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AF2" w:rsidRPr="00C52308" w:rsidRDefault="00C86AF2" w:rsidP="00EE6317">
      <w:pPr>
        <w:spacing w:before="240" w:line="360" w:lineRule="auto"/>
        <w:jc w:val="center"/>
        <w:rPr>
          <w:rFonts w:ascii="Arial" w:hAnsi="Arial" w:cs="Arial"/>
          <w:b/>
        </w:rPr>
      </w:pPr>
      <w:r w:rsidRPr="00C52308">
        <w:rPr>
          <w:rFonts w:ascii="Arial" w:hAnsi="Arial" w:cs="Arial"/>
          <w:b/>
        </w:rPr>
        <w:t>BAB  IV</w:t>
      </w:r>
    </w:p>
    <w:p w:rsidR="00C86AF2" w:rsidRPr="003E336E" w:rsidRDefault="00C86AF2" w:rsidP="00EE6317">
      <w:pPr>
        <w:spacing w:after="480" w:line="360" w:lineRule="auto"/>
        <w:jc w:val="center"/>
        <w:rPr>
          <w:rFonts w:ascii="Arial" w:hAnsi="Arial" w:cs="Arial"/>
          <w:b/>
          <w:lang w:val="id-ID"/>
        </w:rPr>
      </w:pPr>
      <w:r w:rsidRPr="00C52308">
        <w:rPr>
          <w:rFonts w:ascii="Arial" w:hAnsi="Arial" w:cs="Arial"/>
          <w:b/>
        </w:rPr>
        <w:t>PENYELENGGARAAN URUSAN PEMERINTAHAN DAERAH</w:t>
      </w:r>
    </w:p>
    <w:p w:rsidR="00C86AF2" w:rsidRPr="00C52308" w:rsidRDefault="00467D63" w:rsidP="00EE6317">
      <w:pPr>
        <w:pStyle w:val="ListParagraph"/>
        <w:numPr>
          <w:ilvl w:val="0"/>
          <w:numId w:val="11"/>
        </w:numPr>
        <w:spacing w:line="360" w:lineRule="auto"/>
        <w:ind w:left="567" w:hanging="567"/>
        <w:contextualSpacing w:val="0"/>
        <w:rPr>
          <w:rFonts w:ascii="Arial" w:hAnsi="Arial" w:cs="Arial"/>
          <w:b/>
          <w:szCs w:val="24"/>
        </w:rPr>
      </w:pPr>
      <w:r>
        <w:rPr>
          <w:rFonts w:ascii="Arial" w:hAnsi="Arial" w:cs="Arial"/>
          <w:b/>
          <w:szCs w:val="24"/>
        </w:rPr>
        <w:t xml:space="preserve">Urusan Wajib yang </w:t>
      </w:r>
      <w:r>
        <w:rPr>
          <w:rFonts w:ascii="Arial" w:hAnsi="Arial" w:cs="Arial"/>
          <w:b/>
          <w:szCs w:val="24"/>
          <w:lang w:val="id-ID"/>
        </w:rPr>
        <w:t>D</w:t>
      </w:r>
      <w:r w:rsidR="00C86AF2" w:rsidRPr="00C52308">
        <w:rPr>
          <w:rFonts w:ascii="Arial" w:hAnsi="Arial" w:cs="Arial"/>
          <w:b/>
          <w:szCs w:val="24"/>
        </w:rPr>
        <w:t>ilaksanakan</w:t>
      </w:r>
    </w:p>
    <w:p w:rsidR="00B216EB" w:rsidRPr="00C52308" w:rsidRDefault="00B216EB" w:rsidP="00EE6317">
      <w:pPr>
        <w:pStyle w:val="ListParagraph"/>
        <w:numPr>
          <w:ilvl w:val="3"/>
          <w:numId w:val="7"/>
        </w:numPr>
        <w:spacing w:line="360" w:lineRule="auto"/>
        <w:ind w:left="1134" w:hanging="567"/>
        <w:contextualSpacing w:val="0"/>
        <w:rPr>
          <w:rFonts w:ascii="Arial" w:hAnsi="Arial" w:cs="Arial"/>
          <w:b/>
          <w:szCs w:val="24"/>
        </w:rPr>
      </w:pPr>
      <w:r w:rsidRPr="00C52308">
        <w:rPr>
          <w:rFonts w:ascii="Arial" w:hAnsi="Arial" w:cs="Arial"/>
          <w:b/>
          <w:szCs w:val="24"/>
        </w:rPr>
        <w:t>Pendidikan</w:t>
      </w:r>
    </w:p>
    <w:p w:rsidR="00C86AF2" w:rsidRPr="00C52308" w:rsidRDefault="00C86AF2" w:rsidP="00EE6317">
      <w:pPr>
        <w:pStyle w:val="ListParagraph"/>
        <w:spacing w:line="360" w:lineRule="auto"/>
        <w:ind w:left="1134" w:firstLine="567"/>
        <w:contextualSpacing w:val="0"/>
        <w:jc w:val="both"/>
        <w:rPr>
          <w:rFonts w:ascii="Arial" w:hAnsi="Arial" w:cs="Arial"/>
          <w:szCs w:val="24"/>
        </w:rPr>
      </w:pPr>
      <w:r w:rsidRPr="00C52308">
        <w:rPr>
          <w:rFonts w:ascii="Arial" w:hAnsi="Arial" w:cs="Arial"/>
          <w:szCs w:val="24"/>
        </w:rPr>
        <w:t>Urusan pendidikan pada Tahun Angg</w:t>
      </w:r>
      <w:r w:rsidR="00C67FF0">
        <w:rPr>
          <w:rFonts w:ascii="Arial" w:hAnsi="Arial" w:cs="Arial"/>
          <w:szCs w:val="24"/>
        </w:rPr>
        <w:t xml:space="preserve">aran 2016 mendapat alokasi </w:t>
      </w:r>
      <w:r w:rsidRPr="00C52308">
        <w:rPr>
          <w:rFonts w:ascii="Arial" w:hAnsi="Arial" w:cs="Arial"/>
          <w:szCs w:val="24"/>
        </w:rPr>
        <w:t xml:space="preserve">APBD Provinsi Sumatera Barat sebesar Rp. 84.785.497.903,-  </w:t>
      </w:r>
      <w:r w:rsidR="00436240">
        <w:rPr>
          <w:rFonts w:ascii="Arial" w:hAnsi="Arial" w:cs="Arial"/>
          <w:lang w:eastAsia="id-ID"/>
        </w:rPr>
        <w:t>dengan</w:t>
      </w:r>
      <w:r w:rsidR="00436240">
        <w:rPr>
          <w:rFonts w:ascii="Arial" w:hAnsi="Arial" w:cs="Arial"/>
          <w:lang w:val="id-ID" w:eastAsia="id-ID"/>
        </w:rPr>
        <w:t xml:space="preserve"> realisasi</w:t>
      </w:r>
      <w:r w:rsidRPr="00C52308">
        <w:rPr>
          <w:rFonts w:ascii="Arial" w:hAnsi="Arial" w:cs="Arial"/>
          <w:szCs w:val="24"/>
        </w:rPr>
        <w:t xml:space="preserve"> Rp. 57.093.131.626,- (</w:t>
      </w:r>
      <w:r w:rsidR="00667FD5" w:rsidRPr="00C52308">
        <w:rPr>
          <w:rFonts w:ascii="Arial" w:hAnsi="Arial" w:cs="Arial"/>
          <w:szCs w:val="24"/>
        </w:rPr>
        <w:t>67,34</w:t>
      </w:r>
      <w:r w:rsidR="003D06DB" w:rsidRPr="00C52308">
        <w:rPr>
          <w:rFonts w:ascii="Arial" w:hAnsi="Arial" w:cs="Arial"/>
          <w:szCs w:val="24"/>
        </w:rPr>
        <w:t xml:space="preserve"> %</w:t>
      </w:r>
      <w:r w:rsidRPr="00C52308">
        <w:rPr>
          <w:rFonts w:ascii="Arial" w:hAnsi="Arial" w:cs="Arial"/>
          <w:szCs w:val="24"/>
        </w:rPr>
        <w:t xml:space="preserve">), untuk melaksanakan program dan kegiatan </w:t>
      </w:r>
      <w:r w:rsidR="005D4F2C" w:rsidRPr="00B93A7C">
        <w:rPr>
          <w:rFonts w:ascii="Arial" w:hAnsi="Arial" w:cs="Arial"/>
          <w:lang w:val="id-ID"/>
        </w:rPr>
        <w:t>dengan rincian sebagai berikut</w:t>
      </w:r>
      <w:r w:rsidRPr="00C52308">
        <w:rPr>
          <w:rFonts w:ascii="Arial" w:hAnsi="Arial" w:cs="Arial"/>
          <w:szCs w:val="24"/>
        </w:rPr>
        <w:t xml:space="preserve"> :</w:t>
      </w:r>
    </w:p>
    <w:p w:rsidR="009B3ACB" w:rsidRPr="00C52308" w:rsidRDefault="00C86AF2" w:rsidP="00EE6317">
      <w:pPr>
        <w:pStyle w:val="ListParagraph"/>
        <w:numPr>
          <w:ilvl w:val="0"/>
          <w:numId w:val="12"/>
        </w:numPr>
        <w:spacing w:before="120" w:after="120" w:line="360" w:lineRule="auto"/>
        <w:ind w:left="1701" w:hanging="567"/>
        <w:contextualSpacing w:val="0"/>
        <w:rPr>
          <w:rFonts w:ascii="Arial" w:hAnsi="Arial" w:cs="Arial"/>
          <w:b/>
        </w:rPr>
      </w:pPr>
      <w:r w:rsidRPr="00C52308">
        <w:rPr>
          <w:rFonts w:ascii="Arial" w:hAnsi="Arial" w:cs="Arial"/>
          <w:b/>
        </w:rPr>
        <w:t>Program dan Kegiatan</w:t>
      </w:r>
    </w:p>
    <w:p w:rsidR="009B3ACB" w:rsidRPr="00C52308" w:rsidRDefault="009B3ACB" w:rsidP="00EE6317">
      <w:pPr>
        <w:pStyle w:val="ListParagraph"/>
        <w:numPr>
          <w:ilvl w:val="0"/>
          <w:numId w:val="13"/>
        </w:numPr>
        <w:spacing w:line="360" w:lineRule="auto"/>
        <w:ind w:left="2268" w:hanging="567"/>
        <w:contextualSpacing w:val="0"/>
        <w:jc w:val="both"/>
        <w:rPr>
          <w:rFonts w:ascii="Arial" w:hAnsi="Arial" w:cs="Arial"/>
        </w:rPr>
      </w:pPr>
      <w:r w:rsidRPr="00C52308">
        <w:rPr>
          <w:rFonts w:ascii="Arial" w:hAnsi="Arial" w:cs="Arial"/>
        </w:rPr>
        <w:t>Program Pelayanan Administrasi Perkantoran</w:t>
      </w:r>
      <w:r w:rsidR="0054391A">
        <w:rPr>
          <w:rFonts w:ascii="Arial" w:hAnsi="Arial" w:cs="Arial"/>
        </w:rPr>
        <w:t>.</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Sarana dan Prasarana Aparatur</w:t>
      </w:r>
      <w:r w:rsidR="0054391A" w:rsidRPr="003E336E">
        <w:rPr>
          <w:rFonts w:ascii="Arial" w:hAnsi="Arial" w:cs="Arial"/>
        </w:rPr>
        <w:t>.</w:t>
      </w:r>
      <w:r w:rsidRPr="003E336E">
        <w:rPr>
          <w:rFonts w:ascii="Arial" w:hAnsi="Arial" w:cs="Arial"/>
        </w:rPr>
        <w:t xml:space="preserve"> </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Disiplin Aparatur</w:t>
      </w:r>
      <w:r w:rsidR="0054391A" w:rsidRPr="003E336E">
        <w:rPr>
          <w:rFonts w:ascii="Arial" w:hAnsi="Arial" w:cs="Arial"/>
        </w:rPr>
        <w:t>.</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Kapasitas Sumber Daya Aparatur</w:t>
      </w:r>
      <w:r w:rsidR="0054391A" w:rsidRPr="003E336E">
        <w:rPr>
          <w:rFonts w:ascii="Arial" w:hAnsi="Arial" w:cs="Arial"/>
        </w:rPr>
        <w:t>.</w:t>
      </w:r>
      <w:r w:rsidRPr="003E336E">
        <w:rPr>
          <w:rFonts w:ascii="Arial" w:hAnsi="Arial" w:cs="Arial"/>
        </w:rPr>
        <w:t xml:space="preserve"> </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dan Pengembangan Sistem Pelaporan Capaian Kinerja dan Keuangan</w:t>
      </w:r>
      <w:r w:rsidR="0054391A" w:rsidRPr="003E336E">
        <w:rPr>
          <w:rFonts w:ascii="Arial" w:hAnsi="Arial" w:cs="Arial"/>
        </w:rPr>
        <w:t>.</w:t>
      </w:r>
      <w:r w:rsidRPr="003E336E">
        <w:rPr>
          <w:rFonts w:ascii="Arial" w:hAnsi="Arial" w:cs="Arial"/>
        </w:rPr>
        <w:t xml:space="preserve"> </w:t>
      </w:r>
    </w:p>
    <w:p w:rsidR="000146F2" w:rsidRDefault="009B3ACB" w:rsidP="000146F2">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Pelayanan Pendidikan Anak Usia Dini Non Formal Informal (PAUDNI)</w:t>
      </w:r>
      <w:r w:rsidR="00095836">
        <w:rPr>
          <w:rFonts w:ascii="Arial" w:hAnsi="Arial" w:cs="Arial"/>
        </w:rPr>
        <w:t>,</w:t>
      </w:r>
      <w:r w:rsidR="00846B8A" w:rsidRPr="003E336E">
        <w:rPr>
          <w:rFonts w:ascii="Arial" w:hAnsi="Arial" w:cs="Arial"/>
        </w:rPr>
        <w:t xml:space="preserve"> </w:t>
      </w:r>
      <w:r w:rsidR="00095836" w:rsidRPr="003E336E">
        <w:rPr>
          <w:rFonts w:ascii="Arial" w:hAnsi="Arial" w:cs="Arial"/>
        </w:rPr>
        <w:t xml:space="preserve">dengan </w:t>
      </w:r>
      <w:r w:rsidR="00846B8A" w:rsidRPr="003E336E">
        <w:rPr>
          <w:rFonts w:ascii="Arial" w:hAnsi="Arial" w:cs="Arial"/>
        </w:rPr>
        <w:t xml:space="preserve">kegiatan : Lomba Lembaga PAUD Berprestasi dan Kreativitas Anak Usia Dini; Bimtek Pengelola dan Pendidik PAUD; Pengadaan Alat Peraga Edukatif (APE); </w:t>
      </w:r>
      <w:r w:rsidR="00846B8A" w:rsidRPr="009719D3">
        <w:rPr>
          <w:rFonts w:ascii="Arial" w:hAnsi="Arial" w:cs="Arial"/>
        </w:rPr>
        <w:t xml:space="preserve">Sosialisasi </w:t>
      </w:r>
      <w:r w:rsidR="009719D3" w:rsidRPr="009719D3">
        <w:rPr>
          <w:rFonts w:ascii="Arial" w:hAnsi="Arial" w:cs="Arial"/>
        </w:rPr>
        <w:t>Nomor Induk Pendidik dan Tenaga Kependidikan</w:t>
      </w:r>
      <w:r w:rsidR="009719D3" w:rsidRPr="003E336E">
        <w:rPr>
          <w:rFonts w:ascii="Arial" w:hAnsi="Arial" w:cs="Arial"/>
        </w:rPr>
        <w:t xml:space="preserve"> </w:t>
      </w:r>
      <w:r w:rsidR="009719D3">
        <w:rPr>
          <w:rFonts w:ascii="Arial" w:hAnsi="Arial" w:cs="Arial"/>
        </w:rPr>
        <w:t>(</w:t>
      </w:r>
      <w:r w:rsidR="00846B8A" w:rsidRPr="003E336E">
        <w:rPr>
          <w:rFonts w:ascii="Arial" w:hAnsi="Arial" w:cs="Arial"/>
        </w:rPr>
        <w:t>NIPTK</w:t>
      </w:r>
      <w:r w:rsidR="009719D3">
        <w:rPr>
          <w:rFonts w:ascii="Arial" w:hAnsi="Arial" w:cs="Arial"/>
        </w:rPr>
        <w:t>)</w:t>
      </w:r>
      <w:r w:rsidR="00846B8A" w:rsidRPr="003E336E">
        <w:rPr>
          <w:rFonts w:ascii="Arial" w:hAnsi="Arial" w:cs="Arial"/>
        </w:rPr>
        <w:t xml:space="preserve"> dan </w:t>
      </w:r>
      <w:r w:rsidR="009719D3" w:rsidRPr="009719D3">
        <w:rPr>
          <w:rStyle w:val="st"/>
          <w:rFonts w:ascii="Arial" w:hAnsi="Arial" w:cs="Arial"/>
        </w:rPr>
        <w:t>Norma, Standar, Prosedur dan Kriteria</w:t>
      </w:r>
      <w:r w:rsidR="009719D3">
        <w:rPr>
          <w:rFonts w:ascii="Arial" w:hAnsi="Arial" w:cs="Arial"/>
        </w:rPr>
        <w:t xml:space="preserve"> (</w:t>
      </w:r>
      <w:r w:rsidR="00846B8A" w:rsidRPr="003E336E">
        <w:rPr>
          <w:rFonts w:ascii="Arial" w:hAnsi="Arial" w:cs="Arial"/>
        </w:rPr>
        <w:t>NSPK</w:t>
      </w:r>
      <w:r w:rsidR="009719D3">
        <w:rPr>
          <w:rFonts w:ascii="Arial" w:hAnsi="Arial" w:cs="Arial"/>
        </w:rPr>
        <w:t>)</w:t>
      </w:r>
      <w:r w:rsidR="00846B8A" w:rsidRPr="003E336E">
        <w:rPr>
          <w:rFonts w:ascii="Arial" w:hAnsi="Arial" w:cs="Arial"/>
        </w:rPr>
        <w:t xml:space="preserve"> PAUDNI; Bimtek bagi Lembaga </w:t>
      </w:r>
      <w:r w:rsidR="00366236" w:rsidRPr="003E336E">
        <w:rPr>
          <w:rFonts w:ascii="Arial" w:hAnsi="Arial" w:cs="Arial"/>
        </w:rPr>
        <w:t xml:space="preserve">Penerima </w:t>
      </w:r>
      <w:r w:rsidR="00846B8A" w:rsidRPr="003E336E">
        <w:rPr>
          <w:rFonts w:ascii="Arial" w:hAnsi="Arial" w:cs="Arial"/>
        </w:rPr>
        <w:t xml:space="preserve">Bantuan Program </w:t>
      </w:r>
      <w:r w:rsidR="00366236" w:rsidRPr="003E336E">
        <w:rPr>
          <w:rFonts w:ascii="Arial" w:hAnsi="Arial" w:cs="Arial"/>
        </w:rPr>
        <w:t>PAUDNI</w:t>
      </w:r>
      <w:r w:rsidR="00846B8A" w:rsidRPr="003E336E">
        <w:rPr>
          <w:rFonts w:ascii="Arial" w:hAnsi="Arial" w:cs="Arial"/>
        </w:rPr>
        <w:t xml:space="preserve">; Pelatihan Penyusunan Kurikulum </w:t>
      </w:r>
      <w:r w:rsidR="00552FFD" w:rsidRPr="003E336E">
        <w:rPr>
          <w:rFonts w:ascii="Arial" w:hAnsi="Arial" w:cs="Arial"/>
        </w:rPr>
        <w:t xml:space="preserve">PAUD </w:t>
      </w:r>
      <w:r w:rsidR="00846B8A" w:rsidRPr="003E336E">
        <w:rPr>
          <w:rFonts w:ascii="Arial" w:hAnsi="Arial" w:cs="Arial"/>
        </w:rPr>
        <w:t xml:space="preserve">2013; Orientasi PAUD Kunjung Daerah </w:t>
      </w:r>
      <w:r w:rsidR="00366236" w:rsidRPr="00366236">
        <w:rPr>
          <w:rStyle w:val="st"/>
          <w:rFonts w:ascii="Arial" w:hAnsi="Arial" w:cs="Arial"/>
        </w:rPr>
        <w:t>Terdepan, Terluar, dan Tertinggal</w:t>
      </w:r>
      <w:r w:rsidR="00366236" w:rsidRPr="003E336E">
        <w:rPr>
          <w:rFonts w:ascii="Arial" w:hAnsi="Arial" w:cs="Arial"/>
        </w:rPr>
        <w:t xml:space="preserve"> </w:t>
      </w:r>
      <w:r w:rsidR="00366236">
        <w:rPr>
          <w:rFonts w:ascii="Arial" w:hAnsi="Arial" w:cs="Arial"/>
        </w:rPr>
        <w:t>(</w:t>
      </w:r>
      <w:r w:rsidR="00846B8A" w:rsidRPr="003E336E">
        <w:rPr>
          <w:rFonts w:ascii="Arial" w:hAnsi="Arial" w:cs="Arial"/>
        </w:rPr>
        <w:t>3T</w:t>
      </w:r>
      <w:r w:rsidR="00366236">
        <w:rPr>
          <w:rFonts w:ascii="Arial" w:hAnsi="Arial" w:cs="Arial"/>
        </w:rPr>
        <w:t>)</w:t>
      </w:r>
      <w:r w:rsidR="00846B8A" w:rsidRPr="003E336E">
        <w:rPr>
          <w:rFonts w:ascii="Arial" w:hAnsi="Arial" w:cs="Arial"/>
        </w:rPr>
        <w:t xml:space="preserve">; Seleksi </w:t>
      </w:r>
      <w:r w:rsidR="00720687">
        <w:rPr>
          <w:rFonts w:ascii="Arial" w:hAnsi="Arial" w:cs="Arial"/>
        </w:rPr>
        <w:t>dan Pembekalan Guru, Kepala Sekolah</w:t>
      </w:r>
      <w:r w:rsidR="00720687" w:rsidRPr="003E336E">
        <w:rPr>
          <w:rFonts w:ascii="Arial" w:hAnsi="Arial" w:cs="Arial"/>
        </w:rPr>
        <w:t xml:space="preserve"> </w:t>
      </w:r>
      <w:r w:rsidR="00846B8A" w:rsidRPr="003E336E">
        <w:rPr>
          <w:rFonts w:ascii="Arial" w:hAnsi="Arial" w:cs="Arial"/>
        </w:rPr>
        <w:t xml:space="preserve">Berprestasi Tingkat TK/RA; Pengembangan Kelompok Kerja Pendidik dan Pengelola PAUD; </w:t>
      </w:r>
      <w:r w:rsidR="001E0682" w:rsidRPr="003E336E">
        <w:rPr>
          <w:rFonts w:ascii="Arial" w:hAnsi="Arial" w:cs="Arial"/>
        </w:rPr>
        <w:t xml:space="preserve">Lomba Keberaksaraan; Pengembangan Model </w:t>
      </w:r>
      <w:r w:rsidR="004262DB">
        <w:rPr>
          <w:rFonts w:ascii="Arial" w:hAnsi="Arial" w:cs="Arial"/>
        </w:rPr>
        <w:t xml:space="preserve">Bagi </w:t>
      </w:r>
      <w:r w:rsidR="00E86F49">
        <w:rPr>
          <w:rFonts w:ascii="Arial" w:hAnsi="Arial" w:cs="Arial"/>
        </w:rPr>
        <w:t>Pamong Belajar BPKB/SKB se-</w:t>
      </w:r>
      <w:r w:rsidR="001E0682" w:rsidRPr="003E336E">
        <w:rPr>
          <w:rFonts w:ascii="Arial" w:hAnsi="Arial" w:cs="Arial"/>
        </w:rPr>
        <w:t>Sumatera Barat; Penyebarluasan Produk Warga Belajar dan Informasi PAUDNI; Pengkajian Program PAUDNI; Dikl</w:t>
      </w:r>
      <w:r w:rsidR="00552FFD">
        <w:rPr>
          <w:rFonts w:ascii="Arial" w:hAnsi="Arial" w:cs="Arial"/>
        </w:rPr>
        <w:t xml:space="preserve">at </w:t>
      </w:r>
      <w:r w:rsidR="00552FFD">
        <w:rPr>
          <w:rFonts w:ascii="Arial" w:hAnsi="Arial" w:cs="Arial"/>
        </w:rPr>
        <w:lastRenderedPageBreak/>
        <w:t>Fungsional Pamong Belajar se-</w:t>
      </w:r>
      <w:r w:rsidR="001E0682" w:rsidRPr="003E336E">
        <w:rPr>
          <w:rFonts w:ascii="Arial" w:hAnsi="Arial" w:cs="Arial"/>
        </w:rPr>
        <w:t xml:space="preserve">Sumatera Barat; Sosialisasi Program Pendidikan Kecakapan Hidup Dengan Organisasi Mitra di 19 </w:t>
      </w:r>
      <w:r w:rsidR="00BE6B96">
        <w:rPr>
          <w:rFonts w:ascii="Arial" w:hAnsi="Arial" w:cs="Arial"/>
        </w:rPr>
        <w:t>Kabupaten</w:t>
      </w:r>
      <w:r w:rsidR="001E0682" w:rsidRPr="003E336E">
        <w:rPr>
          <w:rFonts w:ascii="Arial" w:hAnsi="Arial" w:cs="Arial"/>
        </w:rPr>
        <w:t xml:space="preserve">/Kota; Peningkatan Kompetensi Manajemen Pengelola Lembaga PAUDNI; Lomba </w:t>
      </w:r>
      <w:r w:rsidR="004262DB" w:rsidRPr="004262DB">
        <w:rPr>
          <w:rStyle w:val="st"/>
          <w:rFonts w:ascii="Arial" w:hAnsi="Arial" w:cs="Arial"/>
        </w:rPr>
        <w:t>Lembaga Kursus dan Pelatihan</w:t>
      </w:r>
      <w:r w:rsidR="004262DB">
        <w:rPr>
          <w:rFonts w:ascii="Arial" w:hAnsi="Arial" w:cs="Arial"/>
        </w:rPr>
        <w:t xml:space="preserve"> (</w:t>
      </w:r>
      <w:r w:rsidR="001E0682" w:rsidRPr="003E336E">
        <w:rPr>
          <w:rFonts w:ascii="Arial" w:hAnsi="Arial" w:cs="Arial"/>
        </w:rPr>
        <w:t>LKP</w:t>
      </w:r>
      <w:r w:rsidR="004262DB">
        <w:rPr>
          <w:rFonts w:ascii="Arial" w:hAnsi="Arial" w:cs="Arial"/>
        </w:rPr>
        <w:t>)</w:t>
      </w:r>
      <w:r w:rsidR="001E0682" w:rsidRPr="003E336E">
        <w:rPr>
          <w:rFonts w:ascii="Arial" w:hAnsi="Arial" w:cs="Arial"/>
        </w:rPr>
        <w:t xml:space="preserve"> Berprestasi; Dukungan </w:t>
      </w:r>
      <w:r w:rsidR="00F91C86">
        <w:rPr>
          <w:rFonts w:ascii="Arial" w:hAnsi="Arial" w:cs="Arial"/>
        </w:rPr>
        <w:t xml:space="preserve">Manajemen </w:t>
      </w:r>
      <w:r w:rsidR="00B66C91">
        <w:rPr>
          <w:rFonts w:ascii="Arial" w:hAnsi="Arial" w:cs="Arial"/>
        </w:rPr>
        <w:t>Penyeleng</w:t>
      </w:r>
      <w:r w:rsidR="00F91C86">
        <w:rPr>
          <w:rFonts w:ascii="Arial" w:hAnsi="Arial" w:cs="Arial"/>
        </w:rPr>
        <w:t>garaan</w:t>
      </w:r>
      <w:r w:rsidR="00720687" w:rsidRPr="003E336E">
        <w:rPr>
          <w:rFonts w:ascii="Arial" w:hAnsi="Arial" w:cs="Arial"/>
        </w:rPr>
        <w:t xml:space="preserve"> </w:t>
      </w:r>
      <w:r w:rsidR="001E0682" w:rsidRPr="003E336E">
        <w:rPr>
          <w:rFonts w:ascii="Arial" w:hAnsi="Arial" w:cs="Arial"/>
        </w:rPr>
        <w:t>Akreditas</w:t>
      </w:r>
      <w:r w:rsidR="00473C01">
        <w:rPr>
          <w:rFonts w:ascii="Arial" w:hAnsi="Arial" w:cs="Arial"/>
        </w:rPr>
        <w:t>i</w:t>
      </w:r>
      <w:r w:rsidR="001E0682" w:rsidRPr="003E336E">
        <w:rPr>
          <w:rFonts w:ascii="Arial" w:hAnsi="Arial" w:cs="Arial"/>
        </w:rPr>
        <w:t xml:space="preserve"> PAUDNI; Peningkatan Kompetensi Manajemen Pengelola Pusat Keg</w:t>
      </w:r>
      <w:r w:rsidR="00E27A8E">
        <w:rPr>
          <w:rFonts w:ascii="Arial" w:hAnsi="Arial" w:cs="Arial"/>
        </w:rPr>
        <w:t>iatan Belajar Masyarakat (PKBM</w:t>
      </w:r>
      <w:r w:rsidR="001E0682" w:rsidRPr="003E336E">
        <w:rPr>
          <w:rFonts w:ascii="Arial" w:hAnsi="Arial" w:cs="Arial"/>
        </w:rPr>
        <w:t>); Bimtek Pengelola Data Pendidi</w:t>
      </w:r>
      <w:r w:rsidR="00E27A8E">
        <w:rPr>
          <w:rFonts w:ascii="Arial" w:hAnsi="Arial" w:cs="Arial"/>
        </w:rPr>
        <w:t>k dan Tenaga Kependidikan (PTK</w:t>
      </w:r>
      <w:r w:rsidR="001E0682" w:rsidRPr="003E336E">
        <w:rPr>
          <w:rFonts w:ascii="Arial" w:hAnsi="Arial" w:cs="Arial"/>
        </w:rPr>
        <w:t xml:space="preserve">); Bimtek </w:t>
      </w:r>
      <w:r w:rsidR="004262DB" w:rsidRPr="004262DB">
        <w:rPr>
          <w:rStyle w:val="st"/>
          <w:rFonts w:ascii="Arial" w:hAnsi="Arial" w:cs="Arial"/>
        </w:rPr>
        <w:t>Sanggar Kegiatan Belajar</w:t>
      </w:r>
      <w:r w:rsidR="004262DB" w:rsidRPr="003E336E">
        <w:rPr>
          <w:rFonts w:ascii="Arial" w:hAnsi="Arial" w:cs="Arial"/>
        </w:rPr>
        <w:t xml:space="preserve"> </w:t>
      </w:r>
      <w:r w:rsidR="004262DB">
        <w:rPr>
          <w:rFonts w:ascii="Arial" w:hAnsi="Arial" w:cs="Arial"/>
        </w:rPr>
        <w:t>(</w:t>
      </w:r>
      <w:r w:rsidR="001E0682" w:rsidRPr="003E336E">
        <w:rPr>
          <w:rFonts w:ascii="Arial" w:hAnsi="Arial" w:cs="Arial"/>
        </w:rPr>
        <w:t>SKB</w:t>
      </w:r>
      <w:r w:rsidR="004262DB">
        <w:rPr>
          <w:rFonts w:ascii="Arial" w:hAnsi="Arial" w:cs="Arial"/>
        </w:rPr>
        <w:t>) se-</w:t>
      </w:r>
      <w:r w:rsidR="001E0682" w:rsidRPr="003E336E">
        <w:rPr>
          <w:rFonts w:ascii="Arial" w:hAnsi="Arial" w:cs="Arial"/>
        </w:rPr>
        <w:t>Sumater</w:t>
      </w:r>
      <w:r w:rsidR="00F91C86">
        <w:rPr>
          <w:rFonts w:ascii="Arial" w:hAnsi="Arial" w:cs="Arial"/>
        </w:rPr>
        <w:t>a Barat; Temu Konsultasi Kepala</w:t>
      </w:r>
      <w:r w:rsidR="006001FD" w:rsidRPr="003E336E">
        <w:rPr>
          <w:rFonts w:ascii="Arial" w:hAnsi="Arial" w:cs="Arial"/>
        </w:rPr>
        <w:t xml:space="preserve"> SKB</w:t>
      </w:r>
      <w:r w:rsidR="006001FD">
        <w:rPr>
          <w:rFonts w:ascii="Arial" w:hAnsi="Arial" w:cs="Arial"/>
        </w:rPr>
        <w:t xml:space="preserve"> se-</w:t>
      </w:r>
      <w:r w:rsidR="006001FD" w:rsidRPr="003E336E">
        <w:rPr>
          <w:rFonts w:ascii="Arial" w:hAnsi="Arial" w:cs="Arial"/>
        </w:rPr>
        <w:t>Sumatera Barat</w:t>
      </w:r>
      <w:r w:rsidR="001E0682" w:rsidRPr="003E336E">
        <w:rPr>
          <w:rFonts w:ascii="Arial" w:hAnsi="Arial" w:cs="Arial"/>
        </w:rPr>
        <w:t>; Pemberdayaan Pamong dan Penilik dalam Program Retri</w:t>
      </w:r>
      <w:r w:rsidR="006C03C2">
        <w:rPr>
          <w:rFonts w:ascii="Arial" w:hAnsi="Arial" w:cs="Arial"/>
        </w:rPr>
        <w:t>e</w:t>
      </w:r>
      <w:r w:rsidR="001E0682" w:rsidRPr="003E336E">
        <w:rPr>
          <w:rFonts w:ascii="Arial" w:hAnsi="Arial" w:cs="Arial"/>
        </w:rPr>
        <w:t xml:space="preserve">val; Pendidikan Keluarga Berwawasan Gender; Penyusunan Bahan Ajar Tematik Keaksaraan Fungsional; Pendidikan Keluarga </w:t>
      </w:r>
      <w:r w:rsidR="00CA07B5">
        <w:rPr>
          <w:rFonts w:ascii="Arial" w:hAnsi="Arial" w:cs="Arial"/>
        </w:rPr>
        <w:t>(</w:t>
      </w:r>
      <w:r w:rsidR="001E0682" w:rsidRPr="00CA07B5">
        <w:rPr>
          <w:rFonts w:ascii="Arial" w:hAnsi="Arial" w:cs="Arial"/>
          <w:i/>
        </w:rPr>
        <w:t>Parenting Education</w:t>
      </w:r>
      <w:r w:rsidR="00CA07B5">
        <w:rPr>
          <w:rFonts w:ascii="Arial" w:hAnsi="Arial" w:cs="Arial"/>
        </w:rPr>
        <w:t>)</w:t>
      </w:r>
      <w:r w:rsidR="001E0682" w:rsidRPr="003E336E">
        <w:rPr>
          <w:rFonts w:ascii="Arial" w:hAnsi="Arial" w:cs="Arial"/>
        </w:rPr>
        <w:t xml:space="preserve">; dan Apresiasi </w:t>
      </w:r>
      <w:r w:rsidR="00F91C86" w:rsidRPr="003E336E">
        <w:rPr>
          <w:rFonts w:ascii="Arial" w:hAnsi="Arial" w:cs="Arial"/>
        </w:rPr>
        <w:t>Pendidik dan Tenaga Kependidikan</w:t>
      </w:r>
      <w:r w:rsidR="001E0682" w:rsidRPr="003E336E">
        <w:rPr>
          <w:rFonts w:ascii="Arial" w:hAnsi="Arial" w:cs="Arial"/>
        </w:rPr>
        <w:t xml:space="preserve"> PAUDNI Berprestasi Tingkat Provinsi Sumatera Barat.</w:t>
      </w:r>
    </w:p>
    <w:p w:rsidR="009B3ACB" w:rsidRPr="000146F2" w:rsidRDefault="009B3ACB" w:rsidP="000146F2">
      <w:pPr>
        <w:pStyle w:val="ListParagraph"/>
        <w:numPr>
          <w:ilvl w:val="0"/>
          <w:numId w:val="13"/>
        </w:numPr>
        <w:spacing w:line="360" w:lineRule="auto"/>
        <w:ind w:left="2268" w:hanging="567"/>
        <w:contextualSpacing w:val="0"/>
        <w:jc w:val="both"/>
        <w:rPr>
          <w:rFonts w:ascii="Arial" w:hAnsi="Arial" w:cs="Arial"/>
        </w:rPr>
      </w:pPr>
      <w:r w:rsidRPr="000146F2">
        <w:rPr>
          <w:rFonts w:ascii="Arial" w:hAnsi="Arial" w:cs="Arial"/>
        </w:rPr>
        <w:t>Program Peningkatan Akses, Perluasan dan Mutu Pendidikan Menengah</w:t>
      </w:r>
      <w:r w:rsidR="00095836">
        <w:rPr>
          <w:rFonts w:ascii="Arial" w:hAnsi="Arial" w:cs="Arial"/>
        </w:rPr>
        <w:t>;</w:t>
      </w:r>
      <w:r w:rsidR="001E0682" w:rsidRPr="000146F2">
        <w:rPr>
          <w:rFonts w:ascii="Arial" w:hAnsi="Arial" w:cs="Arial"/>
        </w:rPr>
        <w:t xml:space="preserve"> </w:t>
      </w:r>
      <w:r w:rsidR="00095836" w:rsidRPr="000146F2">
        <w:rPr>
          <w:rFonts w:ascii="Arial" w:hAnsi="Arial" w:cs="Arial"/>
        </w:rPr>
        <w:t xml:space="preserve">dengan kegiatan </w:t>
      </w:r>
      <w:r w:rsidR="001E0682" w:rsidRPr="000146F2">
        <w:rPr>
          <w:rFonts w:ascii="Arial" w:hAnsi="Arial" w:cs="Arial"/>
        </w:rPr>
        <w:t>: Pembangunan SMA 1 Sumatera Barat (lanjutan); Pembangunan SMA 2 Sumatera Barat (lanjutan); Pembangunan SMA 3 Sumatera Barat (lanjutan); Pembangunan SMK 1 Sumatera Barat (lanjutan); Pengadaan Kelengkapan Sarana Belajar SMAN 1 Sumatera Barat; Pengadaan Kelengkapan Sarana Belajar SMAN 2 Sumatera Barat; Biaya Pengelolaan Pendidikan di SMAN 1 Sumatera Barat; Biaya Pengelolaan Pendidikan di  SMAN 2 Sumatera Barat; Biaya Pengelolaan Pendidikan di SMKN 1 Sumatera Barat; Biaya Pengelolaan Pendidikan di SMAN 3 Sumatera Barat; Lomba Debat Bahasa Inggris Nasional Siswa SMA dan SMK Provinsi Sumatera Bara</w:t>
      </w:r>
      <w:r w:rsidR="000146F2">
        <w:rPr>
          <w:rFonts w:ascii="Arial" w:hAnsi="Arial" w:cs="Arial"/>
        </w:rPr>
        <w:t xml:space="preserve">t; Lomba Kompetensi Siswa </w:t>
      </w:r>
      <w:r w:rsidR="001E0682" w:rsidRPr="000146F2">
        <w:rPr>
          <w:rFonts w:ascii="Arial" w:hAnsi="Arial" w:cs="Arial"/>
        </w:rPr>
        <w:t xml:space="preserve">Tingkat Provinsi dan Tingkat Nasional; Lomba Tahfis </w:t>
      </w:r>
      <w:r w:rsidR="00720687" w:rsidRPr="000146F2">
        <w:rPr>
          <w:rFonts w:ascii="Arial" w:hAnsi="Arial" w:cs="Arial"/>
        </w:rPr>
        <w:t xml:space="preserve">Surah </w:t>
      </w:r>
      <w:r w:rsidR="001E0682" w:rsidRPr="000146F2">
        <w:rPr>
          <w:rFonts w:ascii="Arial" w:hAnsi="Arial" w:cs="Arial"/>
        </w:rPr>
        <w:t xml:space="preserve">Alquran, </w:t>
      </w:r>
      <w:r w:rsidR="00124303" w:rsidRPr="000146F2">
        <w:rPr>
          <w:rStyle w:val="st"/>
          <w:rFonts w:ascii="Arial" w:hAnsi="Arial" w:cs="Arial"/>
        </w:rPr>
        <w:t>Lomba Cerdas Cermat</w:t>
      </w:r>
      <w:r w:rsidR="001E0682" w:rsidRPr="000146F2">
        <w:rPr>
          <w:rFonts w:ascii="Arial" w:hAnsi="Arial" w:cs="Arial"/>
        </w:rPr>
        <w:t xml:space="preserve"> Alquran dan </w:t>
      </w:r>
      <w:r w:rsidR="00F25D3F" w:rsidRPr="000146F2">
        <w:rPr>
          <w:rStyle w:val="st"/>
          <w:rFonts w:ascii="Arial" w:hAnsi="Arial" w:cs="Arial"/>
        </w:rPr>
        <w:t>Lomba Penelitian Ilmiah Remaja</w:t>
      </w:r>
      <w:r w:rsidR="000146F2">
        <w:rPr>
          <w:rFonts w:ascii="Arial" w:hAnsi="Arial" w:cs="Arial"/>
        </w:rPr>
        <w:t xml:space="preserve"> </w:t>
      </w:r>
      <w:r w:rsidR="00CA07B5">
        <w:rPr>
          <w:rFonts w:ascii="Arial" w:hAnsi="Arial" w:cs="Arial"/>
        </w:rPr>
        <w:t>Tingkat SMA</w:t>
      </w:r>
      <w:r w:rsidR="001E0682" w:rsidRPr="000146F2">
        <w:rPr>
          <w:rFonts w:ascii="Arial" w:hAnsi="Arial" w:cs="Arial"/>
        </w:rPr>
        <w:t xml:space="preserve">/SMK Sumatera Barat; Seleksi dan Pembekalan </w:t>
      </w:r>
      <w:r w:rsidR="001E0682" w:rsidRPr="000146F2">
        <w:rPr>
          <w:rFonts w:ascii="Arial" w:hAnsi="Arial" w:cs="Arial"/>
        </w:rPr>
        <w:lastRenderedPageBreak/>
        <w:t xml:space="preserve">Guru dan Kepala Sekolah Tingkat SMA, SMK, </w:t>
      </w:r>
      <w:r w:rsidR="00720687" w:rsidRPr="000146F2">
        <w:rPr>
          <w:rFonts w:ascii="Arial" w:hAnsi="Arial" w:cs="Arial"/>
        </w:rPr>
        <w:t xml:space="preserve">Pengawas </w:t>
      </w:r>
      <w:r w:rsidR="001E0682" w:rsidRPr="000146F2">
        <w:rPr>
          <w:rFonts w:ascii="Arial" w:hAnsi="Arial" w:cs="Arial"/>
        </w:rPr>
        <w:t xml:space="preserve">dan Paket C ke Tingkat Nasional; Lomba Olimpiade Sains Guru SMA, SMK, Tingkat Provinsi dan Tingkat Nasional untuk Mata Pelajaran Sains; Pemberdayaan </w:t>
      </w:r>
      <w:r w:rsidR="000221B1" w:rsidRPr="000146F2">
        <w:rPr>
          <w:rStyle w:val="st"/>
          <w:rFonts w:ascii="Arial" w:hAnsi="Arial" w:cs="Arial"/>
        </w:rPr>
        <w:t>Musyawarah Guru Mata Pelajaran</w:t>
      </w:r>
      <w:r w:rsidR="000221B1" w:rsidRPr="000146F2">
        <w:rPr>
          <w:rFonts w:ascii="Arial" w:hAnsi="Arial" w:cs="Arial"/>
        </w:rPr>
        <w:t xml:space="preserve"> </w:t>
      </w:r>
      <w:r w:rsidR="001E0682" w:rsidRPr="000146F2">
        <w:rPr>
          <w:rFonts w:ascii="Arial" w:hAnsi="Arial" w:cs="Arial"/>
        </w:rPr>
        <w:t>SMP/SMA/SMK Sum</w:t>
      </w:r>
      <w:r w:rsidR="007E38A4" w:rsidRPr="000146F2">
        <w:rPr>
          <w:rFonts w:ascii="Arial" w:hAnsi="Arial" w:cs="Arial"/>
        </w:rPr>
        <w:t>atera Barat</w:t>
      </w:r>
      <w:r w:rsidR="00720687" w:rsidRPr="000146F2">
        <w:rPr>
          <w:rFonts w:ascii="Arial" w:hAnsi="Arial" w:cs="Arial"/>
        </w:rPr>
        <w:t>;</w:t>
      </w:r>
      <w:r w:rsidR="001E0682" w:rsidRPr="000146F2">
        <w:rPr>
          <w:rFonts w:ascii="Arial" w:hAnsi="Arial" w:cs="Arial"/>
        </w:rPr>
        <w:t xml:space="preserve"> Diklat Sertifikasi Keahlian Siswa SMK;</w:t>
      </w:r>
      <w:r w:rsidR="00E04DDD" w:rsidRPr="000146F2">
        <w:rPr>
          <w:rFonts w:ascii="Arial" w:hAnsi="Arial" w:cs="Arial"/>
        </w:rPr>
        <w:t xml:space="preserve"> Sertifikasi Asesor Guru SMK se-</w:t>
      </w:r>
      <w:r w:rsidR="001E0682" w:rsidRPr="000146F2">
        <w:rPr>
          <w:rFonts w:ascii="Arial" w:hAnsi="Arial" w:cs="Arial"/>
        </w:rPr>
        <w:t xml:space="preserve">Sumatera Barat; Perbaikan Peralatan Praktek/Peraga Siswa di </w:t>
      </w:r>
      <w:r w:rsidR="000221B1" w:rsidRPr="000146F2">
        <w:rPr>
          <w:rStyle w:val="st"/>
          <w:rFonts w:ascii="Arial" w:hAnsi="Arial" w:cs="Arial"/>
        </w:rPr>
        <w:t>Balai Latihan Pendidikan Teknik</w:t>
      </w:r>
      <w:r w:rsidR="001E0682" w:rsidRPr="000146F2">
        <w:rPr>
          <w:rFonts w:ascii="Arial" w:hAnsi="Arial" w:cs="Arial"/>
        </w:rPr>
        <w:t xml:space="preserve">; Pengelolaan Asrama </w:t>
      </w:r>
      <w:r w:rsidR="000146F2" w:rsidRPr="000146F2">
        <w:rPr>
          <w:rStyle w:val="st"/>
          <w:rFonts w:ascii="Arial" w:hAnsi="Arial" w:cs="Arial"/>
        </w:rPr>
        <w:t>Balai Latihan Pendidikan Teknik</w:t>
      </w:r>
      <w:r w:rsidR="001E0682" w:rsidRPr="000146F2">
        <w:rPr>
          <w:rFonts w:ascii="Arial" w:hAnsi="Arial" w:cs="Arial"/>
        </w:rPr>
        <w:t>; Pemeliharaan Gedung Praktek (</w:t>
      </w:r>
      <w:r w:rsidR="001E0682" w:rsidRPr="00560C16">
        <w:rPr>
          <w:rFonts w:ascii="Arial" w:hAnsi="Arial" w:cs="Arial"/>
          <w:i/>
        </w:rPr>
        <w:t>Workshop</w:t>
      </w:r>
      <w:r w:rsidR="001E0682" w:rsidRPr="000146F2">
        <w:rPr>
          <w:rFonts w:ascii="Arial" w:hAnsi="Arial" w:cs="Arial"/>
        </w:rPr>
        <w:t xml:space="preserve">) </w:t>
      </w:r>
      <w:r w:rsidR="000146F2" w:rsidRPr="000146F2">
        <w:rPr>
          <w:rStyle w:val="st"/>
          <w:rFonts w:ascii="Arial" w:hAnsi="Arial" w:cs="Arial"/>
        </w:rPr>
        <w:t>Balai Latihan Pendidikan Teknik</w:t>
      </w:r>
      <w:r w:rsidR="001E0682" w:rsidRPr="000146F2">
        <w:rPr>
          <w:rFonts w:ascii="Arial" w:hAnsi="Arial" w:cs="Arial"/>
        </w:rPr>
        <w:t xml:space="preserve"> dan Asrama </w:t>
      </w:r>
      <w:r w:rsidR="000146F2" w:rsidRPr="000146F2">
        <w:rPr>
          <w:rStyle w:val="st"/>
          <w:rFonts w:ascii="Arial" w:hAnsi="Arial" w:cs="Arial"/>
        </w:rPr>
        <w:t>Balai Latihan Pendidikan Teknik</w:t>
      </w:r>
      <w:r w:rsidR="001E0682" w:rsidRPr="000146F2">
        <w:rPr>
          <w:rFonts w:ascii="Arial" w:hAnsi="Arial" w:cs="Arial"/>
        </w:rPr>
        <w:t xml:space="preserve">; Penyediaan Bahan Praktek Pendidikan Bagi Siswa di </w:t>
      </w:r>
      <w:r w:rsidR="000146F2" w:rsidRPr="000146F2">
        <w:rPr>
          <w:rStyle w:val="st"/>
          <w:rFonts w:ascii="Arial" w:hAnsi="Arial" w:cs="Arial"/>
        </w:rPr>
        <w:t>Balai Latihan Pendidikan Teknik</w:t>
      </w:r>
      <w:r w:rsidR="001E0682" w:rsidRPr="000146F2">
        <w:rPr>
          <w:rFonts w:ascii="Arial" w:hAnsi="Arial" w:cs="Arial"/>
        </w:rPr>
        <w:t>; Pembinaan Guru SMK Teknologi Sumatera Barat (</w:t>
      </w:r>
      <w:r w:rsidR="001E0682" w:rsidRPr="00E428CE">
        <w:rPr>
          <w:rFonts w:ascii="Arial" w:hAnsi="Arial" w:cs="Arial"/>
          <w:i/>
        </w:rPr>
        <w:t>On</w:t>
      </w:r>
      <w:r w:rsidR="001E0682" w:rsidRPr="000146F2">
        <w:rPr>
          <w:rFonts w:ascii="Arial" w:hAnsi="Arial" w:cs="Arial"/>
        </w:rPr>
        <w:t xml:space="preserve"> </w:t>
      </w:r>
      <w:r w:rsidR="00720687" w:rsidRPr="000146F2">
        <w:rPr>
          <w:rFonts w:ascii="Arial" w:hAnsi="Arial" w:cs="Arial"/>
        </w:rPr>
        <w:t xml:space="preserve">dan </w:t>
      </w:r>
      <w:r w:rsidR="00EA75BE" w:rsidRPr="00E428CE">
        <w:rPr>
          <w:rFonts w:ascii="Arial" w:hAnsi="Arial" w:cs="Arial"/>
          <w:i/>
        </w:rPr>
        <w:t>In</w:t>
      </w:r>
      <w:r w:rsidR="00EA75BE" w:rsidRPr="000146F2">
        <w:rPr>
          <w:rFonts w:ascii="Arial" w:hAnsi="Arial" w:cs="Arial"/>
        </w:rPr>
        <w:t xml:space="preserve"> </w:t>
      </w:r>
      <w:r w:rsidR="00EA75BE" w:rsidRPr="00E428CE">
        <w:rPr>
          <w:rFonts w:ascii="Arial" w:hAnsi="Arial" w:cs="Arial"/>
          <w:i/>
        </w:rPr>
        <w:t>Service</w:t>
      </w:r>
      <w:r w:rsidR="00EA75BE" w:rsidRPr="000146F2">
        <w:rPr>
          <w:rFonts w:ascii="Arial" w:hAnsi="Arial" w:cs="Arial"/>
        </w:rPr>
        <w:t>); Lomba Cerdas Cermat</w:t>
      </w:r>
      <w:r w:rsidR="001E0682" w:rsidRPr="000146F2">
        <w:rPr>
          <w:rFonts w:ascii="Arial" w:hAnsi="Arial" w:cs="Arial"/>
        </w:rPr>
        <w:t xml:space="preserve"> </w:t>
      </w:r>
      <w:r w:rsidR="00EA75BE" w:rsidRPr="000146F2">
        <w:rPr>
          <w:rFonts w:ascii="Arial" w:hAnsi="Arial" w:cs="Arial"/>
        </w:rPr>
        <w:t xml:space="preserve">Tentang </w:t>
      </w:r>
      <w:r w:rsidR="00C43507" w:rsidRPr="000146F2">
        <w:rPr>
          <w:rFonts w:ascii="Arial" w:hAnsi="Arial" w:cs="Arial"/>
        </w:rPr>
        <w:t xml:space="preserve">TAP </w:t>
      </w:r>
      <w:r w:rsidR="001E0682" w:rsidRPr="000146F2">
        <w:rPr>
          <w:rFonts w:ascii="Arial" w:hAnsi="Arial" w:cs="Arial"/>
        </w:rPr>
        <w:t xml:space="preserve">MPR dan </w:t>
      </w:r>
      <w:r w:rsidR="00F247AD">
        <w:rPr>
          <w:rFonts w:ascii="Arial" w:hAnsi="Arial" w:cs="Arial"/>
        </w:rPr>
        <w:t>Undang-Undang</w:t>
      </w:r>
      <w:r w:rsidR="002B55CC">
        <w:rPr>
          <w:rFonts w:ascii="Arial" w:hAnsi="Arial" w:cs="Arial"/>
        </w:rPr>
        <w:t xml:space="preserve"> Dasar Negara Republik Indonesia</w:t>
      </w:r>
      <w:r w:rsidR="00F247AD">
        <w:rPr>
          <w:rFonts w:ascii="Arial" w:hAnsi="Arial" w:cs="Arial"/>
        </w:rPr>
        <w:t xml:space="preserve"> Tahun 1945</w:t>
      </w:r>
      <w:r w:rsidR="00CC5C70" w:rsidRPr="000146F2">
        <w:rPr>
          <w:rFonts w:ascii="Arial" w:hAnsi="Arial" w:cs="Arial"/>
        </w:rPr>
        <w:t>; Pembinaan dan Pelaksanaan Festiv</w:t>
      </w:r>
      <w:r w:rsidR="001E0682" w:rsidRPr="000146F2">
        <w:rPr>
          <w:rFonts w:ascii="Arial" w:hAnsi="Arial" w:cs="Arial"/>
        </w:rPr>
        <w:t xml:space="preserve">al Lomba Seni </w:t>
      </w:r>
      <w:r w:rsidR="00CC5C70" w:rsidRPr="000146F2">
        <w:rPr>
          <w:rFonts w:ascii="Arial" w:hAnsi="Arial" w:cs="Arial"/>
        </w:rPr>
        <w:t xml:space="preserve">Siswa </w:t>
      </w:r>
      <w:r w:rsidR="001E0682" w:rsidRPr="000146F2">
        <w:rPr>
          <w:rFonts w:ascii="Arial" w:hAnsi="Arial" w:cs="Arial"/>
        </w:rPr>
        <w:t>Nasional Tingkat SMA dan SM</w:t>
      </w:r>
      <w:r w:rsidR="00CC5C70" w:rsidRPr="000146F2">
        <w:rPr>
          <w:rFonts w:ascii="Arial" w:hAnsi="Arial" w:cs="Arial"/>
        </w:rPr>
        <w:t>K; Pembinaan dan Pelaksanaan Ol</w:t>
      </w:r>
      <w:r w:rsidR="002724CF" w:rsidRPr="000146F2">
        <w:rPr>
          <w:rFonts w:ascii="Arial" w:hAnsi="Arial" w:cs="Arial"/>
        </w:rPr>
        <w:t>i</w:t>
      </w:r>
      <w:r w:rsidR="001E0682" w:rsidRPr="000146F2">
        <w:rPr>
          <w:rFonts w:ascii="Arial" w:hAnsi="Arial" w:cs="Arial"/>
        </w:rPr>
        <w:t>mpiade Olahraga Siswa N</w:t>
      </w:r>
      <w:r w:rsidR="00CC5C70" w:rsidRPr="000146F2">
        <w:rPr>
          <w:rFonts w:ascii="Arial" w:hAnsi="Arial" w:cs="Arial"/>
        </w:rPr>
        <w:t xml:space="preserve">asional Tingkat SMA dan SMK </w:t>
      </w:r>
      <w:r w:rsidR="000F44D4" w:rsidRPr="000146F2">
        <w:rPr>
          <w:rFonts w:ascii="Arial" w:hAnsi="Arial" w:cs="Arial"/>
        </w:rPr>
        <w:t xml:space="preserve">Provinsi </w:t>
      </w:r>
      <w:r w:rsidR="001E0682" w:rsidRPr="000146F2">
        <w:rPr>
          <w:rFonts w:ascii="Arial" w:hAnsi="Arial" w:cs="Arial"/>
        </w:rPr>
        <w:t xml:space="preserve">Sumatera Barat; Pembinaan dan Pelaksanaan Olimpiade Sains Siswa Nasional Tingkat SMA dan MA </w:t>
      </w:r>
      <w:r w:rsidR="000F44D4" w:rsidRPr="000146F2">
        <w:rPr>
          <w:rFonts w:ascii="Arial" w:hAnsi="Arial" w:cs="Arial"/>
        </w:rPr>
        <w:t>Pro</w:t>
      </w:r>
      <w:r w:rsidR="000F44D4">
        <w:rPr>
          <w:rFonts w:ascii="Arial" w:hAnsi="Arial" w:cs="Arial"/>
        </w:rPr>
        <w:t>v</w:t>
      </w:r>
      <w:r w:rsidR="000F44D4" w:rsidRPr="000146F2">
        <w:rPr>
          <w:rFonts w:ascii="Arial" w:hAnsi="Arial" w:cs="Arial"/>
        </w:rPr>
        <w:t xml:space="preserve">insi </w:t>
      </w:r>
      <w:r w:rsidR="001E0682" w:rsidRPr="000146F2">
        <w:rPr>
          <w:rFonts w:ascii="Arial" w:hAnsi="Arial" w:cs="Arial"/>
        </w:rPr>
        <w:t xml:space="preserve">Sumatera Barat; Pembinaan dan Pengembangan Program Berbasis Keunggulan Lokal bagi SMA; Pengintegrasian Materi </w:t>
      </w:r>
      <w:r w:rsidR="00CC5C70" w:rsidRPr="000146F2">
        <w:rPr>
          <w:rFonts w:ascii="Arial" w:hAnsi="Arial" w:cs="Arial"/>
        </w:rPr>
        <w:t xml:space="preserve">Bencana Alam pada Mata Pelajaran </w:t>
      </w:r>
      <w:r w:rsidR="001E0682" w:rsidRPr="000146F2">
        <w:rPr>
          <w:rFonts w:ascii="Arial" w:hAnsi="Arial" w:cs="Arial"/>
        </w:rPr>
        <w:t xml:space="preserve">dan </w:t>
      </w:r>
      <w:r w:rsidR="00CC5C70" w:rsidRPr="000146F2">
        <w:rPr>
          <w:rFonts w:ascii="Arial" w:hAnsi="Arial" w:cs="Arial"/>
        </w:rPr>
        <w:t xml:space="preserve">Program Sekolah </w:t>
      </w:r>
      <w:r w:rsidR="001E0682" w:rsidRPr="000146F2">
        <w:rPr>
          <w:rFonts w:ascii="Arial" w:hAnsi="Arial" w:cs="Arial"/>
        </w:rPr>
        <w:t xml:space="preserve">di SMA dan SMK; Evaluasi </w:t>
      </w:r>
      <w:r w:rsidR="00CC5C70" w:rsidRPr="000146F2">
        <w:rPr>
          <w:rFonts w:ascii="Arial" w:hAnsi="Arial" w:cs="Arial"/>
        </w:rPr>
        <w:t xml:space="preserve">dan </w:t>
      </w:r>
      <w:r w:rsidR="001E0682" w:rsidRPr="000146F2">
        <w:rPr>
          <w:rFonts w:ascii="Arial" w:hAnsi="Arial" w:cs="Arial"/>
        </w:rPr>
        <w:t>Validasi Implementasi</w:t>
      </w:r>
      <w:r w:rsidR="008800EE" w:rsidRPr="000146F2">
        <w:rPr>
          <w:rFonts w:ascii="Arial" w:hAnsi="Arial" w:cs="Arial"/>
        </w:rPr>
        <w:t xml:space="preserve"> </w:t>
      </w:r>
      <w:r w:rsidR="008800EE" w:rsidRPr="000146F2">
        <w:rPr>
          <w:rStyle w:val="tgc"/>
          <w:rFonts w:ascii="Arial" w:hAnsi="Arial" w:cs="Arial"/>
        </w:rPr>
        <w:t>Kurikulum Tingkat Satuan Pendidikan</w:t>
      </w:r>
      <w:r w:rsidR="001E0682" w:rsidRPr="000146F2">
        <w:rPr>
          <w:rFonts w:ascii="Arial" w:hAnsi="Arial" w:cs="Arial"/>
        </w:rPr>
        <w:t xml:space="preserve"> SMA/SMK; Pemetaan Siswa diterima di Perguruan Tinggi; Pengadaan Sarana Belajar Siswa SMAN 3 </w:t>
      </w:r>
      <w:r w:rsidR="00907EAA">
        <w:rPr>
          <w:rFonts w:ascii="Arial" w:hAnsi="Arial" w:cs="Arial"/>
        </w:rPr>
        <w:t>Sumatera Barat</w:t>
      </w:r>
      <w:r w:rsidR="001E0682" w:rsidRPr="000146F2">
        <w:rPr>
          <w:rFonts w:ascii="Arial" w:hAnsi="Arial" w:cs="Arial"/>
        </w:rPr>
        <w:t xml:space="preserve">; Penelitian Tindakan Kelas Guru SMA dan SMK Tingkat Provinsi; Pemberian Penghargaan Bagi Guru, Kepala Sekolah dan Pengawas </w:t>
      </w:r>
      <w:r w:rsidR="00CC5C70" w:rsidRPr="000146F2">
        <w:rPr>
          <w:rFonts w:ascii="Arial" w:hAnsi="Arial" w:cs="Arial"/>
        </w:rPr>
        <w:t xml:space="preserve">Berprestasi </w:t>
      </w:r>
      <w:r w:rsidR="001E0682" w:rsidRPr="000146F2">
        <w:rPr>
          <w:rFonts w:ascii="Arial" w:hAnsi="Arial" w:cs="Arial"/>
        </w:rPr>
        <w:t xml:space="preserve">Tingkat Provinsi SMA dan SMK; Bimtek Peningkatan Kompetensi Guru SMA dan SMK Tingkat Provinsi; Pembangunan Ruang Makan Asrama BLPT; Pengadaan Sarana Belajar SMK I Sumatera Barat; </w:t>
      </w:r>
      <w:r w:rsidR="001E0682" w:rsidRPr="000146F2">
        <w:rPr>
          <w:rFonts w:ascii="Arial" w:hAnsi="Arial" w:cs="Arial"/>
        </w:rPr>
        <w:lastRenderedPageBreak/>
        <w:t xml:space="preserve">dan Uji Sertifikasi Siswa SMK Teknologi dan Rekayasa di </w:t>
      </w:r>
      <w:r w:rsidR="000146F2" w:rsidRPr="000146F2">
        <w:rPr>
          <w:rFonts w:ascii="Arial" w:hAnsi="Arial" w:cs="Arial"/>
        </w:rPr>
        <w:t>Lembaga Sertifikasi Profesi</w:t>
      </w:r>
      <w:r w:rsidR="001E0682" w:rsidRPr="000146F2">
        <w:rPr>
          <w:rFonts w:ascii="Arial" w:hAnsi="Arial" w:cs="Arial"/>
        </w:rPr>
        <w:t xml:space="preserve"> </w:t>
      </w:r>
      <w:r w:rsidR="000146F2" w:rsidRPr="000146F2">
        <w:rPr>
          <w:rStyle w:val="st"/>
          <w:rFonts w:ascii="Arial" w:hAnsi="Arial" w:cs="Arial"/>
        </w:rPr>
        <w:t>Balai Latihan Pendidikan Teknik</w:t>
      </w:r>
      <w:r w:rsidR="001E0682" w:rsidRPr="000146F2">
        <w:rPr>
          <w:rFonts w:ascii="Arial" w:hAnsi="Arial" w:cs="Arial"/>
        </w:rPr>
        <w:t xml:space="preserve"> Sumatera Barat.</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Manajemen Pelayanan Pendidikan</w:t>
      </w:r>
      <w:r w:rsidR="00095836">
        <w:rPr>
          <w:rFonts w:ascii="Arial" w:hAnsi="Arial" w:cs="Arial"/>
        </w:rPr>
        <w:t>,</w:t>
      </w:r>
      <w:r w:rsidR="001E0682" w:rsidRPr="003E336E">
        <w:rPr>
          <w:rFonts w:ascii="Arial" w:hAnsi="Arial" w:cs="Arial"/>
        </w:rPr>
        <w:t xml:space="preserve"> </w:t>
      </w:r>
      <w:r w:rsidR="00095836" w:rsidRPr="003E336E">
        <w:rPr>
          <w:rFonts w:ascii="Arial" w:hAnsi="Arial" w:cs="Arial"/>
        </w:rPr>
        <w:t xml:space="preserve">dengan </w:t>
      </w:r>
      <w:r w:rsidR="00EA6E71">
        <w:rPr>
          <w:rFonts w:ascii="Arial" w:hAnsi="Arial" w:cs="Arial"/>
        </w:rPr>
        <w:t>kegiatan : Pengembangan Data</w:t>
      </w:r>
      <w:r w:rsidR="00EA6E71" w:rsidRPr="003E336E">
        <w:rPr>
          <w:rFonts w:ascii="Arial" w:hAnsi="Arial" w:cs="Arial"/>
        </w:rPr>
        <w:t xml:space="preserve">base </w:t>
      </w:r>
      <w:r w:rsidR="001E0682" w:rsidRPr="003E336E">
        <w:rPr>
          <w:rFonts w:ascii="Arial" w:hAnsi="Arial" w:cs="Arial"/>
        </w:rPr>
        <w:t xml:space="preserve">Pendidikan Provinsi Sumatera Barat; Gebyar Pendidikan Sumatera Barat; Rapat Koordinasi dan Sinkronisasi Kebijakan Operasional Program Pendidikan Antar </w:t>
      </w:r>
      <w:r w:rsidR="00BE6B96">
        <w:rPr>
          <w:rFonts w:ascii="Arial" w:hAnsi="Arial" w:cs="Arial"/>
        </w:rPr>
        <w:t>Kabupaten</w:t>
      </w:r>
      <w:r w:rsidR="001E0682" w:rsidRPr="003E336E">
        <w:rPr>
          <w:rFonts w:ascii="Arial" w:hAnsi="Arial" w:cs="Arial"/>
        </w:rPr>
        <w:t xml:space="preserve">/Kota; Evaluasi Program dan Kegiatan Dinas Pendidikan dan Kebudayaan; Pelaksanaan Akreditasi SD/SLB/SMP/SMA/SMK; Pemberdayaan Pengawas Sekolah </w:t>
      </w:r>
      <w:r w:rsidR="00FC322A" w:rsidRPr="003E336E">
        <w:rPr>
          <w:rFonts w:ascii="Arial" w:hAnsi="Arial" w:cs="Arial"/>
        </w:rPr>
        <w:t xml:space="preserve">Dalam </w:t>
      </w:r>
      <w:r w:rsidR="001E0682" w:rsidRPr="003E336E">
        <w:rPr>
          <w:rFonts w:ascii="Arial" w:hAnsi="Arial" w:cs="Arial"/>
        </w:rPr>
        <w:t>Supervisi Manajerial dan Akademik Sekolah; Ra</w:t>
      </w:r>
      <w:r w:rsidR="000F44D4">
        <w:rPr>
          <w:rFonts w:ascii="Arial" w:hAnsi="Arial" w:cs="Arial"/>
        </w:rPr>
        <w:t xml:space="preserve">pat </w:t>
      </w:r>
      <w:r w:rsidR="000F44D4" w:rsidRPr="003E336E">
        <w:rPr>
          <w:rFonts w:ascii="Arial" w:hAnsi="Arial" w:cs="Arial"/>
        </w:rPr>
        <w:t>Ko</w:t>
      </w:r>
      <w:r w:rsidR="000F44D4">
        <w:rPr>
          <w:rFonts w:ascii="Arial" w:hAnsi="Arial" w:cs="Arial"/>
        </w:rPr>
        <w:t>o</w:t>
      </w:r>
      <w:r w:rsidR="000F44D4" w:rsidRPr="003E336E">
        <w:rPr>
          <w:rFonts w:ascii="Arial" w:hAnsi="Arial" w:cs="Arial"/>
        </w:rPr>
        <w:t>r</w:t>
      </w:r>
      <w:r w:rsidR="000F44D4">
        <w:rPr>
          <w:rFonts w:ascii="Arial" w:hAnsi="Arial" w:cs="Arial"/>
        </w:rPr>
        <w:t>dinasi</w:t>
      </w:r>
      <w:r w:rsidR="000F44D4" w:rsidRPr="003E336E">
        <w:rPr>
          <w:rFonts w:ascii="Arial" w:hAnsi="Arial" w:cs="Arial"/>
        </w:rPr>
        <w:t xml:space="preserve"> </w:t>
      </w:r>
      <w:r w:rsidR="00F550B4" w:rsidRPr="003E336E">
        <w:rPr>
          <w:rFonts w:ascii="Arial" w:hAnsi="Arial" w:cs="Arial"/>
        </w:rPr>
        <w:t xml:space="preserve">dan </w:t>
      </w:r>
      <w:r w:rsidR="001E0682" w:rsidRPr="003E336E">
        <w:rPr>
          <w:rFonts w:ascii="Arial" w:hAnsi="Arial" w:cs="Arial"/>
        </w:rPr>
        <w:t>Evaluasi Program</w:t>
      </w:r>
      <w:r w:rsidR="00D275C1">
        <w:rPr>
          <w:rFonts w:ascii="Arial" w:hAnsi="Arial" w:cs="Arial"/>
        </w:rPr>
        <w:t xml:space="preserve"> dan Pengeluaran Dana BOS Pendidikan Dasar</w:t>
      </w:r>
      <w:r w:rsidR="001E0682" w:rsidRPr="003E336E">
        <w:rPr>
          <w:rFonts w:ascii="Arial" w:hAnsi="Arial" w:cs="Arial"/>
        </w:rPr>
        <w:t>; Penge</w:t>
      </w:r>
      <w:r w:rsidR="00FC322A">
        <w:rPr>
          <w:rFonts w:ascii="Arial" w:hAnsi="Arial" w:cs="Arial"/>
        </w:rPr>
        <w:t>mbangan dan Pendayagunaan TIK (</w:t>
      </w:r>
      <w:r w:rsidR="001E0682" w:rsidRPr="003E336E">
        <w:rPr>
          <w:rFonts w:ascii="Arial" w:hAnsi="Arial" w:cs="Arial"/>
        </w:rPr>
        <w:t>Teknologi Infor</w:t>
      </w:r>
      <w:r w:rsidR="00507070">
        <w:rPr>
          <w:rFonts w:ascii="Arial" w:hAnsi="Arial" w:cs="Arial"/>
        </w:rPr>
        <w:t>masi Komunikasi</w:t>
      </w:r>
      <w:r w:rsidR="00FC322A">
        <w:rPr>
          <w:rFonts w:ascii="Arial" w:hAnsi="Arial" w:cs="Arial"/>
        </w:rPr>
        <w:t>) di lingkungan</w:t>
      </w:r>
      <w:r w:rsidR="001E0682" w:rsidRPr="003E336E">
        <w:rPr>
          <w:rFonts w:ascii="Arial" w:hAnsi="Arial" w:cs="Arial"/>
        </w:rPr>
        <w:t xml:space="preserve"> Dinas Pendidikan dan Ke</w:t>
      </w:r>
      <w:r w:rsidR="00FC322A">
        <w:rPr>
          <w:rFonts w:ascii="Arial" w:hAnsi="Arial" w:cs="Arial"/>
        </w:rPr>
        <w:t xml:space="preserve">budayaan Provinsi </w:t>
      </w:r>
      <w:r w:rsidR="001E0682" w:rsidRPr="003E336E">
        <w:rPr>
          <w:rFonts w:ascii="Arial" w:hAnsi="Arial" w:cs="Arial"/>
        </w:rPr>
        <w:t>Sum</w:t>
      </w:r>
      <w:r w:rsidR="00FC322A">
        <w:rPr>
          <w:rFonts w:ascii="Arial" w:hAnsi="Arial" w:cs="Arial"/>
        </w:rPr>
        <w:t xml:space="preserve">atera </w:t>
      </w:r>
      <w:r w:rsidR="00FC322A" w:rsidRPr="003E336E">
        <w:rPr>
          <w:rFonts w:ascii="Arial" w:hAnsi="Arial" w:cs="Arial"/>
        </w:rPr>
        <w:t>Bar</w:t>
      </w:r>
      <w:r w:rsidR="00FC322A">
        <w:rPr>
          <w:rFonts w:ascii="Arial" w:hAnsi="Arial" w:cs="Arial"/>
        </w:rPr>
        <w:t>at</w:t>
      </w:r>
      <w:r w:rsidR="001E0682" w:rsidRPr="003E336E">
        <w:rPr>
          <w:rFonts w:ascii="Arial" w:hAnsi="Arial" w:cs="Arial"/>
        </w:rPr>
        <w:t>; Penyusunan Pengembangan Rencana Pendidikan dan Kebudayaan (RPPK) Tahun 2016-2020; dan Pendataan dan Pemerataan Analisis Kebutuhan Guru SMA/SMK Tingkat Provinsi.</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Akses Pendidikan Dasar</w:t>
      </w:r>
      <w:r w:rsidR="00095836">
        <w:rPr>
          <w:rFonts w:ascii="Arial" w:hAnsi="Arial" w:cs="Arial"/>
        </w:rPr>
        <w:t>,</w:t>
      </w:r>
      <w:r w:rsidRPr="003E336E">
        <w:rPr>
          <w:rFonts w:ascii="Arial" w:hAnsi="Arial" w:cs="Arial"/>
        </w:rPr>
        <w:t xml:space="preserve"> </w:t>
      </w:r>
      <w:r w:rsidR="00095836" w:rsidRPr="003E336E">
        <w:rPr>
          <w:rFonts w:ascii="Arial" w:hAnsi="Arial" w:cs="Arial"/>
        </w:rPr>
        <w:t xml:space="preserve">dengan </w:t>
      </w:r>
      <w:r w:rsidR="001E0682" w:rsidRPr="003E336E">
        <w:rPr>
          <w:rFonts w:ascii="Arial" w:hAnsi="Arial" w:cs="Arial"/>
        </w:rPr>
        <w:t xml:space="preserve">kegiatan : Ujian Sekolah SD/MI; Pelatihan Teknis Peningkatan Kompetensi Guru dan </w:t>
      </w:r>
      <w:r w:rsidR="00F550B4" w:rsidRPr="003E336E">
        <w:rPr>
          <w:rFonts w:ascii="Arial" w:hAnsi="Arial" w:cs="Arial"/>
        </w:rPr>
        <w:t xml:space="preserve">Kepala </w:t>
      </w:r>
      <w:r w:rsidR="001E0682" w:rsidRPr="003E336E">
        <w:rPr>
          <w:rFonts w:ascii="Arial" w:hAnsi="Arial" w:cs="Arial"/>
        </w:rPr>
        <w:t>Sekolah SD dan SMP Daerah 3 T; Festival dan Lomba Seni Siswa</w:t>
      </w:r>
      <w:r w:rsidR="002724CF">
        <w:rPr>
          <w:rFonts w:ascii="Arial" w:hAnsi="Arial" w:cs="Arial"/>
        </w:rPr>
        <w:t xml:space="preserve"> Nasional (FL2SN) SD dan SMP Tingkat</w:t>
      </w:r>
      <w:r w:rsidR="001E0682" w:rsidRPr="003E336E">
        <w:rPr>
          <w:rFonts w:ascii="Arial" w:hAnsi="Arial" w:cs="Arial"/>
        </w:rPr>
        <w:t xml:space="preserve"> Provinsi dan Persiapan </w:t>
      </w:r>
      <w:r w:rsidR="002724CF">
        <w:rPr>
          <w:rFonts w:ascii="Arial" w:hAnsi="Arial" w:cs="Arial"/>
        </w:rPr>
        <w:t>Tingkat</w:t>
      </w:r>
      <w:r w:rsidR="001E0682" w:rsidRPr="003E336E">
        <w:rPr>
          <w:rFonts w:ascii="Arial" w:hAnsi="Arial" w:cs="Arial"/>
        </w:rPr>
        <w:t xml:space="preserve"> Nasional; Olimpiade Olah Raga Siswa Nasional (O2SN) T</w:t>
      </w:r>
      <w:r w:rsidR="002724CF">
        <w:rPr>
          <w:rFonts w:ascii="Arial" w:hAnsi="Arial" w:cs="Arial"/>
        </w:rPr>
        <w:t>ingkat</w:t>
      </w:r>
      <w:r w:rsidR="001E0682" w:rsidRPr="003E336E">
        <w:rPr>
          <w:rFonts w:ascii="Arial" w:hAnsi="Arial" w:cs="Arial"/>
        </w:rPr>
        <w:t xml:space="preserve"> Provinsi dan TC Jenjang SD dan SMP; Olimpiade Sains Nasional (OSN) </w:t>
      </w:r>
      <w:r w:rsidR="008D3BEA">
        <w:rPr>
          <w:rFonts w:ascii="Arial" w:hAnsi="Arial" w:cs="Arial"/>
        </w:rPr>
        <w:t>Ti</w:t>
      </w:r>
      <w:r w:rsidR="00833BAB">
        <w:rPr>
          <w:rFonts w:ascii="Arial" w:hAnsi="Arial" w:cs="Arial"/>
        </w:rPr>
        <w:t>ngkat</w:t>
      </w:r>
      <w:r w:rsidR="001E0682" w:rsidRPr="003E336E">
        <w:rPr>
          <w:rFonts w:ascii="Arial" w:hAnsi="Arial" w:cs="Arial"/>
        </w:rPr>
        <w:t xml:space="preserve"> Provinsi dan TC Jenjang SD dan SMP; Lomba Olimpiade </w:t>
      </w:r>
      <w:r w:rsidR="00F372B3" w:rsidRPr="003E336E">
        <w:rPr>
          <w:rFonts w:ascii="Arial" w:hAnsi="Arial" w:cs="Arial"/>
        </w:rPr>
        <w:t xml:space="preserve">Sain Guru </w:t>
      </w:r>
      <w:r w:rsidR="001E0682" w:rsidRPr="003E336E">
        <w:rPr>
          <w:rFonts w:ascii="Arial" w:hAnsi="Arial" w:cs="Arial"/>
        </w:rPr>
        <w:t xml:space="preserve">SD dan SMP </w:t>
      </w:r>
      <w:r w:rsidR="00F372B3" w:rsidRPr="003E336E">
        <w:rPr>
          <w:rFonts w:ascii="Arial" w:hAnsi="Arial" w:cs="Arial"/>
        </w:rPr>
        <w:t xml:space="preserve">Tingkat </w:t>
      </w:r>
      <w:r w:rsidR="001E0682" w:rsidRPr="003E336E">
        <w:rPr>
          <w:rFonts w:ascii="Arial" w:hAnsi="Arial" w:cs="Arial"/>
        </w:rPr>
        <w:t xml:space="preserve">Provinsi dan </w:t>
      </w:r>
      <w:r w:rsidR="00F372B3" w:rsidRPr="003E336E">
        <w:rPr>
          <w:rFonts w:ascii="Arial" w:hAnsi="Arial" w:cs="Arial"/>
        </w:rPr>
        <w:t xml:space="preserve">Tingkat </w:t>
      </w:r>
      <w:r w:rsidR="001E0682" w:rsidRPr="003E336E">
        <w:rPr>
          <w:rFonts w:ascii="Arial" w:hAnsi="Arial" w:cs="Arial"/>
        </w:rPr>
        <w:t>Nasional; Lomba Motivasi Belajar Mandiri (Lomojari</w:t>
      </w:r>
      <w:r w:rsidR="00FC322A">
        <w:rPr>
          <w:rFonts w:ascii="Arial" w:hAnsi="Arial" w:cs="Arial"/>
        </w:rPr>
        <w:t>)</w:t>
      </w:r>
      <w:r w:rsidR="001E0682" w:rsidRPr="003E336E">
        <w:rPr>
          <w:rFonts w:ascii="Arial" w:hAnsi="Arial" w:cs="Arial"/>
        </w:rPr>
        <w:t xml:space="preserve"> SMP Terbuka dan LPIR; Pemberian Penghargaan bagi PTK Berprestasi pada HUT RI dan pemenang di </w:t>
      </w:r>
      <w:r w:rsidR="0021297C" w:rsidRPr="003E336E">
        <w:rPr>
          <w:rFonts w:ascii="Arial" w:hAnsi="Arial" w:cs="Arial"/>
        </w:rPr>
        <w:t xml:space="preserve">Tingkat </w:t>
      </w:r>
      <w:r w:rsidR="001E0682" w:rsidRPr="003E336E">
        <w:rPr>
          <w:rFonts w:ascii="Arial" w:hAnsi="Arial" w:cs="Arial"/>
        </w:rPr>
        <w:t xml:space="preserve">Nasional; Sosialisasi Penerimaan, Pendistribusian, Pelaporan, Penghapusan Blanko Ijazah SD, SDLB, SMP, SMPLB, SMA; Pelaksanaan Pra UN SMP/MTs; </w:t>
      </w:r>
      <w:r w:rsidR="001E0682" w:rsidRPr="003E336E">
        <w:rPr>
          <w:rFonts w:ascii="Arial" w:hAnsi="Arial" w:cs="Arial"/>
        </w:rPr>
        <w:lastRenderedPageBreak/>
        <w:t xml:space="preserve">Lomba Budaya Mutu  Sekolah Dasar; Bimbingan dan Pembinaan </w:t>
      </w:r>
      <w:r w:rsidR="00DB021D" w:rsidRPr="003E336E">
        <w:rPr>
          <w:rFonts w:ascii="Arial" w:hAnsi="Arial" w:cs="Arial"/>
        </w:rPr>
        <w:t>Sekolah Sehat</w:t>
      </w:r>
      <w:r w:rsidR="00DB021D">
        <w:rPr>
          <w:rFonts w:ascii="Arial" w:hAnsi="Arial" w:cs="Arial"/>
        </w:rPr>
        <w:t>,</w:t>
      </w:r>
      <w:r w:rsidR="00DB021D" w:rsidRPr="003E336E">
        <w:rPr>
          <w:rFonts w:ascii="Arial" w:hAnsi="Arial" w:cs="Arial"/>
        </w:rPr>
        <w:t xml:space="preserve"> </w:t>
      </w:r>
      <w:r w:rsidR="001E0682" w:rsidRPr="003E336E">
        <w:rPr>
          <w:rFonts w:ascii="Arial" w:hAnsi="Arial" w:cs="Arial"/>
        </w:rPr>
        <w:t>TK/RA,</w:t>
      </w:r>
      <w:r w:rsidR="003918DE">
        <w:rPr>
          <w:rFonts w:ascii="Arial" w:hAnsi="Arial" w:cs="Arial"/>
        </w:rPr>
        <w:t xml:space="preserve"> SD/MI, SMP/MTs, SMA/SMK/MA; Bim</w:t>
      </w:r>
      <w:r w:rsidR="001E0682" w:rsidRPr="003E336E">
        <w:rPr>
          <w:rFonts w:ascii="Arial" w:hAnsi="Arial" w:cs="Arial"/>
        </w:rPr>
        <w:t xml:space="preserve">tek Penguatan Kompetensi </w:t>
      </w:r>
      <w:r w:rsidR="00DB021D" w:rsidRPr="003E336E">
        <w:rPr>
          <w:rFonts w:ascii="Arial" w:hAnsi="Arial" w:cs="Arial"/>
        </w:rPr>
        <w:t xml:space="preserve">Guru </w:t>
      </w:r>
      <w:r w:rsidR="001E0682" w:rsidRPr="003E336E">
        <w:rPr>
          <w:rFonts w:ascii="Arial" w:hAnsi="Arial" w:cs="Arial"/>
        </w:rPr>
        <w:t xml:space="preserve">melalui Forum Kelompok Kerja Guru SD dan Musyawarah </w:t>
      </w:r>
      <w:r w:rsidR="00DB021D" w:rsidRPr="003E336E">
        <w:rPr>
          <w:rFonts w:ascii="Arial" w:hAnsi="Arial" w:cs="Arial"/>
        </w:rPr>
        <w:t xml:space="preserve">Guru Mata Pelajaran </w:t>
      </w:r>
      <w:r w:rsidR="001E0682" w:rsidRPr="003E336E">
        <w:rPr>
          <w:rFonts w:ascii="Arial" w:hAnsi="Arial" w:cs="Arial"/>
        </w:rPr>
        <w:t xml:space="preserve">SMP; Seleksi dan </w:t>
      </w:r>
      <w:r w:rsidR="00DB021D" w:rsidRPr="003E336E">
        <w:rPr>
          <w:rFonts w:ascii="Arial" w:hAnsi="Arial" w:cs="Arial"/>
        </w:rPr>
        <w:t xml:space="preserve">Pembekalan Bagi  </w:t>
      </w:r>
      <w:r w:rsidR="001E0682" w:rsidRPr="003E336E">
        <w:rPr>
          <w:rFonts w:ascii="Arial" w:hAnsi="Arial" w:cs="Arial"/>
        </w:rPr>
        <w:t xml:space="preserve">PTK </w:t>
      </w:r>
      <w:r w:rsidR="00DB021D" w:rsidRPr="003E336E">
        <w:rPr>
          <w:rFonts w:ascii="Arial" w:hAnsi="Arial" w:cs="Arial"/>
        </w:rPr>
        <w:t xml:space="preserve">Berprestasi Tingkat </w:t>
      </w:r>
      <w:r w:rsidR="001E0682" w:rsidRPr="003E336E">
        <w:rPr>
          <w:rFonts w:ascii="Arial" w:hAnsi="Arial" w:cs="Arial"/>
        </w:rPr>
        <w:t xml:space="preserve">SD dan SMP; </w:t>
      </w:r>
      <w:r w:rsidR="00673022" w:rsidRPr="003E336E">
        <w:rPr>
          <w:rFonts w:ascii="Arial" w:hAnsi="Arial" w:cs="Arial"/>
        </w:rPr>
        <w:t xml:space="preserve">dan </w:t>
      </w:r>
      <w:r w:rsidR="001E0682" w:rsidRPr="003E336E">
        <w:rPr>
          <w:rFonts w:ascii="Arial" w:hAnsi="Arial" w:cs="Arial"/>
        </w:rPr>
        <w:t xml:space="preserve">Pembinaan </w:t>
      </w:r>
      <w:r w:rsidR="00DB021D" w:rsidRPr="003E336E">
        <w:rPr>
          <w:rFonts w:ascii="Arial" w:hAnsi="Arial" w:cs="Arial"/>
        </w:rPr>
        <w:t xml:space="preserve">Guru Mata Pelajaran </w:t>
      </w:r>
      <w:r w:rsidR="001E0682" w:rsidRPr="003E336E">
        <w:rPr>
          <w:rFonts w:ascii="Arial" w:hAnsi="Arial" w:cs="Arial"/>
        </w:rPr>
        <w:t xml:space="preserve">UN </w:t>
      </w:r>
      <w:r w:rsidR="00DB021D" w:rsidRPr="003E336E">
        <w:rPr>
          <w:rFonts w:ascii="Arial" w:hAnsi="Arial" w:cs="Arial"/>
        </w:rPr>
        <w:t xml:space="preserve">Rendah </w:t>
      </w:r>
      <w:r w:rsidR="001E0682" w:rsidRPr="003E336E">
        <w:rPr>
          <w:rFonts w:ascii="Arial" w:hAnsi="Arial" w:cs="Arial"/>
        </w:rPr>
        <w:t xml:space="preserve">di SMP dan Ujian Sekolah </w:t>
      </w:r>
      <w:r w:rsidR="00DB021D" w:rsidRPr="003E336E">
        <w:rPr>
          <w:rFonts w:ascii="Arial" w:hAnsi="Arial" w:cs="Arial"/>
        </w:rPr>
        <w:t xml:space="preserve">Rendah </w:t>
      </w:r>
      <w:r w:rsidR="001E0682" w:rsidRPr="003E336E">
        <w:rPr>
          <w:rFonts w:ascii="Arial" w:hAnsi="Arial" w:cs="Arial"/>
        </w:rPr>
        <w:t>di SD</w:t>
      </w:r>
      <w:r w:rsidR="00673022" w:rsidRPr="003E336E">
        <w:rPr>
          <w:rFonts w:ascii="Arial" w:hAnsi="Arial" w:cs="Arial"/>
        </w:rPr>
        <w:t>.</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Pelayanan Pendidikan Berkarakter</w:t>
      </w:r>
      <w:r w:rsidR="00095836">
        <w:rPr>
          <w:rFonts w:ascii="Arial" w:hAnsi="Arial" w:cs="Arial"/>
        </w:rPr>
        <w:t>,</w:t>
      </w:r>
      <w:r w:rsidR="00673022" w:rsidRPr="003E336E">
        <w:rPr>
          <w:rFonts w:ascii="Arial" w:hAnsi="Arial" w:cs="Arial"/>
        </w:rPr>
        <w:t xml:space="preserve"> </w:t>
      </w:r>
      <w:r w:rsidR="00095836" w:rsidRPr="003E336E">
        <w:rPr>
          <w:rFonts w:ascii="Arial" w:hAnsi="Arial" w:cs="Arial"/>
        </w:rPr>
        <w:t xml:space="preserve">dengan </w:t>
      </w:r>
      <w:r w:rsidR="00673022" w:rsidRPr="003E336E">
        <w:rPr>
          <w:rFonts w:ascii="Arial" w:hAnsi="Arial" w:cs="Arial"/>
        </w:rPr>
        <w:t xml:space="preserve">kegiatan : Pembuatan Media Pembelajaran Penunjang Pendidikan Berkarakter SD dan SMP; </w:t>
      </w:r>
      <w:r w:rsidR="00673022" w:rsidRPr="00560C16">
        <w:rPr>
          <w:rFonts w:ascii="Arial" w:hAnsi="Arial" w:cs="Arial"/>
          <w:i/>
        </w:rPr>
        <w:t>Workshop</w:t>
      </w:r>
      <w:r w:rsidR="00673022" w:rsidRPr="003E336E">
        <w:rPr>
          <w:rFonts w:ascii="Arial" w:hAnsi="Arial" w:cs="Arial"/>
        </w:rPr>
        <w:t xml:space="preserve"> dan Pelaksanaan Desiminasi Pendidikan Al-Quran bagi </w:t>
      </w:r>
      <w:r w:rsidR="0021297C">
        <w:rPr>
          <w:rFonts w:ascii="Arial" w:hAnsi="Arial" w:cs="Arial"/>
        </w:rPr>
        <w:t>SD/MI; Pengembangan dan Pembina</w:t>
      </w:r>
      <w:r w:rsidR="00673022" w:rsidRPr="003E336E">
        <w:rPr>
          <w:rFonts w:ascii="Arial" w:hAnsi="Arial" w:cs="Arial"/>
        </w:rPr>
        <w:t>an Pendidikan Karak</w:t>
      </w:r>
      <w:r w:rsidR="00DB021D">
        <w:rPr>
          <w:rFonts w:ascii="Arial" w:hAnsi="Arial" w:cs="Arial"/>
        </w:rPr>
        <w:t xml:space="preserve">ter Bernuansa Surau SMA/SMK; </w:t>
      </w:r>
      <w:r w:rsidR="00673022" w:rsidRPr="00560C16">
        <w:rPr>
          <w:rFonts w:ascii="Arial" w:hAnsi="Arial" w:cs="Arial"/>
          <w:i/>
        </w:rPr>
        <w:t>Workshop</w:t>
      </w:r>
      <w:r w:rsidR="00673022" w:rsidRPr="003E336E">
        <w:rPr>
          <w:rFonts w:ascii="Arial" w:hAnsi="Arial" w:cs="Arial"/>
        </w:rPr>
        <w:t xml:space="preserve"> dan Pelaksanaan Desiminasi Pendidikan Al-Quran bagi SMP/MTs.</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Pendidikan Khusus dan Layanan Khusus</w:t>
      </w:r>
      <w:r w:rsidR="00095836">
        <w:rPr>
          <w:rFonts w:ascii="Arial" w:hAnsi="Arial" w:cs="Arial"/>
        </w:rPr>
        <w:t>,</w:t>
      </w:r>
      <w:r w:rsidR="00673022" w:rsidRPr="003E336E">
        <w:rPr>
          <w:rFonts w:ascii="Arial" w:hAnsi="Arial" w:cs="Arial"/>
        </w:rPr>
        <w:t xml:space="preserve"> </w:t>
      </w:r>
      <w:r w:rsidR="00095836" w:rsidRPr="003E336E">
        <w:rPr>
          <w:rFonts w:ascii="Arial" w:hAnsi="Arial" w:cs="Arial"/>
        </w:rPr>
        <w:t xml:space="preserve">dengan </w:t>
      </w:r>
      <w:r w:rsidR="00673022" w:rsidRPr="003E336E">
        <w:rPr>
          <w:rFonts w:ascii="Arial" w:hAnsi="Arial" w:cs="Arial"/>
        </w:rPr>
        <w:t xml:space="preserve">kegiatan : US dan UAS SLB Tahun Pelajaran 2015-2016 </w:t>
      </w:r>
      <w:r w:rsidR="00F352A0" w:rsidRPr="003E336E">
        <w:rPr>
          <w:rFonts w:ascii="Arial" w:hAnsi="Arial" w:cs="Arial"/>
        </w:rPr>
        <w:t xml:space="preserve">Bagi Siswa Yang Tidak Mampu Mengikuti </w:t>
      </w:r>
      <w:r w:rsidR="00673022" w:rsidRPr="003E336E">
        <w:rPr>
          <w:rFonts w:ascii="Arial" w:hAnsi="Arial" w:cs="Arial"/>
        </w:rPr>
        <w:t>U</w:t>
      </w:r>
      <w:r w:rsidR="00F352A0">
        <w:rPr>
          <w:rFonts w:ascii="Arial" w:hAnsi="Arial" w:cs="Arial"/>
        </w:rPr>
        <w:t xml:space="preserve">jian </w:t>
      </w:r>
      <w:r w:rsidR="00673022" w:rsidRPr="003E336E">
        <w:rPr>
          <w:rFonts w:ascii="Arial" w:hAnsi="Arial" w:cs="Arial"/>
        </w:rPr>
        <w:t>N</w:t>
      </w:r>
      <w:r w:rsidR="00F352A0">
        <w:rPr>
          <w:rFonts w:ascii="Arial" w:hAnsi="Arial" w:cs="Arial"/>
        </w:rPr>
        <w:t>asional</w:t>
      </w:r>
      <w:r w:rsidR="00673022" w:rsidRPr="003E336E">
        <w:rPr>
          <w:rFonts w:ascii="Arial" w:hAnsi="Arial" w:cs="Arial"/>
        </w:rPr>
        <w:t xml:space="preserve">; Insentif Instruktur Guru Honor SLB; Seleksi dan Pembekalan PTK </w:t>
      </w:r>
      <w:r w:rsidR="00F352A0">
        <w:rPr>
          <w:rFonts w:ascii="Arial" w:hAnsi="Arial" w:cs="Arial"/>
        </w:rPr>
        <w:t xml:space="preserve">SLB SMALB dan PTK Daerah 3T; Bimbingan </w:t>
      </w:r>
      <w:r w:rsidR="00F352A0" w:rsidRPr="003E336E">
        <w:rPr>
          <w:rFonts w:ascii="Arial" w:hAnsi="Arial" w:cs="Arial"/>
        </w:rPr>
        <w:t>Tek</w:t>
      </w:r>
      <w:r w:rsidR="00F352A0">
        <w:rPr>
          <w:rFonts w:ascii="Arial" w:hAnsi="Arial" w:cs="Arial"/>
        </w:rPr>
        <w:t>nis</w:t>
      </w:r>
      <w:r w:rsidR="00F352A0" w:rsidRPr="003E336E">
        <w:rPr>
          <w:rFonts w:ascii="Arial" w:hAnsi="Arial" w:cs="Arial"/>
        </w:rPr>
        <w:t xml:space="preserve"> </w:t>
      </w:r>
      <w:r w:rsidR="00673022" w:rsidRPr="003E336E">
        <w:rPr>
          <w:rFonts w:ascii="Arial" w:hAnsi="Arial" w:cs="Arial"/>
        </w:rPr>
        <w:t>Guru Pendidik Khusus; Biaya Pengelolaan S</w:t>
      </w:r>
      <w:r w:rsidR="00F352A0">
        <w:rPr>
          <w:rFonts w:ascii="Arial" w:hAnsi="Arial" w:cs="Arial"/>
        </w:rPr>
        <w:t xml:space="preserve">ekolah </w:t>
      </w:r>
      <w:r w:rsidR="00673022" w:rsidRPr="003E336E">
        <w:rPr>
          <w:rFonts w:ascii="Arial" w:hAnsi="Arial" w:cs="Arial"/>
        </w:rPr>
        <w:t>L</w:t>
      </w:r>
      <w:r w:rsidR="00F352A0">
        <w:rPr>
          <w:rFonts w:ascii="Arial" w:hAnsi="Arial" w:cs="Arial"/>
        </w:rPr>
        <w:t xml:space="preserve">uar </w:t>
      </w:r>
      <w:r w:rsidR="00673022" w:rsidRPr="003E336E">
        <w:rPr>
          <w:rFonts w:ascii="Arial" w:hAnsi="Arial" w:cs="Arial"/>
        </w:rPr>
        <w:t>B</w:t>
      </w:r>
      <w:r w:rsidR="00F352A0">
        <w:rPr>
          <w:rFonts w:ascii="Arial" w:hAnsi="Arial" w:cs="Arial"/>
        </w:rPr>
        <w:t>iasa</w:t>
      </w:r>
      <w:r w:rsidR="00673022" w:rsidRPr="003E336E">
        <w:rPr>
          <w:rFonts w:ascii="Arial" w:hAnsi="Arial" w:cs="Arial"/>
        </w:rPr>
        <w:t xml:space="preserve"> Negeri Sumatera Bara</w:t>
      </w:r>
      <w:r w:rsidR="003141F5">
        <w:rPr>
          <w:rFonts w:ascii="Arial" w:hAnsi="Arial" w:cs="Arial"/>
        </w:rPr>
        <w:t>t; Biaya Pengelolaan Sekolah Keb</w:t>
      </w:r>
      <w:r w:rsidR="00673022" w:rsidRPr="003E336E">
        <w:rPr>
          <w:rFonts w:ascii="Arial" w:hAnsi="Arial" w:cs="Arial"/>
        </w:rPr>
        <w:t>erbakatan Olahraga; dan Pengadaan Sarana dan Prasarana Gedung SMA Keberbakatan Olahraga.</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Koordinasi dan Fasilitasi Pendidikan</w:t>
      </w:r>
      <w:r w:rsidR="00095836">
        <w:rPr>
          <w:rFonts w:ascii="Arial" w:hAnsi="Arial" w:cs="Arial"/>
        </w:rPr>
        <w:t>,</w:t>
      </w:r>
      <w:r w:rsidR="00673022" w:rsidRPr="003E336E">
        <w:rPr>
          <w:rFonts w:ascii="Arial" w:hAnsi="Arial" w:cs="Arial"/>
        </w:rPr>
        <w:t xml:space="preserve"> </w:t>
      </w:r>
      <w:r w:rsidR="00095836" w:rsidRPr="003E336E">
        <w:rPr>
          <w:rFonts w:ascii="Arial" w:hAnsi="Arial" w:cs="Arial"/>
        </w:rPr>
        <w:t xml:space="preserve">dengan </w:t>
      </w:r>
      <w:r w:rsidR="00673022" w:rsidRPr="003E336E">
        <w:rPr>
          <w:rFonts w:ascii="Arial" w:hAnsi="Arial" w:cs="Arial"/>
        </w:rPr>
        <w:t>kegiatan : Koordinasi dan Pembinaan Pendid</w:t>
      </w:r>
      <w:r w:rsidR="003141F5">
        <w:rPr>
          <w:rFonts w:ascii="Arial" w:hAnsi="Arial" w:cs="Arial"/>
        </w:rPr>
        <w:t>ikan Rohani Bernuansa Surau;</w:t>
      </w:r>
      <w:r w:rsidR="00673022" w:rsidRPr="003E336E">
        <w:rPr>
          <w:rFonts w:ascii="Arial" w:hAnsi="Arial" w:cs="Arial"/>
        </w:rPr>
        <w:t xml:space="preserve"> Koordinasi, Pembinaan dan Pendidikan Siswa Dalam Pencegahan Kenakalan Remaja.</w:t>
      </w:r>
    </w:p>
    <w:p w:rsidR="009B3ACB"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SDM Pertanian</w:t>
      </w:r>
      <w:r w:rsidR="00095836">
        <w:rPr>
          <w:rFonts w:ascii="Arial" w:hAnsi="Arial" w:cs="Arial"/>
        </w:rPr>
        <w:t>,</w:t>
      </w:r>
      <w:r w:rsidR="00673022" w:rsidRPr="003E336E">
        <w:rPr>
          <w:rFonts w:ascii="Arial" w:hAnsi="Arial" w:cs="Arial"/>
        </w:rPr>
        <w:t xml:space="preserve"> </w:t>
      </w:r>
      <w:r w:rsidR="00095836" w:rsidRPr="003E336E">
        <w:rPr>
          <w:rFonts w:ascii="Arial" w:hAnsi="Arial" w:cs="Arial"/>
        </w:rPr>
        <w:t xml:space="preserve">dengan </w:t>
      </w:r>
      <w:r w:rsidR="00673022" w:rsidRPr="003E336E">
        <w:rPr>
          <w:rFonts w:ascii="Arial" w:hAnsi="Arial" w:cs="Arial"/>
        </w:rPr>
        <w:t xml:space="preserve">kegiatan : Peningkatan SDM Petugas </w:t>
      </w:r>
      <w:r w:rsidR="003141F5" w:rsidRPr="003E336E">
        <w:rPr>
          <w:rFonts w:ascii="Arial" w:hAnsi="Arial" w:cs="Arial"/>
        </w:rPr>
        <w:t xml:space="preserve">Melalui </w:t>
      </w:r>
      <w:r w:rsidR="00673022" w:rsidRPr="003E336E">
        <w:rPr>
          <w:rFonts w:ascii="Arial" w:hAnsi="Arial" w:cs="Arial"/>
        </w:rPr>
        <w:t>Diklat Pertanian; dan Penyelenggaraan Pendidika</w:t>
      </w:r>
      <w:r w:rsidR="00503A1D">
        <w:rPr>
          <w:rFonts w:ascii="Arial" w:hAnsi="Arial" w:cs="Arial"/>
        </w:rPr>
        <w:t>n Menengah Pertanian pada SMKPP-</w:t>
      </w:r>
      <w:r w:rsidR="00673022" w:rsidRPr="003E336E">
        <w:rPr>
          <w:rFonts w:ascii="Arial" w:hAnsi="Arial" w:cs="Arial"/>
        </w:rPr>
        <w:t xml:space="preserve">N Padang; </w:t>
      </w:r>
    </w:p>
    <w:p w:rsidR="00F000F3" w:rsidRPr="003E336E" w:rsidRDefault="009B3ACB" w:rsidP="00EE6317">
      <w:pPr>
        <w:pStyle w:val="ListParagraph"/>
        <w:numPr>
          <w:ilvl w:val="0"/>
          <w:numId w:val="13"/>
        </w:numPr>
        <w:spacing w:line="360" w:lineRule="auto"/>
        <w:ind w:left="2268" w:hanging="567"/>
        <w:contextualSpacing w:val="0"/>
        <w:jc w:val="both"/>
        <w:rPr>
          <w:rFonts w:ascii="Arial" w:hAnsi="Arial" w:cs="Arial"/>
        </w:rPr>
      </w:pPr>
      <w:r w:rsidRPr="003E336E">
        <w:rPr>
          <w:rFonts w:ascii="Arial" w:hAnsi="Arial" w:cs="Arial"/>
        </w:rPr>
        <w:t>Program  Peningkatan Sarana dan Prasarana Pendidikan Pertanian</w:t>
      </w:r>
      <w:r w:rsidR="00095836">
        <w:rPr>
          <w:rFonts w:ascii="Arial" w:hAnsi="Arial" w:cs="Arial"/>
        </w:rPr>
        <w:t>,</w:t>
      </w:r>
      <w:r w:rsidRPr="003E336E">
        <w:rPr>
          <w:rFonts w:ascii="Arial" w:hAnsi="Arial" w:cs="Arial"/>
        </w:rPr>
        <w:t xml:space="preserve">  </w:t>
      </w:r>
      <w:r w:rsidR="00095836" w:rsidRPr="003E336E">
        <w:rPr>
          <w:rFonts w:ascii="Arial" w:hAnsi="Arial" w:cs="Arial"/>
        </w:rPr>
        <w:t xml:space="preserve">dengan </w:t>
      </w:r>
      <w:r w:rsidR="00673022" w:rsidRPr="003E336E">
        <w:rPr>
          <w:rFonts w:ascii="Arial" w:hAnsi="Arial" w:cs="Arial"/>
        </w:rPr>
        <w:t xml:space="preserve">kegiatan : Peningkatan Sarana dan </w:t>
      </w:r>
      <w:r w:rsidR="00673022" w:rsidRPr="003E336E">
        <w:rPr>
          <w:rFonts w:ascii="Arial" w:hAnsi="Arial" w:cs="Arial"/>
        </w:rPr>
        <w:lastRenderedPageBreak/>
        <w:t xml:space="preserve">Prasarana Pendidikan/Pelatihan </w:t>
      </w:r>
      <w:r w:rsidR="003141F5" w:rsidRPr="003E336E">
        <w:rPr>
          <w:rFonts w:ascii="Arial" w:hAnsi="Arial" w:cs="Arial"/>
        </w:rPr>
        <w:t xml:space="preserve">Pertanian </w:t>
      </w:r>
      <w:r w:rsidR="00673022" w:rsidRPr="003E336E">
        <w:rPr>
          <w:rFonts w:ascii="Arial" w:hAnsi="Arial" w:cs="Arial"/>
        </w:rPr>
        <w:t>di Balai Diklat Pertanian; dan Peningkatan Sarana dan Prasarana Pendidikan SMKPP-N Padang.</w:t>
      </w:r>
    </w:p>
    <w:p w:rsidR="00326388" w:rsidRPr="00C52308" w:rsidRDefault="00872A63" w:rsidP="00EE6317">
      <w:pPr>
        <w:pStyle w:val="ListParagraph"/>
        <w:numPr>
          <w:ilvl w:val="0"/>
          <w:numId w:val="12"/>
        </w:numPr>
        <w:spacing w:before="120" w:after="120" w:line="360" w:lineRule="auto"/>
        <w:ind w:left="1701" w:hanging="567"/>
        <w:contextualSpacing w:val="0"/>
        <w:rPr>
          <w:rFonts w:ascii="Arial" w:hAnsi="Arial" w:cs="Arial"/>
          <w:b/>
        </w:rPr>
      </w:pPr>
      <w:r w:rsidRPr="00C52308">
        <w:rPr>
          <w:rFonts w:ascii="Arial" w:hAnsi="Arial" w:cs="Arial"/>
          <w:b/>
        </w:rPr>
        <w:t>Realisasi Program dan Kegiatan</w:t>
      </w:r>
    </w:p>
    <w:p w:rsidR="004D1E99" w:rsidRPr="00C52308" w:rsidRDefault="00B216EB" w:rsidP="00EE6317">
      <w:pPr>
        <w:pStyle w:val="ListParagraph"/>
        <w:numPr>
          <w:ilvl w:val="0"/>
          <w:numId w:val="14"/>
        </w:numPr>
        <w:spacing w:line="360" w:lineRule="auto"/>
        <w:ind w:left="2268" w:hanging="567"/>
        <w:contextualSpacing w:val="0"/>
        <w:jc w:val="both"/>
        <w:rPr>
          <w:rFonts w:ascii="Arial" w:hAnsi="Arial" w:cs="Arial"/>
        </w:rPr>
      </w:pPr>
      <w:r w:rsidRPr="00C52308">
        <w:rPr>
          <w:rFonts w:ascii="Arial" w:hAnsi="Arial" w:cs="Arial"/>
        </w:rPr>
        <w:t>Program Pelayanan Administrasi Perkantoran</w:t>
      </w:r>
      <w:r w:rsidR="00436240">
        <w:rPr>
          <w:rFonts w:ascii="Arial" w:hAnsi="Arial" w:cs="Arial"/>
        </w:rPr>
        <w:t>,</w:t>
      </w:r>
      <w:r w:rsidR="008221C0" w:rsidRPr="00C52308">
        <w:rPr>
          <w:rFonts w:ascii="Arial" w:hAnsi="Arial" w:cs="Arial"/>
        </w:rPr>
        <w:t xml:space="preserve"> </w:t>
      </w:r>
      <w:r w:rsidR="008221C0" w:rsidRPr="00C52308">
        <w:rPr>
          <w:rFonts w:ascii="Arial" w:hAnsi="Arial" w:cs="Arial"/>
          <w:lang w:val="id-ID"/>
        </w:rPr>
        <w:t>dengan anggaran Rp.</w:t>
      </w:r>
      <w:r w:rsidR="008221C0" w:rsidRPr="00C52308">
        <w:rPr>
          <w:rFonts w:ascii="Arial" w:hAnsi="Arial" w:cs="Arial"/>
        </w:rPr>
        <w:t>5</w:t>
      </w:r>
      <w:r w:rsidR="008221C0" w:rsidRPr="00C52308">
        <w:rPr>
          <w:rFonts w:ascii="Arial" w:hAnsi="Arial" w:cs="Arial"/>
          <w:lang w:val="id-ID"/>
        </w:rPr>
        <w:t>.</w:t>
      </w:r>
      <w:r w:rsidR="008221C0" w:rsidRPr="00C52308">
        <w:rPr>
          <w:rFonts w:ascii="Arial" w:hAnsi="Arial" w:cs="Arial"/>
        </w:rPr>
        <w:t>197.111.470</w:t>
      </w:r>
      <w:r w:rsidR="005F0F0B">
        <w:rPr>
          <w:rFonts w:ascii="Arial" w:hAnsi="Arial" w:cs="Arial"/>
          <w:lang w:val="id-ID"/>
        </w:rPr>
        <w:t xml:space="preserve">,- dan </w:t>
      </w:r>
      <w:r w:rsidR="00B20D60">
        <w:rPr>
          <w:rFonts w:ascii="Arial" w:hAnsi="Arial" w:cs="Arial"/>
          <w:lang w:val="id-ID"/>
        </w:rPr>
        <w:t>realisasi sebesar Rp.</w:t>
      </w:r>
      <w:r w:rsidR="008221C0" w:rsidRPr="00C52308">
        <w:rPr>
          <w:rFonts w:ascii="Arial" w:hAnsi="Arial" w:cs="Arial"/>
        </w:rPr>
        <w:t>4</w:t>
      </w:r>
      <w:r w:rsidR="008221C0" w:rsidRPr="00C52308">
        <w:rPr>
          <w:rFonts w:ascii="Arial" w:hAnsi="Arial" w:cs="Arial"/>
          <w:lang w:val="id-ID"/>
        </w:rPr>
        <w:t>.</w:t>
      </w:r>
      <w:r w:rsidR="008221C0" w:rsidRPr="00C52308">
        <w:rPr>
          <w:rFonts w:ascii="Arial" w:hAnsi="Arial" w:cs="Arial"/>
        </w:rPr>
        <w:t>829</w:t>
      </w:r>
      <w:r w:rsidR="008221C0" w:rsidRPr="00C52308">
        <w:rPr>
          <w:rFonts w:ascii="Arial" w:hAnsi="Arial" w:cs="Arial"/>
          <w:lang w:val="id-ID"/>
        </w:rPr>
        <w:t>.</w:t>
      </w:r>
      <w:r w:rsidR="008221C0" w:rsidRPr="00C52308">
        <w:rPr>
          <w:rFonts w:ascii="Arial" w:hAnsi="Arial" w:cs="Arial"/>
        </w:rPr>
        <w:t>726</w:t>
      </w:r>
      <w:r w:rsidR="008221C0" w:rsidRPr="00C52308">
        <w:rPr>
          <w:rFonts w:ascii="Arial" w:hAnsi="Arial" w:cs="Arial"/>
          <w:lang w:val="id-ID"/>
        </w:rPr>
        <w:t>.</w:t>
      </w:r>
      <w:r w:rsidR="008221C0" w:rsidRPr="00C52308">
        <w:rPr>
          <w:rFonts w:ascii="Arial" w:hAnsi="Arial" w:cs="Arial"/>
        </w:rPr>
        <w:t>661</w:t>
      </w:r>
      <w:r w:rsidR="008221C0" w:rsidRPr="00C52308">
        <w:rPr>
          <w:rFonts w:ascii="Arial" w:hAnsi="Arial" w:cs="Arial"/>
          <w:lang w:val="id-ID"/>
        </w:rPr>
        <w:t>,- (</w:t>
      </w:r>
      <w:r w:rsidR="008221C0" w:rsidRPr="00C52308">
        <w:rPr>
          <w:rFonts w:ascii="Arial" w:hAnsi="Arial" w:cs="Arial"/>
        </w:rPr>
        <w:t>92,93</w:t>
      </w:r>
      <w:r w:rsidR="008221C0" w:rsidRPr="00C52308">
        <w:rPr>
          <w:rFonts w:ascii="Arial" w:hAnsi="Arial" w:cs="Arial"/>
          <w:lang w:val="id-ID"/>
        </w:rPr>
        <w:t>%)</w:t>
      </w:r>
      <w:r w:rsidR="0054391A">
        <w:rPr>
          <w:rFonts w:ascii="Arial" w:hAnsi="Arial" w:cs="Arial"/>
        </w:rPr>
        <w:t>.</w:t>
      </w:r>
    </w:p>
    <w:p w:rsidR="004D1E99" w:rsidRPr="00C52308" w:rsidRDefault="00B779FA"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 xml:space="preserve">Program </w:t>
      </w:r>
      <w:r w:rsidR="00B216EB" w:rsidRPr="00267FF1">
        <w:rPr>
          <w:rFonts w:ascii="Arial" w:hAnsi="Arial" w:cs="Arial"/>
        </w:rPr>
        <w:t>Peningkatan Sarana dan Prasarana Aparatur</w:t>
      </w:r>
      <w:r w:rsidR="00436240">
        <w:rPr>
          <w:rFonts w:ascii="Arial" w:hAnsi="Arial" w:cs="Arial"/>
        </w:rPr>
        <w:t>,</w:t>
      </w:r>
      <w:r w:rsidRPr="00267FF1">
        <w:rPr>
          <w:rFonts w:ascii="Arial" w:hAnsi="Arial" w:cs="Arial"/>
        </w:rPr>
        <w:t xml:space="preserve"> dengan anggaran Rp.</w:t>
      </w:r>
      <w:r w:rsidRPr="00C52308">
        <w:rPr>
          <w:rFonts w:ascii="Arial" w:hAnsi="Arial" w:cs="Arial"/>
        </w:rPr>
        <w:t>2.163.020.900</w:t>
      </w:r>
      <w:r w:rsidR="005F0F0B" w:rsidRPr="00267FF1">
        <w:rPr>
          <w:rFonts w:ascii="Arial" w:hAnsi="Arial" w:cs="Arial"/>
        </w:rPr>
        <w:t xml:space="preserve">,- dan </w:t>
      </w:r>
      <w:r w:rsidRPr="00267FF1">
        <w:rPr>
          <w:rFonts w:ascii="Arial" w:hAnsi="Arial" w:cs="Arial"/>
        </w:rPr>
        <w:t xml:space="preserve">realisasi sebesar Rp. </w:t>
      </w:r>
      <w:r w:rsidRPr="00C52308">
        <w:rPr>
          <w:rFonts w:ascii="Arial" w:hAnsi="Arial" w:cs="Arial"/>
        </w:rPr>
        <w:t>1.934.952.250</w:t>
      </w:r>
      <w:r w:rsidRPr="00267FF1">
        <w:rPr>
          <w:rFonts w:ascii="Arial" w:hAnsi="Arial" w:cs="Arial"/>
        </w:rPr>
        <w:t>,- (</w:t>
      </w:r>
      <w:r w:rsidR="00BA0715" w:rsidRPr="00C52308">
        <w:rPr>
          <w:rFonts w:ascii="Arial" w:hAnsi="Arial" w:cs="Arial"/>
        </w:rPr>
        <w:t>89,46</w:t>
      </w:r>
      <w:r w:rsidRPr="00267FF1">
        <w:rPr>
          <w:rFonts w:ascii="Arial" w:hAnsi="Arial" w:cs="Arial"/>
        </w:rPr>
        <w:t>%)</w:t>
      </w:r>
      <w:r w:rsidR="0054391A">
        <w:rPr>
          <w:rFonts w:ascii="Arial" w:hAnsi="Arial" w:cs="Arial"/>
        </w:rPr>
        <w:t>.</w:t>
      </w:r>
    </w:p>
    <w:p w:rsidR="004D1E99" w:rsidRPr="00C52308" w:rsidRDefault="00B216EB" w:rsidP="00EE6317">
      <w:pPr>
        <w:pStyle w:val="ListParagraph"/>
        <w:numPr>
          <w:ilvl w:val="0"/>
          <w:numId w:val="14"/>
        </w:numPr>
        <w:spacing w:line="360" w:lineRule="auto"/>
        <w:ind w:left="2268" w:hanging="567"/>
        <w:contextualSpacing w:val="0"/>
        <w:jc w:val="both"/>
        <w:rPr>
          <w:rFonts w:ascii="Arial" w:hAnsi="Arial" w:cs="Arial"/>
        </w:rPr>
      </w:pPr>
      <w:r w:rsidRPr="00C52308">
        <w:rPr>
          <w:rFonts w:ascii="Arial" w:hAnsi="Arial" w:cs="Arial"/>
        </w:rPr>
        <w:t>Program Peningkatan Disiplin Aparatur</w:t>
      </w:r>
      <w:r w:rsidR="00436240">
        <w:rPr>
          <w:rFonts w:ascii="Arial" w:hAnsi="Arial" w:cs="Arial"/>
        </w:rPr>
        <w:t>,</w:t>
      </w:r>
      <w:r w:rsidR="00990F1D" w:rsidRPr="00C52308">
        <w:rPr>
          <w:rFonts w:ascii="Arial" w:hAnsi="Arial" w:cs="Arial"/>
        </w:rPr>
        <w:t xml:space="preserve"> </w:t>
      </w:r>
      <w:r w:rsidR="00990F1D" w:rsidRPr="00267FF1">
        <w:rPr>
          <w:rFonts w:ascii="Arial" w:hAnsi="Arial" w:cs="Arial"/>
        </w:rPr>
        <w:t>dengan anggaran Rp.</w:t>
      </w:r>
      <w:r w:rsidR="00990F1D" w:rsidRPr="00C52308">
        <w:rPr>
          <w:rFonts w:ascii="Arial" w:hAnsi="Arial" w:cs="Arial"/>
        </w:rPr>
        <w:t>262.140.000</w:t>
      </w:r>
      <w:r w:rsidR="00990F1D" w:rsidRPr="00267FF1">
        <w:rPr>
          <w:rFonts w:ascii="Arial" w:hAnsi="Arial" w:cs="Arial"/>
        </w:rPr>
        <w:t xml:space="preserve">,- </w:t>
      </w:r>
      <w:r w:rsidR="00D0671C" w:rsidRPr="00267FF1">
        <w:rPr>
          <w:rFonts w:ascii="Arial" w:hAnsi="Arial" w:cs="Arial"/>
        </w:rPr>
        <w:t xml:space="preserve"> </w:t>
      </w:r>
      <w:r w:rsidR="005F0F0B" w:rsidRPr="00267FF1">
        <w:rPr>
          <w:rFonts w:ascii="Arial" w:hAnsi="Arial" w:cs="Arial"/>
        </w:rPr>
        <w:t xml:space="preserve">dan </w:t>
      </w:r>
      <w:r w:rsidR="00990F1D" w:rsidRPr="00267FF1">
        <w:rPr>
          <w:rFonts w:ascii="Arial" w:hAnsi="Arial" w:cs="Arial"/>
        </w:rPr>
        <w:t xml:space="preserve">realisasi sebesar Rp. </w:t>
      </w:r>
      <w:r w:rsidR="00990F1D" w:rsidRPr="00C52308">
        <w:rPr>
          <w:rFonts w:ascii="Arial" w:hAnsi="Arial" w:cs="Arial"/>
        </w:rPr>
        <w:t>257.220.000</w:t>
      </w:r>
      <w:r w:rsidR="00990F1D" w:rsidRPr="00267FF1">
        <w:rPr>
          <w:rFonts w:ascii="Arial" w:hAnsi="Arial" w:cs="Arial"/>
        </w:rPr>
        <w:t>,- (</w:t>
      </w:r>
      <w:r w:rsidR="00990F1D" w:rsidRPr="00C52308">
        <w:rPr>
          <w:rFonts w:ascii="Arial" w:hAnsi="Arial" w:cs="Arial"/>
        </w:rPr>
        <w:t>98,12</w:t>
      </w:r>
      <w:r w:rsidR="00990F1D" w:rsidRPr="00267FF1">
        <w:rPr>
          <w:rFonts w:ascii="Arial" w:hAnsi="Arial" w:cs="Arial"/>
        </w:rPr>
        <w:t>%)</w:t>
      </w:r>
      <w:r w:rsidR="0054391A">
        <w:rPr>
          <w:rFonts w:ascii="Arial" w:hAnsi="Arial" w:cs="Arial"/>
        </w:rPr>
        <w:t>.</w:t>
      </w:r>
    </w:p>
    <w:p w:rsidR="004D1E99" w:rsidRPr="00C52308" w:rsidRDefault="00B216EB"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Program Peningkatan Kapasitas Sumber Daya Aparatur</w:t>
      </w:r>
      <w:r w:rsidR="00436240">
        <w:rPr>
          <w:rFonts w:ascii="Arial" w:hAnsi="Arial" w:cs="Arial"/>
        </w:rPr>
        <w:t>,</w:t>
      </w:r>
      <w:r w:rsidR="00872A63" w:rsidRPr="00267FF1">
        <w:rPr>
          <w:rFonts w:ascii="Arial" w:hAnsi="Arial" w:cs="Arial"/>
        </w:rPr>
        <w:t xml:space="preserve"> </w:t>
      </w:r>
      <w:r w:rsidR="00990F1D" w:rsidRPr="00267FF1">
        <w:rPr>
          <w:rFonts w:ascii="Arial" w:hAnsi="Arial" w:cs="Arial"/>
        </w:rPr>
        <w:t>dengan anggaran Rp.</w:t>
      </w:r>
      <w:r w:rsidR="00990F1D" w:rsidRPr="00C52308">
        <w:rPr>
          <w:rFonts w:ascii="Arial" w:hAnsi="Arial" w:cs="Arial"/>
        </w:rPr>
        <w:t>279.964.320</w:t>
      </w:r>
      <w:r w:rsidR="005F0F0B" w:rsidRPr="00267FF1">
        <w:rPr>
          <w:rFonts w:ascii="Arial" w:hAnsi="Arial" w:cs="Arial"/>
        </w:rPr>
        <w:t xml:space="preserve">,- dan </w:t>
      </w:r>
      <w:r w:rsidR="00990F1D" w:rsidRPr="00267FF1">
        <w:rPr>
          <w:rFonts w:ascii="Arial" w:hAnsi="Arial" w:cs="Arial"/>
        </w:rPr>
        <w:t xml:space="preserve">realisasi sebesar Rp. </w:t>
      </w:r>
      <w:r w:rsidR="00990F1D" w:rsidRPr="00C52308">
        <w:rPr>
          <w:rFonts w:ascii="Arial" w:hAnsi="Arial" w:cs="Arial"/>
        </w:rPr>
        <w:t>196.795.780</w:t>
      </w:r>
      <w:r w:rsidR="00990F1D" w:rsidRPr="00267FF1">
        <w:rPr>
          <w:rFonts w:ascii="Arial" w:hAnsi="Arial" w:cs="Arial"/>
        </w:rPr>
        <w:t>,- (</w:t>
      </w:r>
      <w:r w:rsidR="00990F1D" w:rsidRPr="00C52308">
        <w:rPr>
          <w:rFonts w:ascii="Arial" w:hAnsi="Arial" w:cs="Arial"/>
        </w:rPr>
        <w:t>70,29</w:t>
      </w:r>
      <w:r w:rsidR="00990F1D" w:rsidRPr="00267FF1">
        <w:rPr>
          <w:rFonts w:ascii="Arial" w:hAnsi="Arial" w:cs="Arial"/>
        </w:rPr>
        <w:t>%)</w:t>
      </w:r>
      <w:r w:rsidR="0054391A">
        <w:rPr>
          <w:rFonts w:ascii="Arial" w:hAnsi="Arial" w:cs="Arial"/>
        </w:rPr>
        <w:t>.</w:t>
      </w:r>
    </w:p>
    <w:p w:rsidR="00C3584B" w:rsidRPr="00C52308" w:rsidRDefault="00B216EB"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Program</w:t>
      </w:r>
      <w:r w:rsidR="00990F1D" w:rsidRPr="00267FF1">
        <w:rPr>
          <w:rFonts w:ascii="Arial" w:hAnsi="Arial" w:cs="Arial"/>
        </w:rPr>
        <w:t xml:space="preserve"> </w:t>
      </w:r>
      <w:r w:rsidRPr="00267FF1">
        <w:rPr>
          <w:rFonts w:ascii="Arial" w:hAnsi="Arial" w:cs="Arial"/>
        </w:rPr>
        <w:t>Peningkatan dan Pengem</w:t>
      </w:r>
      <w:r w:rsidR="004E4D26" w:rsidRPr="00267FF1">
        <w:rPr>
          <w:rFonts w:ascii="Arial" w:hAnsi="Arial" w:cs="Arial"/>
        </w:rPr>
        <w:t xml:space="preserve">bangan Sistem Pelaporan Capaian </w:t>
      </w:r>
      <w:r w:rsidRPr="00267FF1">
        <w:rPr>
          <w:rFonts w:ascii="Arial" w:hAnsi="Arial" w:cs="Arial"/>
        </w:rPr>
        <w:t>Kinerja dan Keuangan</w:t>
      </w:r>
      <w:r w:rsidR="00436240">
        <w:rPr>
          <w:rFonts w:ascii="Arial" w:hAnsi="Arial" w:cs="Arial"/>
        </w:rPr>
        <w:t>,</w:t>
      </w:r>
      <w:r w:rsidR="00990F1D" w:rsidRPr="00267FF1">
        <w:rPr>
          <w:rFonts w:ascii="Arial" w:hAnsi="Arial" w:cs="Arial"/>
        </w:rPr>
        <w:t xml:space="preserve"> dengan anggaran Rp.</w:t>
      </w:r>
      <w:r w:rsidR="00990F1D" w:rsidRPr="00C52308">
        <w:rPr>
          <w:rFonts w:ascii="Arial" w:hAnsi="Arial" w:cs="Arial"/>
        </w:rPr>
        <w:t>1.048.064.557</w:t>
      </w:r>
      <w:r w:rsidR="00990F1D" w:rsidRPr="00267FF1">
        <w:rPr>
          <w:rFonts w:ascii="Arial" w:hAnsi="Arial" w:cs="Arial"/>
        </w:rPr>
        <w:t>,- da</w:t>
      </w:r>
      <w:r w:rsidR="005F0F0B" w:rsidRPr="00267FF1">
        <w:rPr>
          <w:rFonts w:ascii="Arial" w:hAnsi="Arial" w:cs="Arial"/>
        </w:rPr>
        <w:t xml:space="preserve">n </w:t>
      </w:r>
      <w:r w:rsidR="00990F1D" w:rsidRPr="00267FF1">
        <w:rPr>
          <w:rFonts w:ascii="Arial" w:hAnsi="Arial" w:cs="Arial"/>
        </w:rPr>
        <w:t>realisasi sebesar Rp.</w:t>
      </w:r>
      <w:r w:rsidR="00990F1D" w:rsidRPr="00C52308">
        <w:rPr>
          <w:rFonts w:ascii="Arial" w:hAnsi="Arial" w:cs="Arial"/>
        </w:rPr>
        <w:t>917.113.557</w:t>
      </w:r>
      <w:r w:rsidR="00990F1D" w:rsidRPr="00267FF1">
        <w:rPr>
          <w:rFonts w:ascii="Arial" w:hAnsi="Arial" w:cs="Arial"/>
        </w:rPr>
        <w:t>,- (</w:t>
      </w:r>
      <w:r w:rsidR="00990F1D" w:rsidRPr="00C52308">
        <w:rPr>
          <w:rFonts w:ascii="Arial" w:hAnsi="Arial" w:cs="Arial"/>
        </w:rPr>
        <w:t>87,51</w:t>
      </w:r>
      <w:r w:rsidR="00990F1D" w:rsidRPr="00267FF1">
        <w:rPr>
          <w:rFonts w:ascii="Arial" w:hAnsi="Arial" w:cs="Arial"/>
        </w:rPr>
        <w:t>%)</w:t>
      </w:r>
      <w:r w:rsidR="0054391A">
        <w:rPr>
          <w:rFonts w:ascii="Arial" w:hAnsi="Arial" w:cs="Arial"/>
        </w:rPr>
        <w:t>.</w:t>
      </w:r>
    </w:p>
    <w:p w:rsidR="00B216EB" w:rsidRPr="005F0F0B" w:rsidRDefault="00872A63"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 xml:space="preserve">Program </w:t>
      </w:r>
      <w:r w:rsidR="00B216EB" w:rsidRPr="00267FF1">
        <w:rPr>
          <w:rFonts w:ascii="Arial" w:hAnsi="Arial" w:cs="Arial"/>
        </w:rPr>
        <w:t>Peningkatan Pelayanan Pendidikan Anak Usia Di</w:t>
      </w:r>
      <w:r w:rsidR="005A17C0" w:rsidRPr="00267FF1">
        <w:rPr>
          <w:rFonts w:ascii="Arial" w:hAnsi="Arial" w:cs="Arial"/>
        </w:rPr>
        <w:t>ni Non Formal Informal (PAUDNI)</w:t>
      </w:r>
      <w:r w:rsidR="004256CA">
        <w:rPr>
          <w:rFonts w:ascii="Arial" w:hAnsi="Arial" w:cs="Arial"/>
        </w:rPr>
        <w:t>,</w:t>
      </w:r>
      <w:r w:rsidR="005A17C0" w:rsidRPr="00267FF1">
        <w:rPr>
          <w:rFonts w:ascii="Arial" w:hAnsi="Arial" w:cs="Arial"/>
        </w:rPr>
        <w:t xml:space="preserve"> dengan anggaran Rp.</w:t>
      </w:r>
      <w:r w:rsidR="005A17C0" w:rsidRPr="00C52308">
        <w:rPr>
          <w:rFonts w:ascii="Arial" w:hAnsi="Arial" w:cs="Arial"/>
        </w:rPr>
        <w:t>7.826.504.171,-</w:t>
      </w:r>
      <w:r w:rsidR="005F0F0B" w:rsidRPr="00267FF1">
        <w:rPr>
          <w:rFonts w:ascii="Arial" w:hAnsi="Arial" w:cs="Arial"/>
        </w:rPr>
        <w:t xml:space="preserve"> dan </w:t>
      </w:r>
      <w:r w:rsidR="005A17C0" w:rsidRPr="00267FF1">
        <w:rPr>
          <w:rFonts w:ascii="Arial" w:hAnsi="Arial" w:cs="Arial"/>
        </w:rPr>
        <w:t>realisasi sebesar Rp.</w:t>
      </w:r>
      <w:r w:rsidR="005A17C0" w:rsidRPr="00C52308">
        <w:rPr>
          <w:rFonts w:ascii="Arial" w:hAnsi="Arial" w:cs="Arial"/>
        </w:rPr>
        <w:t>6.100.620.467</w:t>
      </w:r>
      <w:r w:rsidR="005A17C0" w:rsidRPr="00267FF1">
        <w:rPr>
          <w:rFonts w:ascii="Arial" w:hAnsi="Arial" w:cs="Arial"/>
        </w:rPr>
        <w:t>,- (</w:t>
      </w:r>
      <w:r w:rsidR="005A17C0" w:rsidRPr="00C52308">
        <w:rPr>
          <w:rFonts w:ascii="Arial" w:hAnsi="Arial" w:cs="Arial"/>
        </w:rPr>
        <w:t>77,95</w:t>
      </w:r>
      <w:r w:rsidR="005A17C0" w:rsidRPr="00267FF1">
        <w:rPr>
          <w:rFonts w:ascii="Arial" w:hAnsi="Arial" w:cs="Arial"/>
        </w:rPr>
        <w:t>%)</w:t>
      </w:r>
      <w:r w:rsidR="00B216EB" w:rsidRPr="00267FF1">
        <w:rPr>
          <w:rFonts w:ascii="Arial" w:hAnsi="Arial" w:cs="Arial"/>
        </w:rPr>
        <w:t>.</w:t>
      </w:r>
      <w:r w:rsidR="005F0F0B" w:rsidRPr="00267FF1">
        <w:rPr>
          <w:rFonts w:ascii="Arial" w:hAnsi="Arial" w:cs="Arial"/>
        </w:rPr>
        <w:t xml:space="preserve"> </w:t>
      </w:r>
      <w:r w:rsidR="0054391A" w:rsidRPr="00267FF1">
        <w:rPr>
          <w:rFonts w:ascii="Arial" w:hAnsi="Arial" w:cs="Arial"/>
        </w:rPr>
        <w:t xml:space="preserve">Dengan output </w:t>
      </w:r>
      <w:r w:rsidR="005F0F0B" w:rsidRPr="00267FF1">
        <w:rPr>
          <w:rFonts w:ascii="Arial" w:hAnsi="Arial" w:cs="Arial"/>
        </w:rPr>
        <w:t>: T</w:t>
      </w:r>
      <w:r w:rsidR="0054391A" w:rsidRPr="00267FF1">
        <w:rPr>
          <w:rFonts w:ascii="Arial" w:hAnsi="Arial" w:cs="Arial"/>
        </w:rPr>
        <w:t xml:space="preserve">erpilihnya </w:t>
      </w:r>
      <w:r w:rsidR="00B216EB" w:rsidRPr="00267FF1">
        <w:rPr>
          <w:rFonts w:ascii="Arial" w:hAnsi="Arial" w:cs="Arial"/>
        </w:rPr>
        <w:t xml:space="preserve">Lembaga PAUD </w:t>
      </w:r>
      <w:r w:rsidR="00503A1D" w:rsidRPr="00267FF1">
        <w:rPr>
          <w:rFonts w:ascii="Arial" w:hAnsi="Arial" w:cs="Arial"/>
        </w:rPr>
        <w:t xml:space="preserve">berprestasi </w:t>
      </w:r>
      <w:r w:rsidR="00B216EB" w:rsidRPr="00267FF1">
        <w:rPr>
          <w:rFonts w:ascii="Arial" w:hAnsi="Arial" w:cs="Arial"/>
        </w:rPr>
        <w:t xml:space="preserve">dan </w:t>
      </w:r>
      <w:r w:rsidR="00503A1D" w:rsidRPr="00267FF1">
        <w:rPr>
          <w:rFonts w:ascii="Arial" w:hAnsi="Arial" w:cs="Arial"/>
        </w:rPr>
        <w:t xml:space="preserve">pemenang </w:t>
      </w:r>
      <w:r w:rsidR="00B216EB" w:rsidRPr="00267FF1">
        <w:rPr>
          <w:rFonts w:ascii="Arial" w:hAnsi="Arial" w:cs="Arial"/>
        </w:rPr>
        <w:t>Lomba Kreativitas Anak Usia Dini Tingkat Provinsi</w:t>
      </w:r>
      <w:r w:rsidR="005F0F0B" w:rsidRPr="00267FF1">
        <w:rPr>
          <w:rFonts w:ascii="Arial" w:hAnsi="Arial" w:cs="Arial"/>
        </w:rPr>
        <w:t>;</w:t>
      </w:r>
      <w:r w:rsidR="00B216EB" w:rsidRPr="00267FF1">
        <w:rPr>
          <w:rFonts w:ascii="Arial" w:hAnsi="Arial" w:cs="Arial"/>
        </w:rPr>
        <w:t xml:space="preserve"> Terlaksananya </w:t>
      </w:r>
      <w:r w:rsidR="00503A1D" w:rsidRPr="00267FF1">
        <w:rPr>
          <w:rFonts w:ascii="Arial" w:hAnsi="Arial" w:cs="Arial"/>
        </w:rPr>
        <w:t xml:space="preserve">bimtek </w:t>
      </w:r>
      <w:r w:rsidR="00B216EB" w:rsidRPr="00267FF1">
        <w:rPr>
          <w:rFonts w:ascii="Arial" w:hAnsi="Arial" w:cs="Arial"/>
        </w:rPr>
        <w:t>bagi Pengelola dan Pendidik PAUD</w:t>
      </w:r>
      <w:r w:rsidR="005F0F0B" w:rsidRPr="00267FF1">
        <w:rPr>
          <w:rFonts w:ascii="Arial" w:hAnsi="Arial" w:cs="Arial"/>
        </w:rPr>
        <w:t>;</w:t>
      </w:r>
      <w:r w:rsidR="00B216EB" w:rsidRPr="00267FF1">
        <w:rPr>
          <w:rFonts w:ascii="Arial" w:hAnsi="Arial" w:cs="Arial"/>
        </w:rPr>
        <w:t xml:space="preserve"> Terlaksananya </w:t>
      </w:r>
      <w:r w:rsidR="00503A1D" w:rsidRPr="00267FF1">
        <w:rPr>
          <w:rFonts w:ascii="Arial" w:hAnsi="Arial" w:cs="Arial"/>
        </w:rPr>
        <w:t xml:space="preserve">bantuan alat peraga edukasi </w:t>
      </w:r>
      <w:r w:rsidR="00B216EB" w:rsidRPr="00267FF1">
        <w:rPr>
          <w:rFonts w:ascii="Arial" w:hAnsi="Arial" w:cs="Arial"/>
        </w:rPr>
        <w:t>PAUD</w:t>
      </w:r>
      <w:r w:rsidR="005F0F0B" w:rsidRPr="00267FF1">
        <w:rPr>
          <w:rFonts w:ascii="Arial" w:hAnsi="Arial" w:cs="Arial"/>
        </w:rPr>
        <w:t>;</w:t>
      </w:r>
      <w:r w:rsidR="00B216EB" w:rsidRPr="00267FF1">
        <w:rPr>
          <w:rFonts w:ascii="Arial" w:hAnsi="Arial" w:cs="Arial"/>
        </w:rPr>
        <w:t xml:space="preserve"> Tersusunnya Nomor Induk Pendidik dan Norma Standar Prosedur </w:t>
      </w:r>
      <w:r w:rsidR="00503A1D" w:rsidRPr="00267FF1">
        <w:rPr>
          <w:rFonts w:ascii="Arial" w:hAnsi="Arial" w:cs="Arial"/>
        </w:rPr>
        <w:t xml:space="preserve">Kriteria </w:t>
      </w:r>
      <w:r w:rsidR="00B216EB" w:rsidRPr="00267FF1">
        <w:rPr>
          <w:rFonts w:ascii="Arial" w:hAnsi="Arial" w:cs="Arial"/>
        </w:rPr>
        <w:t>PAUDNI</w:t>
      </w:r>
      <w:r w:rsidR="005F0F0B" w:rsidRPr="00267FF1">
        <w:rPr>
          <w:rFonts w:ascii="Arial" w:hAnsi="Arial" w:cs="Arial"/>
        </w:rPr>
        <w:t>;</w:t>
      </w:r>
      <w:r w:rsidR="00B216EB" w:rsidRPr="00267FF1">
        <w:rPr>
          <w:rFonts w:ascii="Arial" w:hAnsi="Arial" w:cs="Arial"/>
        </w:rPr>
        <w:t xml:space="preserve"> Terlaksananya Bimbingan Teknis bagi </w:t>
      </w:r>
      <w:r w:rsidR="00503A1D" w:rsidRPr="00267FF1">
        <w:rPr>
          <w:rFonts w:ascii="Arial" w:hAnsi="Arial" w:cs="Arial"/>
        </w:rPr>
        <w:t xml:space="preserve">Pengelola Lembaga </w:t>
      </w:r>
      <w:r w:rsidR="00B216EB" w:rsidRPr="00267FF1">
        <w:rPr>
          <w:rFonts w:ascii="Arial" w:hAnsi="Arial" w:cs="Arial"/>
        </w:rPr>
        <w:t>PAUDNI</w:t>
      </w:r>
      <w:r w:rsidR="005F0F0B" w:rsidRPr="00267FF1">
        <w:rPr>
          <w:rFonts w:ascii="Arial" w:hAnsi="Arial" w:cs="Arial"/>
        </w:rPr>
        <w:t>;</w:t>
      </w:r>
      <w:r w:rsidR="00B216EB" w:rsidRPr="00267FF1">
        <w:rPr>
          <w:rFonts w:ascii="Arial" w:hAnsi="Arial" w:cs="Arial"/>
        </w:rPr>
        <w:t xml:space="preserve"> Tersedianya </w:t>
      </w:r>
      <w:r w:rsidR="002B55CC" w:rsidRPr="00267FF1">
        <w:rPr>
          <w:rFonts w:ascii="Arial" w:hAnsi="Arial" w:cs="Arial"/>
        </w:rPr>
        <w:t xml:space="preserve">Kurikulum </w:t>
      </w:r>
      <w:r w:rsidR="00B216EB" w:rsidRPr="00267FF1">
        <w:rPr>
          <w:rFonts w:ascii="Arial" w:hAnsi="Arial" w:cs="Arial"/>
        </w:rPr>
        <w:t>201</w:t>
      </w:r>
      <w:r w:rsidR="00503A1D">
        <w:rPr>
          <w:rFonts w:ascii="Arial" w:hAnsi="Arial" w:cs="Arial"/>
        </w:rPr>
        <w:t>6</w:t>
      </w:r>
      <w:r w:rsidR="00B216EB" w:rsidRPr="00267FF1">
        <w:rPr>
          <w:rFonts w:ascii="Arial" w:hAnsi="Arial" w:cs="Arial"/>
        </w:rPr>
        <w:t xml:space="preserve"> bagi </w:t>
      </w:r>
      <w:r w:rsidR="002B55CC" w:rsidRPr="00267FF1">
        <w:rPr>
          <w:rFonts w:ascii="Arial" w:hAnsi="Arial" w:cs="Arial"/>
        </w:rPr>
        <w:t xml:space="preserve">Pendidik </w:t>
      </w:r>
      <w:r w:rsidR="00B216EB" w:rsidRPr="00267FF1">
        <w:rPr>
          <w:rFonts w:ascii="Arial" w:hAnsi="Arial" w:cs="Arial"/>
        </w:rPr>
        <w:t>PAUD</w:t>
      </w:r>
      <w:r w:rsidR="005F0F0B" w:rsidRPr="00267FF1">
        <w:rPr>
          <w:rFonts w:ascii="Arial" w:hAnsi="Arial" w:cs="Arial"/>
        </w:rPr>
        <w:t>;</w:t>
      </w:r>
      <w:r w:rsidR="00B216EB" w:rsidRPr="00267FF1">
        <w:rPr>
          <w:rFonts w:ascii="Arial" w:hAnsi="Arial" w:cs="Arial"/>
        </w:rPr>
        <w:t xml:space="preserve"> Terlaksananya PAUD </w:t>
      </w:r>
      <w:r w:rsidR="00B5154F" w:rsidRPr="00267FF1">
        <w:rPr>
          <w:rFonts w:ascii="Arial" w:hAnsi="Arial" w:cs="Arial"/>
        </w:rPr>
        <w:t xml:space="preserve">Kunjung </w:t>
      </w:r>
      <w:r w:rsidR="00B216EB" w:rsidRPr="00267FF1">
        <w:rPr>
          <w:rFonts w:ascii="Arial" w:hAnsi="Arial" w:cs="Arial"/>
        </w:rPr>
        <w:t>di Daerah 3 T</w:t>
      </w:r>
      <w:r w:rsidR="005F0F0B" w:rsidRPr="00267FF1">
        <w:rPr>
          <w:rFonts w:ascii="Arial" w:hAnsi="Arial" w:cs="Arial"/>
        </w:rPr>
        <w:t>;</w:t>
      </w:r>
      <w:r w:rsidR="00B216EB" w:rsidRPr="00267FF1">
        <w:rPr>
          <w:rFonts w:ascii="Arial" w:hAnsi="Arial" w:cs="Arial"/>
        </w:rPr>
        <w:t xml:space="preserve"> </w:t>
      </w:r>
      <w:r w:rsidR="005F0F0B" w:rsidRPr="00267FF1">
        <w:rPr>
          <w:rFonts w:ascii="Arial" w:hAnsi="Arial" w:cs="Arial"/>
        </w:rPr>
        <w:t>Terseleksinya Guru</w:t>
      </w:r>
      <w:r w:rsidR="00B216EB" w:rsidRPr="00267FF1">
        <w:rPr>
          <w:rFonts w:ascii="Arial" w:hAnsi="Arial" w:cs="Arial"/>
        </w:rPr>
        <w:t xml:space="preserve"> dan Kepala Sekolah </w:t>
      </w:r>
      <w:r w:rsidR="00B5154F" w:rsidRPr="00267FF1">
        <w:rPr>
          <w:rFonts w:ascii="Arial" w:hAnsi="Arial" w:cs="Arial"/>
        </w:rPr>
        <w:t xml:space="preserve">Berprestasi </w:t>
      </w:r>
      <w:r w:rsidR="00B216EB" w:rsidRPr="00267FF1">
        <w:rPr>
          <w:rFonts w:ascii="Arial" w:hAnsi="Arial" w:cs="Arial"/>
        </w:rPr>
        <w:t>Tingkat TK/RA</w:t>
      </w:r>
      <w:r w:rsidR="005F0F0B" w:rsidRPr="00267FF1">
        <w:rPr>
          <w:rFonts w:ascii="Arial" w:hAnsi="Arial" w:cs="Arial"/>
        </w:rPr>
        <w:t>;</w:t>
      </w:r>
      <w:r w:rsidR="00B216EB" w:rsidRPr="00267FF1">
        <w:rPr>
          <w:rFonts w:ascii="Arial" w:hAnsi="Arial" w:cs="Arial"/>
        </w:rPr>
        <w:t xml:space="preserve"> </w:t>
      </w:r>
      <w:r w:rsidR="00B216EB" w:rsidRPr="00267FF1">
        <w:rPr>
          <w:rFonts w:ascii="Arial" w:hAnsi="Arial" w:cs="Arial"/>
        </w:rPr>
        <w:lastRenderedPageBreak/>
        <w:t>Terlaksan</w:t>
      </w:r>
      <w:r w:rsidR="005F0F0B" w:rsidRPr="00267FF1">
        <w:rPr>
          <w:rFonts w:ascii="Arial" w:hAnsi="Arial" w:cs="Arial"/>
        </w:rPr>
        <w:t xml:space="preserve">anya </w:t>
      </w:r>
      <w:r w:rsidR="00B5154F" w:rsidRPr="00267FF1">
        <w:rPr>
          <w:rFonts w:ascii="Arial" w:hAnsi="Arial" w:cs="Arial"/>
        </w:rPr>
        <w:t xml:space="preserve">pengelolaan lembaga </w:t>
      </w:r>
      <w:r w:rsidR="005F0F0B" w:rsidRPr="00267FF1">
        <w:rPr>
          <w:rFonts w:ascii="Arial" w:hAnsi="Arial" w:cs="Arial"/>
        </w:rPr>
        <w:t>PAUDNI;</w:t>
      </w:r>
      <w:r w:rsidR="00B216EB" w:rsidRPr="00267FF1">
        <w:rPr>
          <w:rFonts w:ascii="Arial" w:hAnsi="Arial" w:cs="Arial"/>
        </w:rPr>
        <w:t xml:space="preserve"> Berkembangnya Pokja Pendidikan</w:t>
      </w:r>
      <w:r w:rsidR="005F0F0B" w:rsidRPr="00267FF1">
        <w:rPr>
          <w:rFonts w:ascii="Arial" w:hAnsi="Arial" w:cs="Arial"/>
        </w:rPr>
        <w:t>;</w:t>
      </w:r>
      <w:r w:rsidR="00B216EB" w:rsidRPr="00267FF1">
        <w:rPr>
          <w:rFonts w:ascii="Arial" w:hAnsi="Arial" w:cs="Arial"/>
        </w:rPr>
        <w:t xml:space="preserve"> </w:t>
      </w:r>
      <w:r w:rsidR="005F0F0B" w:rsidRPr="00267FF1">
        <w:rPr>
          <w:rFonts w:ascii="Arial" w:hAnsi="Arial" w:cs="Arial"/>
        </w:rPr>
        <w:t>Terlaksananya Lomba Kebe</w:t>
      </w:r>
      <w:r w:rsidR="00B216EB" w:rsidRPr="00267FF1">
        <w:rPr>
          <w:rFonts w:ascii="Arial" w:hAnsi="Arial" w:cs="Arial"/>
        </w:rPr>
        <w:t>raksaraan</w:t>
      </w:r>
      <w:r w:rsidR="005F0F0B" w:rsidRPr="00267FF1">
        <w:rPr>
          <w:rFonts w:ascii="Arial" w:hAnsi="Arial" w:cs="Arial"/>
        </w:rPr>
        <w:t>;</w:t>
      </w:r>
      <w:r w:rsidR="00B216EB" w:rsidRPr="00267FF1">
        <w:rPr>
          <w:rFonts w:ascii="Arial" w:hAnsi="Arial" w:cs="Arial"/>
        </w:rPr>
        <w:t xml:space="preserve"> Terlaksan</w:t>
      </w:r>
      <w:r w:rsidR="005F0F0B" w:rsidRPr="00267FF1">
        <w:rPr>
          <w:rFonts w:ascii="Arial" w:hAnsi="Arial" w:cs="Arial"/>
        </w:rPr>
        <w:t>an</w:t>
      </w:r>
      <w:r w:rsidR="00B216EB" w:rsidRPr="00267FF1">
        <w:rPr>
          <w:rFonts w:ascii="Arial" w:hAnsi="Arial" w:cs="Arial"/>
        </w:rPr>
        <w:t xml:space="preserve">ya pengembangan model bagi </w:t>
      </w:r>
      <w:r w:rsidR="00503A1D" w:rsidRPr="00267FF1">
        <w:rPr>
          <w:rFonts w:ascii="Arial" w:hAnsi="Arial" w:cs="Arial"/>
        </w:rPr>
        <w:t xml:space="preserve">Pamong </w:t>
      </w:r>
      <w:r w:rsidR="00B216EB" w:rsidRPr="00267FF1">
        <w:rPr>
          <w:rFonts w:ascii="Arial" w:hAnsi="Arial" w:cs="Arial"/>
        </w:rPr>
        <w:t>Belajar BPKB/SKB s</w:t>
      </w:r>
      <w:r w:rsidR="00503A1D">
        <w:rPr>
          <w:rFonts w:ascii="Arial" w:hAnsi="Arial" w:cs="Arial"/>
        </w:rPr>
        <w:t>e-</w:t>
      </w:r>
      <w:r w:rsidR="00B216EB" w:rsidRPr="00267FF1">
        <w:rPr>
          <w:rFonts w:ascii="Arial" w:hAnsi="Arial" w:cs="Arial"/>
        </w:rPr>
        <w:t>Sumatera Barat</w:t>
      </w:r>
      <w:r w:rsidR="005F0F0B" w:rsidRPr="00267FF1">
        <w:rPr>
          <w:rFonts w:ascii="Arial" w:hAnsi="Arial" w:cs="Arial"/>
        </w:rPr>
        <w:t>;</w:t>
      </w:r>
      <w:r w:rsidR="00B216EB" w:rsidRPr="00267FF1">
        <w:rPr>
          <w:rFonts w:ascii="Arial" w:hAnsi="Arial" w:cs="Arial"/>
        </w:rPr>
        <w:t xml:space="preserve"> Tersebarluasnya Produk Warga Belajar dan Informasi</w:t>
      </w:r>
      <w:r w:rsidR="005F0F0B" w:rsidRPr="00267FF1">
        <w:rPr>
          <w:rFonts w:ascii="Arial" w:hAnsi="Arial" w:cs="Arial"/>
        </w:rPr>
        <w:t>;</w:t>
      </w:r>
      <w:r w:rsidR="00B216EB" w:rsidRPr="00267FF1">
        <w:rPr>
          <w:rFonts w:ascii="Arial" w:hAnsi="Arial" w:cs="Arial"/>
        </w:rPr>
        <w:t xml:space="preserve"> Tersedianya Naskah hasil kajian Program PAUDNI</w:t>
      </w:r>
      <w:r w:rsidR="005F0F0B" w:rsidRPr="00267FF1">
        <w:rPr>
          <w:rFonts w:ascii="Arial" w:hAnsi="Arial" w:cs="Arial"/>
        </w:rPr>
        <w:t>;</w:t>
      </w:r>
      <w:r w:rsidR="00B216EB" w:rsidRPr="00267FF1">
        <w:rPr>
          <w:rFonts w:ascii="Arial" w:hAnsi="Arial" w:cs="Arial"/>
        </w:rPr>
        <w:t xml:space="preserve"> Terlaksan</w:t>
      </w:r>
      <w:r w:rsidR="005F0F0B" w:rsidRPr="00267FF1">
        <w:rPr>
          <w:rFonts w:ascii="Arial" w:hAnsi="Arial" w:cs="Arial"/>
        </w:rPr>
        <w:t>an</w:t>
      </w:r>
      <w:r w:rsidR="00B216EB" w:rsidRPr="00267FF1">
        <w:rPr>
          <w:rFonts w:ascii="Arial" w:hAnsi="Arial" w:cs="Arial"/>
        </w:rPr>
        <w:t xml:space="preserve">ya diklat </w:t>
      </w:r>
      <w:r w:rsidR="00503A1D" w:rsidRPr="00267FF1">
        <w:rPr>
          <w:rFonts w:ascii="Arial" w:hAnsi="Arial" w:cs="Arial"/>
        </w:rPr>
        <w:t xml:space="preserve">Pamong Belajar </w:t>
      </w:r>
      <w:r w:rsidR="00B216EB" w:rsidRPr="00267FF1">
        <w:rPr>
          <w:rFonts w:ascii="Arial" w:hAnsi="Arial" w:cs="Arial"/>
        </w:rPr>
        <w:t>BPKB dan SKB Se</w:t>
      </w:r>
      <w:r w:rsidR="00503A1D">
        <w:rPr>
          <w:rFonts w:ascii="Arial" w:hAnsi="Arial" w:cs="Arial"/>
        </w:rPr>
        <w:t>-</w:t>
      </w:r>
      <w:r w:rsidR="00B216EB" w:rsidRPr="00267FF1">
        <w:rPr>
          <w:rFonts w:ascii="Arial" w:hAnsi="Arial" w:cs="Arial"/>
        </w:rPr>
        <w:t xml:space="preserve"> Sumatera Barat</w:t>
      </w:r>
      <w:r w:rsidR="005F0F0B" w:rsidRPr="00267FF1">
        <w:rPr>
          <w:rFonts w:ascii="Arial" w:hAnsi="Arial" w:cs="Arial"/>
        </w:rPr>
        <w:t>;</w:t>
      </w:r>
      <w:r w:rsidR="00B216EB" w:rsidRPr="00267FF1">
        <w:rPr>
          <w:rFonts w:ascii="Arial" w:hAnsi="Arial" w:cs="Arial"/>
        </w:rPr>
        <w:t xml:space="preserve"> Terlaksan</w:t>
      </w:r>
      <w:r w:rsidR="005F0F0B" w:rsidRPr="00267FF1">
        <w:rPr>
          <w:rFonts w:ascii="Arial" w:hAnsi="Arial" w:cs="Arial"/>
        </w:rPr>
        <w:t>an</w:t>
      </w:r>
      <w:r w:rsidR="00503A1D">
        <w:rPr>
          <w:rFonts w:ascii="Arial" w:hAnsi="Arial" w:cs="Arial"/>
        </w:rPr>
        <w:t xml:space="preserve">ya pemahaman </w:t>
      </w:r>
      <w:r w:rsidR="00503A1D" w:rsidRPr="00F247AD">
        <w:rPr>
          <w:rFonts w:ascii="Arial" w:hAnsi="Arial" w:cs="Arial"/>
          <w:i/>
        </w:rPr>
        <w:t>stake</w:t>
      </w:r>
      <w:r w:rsidR="00B216EB" w:rsidRPr="00F247AD">
        <w:rPr>
          <w:rFonts w:ascii="Arial" w:hAnsi="Arial" w:cs="Arial"/>
          <w:i/>
        </w:rPr>
        <w:t>ho</w:t>
      </w:r>
      <w:r w:rsidR="005F0F0B" w:rsidRPr="00F247AD">
        <w:rPr>
          <w:rFonts w:ascii="Arial" w:hAnsi="Arial" w:cs="Arial"/>
          <w:i/>
        </w:rPr>
        <w:t>l</w:t>
      </w:r>
      <w:r w:rsidR="00B216EB" w:rsidRPr="00F247AD">
        <w:rPr>
          <w:rFonts w:ascii="Arial" w:hAnsi="Arial" w:cs="Arial"/>
          <w:i/>
        </w:rPr>
        <w:t>der</w:t>
      </w:r>
      <w:r w:rsidR="00B216EB" w:rsidRPr="00267FF1">
        <w:rPr>
          <w:rFonts w:ascii="Arial" w:hAnsi="Arial" w:cs="Arial"/>
        </w:rPr>
        <w:t xml:space="preserve"> terhadap </w:t>
      </w:r>
      <w:r w:rsidR="00503A1D" w:rsidRPr="00267FF1">
        <w:rPr>
          <w:rFonts w:ascii="Arial" w:hAnsi="Arial" w:cs="Arial"/>
        </w:rPr>
        <w:t xml:space="preserve">Program Pendidikan Kecakapan Hidup </w:t>
      </w:r>
      <w:r w:rsidR="00B216EB" w:rsidRPr="00267FF1">
        <w:rPr>
          <w:rFonts w:ascii="Arial" w:hAnsi="Arial" w:cs="Arial"/>
        </w:rPr>
        <w:t>khususnya dipendidikan non formal umumnya</w:t>
      </w:r>
      <w:r w:rsidR="005F0F0B" w:rsidRPr="00267FF1">
        <w:rPr>
          <w:rFonts w:ascii="Arial" w:hAnsi="Arial" w:cs="Arial"/>
        </w:rPr>
        <w:t>;</w:t>
      </w:r>
      <w:r w:rsidR="00B216EB" w:rsidRPr="00267FF1">
        <w:rPr>
          <w:rFonts w:ascii="Arial" w:hAnsi="Arial" w:cs="Arial"/>
        </w:rPr>
        <w:t xml:space="preserve"> Meningkatnya kompetensi pengelola lembaga PAUDNI sesuai dengan SNP</w:t>
      </w:r>
      <w:r w:rsidR="005F0F0B" w:rsidRPr="00267FF1">
        <w:rPr>
          <w:rFonts w:ascii="Arial" w:hAnsi="Arial" w:cs="Arial"/>
        </w:rPr>
        <w:t>;</w:t>
      </w:r>
      <w:r w:rsidR="00B216EB" w:rsidRPr="00267FF1">
        <w:rPr>
          <w:rFonts w:ascii="Arial" w:hAnsi="Arial" w:cs="Arial"/>
        </w:rPr>
        <w:t xml:space="preserve"> Terselenggaranya lomba LKS berprestasi</w:t>
      </w:r>
      <w:r w:rsidR="005F0F0B" w:rsidRPr="00267FF1">
        <w:rPr>
          <w:rFonts w:ascii="Arial" w:hAnsi="Arial" w:cs="Arial"/>
        </w:rPr>
        <w:t>;</w:t>
      </w:r>
      <w:r w:rsidR="00B216EB" w:rsidRPr="00267FF1">
        <w:rPr>
          <w:rFonts w:ascii="Arial" w:hAnsi="Arial" w:cs="Arial"/>
        </w:rPr>
        <w:t xml:space="preserve"> Meningkatnya jumlah lembaga PAUDNI yang terakreditasi</w:t>
      </w:r>
      <w:r w:rsidR="005F0F0B" w:rsidRPr="00267FF1">
        <w:rPr>
          <w:rFonts w:ascii="Arial" w:hAnsi="Arial" w:cs="Arial"/>
        </w:rPr>
        <w:t>;</w:t>
      </w:r>
      <w:r w:rsidR="00B216EB" w:rsidRPr="00267FF1">
        <w:rPr>
          <w:rFonts w:ascii="Arial" w:hAnsi="Arial" w:cs="Arial"/>
        </w:rPr>
        <w:t xml:space="preserve"> Terlaksananya pengelola PKBM yang mampu melaksanakan program PNF bermutu, relevan, efektif, dan efisien</w:t>
      </w:r>
      <w:r w:rsidR="005F0F0B" w:rsidRPr="00267FF1">
        <w:rPr>
          <w:rFonts w:ascii="Arial" w:hAnsi="Arial" w:cs="Arial"/>
        </w:rPr>
        <w:t>;</w:t>
      </w:r>
      <w:r w:rsidR="00B216EB" w:rsidRPr="00267FF1">
        <w:rPr>
          <w:rFonts w:ascii="Arial" w:hAnsi="Arial" w:cs="Arial"/>
        </w:rPr>
        <w:t xml:space="preserve"> Terlatihny</w:t>
      </w:r>
      <w:r w:rsidR="00503A1D">
        <w:rPr>
          <w:rFonts w:ascii="Arial" w:hAnsi="Arial" w:cs="Arial"/>
        </w:rPr>
        <w:t xml:space="preserve">a pengelola data PTK-PNF di </w:t>
      </w:r>
      <w:r w:rsidR="0067244C">
        <w:rPr>
          <w:rFonts w:ascii="Arial" w:hAnsi="Arial" w:cs="Arial"/>
        </w:rPr>
        <w:t>kabupaten</w:t>
      </w:r>
      <w:r w:rsidR="00503A1D">
        <w:rPr>
          <w:rFonts w:ascii="Arial" w:hAnsi="Arial" w:cs="Arial"/>
        </w:rPr>
        <w:t>/</w:t>
      </w:r>
      <w:r w:rsidR="00B216EB" w:rsidRPr="00267FF1">
        <w:rPr>
          <w:rFonts w:ascii="Arial" w:hAnsi="Arial" w:cs="Arial"/>
        </w:rPr>
        <w:t>kota yang mampu menganalisis dan menata keakuratan data</w:t>
      </w:r>
      <w:r w:rsidR="005F0F0B" w:rsidRPr="00267FF1">
        <w:rPr>
          <w:rFonts w:ascii="Arial" w:hAnsi="Arial" w:cs="Arial"/>
        </w:rPr>
        <w:t>;</w:t>
      </w:r>
      <w:r w:rsidR="00B216EB" w:rsidRPr="00267FF1">
        <w:rPr>
          <w:rFonts w:ascii="Arial" w:hAnsi="Arial" w:cs="Arial"/>
        </w:rPr>
        <w:t xml:space="preserve"> Terlaksananya bimbingan teknis ke sa</w:t>
      </w:r>
      <w:r w:rsidR="00503A1D">
        <w:rPr>
          <w:rFonts w:ascii="Arial" w:hAnsi="Arial" w:cs="Arial"/>
        </w:rPr>
        <w:t>nggar kegiatan belajar (SKB) se-</w:t>
      </w:r>
      <w:r w:rsidR="00B216EB" w:rsidRPr="00267FF1">
        <w:rPr>
          <w:rFonts w:ascii="Arial" w:hAnsi="Arial" w:cs="Arial"/>
        </w:rPr>
        <w:t>Sumatera Barat</w:t>
      </w:r>
      <w:r w:rsidR="005F0F0B" w:rsidRPr="00267FF1">
        <w:rPr>
          <w:rFonts w:ascii="Arial" w:hAnsi="Arial" w:cs="Arial"/>
        </w:rPr>
        <w:t>;</w:t>
      </w:r>
      <w:r w:rsidR="00B216EB" w:rsidRPr="00267FF1">
        <w:rPr>
          <w:rFonts w:ascii="Arial" w:hAnsi="Arial" w:cs="Arial"/>
        </w:rPr>
        <w:t xml:space="preserve"> Terlaksananya temu ko</w:t>
      </w:r>
      <w:r w:rsidR="00503A1D">
        <w:rPr>
          <w:rFonts w:ascii="Arial" w:hAnsi="Arial" w:cs="Arial"/>
        </w:rPr>
        <w:t>nsultasi kepala SKB dan BPKB se-</w:t>
      </w:r>
      <w:r w:rsidR="00B216EB" w:rsidRPr="00267FF1">
        <w:rPr>
          <w:rFonts w:ascii="Arial" w:hAnsi="Arial" w:cs="Arial"/>
        </w:rPr>
        <w:t>Sumatera Barat</w:t>
      </w:r>
      <w:r w:rsidR="005F0F0B" w:rsidRPr="00267FF1">
        <w:rPr>
          <w:rFonts w:ascii="Arial" w:hAnsi="Arial" w:cs="Arial"/>
        </w:rPr>
        <w:t>;</w:t>
      </w:r>
      <w:r w:rsidR="00B216EB" w:rsidRPr="00267FF1">
        <w:rPr>
          <w:rFonts w:ascii="Arial" w:hAnsi="Arial" w:cs="Arial"/>
        </w:rPr>
        <w:t xml:space="preserve"> Terlaksananya pemberdayaan Pamong dan Penilik dalam Program Retrival</w:t>
      </w:r>
      <w:r w:rsidR="00E6444D" w:rsidRPr="00267FF1">
        <w:rPr>
          <w:rFonts w:ascii="Arial" w:hAnsi="Arial" w:cs="Arial"/>
        </w:rPr>
        <w:t>;</w:t>
      </w:r>
      <w:r w:rsidR="00B216EB" w:rsidRPr="00267FF1">
        <w:rPr>
          <w:rFonts w:ascii="Arial" w:hAnsi="Arial" w:cs="Arial"/>
        </w:rPr>
        <w:t xml:space="preserve"> Terlaksananya Pendidikan Keluarga berwawasan Gender</w:t>
      </w:r>
      <w:r w:rsidR="00E6444D" w:rsidRPr="00267FF1">
        <w:rPr>
          <w:rFonts w:ascii="Arial" w:hAnsi="Arial" w:cs="Arial"/>
        </w:rPr>
        <w:t>;</w:t>
      </w:r>
      <w:r w:rsidR="00B216EB" w:rsidRPr="00267FF1">
        <w:rPr>
          <w:rFonts w:ascii="Arial" w:hAnsi="Arial" w:cs="Arial"/>
        </w:rPr>
        <w:t xml:space="preserve"> Tersusunnya bahan ajar tematik keaksaraan fungsional, Terlaksan</w:t>
      </w:r>
      <w:r w:rsidR="00BE6951">
        <w:rPr>
          <w:rFonts w:ascii="Arial" w:hAnsi="Arial" w:cs="Arial"/>
        </w:rPr>
        <w:t>an</w:t>
      </w:r>
      <w:r w:rsidR="00B216EB" w:rsidRPr="00267FF1">
        <w:rPr>
          <w:rFonts w:ascii="Arial" w:hAnsi="Arial" w:cs="Arial"/>
        </w:rPr>
        <w:t>ya pendidikan keluarga</w:t>
      </w:r>
      <w:r w:rsidR="00E6444D" w:rsidRPr="00267FF1">
        <w:rPr>
          <w:rFonts w:ascii="Arial" w:hAnsi="Arial" w:cs="Arial"/>
        </w:rPr>
        <w:t>;</w:t>
      </w:r>
      <w:r w:rsidR="00B216EB" w:rsidRPr="00267FF1">
        <w:rPr>
          <w:rFonts w:ascii="Arial" w:hAnsi="Arial" w:cs="Arial"/>
        </w:rPr>
        <w:t xml:space="preserve"> Terlaksananya Lomba dan Apresiasi PTK PAUDNI</w:t>
      </w:r>
      <w:r w:rsidR="00E6444D" w:rsidRPr="00267FF1">
        <w:rPr>
          <w:rFonts w:ascii="Arial" w:hAnsi="Arial" w:cs="Arial"/>
        </w:rPr>
        <w:t>.</w:t>
      </w:r>
    </w:p>
    <w:p w:rsidR="00B216EB" w:rsidRPr="00D0671C" w:rsidRDefault="00B216EB" w:rsidP="00EE6317">
      <w:pPr>
        <w:pStyle w:val="ListParagraph"/>
        <w:numPr>
          <w:ilvl w:val="0"/>
          <w:numId w:val="14"/>
        </w:numPr>
        <w:spacing w:line="360" w:lineRule="auto"/>
        <w:ind w:left="2268" w:hanging="567"/>
        <w:contextualSpacing w:val="0"/>
        <w:jc w:val="both"/>
        <w:rPr>
          <w:rFonts w:ascii="Arial" w:hAnsi="Arial" w:cs="Arial"/>
        </w:rPr>
      </w:pPr>
      <w:r w:rsidRPr="00C52308">
        <w:rPr>
          <w:rFonts w:ascii="Arial" w:hAnsi="Arial" w:cs="Arial"/>
        </w:rPr>
        <w:t>Program Peningkatan Akses, Perluasan dan Mutu Pendidikan Menengah</w:t>
      </w:r>
      <w:r w:rsidR="004256CA">
        <w:rPr>
          <w:rFonts w:ascii="Arial" w:hAnsi="Arial" w:cs="Arial"/>
        </w:rPr>
        <w:t>,</w:t>
      </w:r>
      <w:r w:rsidR="00D0671C" w:rsidRPr="00267FF1">
        <w:rPr>
          <w:rFonts w:ascii="Arial" w:hAnsi="Arial" w:cs="Arial"/>
        </w:rPr>
        <w:t xml:space="preserve"> </w:t>
      </w:r>
      <w:r w:rsidR="0030373F" w:rsidRPr="00267FF1">
        <w:rPr>
          <w:rFonts w:ascii="Arial" w:hAnsi="Arial" w:cs="Arial"/>
        </w:rPr>
        <w:t>dengan anggaran Rp.</w:t>
      </w:r>
      <w:r w:rsidR="0030373F" w:rsidRPr="00D0671C">
        <w:rPr>
          <w:rFonts w:ascii="Arial" w:hAnsi="Arial" w:cs="Arial"/>
        </w:rPr>
        <w:t>45.502.410.060</w:t>
      </w:r>
      <w:r w:rsidR="005F0F0B" w:rsidRPr="00267FF1">
        <w:rPr>
          <w:rFonts w:ascii="Arial" w:hAnsi="Arial" w:cs="Arial"/>
        </w:rPr>
        <w:t xml:space="preserve">,- dan </w:t>
      </w:r>
      <w:r w:rsidR="0030373F" w:rsidRPr="00267FF1">
        <w:rPr>
          <w:rFonts w:ascii="Arial" w:hAnsi="Arial" w:cs="Arial"/>
        </w:rPr>
        <w:t xml:space="preserve">realisasi sebesar Rp. </w:t>
      </w:r>
      <w:r w:rsidR="0030373F" w:rsidRPr="00D0671C">
        <w:rPr>
          <w:rFonts w:ascii="Arial" w:hAnsi="Arial" w:cs="Arial"/>
        </w:rPr>
        <w:t>23.102.134.695</w:t>
      </w:r>
      <w:r w:rsidR="0030373F" w:rsidRPr="00267FF1">
        <w:rPr>
          <w:rFonts w:ascii="Arial" w:hAnsi="Arial" w:cs="Arial"/>
        </w:rPr>
        <w:t>,- (</w:t>
      </w:r>
      <w:r w:rsidR="0030373F" w:rsidRPr="00D0671C">
        <w:rPr>
          <w:rFonts w:ascii="Arial" w:hAnsi="Arial" w:cs="Arial"/>
        </w:rPr>
        <w:t>50,77</w:t>
      </w:r>
      <w:r w:rsidR="0030373F" w:rsidRPr="00267FF1">
        <w:rPr>
          <w:rFonts w:ascii="Arial" w:hAnsi="Arial" w:cs="Arial"/>
        </w:rPr>
        <w:t>%)</w:t>
      </w:r>
      <w:r w:rsidR="005F0F0B" w:rsidRPr="00267FF1">
        <w:rPr>
          <w:rFonts w:ascii="Arial" w:hAnsi="Arial" w:cs="Arial"/>
        </w:rPr>
        <w:t xml:space="preserve">. </w:t>
      </w:r>
      <w:r w:rsidR="009064C4" w:rsidRPr="00D0671C">
        <w:rPr>
          <w:rFonts w:ascii="Arial" w:hAnsi="Arial" w:cs="Arial"/>
        </w:rPr>
        <w:t>Dengan output</w:t>
      </w:r>
      <w:r w:rsidR="009064C4" w:rsidRPr="00267FF1">
        <w:rPr>
          <w:rFonts w:ascii="Arial" w:hAnsi="Arial" w:cs="Arial"/>
        </w:rPr>
        <w:t xml:space="preserve"> </w:t>
      </w:r>
      <w:r w:rsidR="00D0671C" w:rsidRPr="00267FF1">
        <w:rPr>
          <w:rFonts w:ascii="Arial" w:hAnsi="Arial" w:cs="Arial"/>
        </w:rPr>
        <w:t>: T</w:t>
      </w:r>
      <w:r w:rsidR="009064C4" w:rsidRPr="00D0671C">
        <w:rPr>
          <w:rFonts w:ascii="Arial" w:hAnsi="Arial" w:cs="Arial"/>
        </w:rPr>
        <w:t xml:space="preserve">erlaksananya </w:t>
      </w:r>
      <w:r w:rsidRPr="00D0671C">
        <w:rPr>
          <w:rFonts w:ascii="Arial" w:hAnsi="Arial" w:cs="Arial"/>
        </w:rPr>
        <w:t>lanju</w:t>
      </w:r>
      <w:r w:rsidR="00E6444D">
        <w:rPr>
          <w:rFonts w:ascii="Arial" w:hAnsi="Arial" w:cs="Arial"/>
        </w:rPr>
        <w:t xml:space="preserve">tan </w:t>
      </w:r>
      <w:r w:rsidR="00503A1D">
        <w:rPr>
          <w:rFonts w:ascii="Arial" w:hAnsi="Arial" w:cs="Arial"/>
        </w:rPr>
        <w:t xml:space="preserve">pembangunan </w:t>
      </w:r>
      <w:r w:rsidR="00E6444D">
        <w:rPr>
          <w:rFonts w:ascii="Arial" w:hAnsi="Arial" w:cs="Arial"/>
        </w:rPr>
        <w:t>SMAN 1 Sumatera Barat;</w:t>
      </w:r>
      <w:r w:rsidRPr="00D0671C">
        <w:rPr>
          <w:rFonts w:ascii="Arial" w:hAnsi="Arial" w:cs="Arial"/>
        </w:rPr>
        <w:t xml:space="preserve"> Terlaksananya </w:t>
      </w:r>
      <w:r w:rsidR="00503A1D" w:rsidRPr="00D0671C">
        <w:rPr>
          <w:rFonts w:ascii="Arial" w:hAnsi="Arial" w:cs="Arial"/>
        </w:rPr>
        <w:t>lanju</w:t>
      </w:r>
      <w:r w:rsidR="00503A1D">
        <w:rPr>
          <w:rFonts w:ascii="Arial" w:hAnsi="Arial" w:cs="Arial"/>
        </w:rPr>
        <w:t>tan pembangunan</w:t>
      </w:r>
      <w:r w:rsidRPr="00D0671C">
        <w:rPr>
          <w:rFonts w:ascii="Arial" w:hAnsi="Arial" w:cs="Arial"/>
        </w:rPr>
        <w:t xml:space="preserve"> SMAN 2 Sumate</w:t>
      </w:r>
      <w:r w:rsidR="00E6444D">
        <w:rPr>
          <w:rFonts w:ascii="Arial" w:hAnsi="Arial" w:cs="Arial"/>
        </w:rPr>
        <w:t>ra Barat</w:t>
      </w:r>
      <w:r w:rsidR="00E6444D" w:rsidRPr="00267FF1">
        <w:rPr>
          <w:rFonts w:ascii="Arial" w:hAnsi="Arial" w:cs="Arial"/>
        </w:rPr>
        <w:t>;</w:t>
      </w:r>
      <w:r w:rsidRPr="00D0671C">
        <w:rPr>
          <w:rFonts w:ascii="Arial" w:hAnsi="Arial" w:cs="Arial"/>
        </w:rPr>
        <w:t xml:space="preserve"> Terlaksananya </w:t>
      </w:r>
      <w:r w:rsidR="00503A1D" w:rsidRPr="00D0671C">
        <w:rPr>
          <w:rFonts w:ascii="Arial" w:hAnsi="Arial" w:cs="Arial"/>
        </w:rPr>
        <w:t>lanju</w:t>
      </w:r>
      <w:r w:rsidR="00503A1D">
        <w:rPr>
          <w:rFonts w:ascii="Arial" w:hAnsi="Arial" w:cs="Arial"/>
        </w:rPr>
        <w:t>tan pembangunan</w:t>
      </w:r>
      <w:r w:rsidR="00E6444D">
        <w:rPr>
          <w:rFonts w:ascii="Arial" w:hAnsi="Arial" w:cs="Arial"/>
        </w:rPr>
        <w:t xml:space="preserve"> SMAN 3 Sumatera Barat</w:t>
      </w:r>
      <w:r w:rsidR="00E6444D" w:rsidRPr="00267FF1">
        <w:rPr>
          <w:rFonts w:ascii="Arial" w:hAnsi="Arial" w:cs="Arial"/>
        </w:rPr>
        <w:t>;</w:t>
      </w:r>
      <w:r w:rsidRPr="00D0671C">
        <w:rPr>
          <w:rFonts w:ascii="Arial" w:hAnsi="Arial" w:cs="Arial"/>
        </w:rPr>
        <w:t xml:space="preserve"> Terlaksananya </w:t>
      </w:r>
      <w:r w:rsidR="00503A1D" w:rsidRPr="00D0671C">
        <w:rPr>
          <w:rFonts w:ascii="Arial" w:hAnsi="Arial" w:cs="Arial"/>
        </w:rPr>
        <w:t>lanju</w:t>
      </w:r>
      <w:r w:rsidR="00503A1D">
        <w:rPr>
          <w:rFonts w:ascii="Arial" w:hAnsi="Arial" w:cs="Arial"/>
        </w:rPr>
        <w:t>tan pembangunan</w:t>
      </w:r>
      <w:r w:rsidR="00E6444D">
        <w:rPr>
          <w:rFonts w:ascii="Arial" w:hAnsi="Arial" w:cs="Arial"/>
        </w:rPr>
        <w:t>. SMKN 1 Sumatera Barat</w:t>
      </w:r>
      <w:r w:rsidR="00E6444D" w:rsidRPr="00267FF1">
        <w:rPr>
          <w:rFonts w:ascii="Arial" w:hAnsi="Arial" w:cs="Arial"/>
        </w:rPr>
        <w:t>;</w:t>
      </w:r>
      <w:r w:rsidRPr="00D0671C">
        <w:rPr>
          <w:rFonts w:ascii="Arial" w:hAnsi="Arial" w:cs="Arial"/>
        </w:rPr>
        <w:t xml:space="preserve"> Terlaksananya </w:t>
      </w:r>
      <w:r w:rsidR="00503A1D" w:rsidRPr="00D0671C">
        <w:rPr>
          <w:rFonts w:ascii="Arial" w:hAnsi="Arial" w:cs="Arial"/>
        </w:rPr>
        <w:t xml:space="preserve">pengadaan </w:t>
      </w:r>
      <w:r w:rsidR="00B5154F">
        <w:rPr>
          <w:rFonts w:ascii="Arial" w:hAnsi="Arial" w:cs="Arial"/>
        </w:rPr>
        <w:t xml:space="preserve">sarana </w:t>
      </w:r>
      <w:r w:rsidR="00E6444D">
        <w:rPr>
          <w:rFonts w:ascii="Arial" w:hAnsi="Arial" w:cs="Arial"/>
        </w:rPr>
        <w:lastRenderedPageBreak/>
        <w:t>belajar di SMAN 1 Sum</w:t>
      </w:r>
      <w:r w:rsidR="000143D2">
        <w:rPr>
          <w:rFonts w:ascii="Arial" w:hAnsi="Arial" w:cs="Arial"/>
        </w:rPr>
        <w:t>atera Barat</w:t>
      </w:r>
      <w:r w:rsidR="00E6444D" w:rsidRPr="00267FF1">
        <w:rPr>
          <w:rFonts w:ascii="Arial" w:hAnsi="Arial" w:cs="Arial"/>
        </w:rPr>
        <w:t>;</w:t>
      </w:r>
      <w:r w:rsidRPr="00D0671C">
        <w:rPr>
          <w:rFonts w:ascii="Arial" w:hAnsi="Arial" w:cs="Arial"/>
        </w:rPr>
        <w:t xml:space="preserve"> Terlaksan</w:t>
      </w:r>
      <w:r w:rsidR="00E6444D" w:rsidRPr="00267FF1">
        <w:rPr>
          <w:rFonts w:ascii="Arial" w:hAnsi="Arial" w:cs="Arial"/>
        </w:rPr>
        <w:t>an</w:t>
      </w:r>
      <w:r w:rsidRPr="00D0671C">
        <w:rPr>
          <w:rFonts w:ascii="Arial" w:hAnsi="Arial" w:cs="Arial"/>
        </w:rPr>
        <w:t xml:space="preserve">ya pengadaan </w:t>
      </w:r>
      <w:r w:rsidR="00E6444D">
        <w:rPr>
          <w:rFonts w:ascii="Arial" w:hAnsi="Arial" w:cs="Arial"/>
        </w:rPr>
        <w:t>sarana belajar di SMAN 2 Sum</w:t>
      </w:r>
      <w:r w:rsidR="000143D2">
        <w:rPr>
          <w:rFonts w:ascii="Arial" w:hAnsi="Arial" w:cs="Arial"/>
        </w:rPr>
        <w:t>atera Barat</w:t>
      </w:r>
      <w:r w:rsidR="00E6444D" w:rsidRPr="00267FF1">
        <w:rPr>
          <w:rFonts w:ascii="Arial" w:hAnsi="Arial" w:cs="Arial"/>
        </w:rPr>
        <w:t>;</w:t>
      </w:r>
      <w:r w:rsidRPr="00D0671C">
        <w:rPr>
          <w:rFonts w:ascii="Arial" w:hAnsi="Arial" w:cs="Arial"/>
        </w:rPr>
        <w:t xml:space="preserve"> Tersedianya biaya operasional SMAN 1 </w:t>
      </w:r>
      <w:r w:rsidR="00E6444D">
        <w:rPr>
          <w:rFonts w:ascii="Arial" w:hAnsi="Arial" w:cs="Arial"/>
        </w:rPr>
        <w:t>Sumatera Barat di SMKN 1 Sum</w:t>
      </w:r>
      <w:r w:rsidR="000143D2">
        <w:rPr>
          <w:rFonts w:ascii="Arial" w:hAnsi="Arial" w:cs="Arial"/>
        </w:rPr>
        <w:t>atera Barat</w:t>
      </w:r>
      <w:r w:rsidR="00E6444D" w:rsidRPr="00267FF1">
        <w:rPr>
          <w:rFonts w:ascii="Arial" w:hAnsi="Arial" w:cs="Arial"/>
        </w:rPr>
        <w:t>;</w:t>
      </w:r>
      <w:r w:rsidRPr="00D0671C">
        <w:rPr>
          <w:rFonts w:ascii="Arial" w:hAnsi="Arial" w:cs="Arial"/>
        </w:rPr>
        <w:t xml:space="preserve"> Tersedianya Dana Operasional  SMAN 2 Sum</w:t>
      </w:r>
      <w:r w:rsidR="00E6444D">
        <w:rPr>
          <w:rFonts w:ascii="Arial" w:hAnsi="Arial" w:cs="Arial"/>
        </w:rPr>
        <w:t>atera Barat</w:t>
      </w:r>
      <w:r w:rsidR="00E6444D" w:rsidRPr="00267FF1">
        <w:rPr>
          <w:rFonts w:ascii="Arial" w:hAnsi="Arial" w:cs="Arial"/>
        </w:rPr>
        <w:t>;</w:t>
      </w:r>
      <w:r w:rsidR="00D0671C" w:rsidRPr="00D0671C">
        <w:rPr>
          <w:rFonts w:ascii="Arial" w:hAnsi="Arial" w:cs="Arial"/>
        </w:rPr>
        <w:t xml:space="preserve"> Tersedianya Biaya </w:t>
      </w:r>
      <w:r w:rsidR="00D0671C" w:rsidRPr="00267FF1">
        <w:rPr>
          <w:rFonts w:ascii="Arial" w:hAnsi="Arial" w:cs="Arial"/>
        </w:rPr>
        <w:t>O</w:t>
      </w:r>
      <w:r w:rsidRPr="00D0671C">
        <w:rPr>
          <w:rFonts w:ascii="Arial" w:hAnsi="Arial" w:cs="Arial"/>
        </w:rPr>
        <w:t>p</w:t>
      </w:r>
      <w:r w:rsidR="00E6444D">
        <w:rPr>
          <w:rFonts w:ascii="Arial" w:hAnsi="Arial" w:cs="Arial"/>
        </w:rPr>
        <w:t>erasional SMKN 1 Sumatera Barat</w:t>
      </w:r>
      <w:r w:rsidR="00E6444D" w:rsidRPr="00267FF1">
        <w:rPr>
          <w:rFonts w:ascii="Arial" w:hAnsi="Arial" w:cs="Arial"/>
        </w:rPr>
        <w:t>;</w:t>
      </w:r>
      <w:r w:rsidR="00502A3C">
        <w:rPr>
          <w:rFonts w:ascii="Arial" w:hAnsi="Arial" w:cs="Arial"/>
        </w:rPr>
        <w:t xml:space="preserve"> Terlaksananya Dukungan </w:t>
      </w:r>
      <w:r w:rsidR="00502A3C" w:rsidRPr="00267FF1">
        <w:rPr>
          <w:rFonts w:ascii="Arial" w:hAnsi="Arial" w:cs="Arial"/>
        </w:rPr>
        <w:t>O</w:t>
      </w:r>
      <w:r w:rsidRPr="00D0671C">
        <w:rPr>
          <w:rFonts w:ascii="Arial" w:hAnsi="Arial" w:cs="Arial"/>
        </w:rPr>
        <w:t>p</w:t>
      </w:r>
      <w:r w:rsidR="00E6444D">
        <w:rPr>
          <w:rFonts w:ascii="Arial" w:hAnsi="Arial" w:cs="Arial"/>
        </w:rPr>
        <w:t>erasional SMAN 3 Sumatera Barat</w:t>
      </w:r>
      <w:r w:rsidR="00E6444D" w:rsidRPr="00267FF1">
        <w:rPr>
          <w:rFonts w:ascii="Arial" w:hAnsi="Arial" w:cs="Arial"/>
        </w:rPr>
        <w:t>;</w:t>
      </w:r>
      <w:r w:rsidRPr="00D0671C">
        <w:rPr>
          <w:rFonts w:ascii="Arial" w:hAnsi="Arial" w:cs="Arial"/>
        </w:rPr>
        <w:t xml:space="preserve"> Adanya Pemenang lomba Debat Bahasa Inggris Nasional siswa SM</w:t>
      </w:r>
      <w:r w:rsidR="000143D2">
        <w:rPr>
          <w:rFonts w:ascii="Arial" w:hAnsi="Arial" w:cs="Arial"/>
        </w:rPr>
        <w:t>A dan SMK Provinsi</w:t>
      </w:r>
      <w:r w:rsidR="00E6444D">
        <w:rPr>
          <w:rFonts w:ascii="Arial" w:hAnsi="Arial" w:cs="Arial"/>
        </w:rPr>
        <w:t xml:space="preserve"> Sumatera Barat;</w:t>
      </w:r>
      <w:r w:rsidR="00E6444D" w:rsidRPr="00267FF1">
        <w:rPr>
          <w:rFonts w:ascii="Arial" w:hAnsi="Arial" w:cs="Arial"/>
        </w:rPr>
        <w:t xml:space="preserve"> </w:t>
      </w:r>
      <w:r w:rsidRPr="00D0671C">
        <w:rPr>
          <w:rFonts w:ascii="Arial" w:hAnsi="Arial" w:cs="Arial"/>
        </w:rPr>
        <w:t>Terseleksinya siswa SMK yang akan mewakili Sumatera Barat pada Lomba Kompetensi siswa Tingkat P</w:t>
      </w:r>
      <w:r w:rsidR="00437F76">
        <w:rPr>
          <w:rFonts w:ascii="Arial" w:hAnsi="Arial" w:cs="Arial"/>
        </w:rPr>
        <w:t xml:space="preserve">rovinsi dan Nasional </w:t>
      </w:r>
      <w:r w:rsidR="00BF2CB9">
        <w:rPr>
          <w:rFonts w:ascii="Arial" w:hAnsi="Arial" w:cs="Arial"/>
        </w:rPr>
        <w:t xml:space="preserve">Tahun </w:t>
      </w:r>
      <w:r w:rsidR="00437F76">
        <w:rPr>
          <w:rFonts w:ascii="Arial" w:hAnsi="Arial" w:cs="Arial"/>
        </w:rPr>
        <w:t>2016</w:t>
      </w:r>
      <w:r w:rsidR="00437F76" w:rsidRPr="00267FF1">
        <w:rPr>
          <w:rFonts w:ascii="Arial" w:hAnsi="Arial" w:cs="Arial"/>
        </w:rPr>
        <w:t>;</w:t>
      </w:r>
      <w:r w:rsidRPr="00D0671C">
        <w:rPr>
          <w:rFonts w:ascii="Arial" w:hAnsi="Arial" w:cs="Arial"/>
        </w:rPr>
        <w:t xml:space="preserve"> Meningkatnya pengetahuan siswa ber</w:t>
      </w:r>
      <w:r w:rsidR="00437F76" w:rsidRPr="00267FF1">
        <w:rPr>
          <w:rFonts w:ascii="Arial" w:hAnsi="Arial" w:cs="Arial"/>
        </w:rPr>
        <w:t>-</w:t>
      </w:r>
      <w:r w:rsidRPr="00D0671C">
        <w:rPr>
          <w:rFonts w:ascii="Arial" w:hAnsi="Arial" w:cs="Arial"/>
        </w:rPr>
        <w:t>ak</w:t>
      </w:r>
      <w:r w:rsidR="00437F76" w:rsidRPr="00267FF1">
        <w:rPr>
          <w:rFonts w:ascii="Arial" w:hAnsi="Arial" w:cs="Arial"/>
        </w:rPr>
        <w:t>h</w:t>
      </w:r>
      <w:r w:rsidRPr="00D0671C">
        <w:rPr>
          <w:rFonts w:ascii="Arial" w:hAnsi="Arial" w:cs="Arial"/>
        </w:rPr>
        <w:t>lak</w:t>
      </w:r>
      <w:r w:rsidR="00437F76">
        <w:rPr>
          <w:rFonts w:ascii="Arial" w:hAnsi="Arial" w:cs="Arial"/>
        </w:rPr>
        <w:t>ul karimah serta kreativitasnya</w:t>
      </w:r>
      <w:r w:rsidR="00437F76" w:rsidRPr="00267FF1">
        <w:rPr>
          <w:rFonts w:ascii="Arial" w:hAnsi="Arial" w:cs="Arial"/>
        </w:rPr>
        <w:t>;</w:t>
      </w:r>
      <w:r w:rsidRPr="00D0671C">
        <w:rPr>
          <w:rFonts w:ascii="Arial" w:hAnsi="Arial" w:cs="Arial"/>
        </w:rPr>
        <w:t xml:space="preserve"> Terpilih dan dibekalinya Kep</w:t>
      </w:r>
      <w:r w:rsidR="000143D2">
        <w:rPr>
          <w:rFonts w:ascii="Arial" w:hAnsi="Arial" w:cs="Arial"/>
        </w:rPr>
        <w:t xml:space="preserve">ala </w:t>
      </w:r>
      <w:r w:rsidR="000143D2" w:rsidRPr="00D0671C">
        <w:rPr>
          <w:rFonts w:ascii="Arial" w:hAnsi="Arial" w:cs="Arial"/>
        </w:rPr>
        <w:t>Sek</w:t>
      </w:r>
      <w:r w:rsidR="000143D2">
        <w:rPr>
          <w:rFonts w:ascii="Arial" w:hAnsi="Arial" w:cs="Arial"/>
        </w:rPr>
        <w:t>olah</w:t>
      </w:r>
      <w:r w:rsidR="000143D2" w:rsidRPr="00D0671C">
        <w:rPr>
          <w:rFonts w:ascii="Arial" w:hAnsi="Arial" w:cs="Arial"/>
        </w:rPr>
        <w:t xml:space="preserve"> </w:t>
      </w:r>
      <w:r w:rsidRPr="00D0671C">
        <w:rPr>
          <w:rFonts w:ascii="Arial" w:hAnsi="Arial" w:cs="Arial"/>
        </w:rPr>
        <w:t>berprestasi tingkat SMA/MA/SMK Pengawas tutor paket C berdedika</w:t>
      </w:r>
      <w:r w:rsidR="00437F76">
        <w:rPr>
          <w:rFonts w:ascii="Arial" w:hAnsi="Arial" w:cs="Arial"/>
        </w:rPr>
        <w:t>si untuk lomba Tingkat Nasional</w:t>
      </w:r>
      <w:r w:rsidR="00437F76" w:rsidRPr="00267FF1">
        <w:rPr>
          <w:rFonts w:ascii="Arial" w:hAnsi="Arial" w:cs="Arial"/>
        </w:rPr>
        <w:t>;</w:t>
      </w:r>
      <w:r w:rsidRPr="00D0671C">
        <w:rPr>
          <w:rFonts w:ascii="Arial" w:hAnsi="Arial" w:cs="Arial"/>
        </w:rPr>
        <w:t xml:space="preserve"> Terpilihnya Peringkat I Olimpiade Sains guru SMA/SMK yang akan mewa</w:t>
      </w:r>
      <w:r w:rsidR="00437F76">
        <w:rPr>
          <w:rFonts w:ascii="Arial" w:hAnsi="Arial" w:cs="Arial"/>
        </w:rPr>
        <w:t>kili Sum</w:t>
      </w:r>
      <w:r w:rsidR="00154CB5">
        <w:rPr>
          <w:rFonts w:ascii="Arial" w:hAnsi="Arial" w:cs="Arial"/>
        </w:rPr>
        <w:t xml:space="preserve">atera Barat </w:t>
      </w:r>
      <w:r w:rsidR="00437F76">
        <w:rPr>
          <w:rFonts w:ascii="Arial" w:hAnsi="Arial" w:cs="Arial"/>
        </w:rPr>
        <w:t>di Tingkat Nasional</w:t>
      </w:r>
      <w:r w:rsidR="00437F76" w:rsidRPr="00267FF1">
        <w:rPr>
          <w:rFonts w:ascii="Arial" w:hAnsi="Arial" w:cs="Arial"/>
        </w:rPr>
        <w:t>;</w:t>
      </w:r>
      <w:r w:rsidRPr="00D0671C">
        <w:rPr>
          <w:rFonts w:ascii="Arial" w:hAnsi="Arial" w:cs="Arial"/>
        </w:rPr>
        <w:t xml:space="preserve"> Terlaksananya </w:t>
      </w:r>
      <w:r w:rsidR="00B5154F" w:rsidRPr="00D0671C">
        <w:rPr>
          <w:rFonts w:ascii="Arial" w:hAnsi="Arial" w:cs="Arial"/>
        </w:rPr>
        <w:t xml:space="preserve">peningkatan kompetensi </w:t>
      </w:r>
      <w:r w:rsidRPr="00D0671C">
        <w:rPr>
          <w:rFonts w:ascii="Arial" w:hAnsi="Arial" w:cs="Arial"/>
        </w:rPr>
        <w:t>guru MGMP (PKG-M</w:t>
      </w:r>
      <w:r w:rsidR="00437F76">
        <w:rPr>
          <w:rFonts w:ascii="Arial" w:hAnsi="Arial" w:cs="Arial"/>
        </w:rPr>
        <w:t xml:space="preserve">GMP) SMA/SMK dan MKKS </w:t>
      </w:r>
      <w:r w:rsidR="00CF503B">
        <w:rPr>
          <w:rFonts w:ascii="Arial" w:hAnsi="Arial" w:cs="Arial"/>
        </w:rPr>
        <w:t>se-Sumatera Barat</w:t>
      </w:r>
      <w:r w:rsidR="00437F76" w:rsidRPr="00267FF1">
        <w:rPr>
          <w:rFonts w:ascii="Arial" w:hAnsi="Arial" w:cs="Arial"/>
        </w:rPr>
        <w:t>;</w:t>
      </w:r>
      <w:r w:rsidRPr="00D0671C">
        <w:rPr>
          <w:rFonts w:ascii="Arial" w:hAnsi="Arial" w:cs="Arial"/>
        </w:rPr>
        <w:t xml:space="preserve"> Terlaksananya Diklat Sertifikasi keahlian Siswa SMK Teknologi</w:t>
      </w:r>
      <w:r w:rsidR="00437F76">
        <w:rPr>
          <w:rFonts w:ascii="Arial" w:hAnsi="Arial" w:cs="Arial"/>
        </w:rPr>
        <w:t xml:space="preserve"> </w:t>
      </w:r>
      <w:r w:rsidR="00443CF3">
        <w:rPr>
          <w:rFonts w:ascii="Arial" w:hAnsi="Arial" w:cs="Arial"/>
        </w:rPr>
        <w:t>dan</w:t>
      </w:r>
      <w:r w:rsidR="00437F76">
        <w:rPr>
          <w:rFonts w:ascii="Arial" w:hAnsi="Arial" w:cs="Arial"/>
        </w:rPr>
        <w:t xml:space="preserve"> Rekayasa sebanyak 5 angkatan</w:t>
      </w:r>
      <w:r w:rsidR="00437F76" w:rsidRPr="00267FF1">
        <w:rPr>
          <w:rFonts w:ascii="Arial" w:hAnsi="Arial" w:cs="Arial"/>
        </w:rPr>
        <w:t>;</w:t>
      </w:r>
      <w:r w:rsidRPr="00D0671C">
        <w:rPr>
          <w:rFonts w:ascii="Arial" w:hAnsi="Arial" w:cs="Arial"/>
        </w:rPr>
        <w:t xml:space="preserve"> Meningk</w:t>
      </w:r>
      <w:r w:rsidR="00437F76">
        <w:rPr>
          <w:rFonts w:ascii="Arial" w:hAnsi="Arial" w:cs="Arial"/>
        </w:rPr>
        <w:t>atnya kompetensi assor Guru SMK</w:t>
      </w:r>
      <w:r w:rsidR="00437F76" w:rsidRPr="00267FF1">
        <w:rPr>
          <w:rFonts w:ascii="Arial" w:hAnsi="Arial" w:cs="Arial"/>
        </w:rPr>
        <w:t>;</w:t>
      </w:r>
      <w:r w:rsidRPr="00D0671C">
        <w:rPr>
          <w:rFonts w:ascii="Arial" w:hAnsi="Arial" w:cs="Arial"/>
        </w:rPr>
        <w:t xml:space="preserve"> Terlaksananya Perbaikan Peralat</w:t>
      </w:r>
      <w:r w:rsidR="00437F76">
        <w:rPr>
          <w:rFonts w:ascii="Arial" w:hAnsi="Arial" w:cs="Arial"/>
        </w:rPr>
        <w:t>an Praktek/peraga siswa di BLPT</w:t>
      </w:r>
      <w:r w:rsidR="00437F76" w:rsidRPr="00267FF1">
        <w:rPr>
          <w:rFonts w:ascii="Arial" w:hAnsi="Arial" w:cs="Arial"/>
        </w:rPr>
        <w:t>;</w:t>
      </w:r>
      <w:r w:rsidRPr="00D0671C">
        <w:rPr>
          <w:rFonts w:ascii="Arial" w:hAnsi="Arial" w:cs="Arial"/>
        </w:rPr>
        <w:t xml:space="preserve"> Terkelolany</w:t>
      </w:r>
      <w:r w:rsidR="00437F76">
        <w:rPr>
          <w:rFonts w:ascii="Arial" w:hAnsi="Arial" w:cs="Arial"/>
        </w:rPr>
        <w:t>a Asrama BLPT dengan baik</w:t>
      </w:r>
      <w:r w:rsidR="00437F76" w:rsidRPr="00267FF1">
        <w:rPr>
          <w:rFonts w:ascii="Arial" w:hAnsi="Arial" w:cs="Arial"/>
        </w:rPr>
        <w:t>;</w:t>
      </w:r>
      <w:r w:rsidRPr="00D0671C">
        <w:rPr>
          <w:rFonts w:ascii="Arial" w:hAnsi="Arial" w:cs="Arial"/>
        </w:rPr>
        <w:t xml:space="preserve"> Terlaksananya Pemeliharaan Gedung Pra</w:t>
      </w:r>
      <w:r w:rsidR="00437F76">
        <w:rPr>
          <w:rFonts w:ascii="Arial" w:hAnsi="Arial" w:cs="Arial"/>
        </w:rPr>
        <w:t>ktek (</w:t>
      </w:r>
      <w:r w:rsidR="00437F76" w:rsidRPr="00560C16">
        <w:rPr>
          <w:rFonts w:ascii="Arial" w:hAnsi="Arial" w:cs="Arial"/>
          <w:i/>
        </w:rPr>
        <w:t>Workshop</w:t>
      </w:r>
      <w:r w:rsidR="00437F76">
        <w:rPr>
          <w:rFonts w:ascii="Arial" w:hAnsi="Arial" w:cs="Arial"/>
        </w:rPr>
        <w:t>) dan asrama BLPT</w:t>
      </w:r>
      <w:r w:rsidR="00437F76" w:rsidRPr="00267FF1">
        <w:rPr>
          <w:rFonts w:ascii="Arial" w:hAnsi="Arial" w:cs="Arial"/>
        </w:rPr>
        <w:t>;</w:t>
      </w:r>
      <w:r w:rsidRPr="00D0671C">
        <w:rPr>
          <w:rFonts w:ascii="Arial" w:hAnsi="Arial" w:cs="Arial"/>
        </w:rPr>
        <w:t xml:space="preserve"> Terlaksan</w:t>
      </w:r>
      <w:r w:rsidR="00437F76" w:rsidRPr="00267FF1">
        <w:rPr>
          <w:rFonts w:ascii="Arial" w:hAnsi="Arial" w:cs="Arial"/>
        </w:rPr>
        <w:t>an</w:t>
      </w:r>
      <w:r w:rsidRPr="00D0671C">
        <w:rPr>
          <w:rFonts w:ascii="Arial" w:hAnsi="Arial" w:cs="Arial"/>
        </w:rPr>
        <w:t>ya Penyediaan Bahan Prakte</w:t>
      </w:r>
      <w:r w:rsidR="00437F76">
        <w:rPr>
          <w:rFonts w:ascii="Arial" w:hAnsi="Arial" w:cs="Arial"/>
        </w:rPr>
        <w:t>k Pendidikan bagi siswa di BLPT</w:t>
      </w:r>
      <w:r w:rsidR="00437F76" w:rsidRPr="00267FF1">
        <w:rPr>
          <w:rFonts w:ascii="Arial" w:hAnsi="Arial" w:cs="Arial"/>
        </w:rPr>
        <w:t>;</w:t>
      </w:r>
      <w:r w:rsidRPr="00D0671C">
        <w:rPr>
          <w:rFonts w:ascii="Arial" w:hAnsi="Arial" w:cs="Arial"/>
        </w:rPr>
        <w:t xml:space="preserve"> Terlaksananya Diklat Pembinaan Guru SMK Teknologi S</w:t>
      </w:r>
      <w:r w:rsidR="00437F76">
        <w:rPr>
          <w:rFonts w:ascii="Arial" w:hAnsi="Arial" w:cs="Arial"/>
        </w:rPr>
        <w:t xml:space="preserve">umatera Barat (On </w:t>
      </w:r>
      <w:r w:rsidR="00443CF3">
        <w:rPr>
          <w:rFonts w:ascii="Arial" w:hAnsi="Arial" w:cs="Arial"/>
        </w:rPr>
        <w:t>dan</w:t>
      </w:r>
      <w:r w:rsidR="00437F76">
        <w:rPr>
          <w:rFonts w:ascii="Arial" w:hAnsi="Arial" w:cs="Arial"/>
        </w:rPr>
        <w:t xml:space="preserve"> In service)</w:t>
      </w:r>
      <w:r w:rsidR="00437F76" w:rsidRPr="00267FF1">
        <w:rPr>
          <w:rFonts w:ascii="Arial" w:hAnsi="Arial" w:cs="Arial"/>
        </w:rPr>
        <w:t>;</w:t>
      </w:r>
      <w:r w:rsidR="00B97E78">
        <w:rPr>
          <w:rFonts w:ascii="Arial" w:hAnsi="Arial" w:cs="Arial"/>
        </w:rPr>
        <w:t xml:space="preserve"> Terlaksananya lomba cerdas cermat</w:t>
      </w:r>
      <w:r w:rsidRPr="00D0671C">
        <w:rPr>
          <w:rFonts w:ascii="Arial" w:hAnsi="Arial" w:cs="Arial"/>
        </w:rPr>
        <w:t xml:space="preserve"> tentang TAP M</w:t>
      </w:r>
      <w:r w:rsidR="00437F76">
        <w:rPr>
          <w:rFonts w:ascii="Arial" w:hAnsi="Arial" w:cs="Arial"/>
        </w:rPr>
        <w:t>PR dan Undang-Undang Dasar</w:t>
      </w:r>
      <w:r w:rsidR="00F247AD">
        <w:rPr>
          <w:rFonts w:ascii="Arial" w:hAnsi="Arial" w:cs="Arial"/>
        </w:rPr>
        <w:t xml:space="preserve"> Negara Republik Indonesai Tahun</w:t>
      </w:r>
      <w:r w:rsidR="00437F76">
        <w:rPr>
          <w:rFonts w:ascii="Arial" w:hAnsi="Arial" w:cs="Arial"/>
        </w:rPr>
        <w:t xml:space="preserve"> 1945</w:t>
      </w:r>
      <w:r w:rsidR="00437F76" w:rsidRPr="00267FF1">
        <w:rPr>
          <w:rFonts w:ascii="Arial" w:hAnsi="Arial" w:cs="Arial"/>
        </w:rPr>
        <w:t>;</w:t>
      </w:r>
      <w:r w:rsidRPr="00D0671C">
        <w:rPr>
          <w:rFonts w:ascii="Arial" w:hAnsi="Arial" w:cs="Arial"/>
        </w:rPr>
        <w:t xml:space="preserve"> </w:t>
      </w:r>
      <w:r w:rsidR="00C05B17">
        <w:rPr>
          <w:rFonts w:ascii="Arial" w:hAnsi="Arial" w:cs="Arial"/>
        </w:rPr>
        <w:t xml:space="preserve">Terselenggaranya Lomba Tingkat Nasional dengan hasil : </w:t>
      </w:r>
      <w:r w:rsidRPr="00D0671C">
        <w:rPr>
          <w:rFonts w:ascii="Arial" w:hAnsi="Arial" w:cs="Arial"/>
        </w:rPr>
        <w:t>Meningkatnya prestasi peserta</w:t>
      </w:r>
      <w:r w:rsidR="00437F76">
        <w:rPr>
          <w:rFonts w:ascii="Arial" w:hAnsi="Arial" w:cs="Arial"/>
        </w:rPr>
        <w:t xml:space="preserve"> FLS2N Tingkat SMA/SMK Provinsi</w:t>
      </w:r>
      <w:r w:rsidR="00437F76" w:rsidRPr="00267FF1">
        <w:rPr>
          <w:rFonts w:ascii="Arial" w:hAnsi="Arial" w:cs="Arial"/>
        </w:rPr>
        <w:t>;</w:t>
      </w:r>
      <w:r w:rsidRPr="00D0671C">
        <w:rPr>
          <w:rFonts w:ascii="Arial" w:hAnsi="Arial" w:cs="Arial"/>
        </w:rPr>
        <w:t xml:space="preserve"> Terlaksananya pembinaan dan pelaksanaan Olimpiade Olahraga Siswa Nasional Tingkat SMA</w:t>
      </w:r>
      <w:r w:rsidR="00B97E78">
        <w:rPr>
          <w:rFonts w:ascii="Arial" w:hAnsi="Arial" w:cs="Arial"/>
        </w:rPr>
        <w:t xml:space="preserve"> dan SMK </w:t>
      </w:r>
      <w:r w:rsidR="00B97E78">
        <w:rPr>
          <w:rFonts w:ascii="Arial" w:hAnsi="Arial" w:cs="Arial"/>
        </w:rPr>
        <w:lastRenderedPageBreak/>
        <w:t>Provinsi Sumatera Barat</w:t>
      </w:r>
      <w:r w:rsidR="00437F76">
        <w:rPr>
          <w:rFonts w:ascii="Arial" w:hAnsi="Arial" w:cs="Arial"/>
        </w:rPr>
        <w:t xml:space="preserve">; </w:t>
      </w:r>
      <w:r w:rsidRPr="00D0671C">
        <w:rPr>
          <w:rFonts w:ascii="Arial" w:hAnsi="Arial" w:cs="Arial"/>
        </w:rPr>
        <w:t>Terlaksananya pembinaan dan pelaksanaan</w:t>
      </w:r>
      <w:r w:rsidR="00437F76">
        <w:rPr>
          <w:rFonts w:ascii="Arial" w:hAnsi="Arial" w:cs="Arial"/>
        </w:rPr>
        <w:t xml:space="preserve"> Olimpiade Sains Siswa Nasional</w:t>
      </w:r>
      <w:r w:rsidR="00437F76" w:rsidRPr="00267FF1">
        <w:rPr>
          <w:rFonts w:ascii="Arial" w:hAnsi="Arial" w:cs="Arial"/>
        </w:rPr>
        <w:t>;</w:t>
      </w:r>
      <w:r w:rsidRPr="00D0671C">
        <w:rPr>
          <w:rFonts w:ascii="Arial" w:hAnsi="Arial" w:cs="Arial"/>
        </w:rPr>
        <w:t xml:space="preserve"> Terlaksananya pembinaan dan pengembangan pro</w:t>
      </w:r>
      <w:r w:rsidR="00437F76">
        <w:rPr>
          <w:rFonts w:ascii="Arial" w:hAnsi="Arial" w:cs="Arial"/>
        </w:rPr>
        <w:t xml:space="preserve">gram </w:t>
      </w:r>
      <w:r w:rsidR="00B97E78">
        <w:rPr>
          <w:rFonts w:ascii="Arial" w:hAnsi="Arial" w:cs="Arial"/>
        </w:rPr>
        <w:t>berbasis Keunggulan lok</w:t>
      </w:r>
      <w:r w:rsidR="00437F76">
        <w:rPr>
          <w:rFonts w:ascii="Arial" w:hAnsi="Arial" w:cs="Arial"/>
        </w:rPr>
        <w:t>al</w:t>
      </w:r>
      <w:r w:rsidR="00437F76" w:rsidRPr="00267FF1">
        <w:rPr>
          <w:rFonts w:ascii="Arial" w:hAnsi="Arial" w:cs="Arial"/>
        </w:rPr>
        <w:t xml:space="preserve">; </w:t>
      </w:r>
      <w:r w:rsidRPr="00D0671C">
        <w:rPr>
          <w:rFonts w:ascii="Arial" w:hAnsi="Arial" w:cs="Arial"/>
        </w:rPr>
        <w:t xml:space="preserve">Tersedianya </w:t>
      </w:r>
      <w:r w:rsidRPr="00560C16">
        <w:rPr>
          <w:rFonts w:ascii="Arial" w:hAnsi="Arial" w:cs="Arial"/>
          <w:i/>
        </w:rPr>
        <w:t>Workshop</w:t>
      </w:r>
      <w:r w:rsidRPr="00D0671C">
        <w:rPr>
          <w:rFonts w:ascii="Arial" w:hAnsi="Arial" w:cs="Arial"/>
        </w:rPr>
        <w:t xml:space="preserve"> pengintegritasian materi bencana alam ke mata pelajaran yang rel</w:t>
      </w:r>
      <w:r w:rsidR="00437F76">
        <w:rPr>
          <w:rFonts w:ascii="Arial" w:hAnsi="Arial" w:cs="Arial"/>
        </w:rPr>
        <w:t>evan</w:t>
      </w:r>
      <w:r w:rsidR="00437F76" w:rsidRPr="00267FF1">
        <w:rPr>
          <w:rFonts w:ascii="Arial" w:hAnsi="Arial" w:cs="Arial"/>
        </w:rPr>
        <w:t>;</w:t>
      </w:r>
      <w:r w:rsidRPr="00D0671C">
        <w:rPr>
          <w:rFonts w:ascii="Arial" w:hAnsi="Arial" w:cs="Arial"/>
        </w:rPr>
        <w:t xml:space="preserve"> Terlaksananya Eva</w:t>
      </w:r>
      <w:r w:rsidR="00437F76">
        <w:rPr>
          <w:rFonts w:ascii="Arial" w:hAnsi="Arial" w:cs="Arial"/>
        </w:rPr>
        <w:t>luasi dan validasi KTSP SMA/SMK</w:t>
      </w:r>
      <w:r w:rsidR="00437F76" w:rsidRPr="00267FF1">
        <w:rPr>
          <w:rFonts w:ascii="Arial" w:hAnsi="Arial" w:cs="Arial"/>
        </w:rPr>
        <w:t>;</w:t>
      </w:r>
      <w:r w:rsidRPr="00D0671C">
        <w:rPr>
          <w:rFonts w:ascii="Arial" w:hAnsi="Arial" w:cs="Arial"/>
        </w:rPr>
        <w:t xml:space="preserve"> Terlaksananya pemetaan siswa Sumatera Barat ma</w:t>
      </w:r>
      <w:r w:rsidR="00437F76">
        <w:rPr>
          <w:rFonts w:ascii="Arial" w:hAnsi="Arial" w:cs="Arial"/>
        </w:rPr>
        <w:t xml:space="preserve">suk perguruan tinggi </w:t>
      </w:r>
      <w:r w:rsidR="00BF2CB9">
        <w:rPr>
          <w:rFonts w:ascii="Arial" w:hAnsi="Arial" w:cs="Arial"/>
        </w:rPr>
        <w:t xml:space="preserve">Tahun </w:t>
      </w:r>
      <w:r w:rsidR="00437F76">
        <w:rPr>
          <w:rFonts w:ascii="Arial" w:hAnsi="Arial" w:cs="Arial"/>
        </w:rPr>
        <w:t>2016</w:t>
      </w:r>
      <w:r w:rsidR="00437F76" w:rsidRPr="00267FF1">
        <w:rPr>
          <w:rFonts w:ascii="Arial" w:hAnsi="Arial" w:cs="Arial"/>
        </w:rPr>
        <w:t>;</w:t>
      </w:r>
      <w:r w:rsidRPr="00D0671C">
        <w:rPr>
          <w:rFonts w:ascii="Arial" w:hAnsi="Arial" w:cs="Arial"/>
        </w:rPr>
        <w:t xml:space="preserve"> Terlaksananya pengada</w:t>
      </w:r>
      <w:r w:rsidR="00437F76">
        <w:rPr>
          <w:rFonts w:ascii="Arial" w:hAnsi="Arial" w:cs="Arial"/>
        </w:rPr>
        <w:t xml:space="preserve">an sarana belajar SMAN 3 </w:t>
      </w:r>
      <w:r w:rsidR="00907EAA">
        <w:rPr>
          <w:rFonts w:ascii="Arial" w:hAnsi="Arial" w:cs="Arial"/>
        </w:rPr>
        <w:t>Sumatera Barat</w:t>
      </w:r>
      <w:r w:rsidR="00437F76" w:rsidRPr="00267FF1">
        <w:rPr>
          <w:rFonts w:ascii="Arial" w:hAnsi="Arial" w:cs="Arial"/>
        </w:rPr>
        <w:t>;</w:t>
      </w:r>
      <w:r w:rsidRPr="00D0671C">
        <w:rPr>
          <w:rFonts w:ascii="Arial" w:hAnsi="Arial" w:cs="Arial"/>
        </w:rPr>
        <w:t xml:space="preserve"> Terlaksananya Penelitian Tindakan kelas bagi guru mata pelajaran SM</w:t>
      </w:r>
      <w:r w:rsidR="00437F76">
        <w:rPr>
          <w:rFonts w:ascii="Arial" w:hAnsi="Arial" w:cs="Arial"/>
        </w:rPr>
        <w:t>A/SMK</w:t>
      </w:r>
      <w:r w:rsidR="00437F76" w:rsidRPr="00267FF1">
        <w:rPr>
          <w:rFonts w:ascii="Arial" w:hAnsi="Arial" w:cs="Arial"/>
        </w:rPr>
        <w:t>;</w:t>
      </w:r>
      <w:r w:rsidRPr="00D0671C">
        <w:rPr>
          <w:rFonts w:ascii="Arial" w:hAnsi="Arial" w:cs="Arial"/>
        </w:rPr>
        <w:t xml:space="preserve"> Terlaksananya pemberian penghargaan kepada guru, kepala sekolah, dan pengawas berprestasi tingkat SMA, SMK pad</w:t>
      </w:r>
      <w:r w:rsidR="00E6444D">
        <w:rPr>
          <w:rFonts w:ascii="Arial" w:hAnsi="Arial" w:cs="Arial"/>
        </w:rPr>
        <w:t xml:space="preserve">a HUT RI di </w:t>
      </w:r>
      <w:r w:rsidR="00B97E78">
        <w:rPr>
          <w:rFonts w:ascii="Arial" w:hAnsi="Arial" w:cs="Arial"/>
        </w:rPr>
        <w:t xml:space="preserve">provinsi Tahun </w:t>
      </w:r>
      <w:r w:rsidR="00E6444D">
        <w:rPr>
          <w:rFonts w:ascii="Arial" w:hAnsi="Arial" w:cs="Arial"/>
        </w:rPr>
        <w:t>2016</w:t>
      </w:r>
      <w:r w:rsidR="00E6444D" w:rsidRPr="00267FF1">
        <w:rPr>
          <w:rFonts w:ascii="Arial" w:hAnsi="Arial" w:cs="Arial"/>
        </w:rPr>
        <w:t>;</w:t>
      </w:r>
      <w:r w:rsidRPr="00D0671C">
        <w:rPr>
          <w:rFonts w:ascii="Arial" w:hAnsi="Arial" w:cs="Arial"/>
        </w:rPr>
        <w:t xml:space="preserve"> Terlaksananya bimtek peningkatan kompetensi</w:t>
      </w:r>
      <w:r w:rsidR="00E6444D">
        <w:rPr>
          <w:rFonts w:ascii="Arial" w:hAnsi="Arial" w:cs="Arial"/>
        </w:rPr>
        <w:t xml:space="preserve"> guru SMA/SMK di </w:t>
      </w:r>
      <w:r w:rsidR="00BE6B96">
        <w:rPr>
          <w:rFonts w:ascii="Arial" w:hAnsi="Arial" w:cs="Arial"/>
        </w:rPr>
        <w:t>Kabupaten</w:t>
      </w:r>
      <w:r w:rsidR="00E6444D">
        <w:rPr>
          <w:rFonts w:ascii="Arial" w:hAnsi="Arial" w:cs="Arial"/>
        </w:rPr>
        <w:t>/Kota</w:t>
      </w:r>
      <w:r w:rsidR="00E6444D" w:rsidRPr="00267FF1">
        <w:rPr>
          <w:rFonts w:ascii="Arial" w:hAnsi="Arial" w:cs="Arial"/>
        </w:rPr>
        <w:t>;</w:t>
      </w:r>
      <w:r w:rsidRPr="00D0671C">
        <w:rPr>
          <w:rFonts w:ascii="Arial" w:hAnsi="Arial" w:cs="Arial"/>
        </w:rPr>
        <w:t xml:space="preserve"> Terlaksananya pembangunan ruan</w:t>
      </w:r>
      <w:r w:rsidR="00E6444D">
        <w:rPr>
          <w:rFonts w:ascii="Arial" w:hAnsi="Arial" w:cs="Arial"/>
        </w:rPr>
        <w:t xml:space="preserve">g makan asrama BLPT; </w:t>
      </w:r>
      <w:r w:rsidRPr="00D0671C">
        <w:rPr>
          <w:rFonts w:ascii="Arial" w:hAnsi="Arial" w:cs="Arial"/>
        </w:rPr>
        <w:t>Terlaksananya Pengadaan Sara</w:t>
      </w:r>
      <w:r w:rsidR="00E6444D">
        <w:rPr>
          <w:rFonts w:ascii="Arial" w:hAnsi="Arial" w:cs="Arial"/>
        </w:rPr>
        <w:t>na Belajar SMK 1 Sumatera Barat</w:t>
      </w:r>
      <w:r w:rsidR="00E6444D" w:rsidRPr="00267FF1">
        <w:rPr>
          <w:rFonts w:ascii="Arial" w:hAnsi="Arial" w:cs="Arial"/>
        </w:rPr>
        <w:t>;</w:t>
      </w:r>
      <w:r w:rsidRPr="00D0671C">
        <w:rPr>
          <w:rFonts w:ascii="Arial" w:hAnsi="Arial" w:cs="Arial"/>
        </w:rPr>
        <w:t xml:space="preserve"> </w:t>
      </w:r>
      <w:r w:rsidR="00E6444D">
        <w:rPr>
          <w:rFonts w:ascii="Arial" w:hAnsi="Arial" w:cs="Arial"/>
        </w:rPr>
        <w:t>Terlaksananya Uji Sertifikasi S</w:t>
      </w:r>
      <w:r w:rsidR="00E6444D" w:rsidRPr="00267FF1">
        <w:rPr>
          <w:rFonts w:ascii="Arial" w:hAnsi="Arial" w:cs="Arial"/>
        </w:rPr>
        <w:t>i</w:t>
      </w:r>
      <w:r w:rsidRPr="00D0671C">
        <w:rPr>
          <w:rFonts w:ascii="Arial" w:hAnsi="Arial" w:cs="Arial"/>
        </w:rPr>
        <w:t xml:space="preserve">swa SMK Teknologi SMK Teknologi dan Rekayasa di LSP BLPT Sumatera Barat. </w:t>
      </w:r>
    </w:p>
    <w:p w:rsidR="00B216EB" w:rsidRPr="009064C4" w:rsidRDefault="00B216EB" w:rsidP="00EE6317">
      <w:pPr>
        <w:pStyle w:val="ListParagraph"/>
        <w:numPr>
          <w:ilvl w:val="0"/>
          <w:numId w:val="14"/>
        </w:numPr>
        <w:spacing w:line="360" w:lineRule="auto"/>
        <w:ind w:left="2268" w:hanging="567"/>
        <w:contextualSpacing w:val="0"/>
        <w:jc w:val="both"/>
        <w:rPr>
          <w:rFonts w:ascii="Arial" w:hAnsi="Arial" w:cs="Arial"/>
        </w:rPr>
      </w:pPr>
      <w:r w:rsidRPr="00C52308">
        <w:rPr>
          <w:rFonts w:ascii="Arial" w:hAnsi="Arial" w:cs="Arial"/>
        </w:rPr>
        <w:t>Program Manajemen Pelayanan Pendidikan</w:t>
      </w:r>
      <w:r w:rsidR="004256CA">
        <w:rPr>
          <w:rFonts w:ascii="Arial" w:hAnsi="Arial" w:cs="Arial"/>
        </w:rPr>
        <w:t>,</w:t>
      </w:r>
      <w:r w:rsidR="009064C4">
        <w:rPr>
          <w:rFonts w:ascii="Arial" w:hAnsi="Arial" w:cs="Arial"/>
        </w:rPr>
        <w:t xml:space="preserve"> </w:t>
      </w:r>
      <w:r w:rsidR="009064C4" w:rsidRPr="00267FF1">
        <w:rPr>
          <w:rFonts w:ascii="Arial" w:hAnsi="Arial" w:cs="Arial"/>
        </w:rPr>
        <w:t xml:space="preserve">dengan </w:t>
      </w:r>
      <w:r w:rsidRPr="00267FF1">
        <w:rPr>
          <w:rFonts w:ascii="Arial" w:hAnsi="Arial" w:cs="Arial"/>
        </w:rPr>
        <w:t xml:space="preserve">anggaran sebesar Rp. 2.955.380.617,- </w:t>
      </w:r>
      <w:r w:rsidR="005F0F0B" w:rsidRPr="00267FF1">
        <w:rPr>
          <w:rFonts w:ascii="Arial" w:hAnsi="Arial" w:cs="Arial"/>
        </w:rPr>
        <w:t>dan r</w:t>
      </w:r>
      <w:r w:rsidRPr="00267FF1">
        <w:rPr>
          <w:rFonts w:ascii="Arial" w:hAnsi="Arial" w:cs="Arial"/>
        </w:rPr>
        <w:t xml:space="preserve">ealisasi dana   sebesar Rp. 2.688.190.797,- </w:t>
      </w:r>
      <w:r w:rsidR="00437F76" w:rsidRPr="00267FF1">
        <w:rPr>
          <w:rFonts w:ascii="Arial" w:hAnsi="Arial" w:cs="Arial"/>
        </w:rPr>
        <w:t>(</w:t>
      </w:r>
      <w:r w:rsidRPr="00267FF1">
        <w:rPr>
          <w:rFonts w:ascii="Arial" w:hAnsi="Arial" w:cs="Arial"/>
        </w:rPr>
        <w:t>90,96%</w:t>
      </w:r>
      <w:r w:rsidR="00437F76" w:rsidRPr="00267FF1">
        <w:rPr>
          <w:rFonts w:ascii="Arial" w:hAnsi="Arial" w:cs="Arial"/>
        </w:rPr>
        <w:t>)</w:t>
      </w:r>
      <w:r w:rsidR="009064C4" w:rsidRPr="00267FF1">
        <w:rPr>
          <w:rFonts w:ascii="Arial" w:hAnsi="Arial" w:cs="Arial"/>
        </w:rPr>
        <w:t xml:space="preserve">. </w:t>
      </w:r>
      <w:r w:rsidR="00437F76" w:rsidRPr="00267FF1">
        <w:rPr>
          <w:rFonts w:ascii="Arial" w:hAnsi="Arial" w:cs="Arial"/>
        </w:rPr>
        <w:t>D</w:t>
      </w:r>
      <w:r w:rsidR="009064C4" w:rsidRPr="009064C4">
        <w:rPr>
          <w:rFonts w:ascii="Arial" w:hAnsi="Arial" w:cs="Arial"/>
        </w:rPr>
        <w:t>engan output</w:t>
      </w:r>
      <w:r w:rsidR="002E707B">
        <w:rPr>
          <w:rFonts w:ascii="Arial" w:hAnsi="Arial" w:cs="Arial"/>
        </w:rPr>
        <w:t xml:space="preserve"> </w:t>
      </w:r>
      <w:r w:rsidR="00673022" w:rsidRPr="00267FF1">
        <w:rPr>
          <w:rFonts w:ascii="Arial" w:hAnsi="Arial" w:cs="Arial"/>
        </w:rPr>
        <w:t xml:space="preserve">: </w:t>
      </w:r>
      <w:r w:rsidR="009064C4" w:rsidRPr="00267FF1">
        <w:rPr>
          <w:rFonts w:ascii="Arial" w:hAnsi="Arial" w:cs="Arial"/>
        </w:rPr>
        <w:t xml:space="preserve"> </w:t>
      </w:r>
      <w:r w:rsidR="00673022" w:rsidRPr="00267FF1">
        <w:rPr>
          <w:rFonts w:ascii="Arial" w:hAnsi="Arial" w:cs="Arial"/>
        </w:rPr>
        <w:t>T</w:t>
      </w:r>
      <w:r w:rsidR="009064C4" w:rsidRPr="009064C4">
        <w:rPr>
          <w:rFonts w:ascii="Arial" w:hAnsi="Arial" w:cs="Arial"/>
        </w:rPr>
        <w:t xml:space="preserve">ersedianya </w:t>
      </w:r>
      <w:r w:rsidRPr="009064C4">
        <w:rPr>
          <w:rFonts w:ascii="Arial" w:hAnsi="Arial" w:cs="Arial"/>
        </w:rPr>
        <w:t>dan te</w:t>
      </w:r>
      <w:r w:rsidR="00673022">
        <w:rPr>
          <w:rFonts w:ascii="Arial" w:hAnsi="Arial" w:cs="Arial"/>
        </w:rPr>
        <w:t xml:space="preserve">rjangkaunya </w:t>
      </w:r>
      <w:r w:rsidR="00BF3AA8">
        <w:rPr>
          <w:rFonts w:ascii="Arial" w:hAnsi="Arial" w:cs="Arial"/>
        </w:rPr>
        <w:t>layanan pendidikan</w:t>
      </w:r>
      <w:r w:rsidR="00673022" w:rsidRPr="00267FF1">
        <w:rPr>
          <w:rFonts w:ascii="Arial" w:hAnsi="Arial" w:cs="Arial"/>
        </w:rPr>
        <w:t xml:space="preserve">; </w:t>
      </w:r>
      <w:r w:rsidRPr="009064C4">
        <w:rPr>
          <w:rFonts w:ascii="Arial" w:hAnsi="Arial" w:cs="Arial"/>
        </w:rPr>
        <w:t xml:space="preserve">Tersedianya </w:t>
      </w:r>
      <w:r w:rsidR="00BF3AA8" w:rsidRPr="009064C4">
        <w:rPr>
          <w:rFonts w:ascii="Arial" w:hAnsi="Arial" w:cs="Arial"/>
        </w:rPr>
        <w:t xml:space="preserve">data pokok </w:t>
      </w:r>
      <w:r w:rsidRPr="009064C4">
        <w:rPr>
          <w:rFonts w:ascii="Arial" w:hAnsi="Arial" w:cs="Arial"/>
        </w:rPr>
        <w:t>pen</w:t>
      </w:r>
      <w:r w:rsidR="00673022">
        <w:rPr>
          <w:rFonts w:ascii="Arial" w:hAnsi="Arial" w:cs="Arial"/>
        </w:rPr>
        <w:t>didikan Provinsi Sumatera Barat</w:t>
      </w:r>
      <w:r w:rsidR="00673022" w:rsidRPr="00267FF1">
        <w:rPr>
          <w:rFonts w:ascii="Arial" w:hAnsi="Arial" w:cs="Arial"/>
        </w:rPr>
        <w:t>;</w:t>
      </w:r>
      <w:r w:rsidRPr="009064C4">
        <w:rPr>
          <w:rFonts w:ascii="Arial" w:hAnsi="Arial" w:cs="Arial"/>
        </w:rPr>
        <w:t xml:space="preserve"> Tersedianya data dan informasi tentang perkembangan </w:t>
      </w:r>
      <w:r w:rsidR="00BF3AA8" w:rsidRPr="009064C4">
        <w:rPr>
          <w:rFonts w:ascii="Arial" w:hAnsi="Arial" w:cs="Arial"/>
        </w:rPr>
        <w:t>teknologi pendidikan pameran</w:t>
      </w:r>
      <w:r w:rsidRPr="009064C4">
        <w:rPr>
          <w:rFonts w:ascii="Arial" w:hAnsi="Arial" w:cs="Arial"/>
        </w:rPr>
        <w:t xml:space="preserve">, Lomba </w:t>
      </w:r>
      <w:r w:rsidR="00BF3AA8" w:rsidRPr="009064C4">
        <w:rPr>
          <w:rFonts w:ascii="Arial" w:hAnsi="Arial" w:cs="Arial"/>
        </w:rPr>
        <w:t>seminar</w:t>
      </w:r>
      <w:r w:rsidRPr="009064C4">
        <w:rPr>
          <w:rFonts w:ascii="Arial" w:hAnsi="Arial" w:cs="Arial"/>
        </w:rPr>
        <w:t xml:space="preserve">, </w:t>
      </w:r>
      <w:r w:rsidR="00BF3AA8" w:rsidRPr="009064C4">
        <w:rPr>
          <w:rFonts w:ascii="Arial" w:hAnsi="Arial" w:cs="Arial"/>
        </w:rPr>
        <w:t>tampi</w:t>
      </w:r>
      <w:r w:rsidR="00BF3AA8">
        <w:rPr>
          <w:rFonts w:ascii="Arial" w:hAnsi="Arial" w:cs="Arial"/>
        </w:rPr>
        <w:t xml:space="preserve">lan kesenian </w:t>
      </w:r>
      <w:r w:rsidR="00673022">
        <w:rPr>
          <w:rFonts w:ascii="Arial" w:hAnsi="Arial" w:cs="Arial"/>
        </w:rPr>
        <w:t>di Sumatera Barat</w:t>
      </w:r>
      <w:r w:rsidR="00673022" w:rsidRPr="00267FF1">
        <w:rPr>
          <w:rFonts w:ascii="Arial" w:hAnsi="Arial" w:cs="Arial"/>
        </w:rPr>
        <w:t xml:space="preserve">; </w:t>
      </w:r>
      <w:r w:rsidRPr="009064C4">
        <w:rPr>
          <w:rFonts w:ascii="Arial" w:hAnsi="Arial" w:cs="Arial"/>
        </w:rPr>
        <w:t xml:space="preserve">Terlaksananya koordinasi </w:t>
      </w:r>
      <w:r w:rsidR="00BF3AA8" w:rsidRPr="009064C4">
        <w:rPr>
          <w:rFonts w:ascii="Arial" w:hAnsi="Arial" w:cs="Arial"/>
        </w:rPr>
        <w:t xml:space="preserve">sinkronisasi teknis </w:t>
      </w:r>
      <w:r w:rsidRPr="009064C4">
        <w:rPr>
          <w:rFonts w:ascii="Arial" w:hAnsi="Arial" w:cs="Arial"/>
        </w:rPr>
        <w:t xml:space="preserve">dan </w:t>
      </w:r>
      <w:r w:rsidR="00BF3AA8" w:rsidRPr="009064C4">
        <w:rPr>
          <w:rFonts w:ascii="Arial" w:hAnsi="Arial" w:cs="Arial"/>
        </w:rPr>
        <w:t xml:space="preserve">evaluasi </w:t>
      </w:r>
      <w:r w:rsidRPr="009064C4">
        <w:rPr>
          <w:rFonts w:ascii="Arial" w:hAnsi="Arial" w:cs="Arial"/>
        </w:rPr>
        <w:t xml:space="preserve">kebijakan </w:t>
      </w:r>
      <w:r w:rsidR="00BF3AA8" w:rsidRPr="009064C4">
        <w:rPr>
          <w:rFonts w:ascii="Arial" w:hAnsi="Arial" w:cs="Arial"/>
        </w:rPr>
        <w:t xml:space="preserve">operasional </w:t>
      </w:r>
      <w:r w:rsidRPr="009064C4">
        <w:rPr>
          <w:rFonts w:ascii="Arial" w:hAnsi="Arial" w:cs="Arial"/>
        </w:rPr>
        <w:t xml:space="preserve">bidang </w:t>
      </w:r>
      <w:r w:rsidR="00BF3AA8" w:rsidRPr="009064C4">
        <w:rPr>
          <w:rFonts w:ascii="Arial" w:hAnsi="Arial" w:cs="Arial"/>
        </w:rPr>
        <w:t xml:space="preserve">pendidikan </w:t>
      </w:r>
      <w:r w:rsidRPr="009064C4">
        <w:rPr>
          <w:rFonts w:ascii="Arial" w:hAnsi="Arial" w:cs="Arial"/>
        </w:rPr>
        <w:t>antara pusat</w:t>
      </w:r>
      <w:r w:rsidR="00F57B28">
        <w:rPr>
          <w:rFonts w:ascii="Arial" w:hAnsi="Arial" w:cs="Arial"/>
        </w:rPr>
        <w:t xml:space="preserve">, </w:t>
      </w:r>
      <w:r w:rsidRPr="009064C4">
        <w:rPr>
          <w:rFonts w:ascii="Arial" w:hAnsi="Arial" w:cs="Arial"/>
        </w:rPr>
        <w:t xml:space="preserve"> provinsi dan </w:t>
      </w:r>
      <w:r w:rsidR="002E707B">
        <w:rPr>
          <w:rFonts w:ascii="Arial" w:hAnsi="Arial" w:cs="Arial"/>
        </w:rPr>
        <w:t>kabupaten</w:t>
      </w:r>
      <w:r w:rsidRPr="009064C4">
        <w:rPr>
          <w:rFonts w:ascii="Arial" w:hAnsi="Arial" w:cs="Arial"/>
        </w:rPr>
        <w:t>/</w:t>
      </w:r>
      <w:r w:rsidR="00BF3AA8" w:rsidRPr="009064C4">
        <w:rPr>
          <w:rFonts w:ascii="Arial" w:hAnsi="Arial" w:cs="Arial"/>
        </w:rPr>
        <w:t>ko</w:t>
      </w:r>
      <w:r w:rsidR="00BF3AA8">
        <w:rPr>
          <w:rFonts w:ascii="Arial" w:hAnsi="Arial" w:cs="Arial"/>
        </w:rPr>
        <w:t>ta</w:t>
      </w:r>
      <w:r w:rsidR="00673022" w:rsidRPr="00267FF1">
        <w:rPr>
          <w:rFonts w:ascii="Arial" w:hAnsi="Arial" w:cs="Arial"/>
        </w:rPr>
        <w:t>;</w:t>
      </w:r>
      <w:r w:rsidRPr="009064C4">
        <w:rPr>
          <w:rFonts w:ascii="Arial" w:hAnsi="Arial" w:cs="Arial"/>
        </w:rPr>
        <w:t xml:space="preserve"> Tersedianya dan terjangkaunya</w:t>
      </w:r>
      <w:r w:rsidR="002B4BF7">
        <w:rPr>
          <w:rFonts w:ascii="Arial" w:hAnsi="Arial" w:cs="Arial"/>
        </w:rPr>
        <w:t xml:space="preserve"> </w:t>
      </w:r>
      <w:r w:rsidR="00BF3AA8">
        <w:rPr>
          <w:rFonts w:ascii="Arial" w:hAnsi="Arial" w:cs="Arial"/>
        </w:rPr>
        <w:t>layanan pendidikan</w:t>
      </w:r>
      <w:r w:rsidR="002B4BF7" w:rsidRPr="00267FF1">
        <w:rPr>
          <w:rFonts w:ascii="Arial" w:hAnsi="Arial" w:cs="Arial"/>
        </w:rPr>
        <w:t xml:space="preserve">; </w:t>
      </w:r>
      <w:r w:rsidRPr="009064C4">
        <w:rPr>
          <w:rFonts w:ascii="Arial" w:hAnsi="Arial" w:cs="Arial"/>
        </w:rPr>
        <w:t xml:space="preserve">Terevaluasinya </w:t>
      </w:r>
      <w:r w:rsidR="00804A67" w:rsidRPr="009064C4">
        <w:rPr>
          <w:rFonts w:ascii="Arial" w:hAnsi="Arial" w:cs="Arial"/>
        </w:rPr>
        <w:t>program</w:t>
      </w:r>
      <w:r w:rsidR="00804A67">
        <w:rPr>
          <w:rFonts w:ascii="Arial" w:hAnsi="Arial" w:cs="Arial"/>
        </w:rPr>
        <w:t xml:space="preserve"> </w:t>
      </w:r>
      <w:r w:rsidR="002B4BF7">
        <w:rPr>
          <w:rFonts w:ascii="Arial" w:hAnsi="Arial" w:cs="Arial"/>
        </w:rPr>
        <w:t xml:space="preserve">dan </w:t>
      </w:r>
      <w:r w:rsidR="00804A67">
        <w:rPr>
          <w:rFonts w:ascii="Arial" w:hAnsi="Arial" w:cs="Arial"/>
        </w:rPr>
        <w:t xml:space="preserve">kegiatan </w:t>
      </w:r>
      <w:r w:rsidR="002B4BF7">
        <w:rPr>
          <w:rFonts w:ascii="Arial" w:hAnsi="Arial" w:cs="Arial"/>
        </w:rPr>
        <w:t>Dinas Pendidikan</w:t>
      </w:r>
      <w:r w:rsidR="002B4BF7" w:rsidRPr="00267FF1">
        <w:rPr>
          <w:rFonts w:ascii="Arial" w:hAnsi="Arial" w:cs="Arial"/>
        </w:rPr>
        <w:t xml:space="preserve">; </w:t>
      </w:r>
      <w:r w:rsidRPr="009064C4">
        <w:rPr>
          <w:rFonts w:ascii="Arial" w:hAnsi="Arial" w:cs="Arial"/>
        </w:rPr>
        <w:t xml:space="preserve">Terlaksananya </w:t>
      </w:r>
      <w:r w:rsidR="00804A67" w:rsidRPr="009064C4">
        <w:rPr>
          <w:rFonts w:ascii="Arial" w:hAnsi="Arial" w:cs="Arial"/>
        </w:rPr>
        <w:t xml:space="preserve">Akreditasi </w:t>
      </w:r>
      <w:r w:rsidRPr="009064C4">
        <w:rPr>
          <w:rFonts w:ascii="Arial" w:hAnsi="Arial" w:cs="Arial"/>
        </w:rPr>
        <w:t>SD/SDL</w:t>
      </w:r>
      <w:r w:rsidR="002B4BF7">
        <w:rPr>
          <w:rFonts w:ascii="Arial" w:hAnsi="Arial" w:cs="Arial"/>
        </w:rPr>
        <w:t>B/SMP/SMA/SMK se-Sumatera Barat</w:t>
      </w:r>
      <w:r w:rsidR="002B4BF7" w:rsidRPr="00267FF1">
        <w:rPr>
          <w:rFonts w:ascii="Arial" w:hAnsi="Arial" w:cs="Arial"/>
        </w:rPr>
        <w:t>;</w:t>
      </w:r>
      <w:r w:rsidRPr="009064C4">
        <w:rPr>
          <w:rFonts w:ascii="Arial" w:hAnsi="Arial" w:cs="Arial"/>
        </w:rPr>
        <w:t xml:space="preserve"> Terselenggaranya </w:t>
      </w:r>
      <w:r w:rsidR="00804A67" w:rsidRPr="009064C4">
        <w:rPr>
          <w:rFonts w:ascii="Arial" w:hAnsi="Arial" w:cs="Arial"/>
        </w:rPr>
        <w:t xml:space="preserve">pembinaan </w:t>
      </w:r>
      <w:r w:rsidRPr="009064C4">
        <w:rPr>
          <w:rFonts w:ascii="Arial" w:hAnsi="Arial" w:cs="Arial"/>
        </w:rPr>
        <w:t xml:space="preserve">bagi pengawas </w:t>
      </w:r>
      <w:r w:rsidR="0043290D" w:rsidRPr="009064C4">
        <w:rPr>
          <w:rFonts w:ascii="Arial" w:hAnsi="Arial" w:cs="Arial"/>
        </w:rPr>
        <w:t xml:space="preserve">sekolah </w:t>
      </w:r>
      <w:r w:rsidRPr="009064C4">
        <w:rPr>
          <w:rFonts w:ascii="Arial" w:hAnsi="Arial" w:cs="Arial"/>
        </w:rPr>
        <w:lastRenderedPageBreak/>
        <w:t>TK/SLB/SD/SMP/SMA/SMK dalam sup</w:t>
      </w:r>
      <w:r w:rsidR="00804A67">
        <w:rPr>
          <w:rFonts w:ascii="Arial" w:hAnsi="Arial" w:cs="Arial"/>
        </w:rPr>
        <w:t>ervisi</w:t>
      </w:r>
      <w:r w:rsidR="002B4BF7">
        <w:rPr>
          <w:rFonts w:ascii="Arial" w:hAnsi="Arial" w:cs="Arial"/>
        </w:rPr>
        <w:t xml:space="preserve"> </w:t>
      </w:r>
      <w:r w:rsidR="00854BB9">
        <w:rPr>
          <w:rFonts w:ascii="Arial" w:hAnsi="Arial" w:cs="Arial"/>
        </w:rPr>
        <w:t xml:space="preserve">manajerial </w:t>
      </w:r>
      <w:r w:rsidR="002B4BF7">
        <w:rPr>
          <w:rFonts w:ascii="Arial" w:hAnsi="Arial" w:cs="Arial"/>
        </w:rPr>
        <w:t>dan akademik</w:t>
      </w:r>
      <w:r w:rsidR="002B4BF7" w:rsidRPr="00267FF1">
        <w:rPr>
          <w:rFonts w:ascii="Arial" w:hAnsi="Arial" w:cs="Arial"/>
        </w:rPr>
        <w:t xml:space="preserve">; </w:t>
      </w:r>
      <w:r w:rsidR="002B4BF7">
        <w:rPr>
          <w:rFonts w:ascii="Arial" w:hAnsi="Arial" w:cs="Arial"/>
        </w:rPr>
        <w:t>Terlaksananya Rakor BOS</w:t>
      </w:r>
      <w:r w:rsidR="002B4BF7" w:rsidRPr="00267FF1">
        <w:rPr>
          <w:rFonts w:ascii="Arial" w:hAnsi="Arial" w:cs="Arial"/>
        </w:rPr>
        <w:t>;</w:t>
      </w:r>
      <w:r w:rsidRPr="009064C4">
        <w:rPr>
          <w:rFonts w:ascii="Arial" w:hAnsi="Arial" w:cs="Arial"/>
        </w:rPr>
        <w:t xml:space="preserve"> </w:t>
      </w:r>
      <w:r w:rsidR="002B4BF7">
        <w:rPr>
          <w:rFonts w:ascii="Arial" w:hAnsi="Arial" w:cs="Arial"/>
        </w:rPr>
        <w:t xml:space="preserve">Terevaluasinya </w:t>
      </w:r>
      <w:r w:rsidR="00854BB9">
        <w:rPr>
          <w:rFonts w:ascii="Arial" w:hAnsi="Arial" w:cs="Arial"/>
        </w:rPr>
        <w:t xml:space="preserve">program dana </w:t>
      </w:r>
      <w:r w:rsidR="002B4BF7">
        <w:rPr>
          <w:rFonts w:ascii="Arial" w:hAnsi="Arial" w:cs="Arial"/>
        </w:rPr>
        <w:t>BOS</w:t>
      </w:r>
      <w:r w:rsidR="002B4BF7" w:rsidRPr="00267FF1">
        <w:rPr>
          <w:rFonts w:ascii="Arial" w:hAnsi="Arial" w:cs="Arial"/>
        </w:rPr>
        <w:t>;</w:t>
      </w:r>
      <w:r w:rsidRPr="009064C4">
        <w:rPr>
          <w:rFonts w:ascii="Arial" w:hAnsi="Arial" w:cs="Arial"/>
        </w:rPr>
        <w:t xml:space="preserve"> Terlaksananya </w:t>
      </w:r>
      <w:r w:rsidR="00854BB9" w:rsidRPr="009064C4">
        <w:rPr>
          <w:rFonts w:ascii="Arial" w:hAnsi="Arial" w:cs="Arial"/>
        </w:rPr>
        <w:t xml:space="preserve">operasional </w:t>
      </w:r>
      <w:r w:rsidRPr="009064C4">
        <w:rPr>
          <w:rFonts w:ascii="Arial" w:hAnsi="Arial" w:cs="Arial"/>
        </w:rPr>
        <w:t xml:space="preserve">dan </w:t>
      </w:r>
      <w:r w:rsidR="00854BB9" w:rsidRPr="009064C4">
        <w:rPr>
          <w:rFonts w:ascii="Arial" w:hAnsi="Arial" w:cs="Arial"/>
        </w:rPr>
        <w:t xml:space="preserve">pemeliharaan </w:t>
      </w:r>
      <w:r w:rsidRPr="009064C4">
        <w:rPr>
          <w:rFonts w:ascii="Arial" w:hAnsi="Arial" w:cs="Arial"/>
        </w:rPr>
        <w:t xml:space="preserve">fasilitas </w:t>
      </w:r>
      <w:r w:rsidR="002A0FCB" w:rsidRPr="009064C4">
        <w:rPr>
          <w:rFonts w:ascii="Arial" w:hAnsi="Arial" w:cs="Arial"/>
        </w:rPr>
        <w:t xml:space="preserve">Teknologi Informasi Komunikasi </w:t>
      </w:r>
      <w:r w:rsidRPr="009064C4">
        <w:rPr>
          <w:rFonts w:ascii="Arial" w:hAnsi="Arial" w:cs="Arial"/>
        </w:rPr>
        <w:t>(TIK) di</w:t>
      </w:r>
      <w:r w:rsidR="002D3281">
        <w:rPr>
          <w:rFonts w:ascii="Arial" w:hAnsi="Arial" w:cs="Arial"/>
        </w:rPr>
        <w:t xml:space="preserve"> </w:t>
      </w:r>
      <w:r w:rsidRPr="009064C4">
        <w:rPr>
          <w:rFonts w:ascii="Arial" w:hAnsi="Arial" w:cs="Arial"/>
        </w:rPr>
        <w:t xml:space="preserve">lingkungan </w:t>
      </w:r>
      <w:r w:rsidR="00854BB9" w:rsidRPr="009064C4">
        <w:rPr>
          <w:rFonts w:ascii="Arial" w:hAnsi="Arial" w:cs="Arial"/>
        </w:rPr>
        <w:t xml:space="preserve">Dinas Pendidikan </w:t>
      </w:r>
      <w:r w:rsidRPr="009064C4">
        <w:rPr>
          <w:rFonts w:ascii="Arial" w:hAnsi="Arial" w:cs="Arial"/>
        </w:rPr>
        <w:t xml:space="preserve">dan </w:t>
      </w:r>
      <w:r w:rsidR="00854BB9" w:rsidRPr="009064C4">
        <w:rPr>
          <w:rFonts w:ascii="Arial" w:hAnsi="Arial" w:cs="Arial"/>
        </w:rPr>
        <w:t>Keb</w:t>
      </w:r>
      <w:r w:rsidR="00854BB9">
        <w:rPr>
          <w:rFonts w:ascii="Arial" w:hAnsi="Arial" w:cs="Arial"/>
        </w:rPr>
        <w:t xml:space="preserve">udayaan </w:t>
      </w:r>
      <w:r w:rsidR="002B4BF7">
        <w:rPr>
          <w:rFonts w:ascii="Arial" w:hAnsi="Arial" w:cs="Arial"/>
        </w:rPr>
        <w:t>Provinsi Sumatera Barat</w:t>
      </w:r>
      <w:r w:rsidR="002B4BF7" w:rsidRPr="00267FF1">
        <w:rPr>
          <w:rFonts w:ascii="Arial" w:hAnsi="Arial" w:cs="Arial"/>
        </w:rPr>
        <w:t>;</w:t>
      </w:r>
      <w:r w:rsidRPr="009064C4">
        <w:rPr>
          <w:rFonts w:ascii="Arial" w:hAnsi="Arial" w:cs="Arial"/>
        </w:rPr>
        <w:t xml:space="preserve"> Tersusunn</w:t>
      </w:r>
      <w:r w:rsidR="00252B3F">
        <w:rPr>
          <w:rFonts w:ascii="Arial" w:hAnsi="Arial" w:cs="Arial"/>
        </w:rPr>
        <w:t>ya</w:t>
      </w:r>
      <w:r w:rsidR="002B4BF7">
        <w:rPr>
          <w:rFonts w:ascii="Arial" w:hAnsi="Arial" w:cs="Arial"/>
        </w:rPr>
        <w:t xml:space="preserve"> Dokumen RPPK SKPD</w:t>
      </w:r>
      <w:r w:rsidR="002B4BF7" w:rsidRPr="00267FF1">
        <w:rPr>
          <w:rFonts w:ascii="Arial" w:hAnsi="Arial" w:cs="Arial"/>
        </w:rPr>
        <w:t>; dan</w:t>
      </w:r>
      <w:r w:rsidRPr="009064C4">
        <w:rPr>
          <w:rFonts w:ascii="Arial" w:hAnsi="Arial" w:cs="Arial"/>
        </w:rPr>
        <w:t xml:space="preserve"> Terlaksananya Pendataan dan Pemerataan Analisis Kebutuhan Guru SMA/SMK Tingkat Provinsi. </w:t>
      </w:r>
    </w:p>
    <w:p w:rsidR="00B216EB" w:rsidRPr="00267FF1" w:rsidRDefault="00B216EB"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Program Peningkatan Akses Pendidikan Dasar</w:t>
      </w:r>
      <w:r w:rsidR="00C3584B" w:rsidRPr="00267FF1">
        <w:rPr>
          <w:rFonts w:ascii="Arial" w:hAnsi="Arial" w:cs="Arial"/>
        </w:rPr>
        <w:t xml:space="preserve">, dengan </w:t>
      </w:r>
      <w:r w:rsidRPr="00267FF1">
        <w:rPr>
          <w:rFonts w:ascii="Arial" w:hAnsi="Arial" w:cs="Arial"/>
        </w:rPr>
        <w:t>alokasi angga</w:t>
      </w:r>
      <w:r w:rsidR="00C3584B" w:rsidRPr="00267FF1">
        <w:rPr>
          <w:rFonts w:ascii="Arial" w:hAnsi="Arial" w:cs="Arial"/>
        </w:rPr>
        <w:t>ran sebesar Rp. 8.996.784.670,-</w:t>
      </w:r>
      <w:r w:rsidRPr="00267FF1">
        <w:rPr>
          <w:rFonts w:ascii="Arial" w:hAnsi="Arial" w:cs="Arial"/>
        </w:rPr>
        <w:t xml:space="preserve"> </w:t>
      </w:r>
      <w:r w:rsidR="00502A3C" w:rsidRPr="00267FF1">
        <w:rPr>
          <w:rFonts w:ascii="Arial" w:hAnsi="Arial" w:cs="Arial"/>
        </w:rPr>
        <w:t>dan r</w:t>
      </w:r>
      <w:r w:rsidR="00C3584B" w:rsidRPr="00267FF1">
        <w:rPr>
          <w:rFonts w:ascii="Arial" w:hAnsi="Arial" w:cs="Arial"/>
        </w:rPr>
        <w:t>ealisasi dana</w:t>
      </w:r>
      <w:r w:rsidRPr="00267FF1">
        <w:rPr>
          <w:rFonts w:ascii="Arial" w:hAnsi="Arial" w:cs="Arial"/>
        </w:rPr>
        <w:t xml:space="preserve"> Rp. 7.929.019.490, </w:t>
      </w:r>
      <w:r w:rsidR="00502A3C" w:rsidRPr="00267FF1">
        <w:rPr>
          <w:rFonts w:ascii="Arial" w:hAnsi="Arial" w:cs="Arial"/>
        </w:rPr>
        <w:t>(</w:t>
      </w:r>
      <w:r w:rsidR="002B4BF7" w:rsidRPr="00267FF1">
        <w:rPr>
          <w:rFonts w:ascii="Arial" w:hAnsi="Arial" w:cs="Arial"/>
        </w:rPr>
        <w:t>88,13%</w:t>
      </w:r>
      <w:r w:rsidR="00502A3C" w:rsidRPr="00267FF1">
        <w:rPr>
          <w:rFonts w:ascii="Arial" w:hAnsi="Arial" w:cs="Arial"/>
        </w:rPr>
        <w:t>)</w:t>
      </w:r>
      <w:r w:rsidR="002B4BF7" w:rsidRPr="00267FF1">
        <w:rPr>
          <w:rFonts w:ascii="Arial" w:hAnsi="Arial" w:cs="Arial"/>
        </w:rPr>
        <w:t xml:space="preserve">. Dengan output : </w:t>
      </w:r>
      <w:r w:rsidRPr="00267FF1">
        <w:rPr>
          <w:rFonts w:ascii="Arial" w:hAnsi="Arial" w:cs="Arial"/>
        </w:rPr>
        <w:t xml:space="preserve">Terlaksananya US SD/MI Tingkat </w:t>
      </w:r>
      <w:r w:rsidR="00502A3C" w:rsidRPr="00267FF1">
        <w:rPr>
          <w:rFonts w:ascii="Arial" w:hAnsi="Arial" w:cs="Arial"/>
        </w:rPr>
        <w:t>Sumatera Barat T</w:t>
      </w:r>
      <w:r w:rsidR="002B4BF7" w:rsidRPr="00267FF1">
        <w:rPr>
          <w:rFonts w:ascii="Arial" w:hAnsi="Arial" w:cs="Arial"/>
        </w:rPr>
        <w:t xml:space="preserve">ahun 2015/2016 sehingga </w:t>
      </w:r>
      <w:r w:rsidRPr="00267FF1">
        <w:rPr>
          <w:rFonts w:ascii="Arial" w:hAnsi="Arial" w:cs="Arial"/>
        </w:rPr>
        <w:t>Meningkatnya kompetensi Guru dan Kep</w:t>
      </w:r>
      <w:r w:rsidR="00D534A5">
        <w:rPr>
          <w:rFonts w:ascii="Arial" w:hAnsi="Arial" w:cs="Arial"/>
        </w:rPr>
        <w:t xml:space="preserve">ala </w:t>
      </w:r>
      <w:r w:rsidR="00D534A5" w:rsidRPr="00267FF1">
        <w:rPr>
          <w:rFonts w:ascii="Arial" w:hAnsi="Arial" w:cs="Arial"/>
        </w:rPr>
        <w:t>Sek</w:t>
      </w:r>
      <w:r w:rsidR="00D534A5">
        <w:rPr>
          <w:rFonts w:ascii="Arial" w:hAnsi="Arial" w:cs="Arial"/>
        </w:rPr>
        <w:t>olah</w:t>
      </w:r>
      <w:r w:rsidR="00D534A5" w:rsidRPr="00267FF1">
        <w:rPr>
          <w:rFonts w:ascii="Arial" w:hAnsi="Arial" w:cs="Arial"/>
        </w:rPr>
        <w:t xml:space="preserve"> </w:t>
      </w:r>
      <w:r w:rsidRPr="00267FF1">
        <w:rPr>
          <w:rFonts w:ascii="Arial" w:hAnsi="Arial" w:cs="Arial"/>
        </w:rPr>
        <w:t>SD dan SMP di Daerah 3T (Te</w:t>
      </w:r>
      <w:r w:rsidR="002B4BF7" w:rsidRPr="00267FF1">
        <w:rPr>
          <w:rFonts w:ascii="Arial" w:hAnsi="Arial" w:cs="Arial"/>
        </w:rPr>
        <w:t xml:space="preserve">rtinggal, Terluar, dan Terdepan) dan </w:t>
      </w:r>
      <w:r w:rsidRPr="00267FF1">
        <w:rPr>
          <w:rFonts w:ascii="Arial" w:hAnsi="Arial" w:cs="Arial"/>
        </w:rPr>
        <w:t xml:space="preserve"> Meningkatnya prestasi si</w:t>
      </w:r>
      <w:r w:rsidR="002B4BF7" w:rsidRPr="00267FF1">
        <w:rPr>
          <w:rFonts w:ascii="Arial" w:hAnsi="Arial" w:cs="Arial"/>
        </w:rPr>
        <w:t>s</w:t>
      </w:r>
      <w:r w:rsidRPr="00267FF1">
        <w:rPr>
          <w:rFonts w:ascii="Arial" w:hAnsi="Arial" w:cs="Arial"/>
        </w:rPr>
        <w:t>wa di SD dan SMP di bidang seni u</w:t>
      </w:r>
      <w:r w:rsidR="002B4BF7" w:rsidRPr="00267FF1">
        <w:rPr>
          <w:rFonts w:ascii="Arial" w:hAnsi="Arial" w:cs="Arial"/>
        </w:rPr>
        <w:t>tusan provinsi tingkat nasional; T</w:t>
      </w:r>
      <w:r w:rsidRPr="00267FF1">
        <w:rPr>
          <w:rFonts w:ascii="Arial" w:hAnsi="Arial" w:cs="Arial"/>
        </w:rPr>
        <w:t>erlaksananya pemb</w:t>
      </w:r>
      <w:r w:rsidR="002B4BF7" w:rsidRPr="00267FF1">
        <w:rPr>
          <w:rFonts w:ascii="Arial" w:hAnsi="Arial" w:cs="Arial"/>
        </w:rPr>
        <w:t>inaan lomba-lomba dibidang seni;</w:t>
      </w:r>
      <w:r w:rsidRPr="00267FF1">
        <w:rPr>
          <w:rFonts w:ascii="Arial" w:hAnsi="Arial" w:cs="Arial"/>
        </w:rPr>
        <w:t xml:space="preserve"> Terlaksananya Olimpiade </w:t>
      </w:r>
      <w:r w:rsidR="008C6BC3" w:rsidRPr="00267FF1">
        <w:rPr>
          <w:rFonts w:ascii="Arial" w:hAnsi="Arial" w:cs="Arial"/>
        </w:rPr>
        <w:t xml:space="preserve">Olahraga Siswa Nasional </w:t>
      </w:r>
      <w:r w:rsidRPr="00267FF1">
        <w:rPr>
          <w:rFonts w:ascii="Arial" w:hAnsi="Arial" w:cs="Arial"/>
        </w:rPr>
        <w:t>(O2SN) tingkat Pro</w:t>
      </w:r>
      <w:r w:rsidR="002B4BF7" w:rsidRPr="00267FF1">
        <w:rPr>
          <w:rFonts w:ascii="Arial" w:hAnsi="Arial" w:cs="Arial"/>
        </w:rPr>
        <w:t>vinsi dan TC Jenjang SD dan SMP;</w:t>
      </w:r>
      <w:r w:rsidRPr="00267FF1">
        <w:rPr>
          <w:rFonts w:ascii="Arial" w:hAnsi="Arial" w:cs="Arial"/>
        </w:rPr>
        <w:t xml:space="preserve"> Terlaksananya Siswa berprestasi sis</w:t>
      </w:r>
      <w:r w:rsidR="002B4BF7" w:rsidRPr="00267FF1">
        <w:rPr>
          <w:rFonts w:ascii="Arial" w:hAnsi="Arial" w:cs="Arial"/>
        </w:rPr>
        <w:t xml:space="preserve">wa SD dan SMP di Bidang Sains sehingga </w:t>
      </w:r>
      <w:r w:rsidRPr="00267FF1">
        <w:rPr>
          <w:rFonts w:ascii="Arial" w:hAnsi="Arial" w:cs="Arial"/>
        </w:rPr>
        <w:t>Meningkatnya prestasi s</w:t>
      </w:r>
      <w:r w:rsidR="002B4BF7" w:rsidRPr="00267FF1">
        <w:rPr>
          <w:rFonts w:ascii="Arial" w:hAnsi="Arial" w:cs="Arial"/>
        </w:rPr>
        <w:t xml:space="preserve">iswa SD dan SMP di bidang Sains;  Terlaksananya </w:t>
      </w:r>
      <w:r w:rsidR="00394207" w:rsidRPr="00267FF1">
        <w:rPr>
          <w:rFonts w:ascii="Arial" w:hAnsi="Arial" w:cs="Arial"/>
        </w:rPr>
        <w:t xml:space="preserve">lomba </w:t>
      </w:r>
      <w:r w:rsidRPr="00267FF1">
        <w:rPr>
          <w:rFonts w:ascii="Arial" w:hAnsi="Arial" w:cs="Arial"/>
        </w:rPr>
        <w:t>OSN Guru SD dan SMP di Tingka</w:t>
      </w:r>
      <w:r w:rsidR="002B4BF7" w:rsidRPr="00267FF1">
        <w:rPr>
          <w:rFonts w:ascii="Arial" w:hAnsi="Arial" w:cs="Arial"/>
        </w:rPr>
        <w:t>t Provinsi dan Tingkat Nasional;</w:t>
      </w:r>
      <w:r w:rsidRPr="00267FF1">
        <w:rPr>
          <w:rFonts w:ascii="Arial" w:hAnsi="Arial" w:cs="Arial"/>
        </w:rPr>
        <w:t xml:space="preserve"> Terlaksananya kegiatan Lomba Motivasi Belajar Mandiri (LOMOJARI) SMP terbuka tingkat Provinsi</w:t>
      </w:r>
      <w:r w:rsidR="002B4BF7" w:rsidRPr="00267FF1">
        <w:rPr>
          <w:rFonts w:ascii="Arial" w:hAnsi="Arial" w:cs="Arial"/>
        </w:rPr>
        <w:t xml:space="preserve"> dan persiapan tingkat Nasional;</w:t>
      </w:r>
      <w:r w:rsidRPr="00267FF1">
        <w:rPr>
          <w:rFonts w:ascii="Arial" w:hAnsi="Arial" w:cs="Arial"/>
        </w:rPr>
        <w:t xml:space="preserve"> Terlaksananya </w:t>
      </w:r>
      <w:r w:rsidR="00394207" w:rsidRPr="00267FF1">
        <w:rPr>
          <w:rFonts w:ascii="Arial" w:hAnsi="Arial" w:cs="Arial"/>
        </w:rPr>
        <w:t xml:space="preserve">pemberian penghargaan </w:t>
      </w:r>
      <w:r w:rsidRPr="00267FF1">
        <w:rPr>
          <w:rFonts w:ascii="Arial" w:hAnsi="Arial" w:cs="Arial"/>
        </w:rPr>
        <w:t>kepada PTK</w:t>
      </w:r>
      <w:r w:rsidR="002B4BF7" w:rsidRPr="00267FF1">
        <w:rPr>
          <w:rFonts w:ascii="Arial" w:hAnsi="Arial" w:cs="Arial"/>
        </w:rPr>
        <w:t xml:space="preserve"> berprestasi dan </w:t>
      </w:r>
      <w:r w:rsidR="00394207" w:rsidRPr="00267FF1">
        <w:rPr>
          <w:rFonts w:ascii="Arial" w:hAnsi="Arial" w:cs="Arial"/>
        </w:rPr>
        <w:t>juara nasional</w:t>
      </w:r>
      <w:r w:rsidR="002B4BF7" w:rsidRPr="00267FF1">
        <w:rPr>
          <w:rFonts w:ascii="Arial" w:hAnsi="Arial" w:cs="Arial"/>
        </w:rPr>
        <w:t>;</w:t>
      </w:r>
      <w:r w:rsidRPr="00267FF1">
        <w:rPr>
          <w:rFonts w:ascii="Arial" w:hAnsi="Arial" w:cs="Arial"/>
        </w:rPr>
        <w:t xml:space="preserve"> Terlaksananya </w:t>
      </w:r>
      <w:r w:rsidR="00A33170" w:rsidRPr="00267FF1">
        <w:rPr>
          <w:rFonts w:ascii="Arial" w:hAnsi="Arial" w:cs="Arial"/>
        </w:rPr>
        <w:t xml:space="preserve">sosialisasi </w:t>
      </w:r>
      <w:r w:rsidR="00394207" w:rsidRPr="00267FF1">
        <w:rPr>
          <w:rFonts w:ascii="Arial" w:hAnsi="Arial" w:cs="Arial"/>
        </w:rPr>
        <w:t xml:space="preserve">penerimaan pendistribusian pelaporan </w:t>
      </w:r>
      <w:r w:rsidRPr="00267FF1">
        <w:rPr>
          <w:rFonts w:ascii="Arial" w:hAnsi="Arial" w:cs="Arial"/>
        </w:rPr>
        <w:t xml:space="preserve">dan </w:t>
      </w:r>
      <w:r w:rsidR="00394207" w:rsidRPr="00267FF1">
        <w:rPr>
          <w:rFonts w:ascii="Arial" w:hAnsi="Arial" w:cs="Arial"/>
        </w:rPr>
        <w:t xml:space="preserve">penghapusan blanko ijazah </w:t>
      </w:r>
      <w:r w:rsidRPr="00267FF1">
        <w:rPr>
          <w:rFonts w:ascii="Arial" w:hAnsi="Arial" w:cs="Arial"/>
        </w:rPr>
        <w:t>SD,SMP,SM</w:t>
      </w:r>
      <w:r w:rsidR="002B4BF7" w:rsidRPr="00267FF1">
        <w:rPr>
          <w:rFonts w:ascii="Arial" w:hAnsi="Arial" w:cs="Arial"/>
        </w:rPr>
        <w:t>A,SMK dan SLB;</w:t>
      </w:r>
      <w:r w:rsidRPr="00267FF1">
        <w:rPr>
          <w:rFonts w:ascii="Arial" w:hAnsi="Arial" w:cs="Arial"/>
        </w:rPr>
        <w:t xml:space="preserve"> Terlaksananya Pra UN SMP/MTs Tingkat</w:t>
      </w:r>
      <w:r w:rsidR="002B4BF7" w:rsidRPr="00267FF1">
        <w:rPr>
          <w:rFonts w:ascii="Arial" w:hAnsi="Arial" w:cs="Arial"/>
        </w:rPr>
        <w:t xml:space="preserve"> Sumatera Barat Tahun 2016/2017;</w:t>
      </w:r>
      <w:r w:rsidRPr="00267FF1">
        <w:rPr>
          <w:rFonts w:ascii="Arial" w:hAnsi="Arial" w:cs="Arial"/>
        </w:rPr>
        <w:t xml:space="preserve"> Terlaksananya lomba </w:t>
      </w:r>
      <w:r w:rsidR="00A33170" w:rsidRPr="00267FF1">
        <w:rPr>
          <w:rFonts w:ascii="Arial" w:hAnsi="Arial" w:cs="Arial"/>
        </w:rPr>
        <w:t xml:space="preserve">Sekolah </w:t>
      </w:r>
      <w:r w:rsidRPr="00267FF1">
        <w:rPr>
          <w:rFonts w:ascii="Arial" w:hAnsi="Arial" w:cs="Arial"/>
        </w:rPr>
        <w:t>Dasar Berbudaya di Sumate</w:t>
      </w:r>
      <w:r w:rsidR="002B4BF7" w:rsidRPr="00267FF1">
        <w:rPr>
          <w:rFonts w:ascii="Arial" w:hAnsi="Arial" w:cs="Arial"/>
        </w:rPr>
        <w:t>ra Barat untuk Tingkat Nasional;</w:t>
      </w:r>
      <w:r w:rsidRPr="00267FF1">
        <w:rPr>
          <w:rFonts w:ascii="Arial" w:hAnsi="Arial" w:cs="Arial"/>
        </w:rPr>
        <w:t xml:space="preserve"> Terlaksananya sekolah sehat di tingkat T</w:t>
      </w:r>
      <w:r w:rsidR="002B4BF7" w:rsidRPr="00267FF1">
        <w:rPr>
          <w:rFonts w:ascii="Arial" w:hAnsi="Arial" w:cs="Arial"/>
        </w:rPr>
        <w:t>K/RA SD/MI, SMP/MTs, SMA/SMK/MA;</w:t>
      </w:r>
      <w:r w:rsidRPr="00267FF1">
        <w:rPr>
          <w:rFonts w:ascii="Arial" w:hAnsi="Arial" w:cs="Arial"/>
        </w:rPr>
        <w:t xml:space="preserve"> Terlaksananya Bimtek MGMP </w:t>
      </w:r>
      <w:r w:rsidRPr="00267FF1">
        <w:rPr>
          <w:rFonts w:ascii="Arial" w:hAnsi="Arial" w:cs="Arial"/>
        </w:rPr>
        <w:lastRenderedPageBreak/>
        <w:t xml:space="preserve">SMP se- Sumatera </w:t>
      </w:r>
      <w:r w:rsidR="002B4BF7" w:rsidRPr="00267FF1">
        <w:rPr>
          <w:rFonts w:ascii="Arial" w:hAnsi="Arial" w:cs="Arial"/>
        </w:rPr>
        <w:t>Barat;</w:t>
      </w:r>
      <w:r w:rsidRPr="00267FF1">
        <w:rPr>
          <w:rFonts w:ascii="Arial" w:hAnsi="Arial" w:cs="Arial"/>
        </w:rPr>
        <w:t xml:space="preserve"> Terlaksananya seleksi pembinaan dan pembekalan</w:t>
      </w:r>
      <w:r w:rsidR="002B4BF7" w:rsidRPr="00267FF1">
        <w:rPr>
          <w:rFonts w:ascii="Arial" w:hAnsi="Arial" w:cs="Arial"/>
        </w:rPr>
        <w:t xml:space="preserve"> PTK berprestasi tingkat SD/SMP; dan</w:t>
      </w:r>
      <w:r w:rsidRPr="00267FF1">
        <w:rPr>
          <w:rFonts w:ascii="Arial" w:hAnsi="Arial" w:cs="Arial"/>
        </w:rPr>
        <w:t xml:space="preserve"> Terbinanya Guru Mata Pelajaran Ujian Sekolah Rendah di SD. </w:t>
      </w:r>
    </w:p>
    <w:p w:rsidR="00B216EB" w:rsidRPr="00267FF1" w:rsidRDefault="00B216EB"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Program Pelayanan Pendidikan Berkarakter</w:t>
      </w:r>
      <w:r w:rsidR="004256CA">
        <w:rPr>
          <w:rFonts w:ascii="Arial" w:hAnsi="Arial" w:cs="Arial"/>
        </w:rPr>
        <w:t>,</w:t>
      </w:r>
      <w:r w:rsidR="007628CC" w:rsidRPr="00267FF1">
        <w:rPr>
          <w:rFonts w:ascii="Arial" w:hAnsi="Arial" w:cs="Arial"/>
        </w:rPr>
        <w:t xml:space="preserve"> </w:t>
      </w:r>
      <w:r w:rsidR="00D000D3">
        <w:rPr>
          <w:rFonts w:ascii="Arial" w:hAnsi="Arial" w:cs="Arial"/>
        </w:rPr>
        <w:t>dengan anggaran</w:t>
      </w:r>
      <w:r w:rsidR="00100DBC">
        <w:rPr>
          <w:rFonts w:ascii="Arial" w:hAnsi="Arial" w:cs="Arial"/>
        </w:rPr>
        <w:t xml:space="preserve"> </w:t>
      </w:r>
      <w:r w:rsidR="00502A3C">
        <w:rPr>
          <w:rFonts w:ascii="Arial" w:hAnsi="Arial" w:cs="Arial"/>
        </w:rPr>
        <w:t xml:space="preserve">Rp. 1.619.544.000,- dan </w:t>
      </w:r>
      <w:r w:rsidR="00502A3C" w:rsidRPr="00267FF1">
        <w:rPr>
          <w:rFonts w:ascii="Arial" w:hAnsi="Arial" w:cs="Arial"/>
        </w:rPr>
        <w:t>r</w:t>
      </w:r>
      <w:r w:rsidRPr="00C52308">
        <w:rPr>
          <w:rFonts w:ascii="Arial" w:hAnsi="Arial" w:cs="Arial"/>
        </w:rPr>
        <w:t xml:space="preserve">ealisasi </w:t>
      </w:r>
      <w:r w:rsidR="007628CC" w:rsidRPr="00C52308">
        <w:rPr>
          <w:rFonts w:ascii="Arial" w:hAnsi="Arial" w:cs="Arial"/>
        </w:rPr>
        <w:t xml:space="preserve">         </w:t>
      </w:r>
      <w:r w:rsidR="00B20D60">
        <w:rPr>
          <w:rFonts w:ascii="Arial" w:hAnsi="Arial" w:cs="Arial"/>
        </w:rPr>
        <w:t>Rp.</w:t>
      </w:r>
      <w:r w:rsidRPr="00C52308">
        <w:rPr>
          <w:rFonts w:ascii="Arial" w:hAnsi="Arial" w:cs="Arial"/>
        </w:rPr>
        <w:t>1.46</w:t>
      </w:r>
      <w:r w:rsidR="008A5209" w:rsidRPr="00C52308">
        <w:rPr>
          <w:rFonts w:ascii="Arial" w:hAnsi="Arial" w:cs="Arial"/>
        </w:rPr>
        <w:t>8</w:t>
      </w:r>
      <w:r w:rsidRPr="00C52308">
        <w:rPr>
          <w:rFonts w:ascii="Arial" w:hAnsi="Arial" w:cs="Arial"/>
        </w:rPr>
        <w:t>.</w:t>
      </w:r>
      <w:r w:rsidR="008A5209" w:rsidRPr="00C52308">
        <w:rPr>
          <w:rFonts w:ascii="Arial" w:hAnsi="Arial" w:cs="Arial"/>
        </w:rPr>
        <w:t>885</w:t>
      </w:r>
      <w:r w:rsidRPr="00C52308">
        <w:rPr>
          <w:rFonts w:ascii="Arial" w:hAnsi="Arial" w:cs="Arial"/>
        </w:rPr>
        <w:t>.6</w:t>
      </w:r>
      <w:r w:rsidR="00502A3C">
        <w:rPr>
          <w:rFonts w:ascii="Arial" w:hAnsi="Arial" w:cs="Arial"/>
        </w:rPr>
        <w:t xml:space="preserve">50,- </w:t>
      </w:r>
      <w:r w:rsidR="00502A3C" w:rsidRPr="00267FF1">
        <w:rPr>
          <w:rFonts w:ascii="Arial" w:hAnsi="Arial" w:cs="Arial"/>
        </w:rPr>
        <w:t>(</w:t>
      </w:r>
      <w:r w:rsidRPr="00C52308">
        <w:rPr>
          <w:rFonts w:ascii="Arial" w:hAnsi="Arial" w:cs="Arial"/>
        </w:rPr>
        <w:t>90,7</w:t>
      </w:r>
      <w:r w:rsidR="008A5209" w:rsidRPr="00C52308">
        <w:rPr>
          <w:rFonts w:ascii="Arial" w:hAnsi="Arial" w:cs="Arial"/>
        </w:rPr>
        <w:t>0</w:t>
      </w:r>
      <w:r w:rsidR="002B4BF7">
        <w:rPr>
          <w:rFonts w:ascii="Arial" w:hAnsi="Arial" w:cs="Arial"/>
        </w:rPr>
        <w:t>%</w:t>
      </w:r>
      <w:r w:rsidR="00502A3C" w:rsidRPr="00267FF1">
        <w:rPr>
          <w:rFonts w:ascii="Arial" w:hAnsi="Arial" w:cs="Arial"/>
        </w:rPr>
        <w:t>)</w:t>
      </w:r>
      <w:r w:rsidR="002B4BF7">
        <w:rPr>
          <w:rFonts w:ascii="Arial" w:hAnsi="Arial" w:cs="Arial"/>
        </w:rPr>
        <w:t>.</w:t>
      </w:r>
      <w:r w:rsidR="002B4BF7" w:rsidRPr="00267FF1">
        <w:rPr>
          <w:rFonts w:ascii="Arial" w:hAnsi="Arial" w:cs="Arial"/>
        </w:rPr>
        <w:t xml:space="preserve"> Dengan output : </w:t>
      </w:r>
      <w:r w:rsidRPr="002B4BF7">
        <w:rPr>
          <w:rFonts w:ascii="Arial" w:hAnsi="Arial" w:cs="Arial"/>
        </w:rPr>
        <w:t>Terlaksananya Media Video Pembelajaran</w:t>
      </w:r>
      <w:r w:rsidR="002B4BF7">
        <w:rPr>
          <w:rFonts w:ascii="Arial" w:hAnsi="Arial" w:cs="Arial"/>
        </w:rPr>
        <w:t xml:space="preserve"> Penunjang Pendidikan Karakter</w:t>
      </w:r>
      <w:r w:rsidR="002B4BF7" w:rsidRPr="00267FF1">
        <w:rPr>
          <w:rFonts w:ascii="Arial" w:hAnsi="Arial" w:cs="Arial"/>
        </w:rPr>
        <w:t xml:space="preserve">; </w:t>
      </w:r>
      <w:r w:rsidRPr="002B4BF7">
        <w:rPr>
          <w:rFonts w:ascii="Arial" w:hAnsi="Arial" w:cs="Arial"/>
        </w:rPr>
        <w:t xml:space="preserve">Terlaksananya </w:t>
      </w:r>
      <w:r w:rsidRPr="00560C16">
        <w:rPr>
          <w:rFonts w:ascii="Arial" w:hAnsi="Arial" w:cs="Arial"/>
          <w:i/>
        </w:rPr>
        <w:t>workshop</w:t>
      </w:r>
      <w:r w:rsidRPr="002B4BF7">
        <w:rPr>
          <w:rFonts w:ascii="Arial" w:hAnsi="Arial" w:cs="Arial"/>
        </w:rPr>
        <w:t xml:space="preserve"> dan pelaksanaan desiminasi </w:t>
      </w:r>
      <w:r w:rsidR="002B4BF7">
        <w:rPr>
          <w:rFonts w:ascii="Arial" w:hAnsi="Arial" w:cs="Arial"/>
        </w:rPr>
        <w:t>Pendidikan Al Qur’an bagi SD/MI</w:t>
      </w:r>
      <w:r w:rsidR="002B4BF7" w:rsidRPr="00267FF1">
        <w:rPr>
          <w:rFonts w:ascii="Arial" w:hAnsi="Arial" w:cs="Arial"/>
        </w:rPr>
        <w:t>;</w:t>
      </w:r>
      <w:r w:rsidRPr="002B4BF7">
        <w:rPr>
          <w:rFonts w:ascii="Arial" w:hAnsi="Arial" w:cs="Arial"/>
        </w:rPr>
        <w:t xml:space="preserve"> Terlaksananya Pembina pendidikan karakter di SMA dan SMK </w:t>
      </w:r>
      <w:r w:rsidR="00907EAA">
        <w:rPr>
          <w:rFonts w:ascii="Arial" w:hAnsi="Arial" w:cs="Arial"/>
        </w:rPr>
        <w:t>Provinsi</w:t>
      </w:r>
      <w:r w:rsidR="001A02C8">
        <w:rPr>
          <w:rFonts w:ascii="Arial" w:hAnsi="Arial" w:cs="Arial"/>
        </w:rPr>
        <w:t xml:space="preserve"> </w:t>
      </w:r>
      <w:r w:rsidR="00907EAA">
        <w:rPr>
          <w:rFonts w:ascii="Arial" w:hAnsi="Arial" w:cs="Arial"/>
        </w:rPr>
        <w:t>Sumatera Barat</w:t>
      </w:r>
      <w:r w:rsidR="002B4BF7" w:rsidRPr="00267FF1">
        <w:rPr>
          <w:rFonts w:ascii="Arial" w:hAnsi="Arial" w:cs="Arial"/>
        </w:rPr>
        <w:t xml:space="preserve">; dan </w:t>
      </w:r>
      <w:r w:rsidRPr="002B4BF7">
        <w:rPr>
          <w:rFonts w:ascii="Arial" w:hAnsi="Arial" w:cs="Arial"/>
        </w:rPr>
        <w:t xml:space="preserve">Terlaksananya </w:t>
      </w:r>
      <w:r w:rsidRPr="00560C16">
        <w:rPr>
          <w:rFonts w:ascii="Arial" w:hAnsi="Arial" w:cs="Arial"/>
          <w:i/>
        </w:rPr>
        <w:t>workshop</w:t>
      </w:r>
      <w:r w:rsidRPr="002B4BF7">
        <w:rPr>
          <w:rFonts w:ascii="Arial" w:hAnsi="Arial" w:cs="Arial"/>
        </w:rPr>
        <w:t xml:space="preserve"> dan pelaksanaan desiminasi Pendidikan Al Qur’an bagi SMP/MTs.</w:t>
      </w:r>
    </w:p>
    <w:p w:rsidR="00337A6C" w:rsidRPr="002B4BF7" w:rsidRDefault="00B216EB"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Program  Pendidikan Khusus dan Layanan Khusus</w:t>
      </w:r>
      <w:r w:rsidR="007628CC" w:rsidRPr="00C52308">
        <w:rPr>
          <w:rFonts w:ascii="Arial" w:hAnsi="Arial" w:cs="Arial"/>
        </w:rPr>
        <w:t xml:space="preserve">, </w:t>
      </w:r>
      <w:r w:rsidR="00D000D3">
        <w:rPr>
          <w:rFonts w:ascii="Arial" w:hAnsi="Arial" w:cs="Arial"/>
        </w:rPr>
        <w:t>dengan anggaran</w:t>
      </w:r>
      <w:r w:rsidR="001A02C8">
        <w:rPr>
          <w:rFonts w:ascii="Arial" w:hAnsi="Arial" w:cs="Arial"/>
        </w:rPr>
        <w:t xml:space="preserve"> </w:t>
      </w:r>
      <w:r w:rsidR="00502A3C">
        <w:rPr>
          <w:rFonts w:ascii="Arial" w:hAnsi="Arial" w:cs="Arial"/>
        </w:rPr>
        <w:t xml:space="preserve">Rp. 3.248.468.350,- dengan </w:t>
      </w:r>
      <w:r w:rsidR="00502A3C" w:rsidRPr="00267FF1">
        <w:rPr>
          <w:rFonts w:ascii="Arial" w:hAnsi="Arial" w:cs="Arial"/>
        </w:rPr>
        <w:t>r</w:t>
      </w:r>
      <w:r w:rsidRPr="00C52308">
        <w:rPr>
          <w:rFonts w:ascii="Arial" w:hAnsi="Arial" w:cs="Arial"/>
        </w:rPr>
        <w:t>ealisasi dana</w:t>
      </w:r>
      <w:r w:rsidR="005B01AD">
        <w:rPr>
          <w:rFonts w:ascii="Arial" w:hAnsi="Arial" w:cs="Arial"/>
        </w:rPr>
        <w:t xml:space="preserve">                   </w:t>
      </w:r>
      <w:r w:rsidRPr="00C52308">
        <w:rPr>
          <w:rFonts w:ascii="Arial" w:hAnsi="Arial" w:cs="Arial"/>
        </w:rPr>
        <w:t xml:space="preserve"> </w:t>
      </w:r>
      <w:r w:rsidR="00502A3C">
        <w:rPr>
          <w:rFonts w:ascii="Arial" w:hAnsi="Arial" w:cs="Arial"/>
        </w:rPr>
        <w:t>Rp. 3.151.503.615,- dan</w:t>
      </w:r>
      <w:r w:rsidR="00502A3C" w:rsidRPr="00267FF1">
        <w:rPr>
          <w:rFonts w:ascii="Arial" w:hAnsi="Arial" w:cs="Arial"/>
        </w:rPr>
        <w:t xml:space="preserve"> (</w:t>
      </w:r>
      <w:r w:rsidR="002B4BF7">
        <w:rPr>
          <w:rFonts w:ascii="Arial" w:hAnsi="Arial" w:cs="Arial"/>
        </w:rPr>
        <w:t>97,02%</w:t>
      </w:r>
      <w:r w:rsidR="00502A3C" w:rsidRPr="00267FF1">
        <w:rPr>
          <w:rFonts w:ascii="Arial" w:hAnsi="Arial" w:cs="Arial"/>
        </w:rPr>
        <w:t>)</w:t>
      </w:r>
      <w:r w:rsidR="002B4BF7" w:rsidRPr="00267FF1">
        <w:rPr>
          <w:rFonts w:ascii="Arial" w:hAnsi="Arial" w:cs="Arial"/>
        </w:rPr>
        <w:t>. Dengan output</w:t>
      </w:r>
      <w:r w:rsidR="000E7003">
        <w:rPr>
          <w:rFonts w:ascii="Arial" w:hAnsi="Arial" w:cs="Arial"/>
        </w:rPr>
        <w:t xml:space="preserve"> </w:t>
      </w:r>
      <w:r w:rsidR="002B4BF7" w:rsidRPr="00267FF1">
        <w:rPr>
          <w:rFonts w:ascii="Arial" w:hAnsi="Arial" w:cs="Arial"/>
        </w:rPr>
        <w:t xml:space="preserve">: </w:t>
      </w:r>
      <w:r w:rsidR="00337A6C" w:rsidRPr="002B4BF7">
        <w:rPr>
          <w:rFonts w:ascii="Arial" w:hAnsi="Arial" w:cs="Arial"/>
        </w:rPr>
        <w:t>Tersusunnya Soal US, UAS SLB da</w:t>
      </w:r>
      <w:r w:rsidR="002B4BF7">
        <w:rPr>
          <w:rFonts w:ascii="Arial" w:hAnsi="Arial" w:cs="Arial"/>
        </w:rPr>
        <w:t>n Terlaksananya US dan UAS SLB</w:t>
      </w:r>
      <w:r w:rsidR="002B4BF7" w:rsidRPr="00267FF1">
        <w:rPr>
          <w:rFonts w:ascii="Arial" w:hAnsi="Arial" w:cs="Arial"/>
        </w:rPr>
        <w:t>;</w:t>
      </w:r>
      <w:r w:rsidR="00337A6C" w:rsidRPr="002B4BF7">
        <w:rPr>
          <w:rFonts w:ascii="Arial" w:hAnsi="Arial" w:cs="Arial"/>
        </w:rPr>
        <w:t xml:space="preserve"> Terbay</w:t>
      </w:r>
      <w:r w:rsidR="002B4BF7">
        <w:rPr>
          <w:rFonts w:ascii="Arial" w:hAnsi="Arial" w:cs="Arial"/>
        </w:rPr>
        <w:t xml:space="preserve">arnya insentif guru non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002B4BF7">
        <w:rPr>
          <w:rFonts w:ascii="Arial" w:hAnsi="Arial" w:cs="Arial"/>
        </w:rPr>
        <w:t xml:space="preserve"> SLB</w:t>
      </w:r>
      <w:r w:rsidR="002B4BF7" w:rsidRPr="00267FF1">
        <w:rPr>
          <w:rFonts w:ascii="Arial" w:hAnsi="Arial" w:cs="Arial"/>
        </w:rPr>
        <w:t>;</w:t>
      </w:r>
      <w:r w:rsidR="00337A6C" w:rsidRPr="002B4BF7">
        <w:rPr>
          <w:rFonts w:ascii="Arial" w:hAnsi="Arial" w:cs="Arial"/>
        </w:rPr>
        <w:t xml:space="preserve"> Terpilih</w:t>
      </w:r>
      <w:r w:rsidR="002B4BF7">
        <w:rPr>
          <w:rFonts w:ascii="Arial" w:hAnsi="Arial" w:cs="Arial"/>
        </w:rPr>
        <w:t>nya PTK berprestasi/berdedikasi</w:t>
      </w:r>
      <w:r w:rsidR="002B4BF7" w:rsidRPr="00267FF1">
        <w:rPr>
          <w:rFonts w:ascii="Arial" w:hAnsi="Arial" w:cs="Arial"/>
        </w:rPr>
        <w:t>;</w:t>
      </w:r>
      <w:r w:rsidR="00337A6C" w:rsidRPr="002B4BF7">
        <w:rPr>
          <w:rFonts w:ascii="Arial" w:hAnsi="Arial" w:cs="Arial"/>
        </w:rPr>
        <w:t xml:space="preserve"> Terlaksananya Bimte</w:t>
      </w:r>
      <w:r w:rsidR="002B4BF7">
        <w:rPr>
          <w:rFonts w:ascii="Arial" w:hAnsi="Arial" w:cs="Arial"/>
        </w:rPr>
        <w:t>k GPK</w:t>
      </w:r>
      <w:r w:rsidR="002B4BF7" w:rsidRPr="00267FF1">
        <w:rPr>
          <w:rFonts w:ascii="Arial" w:hAnsi="Arial" w:cs="Arial"/>
        </w:rPr>
        <w:t>;</w:t>
      </w:r>
      <w:r w:rsidR="00337A6C" w:rsidRPr="002B4BF7">
        <w:rPr>
          <w:rFonts w:ascii="Arial" w:hAnsi="Arial" w:cs="Arial"/>
        </w:rPr>
        <w:t xml:space="preserve"> Terlaksananya op</w:t>
      </w:r>
      <w:r w:rsidR="002B4BF7">
        <w:rPr>
          <w:rFonts w:ascii="Arial" w:hAnsi="Arial" w:cs="Arial"/>
        </w:rPr>
        <w:t>erasional SLB se-Sumatera Barat</w:t>
      </w:r>
      <w:r w:rsidR="002B4BF7" w:rsidRPr="00267FF1">
        <w:rPr>
          <w:rFonts w:ascii="Arial" w:hAnsi="Arial" w:cs="Arial"/>
        </w:rPr>
        <w:t>;</w:t>
      </w:r>
      <w:r w:rsidR="00337A6C" w:rsidRPr="002B4BF7">
        <w:rPr>
          <w:rFonts w:ascii="Arial" w:hAnsi="Arial" w:cs="Arial"/>
        </w:rPr>
        <w:t xml:space="preserve"> Tersedianya operasional seko</w:t>
      </w:r>
      <w:r w:rsidR="002B4BF7">
        <w:rPr>
          <w:rFonts w:ascii="Arial" w:hAnsi="Arial" w:cs="Arial"/>
        </w:rPr>
        <w:t>lah keberbakatan olahraga (SKO)</w:t>
      </w:r>
      <w:r w:rsidR="002B4BF7" w:rsidRPr="00267FF1">
        <w:rPr>
          <w:rFonts w:ascii="Arial" w:hAnsi="Arial" w:cs="Arial"/>
        </w:rPr>
        <w:t>; dan</w:t>
      </w:r>
      <w:r w:rsidR="00337A6C" w:rsidRPr="002B4BF7">
        <w:rPr>
          <w:rFonts w:ascii="Arial" w:hAnsi="Arial" w:cs="Arial"/>
        </w:rPr>
        <w:t xml:space="preserve"> Tersedianya</w:t>
      </w:r>
      <w:r w:rsidR="002B4BF7" w:rsidRPr="00267FF1">
        <w:rPr>
          <w:rFonts w:ascii="Arial" w:hAnsi="Arial" w:cs="Arial"/>
        </w:rPr>
        <w:t xml:space="preserve"> </w:t>
      </w:r>
      <w:r w:rsidR="00337A6C" w:rsidRPr="002B4BF7">
        <w:rPr>
          <w:rFonts w:ascii="Arial" w:hAnsi="Arial" w:cs="Arial"/>
        </w:rPr>
        <w:t>Pengadaan Sarana dan Prasarana Gedung SMA keberbakatan Olahraga.</w:t>
      </w:r>
    </w:p>
    <w:p w:rsidR="00337A6C" w:rsidRPr="00C52308" w:rsidRDefault="009B3ACB"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Program  Peningkatan Koordinasi dan Fasilitasi Pendidikan</w:t>
      </w:r>
      <w:r w:rsidR="004256CA">
        <w:rPr>
          <w:rFonts w:ascii="Arial" w:hAnsi="Arial" w:cs="Arial"/>
        </w:rPr>
        <w:t>,</w:t>
      </w:r>
      <w:r w:rsidRPr="00267FF1">
        <w:rPr>
          <w:rFonts w:ascii="Arial" w:hAnsi="Arial" w:cs="Arial"/>
        </w:rPr>
        <w:t xml:space="preserve"> </w:t>
      </w:r>
      <w:r w:rsidR="00D000D3">
        <w:rPr>
          <w:rFonts w:ascii="Arial" w:hAnsi="Arial" w:cs="Arial"/>
        </w:rPr>
        <w:t>dengan anggaran</w:t>
      </w:r>
      <w:r w:rsidR="00100DBC">
        <w:rPr>
          <w:rFonts w:ascii="Arial" w:hAnsi="Arial" w:cs="Arial"/>
        </w:rPr>
        <w:t xml:space="preserve"> </w:t>
      </w:r>
      <w:r w:rsidR="00502A3C">
        <w:rPr>
          <w:rFonts w:ascii="Arial" w:hAnsi="Arial" w:cs="Arial"/>
        </w:rPr>
        <w:t>Rp. 175.000.000,- d</w:t>
      </w:r>
      <w:r w:rsidR="00502A3C" w:rsidRPr="00267FF1">
        <w:rPr>
          <w:rFonts w:ascii="Arial" w:hAnsi="Arial" w:cs="Arial"/>
        </w:rPr>
        <w:t>an r</w:t>
      </w:r>
      <w:r w:rsidRPr="00C52308">
        <w:rPr>
          <w:rFonts w:ascii="Arial" w:hAnsi="Arial" w:cs="Arial"/>
        </w:rPr>
        <w:t>ealisas</w:t>
      </w:r>
      <w:r w:rsidR="00100DBC">
        <w:rPr>
          <w:rFonts w:ascii="Arial" w:hAnsi="Arial" w:cs="Arial"/>
        </w:rPr>
        <w:t xml:space="preserve">i dana Rp. 173.150.149,- </w:t>
      </w:r>
      <w:r w:rsidR="00502A3C" w:rsidRPr="00267FF1">
        <w:rPr>
          <w:rFonts w:ascii="Arial" w:hAnsi="Arial" w:cs="Arial"/>
        </w:rPr>
        <w:t>(</w:t>
      </w:r>
      <w:r w:rsidRPr="00C52308">
        <w:rPr>
          <w:rFonts w:ascii="Arial" w:hAnsi="Arial" w:cs="Arial"/>
        </w:rPr>
        <w:t>98,94</w:t>
      </w:r>
      <w:r w:rsidR="00337A6C" w:rsidRPr="00C52308">
        <w:rPr>
          <w:rFonts w:ascii="Arial" w:hAnsi="Arial" w:cs="Arial"/>
        </w:rPr>
        <w:t>%</w:t>
      </w:r>
      <w:r w:rsidR="00502A3C" w:rsidRPr="00267FF1">
        <w:rPr>
          <w:rFonts w:ascii="Arial" w:hAnsi="Arial" w:cs="Arial"/>
        </w:rPr>
        <w:t>)</w:t>
      </w:r>
      <w:r w:rsidR="00337A6C" w:rsidRPr="00C52308">
        <w:rPr>
          <w:rFonts w:ascii="Arial" w:hAnsi="Arial" w:cs="Arial"/>
        </w:rPr>
        <w:t>.</w:t>
      </w:r>
      <w:r w:rsidR="000E7003">
        <w:rPr>
          <w:rFonts w:ascii="Arial" w:hAnsi="Arial" w:cs="Arial"/>
        </w:rPr>
        <w:t xml:space="preserve"> </w:t>
      </w:r>
      <w:r w:rsidR="000E7003" w:rsidRPr="00267FF1">
        <w:rPr>
          <w:rFonts w:ascii="Arial" w:hAnsi="Arial" w:cs="Arial"/>
        </w:rPr>
        <w:t>Dengan output</w:t>
      </w:r>
      <w:r w:rsidR="000E7003">
        <w:rPr>
          <w:rFonts w:ascii="Arial" w:hAnsi="Arial" w:cs="Arial"/>
        </w:rPr>
        <w:t xml:space="preserve"> </w:t>
      </w:r>
      <w:r w:rsidR="000E7003" w:rsidRPr="00267FF1">
        <w:rPr>
          <w:rFonts w:ascii="Arial" w:hAnsi="Arial" w:cs="Arial"/>
        </w:rPr>
        <w:t>:</w:t>
      </w:r>
      <w:r w:rsidR="000E7003">
        <w:rPr>
          <w:rFonts w:ascii="Arial" w:hAnsi="Arial" w:cs="Arial"/>
        </w:rPr>
        <w:t xml:space="preserve"> </w:t>
      </w:r>
      <w:r w:rsidR="007A51CA">
        <w:rPr>
          <w:rFonts w:ascii="Arial" w:hAnsi="Arial" w:cs="Arial"/>
        </w:rPr>
        <w:t xml:space="preserve">Terlaksananya </w:t>
      </w:r>
      <w:r w:rsidR="007A51CA" w:rsidRPr="003E336E">
        <w:rPr>
          <w:rFonts w:ascii="Arial" w:hAnsi="Arial" w:cs="Arial"/>
        </w:rPr>
        <w:t>koordinasi dan pembinaan pendid</w:t>
      </w:r>
      <w:r w:rsidR="007A51CA">
        <w:rPr>
          <w:rFonts w:ascii="Arial" w:hAnsi="Arial" w:cs="Arial"/>
        </w:rPr>
        <w:t>ikan rohani bernuansa Surau;</w:t>
      </w:r>
      <w:r w:rsidR="007A51CA" w:rsidRPr="003E336E">
        <w:rPr>
          <w:rFonts w:ascii="Arial" w:hAnsi="Arial" w:cs="Arial"/>
        </w:rPr>
        <w:t xml:space="preserve"> </w:t>
      </w:r>
      <w:r w:rsidR="007A51CA">
        <w:rPr>
          <w:rFonts w:ascii="Arial" w:hAnsi="Arial" w:cs="Arial"/>
        </w:rPr>
        <w:t xml:space="preserve">Terlaksananya </w:t>
      </w:r>
      <w:r w:rsidR="007A51CA" w:rsidRPr="003E336E">
        <w:rPr>
          <w:rFonts w:ascii="Arial" w:hAnsi="Arial" w:cs="Arial"/>
        </w:rPr>
        <w:t>ko</w:t>
      </w:r>
      <w:r w:rsidR="007A51CA">
        <w:rPr>
          <w:rFonts w:ascii="Arial" w:hAnsi="Arial" w:cs="Arial"/>
        </w:rPr>
        <w:t>ordinasi</w:t>
      </w:r>
      <w:r w:rsidR="007A51CA" w:rsidRPr="003E336E">
        <w:rPr>
          <w:rFonts w:ascii="Arial" w:hAnsi="Arial" w:cs="Arial"/>
        </w:rPr>
        <w:t xml:space="preserve"> pembinaan dan pendidikan siswa dalam pencegahan kenakalan remaja.</w:t>
      </w:r>
    </w:p>
    <w:p w:rsidR="00337A6C" w:rsidRPr="00C52308" w:rsidRDefault="00EA2E2B" w:rsidP="00EE6317">
      <w:pPr>
        <w:pStyle w:val="ListParagraph"/>
        <w:numPr>
          <w:ilvl w:val="0"/>
          <w:numId w:val="14"/>
        </w:numPr>
        <w:spacing w:line="360" w:lineRule="auto"/>
        <w:ind w:left="2268" w:hanging="567"/>
        <w:contextualSpacing w:val="0"/>
        <w:jc w:val="both"/>
        <w:rPr>
          <w:rFonts w:ascii="Arial" w:hAnsi="Arial" w:cs="Arial"/>
        </w:rPr>
      </w:pPr>
      <w:r>
        <w:rPr>
          <w:rFonts w:ascii="Arial" w:hAnsi="Arial" w:cs="Arial"/>
        </w:rPr>
        <w:t>Program</w:t>
      </w:r>
      <w:r w:rsidR="009B3ACB" w:rsidRPr="00267FF1">
        <w:rPr>
          <w:rFonts w:ascii="Arial" w:hAnsi="Arial" w:cs="Arial"/>
        </w:rPr>
        <w:t xml:space="preserve"> Peningkatan SDM Pertanian</w:t>
      </w:r>
      <w:r w:rsidR="00337A6C" w:rsidRPr="00267FF1">
        <w:rPr>
          <w:rFonts w:ascii="Arial" w:hAnsi="Arial" w:cs="Arial"/>
        </w:rPr>
        <w:t>,</w:t>
      </w:r>
      <w:r w:rsidR="009B3ACB" w:rsidRPr="00267FF1">
        <w:rPr>
          <w:rFonts w:ascii="Arial" w:hAnsi="Arial" w:cs="Arial"/>
        </w:rPr>
        <w:t xml:space="preserve"> </w:t>
      </w:r>
      <w:r w:rsidR="00D000D3">
        <w:rPr>
          <w:rFonts w:ascii="Arial" w:hAnsi="Arial" w:cs="Arial"/>
        </w:rPr>
        <w:t>dengan anggaran</w:t>
      </w:r>
      <w:r w:rsidR="00446D10">
        <w:rPr>
          <w:rFonts w:ascii="Arial" w:hAnsi="Arial" w:cs="Arial"/>
        </w:rPr>
        <w:t xml:space="preserve"> </w:t>
      </w:r>
      <w:r w:rsidR="00A46238">
        <w:rPr>
          <w:rFonts w:ascii="Arial" w:hAnsi="Arial" w:cs="Arial"/>
        </w:rPr>
        <w:t>Rp</w:t>
      </w:r>
      <w:r w:rsidR="00A46238">
        <w:rPr>
          <w:rFonts w:ascii="Arial" w:hAnsi="Arial" w:cs="Arial"/>
          <w:lang w:val="id-ID"/>
        </w:rPr>
        <w:t>.</w:t>
      </w:r>
      <w:r w:rsidR="00F000F3">
        <w:rPr>
          <w:rFonts w:ascii="Arial" w:hAnsi="Arial" w:cs="Arial"/>
        </w:rPr>
        <w:t>1.075.000.000,- d</w:t>
      </w:r>
      <w:r w:rsidR="00F000F3" w:rsidRPr="00267FF1">
        <w:rPr>
          <w:rFonts w:ascii="Arial" w:hAnsi="Arial" w:cs="Arial"/>
        </w:rPr>
        <w:t>an</w:t>
      </w:r>
      <w:r w:rsidR="00F000F3">
        <w:rPr>
          <w:rFonts w:ascii="Arial" w:hAnsi="Arial" w:cs="Arial"/>
        </w:rPr>
        <w:t xml:space="preserve"> </w:t>
      </w:r>
      <w:r w:rsidR="00F000F3" w:rsidRPr="00267FF1">
        <w:rPr>
          <w:rFonts w:ascii="Arial" w:hAnsi="Arial" w:cs="Arial"/>
        </w:rPr>
        <w:t>r</w:t>
      </w:r>
      <w:r w:rsidR="00A46238">
        <w:rPr>
          <w:rFonts w:ascii="Arial" w:hAnsi="Arial" w:cs="Arial"/>
        </w:rPr>
        <w:t xml:space="preserve">ealisasi </w:t>
      </w:r>
      <w:r w:rsidR="004B195A">
        <w:rPr>
          <w:rFonts w:ascii="Arial" w:hAnsi="Arial" w:cs="Arial"/>
        </w:rPr>
        <w:t>sebesar</w:t>
      </w:r>
      <w:r w:rsidR="00A46238">
        <w:rPr>
          <w:rFonts w:ascii="Arial" w:hAnsi="Arial" w:cs="Arial"/>
        </w:rPr>
        <w:t xml:space="preserve"> Rp.</w:t>
      </w:r>
      <w:r w:rsidR="009B3ACB" w:rsidRPr="00C52308">
        <w:rPr>
          <w:rFonts w:ascii="Arial" w:hAnsi="Arial" w:cs="Arial"/>
        </w:rPr>
        <w:t>1</w:t>
      </w:r>
      <w:r w:rsidR="00F000F3">
        <w:rPr>
          <w:rFonts w:ascii="Arial" w:hAnsi="Arial" w:cs="Arial"/>
        </w:rPr>
        <w:t xml:space="preserve">.030.033.265,-  </w:t>
      </w:r>
      <w:r w:rsidR="00F000F3" w:rsidRPr="00267FF1">
        <w:rPr>
          <w:rFonts w:ascii="Arial" w:hAnsi="Arial" w:cs="Arial"/>
        </w:rPr>
        <w:t>(</w:t>
      </w:r>
      <w:r w:rsidR="009B3ACB" w:rsidRPr="00C52308">
        <w:rPr>
          <w:rFonts w:ascii="Arial" w:hAnsi="Arial" w:cs="Arial"/>
        </w:rPr>
        <w:t>95,82%</w:t>
      </w:r>
      <w:r w:rsidR="00F000F3" w:rsidRPr="00267FF1">
        <w:rPr>
          <w:rFonts w:ascii="Arial" w:hAnsi="Arial" w:cs="Arial"/>
        </w:rPr>
        <w:t>)</w:t>
      </w:r>
      <w:r w:rsidR="007A51CA" w:rsidRPr="00C52308">
        <w:rPr>
          <w:rFonts w:ascii="Arial" w:hAnsi="Arial" w:cs="Arial"/>
        </w:rPr>
        <w:t>.</w:t>
      </w:r>
      <w:r w:rsidR="007A51CA">
        <w:rPr>
          <w:rFonts w:ascii="Arial" w:hAnsi="Arial" w:cs="Arial"/>
        </w:rPr>
        <w:t xml:space="preserve"> </w:t>
      </w:r>
      <w:r w:rsidR="007A51CA" w:rsidRPr="00267FF1">
        <w:rPr>
          <w:rFonts w:ascii="Arial" w:hAnsi="Arial" w:cs="Arial"/>
        </w:rPr>
        <w:t>Dengan output</w:t>
      </w:r>
      <w:r w:rsidR="007A51CA">
        <w:rPr>
          <w:rFonts w:ascii="Arial" w:hAnsi="Arial" w:cs="Arial"/>
        </w:rPr>
        <w:t xml:space="preserve"> </w:t>
      </w:r>
      <w:r w:rsidR="007A51CA" w:rsidRPr="00267FF1">
        <w:rPr>
          <w:rFonts w:ascii="Arial" w:hAnsi="Arial" w:cs="Arial"/>
        </w:rPr>
        <w:t>:</w:t>
      </w:r>
      <w:r w:rsidR="00C2422E">
        <w:rPr>
          <w:rFonts w:ascii="Arial" w:hAnsi="Arial" w:cs="Arial"/>
        </w:rPr>
        <w:t xml:space="preserve"> </w:t>
      </w:r>
      <w:r w:rsidR="00446D10">
        <w:rPr>
          <w:rFonts w:ascii="Arial" w:hAnsi="Arial" w:cs="Arial"/>
        </w:rPr>
        <w:t>Meningkatnya</w:t>
      </w:r>
      <w:r w:rsidR="00446D10" w:rsidRPr="003E336E">
        <w:rPr>
          <w:rFonts w:ascii="Arial" w:hAnsi="Arial" w:cs="Arial"/>
        </w:rPr>
        <w:t xml:space="preserve"> </w:t>
      </w:r>
      <w:r w:rsidR="00DF1B7C" w:rsidRPr="003E336E">
        <w:rPr>
          <w:rFonts w:ascii="Arial" w:hAnsi="Arial" w:cs="Arial"/>
        </w:rPr>
        <w:t>s</w:t>
      </w:r>
      <w:r w:rsidR="00DF1B7C">
        <w:rPr>
          <w:rFonts w:ascii="Arial" w:hAnsi="Arial" w:cs="Arial"/>
        </w:rPr>
        <w:t xml:space="preserve">umber daya </w:t>
      </w:r>
      <w:r w:rsidR="00DF1B7C">
        <w:rPr>
          <w:rFonts w:ascii="Arial" w:hAnsi="Arial" w:cs="Arial"/>
        </w:rPr>
        <w:lastRenderedPageBreak/>
        <w:t>manusia</w:t>
      </w:r>
      <w:r w:rsidR="00DF1B7C" w:rsidRPr="003E336E">
        <w:rPr>
          <w:rFonts w:ascii="Arial" w:hAnsi="Arial" w:cs="Arial"/>
        </w:rPr>
        <w:t xml:space="preserve"> petugas melalui </w:t>
      </w:r>
      <w:r w:rsidR="00C2422E" w:rsidRPr="003E336E">
        <w:rPr>
          <w:rFonts w:ascii="Arial" w:hAnsi="Arial" w:cs="Arial"/>
        </w:rPr>
        <w:t xml:space="preserve">Diklat Pertanian; dan </w:t>
      </w:r>
      <w:r w:rsidR="00F536AB">
        <w:rPr>
          <w:rFonts w:ascii="Arial" w:hAnsi="Arial" w:cs="Arial"/>
        </w:rPr>
        <w:t>ters</w:t>
      </w:r>
      <w:r w:rsidR="00F536AB" w:rsidRPr="003E336E">
        <w:rPr>
          <w:rFonts w:ascii="Arial" w:hAnsi="Arial" w:cs="Arial"/>
        </w:rPr>
        <w:t>elenggara</w:t>
      </w:r>
      <w:r w:rsidR="00F536AB">
        <w:rPr>
          <w:rFonts w:ascii="Arial" w:hAnsi="Arial" w:cs="Arial"/>
        </w:rPr>
        <w:t>nya</w:t>
      </w:r>
      <w:r w:rsidR="00F536AB" w:rsidRPr="003E336E">
        <w:rPr>
          <w:rFonts w:ascii="Arial" w:hAnsi="Arial" w:cs="Arial"/>
        </w:rPr>
        <w:t xml:space="preserve"> </w:t>
      </w:r>
      <w:r w:rsidR="00C2422E" w:rsidRPr="003E336E">
        <w:rPr>
          <w:rFonts w:ascii="Arial" w:hAnsi="Arial" w:cs="Arial"/>
        </w:rPr>
        <w:t>Pendidika</w:t>
      </w:r>
      <w:r w:rsidR="00C2422E">
        <w:rPr>
          <w:rFonts w:ascii="Arial" w:hAnsi="Arial" w:cs="Arial"/>
        </w:rPr>
        <w:t>n Menengah Pertanian pada SMKPP-</w:t>
      </w:r>
      <w:r w:rsidR="00C2422E" w:rsidRPr="003E336E">
        <w:rPr>
          <w:rFonts w:ascii="Arial" w:hAnsi="Arial" w:cs="Arial"/>
        </w:rPr>
        <w:t>N Padang</w:t>
      </w:r>
      <w:r w:rsidR="00C2422E">
        <w:rPr>
          <w:rFonts w:ascii="Arial" w:hAnsi="Arial" w:cs="Arial"/>
        </w:rPr>
        <w:t>.</w:t>
      </w:r>
    </w:p>
    <w:p w:rsidR="00F000F3" w:rsidRPr="00267FF1" w:rsidRDefault="009B3ACB" w:rsidP="00EE6317">
      <w:pPr>
        <w:pStyle w:val="ListParagraph"/>
        <w:numPr>
          <w:ilvl w:val="0"/>
          <w:numId w:val="14"/>
        </w:numPr>
        <w:spacing w:line="360" w:lineRule="auto"/>
        <w:ind w:left="2268" w:hanging="567"/>
        <w:contextualSpacing w:val="0"/>
        <w:jc w:val="both"/>
        <w:rPr>
          <w:rFonts w:ascii="Arial" w:hAnsi="Arial" w:cs="Arial"/>
        </w:rPr>
      </w:pPr>
      <w:r w:rsidRPr="00267FF1">
        <w:rPr>
          <w:rFonts w:ascii="Arial" w:hAnsi="Arial" w:cs="Arial"/>
        </w:rPr>
        <w:t>Program  Peningkatan Sarana dan Prasarana Pendidikan Pertanian</w:t>
      </w:r>
      <w:r w:rsidR="00337A6C" w:rsidRPr="00267FF1">
        <w:rPr>
          <w:rFonts w:ascii="Arial" w:hAnsi="Arial" w:cs="Arial"/>
        </w:rPr>
        <w:t xml:space="preserve">, </w:t>
      </w:r>
      <w:r w:rsidR="00337A6C" w:rsidRPr="00C52308">
        <w:rPr>
          <w:rFonts w:ascii="Arial" w:hAnsi="Arial" w:cs="Arial"/>
        </w:rPr>
        <w:t xml:space="preserve">dengan </w:t>
      </w:r>
      <w:r w:rsidR="004B195A">
        <w:rPr>
          <w:rFonts w:ascii="Arial" w:hAnsi="Arial" w:cs="Arial"/>
        </w:rPr>
        <w:t>anggaran</w:t>
      </w:r>
      <w:r w:rsidR="00F000F3">
        <w:rPr>
          <w:rFonts w:ascii="Arial" w:hAnsi="Arial" w:cs="Arial"/>
        </w:rPr>
        <w:t xml:space="preserve"> Rp. 4.436.104.788,- d</w:t>
      </w:r>
      <w:r w:rsidR="00F000F3" w:rsidRPr="00267FF1">
        <w:rPr>
          <w:rFonts w:ascii="Arial" w:hAnsi="Arial" w:cs="Arial"/>
        </w:rPr>
        <w:t>an</w:t>
      </w:r>
      <w:r w:rsidR="00F000F3">
        <w:rPr>
          <w:rFonts w:ascii="Arial" w:hAnsi="Arial" w:cs="Arial"/>
        </w:rPr>
        <w:t xml:space="preserve"> </w:t>
      </w:r>
      <w:r w:rsidR="00F000F3" w:rsidRPr="00267FF1">
        <w:rPr>
          <w:rFonts w:ascii="Arial" w:hAnsi="Arial" w:cs="Arial"/>
        </w:rPr>
        <w:t>r</w:t>
      </w:r>
      <w:r w:rsidRPr="00C52308">
        <w:rPr>
          <w:rFonts w:ascii="Arial" w:hAnsi="Arial" w:cs="Arial"/>
        </w:rPr>
        <w:t xml:space="preserve">ealisasi </w:t>
      </w:r>
      <w:r w:rsidR="004B195A">
        <w:rPr>
          <w:rFonts w:ascii="Arial" w:hAnsi="Arial" w:cs="Arial"/>
        </w:rPr>
        <w:t>sebesar</w:t>
      </w:r>
      <w:r w:rsidRPr="00C52308">
        <w:rPr>
          <w:rFonts w:ascii="Arial" w:hAnsi="Arial" w:cs="Arial"/>
        </w:rPr>
        <w:t xml:space="preserve"> Rp. 3</w:t>
      </w:r>
      <w:r w:rsidR="00F000F3">
        <w:rPr>
          <w:rFonts w:ascii="Arial" w:hAnsi="Arial" w:cs="Arial"/>
        </w:rPr>
        <w:t xml:space="preserve">.313.785.250,-  </w:t>
      </w:r>
      <w:r w:rsidR="00F000F3" w:rsidRPr="00267FF1">
        <w:rPr>
          <w:rFonts w:ascii="Arial" w:hAnsi="Arial" w:cs="Arial"/>
        </w:rPr>
        <w:t>(</w:t>
      </w:r>
      <w:r w:rsidR="00F000F3">
        <w:rPr>
          <w:rFonts w:ascii="Arial" w:hAnsi="Arial" w:cs="Arial"/>
        </w:rPr>
        <w:t>74,70%</w:t>
      </w:r>
      <w:r w:rsidR="00F000F3" w:rsidRPr="00267FF1">
        <w:rPr>
          <w:rFonts w:ascii="Arial" w:hAnsi="Arial" w:cs="Arial"/>
        </w:rPr>
        <w:t>)</w:t>
      </w:r>
      <w:r w:rsidR="007A51CA" w:rsidRPr="00C52308">
        <w:rPr>
          <w:rFonts w:ascii="Arial" w:hAnsi="Arial" w:cs="Arial"/>
        </w:rPr>
        <w:t>.</w:t>
      </w:r>
      <w:r w:rsidR="007A51CA">
        <w:rPr>
          <w:rFonts w:ascii="Arial" w:hAnsi="Arial" w:cs="Arial"/>
        </w:rPr>
        <w:t xml:space="preserve"> </w:t>
      </w:r>
      <w:r w:rsidR="007A51CA" w:rsidRPr="00267FF1">
        <w:rPr>
          <w:rFonts w:ascii="Arial" w:hAnsi="Arial" w:cs="Arial"/>
        </w:rPr>
        <w:t>Dengan output</w:t>
      </w:r>
      <w:r w:rsidR="007A51CA">
        <w:rPr>
          <w:rFonts w:ascii="Arial" w:hAnsi="Arial" w:cs="Arial"/>
        </w:rPr>
        <w:t xml:space="preserve"> </w:t>
      </w:r>
      <w:r w:rsidR="007A51CA" w:rsidRPr="00267FF1">
        <w:rPr>
          <w:rFonts w:ascii="Arial" w:hAnsi="Arial" w:cs="Arial"/>
        </w:rPr>
        <w:t>:</w:t>
      </w:r>
      <w:r w:rsidR="00DF1B7C">
        <w:rPr>
          <w:rFonts w:ascii="Arial" w:hAnsi="Arial" w:cs="Arial"/>
        </w:rPr>
        <w:t xml:space="preserve"> Meningkatnya</w:t>
      </w:r>
      <w:r w:rsidR="00DF1B7C" w:rsidRPr="003E336E">
        <w:rPr>
          <w:rFonts w:ascii="Arial" w:hAnsi="Arial" w:cs="Arial"/>
        </w:rPr>
        <w:t xml:space="preserve"> sarana dan prasarana Pendidikan/Pelatihan Pertanian di Balai Diklat Pertanian; dan </w:t>
      </w:r>
      <w:r w:rsidR="00DF1B7C">
        <w:rPr>
          <w:rFonts w:ascii="Arial" w:hAnsi="Arial" w:cs="Arial"/>
        </w:rPr>
        <w:t>me</w:t>
      </w:r>
      <w:r w:rsidR="00DF1B7C" w:rsidRPr="003E336E">
        <w:rPr>
          <w:rFonts w:ascii="Arial" w:hAnsi="Arial" w:cs="Arial"/>
        </w:rPr>
        <w:t>ningkat</w:t>
      </w:r>
      <w:r w:rsidR="00DF1B7C">
        <w:rPr>
          <w:rFonts w:ascii="Arial" w:hAnsi="Arial" w:cs="Arial"/>
        </w:rPr>
        <w:t>nya</w:t>
      </w:r>
      <w:r w:rsidR="00DF1B7C" w:rsidRPr="003E336E">
        <w:rPr>
          <w:rFonts w:ascii="Arial" w:hAnsi="Arial" w:cs="Arial"/>
        </w:rPr>
        <w:t xml:space="preserve"> Sarana dan Prasarana Pendidikan SMKPP-N Padang.</w:t>
      </w:r>
    </w:p>
    <w:p w:rsidR="00B216EB" w:rsidRPr="00C52308" w:rsidRDefault="00267FF1" w:rsidP="00EE6317">
      <w:pPr>
        <w:pStyle w:val="ListParagraph"/>
        <w:numPr>
          <w:ilvl w:val="0"/>
          <w:numId w:val="12"/>
        </w:numPr>
        <w:spacing w:before="120" w:after="120" w:line="360" w:lineRule="auto"/>
        <w:ind w:left="1701" w:hanging="567"/>
        <w:contextualSpacing w:val="0"/>
        <w:rPr>
          <w:rFonts w:ascii="Arial" w:hAnsi="Arial" w:cs="Arial"/>
          <w:b/>
        </w:rPr>
      </w:pPr>
      <w:r>
        <w:rPr>
          <w:rFonts w:ascii="Arial" w:hAnsi="Arial" w:cs="Arial"/>
          <w:b/>
        </w:rPr>
        <w:t xml:space="preserve">Outcomes </w:t>
      </w:r>
    </w:p>
    <w:p w:rsidR="00C15400" w:rsidRPr="00C52308" w:rsidRDefault="0060296B" w:rsidP="00EE6317">
      <w:pPr>
        <w:numPr>
          <w:ilvl w:val="0"/>
          <w:numId w:val="10"/>
        </w:numPr>
        <w:spacing w:line="360" w:lineRule="auto"/>
        <w:ind w:left="2268" w:hanging="567"/>
        <w:jc w:val="both"/>
        <w:rPr>
          <w:rFonts w:ascii="Arial" w:hAnsi="Arial" w:cs="Arial"/>
          <w:b/>
        </w:rPr>
      </w:pPr>
      <w:r>
        <w:rPr>
          <w:rFonts w:ascii="Arial" w:hAnsi="Arial" w:cs="Arial"/>
        </w:rPr>
        <w:t xml:space="preserve">Tercapainya </w:t>
      </w:r>
      <w:r w:rsidRPr="00267FF1">
        <w:rPr>
          <w:rFonts w:ascii="Arial" w:hAnsi="Arial" w:cs="Arial"/>
        </w:rPr>
        <w:t>k</w:t>
      </w:r>
      <w:r w:rsidR="00B216EB" w:rsidRPr="00C52308">
        <w:rPr>
          <w:rFonts w:ascii="Arial" w:hAnsi="Arial" w:cs="Arial"/>
        </w:rPr>
        <w:t xml:space="preserve">eluasan dan kemerataan akses PAUD dan Pendidikan Orang Dewasa bermutu dan berkesetaraan </w:t>
      </w:r>
      <w:r w:rsidR="00336A7B" w:rsidRPr="00C52308">
        <w:rPr>
          <w:rFonts w:ascii="Arial" w:hAnsi="Arial" w:cs="Arial"/>
        </w:rPr>
        <w:t xml:space="preserve">gender </w:t>
      </w:r>
      <w:r w:rsidR="00B216EB" w:rsidRPr="00C52308">
        <w:rPr>
          <w:rFonts w:ascii="Arial" w:hAnsi="Arial" w:cs="Arial"/>
        </w:rPr>
        <w:t xml:space="preserve">disemua </w:t>
      </w:r>
      <w:r w:rsidR="00336A7B" w:rsidRPr="00C52308">
        <w:rPr>
          <w:rFonts w:ascii="Arial" w:hAnsi="Arial" w:cs="Arial"/>
        </w:rPr>
        <w:t xml:space="preserve">provinsi </w:t>
      </w:r>
      <w:r w:rsidR="00B216EB" w:rsidRPr="00C52308">
        <w:rPr>
          <w:rFonts w:ascii="Arial" w:hAnsi="Arial" w:cs="Arial"/>
        </w:rPr>
        <w:t xml:space="preserve">dan </w:t>
      </w:r>
      <w:r w:rsidR="00336A7B">
        <w:rPr>
          <w:rFonts w:ascii="Arial" w:hAnsi="Arial" w:cs="Arial"/>
        </w:rPr>
        <w:t>kabupaten</w:t>
      </w:r>
      <w:r w:rsidR="00907EAA">
        <w:rPr>
          <w:rFonts w:ascii="Arial" w:hAnsi="Arial" w:cs="Arial"/>
        </w:rPr>
        <w:t>/kota</w:t>
      </w:r>
      <w:r w:rsidR="00B216EB" w:rsidRPr="00C52308">
        <w:rPr>
          <w:rFonts w:ascii="Arial" w:hAnsi="Arial" w:cs="Arial"/>
        </w:rPr>
        <w:t xml:space="preserve">. Program yang dimiliki pada PAUDNI yaitu APK PAUD Anak usia 3 s/d 6 tahun, jumlah peserta didik memperoleh layanan pendidikan formal, </w:t>
      </w:r>
      <w:r w:rsidR="003817AC">
        <w:rPr>
          <w:rFonts w:ascii="Arial" w:hAnsi="Arial" w:cs="Arial"/>
        </w:rPr>
        <w:t xml:space="preserve"> </w:t>
      </w:r>
      <w:r w:rsidR="00B216EB" w:rsidRPr="00C52308">
        <w:rPr>
          <w:rFonts w:ascii="Arial" w:hAnsi="Arial" w:cs="Arial"/>
        </w:rPr>
        <w:t xml:space="preserve">jumlah lembaga PAUDNI yang memenuhi standar pelayanan minimum (SPM), meningkatnya persentase PTK-PAUDNI memenuhi standar  </w:t>
      </w:r>
      <w:r w:rsidR="00336A7B" w:rsidRPr="00C52308">
        <w:rPr>
          <w:rFonts w:ascii="Arial" w:hAnsi="Arial" w:cs="Arial"/>
        </w:rPr>
        <w:t>nasional</w:t>
      </w:r>
      <w:r w:rsidR="00B216EB" w:rsidRPr="00C52308">
        <w:rPr>
          <w:rFonts w:ascii="Arial" w:hAnsi="Arial" w:cs="Arial"/>
        </w:rPr>
        <w:t xml:space="preserve">, meningkatnya persentase </w:t>
      </w:r>
      <w:r w:rsidR="00336A7B">
        <w:rPr>
          <w:rFonts w:ascii="Arial" w:hAnsi="Arial" w:cs="Arial"/>
        </w:rPr>
        <w:t>kabupaten</w:t>
      </w:r>
      <w:r w:rsidR="00907EAA">
        <w:rPr>
          <w:rFonts w:ascii="Arial" w:hAnsi="Arial" w:cs="Arial"/>
        </w:rPr>
        <w:t>/kota</w:t>
      </w:r>
      <w:r w:rsidR="00B216EB" w:rsidRPr="00C52308">
        <w:rPr>
          <w:rFonts w:ascii="Arial" w:hAnsi="Arial" w:cs="Arial"/>
        </w:rPr>
        <w:t xml:space="preserve"> yang menerapkan pengarusutamaan gender dan pendidikan pemberdayaan perempuan dewasa, serta meningkatnya jumlah satuan kerja PAUDNI mendapat penguatan manajemen teknis lainnya.</w:t>
      </w:r>
    </w:p>
    <w:p w:rsidR="00C15400" w:rsidRPr="00267FF1" w:rsidRDefault="00B216EB" w:rsidP="00EE6317">
      <w:pPr>
        <w:numPr>
          <w:ilvl w:val="0"/>
          <w:numId w:val="10"/>
        </w:numPr>
        <w:spacing w:line="360" w:lineRule="auto"/>
        <w:ind w:left="2268" w:hanging="567"/>
        <w:jc w:val="both"/>
        <w:rPr>
          <w:rFonts w:ascii="Arial" w:hAnsi="Arial" w:cs="Arial"/>
        </w:rPr>
      </w:pPr>
      <w:r w:rsidRPr="00C52308">
        <w:rPr>
          <w:rFonts w:ascii="Arial" w:hAnsi="Arial" w:cs="Arial"/>
        </w:rPr>
        <w:t xml:space="preserve">Tercapainya </w:t>
      </w:r>
      <w:r w:rsidR="006E29AC" w:rsidRPr="00C52308">
        <w:rPr>
          <w:rFonts w:ascii="Arial" w:hAnsi="Arial" w:cs="Arial"/>
        </w:rPr>
        <w:t xml:space="preserve">keluasan </w:t>
      </w:r>
      <w:r w:rsidRPr="00C52308">
        <w:rPr>
          <w:rFonts w:ascii="Arial" w:hAnsi="Arial" w:cs="Arial"/>
        </w:rPr>
        <w:t xml:space="preserve">dan </w:t>
      </w:r>
      <w:r w:rsidR="006E29AC" w:rsidRPr="00C52308">
        <w:rPr>
          <w:rFonts w:ascii="Arial" w:hAnsi="Arial" w:cs="Arial"/>
        </w:rPr>
        <w:t xml:space="preserve">kemerataan </w:t>
      </w:r>
      <w:r w:rsidR="00DB5249" w:rsidRPr="00C52308">
        <w:rPr>
          <w:rFonts w:ascii="Arial" w:hAnsi="Arial" w:cs="Arial"/>
        </w:rPr>
        <w:t xml:space="preserve">akses </w:t>
      </w:r>
      <w:r w:rsidRPr="00C52308">
        <w:rPr>
          <w:rFonts w:ascii="Arial" w:hAnsi="Arial" w:cs="Arial"/>
        </w:rPr>
        <w:t>TK/TKLB, SD/SDLB, SMP/SMPLB dan SMA, SMK, SMLB ber</w:t>
      </w:r>
      <w:r w:rsidR="00F270D9">
        <w:rPr>
          <w:rFonts w:ascii="Arial" w:hAnsi="Arial" w:cs="Arial"/>
        </w:rPr>
        <w:t xml:space="preserve">mutu, relevan dengan kebutuhan </w:t>
      </w:r>
      <w:r w:rsidR="00DB5249">
        <w:rPr>
          <w:rFonts w:ascii="Arial" w:hAnsi="Arial" w:cs="Arial"/>
        </w:rPr>
        <w:t>m</w:t>
      </w:r>
      <w:r w:rsidRPr="00C52308">
        <w:rPr>
          <w:rFonts w:ascii="Arial" w:hAnsi="Arial" w:cs="Arial"/>
        </w:rPr>
        <w:t>asyarakat, keseta</w:t>
      </w:r>
      <w:r w:rsidR="00F270D9">
        <w:rPr>
          <w:rFonts w:ascii="Arial" w:hAnsi="Arial" w:cs="Arial"/>
        </w:rPr>
        <w:t xml:space="preserve">raan gender, di semua </w:t>
      </w:r>
      <w:r w:rsidR="0014735E">
        <w:rPr>
          <w:rFonts w:ascii="Arial" w:hAnsi="Arial" w:cs="Arial"/>
        </w:rPr>
        <w:t xml:space="preserve">provinsi </w:t>
      </w:r>
      <w:r w:rsidR="00F270D9">
        <w:rPr>
          <w:rFonts w:ascii="Arial" w:hAnsi="Arial" w:cs="Arial"/>
        </w:rPr>
        <w:t xml:space="preserve">dan </w:t>
      </w:r>
      <w:r w:rsidR="0014735E">
        <w:rPr>
          <w:rFonts w:ascii="Arial" w:hAnsi="Arial" w:cs="Arial"/>
        </w:rPr>
        <w:t>kabupaten</w:t>
      </w:r>
      <w:r w:rsidR="00907EAA">
        <w:rPr>
          <w:rFonts w:ascii="Arial" w:hAnsi="Arial" w:cs="Arial"/>
        </w:rPr>
        <w:t>/kota</w:t>
      </w:r>
      <w:r w:rsidR="00F270D9">
        <w:rPr>
          <w:rFonts w:ascii="Arial" w:hAnsi="Arial" w:cs="Arial"/>
        </w:rPr>
        <w:t>,</w:t>
      </w:r>
      <w:r w:rsidRPr="00C52308">
        <w:rPr>
          <w:rFonts w:ascii="Arial" w:hAnsi="Arial" w:cs="Arial"/>
        </w:rPr>
        <w:t xml:space="preserve"> </w:t>
      </w:r>
      <w:r w:rsidR="00F270D9" w:rsidRPr="00C52308">
        <w:rPr>
          <w:rFonts w:ascii="Arial" w:hAnsi="Arial" w:cs="Arial"/>
        </w:rPr>
        <w:t xml:space="preserve">menunjang </w:t>
      </w:r>
      <w:r w:rsidRPr="00C52308">
        <w:rPr>
          <w:rFonts w:ascii="Arial" w:hAnsi="Arial" w:cs="Arial"/>
        </w:rPr>
        <w:t>beberapa program yaitu meningkatnya APM SD/SDLB, SMP/SMPLB, Paket A dan B, Rasio kesetaraan Gender SD/SDLB, SMP/SMPLB perse</w:t>
      </w:r>
      <w:r w:rsidR="00B60773">
        <w:rPr>
          <w:rFonts w:ascii="Arial" w:hAnsi="Arial" w:cs="Arial"/>
        </w:rPr>
        <w:t>n</w:t>
      </w:r>
      <w:r w:rsidRPr="00C52308">
        <w:rPr>
          <w:rFonts w:ascii="Arial" w:hAnsi="Arial" w:cs="Arial"/>
        </w:rPr>
        <w:t xml:space="preserve">tase peserta didik SD/SDLB, SMP/SMPLB putus sekolah, persentase kelulusan SD/SDLB, SMP/SMPLB melanjutkan pendidikan, persentase SD/SMP menerapkan e-pembelajaran, SD/SMP memiliki fasilitas </w:t>
      </w:r>
      <w:r w:rsidRPr="00C52308">
        <w:rPr>
          <w:rFonts w:ascii="Arial" w:hAnsi="Arial" w:cs="Arial"/>
        </w:rPr>
        <w:lastRenderedPageBreak/>
        <w:t xml:space="preserve">internet, </w:t>
      </w:r>
      <w:r w:rsidR="005D6C56">
        <w:rPr>
          <w:rFonts w:ascii="Arial" w:hAnsi="Arial" w:cs="Arial"/>
        </w:rPr>
        <w:t>kabupaten</w:t>
      </w:r>
      <w:r w:rsidR="00907EAA">
        <w:rPr>
          <w:rFonts w:ascii="Arial" w:hAnsi="Arial" w:cs="Arial"/>
        </w:rPr>
        <w:t>/kota</w:t>
      </w:r>
      <w:r w:rsidRPr="00C52308">
        <w:rPr>
          <w:rFonts w:ascii="Arial" w:hAnsi="Arial" w:cs="Arial"/>
        </w:rPr>
        <w:t xml:space="preserve"> minimal memiliki satu SD/SMP RSBI/SBI, SD/SDLB, SMP/SMPLB berakreditasi, SD/SDLB, SMP/SMPLB berakreditasi minimal B, SD/SDLB, SMP/SMPLB memenuhi standar pelayanan minimal (SPM), memperoleh medali dari </w:t>
      </w:r>
      <w:r w:rsidR="005B01AD" w:rsidRPr="00C52308">
        <w:rPr>
          <w:rFonts w:ascii="Arial" w:hAnsi="Arial" w:cs="Arial"/>
        </w:rPr>
        <w:t>Kompetisi Tingkat Pendidikan Dasar</w:t>
      </w:r>
      <w:r w:rsidRPr="00C52308">
        <w:rPr>
          <w:rFonts w:ascii="Arial" w:hAnsi="Arial" w:cs="Arial"/>
        </w:rPr>
        <w:t>. Untuk pendidikan menengah menunjang beberapa program yaitu meningkatnya APK Nasional Kem</w:t>
      </w:r>
      <w:r w:rsidR="0060296B" w:rsidRPr="00267FF1">
        <w:rPr>
          <w:rFonts w:ascii="Arial" w:hAnsi="Arial" w:cs="Arial"/>
        </w:rPr>
        <w:t>en</w:t>
      </w:r>
      <w:r w:rsidRPr="00C52308">
        <w:rPr>
          <w:rFonts w:ascii="Arial" w:hAnsi="Arial" w:cs="Arial"/>
        </w:rPr>
        <w:t>dikbud SMA, SMK, SMLB, dan Paket C, memenuhi standar Nasional Pendidikan (SMP) memiliki persentase P</w:t>
      </w:r>
      <w:r w:rsidR="00833BAB">
        <w:rPr>
          <w:rFonts w:ascii="Arial" w:hAnsi="Arial" w:cs="Arial"/>
        </w:rPr>
        <w:t>TINGKAT</w:t>
      </w:r>
    </w:p>
    <w:p w:rsidR="00F000F3" w:rsidRPr="00267FF1" w:rsidRDefault="005D6C56" w:rsidP="00EE6317">
      <w:pPr>
        <w:numPr>
          <w:ilvl w:val="0"/>
          <w:numId w:val="10"/>
        </w:numPr>
        <w:spacing w:line="360" w:lineRule="auto"/>
        <w:ind w:left="2268" w:hanging="567"/>
        <w:jc w:val="both"/>
        <w:rPr>
          <w:rFonts w:ascii="Arial" w:hAnsi="Arial" w:cs="Arial"/>
        </w:rPr>
      </w:pPr>
      <w:r>
        <w:rPr>
          <w:rFonts w:ascii="Arial" w:hAnsi="Arial" w:cs="Arial"/>
        </w:rPr>
        <w:t>Tersedianya layanan</w:t>
      </w:r>
      <w:r w:rsidR="00B216EB" w:rsidRPr="00C52308">
        <w:rPr>
          <w:rFonts w:ascii="Arial" w:hAnsi="Arial" w:cs="Arial"/>
        </w:rPr>
        <w:t xml:space="preserve"> </w:t>
      </w:r>
      <w:r w:rsidRPr="00C52308">
        <w:rPr>
          <w:rFonts w:ascii="Arial" w:hAnsi="Arial" w:cs="Arial"/>
        </w:rPr>
        <w:t xml:space="preserve">guru </w:t>
      </w:r>
      <w:r w:rsidR="00B216EB" w:rsidRPr="00C52308">
        <w:rPr>
          <w:rFonts w:ascii="Arial" w:hAnsi="Arial" w:cs="Arial"/>
        </w:rPr>
        <w:t xml:space="preserve">dan peningkatan layanan </w:t>
      </w:r>
      <w:r w:rsidRPr="00C52308">
        <w:rPr>
          <w:rFonts w:ascii="Arial" w:hAnsi="Arial" w:cs="Arial"/>
        </w:rPr>
        <w:t xml:space="preserve">tenaga kependidikan </w:t>
      </w:r>
      <w:r w:rsidR="00B216EB" w:rsidRPr="00C52308">
        <w:rPr>
          <w:rFonts w:ascii="Arial" w:hAnsi="Arial" w:cs="Arial"/>
        </w:rPr>
        <w:t xml:space="preserve">dalam kesejahteraan </w:t>
      </w:r>
      <w:r w:rsidRPr="00C52308">
        <w:rPr>
          <w:rFonts w:ascii="Arial" w:hAnsi="Arial" w:cs="Arial"/>
        </w:rPr>
        <w:t xml:space="preserve">pendidik dan tenaga kependidikan </w:t>
      </w:r>
      <w:r w:rsidR="00B216EB" w:rsidRPr="00C52308">
        <w:rPr>
          <w:rFonts w:ascii="Arial" w:hAnsi="Arial" w:cs="Arial"/>
        </w:rPr>
        <w:t>yang kompeten untuk semua jenjang pendidikan dalam penunt</w:t>
      </w:r>
      <w:r>
        <w:rPr>
          <w:rFonts w:ascii="Arial" w:hAnsi="Arial" w:cs="Arial"/>
        </w:rPr>
        <w:t>asan</w:t>
      </w:r>
      <w:r w:rsidR="00B216EB" w:rsidRPr="00C52308">
        <w:rPr>
          <w:rFonts w:ascii="Arial" w:hAnsi="Arial" w:cs="Arial"/>
        </w:rPr>
        <w:t xml:space="preserve"> </w:t>
      </w:r>
      <w:r w:rsidRPr="00C52308">
        <w:rPr>
          <w:rFonts w:ascii="Arial" w:hAnsi="Arial" w:cs="Arial"/>
        </w:rPr>
        <w:t xml:space="preserve">pendidikan </w:t>
      </w:r>
      <w:r w:rsidR="00B216EB" w:rsidRPr="00C52308">
        <w:rPr>
          <w:rFonts w:ascii="Arial" w:hAnsi="Arial" w:cs="Arial"/>
        </w:rPr>
        <w:t xml:space="preserve">PAUD dan Dikmas, Pendidikan Dasar dan Pendidikan Menengah. Menunjang beberapa program yaitu Pembinaan Guru dan </w:t>
      </w:r>
      <w:r w:rsidRPr="00C52308">
        <w:rPr>
          <w:rFonts w:ascii="Arial" w:hAnsi="Arial" w:cs="Arial"/>
        </w:rPr>
        <w:t xml:space="preserve">tenaga kependidikan </w:t>
      </w:r>
      <w:r w:rsidR="00B216EB" w:rsidRPr="00C52308">
        <w:rPr>
          <w:rFonts w:ascii="Arial" w:hAnsi="Arial" w:cs="Arial"/>
        </w:rPr>
        <w:t>PAUD dan Dikmas, terlaksananya evaluasi dan pelaporan, terlaksananya pembinaan guru pendidikan dasar, adanya perencanaan dan penganggaran, terlaksan</w:t>
      </w:r>
      <w:r w:rsidR="00BE6951">
        <w:rPr>
          <w:rFonts w:ascii="Arial" w:hAnsi="Arial" w:cs="Arial"/>
        </w:rPr>
        <w:t>an</w:t>
      </w:r>
      <w:r w:rsidR="00B216EB" w:rsidRPr="00C52308">
        <w:rPr>
          <w:rFonts w:ascii="Arial" w:hAnsi="Arial" w:cs="Arial"/>
        </w:rPr>
        <w:t>ya pembinaan  guru pendidikan menengah.</w:t>
      </w:r>
    </w:p>
    <w:p w:rsidR="00B216EB" w:rsidRPr="00C52308" w:rsidRDefault="00B216EB" w:rsidP="00EE6317">
      <w:pPr>
        <w:pStyle w:val="ListParagraph"/>
        <w:numPr>
          <w:ilvl w:val="0"/>
          <w:numId w:val="12"/>
        </w:numPr>
        <w:spacing w:before="120" w:after="120" w:line="360" w:lineRule="auto"/>
        <w:ind w:left="1701" w:hanging="567"/>
        <w:contextualSpacing w:val="0"/>
        <w:rPr>
          <w:rFonts w:ascii="Arial" w:hAnsi="Arial" w:cs="Arial"/>
          <w:b/>
        </w:rPr>
      </w:pPr>
      <w:r w:rsidRPr="00C52308">
        <w:rPr>
          <w:rFonts w:ascii="Arial" w:hAnsi="Arial" w:cs="Arial"/>
          <w:b/>
        </w:rPr>
        <w:t>Permasalahan</w:t>
      </w:r>
      <w:r w:rsidR="00C15400" w:rsidRPr="00C52308">
        <w:rPr>
          <w:rFonts w:ascii="Arial" w:hAnsi="Arial" w:cs="Arial"/>
          <w:b/>
        </w:rPr>
        <w:t xml:space="preserve"> dan Solusi</w:t>
      </w:r>
    </w:p>
    <w:p w:rsidR="00C15400" w:rsidRPr="00C52308" w:rsidRDefault="00C15400" w:rsidP="00EE6317">
      <w:pPr>
        <w:pStyle w:val="ListParagraph"/>
        <w:numPr>
          <w:ilvl w:val="0"/>
          <w:numId w:val="15"/>
        </w:numPr>
        <w:spacing w:line="360" w:lineRule="auto"/>
        <w:ind w:left="2268" w:hanging="567"/>
        <w:contextualSpacing w:val="0"/>
        <w:jc w:val="both"/>
        <w:rPr>
          <w:rFonts w:ascii="Arial" w:hAnsi="Arial" w:cs="Arial"/>
        </w:rPr>
      </w:pPr>
      <w:r w:rsidRPr="00C52308">
        <w:rPr>
          <w:rFonts w:ascii="Arial" w:hAnsi="Arial" w:cs="Arial"/>
        </w:rPr>
        <w:t>Permasalahan</w:t>
      </w:r>
    </w:p>
    <w:p w:rsidR="00C15400" w:rsidRPr="00C52308" w:rsidRDefault="00B216EB" w:rsidP="00EE6317">
      <w:pPr>
        <w:pStyle w:val="ListParagraph"/>
        <w:numPr>
          <w:ilvl w:val="0"/>
          <w:numId w:val="8"/>
        </w:numPr>
        <w:tabs>
          <w:tab w:val="left" w:pos="426"/>
          <w:tab w:val="left" w:pos="720"/>
        </w:tabs>
        <w:spacing w:line="360" w:lineRule="auto"/>
        <w:ind w:left="2835" w:hanging="567"/>
        <w:contextualSpacing w:val="0"/>
        <w:jc w:val="both"/>
        <w:rPr>
          <w:rFonts w:ascii="Arial" w:hAnsi="Arial" w:cs="Arial"/>
        </w:rPr>
      </w:pPr>
      <w:r w:rsidRPr="00C52308">
        <w:rPr>
          <w:rFonts w:ascii="Arial" w:hAnsi="Arial" w:cs="Arial"/>
        </w:rPr>
        <w:t>Masih terjadi kekurangan guru pada mata pelajaran pokok yang dibutuhkan sekol</w:t>
      </w:r>
      <w:r w:rsidR="00C15400" w:rsidRPr="00C52308">
        <w:rPr>
          <w:rFonts w:ascii="Arial" w:hAnsi="Arial" w:cs="Arial"/>
        </w:rPr>
        <w:t xml:space="preserve">ah pada masing-masing </w:t>
      </w:r>
      <w:r w:rsidR="00BE6B96">
        <w:rPr>
          <w:rFonts w:ascii="Arial" w:hAnsi="Arial" w:cs="Arial"/>
        </w:rPr>
        <w:t>Kabupaten</w:t>
      </w:r>
      <w:r w:rsidR="00907EAA">
        <w:rPr>
          <w:rFonts w:ascii="Arial" w:hAnsi="Arial" w:cs="Arial"/>
        </w:rPr>
        <w:t>/kota</w:t>
      </w:r>
      <w:r w:rsidR="00C15400" w:rsidRPr="00C52308">
        <w:rPr>
          <w:rFonts w:ascii="Arial" w:hAnsi="Arial" w:cs="Arial"/>
        </w:rPr>
        <w:t>.</w:t>
      </w:r>
    </w:p>
    <w:p w:rsidR="00C15400" w:rsidRPr="00C52308" w:rsidRDefault="00B216EB" w:rsidP="00EE6317">
      <w:pPr>
        <w:pStyle w:val="ListParagraph"/>
        <w:numPr>
          <w:ilvl w:val="0"/>
          <w:numId w:val="8"/>
        </w:numPr>
        <w:tabs>
          <w:tab w:val="left" w:pos="426"/>
          <w:tab w:val="left" w:pos="720"/>
        </w:tabs>
        <w:spacing w:line="360" w:lineRule="auto"/>
        <w:ind w:left="2835" w:hanging="567"/>
        <w:contextualSpacing w:val="0"/>
        <w:jc w:val="both"/>
        <w:rPr>
          <w:rFonts w:ascii="Arial" w:hAnsi="Arial" w:cs="Arial"/>
        </w:rPr>
      </w:pPr>
      <w:r w:rsidRPr="00C52308">
        <w:rPr>
          <w:rFonts w:ascii="Arial" w:hAnsi="Arial" w:cs="Arial"/>
        </w:rPr>
        <w:t xml:space="preserve">Masih kurangnya pemahaman pemberdayaan dan MGMP SMP/SMA/SMK </w:t>
      </w:r>
      <w:r w:rsidR="00CF503B">
        <w:rPr>
          <w:rFonts w:ascii="Arial" w:hAnsi="Arial" w:cs="Arial"/>
        </w:rPr>
        <w:t>se-Sumatera Barat</w:t>
      </w:r>
      <w:r w:rsidRPr="00C52308">
        <w:rPr>
          <w:rFonts w:ascii="Arial" w:hAnsi="Arial" w:cs="Arial"/>
        </w:rPr>
        <w:t xml:space="preserve"> dalam proses belajar mengajar.</w:t>
      </w:r>
    </w:p>
    <w:p w:rsidR="00C15400" w:rsidRPr="00C52308" w:rsidRDefault="00B216EB" w:rsidP="00EE6317">
      <w:pPr>
        <w:pStyle w:val="ListParagraph"/>
        <w:numPr>
          <w:ilvl w:val="0"/>
          <w:numId w:val="8"/>
        </w:numPr>
        <w:tabs>
          <w:tab w:val="left" w:pos="426"/>
          <w:tab w:val="left" w:pos="720"/>
        </w:tabs>
        <w:spacing w:line="360" w:lineRule="auto"/>
        <w:ind w:left="2835" w:hanging="567"/>
        <w:contextualSpacing w:val="0"/>
        <w:jc w:val="both"/>
        <w:rPr>
          <w:rFonts w:ascii="Arial" w:hAnsi="Arial" w:cs="Arial"/>
        </w:rPr>
      </w:pPr>
      <w:r w:rsidRPr="00C52308">
        <w:rPr>
          <w:rFonts w:ascii="Arial" w:hAnsi="Arial" w:cs="Arial"/>
        </w:rPr>
        <w:t>Rendahnya keikutsertaan siswa untuk mengikuti lomba-lomba bidang studi di Tingkat Nasional dan Internasional</w:t>
      </w:r>
      <w:r w:rsidR="0060296B" w:rsidRPr="00267FF1">
        <w:rPr>
          <w:rFonts w:ascii="Arial" w:hAnsi="Arial" w:cs="Arial"/>
        </w:rPr>
        <w:t>.</w:t>
      </w:r>
    </w:p>
    <w:p w:rsidR="00B216EB" w:rsidRPr="00C52308" w:rsidRDefault="00B216EB" w:rsidP="00EE6317">
      <w:pPr>
        <w:pStyle w:val="ListParagraph"/>
        <w:numPr>
          <w:ilvl w:val="0"/>
          <w:numId w:val="8"/>
        </w:numPr>
        <w:tabs>
          <w:tab w:val="left" w:pos="426"/>
          <w:tab w:val="left" w:pos="720"/>
        </w:tabs>
        <w:spacing w:line="360" w:lineRule="auto"/>
        <w:ind w:left="2835" w:hanging="567"/>
        <w:contextualSpacing w:val="0"/>
        <w:jc w:val="both"/>
        <w:rPr>
          <w:rFonts w:ascii="Arial" w:hAnsi="Arial" w:cs="Arial"/>
        </w:rPr>
      </w:pPr>
      <w:r w:rsidRPr="00C52308">
        <w:rPr>
          <w:rFonts w:ascii="Arial" w:hAnsi="Arial" w:cs="Arial"/>
        </w:rPr>
        <w:t xml:space="preserve">Kurangnya </w:t>
      </w:r>
      <w:r w:rsidR="00D03FD1" w:rsidRPr="00C52308">
        <w:rPr>
          <w:rFonts w:ascii="Arial" w:hAnsi="Arial" w:cs="Arial"/>
        </w:rPr>
        <w:t xml:space="preserve">pemerataan </w:t>
      </w:r>
      <w:r w:rsidRPr="00C52308">
        <w:rPr>
          <w:rFonts w:ascii="Arial" w:hAnsi="Arial" w:cs="Arial"/>
        </w:rPr>
        <w:t>guru terhadap bidang studi sehingga kebut</w:t>
      </w:r>
      <w:r w:rsidR="0060296B">
        <w:rPr>
          <w:rFonts w:ascii="Arial" w:hAnsi="Arial" w:cs="Arial"/>
        </w:rPr>
        <w:t xml:space="preserve">uhan sekolah masing-masing </w:t>
      </w:r>
      <w:r w:rsidR="00CB6ABB">
        <w:rPr>
          <w:rFonts w:ascii="Arial" w:hAnsi="Arial" w:cs="Arial"/>
        </w:rPr>
        <w:lastRenderedPageBreak/>
        <w:t>kabupaten</w:t>
      </w:r>
      <w:r w:rsidR="00907EAA">
        <w:rPr>
          <w:rFonts w:ascii="Arial" w:hAnsi="Arial" w:cs="Arial"/>
        </w:rPr>
        <w:t>/kota</w:t>
      </w:r>
      <w:r w:rsidRPr="00C52308">
        <w:rPr>
          <w:rFonts w:ascii="Arial" w:hAnsi="Arial" w:cs="Arial"/>
        </w:rPr>
        <w:t xml:space="preserve"> dapat terpenuhi sesuai mata pelajaran yang dibutuhkan</w:t>
      </w:r>
      <w:r w:rsidR="0060296B" w:rsidRPr="00267FF1">
        <w:rPr>
          <w:rFonts w:ascii="Arial" w:hAnsi="Arial" w:cs="Arial"/>
        </w:rPr>
        <w:t>.</w:t>
      </w:r>
    </w:p>
    <w:p w:rsidR="00B216EB" w:rsidRPr="00C52308" w:rsidRDefault="00C15400" w:rsidP="00EE6317">
      <w:pPr>
        <w:pStyle w:val="ListParagraph"/>
        <w:numPr>
          <w:ilvl w:val="0"/>
          <w:numId w:val="15"/>
        </w:numPr>
        <w:spacing w:line="360" w:lineRule="auto"/>
        <w:ind w:left="2268" w:hanging="567"/>
        <w:jc w:val="both"/>
        <w:rPr>
          <w:rFonts w:ascii="Arial" w:hAnsi="Arial" w:cs="Arial"/>
        </w:rPr>
      </w:pPr>
      <w:r w:rsidRPr="00C52308">
        <w:rPr>
          <w:rFonts w:ascii="Arial" w:hAnsi="Arial" w:cs="Arial"/>
        </w:rPr>
        <w:t xml:space="preserve">Solusi </w:t>
      </w:r>
    </w:p>
    <w:p w:rsidR="00C15400" w:rsidRPr="00C52308" w:rsidRDefault="00B216EB" w:rsidP="00EE6317">
      <w:pPr>
        <w:pStyle w:val="ListParagraph"/>
        <w:numPr>
          <w:ilvl w:val="0"/>
          <w:numId w:val="9"/>
        </w:numPr>
        <w:spacing w:line="360" w:lineRule="auto"/>
        <w:ind w:left="2835" w:hanging="567"/>
        <w:contextualSpacing w:val="0"/>
        <w:jc w:val="both"/>
        <w:rPr>
          <w:rFonts w:ascii="Arial" w:hAnsi="Arial" w:cs="Arial"/>
        </w:rPr>
      </w:pPr>
      <w:r w:rsidRPr="00C52308">
        <w:rPr>
          <w:rFonts w:ascii="Arial" w:hAnsi="Arial" w:cs="Arial"/>
        </w:rPr>
        <w:t>Perlunya pemerataan guru terhadap bidang studi sehingga tidak terjadi kekurangan guru pada mata pelajaran pokok yang dibutuhkan sekol</w:t>
      </w:r>
      <w:r w:rsidR="00C15400" w:rsidRPr="00C52308">
        <w:rPr>
          <w:rFonts w:ascii="Arial" w:hAnsi="Arial" w:cs="Arial"/>
        </w:rPr>
        <w:t xml:space="preserve">ah pada masing-masing </w:t>
      </w:r>
      <w:r w:rsidR="00BE6B96">
        <w:rPr>
          <w:rFonts w:ascii="Arial" w:hAnsi="Arial" w:cs="Arial"/>
        </w:rPr>
        <w:t>Kabupaten</w:t>
      </w:r>
      <w:r w:rsidR="00907EAA">
        <w:rPr>
          <w:rFonts w:ascii="Arial" w:hAnsi="Arial" w:cs="Arial"/>
        </w:rPr>
        <w:t>/kota</w:t>
      </w:r>
      <w:r w:rsidR="00C15400" w:rsidRPr="00C52308">
        <w:rPr>
          <w:rFonts w:ascii="Arial" w:hAnsi="Arial" w:cs="Arial"/>
        </w:rPr>
        <w:t>.</w:t>
      </w:r>
    </w:p>
    <w:p w:rsidR="00C15400" w:rsidRPr="00C52308" w:rsidRDefault="00B216EB" w:rsidP="00EE6317">
      <w:pPr>
        <w:pStyle w:val="ListParagraph"/>
        <w:numPr>
          <w:ilvl w:val="0"/>
          <w:numId w:val="9"/>
        </w:numPr>
        <w:spacing w:line="360" w:lineRule="auto"/>
        <w:ind w:left="2835" w:hanging="567"/>
        <w:contextualSpacing w:val="0"/>
        <w:jc w:val="both"/>
        <w:rPr>
          <w:rFonts w:ascii="Arial" w:hAnsi="Arial" w:cs="Arial"/>
        </w:rPr>
      </w:pPr>
      <w:r w:rsidRPr="00C52308">
        <w:rPr>
          <w:rFonts w:ascii="Arial" w:hAnsi="Arial" w:cs="Arial"/>
        </w:rPr>
        <w:t xml:space="preserve">Perlunya memberikan pemahaman pemberdayaan dan MGMP SMP/SMA/SMK </w:t>
      </w:r>
      <w:r w:rsidR="00CF503B">
        <w:rPr>
          <w:rFonts w:ascii="Arial" w:hAnsi="Arial" w:cs="Arial"/>
        </w:rPr>
        <w:t>se-Sumatera Barat</w:t>
      </w:r>
      <w:r w:rsidRPr="00C52308">
        <w:rPr>
          <w:rFonts w:ascii="Arial" w:hAnsi="Arial" w:cs="Arial"/>
        </w:rPr>
        <w:t xml:space="preserve"> dalam proses belajar mengajar.</w:t>
      </w:r>
    </w:p>
    <w:p w:rsidR="00C15400" w:rsidRPr="00C52308" w:rsidRDefault="00B216EB" w:rsidP="00EE6317">
      <w:pPr>
        <w:pStyle w:val="ListParagraph"/>
        <w:numPr>
          <w:ilvl w:val="0"/>
          <w:numId w:val="9"/>
        </w:numPr>
        <w:spacing w:line="360" w:lineRule="auto"/>
        <w:ind w:left="2835" w:hanging="567"/>
        <w:contextualSpacing w:val="0"/>
        <w:jc w:val="both"/>
        <w:rPr>
          <w:rFonts w:ascii="Arial" w:hAnsi="Arial" w:cs="Arial"/>
        </w:rPr>
      </w:pPr>
      <w:r w:rsidRPr="00C52308">
        <w:rPr>
          <w:rFonts w:ascii="Arial" w:hAnsi="Arial" w:cs="Arial"/>
        </w:rPr>
        <w:t>Perlunya ditingkatkan dalam keikutsertaan siswa untuk mengikuti lomba-lomba bidang studi di Tingkat Nasional dan Internasional.</w:t>
      </w:r>
    </w:p>
    <w:p w:rsidR="00B216EB" w:rsidRDefault="00B216EB" w:rsidP="00EE6317">
      <w:pPr>
        <w:pStyle w:val="ListParagraph"/>
        <w:numPr>
          <w:ilvl w:val="0"/>
          <w:numId w:val="9"/>
        </w:numPr>
        <w:spacing w:line="360" w:lineRule="auto"/>
        <w:ind w:left="2835" w:hanging="567"/>
        <w:contextualSpacing w:val="0"/>
        <w:jc w:val="both"/>
        <w:rPr>
          <w:rFonts w:ascii="Arial" w:hAnsi="Arial" w:cs="Arial"/>
        </w:rPr>
      </w:pPr>
      <w:r w:rsidRPr="00C52308">
        <w:rPr>
          <w:rFonts w:ascii="Arial" w:hAnsi="Arial" w:cs="Arial"/>
        </w:rPr>
        <w:t xml:space="preserve">Perlunya </w:t>
      </w:r>
      <w:r w:rsidR="009C04FB" w:rsidRPr="00C52308">
        <w:rPr>
          <w:rFonts w:ascii="Arial" w:hAnsi="Arial" w:cs="Arial"/>
        </w:rPr>
        <w:t xml:space="preserve">pemerataan </w:t>
      </w:r>
      <w:r w:rsidRPr="00C52308">
        <w:rPr>
          <w:rFonts w:ascii="Arial" w:hAnsi="Arial" w:cs="Arial"/>
        </w:rPr>
        <w:t xml:space="preserve">guru terhadap bidang studi sehingga kebutuhan sekolah masing-masing </w:t>
      </w:r>
      <w:r w:rsidR="00524DA2">
        <w:rPr>
          <w:rFonts w:ascii="Arial" w:hAnsi="Arial" w:cs="Arial"/>
        </w:rPr>
        <w:t>kabupaten</w:t>
      </w:r>
      <w:r w:rsidR="00907EAA">
        <w:rPr>
          <w:rFonts w:ascii="Arial" w:hAnsi="Arial" w:cs="Arial"/>
        </w:rPr>
        <w:t>/kota</w:t>
      </w:r>
      <w:r w:rsidRPr="00C52308">
        <w:rPr>
          <w:rFonts w:ascii="Arial" w:hAnsi="Arial" w:cs="Arial"/>
        </w:rPr>
        <w:t xml:space="preserve"> dapat terpenuhi sesuai mata pelajaran yang dibutuhkan.</w:t>
      </w:r>
    </w:p>
    <w:p w:rsidR="00267FF1" w:rsidRPr="00D07E09" w:rsidRDefault="00267FF1" w:rsidP="009C04FB">
      <w:pPr>
        <w:pStyle w:val="ListParagraph"/>
        <w:numPr>
          <w:ilvl w:val="3"/>
          <w:numId w:val="7"/>
        </w:numPr>
        <w:spacing w:line="360" w:lineRule="auto"/>
        <w:ind w:left="1134" w:hanging="567"/>
        <w:contextualSpacing w:val="0"/>
        <w:rPr>
          <w:rFonts w:ascii="Arial" w:hAnsi="Arial" w:cs="Arial"/>
          <w:b/>
          <w:bCs/>
          <w:szCs w:val="24"/>
          <w:lang w:val="id-ID"/>
        </w:rPr>
      </w:pPr>
      <w:r w:rsidRPr="00614A5D">
        <w:rPr>
          <w:rFonts w:ascii="Arial" w:hAnsi="Arial" w:cs="Arial"/>
          <w:b/>
          <w:szCs w:val="24"/>
        </w:rPr>
        <w:t>Kesehatan</w:t>
      </w:r>
    </w:p>
    <w:p w:rsidR="00267FF1" w:rsidRPr="00C52308" w:rsidRDefault="00267FF1" w:rsidP="00EE6317">
      <w:pPr>
        <w:pStyle w:val="ListParagraph"/>
        <w:spacing w:line="360" w:lineRule="auto"/>
        <w:ind w:left="1134" w:firstLine="567"/>
        <w:contextualSpacing w:val="0"/>
        <w:jc w:val="both"/>
        <w:rPr>
          <w:rFonts w:ascii="Arial" w:hAnsi="Arial" w:cs="Arial"/>
          <w:szCs w:val="24"/>
        </w:rPr>
      </w:pPr>
      <w:r w:rsidRPr="00D07E09">
        <w:rPr>
          <w:rFonts w:ascii="Arial" w:hAnsi="Arial" w:cs="Arial"/>
        </w:rPr>
        <w:t xml:space="preserve">Urusan Kesehatan </w:t>
      </w:r>
      <w:r w:rsidR="003A718B" w:rsidRPr="003A718B">
        <w:rPr>
          <w:rFonts w:ascii="Arial" w:hAnsi="Arial" w:cs="Arial"/>
          <w:szCs w:val="24"/>
        </w:rPr>
        <w:t xml:space="preserve">pada Tahun Anggaran 2016 mendapat alokasi APBD Provinsi Sumatera Barat sebesar </w:t>
      </w:r>
      <w:r>
        <w:rPr>
          <w:rFonts w:ascii="Arial" w:hAnsi="Arial" w:cs="Arial"/>
        </w:rPr>
        <w:t>Rp.</w:t>
      </w:r>
      <w:r w:rsidRPr="00D07E09">
        <w:rPr>
          <w:rFonts w:ascii="Arial" w:hAnsi="Arial" w:cs="Arial"/>
        </w:rPr>
        <w:t xml:space="preserve">552.161.288.443,- </w:t>
      </w:r>
      <w:r w:rsidR="003A718B">
        <w:rPr>
          <w:rFonts w:ascii="Arial" w:hAnsi="Arial" w:cs="Arial"/>
          <w:szCs w:val="24"/>
        </w:rPr>
        <w:t>dengan</w:t>
      </w:r>
      <w:r>
        <w:rPr>
          <w:rFonts w:ascii="Arial" w:hAnsi="Arial" w:cs="Arial"/>
          <w:szCs w:val="24"/>
          <w:lang w:val="id-ID"/>
        </w:rPr>
        <w:t xml:space="preserve"> </w:t>
      </w:r>
      <w:r w:rsidR="003A718B">
        <w:rPr>
          <w:rFonts w:ascii="Arial" w:hAnsi="Arial" w:cs="Arial"/>
          <w:szCs w:val="24"/>
        </w:rPr>
        <w:t xml:space="preserve">realisasi </w:t>
      </w:r>
      <w:r w:rsidRPr="00D07E09">
        <w:rPr>
          <w:rFonts w:ascii="Arial" w:hAnsi="Arial" w:cs="Arial"/>
        </w:rPr>
        <w:t xml:space="preserve">Rp. 491.169.367.416,43 (88,95%), </w:t>
      </w:r>
      <w:r w:rsidR="003A718B" w:rsidRPr="003A718B">
        <w:rPr>
          <w:rFonts w:ascii="Arial" w:hAnsi="Arial" w:cs="Arial"/>
          <w:szCs w:val="24"/>
        </w:rPr>
        <w:t xml:space="preserve">untuk melaksanakan program dan kegiatan </w:t>
      </w:r>
      <w:r w:rsidR="003A718B" w:rsidRPr="003A718B">
        <w:rPr>
          <w:rFonts w:ascii="Arial" w:hAnsi="Arial" w:cs="Arial"/>
          <w:szCs w:val="24"/>
          <w:lang w:val="id-ID"/>
        </w:rPr>
        <w:t>dengan rincian sebagai berikut</w:t>
      </w:r>
      <w:r w:rsidR="003A718B">
        <w:rPr>
          <w:rFonts w:ascii="Arial" w:hAnsi="Arial" w:cs="Arial"/>
          <w:szCs w:val="24"/>
        </w:rPr>
        <w:t xml:space="preserve"> </w:t>
      </w:r>
      <w:r w:rsidRPr="00C52308">
        <w:rPr>
          <w:rFonts w:ascii="Arial" w:hAnsi="Arial" w:cs="Arial"/>
          <w:szCs w:val="24"/>
        </w:rPr>
        <w:t>:</w:t>
      </w:r>
    </w:p>
    <w:p w:rsidR="00267FF1" w:rsidRPr="00D07E09" w:rsidRDefault="00267FF1" w:rsidP="00EE6317">
      <w:pPr>
        <w:numPr>
          <w:ilvl w:val="2"/>
          <w:numId w:val="16"/>
        </w:numPr>
        <w:spacing w:after="120" w:line="360" w:lineRule="auto"/>
        <w:jc w:val="both"/>
        <w:outlineLvl w:val="0"/>
        <w:rPr>
          <w:rFonts w:ascii="Arial" w:hAnsi="Arial" w:cs="Arial"/>
          <w:b/>
          <w:bCs/>
          <w:lang w:val="id-ID"/>
        </w:rPr>
      </w:pPr>
      <w:r w:rsidRPr="00D07E09">
        <w:rPr>
          <w:rFonts w:ascii="Arial" w:hAnsi="Arial" w:cs="Arial"/>
          <w:b/>
          <w:bCs/>
          <w:lang w:val="id-ID"/>
        </w:rPr>
        <w:t>Program dan Kegiatan</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Pelayanan Administrasi Perkantoran</w:t>
      </w:r>
      <w:r>
        <w:rPr>
          <w:rFonts w:ascii="Arial" w:hAnsi="Arial" w:cs="Arial"/>
          <w:lang w:val="id-ID"/>
        </w:rPr>
        <w:t>.</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w:t>
      </w:r>
      <w:r>
        <w:rPr>
          <w:rFonts w:ascii="Arial" w:hAnsi="Arial" w:cs="Arial"/>
          <w:lang w:val="id-ID"/>
        </w:rPr>
        <w:t>tan Sarana dan Prasarana Aparatur.</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Disiplin Aparatur</w:t>
      </w:r>
      <w:r>
        <w:rPr>
          <w:rFonts w:ascii="Arial" w:hAnsi="Arial" w:cs="Arial"/>
          <w:lang w:val="id-ID"/>
        </w:rPr>
        <w:t>.</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Kapasitas Sumber Daya Aparatur</w:t>
      </w:r>
      <w:r>
        <w:rPr>
          <w:rFonts w:ascii="Arial" w:hAnsi="Arial" w:cs="Arial"/>
          <w:lang w:val="id-ID"/>
        </w:rPr>
        <w:t>.</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Pengembangan Sistem Pelaporan Capaian Kinerja Dan Keuangan</w:t>
      </w:r>
      <w:r>
        <w:rPr>
          <w:rFonts w:ascii="Arial" w:hAnsi="Arial" w:cs="Arial"/>
          <w:lang w:val="id-ID"/>
        </w:rPr>
        <w:t>.</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Obat dan Pe</w:t>
      </w:r>
      <w:r w:rsidRPr="00267FF1">
        <w:rPr>
          <w:rFonts w:ascii="Arial" w:hAnsi="Arial" w:cs="Arial"/>
          <w:lang w:val="id-ID"/>
        </w:rPr>
        <w:t>r</w:t>
      </w:r>
      <w:r w:rsidRPr="00D07E09">
        <w:rPr>
          <w:rFonts w:ascii="Arial" w:hAnsi="Arial" w:cs="Arial"/>
          <w:lang w:val="id-ID"/>
        </w:rPr>
        <w:t>bekalan Kesehatan</w:t>
      </w:r>
      <w:r w:rsidR="00EB0B19">
        <w:rPr>
          <w:rFonts w:ascii="Arial" w:hAnsi="Arial" w:cs="Arial"/>
        </w:rPr>
        <w:t>,</w:t>
      </w:r>
      <w:r w:rsidRPr="00D07E09">
        <w:rPr>
          <w:rFonts w:ascii="Arial" w:hAnsi="Arial" w:cs="Arial"/>
          <w:lang w:val="id-ID"/>
        </w:rPr>
        <w:t xml:space="preserve"> dengan kegiatan </w:t>
      </w:r>
      <w:r>
        <w:rPr>
          <w:rFonts w:ascii="Arial" w:hAnsi="Arial" w:cs="Arial"/>
          <w:lang w:val="id-ID"/>
        </w:rPr>
        <w:t>: Pengadaan Obat dan</w:t>
      </w:r>
      <w:r w:rsidRPr="00D07E09">
        <w:rPr>
          <w:rFonts w:ascii="Arial" w:hAnsi="Arial" w:cs="Arial"/>
          <w:lang w:val="id-ID"/>
        </w:rPr>
        <w:t xml:space="preserve"> Perbekalan Kesehatan (</w:t>
      </w:r>
      <w:r w:rsidRPr="00267FF1">
        <w:rPr>
          <w:rFonts w:ascii="Arial" w:hAnsi="Arial" w:cs="Arial"/>
          <w:lang w:val="id-ID"/>
        </w:rPr>
        <w:t>Buffer Stock</w:t>
      </w:r>
      <w:r>
        <w:rPr>
          <w:rFonts w:ascii="Arial" w:hAnsi="Arial" w:cs="Arial"/>
          <w:lang w:val="id-ID"/>
        </w:rPr>
        <w:t>);</w:t>
      </w:r>
      <w:r w:rsidRPr="00D07E09">
        <w:rPr>
          <w:rFonts w:ascii="Arial" w:hAnsi="Arial" w:cs="Arial"/>
          <w:lang w:val="id-ID"/>
        </w:rPr>
        <w:t xml:space="preserve"> Pengadaan Bahan Kimia </w:t>
      </w:r>
      <w:r>
        <w:rPr>
          <w:rFonts w:ascii="Arial" w:hAnsi="Arial" w:cs="Arial"/>
          <w:lang w:val="id-ID"/>
        </w:rPr>
        <w:t>dan Perbekalan Labor Kesehatan;</w:t>
      </w:r>
      <w:r w:rsidRPr="00D07E09">
        <w:rPr>
          <w:rFonts w:ascii="Arial" w:hAnsi="Arial" w:cs="Arial"/>
          <w:lang w:val="id-ID"/>
        </w:rPr>
        <w:t xml:space="preserve"> Pengadaan Oba</w:t>
      </w:r>
      <w:r>
        <w:rPr>
          <w:rFonts w:ascii="Arial" w:hAnsi="Arial" w:cs="Arial"/>
          <w:lang w:val="id-ID"/>
        </w:rPr>
        <w:t>t-obatan Bahan Habis Pakai BKMM;</w:t>
      </w:r>
      <w:r w:rsidRPr="00D07E09">
        <w:rPr>
          <w:rFonts w:ascii="Arial" w:hAnsi="Arial" w:cs="Arial"/>
          <w:lang w:val="id-ID"/>
        </w:rPr>
        <w:t xml:space="preserve"> </w:t>
      </w:r>
      <w:r w:rsidRPr="00D07E09">
        <w:rPr>
          <w:rFonts w:ascii="Arial" w:hAnsi="Arial" w:cs="Arial"/>
          <w:lang w:val="id-ID"/>
        </w:rPr>
        <w:lastRenderedPageBreak/>
        <w:t xml:space="preserve">Pengadaan Obat-obatan </w:t>
      </w:r>
      <w:r>
        <w:rPr>
          <w:rFonts w:ascii="Arial" w:hAnsi="Arial" w:cs="Arial"/>
          <w:lang w:val="id-ID"/>
        </w:rPr>
        <w:t xml:space="preserve">dan </w:t>
      </w:r>
      <w:r w:rsidRPr="00D07E09">
        <w:rPr>
          <w:rFonts w:ascii="Arial" w:hAnsi="Arial" w:cs="Arial"/>
          <w:lang w:val="id-ID"/>
        </w:rPr>
        <w:t>Per</w:t>
      </w:r>
      <w:r w:rsidR="00CE5E8E">
        <w:rPr>
          <w:rFonts w:ascii="Arial" w:hAnsi="Arial" w:cs="Arial"/>
          <w:lang w:val="id-ID"/>
        </w:rPr>
        <w:t>bekalan Kesehatan BP</w:t>
      </w:r>
      <w:r>
        <w:rPr>
          <w:rFonts w:ascii="Arial" w:hAnsi="Arial" w:cs="Arial"/>
          <w:lang w:val="id-ID"/>
        </w:rPr>
        <w:t xml:space="preserve">4; </w:t>
      </w:r>
      <w:r w:rsidRPr="00560C16">
        <w:rPr>
          <w:rFonts w:ascii="Arial" w:hAnsi="Arial" w:cs="Arial"/>
          <w:i/>
          <w:lang w:val="id-ID"/>
        </w:rPr>
        <w:t>Workshop</w:t>
      </w:r>
      <w:r>
        <w:rPr>
          <w:rFonts w:ascii="Arial" w:hAnsi="Arial" w:cs="Arial"/>
          <w:lang w:val="id-ID"/>
        </w:rPr>
        <w:t xml:space="preserve"> Program Obat dan Perbekalan Kesehatan; dan</w:t>
      </w:r>
      <w:r w:rsidRPr="00D07E09">
        <w:rPr>
          <w:rFonts w:ascii="Arial" w:hAnsi="Arial" w:cs="Arial"/>
          <w:lang w:val="id-ID"/>
        </w:rPr>
        <w:t xml:space="preserve"> Pengelolaan Obat </w:t>
      </w:r>
      <w:r w:rsidRPr="00267FF1">
        <w:rPr>
          <w:rFonts w:ascii="Arial" w:hAnsi="Arial" w:cs="Arial"/>
          <w:lang w:val="id-ID"/>
        </w:rPr>
        <w:t>Buffer Stock</w:t>
      </w:r>
      <w:r w:rsidRPr="00D07E09">
        <w:rPr>
          <w:rFonts w:ascii="Arial" w:hAnsi="Arial" w:cs="Arial"/>
          <w:lang w:val="id-ID"/>
        </w:rPr>
        <w:t xml:space="preserve"> Provinsi</w:t>
      </w:r>
      <w:r w:rsidRPr="00267FF1">
        <w:rPr>
          <w:rFonts w:ascii="Arial" w:hAnsi="Arial" w:cs="Arial"/>
          <w:lang w:val="id-ID"/>
        </w:rPr>
        <w:t xml:space="preserve">. </w:t>
      </w:r>
    </w:p>
    <w:p w:rsidR="00267FF1" w:rsidRPr="00267FF1"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Upaya Kesehatan Masyarakat, dengan kegiatan : </w:t>
      </w:r>
      <w:r w:rsidRPr="00267FF1">
        <w:rPr>
          <w:rFonts w:ascii="Arial" w:hAnsi="Arial" w:cs="Arial"/>
          <w:lang w:val="id-ID"/>
        </w:rPr>
        <w:t xml:space="preserve">Penilaian Puskesmas Berprestasi dan Nakes Teladan, </w:t>
      </w:r>
      <w:r w:rsidRPr="00560C16">
        <w:rPr>
          <w:rFonts w:ascii="Arial" w:hAnsi="Arial" w:cs="Arial"/>
          <w:i/>
          <w:lang w:val="id-ID"/>
        </w:rPr>
        <w:t>Workshop</w:t>
      </w:r>
      <w:r w:rsidR="00560C16">
        <w:rPr>
          <w:rFonts w:ascii="Arial" w:hAnsi="Arial" w:cs="Arial"/>
          <w:lang w:val="id-ID"/>
        </w:rPr>
        <w:t xml:space="preserve"> Prog</w:t>
      </w:r>
      <w:r w:rsidR="00560C16">
        <w:rPr>
          <w:rFonts w:ascii="Arial" w:hAnsi="Arial" w:cs="Arial"/>
        </w:rPr>
        <w:t>ram</w:t>
      </w:r>
      <w:r w:rsidRPr="00267FF1">
        <w:rPr>
          <w:rFonts w:ascii="Arial" w:hAnsi="Arial" w:cs="Arial"/>
          <w:lang w:val="id-ID"/>
        </w:rPr>
        <w:t xml:space="preserve"> Kesmas dan Rujukan; Peningkatan Pelayanan Siaga dan Tindak Siaga Medik; Pemantauan dan Pengamanan Makanan (</w:t>
      </w:r>
      <w:r w:rsidRPr="00AE744D">
        <w:rPr>
          <w:rFonts w:ascii="Arial" w:hAnsi="Arial" w:cs="Arial"/>
          <w:i/>
          <w:lang w:val="id-ID"/>
        </w:rPr>
        <w:t>food security</w:t>
      </w:r>
      <w:r w:rsidRPr="00267FF1">
        <w:rPr>
          <w:rFonts w:ascii="Arial" w:hAnsi="Arial" w:cs="Arial"/>
          <w:lang w:val="id-ID"/>
        </w:rPr>
        <w:t xml:space="preserve">); </w:t>
      </w:r>
      <w:r w:rsidR="001334F4" w:rsidRPr="00AD457B">
        <w:rPr>
          <w:rFonts w:ascii="Arial" w:hAnsi="Arial" w:cs="Arial"/>
          <w:lang w:val="id-ID"/>
        </w:rPr>
        <w:t>Mon</w:t>
      </w:r>
      <w:r w:rsidR="001334F4">
        <w:rPr>
          <w:rFonts w:ascii="Arial" w:hAnsi="Arial" w:cs="Arial"/>
        </w:rPr>
        <w:t xml:space="preserve">itoring </w:t>
      </w:r>
      <w:r w:rsidR="001334F4" w:rsidRPr="00AD457B">
        <w:rPr>
          <w:rFonts w:ascii="Arial" w:hAnsi="Arial" w:cs="Arial"/>
          <w:lang w:val="id-ID"/>
        </w:rPr>
        <w:t>Ev</w:t>
      </w:r>
      <w:r w:rsidR="001334F4">
        <w:rPr>
          <w:rFonts w:ascii="Arial" w:hAnsi="Arial" w:cs="Arial"/>
        </w:rPr>
        <w:t>aluasi</w:t>
      </w:r>
      <w:r w:rsidRPr="00267FF1">
        <w:rPr>
          <w:rFonts w:ascii="Arial" w:hAnsi="Arial" w:cs="Arial"/>
          <w:lang w:val="id-ID"/>
        </w:rPr>
        <w:t xml:space="preserve"> Dalam Rangka Peningkatan Sebagai Labor Rujukan;  Bakti Sosial Operasi Katarak di </w:t>
      </w:r>
      <w:r w:rsidR="00BE6B96">
        <w:rPr>
          <w:rFonts w:ascii="Arial" w:hAnsi="Arial" w:cs="Arial"/>
          <w:lang w:val="id-ID"/>
        </w:rPr>
        <w:t>Kabupaten</w:t>
      </w:r>
      <w:r w:rsidRPr="00267FF1">
        <w:rPr>
          <w:rFonts w:ascii="Arial" w:hAnsi="Arial" w:cs="Arial"/>
          <w:lang w:val="id-ID"/>
        </w:rPr>
        <w:t xml:space="preserve">/Kota;  Pembiayaan dan Jaminan Pelayanan Kesehatan </w:t>
      </w:r>
      <w:r w:rsidR="00907EAA">
        <w:rPr>
          <w:rFonts w:ascii="Arial" w:hAnsi="Arial" w:cs="Arial"/>
          <w:lang w:val="id-ID"/>
        </w:rPr>
        <w:t>Sumatera Barat</w:t>
      </w:r>
      <w:r w:rsidRPr="00267FF1">
        <w:rPr>
          <w:rFonts w:ascii="Arial" w:hAnsi="Arial" w:cs="Arial"/>
          <w:lang w:val="id-ID"/>
        </w:rPr>
        <w:t xml:space="preserve"> Sakato (JKSS); Pengambilan Sampel Lapangan Laboratorium; Pelatihan Teknis Manajemen Asfiksia dan BBLR Bagi Perawat /Bidan Puskesmas; Supervisi Falitatif Terpadu Pencapaian MDGs; Akselerasi Cakupan KB Dalam Rangka Capaian MDGs; Pertemuan Standar Pelayanan Minimal Bidang Kese</w:t>
      </w:r>
      <w:r w:rsidR="00D21B39">
        <w:rPr>
          <w:rFonts w:ascii="Arial" w:hAnsi="Arial" w:cs="Arial"/>
          <w:lang w:val="id-ID"/>
        </w:rPr>
        <w:t>hatan; Pendampingan Ibu Hamil R</w:t>
      </w:r>
      <w:r w:rsidR="00D21B39">
        <w:rPr>
          <w:rFonts w:ascii="Arial" w:hAnsi="Arial" w:cs="Arial"/>
        </w:rPr>
        <w:t>e</w:t>
      </w:r>
      <w:r w:rsidRPr="00267FF1">
        <w:rPr>
          <w:rFonts w:ascii="Arial" w:hAnsi="Arial" w:cs="Arial"/>
          <w:lang w:val="id-ID"/>
        </w:rPr>
        <w:t xml:space="preserve">siko Tinggi; Penjaringan dan Pengobatan Kesehatan Indera;  Surveilance Standarisasi Pelayanan Kesehatan Indera;  </w:t>
      </w:r>
      <w:r w:rsidR="00AE744D" w:rsidRPr="00267FF1">
        <w:rPr>
          <w:rFonts w:ascii="Arial" w:hAnsi="Arial" w:cs="Arial"/>
          <w:lang w:val="id-ID"/>
        </w:rPr>
        <w:t xml:space="preserve">Bimtek </w:t>
      </w:r>
      <w:r w:rsidRPr="00267FF1">
        <w:rPr>
          <w:rFonts w:ascii="Arial" w:hAnsi="Arial" w:cs="Arial"/>
          <w:lang w:val="id-ID"/>
        </w:rPr>
        <w:t xml:space="preserve">Penyusunan Draf Dokumen BLUD BKIM; TOT Kelas Ibu Hamil dan Balita; Review Program KIA dan Kunjungan Neonatus dan Nifas bagi Bidan; Review Peningkatan Kualitas Hidup Anak; Pelatihan Teknis Laboratorium Bagi Petugas Laboratorium; Lomba Rumah Sakit Sayang Ibu dan Bayi </w:t>
      </w:r>
      <w:r>
        <w:rPr>
          <w:rFonts w:ascii="Arial" w:hAnsi="Arial" w:cs="Arial"/>
          <w:lang w:val="id-ID"/>
        </w:rPr>
        <w:t>dan</w:t>
      </w:r>
      <w:r w:rsidRPr="00267FF1">
        <w:rPr>
          <w:rFonts w:ascii="Arial" w:hAnsi="Arial" w:cs="Arial"/>
          <w:lang w:val="id-ID"/>
        </w:rPr>
        <w:t xml:space="preserve"> Tenaga Medis Sub Spesialis Teladan</w:t>
      </w:r>
      <w:r>
        <w:rPr>
          <w:rFonts w:ascii="Arial" w:hAnsi="Arial" w:cs="Arial"/>
          <w:lang w:val="id-ID"/>
        </w:rPr>
        <w:t>;</w:t>
      </w:r>
      <w:r w:rsidRPr="00267FF1">
        <w:rPr>
          <w:rFonts w:ascii="Arial" w:hAnsi="Arial" w:cs="Arial"/>
          <w:lang w:val="id-ID"/>
        </w:rPr>
        <w:t xml:space="preserve"> dan </w:t>
      </w:r>
      <w:r w:rsidRPr="006A0801">
        <w:rPr>
          <w:rFonts w:ascii="Arial" w:hAnsi="Arial" w:cs="Arial"/>
          <w:i/>
          <w:lang w:val="id-ID"/>
        </w:rPr>
        <w:t>Workshop</w:t>
      </w:r>
      <w:r w:rsidRPr="00267FF1">
        <w:rPr>
          <w:rFonts w:ascii="Arial" w:hAnsi="Arial" w:cs="Arial"/>
          <w:lang w:val="id-ID"/>
        </w:rPr>
        <w:t xml:space="preserve"> Otopsi Verbal dan Audit Maternal Perinatal </w:t>
      </w:r>
      <w:r w:rsidR="00443CF3">
        <w:rPr>
          <w:rFonts w:ascii="Arial" w:hAnsi="Arial" w:cs="Arial"/>
          <w:lang w:val="id-ID"/>
        </w:rPr>
        <w:t>dan</w:t>
      </w:r>
      <w:r w:rsidRPr="00267FF1">
        <w:rPr>
          <w:rFonts w:ascii="Arial" w:hAnsi="Arial" w:cs="Arial"/>
          <w:lang w:val="id-ID"/>
        </w:rPr>
        <w:t xml:space="preserve"> Medik KB.</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Promosi Keseha</w:t>
      </w:r>
      <w:r w:rsidR="007127FC">
        <w:rPr>
          <w:rFonts w:ascii="Arial" w:hAnsi="Arial" w:cs="Arial"/>
          <w:lang w:val="id-ID"/>
        </w:rPr>
        <w:t>tan dan Pemberdayaan Masyarakat</w:t>
      </w:r>
      <w:r w:rsidR="007127FC">
        <w:rPr>
          <w:rFonts w:ascii="Arial" w:hAnsi="Arial" w:cs="Arial"/>
        </w:rPr>
        <w:t>;</w:t>
      </w:r>
      <w:r w:rsidRPr="00D07E09">
        <w:rPr>
          <w:rFonts w:ascii="Arial" w:hAnsi="Arial" w:cs="Arial"/>
          <w:lang w:val="id-ID"/>
        </w:rPr>
        <w:t xml:space="preserve"> dengan kegiatan : Pengembangan Media Promosi dan Komunikasi, Informasi dan Edukasi</w:t>
      </w:r>
      <w:r w:rsidRPr="00267FF1">
        <w:rPr>
          <w:rFonts w:ascii="Arial" w:hAnsi="Arial" w:cs="Arial"/>
          <w:lang w:val="id-ID"/>
        </w:rPr>
        <w:t xml:space="preserve"> (KIE)</w:t>
      </w:r>
      <w:r>
        <w:rPr>
          <w:rFonts w:ascii="Arial" w:hAnsi="Arial" w:cs="Arial"/>
          <w:lang w:val="id-ID"/>
        </w:rPr>
        <w:t>;</w:t>
      </w:r>
      <w:r w:rsidRPr="00267FF1">
        <w:rPr>
          <w:rFonts w:ascii="Arial" w:hAnsi="Arial" w:cs="Arial"/>
          <w:lang w:val="id-ID"/>
        </w:rPr>
        <w:t xml:space="preserve">  </w:t>
      </w:r>
      <w:r w:rsidRPr="006A0801">
        <w:rPr>
          <w:rFonts w:ascii="Arial" w:hAnsi="Arial" w:cs="Arial"/>
          <w:i/>
          <w:lang w:val="id-ID"/>
        </w:rPr>
        <w:t>Workshop</w:t>
      </w:r>
      <w:r w:rsidRPr="00267FF1">
        <w:rPr>
          <w:rFonts w:ascii="Arial" w:hAnsi="Arial" w:cs="Arial"/>
          <w:lang w:val="id-ID"/>
        </w:rPr>
        <w:t xml:space="preserve"> Jambore Kader PKK KB-Kes; Pelatihan Teknis Pengembangan dan Penyelenggaraan Pos Kesehatan di Pondok Pesentren;  Kampanye Kesehatan Tingkat Provinsi Dalam Rangka Pencapaian MDGs; Kampanye Dalam </w:t>
      </w:r>
      <w:r w:rsidRPr="00267FF1">
        <w:rPr>
          <w:rFonts w:ascii="Arial" w:hAnsi="Arial" w:cs="Arial"/>
          <w:lang w:val="id-ID"/>
        </w:rPr>
        <w:lastRenderedPageBreak/>
        <w:t>Rangka Bulan Promosi Kesehatan; Penyuluhan Kesehatan Masyarakat Rumah Sakit (PKMRS); dan Persiapan Jambore Nasional Saka Bhakti Husada (SBH).</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Perbaikan Gizi Masyarakat</w:t>
      </w:r>
      <w:r w:rsidR="007127FC">
        <w:rPr>
          <w:rFonts w:ascii="Arial" w:hAnsi="Arial" w:cs="Arial"/>
        </w:rPr>
        <w:t>;</w:t>
      </w:r>
      <w:r w:rsidRPr="00267FF1">
        <w:rPr>
          <w:rFonts w:ascii="Arial" w:hAnsi="Arial" w:cs="Arial"/>
          <w:lang w:val="id-ID"/>
        </w:rPr>
        <w:t xml:space="preserve"> </w:t>
      </w:r>
      <w:r w:rsidRPr="00D07E09">
        <w:rPr>
          <w:rFonts w:ascii="Arial" w:hAnsi="Arial" w:cs="Arial"/>
          <w:lang w:val="id-ID"/>
        </w:rPr>
        <w:t xml:space="preserve">dengan kegiatan: </w:t>
      </w:r>
      <w:r w:rsidRPr="006A0801">
        <w:rPr>
          <w:rFonts w:ascii="Arial" w:hAnsi="Arial" w:cs="Arial"/>
          <w:i/>
          <w:lang w:val="id-ID"/>
        </w:rPr>
        <w:t>Workshop</w:t>
      </w:r>
      <w:r w:rsidRPr="00267FF1">
        <w:rPr>
          <w:rFonts w:ascii="Arial" w:hAnsi="Arial" w:cs="Arial"/>
          <w:lang w:val="id-ID"/>
        </w:rPr>
        <w:t xml:space="preserve"> Program Gizi Terintegrasi</w:t>
      </w:r>
      <w:r>
        <w:rPr>
          <w:rFonts w:ascii="Arial" w:hAnsi="Arial" w:cs="Arial"/>
          <w:lang w:val="id-ID"/>
        </w:rPr>
        <w:t xml:space="preserve">; </w:t>
      </w:r>
      <w:r w:rsidRPr="00267FF1">
        <w:rPr>
          <w:rFonts w:ascii="Arial" w:hAnsi="Arial" w:cs="Arial"/>
          <w:lang w:val="id-ID"/>
        </w:rPr>
        <w:t xml:space="preserve"> </w:t>
      </w:r>
      <w:r w:rsidRPr="00D07E09">
        <w:rPr>
          <w:rFonts w:ascii="Arial" w:hAnsi="Arial" w:cs="Arial"/>
          <w:lang w:val="id-ID"/>
        </w:rPr>
        <w:t>Supervisi Fasilitatif Manaj</w:t>
      </w:r>
      <w:r w:rsidRPr="00267FF1">
        <w:rPr>
          <w:rFonts w:ascii="Arial" w:hAnsi="Arial" w:cs="Arial"/>
          <w:lang w:val="id-ID"/>
        </w:rPr>
        <w:t>emen</w:t>
      </w:r>
      <w:r w:rsidRPr="00D07E09">
        <w:rPr>
          <w:rFonts w:ascii="Arial" w:hAnsi="Arial" w:cs="Arial"/>
          <w:lang w:val="id-ID"/>
        </w:rPr>
        <w:t xml:space="preserve"> Pemberian Mak</w:t>
      </w:r>
      <w:r w:rsidRPr="00267FF1">
        <w:rPr>
          <w:rFonts w:ascii="Arial" w:hAnsi="Arial" w:cs="Arial"/>
          <w:lang w:val="id-ID"/>
        </w:rPr>
        <w:t>anan</w:t>
      </w:r>
      <w:r>
        <w:rPr>
          <w:rFonts w:ascii="Arial" w:hAnsi="Arial" w:cs="Arial"/>
          <w:lang w:val="id-ID"/>
        </w:rPr>
        <w:t xml:space="preserve"> Bayi dan Anak;</w:t>
      </w:r>
      <w:r w:rsidRPr="00D07E09">
        <w:rPr>
          <w:rFonts w:ascii="Arial" w:hAnsi="Arial" w:cs="Arial"/>
          <w:lang w:val="id-ID"/>
        </w:rPr>
        <w:t xml:space="preserve"> Peningkatan Kapa</w:t>
      </w:r>
      <w:r>
        <w:rPr>
          <w:rFonts w:ascii="Arial" w:hAnsi="Arial" w:cs="Arial"/>
          <w:lang w:val="id-ID"/>
        </w:rPr>
        <w:t>sitas Petugas Dalam Pencegahan dan Penanggulangan Kegemukan dan Obesitas pada Anak Sekolah;</w:t>
      </w:r>
      <w:r w:rsidRPr="00267FF1">
        <w:rPr>
          <w:rFonts w:ascii="Arial" w:hAnsi="Arial" w:cs="Arial"/>
          <w:lang w:val="id-ID"/>
        </w:rPr>
        <w:t xml:space="preserve"> </w:t>
      </w:r>
      <w:r w:rsidRPr="006A0801">
        <w:rPr>
          <w:rFonts w:ascii="Arial" w:hAnsi="Arial" w:cs="Arial"/>
          <w:i/>
          <w:lang w:val="id-ID"/>
        </w:rPr>
        <w:t>Workshop</w:t>
      </w:r>
      <w:r w:rsidRPr="00267FF1">
        <w:rPr>
          <w:rFonts w:ascii="Arial" w:hAnsi="Arial" w:cs="Arial"/>
          <w:lang w:val="id-ID"/>
        </w:rPr>
        <w:t xml:space="preserve"> Tatalaksana Gizi Buruk di Puskesmas Rawatan;</w:t>
      </w:r>
      <w:r w:rsidRPr="00D07E09">
        <w:rPr>
          <w:rFonts w:ascii="Arial" w:hAnsi="Arial" w:cs="Arial"/>
          <w:lang w:val="id-ID"/>
        </w:rPr>
        <w:t xml:space="preserve"> Pendidikan dan Pemulihan Gizi Berbasis Masyarakat (</w:t>
      </w:r>
      <w:r w:rsidR="009F25EC" w:rsidRPr="009F25EC">
        <w:rPr>
          <w:rFonts w:ascii="Arial" w:hAnsi="Arial" w:cs="Arial"/>
          <w:i/>
          <w:lang w:val="id-ID"/>
        </w:rPr>
        <w:t>Positif</w:t>
      </w:r>
      <w:r w:rsidR="009F25EC" w:rsidRPr="00D07E09">
        <w:rPr>
          <w:rFonts w:ascii="Arial" w:hAnsi="Arial" w:cs="Arial"/>
          <w:lang w:val="id-ID"/>
        </w:rPr>
        <w:t xml:space="preserve"> </w:t>
      </w:r>
      <w:r w:rsidRPr="009F25EC">
        <w:rPr>
          <w:rFonts w:ascii="Arial" w:hAnsi="Arial" w:cs="Arial"/>
          <w:i/>
          <w:lang w:val="id-ID"/>
        </w:rPr>
        <w:t>Deviance</w:t>
      </w:r>
      <w:r>
        <w:rPr>
          <w:rFonts w:ascii="Arial" w:hAnsi="Arial" w:cs="Arial"/>
          <w:lang w:val="id-ID"/>
        </w:rPr>
        <w:t>);</w:t>
      </w:r>
      <w:r w:rsidRPr="00D07E09">
        <w:rPr>
          <w:rFonts w:ascii="Arial" w:hAnsi="Arial" w:cs="Arial"/>
          <w:lang w:val="id-ID"/>
        </w:rPr>
        <w:t xml:space="preserve"> Supervisi Fasilitatif Status Gizi dan Intele</w:t>
      </w:r>
      <w:r w:rsidRPr="00267FF1">
        <w:rPr>
          <w:rFonts w:ascii="Arial" w:hAnsi="Arial" w:cs="Arial"/>
          <w:lang w:val="id-ID"/>
        </w:rPr>
        <w:t xml:space="preserve">nsia </w:t>
      </w:r>
      <w:r w:rsidR="001901F1" w:rsidRPr="00267FF1">
        <w:rPr>
          <w:rFonts w:ascii="Arial" w:hAnsi="Arial" w:cs="Arial"/>
          <w:lang w:val="id-ID"/>
        </w:rPr>
        <w:t>Lansia</w:t>
      </w:r>
      <w:r>
        <w:rPr>
          <w:rFonts w:ascii="Arial" w:hAnsi="Arial" w:cs="Arial"/>
          <w:lang w:val="id-ID"/>
        </w:rPr>
        <w:t>;</w:t>
      </w:r>
      <w:r w:rsidRPr="00D07E09">
        <w:rPr>
          <w:rFonts w:ascii="Arial" w:hAnsi="Arial" w:cs="Arial"/>
          <w:lang w:val="id-ID"/>
        </w:rPr>
        <w:t xml:space="preserve"> Pertemuan P</w:t>
      </w:r>
      <w:r>
        <w:rPr>
          <w:rFonts w:ascii="Arial" w:hAnsi="Arial" w:cs="Arial"/>
          <w:lang w:val="id-ID"/>
        </w:rPr>
        <w:t>okja PMT-AS di Sektor Kesehatan;</w:t>
      </w:r>
      <w:r w:rsidRPr="00D07E09">
        <w:rPr>
          <w:rFonts w:ascii="Arial" w:hAnsi="Arial" w:cs="Arial"/>
          <w:lang w:val="id-ID"/>
        </w:rPr>
        <w:t xml:space="preserve"> </w:t>
      </w:r>
      <w:r w:rsidRPr="006A0801">
        <w:rPr>
          <w:rFonts w:ascii="Arial" w:hAnsi="Arial" w:cs="Arial"/>
          <w:i/>
          <w:lang w:val="id-ID"/>
        </w:rPr>
        <w:t>Workshop</w:t>
      </w:r>
      <w:r w:rsidRPr="00267FF1">
        <w:rPr>
          <w:rFonts w:ascii="Arial" w:hAnsi="Arial" w:cs="Arial"/>
          <w:lang w:val="id-ID"/>
        </w:rPr>
        <w:t xml:space="preserve"> </w:t>
      </w:r>
      <w:r w:rsidRPr="00D07E09">
        <w:rPr>
          <w:rFonts w:ascii="Arial" w:hAnsi="Arial" w:cs="Arial"/>
          <w:lang w:val="id-ID"/>
        </w:rPr>
        <w:t>Kemitraan Gizi dengan PKK</w:t>
      </w:r>
      <w:r>
        <w:rPr>
          <w:rFonts w:ascii="Arial" w:hAnsi="Arial" w:cs="Arial"/>
          <w:lang w:val="id-ID"/>
        </w:rPr>
        <w:t>;</w:t>
      </w:r>
      <w:r w:rsidRPr="00D07E09">
        <w:rPr>
          <w:rFonts w:ascii="Arial" w:hAnsi="Arial" w:cs="Arial"/>
          <w:lang w:val="id-ID"/>
        </w:rPr>
        <w:t xml:space="preserve"> Pelatihan </w:t>
      </w:r>
      <w:r w:rsidRPr="00267FF1">
        <w:rPr>
          <w:rFonts w:ascii="Arial" w:hAnsi="Arial" w:cs="Arial"/>
          <w:lang w:val="id-ID"/>
        </w:rPr>
        <w:t xml:space="preserve">Konseling </w:t>
      </w:r>
      <w:r w:rsidRPr="00D07E09">
        <w:rPr>
          <w:rFonts w:ascii="Arial" w:hAnsi="Arial" w:cs="Arial"/>
          <w:lang w:val="id-ID"/>
        </w:rPr>
        <w:t xml:space="preserve">ASI </w:t>
      </w:r>
      <w:r w:rsidRPr="00267FF1">
        <w:rPr>
          <w:rFonts w:ascii="Arial" w:hAnsi="Arial" w:cs="Arial"/>
          <w:lang w:val="id-ID"/>
        </w:rPr>
        <w:t xml:space="preserve">Bagi Petugas Dalam </w:t>
      </w:r>
      <w:r w:rsidRPr="00D07E09">
        <w:rPr>
          <w:rFonts w:ascii="Arial" w:hAnsi="Arial" w:cs="Arial"/>
          <w:lang w:val="id-ID"/>
        </w:rPr>
        <w:t>Rangka GEPEMP</w:t>
      </w:r>
      <w:r>
        <w:rPr>
          <w:rFonts w:ascii="Arial" w:hAnsi="Arial" w:cs="Arial"/>
          <w:lang w:val="id-ID"/>
        </w:rPr>
        <w:t>;</w:t>
      </w:r>
      <w:r w:rsidRPr="00267FF1">
        <w:rPr>
          <w:rFonts w:ascii="Arial" w:hAnsi="Arial" w:cs="Arial"/>
          <w:lang w:val="id-ID"/>
        </w:rPr>
        <w:t xml:space="preserve"> Lomba Balita Sehat; dan </w:t>
      </w:r>
      <w:r w:rsidRPr="006A0801">
        <w:rPr>
          <w:rFonts w:ascii="Arial" w:hAnsi="Arial" w:cs="Arial"/>
          <w:i/>
          <w:lang w:val="id-ID"/>
        </w:rPr>
        <w:t>Workshop</w:t>
      </w:r>
      <w:r w:rsidRPr="00267FF1">
        <w:rPr>
          <w:rFonts w:ascii="Arial" w:hAnsi="Arial" w:cs="Arial"/>
          <w:lang w:val="id-ID"/>
        </w:rPr>
        <w:t xml:space="preserve"> Makanan Jajanan Anak Sekolah.</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w:t>
      </w:r>
      <w:r w:rsidR="00A51885">
        <w:rPr>
          <w:rFonts w:ascii="Arial" w:hAnsi="Arial" w:cs="Arial"/>
          <w:lang w:val="id-ID"/>
        </w:rPr>
        <w:t>m Pengembangan Lingkungan Sehat</w:t>
      </w:r>
      <w:r w:rsidR="00A51885">
        <w:rPr>
          <w:rFonts w:ascii="Arial" w:hAnsi="Arial" w:cs="Arial"/>
        </w:rPr>
        <w:t>,</w:t>
      </w:r>
      <w:r w:rsidRPr="00D07E09">
        <w:rPr>
          <w:rFonts w:ascii="Arial" w:hAnsi="Arial" w:cs="Arial"/>
          <w:lang w:val="id-ID"/>
        </w:rPr>
        <w:t xml:space="preserve"> dengan kegiatan: Pertemuan Supervisi Pengawasan dan Pemantauan </w:t>
      </w:r>
      <w:r w:rsidRPr="00750D17">
        <w:rPr>
          <w:rFonts w:ascii="Arial" w:hAnsi="Arial" w:cs="Arial"/>
          <w:i/>
          <w:lang w:val="id-ID"/>
        </w:rPr>
        <w:t>Hygiene</w:t>
      </w:r>
      <w:r>
        <w:rPr>
          <w:rFonts w:ascii="Arial" w:hAnsi="Arial" w:cs="Arial"/>
          <w:lang w:val="id-ID"/>
        </w:rPr>
        <w:t xml:space="preserve"> Sanitasi Lingkungan;</w:t>
      </w:r>
      <w:r w:rsidRPr="00D07E09">
        <w:rPr>
          <w:rFonts w:ascii="Arial" w:hAnsi="Arial" w:cs="Arial"/>
          <w:lang w:val="id-ID"/>
        </w:rPr>
        <w:t xml:space="preserve"> </w:t>
      </w:r>
      <w:r w:rsidRPr="006A0801">
        <w:rPr>
          <w:rFonts w:ascii="Arial" w:hAnsi="Arial" w:cs="Arial"/>
          <w:i/>
          <w:lang w:val="id-ID"/>
        </w:rPr>
        <w:t>Workshop</w:t>
      </w:r>
      <w:r>
        <w:rPr>
          <w:rFonts w:ascii="Arial" w:hAnsi="Arial" w:cs="Arial"/>
          <w:lang w:val="id-ID"/>
        </w:rPr>
        <w:t xml:space="preserve"> Pengembangan </w:t>
      </w:r>
      <w:r w:rsidR="00BE6B96">
        <w:rPr>
          <w:rFonts w:ascii="Arial" w:hAnsi="Arial" w:cs="Arial"/>
          <w:lang w:val="id-ID"/>
        </w:rPr>
        <w:t>Kabupaten</w:t>
      </w:r>
      <w:r w:rsidR="00907EAA">
        <w:rPr>
          <w:rFonts w:ascii="Arial" w:hAnsi="Arial" w:cs="Arial"/>
          <w:lang w:val="id-ID"/>
        </w:rPr>
        <w:t>/kota</w:t>
      </w:r>
      <w:r>
        <w:rPr>
          <w:rFonts w:ascii="Arial" w:hAnsi="Arial" w:cs="Arial"/>
          <w:lang w:val="id-ID"/>
        </w:rPr>
        <w:t xml:space="preserve"> Sehat;</w:t>
      </w:r>
      <w:r w:rsidRPr="00D07E09">
        <w:rPr>
          <w:rFonts w:ascii="Arial" w:hAnsi="Arial" w:cs="Arial"/>
          <w:lang w:val="id-ID"/>
        </w:rPr>
        <w:t xml:space="preserve"> </w:t>
      </w:r>
      <w:r w:rsidRPr="00267FF1">
        <w:rPr>
          <w:rFonts w:ascii="Arial" w:hAnsi="Arial" w:cs="Arial"/>
          <w:lang w:val="id-ID"/>
        </w:rPr>
        <w:t xml:space="preserve"> </w:t>
      </w:r>
      <w:r w:rsidRPr="006A0801">
        <w:rPr>
          <w:rFonts w:ascii="Arial" w:hAnsi="Arial" w:cs="Arial"/>
          <w:i/>
          <w:lang w:val="id-ID"/>
        </w:rPr>
        <w:t>Workshop</w:t>
      </w:r>
      <w:r>
        <w:rPr>
          <w:rFonts w:ascii="Arial" w:hAnsi="Arial" w:cs="Arial"/>
          <w:lang w:val="id-ID"/>
        </w:rPr>
        <w:t xml:space="preserve"> Sanitasi R</w:t>
      </w:r>
      <w:r w:rsidR="009C04FB">
        <w:rPr>
          <w:rFonts w:ascii="Arial" w:hAnsi="Arial" w:cs="Arial"/>
        </w:rPr>
        <w:t xml:space="preserve">umah </w:t>
      </w:r>
      <w:r>
        <w:rPr>
          <w:rFonts w:ascii="Arial" w:hAnsi="Arial" w:cs="Arial"/>
          <w:lang w:val="id-ID"/>
        </w:rPr>
        <w:t>S</w:t>
      </w:r>
      <w:r w:rsidR="009C04FB">
        <w:rPr>
          <w:rFonts w:ascii="Arial" w:hAnsi="Arial" w:cs="Arial"/>
        </w:rPr>
        <w:t>akit</w:t>
      </w:r>
      <w:r>
        <w:rPr>
          <w:rFonts w:ascii="Arial" w:hAnsi="Arial" w:cs="Arial"/>
          <w:lang w:val="id-ID"/>
        </w:rPr>
        <w:t xml:space="preserve">; </w:t>
      </w:r>
      <w:r w:rsidRPr="00D07E09">
        <w:rPr>
          <w:rFonts w:ascii="Arial" w:hAnsi="Arial" w:cs="Arial"/>
          <w:lang w:val="id-ID"/>
        </w:rPr>
        <w:t>Pemantauan Percepatan Sanitasi Pemukiman Penilaian Lingk</w:t>
      </w:r>
      <w:r>
        <w:rPr>
          <w:rFonts w:ascii="Arial" w:hAnsi="Arial" w:cs="Arial"/>
          <w:lang w:val="id-ID"/>
        </w:rPr>
        <w:t>ungan Bersih dan Sehat;</w:t>
      </w:r>
      <w:r w:rsidR="001D20E2">
        <w:rPr>
          <w:rFonts w:ascii="Arial" w:hAnsi="Arial" w:cs="Arial"/>
          <w:lang w:val="id-ID"/>
        </w:rPr>
        <w:t xml:space="preserve"> Rako</w:t>
      </w:r>
      <w:r w:rsidR="001D20E2">
        <w:rPr>
          <w:rFonts w:ascii="Arial" w:hAnsi="Arial" w:cs="Arial"/>
        </w:rPr>
        <w:t>r</w:t>
      </w:r>
      <w:r w:rsidRPr="00D07E09">
        <w:rPr>
          <w:rFonts w:ascii="Arial" w:hAnsi="Arial" w:cs="Arial"/>
          <w:lang w:val="id-ID"/>
        </w:rPr>
        <w:t>tek Pamsimas dan Penyehatan Lingkungan Lainnya</w:t>
      </w:r>
      <w:r>
        <w:rPr>
          <w:rFonts w:ascii="Arial" w:hAnsi="Arial" w:cs="Arial"/>
          <w:lang w:val="id-ID"/>
        </w:rPr>
        <w:t>; dan Pengelolaan dan</w:t>
      </w:r>
      <w:r w:rsidRPr="00D07E09">
        <w:rPr>
          <w:rFonts w:ascii="Arial" w:hAnsi="Arial" w:cs="Arial"/>
          <w:lang w:val="id-ID"/>
        </w:rPr>
        <w:t xml:space="preserve"> Pemantauan Lingkungan UPTD</w:t>
      </w:r>
      <w:r w:rsidRPr="00267FF1">
        <w:rPr>
          <w:rFonts w:ascii="Arial" w:hAnsi="Arial" w:cs="Arial"/>
          <w:lang w:val="id-ID"/>
        </w:rPr>
        <w:t>.</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Pr>
          <w:rFonts w:ascii="Arial" w:hAnsi="Arial" w:cs="Arial"/>
          <w:lang w:val="id-ID"/>
        </w:rPr>
        <w:t>Program Pencegahan dan</w:t>
      </w:r>
      <w:r w:rsidRPr="00D07E09">
        <w:rPr>
          <w:rFonts w:ascii="Arial" w:hAnsi="Arial" w:cs="Arial"/>
          <w:lang w:val="id-ID"/>
        </w:rPr>
        <w:t xml:space="preserve"> Penanggulangan Penyakit </w:t>
      </w:r>
      <w:r w:rsidRPr="00267FF1">
        <w:rPr>
          <w:rFonts w:ascii="Arial" w:hAnsi="Arial" w:cs="Arial"/>
          <w:lang w:val="id-ID"/>
        </w:rPr>
        <w:t>Menular</w:t>
      </w:r>
      <w:r w:rsidR="00833B9E">
        <w:rPr>
          <w:rFonts w:ascii="Arial" w:hAnsi="Arial" w:cs="Arial"/>
        </w:rPr>
        <w:t>,</w:t>
      </w:r>
      <w:r w:rsidRPr="00D07E09">
        <w:rPr>
          <w:rFonts w:ascii="Arial" w:hAnsi="Arial" w:cs="Arial"/>
          <w:lang w:val="id-ID"/>
        </w:rPr>
        <w:t xml:space="preserve"> dengan kegiatan: </w:t>
      </w:r>
      <w:r w:rsidRPr="00317C53">
        <w:rPr>
          <w:rFonts w:ascii="Arial" w:hAnsi="Arial" w:cs="Arial"/>
          <w:i/>
          <w:lang w:val="id-ID"/>
        </w:rPr>
        <w:t>Workshop</w:t>
      </w:r>
      <w:r w:rsidRPr="00267FF1">
        <w:rPr>
          <w:rFonts w:ascii="Arial" w:hAnsi="Arial" w:cs="Arial"/>
          <w:lang w:val="id-ID"/>
        </w:rPr>
        <w:t xml:space="preserve"> surveilance</w:t>
      </w:r>
      <w:r>
        <w:rPr>
          <w:rFonts w:ascii="Arial" w:hAnsi="Arial" w:cs="Arial"/>
          <w:lang w:val="id-ID"/>
        </w:rPr>
        <w:t xml:space="preserve"> dan KLB;</w:t>
      </w:r>
      <w:r w:rsidRPr="00D07E09">
        <w:rPr>
          <w:rFonts w:ascii="Arial" w:hAnsi="Arial" w:cs="Arial"/>
          <w:lang w:val="id-ID"/>
        </w:rPr>
        <w:t xml:space="preserve"> Penanggulangan HIV/AIDS</w:t>
      </w:r>
      <w:r>
        <w:rPr>
          <w:rFonts w:ascii="Arial" w:hAnsi="Arial" w:cs="Arial"/>
          <w:lang w:val="id-ID"/>
        </w:rPr>
        <w:t xml:space="preserve">; </w:t>
      </w:r>
      <w:r w:rsidRPr="00D07E09">
        <w:rPr>
          <w:rFonts w:ascii="Arial" w:hAnsi="Arial" w:cs="Arial"/>
          <w:lang w:val="id-ID"/>
        </w:rPr>
        <w:t xml:space="preserve"> Penanggulangan dan Pemberantasan Demam Berdarah </w:t>
      </w:r>
      <w:r w:rsidRPr="00267FF1">
        <w:rPr>
          <w:rFonts w:ascii="Arial" w:hAnsi="Arial" w:cs="Arial"/>
          <w:lang w:val="id-ID"/>
        </w:rPr>
        <w:t>Dengue</w:t>
      </w:r>
      <w:r w:rsidRPr="00D07E09">
        <w:rPr>
          <w:rFonts w:ascii="Arial" w:hAnsi="Arial" w:cs="Arial"/>
          <w:lang w:val="id-ID"/>
        </w:rPr>
        <w:t xml:space="preserve"> (DBD)</w:t>
      </w:r>
      <w:r>
        <w:rPr>
          <w:rFonts w:ascii="Arial" w:hAnsi="Arial" w:cs="Arial"/>
          <w:lang w:val="id-ID"/>
        </w:rPr>
        <w:t>;</w:t>
      </w:r>
      <w:r w:rsidRPr="00267FF1">
        <w:rPr>
          <w:rFonts w:ascii="Arial" w:hAnsi="Arial" w:cs="Arial"/>
          <w:lang w:val="id-ID"/>
        </w:rPr>
        <w:t xml:space="preserve"> </w:t>
      </w:r>
      <w:r w:rsidRPr="00D07E09">
        <w:rPr>
          <w:rFonts w:ascii="Arial" w:hAnsi="Arial" w:cs="Arial"/>
          <w:lang w:val="id-ID"/>
        </w:rPr>
        <w:t>Penanggulan</w:t>
      </w:r>
      <w:r w:rsidR="005E4153">
        <w:rPr>
          <w:rFonts w:ascii="Arial" w:hAnsi="Arial" w:cs="Arial"/>
        </w:rPr>
        <w:t>g</w:t>
      </w:r>
      <w:r w:rsidRPr="00D07E09">
        <w:rPr>
          <w:rFonts w:ascii="Arial" w:hAnsi="Arial" w:cs="Arial"/>
          <w:lang w:val="id-ID"/>
        </w:rPr>
        <w:t>an Kasus Flu Burung</w:t>
      </w:r>
      <w:r>
        <w:rPr>
          <w:rFonts w:ascii="Arial" w:hAnsi="Arial" w:cs="Arial"/>
          <w:lang w:val="id-ID"/>
        </w:rPr>
        <w:t>;</w:t>
      </w:r>
      <w:r w:rsidRPr="00267FF1">
        <w:rPr>
          <w:rFonts w:ascii="Arial" w:hAnsi="Arial" w:cs="Arial"/>
          <w:lang w:val="id-ID"/>
        </w:rPr>
        <w:t xml:space="preserve">  </w:t>
      </w:r>
      <w:r w:rsidRPr="00D07E09">
        <w:rPr>
          <w:rFonts w:ascii="Arial" w:hAnsi="Arial" w:cs="Arial"/>
          <w:lang w:val="id-ID"/>
        </w:rPr>
        <w:t>Pelatihan Konselor HIV/AIDS</w:t>
      </w:r>
      <w:r>
        <w:rPr>
          <w:rFonts w:ascii="Arial" w:hAnsi="Arial" w:cs="Arial"/>
          <w:lang w:val="id-ID"/>
        </w:rPr>
        <w:t>;</w:t>
      </w:r>
      <w:r w:rsidRPr="00D07E09">
        <w:rPr>
          <w:rFonts w:ascii="Arial" w:hAnsi="Arial" w:cs="Arial"/>
          <w:lang w:val="id-ID"/>
        </w:rPr>
        <w:t xml:space="preserve"> </w:t>
      </w:r>
      <w:r w:rsidRPr="00317C53">
        <w:rPr>
          <w:rFonts w:ascii="Arial" w:hAnsi="Arial" w:cs="Arial"/>
          <w:i/>
          <w:lang w:val="id-ID"/>
        </w:rPr>
        <w:t>Workshop</w:t>
      </w:r>
      <w:r w:rsidRPr="00267FF1">
        <w:rPr>
          <w:rFonts w:ascii="Arial" w:hAnsi="Arial" w:cs="Arial"/>
          <w:lang w:val="id-ID"/>
        </w:rPr>
        <w:t xml:space="preserve"> Program Tuberculosis</w:t>
      </w:r>
      <w:r>
        <w:rPr>
          <w:rFonts w:ascii="Arial" w:hAnsi="Arial" w:cs="Arial"/>
          <w:lang w:val="id-ID"/>
        </w:rPr>
        <w:t>;</w:t>
      </w:r>
      <w:r w:rsidRPr="00267FF1">
        <w:rPr>
          <w:rFonts w:ascii="Arial" w:hAnsi="Arial" w:cs="Arial"/>
          <w:lang w:val="id-ID"/>
        </w:rPr>
        <w:t xml:space="preserve"> Pelatihan Layanan HIV-AIDS Komprehensif Berkesinambungan;</w:t>
      </w:r>
      <w:r w:rsidRPr="00D07E09">
        <w:rPr>
          <w:rFonts w:ascii="Arial" w:hAnsi="Arial" w:cs="Arial"/>
          <w:lang w:val="id-ID"/>
        </w:rPr>
        <w:t xml:space="preserve"> Pelayana</w:t>
      </w:r>
      <w:r>
        <w:rPr>
          <w:rFonts w:ascii="Arial" w:hAnsi="Arial" w:cs="Arial"/>
          <w:lang w:val="id-ID"/>
        </w:rPr>
        <w:t>n Kesehatan Haji;</w:t>
      </w:r>
      <w:r w:rsidRPr="00D07E09">
        <w:rPr>
          <w:rFonts w:ascii="Arial" w:hAnsi="Arial" w:cs="Arial"/>
          <w:lang w:val="id-ID"/>
        </w:rPr>
        <w:t xml:space="preserve"> Pelatihan Teknis Program Pencegahan Penyakit Menular Langsung (P2ML)</w:t>
      </w:r>
      <w:r>
        <w:rPr>
          <w:rFonts w:ascii="Arial" w:hAnsi="Arial" w:cs="Arial"/>
          <w:lang w:val="id-ID"/>
        </w:rPr>
        <w:t>;</w:t>
      </w:r>
      <w:r w:rsidRPr="00267FF1">
        <w:rPr>
          <w:rFonts w:ascii="Arial" w:hAnsi="Arial" w:cs="Arial"/>
          <w:lang w:val="id-ID"/>
        </w:rPr>
        <w:t xml:space="preserve"> </w:t>
      </w:r>
      <w:r w:rsidRPr="00D07E09">
        <w:rPr>
          <w:rFonts w:ascii="Arial" w:hAnsi="Arial" w:cs="Arial"/>
          <w:lang w:val="id-ID"/>
        </w:rPr>
        <w:t xml:space="preserve"> Pelatihan Teknis Program Pemberantasan Penyakit Bersumber </w:t>
      </w:r>
      <w:r w:rsidRPr="00D07E09">
        <w:rPr>
          <w:rFonts w:ascii="Arial" w:hAnsi="Arial" w:cs="Arial"/>
          <w:lang w:val="id-ID"/>
        </w:rPr>
        <w:lastRenderedPageBreak/>
        <w:t>Binatang (P2B)</w:t>
      </w:r>
      <w:r>
        <w:rPr>
          <w:rFonts w:ascii="Arial" w:hAnsi="Arial" w:cs="Arial"/>
          <w:lang w:val="id-ID"/>
        </w:rPr>
        <w:t>;</w:t>
      </w:r>
      <w:r w:rsidRPr="00267FF1">
        <w:rPr>
          <w:rFonts w:ascii="Arial" w:hAnsi="Arial" w:cs="Arial"/>
          <w:lang w:val="id-ID"/>
        </w:rPr>
        <w:t xml:space="preserve"> </w:t>
      </w:r>
      <w:r w:rsidRPr="00317C53">
        <w:rPr>
          <w:rFonts w:ascii="Arial" w:hAnsi="Arial" w:cs="Arial"/>
          <w:i/>
          <w:lang w:val="id-ID"/>
        </w:rPr>
        <w:t>Workshop</w:t>
      </w:r>
      <w:r w:rsidRPr="00267FF1">
        <w:rPr>
          <w:rFonts w:ascii="Arial" w:hAnsi="Arial" w:cs="Arial"/>
          <w:lang w:val="id-ID"/>
        </w:rPr>
        <w:t xml:space="preserve"> Imunisasi dan P</w:t>
      </w:r>
      <w:r w:rsidRPr="00D07E09">
        <w:rPr>
          <w:rFonts w:ascii="Arial" w:hAnsi="Arial" w:cs="Arial"/>
          <w:lang w:val="id-ID"/>
        </w:rPr>
        <w:t>e</w:t>
      </w:r>
      <w:r w:rsidRPr="00267FF1">
        <w:rPr>
          <w:rFonts w:ascii="Arial" w:hAnsi="Arial" w:cs="Arial"/>
          <w:lang w:val="id-ID"/>
        </w:rPr>
        <w:t>n</w:t>
      </w:r>
      <w:r w:rsidRPr="00D07E09">
        <w:rPr>
          <w:rFonts w:ascii="Arial" w:hAnsi="Arial" w:cs="Arial"/>
          <w:lang w:val="id-ID"/>
        </w:rPr>
        <w:t>emuan Faktor Resiko Penyakit Tidak Me</w:t>
      </w:r>
      <w:r w:rsidR="003F28EE">
        <w:rPr>
          <w:rFonts w:ascii="Arial" w:hAnsi="Arial" w:cs="Arial"/>
        </w:rPr>
        <w:t>n</w:t>
      </w:r>
      <w:r w:rsidRPr="00D07E09">
        <w:rPr>
          <w:rFonts w:ascii="Arial" w:hAnsi="Arial" w:cs="Arial"/>
          <w:lang w:val="id-ID"/>
        </w:rPr>
        <w:t>u</w:t>
      </w:r>
      <w:r w:rsidRPr="00267FF1">
        <w:rPr>
          <w:rFonts w:ascii="Arial" w:hAnsi="Arial" w:cs="Arial"/>
          <w:lang w:val="id-ID"/>
        </w:rPr>
        <w:t>l</w:t>
      </w:r>
      <w:r w:rsidRPr="00D07E09">
        <w:rPr>
          <w:rFonts w:ascii="Arial" w:hAnsi="Arial" w:cs="Arial"/>
          <w:lang w:val="id-ID"/>
        </w:rPr>
        <w:t>a</w:t>
      </w:r>
      <w:r w:rsidRPr="00267FF1">
        <w:rPr>
          <w:rFonts w:ascii="Arial" w:hAnsi="Arial" w:cs="Arial"/>
          <w:lang w:val="id-ID"/>
        </w:rPr>
        <w:t>r</w:t>
      </w:r>
      <w:r>
        <w:rPr>
          <w:rFonts w:ascii="Arial" w:hAnsi="Arial" w:cs="Arial"/>
          <w:lang w:val="id-ID"/>
        </w:rPr>
        <w:t xml:space="preserve"> (PTM);</w:t>
      </w:r>
      <w:r w:rsidRPr="00D07E09">
        <w:rPr>
          <w:rFonts w:ascii="Arial" w:hAnsi="Arial" w:cs="Arial"/>
          <w:lang w:val="id-ID"/>
        </w:rPr>
        <w:t xml:space="preserve"> </w:t>
      </w:r>
      <w:r w:rsidRPr="00267FF1">
        <w:rPr>
          <w:rFonts w:ascii="Arial" w:hAnsi="Arial" w:cs="Arial"/>
          <w:lang w:val="id-ID"/>
        </w:rPr>
        <w:t>Penanggulangan Filariasis Limfatik (Kaki Gajah) dan Pemberantasan Penyakit Kecacingan</w:t>
      </w:r>
      <w:r>
        <w:rPr>
          <w:rFonts w:ascii="Arial" w:hAnsi="Arial" w:cs="Arial"/>
          <w:lang w:val="id-ID"/>
        </w:rPr>
        <w:t>;</w:t>
      </w:r>
      <w:r w:rsidRPr="00D07E09">
        <w:rPr>
          <w:rFonts w:ascii="Arial" w:hAnsi="Arial" w:cs="Arial"/>
          <w:lang w:val="id-ID"/>
        </w:rPr>
        <w:t xml:space="preserve"> Sosialisasi </w:t>
      </w:r>
      <w:r w:rsidR="00376B77" w:rsidRPr="00D07E09">
        <w:rPr>
          <w:rFonts w:ascii="Arial" w:hAnsi="Arial" w:cs="Arial"/>
          <w:lang w:val="id-ID"/>
        </w:rPr>
        <w:t xml:space="preserve">Immunisasi </w:t>
      </w:r>
      <w:r w:rsidRPr="00D07E09">
        <w:rPr>
          <w:rFonts w:ascii="Arial" w:hAnsi="Arial" w:cs="Arial"/>
          <w:lang w:val="id-ID"/>
        </w:rPr>
        <w:t>Dengan Lintas Se</w:t>
      </w:r>
      <w:r>
        <w:rPr>
          <w:rFonts w:ascii="Arial" w:hAnsi="Arial" w:cs="Arial"/>
          <w:lang w:val="id-ID"/>
        </w:rPr>
        <w:t>ktor dan Lintas Program Terkait;</w:t>
      </w:r>
      <w:r w:rsidRPr="00D07E09">
        <w:rPr>
          <w:rFonts w:ascii="Arial" w:hAnsi="Arial" w:cs="Arial"/>
          <w:lang w:val="id-ID"/>
        </w:rPr>
        <w:t xml:space="preserve"> </w:t>
      </w:r>
      <w:r w:rsidRPr="00267FF1">
        <w:rPr>
          <w:rFonts w:ascii="Arial" w:hAnsi="Arial" w:cs="Arial"/>
          <w:lang w:val="id-ID"/>
        </w:rPr>
        <w:t xml:space="preserve">  dan Pel</w:t>
      </w:r>
      <w:r w:rsidR="00750D17">
        <w:rPr>
          <w:rFonts w:ascii="Arial" w:hAnsi="Arial" w:cs="Arial"/>
          <w:lang w:val="id-ID"/>
        </w:rPr>
        <w:t>atihan Teknis Pemeriksaan IVA (</w:t>
      </w:r>
      <w:r w:rsidRPr="00267FF1">
        <w:rPr>
          <w:rFonts w:ascii="Arial" w:hAnsi="Arial" w:cs="Arial"/>
          <w:lang w:val="id-ID"/>
        </w:rPr>
        <w:t>infeksi visual dengan asam asetat).</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w:t>
      </w:r>
      <w:r w:rsidRPr="00267FF1">
        <w:rPr>
          <w:rFonts w:ascii="Arial" w:hAnsi="Arial" w:cs="Arial"/>
          <w:lang w:val="id-ID"/>
        </w:rPr>
        <w:t xml:space="preserve">Pengadaan, </w:t>
      </w:r>
      <w:r>
        <w:rPr>
          <w:rFonts w:ascii="Arial" w:hAnsi="Arial" w:cs="Arial"/>
          <w:lang w:val="id-ID"/>
        </w:rPr>
        <w:t>Peningkatan Sarana dan</w:t>
      </w:r>
      <w:r w:rsidRPr="00D07E09">
        <w:rPr>
          <w:rFonts w:ascii="Arial" w:hAnsi="Arial" w:cs="Arial"/>
          <w:lang w:val="id-ID"/>
        </w:rPr>
        <w:t xml:space="preserve"> Prasarana Rumah Sakit/Rumah Sakit Jiwa/</w:t>
      </w:r>
      <w:r w:rsidR="00AD6014" w:rsidRPr="00AD6014">
        <w:rPr>
          <w:rFonts w:ascii="Arial" w:hAnsi="Arial" w:cs="Arial"/>
          <w:lang w:val="id-ID"/>
        </w:rPr>
        <w:t xml:space="preserve"> </w:t>
      </w:r>
      <w:r w:rsidR="00AD6014" w:rsidRPr="00D07E09">
        <w:rPr>
          <w:rFonts w:ascii="Arial" w:hAnsi="Arial" w:cs="Arial"/>
          <w:lang w:val="id-ID"/>
        </w:rPr>
        <w:t>Rumah Sakit</w:t>
      </w:r>
      <w:r w:rsidRPr="00D07E09">
        <w:rPr>
          <w:rFonts w:ascii="Arial" w:hAnsi="Arial" w:cs="Arial"/>
          <w:lang w:val="id-ID"/>
        </w:rPr>
        <w:t xml:space="preserve"> Paru/</w:t>
      </w:r>
      <w:r w:rsidR="00AD6014" w:rsidRPr="00AD6014">
        <w:rPr>
          <w:rFonts w:ascii="Arial" w:hAnsi="Arial" w:cs="Arial"/>
          <w:lang w:val="id-ID"/>
        </w:rPr>
        <w:t xml:space="preserve"> </w:t>
      </w:r>
      <w:r w:rsidR="00AD6014" w:rsidRPr="00D07E09">
        <w:rPr>
          <w:rFonts w:ascii="Arial" w:hAnsi="Arial" w:cs="Arial"/>
          <w:lang w:val="id-ID"/>
        </w:rPr>
        <w:t>Rumah Sakit</w:t>
      </w:r>
      <w:r w:rsidRPr="00D07E09">
        <w:rPr>
          <w:rFonts w:ascii="Arial" w:hAnsi="Arial" w:cs="Arial"/>
          <w:lang w:val="id-ID"/>
        </w:rPr>
        <w:t xml:space="preserve"> Mata</w:t>
      </w:r>
      <w:r w:rsidR="0055567A">
        <w:rPr>
          <w:rFonts w:ascii="Arial" w:hAnsi="Arial" w:cs="Arial"/>
        </w:rPr>
        <w:t>,</w:t>
      </w:r>
      <w:r w:rsidRPr="00267FF1">
        <w:rPr>
          <w:rFonts w:ascii="Arial" w:hAnsi="Arial" w:cs="Arial"/>
          <w:lang w:val="id-ID"/>
        </w:rPr>
        <w:t xml:space="preserve"> </w:t>
      </w:r>
      <w:r w:rsidRPr="00D07E09">
        <w:rPr>
          <w:rFonts w:ascii="Arial" w:hAnsi="Arial" w:cs="Arial"/>
          <w:lang w:val="id-ID"/>
        </w:rPr>
        <w:t>dengan kegiatan: Pengadaan Sarana Perawatan Bagi Pen</w:t>
      </w:r>
      <w:r>
        <w:rPr>
          <w:rFonts w:ascii="Arial" w:hAnsi="Arial" w:cs="Arial"/>
          <w:lang w:val="id-ID"/>
        </w:rPr>
        <w:t>derita Akibat Dampak Asap Rokok;</w:t>
      </w:r>
      <w:r w:rsidRPr="00D07E09">
        <w:rPr>
          <w:rFonts w:ascii="Arial" w:hAnsi="Arial" w:cs="Arial"/>
          <w:lang w:val="id-ID"/>
        </w:rPr>
        <w:t xml:space="preserve"> Penga</w:t>
      </w:r>
      <w:r>
        <w:rPr>
          <w:rFonts w:ascii="Arial" w:hAnsi="Arial" w:cs="Arial"/>
          <w:lang w:val="id-ID"/>
        </w:rPr>
        <w:t>daan Peralatan Kedokteran (DAK)</w:t>
      </w:r>
      <w:r w:rsidRPr="00D07E09">
        <w:rPr>
          <w:rFonts w:ascii="Arial" w:hAnsi="Arial" w:cs="Arial"/>
          <w:lang w:val="id-ID"/>
        </w:rPr>
        <w:t xml:space="preserve"> </w:t>
      </w:r>
      <w:r w:rsidRPr="00267FF1">
        <w:rPr>
          <w:rFonts w:ascii="Arial" w:hAnsi="Arial" w:cs="Arial"/>
          <w:lang w:val="id-ID"/>
        </w:rPr>
        <w:t xml:space="preserve">dan </w:t>
      </w:r>
      <w:r w:rsidRPr="00D07E09">
        <w:rPr>
          <w:rFonts w:ascii="Arial" w:hAnsi="Arial" w:cs="Arial"/>
          <w:lang w:val="id-ID"/>
        </w:rPr>
        <w:t>Pembangunan Gedung Rawat Inap</w:t>
      </w:r>
      <w:r>
        <w:rPr>
          <w:rFonts w:ascii="Arial" w:hAnsi="Arial" w:cs="Arial"/>
          <w:lang w:val="id-ID"/>
        </w:rPr>
        <w:t>;</w:t>
      </w:r>
      <w:r w:rsidRPr="00267FF1">
        <w:rPr>
          <w:rFonts w:ascii="Arial" w:hAnsi="Arial" w:cs="Arial"/>
          <w:lang w:val="id-ID"/>
        </w:rPr>
        <w:t xml:space="preserve"> Pengadaan Konstruksi Bendungan (Lanjutan)</w:t>
      </w:r>
      <w:r>
        <w:rPr>
          <w:rFonts w:ascii="Arial" w:hAnsi="Arial" w:cs="Arial"/>
          <w:lang w:val="id-ID"/>
        </w:rPr>
        <w:t>;</w:t>
      </w:r>
      <w:r w:rsidRPr="00267FF1">
        <w:rPr>
          <w:rFonts w:ascii="Arial" w:hAnsi="Arial" w:cs="Arial"/>
          <w:lang w:val="id-ID"/>
        </w:rPr>
        <w:t xml:space="preserve"> Pembangunan Bangsal Rawat Inap/Kelas II (DED)</w:t>
      </w:r>
      <w:r>
        <w:rPr>
          <w:rFonts w:ascii="Arial" w:hAnsi="Arial" w:cs="Arial"/>
          <w:lang w:val="id-ID"/>
        </w:rPr>
        <w:t>;</w:t>
      </w:r>
      <w:r w:rsidRPr="00267FF1">
        <w:rPr>
          <w:rFonts w:ascii="Arial" w:hAnsi="Arial" w:cs="Arial"/>
          <w:lang w:val="id-ID"/>
        </w:rPr>
        <w:t xml:space="preserve"> Pembangunan Pagar R</w:t>
      </w:r>
      <w:r w:rsidR="009C04FB">
        <w:rPr>
          <w:rFonts w:ascii="Arial" w:hAnsi="Arial" w:cs="Arial"/>
        </w:rPr>
        <w:t xml:space="preserve">umah </w:t>
      </w:r>
      <w:r w:rsidRPr="00267FF1">
        <w:rPr>
          <w:rFonts w:ascii="Arial" w:hAnsi="Arial" w:cs="Arial"/>
          <w:lang w:val="id-ID"/>
        </w:rPr>
        <w:t>S</w:t>
      </w:r>
      <w:r w:rsidR="009C04FB">
        <w:rPr>
          <w:rFonts w:ascii="Arial" w:hAnsi="Arial" w:cs="Arial"/>
        </w:rPr>
        <w:t>akit</w:t>
      </w:r>
      <w:r w:rsidRPr="00267FF1">
        <w:rPr>
          <w:rFonts w:ascii="Arial" w:hAnsi="Arial" w:cs="Arial"/>
          <w:lang w:val="id-ID"/>
        </w:rPr>
        <w:t xml:space="preserve"> (DED)</w:t>
      </w:r>
      <w:r>
        <w:rPr>
          <w:rFonts w:ascii="Arial" w:hAnsi="Arial" w:cs="Arial"/>
          <w:lang w:val="id-ID"/>
        </w:rPr>
        <w:t>;</w:t>
      </w:r>
      <w:r w:rsidRPr="00267FF1">
        <w:rPr>
          <w:rFonts w:ascii="Arial" w:hAnsi="Arial" w:cs="Arial"/>
          <w:lang w:val="id-ID"/>
        </w:rPr>
        <w:t xml:space="preserve"> Pembangunan Bangsal Kelas III Lanjutan</w:t>
      </w:r>
      <w:r>
        <w:rPr>
          <w:rFonts w:ascii="Arial" w:hAnsi="Arial" w:cs="Arial"/>
          <w:lang w:val="id-ID"/>
        </w:rPr>
        <w:t>;</w:t>
      </w:r>
      <w:r w:rsidRPr="00267FF1">
        <w:rPr>
          <w:rFonts w:ascii="Arial" w:hAnsi="Arial" w:cs="Arial"/>
          <w:lang w:val="id-ID"/>
        </w:rPr>
        <w:t xml:space="preserve">  Rehabilitasi Ruangan Instalasi Gizi</w:t>
      </w:r>
      <w:r>
        <w:rPr>
          <w:rFonts w:ascii="Arial" w:hAnsi="Arial" w:cs="Arial"/>
          <w:lang w:val="id-ID"/>
        </w:rPr>
        <w:t>;</w:t>
      </w:r>
      <w:r w:rsidRPr="00267FF1">
        <w:rPr>
          <w:rFonts w:ascii="Arial" w:hAnsi="Arial" w:cs="Arial"/>
          <w:lang w:val="id-ID"/>
        </w:rPr>
        <w:t xml:space="preserve">  Pembangunan Asrama Diklat II (DED)</w:t>
      </w:r>
      <w:r>
        <w:rPr>
          <w:rFonts w:ascii="Arial" w:hAnsi="Arial" w:cs="Arial"/>
          <w:lang w:val="id-ID"/>
        </w:rPr>
        <w:t>;</w:t>
      </w:r>
      <w:r w:rsidRPr="00267FF1">
        <w:rPr>
          <w:rFonts w:ascii="Arial" w:hAnsi="Arial" w:cs="Arial"/>
          <w:lang w:val="id-ID"/>
        </w:rPr>
        <w:t xml:space="preserve"> Pengembangan Selasar</w:t>
      </w:r>
      <w:r>
        <w:rPr>
          <w:rFonts w:ascii="Arial" w:hAnsi="Arial" w:cs="Arial"/>
          <w:lang w:val="id-ID"/>
        </w:rPr>
        <w:t>;</w:t>
      </w:r>
      <w:r w:rsidRPr="00267FF1">
        <w:rPr>
          <w:rFonts w:ascii="Arial" w:hAnsi="Arial" w:cs="Arial"/>
          <w:lang w:val="id-ID"/>
        </w:rPr>
        <w:t xml:space="preserve">  Pengadaan </w:t>
      </w:r>
      <w:r w:rsidR="00AD6014" w:rsidRPr="0043290D">
        <w:rPr>
          <w:rFonts w:ascii="Arial" w:hAnsi="Arial" w:cs="Arial"/>
          <w:i/>
          <w:lang w:val="id-ID"/>
        </w:rPr>
        <w:t>Meubiller</w:t>
      </w:r>
      <w:r>
        <w:rPr>
          <w:rFonts w:ascii="Arial" w:hAnsi="Arial" w:cs="Arial"/>
          <w:lang w:val="id-ID"/>
        </w:rPr>
        <w:t xml:space="preserve">; </w:t>
      </w:r>
      <w:r w:rsidRPr="00267FF1">
        <w:rPr>
          <w:rFonts w:ascii="Arial" w:hAnsi="Arial" w:cs="Arial"/>
          <w:lang w:val="id-ID"/>
        </w:rPr>
        <w:t xml:space="preserve"> Pembangunan Gedung Poli Klinik Premium Wing (Lanjutan), dan Pembangunan Gedung Rehab Medis;</w:t>
      </w:r>
      <w:r w:rsidRPr="00D07E09">
        <w:rPr>
          <w:rFonts w:ascii="Arial" w:hAnsi="Arial" w:cs="Arial"/>
          <w:lang w:val="id-ID"/>
        </w:rPr>
        <w:t xml:space="preserve"> Penyediaan DED Poli Sub Spesialis, Penyediaan DED OK Central, Pengadaan Alat Kesehatan ICCU (DAK), Pengadaan Peralatan Medis Kedokteran Umum, Bedah dan Penunjang Medis Lainnya, Pembangunan Gedung VIP Tahap II, Pembangunan Gedung Instalasi Diagnostik Terpadu Tahap II</w:t>
      </w:r>
      <w:r w:rsidRPr="00267FF1">
        <w:rPr>
          <w:rFonts w:ascii="Arial" w:hAnsi="Arial" w:cs="Arial"/>
          <w:lang w:val="id-ID"/>
        </w:rPr>
        <w:t xml:space="preserve">; </w:t>
      </w:r>
      <w:r w:rsidRPr="00D07E09">
        <w:rPr>
          <w:rFonts w:ascii="Arial" w:hAnsi="Arial" w:cs="Arial"/>
          <w:lang w:val="id-ID"/>
        </w:rPr>
        <w:t>Pengadaan Sarana Perawatan Bagi Penderita Akibat Dampak Asap Rokok, Pengadaan Peralatan Kesehatan/Kedokteran R</w:t>
      </w:r>
      <w:r w:rsidR="009C04FB">
        <w:rPr>
          <w:rFonts w:ascii="Arial" w:hAnsi="Arial" w:cs="Arial"/>
        </w:rPr>
        <w:t xml:space="preserve">umah </w:t>
      </w:r>
      <w:r w:rsidRPr="00D07E09">
        <w:rPr>
          <w:rFonts w:ascii="Arial" w:hAnsi="Arial" w:cs="Arial"/>
          <w:lang w:val="id-ID"/>
        </w:rPr>
        <w:t>S</w:t>
      </w:r>
      <w:r w:rsidR="009C04FB">
        <w:rPr>
          <w:rFonts w:ascii="Arial" w:hAnsi="Arial" w:cs="Arial"/>
        </w:rPr>
        <w:t xml:space="preserve">akit </w:t>
      </w:r>
      <w:r w:rsidRPr="00D07E09">
        <w:rPr>
          <w:rFonts w:ascii="Arial" w:hAnsi="Arial" w:cs="Arial"/>
          <w:lang w:val="id-ID"/>
        </w:rPr>
        <w:t>U</w:t>
      </w:r>
      <w:r w:rsidR="009C04FB">
        <w:rPr>
          <w:rFonts w:ascii="Arial" w:hAnsi="Arial" w:cs="Arial"/>
        </w:rPr>
        <w:t xml:space="preserve">mum </w:t>
      </w:r>
      <w:r w:rsidRPr="00D07E09">
        <w:rPr>
          <w:rFonts w:ascii="Arial" w:hAnsi="Arial" w:cs="Arial"/>
          <w:lang w:val="id-ID"/>
        </w:rPr>
        <w:t>D</w:t>
      </w:r>
      <w:r w:rsidR="009C04FB">
        <w:rPr>
          <w:rFonts w:ascii="Arial" w:hAnsi="Arial" w:cs="Arial"/>
        </w:rPr>
        <w:t>aerah</w:t>
      </w:r>
      <w:r w:rsidRPr="00D07E09">
        <w:rPr>
          <w:rFonts w:ascii="Arial" w:hAnsi="Arial" w:cs="Arial"/>
          <w:lang w:val="id-ID"/>
        </w:rPr>
        <w:t xml:space="preserve"> Pariaman (DAK),  Pembangunan Bangsal Penyakit Dalam </w:t>
      </w:r>
      <w:r w:rsidR="009C04FB" w:rsidRPr="00D07E09">
        <w:rPr>
          <w:rFonts w:ascii="Arial" w:hAnsi="Arial" w:cs="Arial"/>
          <w:lang w:val="id-ID"/>
        </w:rPr>
        <w:t>R</w:t>
      </w:r>
      <w:r w:rsidR="009C04FB">
        <w:rPr>
          <w:rFonts w:ascii="Arial" w:hAnsi="Arial" w:cs="Arial"/>
        </w:rPr>
        <w:t xml:space="preserve">umah </w:t>
      </w:r>
      <w:r w:rsidR="009C04FB" w:rsidRPr="00D07E09">
        <w:rPr>
          <w:rFonts w:ascii="Arial" w:hAnsi="Arial" w:cs="Arial"/>
          <w:lang w:val="id-ID"/>
        </w:rPr>
        <w:t>S</w:t>
      </w:r>
      <w:r w:rsidR="009C04FB">
        <w:rPr>
          <w:rFonts w:ascii="Arial" w:hAnsi="Arial" w:cs="Arial"/>
        </w:rPr>
        <w:t xml:space="preserve">akit </w:t>
      </w:r>
      <w:r w:rsidR="009C04FB" w:rsidRPr="00D07E09">
        <w:rPr>
          <w:rFonts w:ascii="Arial" w:hAnsi="Arial" w:cs="Arial"/>
          <w:lang w:val="id-ID"/>
        </w:rPr>
        <w:t>U</w:t>
      </w:r>
      <w:r w:rsidR="009C04FB">
        <w:rPr>
          <w:rFonts w:ascii="Arial" w:hAnsi="Arial" w:cs="Arial"/>
        </w:rPr>
        <w:t xml:space="preserve">mum </w:t>
      </w:r>
      <w:r w:rsidR="009C04FB" w:rsidRPr="00D07E09">
        <w:rPr>
          <w:rFonts w:ascii="Arial" w:hAnsi="Arial" w:cs="Arial"/>
          <w:lang w:val="id-ID"/>
        </w:rPr>
        <w:t>D</w:t>
      </w:r>
      <w:r w:rsidR="009C04FB">
        <w:rPr>
          <w:rFonts w:ascii="Arial" w:hAnsi="Arial" w:cs="Arial"/>
        </w:rPr>
        <w:t>aerah</w:t>
      </w:r>
      <w:r w:rsidRPr="00D07E09">
        <w:rPr>
          <w:rFonts w:ascii="Arial" w:hAnsi="Arial" w:cs="Arial"/>
          <w:lang w:val="id-ID"/>
        </w:rPr>
        <w:t xml:space="preserve"> Pariaman (DAK),  Pembangunan IDT dan Shelter </w:t>
      </w:r>
      <w:r w:rsidR="009C04FB" w:rsidRPr="00D07E09">
        <w:rPr>
          <w:rFonts w:ascii="Arial" w:hAnsi="Arial" w:cs="Arial"/>
          <w:lang w:val="id-ID"/>
        </w:rPr>
        <w:t>R</w:t>
      </w:r>
      <w:r w:rsidR="009C04FB">
        <w:rPr>
          <w:rFonts w:ascii="Arial" w:hAnsi="Arial" w:cs="Arial"/>
        </w:rPr>
        <w:t xml:space="preserve">umah </w:t>
      </w:r>
      <w:r w:rsidR="009C04FB" w:rsidRPr="00D07E09">
        <w:rPr>
          <w:rFonts w:ascii="Arial" w:hAnsi="Arial" w:cs="Arial"/>
          <w:lang w:val="id-ID"/>
        </w:rPr>
        <w:t>S</w:t>
      </w:r>
      <w:r w:rsidR="009C04FB">
        <w:rPr>
          <w:rFonts w:ascii="Arial" w:hAnsi="Arial" w:cs="Arial"/>
        </w:rPr>
        <w:t xml:space="preserve">akit </w:t>
      </w:r>
      <w:r w:rsidR="009C04FB" w:rsidRPr="00D07E09">
        <w:rPr>
          <w:rFonts w:ascii="Arial" w:hAnsi="Arial" w:cs="Arial"/>
          <w:lang w:val="id-ID"/>
        </w:rPr>
        <w:t>U</w:t>
      </w:r>
      <w:r w:rsidR="009C04FB">
        <w:rPr>
          <w:rFonts w:ascii="Arial" w:hAnsi="Arial" w:cs="Arial"/>
        </w:rPr>
        <w:t xml:space="preserve">mum </w:t>
      </w:r>
      <w:r w:rsidR="009C04FB" w:rsidRPr="00D07E09">
        <w:rPr>
          <w:rFonts w:ascii="Arial" w:hAnsi="Arial" w:cs="Arial"/>
          <w:lang w:val="id-ID"/>
        </w:rPr>
        <w:t>D</w:t>
      </w:r>
      <w:r w:rsidR="009C04FB">
        <w:rPr>
          <w:rFonts w:ascii="Arial" w:hAnsi="Arial" w:cs="Arial"/>
        </w:rPr>
        <w:t>aerah</w:t>
      </w:r>
      <w:r w:rsidRPr="00D07E09">
        <w:rPr>
          <w:rFonts w:ascii="Arial" w:hAnsi="Arial" w:cs="Arial"/>
          <w:lang w:val="id-ID"/>
        </w:rPr>
        <w:t xml:space="preserve"> Pariaman,  Pengadaan </w:t>
      </w:r>
      <w:r w:rsidRPr="0043290D">
        <w:rPr>
          <w:rFonts w:ascii="Arial" w:hAnsi="Arial" w:cs="Arial"/>
          <w:i/>
          <w:lang w:val="id-ID"/>
        </w:rPr>
        <w:t>Meubiller</w:t>
      </w:r>
      <w:r w:rsidRPr="00D07E09">
        <w:rPr>
          <w:rFonts w:ascii="Arial" w:hAnsi="Arial" w:cs="Arial"/>
          <w:lang w:val="id-ID"/>
        </w:rPr>
        <w:t xml:space="preserve"> Rumah Sakit, Pengadaan Peralatan Keseha</w:t>
      </w:r>
      <w:r w:rsidR="00305FE6">
        <w:rPr>
          <w:rFonts w:ascii="Arial" w:hAnsi="Arial" w:cs="Arial"/>
        </w:rPr>
        <w:t>t</w:t>
      </w:r>
      <w:r w:rsidR="009E4078">
        <w:rPr>
          <w:rFonts w:ascii="Arial" w:hAnsi="Arial" w:cs="Arial"/>
          <w:lang w:val="id-ID"/>
        </w:rPr>
        <w:t>an/</w:t>
      </w:r>
      <w:r w:rsidRPr="00D07E09">
        <w:rPr>
          <w:rFonts w:ascii="Arial" w:hAnsi="Arial" w:cs="Arial"/>
          <w:lang w:val="id-ID"/>
        </w:rPr>
        <w:t xml:space="preserve">Kedokteran, Pembangunan Instalasi Diagnostik Terpadu + Shelter </w:t>
      </w:r>
      <w:r w:rsidR="009C04FB" w:rsidRPr="00D07E09">
        <w:rPr>
          <w:rFonts w:ascii="Arial" w:hAnsi="Arial" w:cs="Arial"/>
          <w:lang w:val="id-ID"/>
        </w:rPr>
        <w:t>R</w:t>
      </w:r>
      <w:r w:rsidR="009C04FB">
        <w:rPr>
          <w:rFonts w:ascii="Arial" w:hAnsi="Arial" w:cs="Arial"/>
        </w:rPr>
        <w:t xml:space="preserve">umah </w:t>
      </w:r>
      <w:r w:rsidR="009C04FB" w:rsidRPr="00D07E09">
        <w:rPr>
          <w:rFonts w:ascii="Arial" w:hAnsi="Arial" w:cs="Arial"/>
          <w:lang w:val="id-ID"/>
        </w:rPr>
        <w:t>S</w:t>
      </w:r>
      <w:r w:rsidR="009C04FB">
        <w:rPr>
          <w:rFonts w:ascii="Arial" w:hAnsi="Arial" w:cs="Arial"/>
        </w:rPr>
        <w:t xml:space="preserve">akit </w:t>
      </w:r>
      <w:r w:rsidR="009C04FB" w:rsidRPr="00D07E09">
        <w:rPr>
          <w:rFonts w:ascii="Arial" w:hAnsi="Arial" w:cs="Arial"/>
          <w:lang w:val="id-ID"/>
        </w:rPr>
        <w:t>U</w:t>
      </w:r>
      <w:r w:rsidR="009C04FB">
        <w:rPr>
          <w:rFonts w:ascii="Arial" w:hAnsi="Arial" w:cs="Arial"/>
        </w:rPr>
        <w:t xml:space="preserve">mum </w:t>
      </w:r>
      <w:r w:rsidR="009C04FB" w:rsidRPr="00D07E09">
        <w:rPr>
          <w:rFonts w:ascii="Arial" w:hAnsi="Arial" w:cs="Arial"/>
          <w:lang w:val="id-ID"/>
        </w:rPr>
        <w:t>D</w:t>
      </w:r>
      <w:r w:rsidR="009C04FB">
        <w:rPr>
          <w:rFonts w:ascii="Arial" w:hAnsi="Arial" w:cs="Arial"/>
        </w:rPr>
        <w:t>aerah</w:t>
      </w:r>
      <w:r w:rsidRPr="00D07E09">
        <w:rPr>
          <w:rFonts w:ascii="Arial" w:hAnsi="Arial" w:cs="Arial"/>
          <w:lang w:val="id-ID"/>
        </w:rPr>
        <w:t xml:space="preserve"> Pariaman (Lanjutan), Pembangunan Selasar Tahap III R</w:t>
      </w:r>
      <w:r w:rsidR="0043290D">
        <w:rPr>
          <w:rFonts w:ascii="Arial" w:hAnsi="Arial" w:cs="Arial"/>
        </w:rPr>
        <w:t xml:space="preserve">umah </w:t>
      </w:r>
      <w:r w:rsidRPr="00D07E09">
        <w:rPr>
          <w:rFonts w:ascii="Arial" w:hAnsi="Arial" w:cs="Arial"/>
          <w:lang w:val="id-ID"/>
        </w:rPr>
        <w:t>S</w:t>
      </w:r>
      <w:r w:rsidR="0043290D">
        <w:rPr>
          <w:rFonts w:ascii="Arial" w:hAnsi="Arial" w:cs="Arial"/>
        </w:rPr>
        <w:t xml:space="preserve">akit </w:t>
      </w:r>
      <w:r w:rsidRPr="00D07E09">
        <w:rPr>
          <w:rFonts w:ascii="Arial" w:hAnsi="Arial" w:cs="Arial"/>
          <w:lang w:val="id-ID"/>
        </w:rPr>
        <w:t>U</w:t>
      </w:r>
      <w:r w:rsidR="0043290D">
        <w:rPr>
          <w:rFonts w:ascii="Arial" w:hAnsi="Arial" w:cs="Arial"/>
        </w:rPr>
        <w:t xml:space="preserve">mum </w:t>
      </w:r>
      <w:r w:rsidRPr="00D07E09">
        <w:rPr>
          <w:rFonts w:ascii="Arial" w:hAnsi="Arial" w:cs="Arial"/>
          <w:lang w:val="id-ID"/>
        </w:rPr>
        <w:lastRenderedPageBreak/>
        <w:t>D</w:t>
      </w:r>
      <w:r w:rsidR="0043290D">
        <w:rPr>
          <w:rFonts w:ascii="Arial" w:hAnsi="Arial" w:cs="Arial"/>
        </w:rPr>
        <w:t>aerah</w:t>
      </w:r>
      <w:r w:rsidRPr="00D07E09">
        <w:rPr>
          <w:rFonts w:ascii="Arial" w:hAnsi="Arial" w:cs="Arial"/>
          <w:lang w:val="id-ID"/>
        </w:rPr>
        <w:t xml:space="preserve"> Pariaman, dan Pembangunan IGD Kebidanan Tahap IV.</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Pemeliharaan Sarana dan Prasarana </w:t>
      </w:r>
      <w:r w:rsidR="009C04FB" w:rsidRPr="00D07E09">
        <w:rPr>
          <w:rFonts w:ascii="Arial" w:hAnsi="Arial" w:cs="Arial"/>
          <w:lang w:val="id-ID"/>
        </w:rPr>
        <w:t>R</w:t>
      </w:r>
      <w:r w:rsidR="009C04FB">
        <w:rPr>
          <w:rFonts w:ascii="Arial" w:hAnsi="Arial" w:cs="Arial"/>
        </w:rPr>
        <w:t xml:space="preserve">umah </w:t>
      </w:r>
      <w:r w:rsidR="009C04FB" w:rsidRPr="00D07E09">
        <w:rPr>
          <w:rFonts w:ascii="Arial" w:hAnsi="Arial" w:cs="Arial"/>
          <w:lang w:val="id-ID"/>
        </w:rPr>
        <w:t>S</w:t>
      </w:r>
      <w:r w:rsidR="009C04FB">
        <w:rPr>
          <w:rFonts w:ascii="Arial" w:hAnsi="Arial" w:cs="Arial"/>
        </w:rPr>
        <w:t xml:space="preserve">akit </w:t>
      </w:r>
      <w:r w:rsidRPr="00D07E09">
        <w:rPr>
          <w:rFonts w:ascii="Arial" w:hAnsi="Arial" w:cs="Arial"/>
          <w:lang w:val="id-ID"/>
        </w:rPr>
        <w:t>/R</w:t>
      </w:r>
      <w:r w:rsidR="009C04FB">
        <w:rPr>
          <w:rFonts w:ascii="Arial" w:hAnsi="Arial" w:cs="Arial"/>
        </w:rPr>
        <w:t xml:space="preserve">umah </w:t>
      </w:r>
      <w:r w:rsidRPr="00D07E09">
        <w:rPr>
          <w:rFonts w:ascii="Arial" w:hAnsi="Arial" w:cs="Arial"/>
          <w:lang w:val="id-ID"/>
        </w:rPr>
        <w:t>S</w:t>
      </w:r>
      <w:r w:rsidR="009C04FB">
        <w:rPr>
          <w:rFonts w:ascii="Arial" w:hAnsi="Arial" w:cs="Arial"/>
        </w:rPr>
        <w:t xml:space="preserve">akit </w:t>
      </w:r>
      <w:r w:rsidRPr="00D07E09">
        <w:rPr>
          <w:rFonts w:ascii="Arial" w:hAnsi="Arial" w:cs="Arial"/>
          <w:lang w:val="id-ID"/>
        </w:rPr>
        <w:t>J</w:t>
      </w:r>
      <w:r w:rsidR="009C04FB">
        <w:rPr>
          <w:rFonts w:ascii="Arial" w:hAnsi="Arial" w:cs="Arial"/>
        </w:rPr>
        <w:t>iwa</w:t>
      </w:r>
      <w:r w:rsidRPr="00D07E09">
        <w:rPr>
          <w:rFonts w:ascii="Arial" w:hAnsi="Arial" w:cs="Arial"/>
          <w:lang w:val="id-ID"/>
        </w:rPr>
        <w:t>/R</w:t>
      </w:r>
      <w:r w:rsidR="009C04FB">
        <w:rPr>
          <w:rFonts w:ascii="Arial" w:hAnsi="Arial" w:cs="Arial"/>
        </w:rPr>
        <w:t xml:space="preserve">umah </w:t>
      </w:r>
      <w:r w:rsidRPr="00D07E09">
        <w:rPr>
          <w:rFonts w:ascii="Arial" w:hAnsi="Arial" w:cs="Arial"/>
          <w:lang w:val="id-ID"/>
        </w:rPr>
        <w:t>S</w:t>
      </w:r>
      <w:r w:rsidR="009C04FB">
        <w:rPr>
          <w:rFonts w:ascii="Arial" w:hAnsi="Arial" w:cs="Arial"/>
        </w:rPr>
        <w:t>akit</w:t>
      </w:r>
      <w:r w:rsidRPr="00D07E09">
        <w:rPr>
          <w:rFonts w:ascii="Arial" w:hAnsi="Arial" w:cs="Arial"/>
          <w:lang w:val="id-ID"/>
        </w:rPr>
        <w:t xml:space="preserve"> Paru-Paru/R</w:t>
      </w:r>
      <w:r w:rsidR="009C04FB">
        <w:rPr>
          <w:rFonts w:ascii="Arial" w:hAnsi="Arial" w:cs="Arial"/>
        </w:rPr>
        <w:t xml:space="preserve">umah </w:t>
      </w:r>
      <w:r w:rsidRPr="00D07E09">
        <w:rPr>
          <w:rFonts w:ascii="Arial" w:hAnsi="Arial" w:cs="Arial"/>
          <w:lang w:val="id-ID"/>
        </w:rPr>
        <w:t>S</w:t>
      </w:r>
      <w:r w:rsidR="009C04FB">
        <w:rPr>
          <w:rFonts w:ascii="Arial" w:hAnsi="Arial" w:cs="Arial"/>
        </w:rPr>
        <w:t>akit</w:t>
      </w:r>
      <w:r w:rsidRPr="00D07E09">
        <w:rPr>
          <w:rFonts w:ascii="Arial" w:hAnsi="Arial" w:cs="Arial"/>
          <w:lang w:val="id-ID"/>
        </w:rPr>
        <w:t xml:space="preserve"> Mata</w:t>
      </w:r>
      <w:r w:rsidR="0055567A">
        <w:rPr>
          <w:rFonts w:ascii="Arial" w:hAnsi="Arial" w:cs="Arial"/>
        </w:rPr>
        <w:t>,</w:t>
      </w:r>
      <w:r w:rsidRPr="00D07E09">
        <w:rPr>
          <w:rFonts w:ascii="Arial" w:hAnsi="Arial" w:cs="Arial"/>
          <w:lang w:val="id-ID"/>
        </w:rPr>
        <w:t xml:space="preserve"> dengan kegiatan : Pemeliharaan Alat Labor dan Alat Kesehatan UPTD Dinas Kesehatan Provinsi</w:t>
      </w:r>
      <w:r w:rsidR="002804A4">
        <w:rPr>
          <w:rFonts w:ascii="Arial" w:hAnsi="Arial" w:cs="Arial"/>
        </w:rPr>
        <w:t xml:space="preserve"> Sumatera Barat.</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Sumber Daya Kesehatan</w:t>
      </w:r>
      <w:r w:rsidRPr="00267FF1">
        <w:rPr>
          <w:rFonts w:ascii="Arial" w:hAnsi="Arial" w:cs="Arial"/>
          <w:lang w:val="id-ID"/>
        </w:rPr>
        <w:t xml:space="preserve"> </w:t>
      </w:r>
      <w:r w:rsidRPr="00D07E09">
        <w:rPr>
          <w:rFonts w:ascii="Arial" w:hAnsi="Arial" w:cs="Arial"/>
          <w:lang w:val="id-ID"/>
        </w:rPr>
        <w:t>dengan</w:t>
      </w:r>
      <w:r w:rsidR="002804A4">
        <w:rPr>
          <w:rFonts w:ascii="Arial" w:hAnsi="Arial" w:cs="Arial"/>
        </w:rPr>
        <w:t>,</w:t>
      </w:r>
      <w:r w:rsidRPr="00D07E09">
        <w:rPr>
          <w:rFonts w:ascii="Arial" w:hAnsi="Arial" w:cs="Arial"/>
          <w:lang w:val="id-ID"/>
        </w:rPr>
        <w:t xml:space="preserve"> kegiatan : </w:t>
      </w:r>
      <w:r>
        <w:rPr>
          <w:rFonts w:ascii="Arial" w:hAnsi="Arial" w:cs="Arial"/>
          <w:lang w:val="id-ID"/>
        </w:rPr>
        <w:t>Pelatihan Pra Tugas Bidan PTT;</w:t>
      </w:r>
      <w:r w:rsidRPr="00D07E09">
        <w:rPr>
          <w:rFonts w:ascii="Arial" w:hAnsi="Arial" w:cs="Arial"/>
          <w:lang w:val="id-ID"/>
        </w:rPr>
        <w:t xml:space="preserve"> Pendidikan Dokter</w:t>
      </w:r>
      <w:r>
        <w:rPr>
          <w:rFonts w:ascii="Arial" w:hAnsi="Arial" w:cs="Arial"/>
          <w:lang w:val="id-ID"/>
        </w:rPr>
        <w:t xml:space="preserve"> Sub Spesialis/Dokter Spesialis;</w:t>
      </w:r>
      <w:r w:rsidRPr="00D07E09">
        <w:rPr>
          <w:rFonts w:ascii="Arial" w:hAnsi="Arial" w:cs="Arial"/>
          <w:lang w:val="id-ID"/>
        </w:rPr>
        <w:t xml:space="preserve"> Penempatan dan Penarikan D</w:t>
      </w:r>
      <w:r>
        <w:rPr>
          <w:rFonts w:ascii="Arial" w:hAnsi="Arial" w:cs="Arial"/>
          <w:lang w:val="id-ID"/>
        </w:rPr>
        <w:t>okter/Dokter Gigi dan Bidan PTT; Pertemuan Pembekalan dan</w:t>
      </w:r>
      <w:r w:rsidRPr="00D07E09">
        <w:rPr>
          <w:rFonts w:ascii="Arial" w:hAnsi="Arial" w:cs="Arial"/>
          <w:lang w:val="id-ID"/>
        </w:rPr>
        <w:t xml:space="preserve"> Pendampingan Dok</w:t>
      </w:r>
      <w:r>
        <w:rPr>
          <w:rFonts w:ascii="Arial" w:hAnsi="Arial" w:cs="Arial"/>
          <w:lang w:val="id-ID"/>
        </w:rPr>
        <w:t>ter Inter</w:t>
      </w:r>
      <w:r w:rsidR="009A1318">
        <w:rPr>
          <w:rFonts w:ascii="Arial" w:hAnsi="Arial" w:cs="Arial"/>
          <w:lang w:val="id-ID"/>
        </w:rPr>
        <w:t>nsi</w:t>
      </w:r>
      <w:r w:rsidR="009A1318">
        <w:rPr>
          <w:rFonts w:ascii="Arial" w:hAnsi="Arial" w:cs="Arial"/>
        </w:rPr>
        <w:t>f</w:t>
      </w:r>
      <w:r>
        <w:rPr>
          <w:rFonts w:ascii="Arial" w:hAnsi="Arial" w:cs="Arial"/>
          <w:lang w:val="id-ID"/>
        </w:rPr>
        <w:t>;</w:t>
      </w:r>
      <w:r w:rsidRPr="00D07E09">
        <w:rPr>
          <w:rFonts w:ascii="Arial" w:hAnsi="Arial" w:cs="Arial"/>
          <w:lang w:val="id-ID"/>
        </w:rPr>
        <w:t xml:space="preserve"> Evaluasi </w:t>
      </w:r>
      <w:r>
        <w:rPr>
          <w:rFonts w:ascii="Arial" w:hAnsi="Arial" w:cs="Arial"/>
          <w:lang w:val="id-ID"/>
        </w:rPr>
        <w:t>ISO 17025 Laboratorium Oleh KAN;</w:t>
      </w:r>
      <w:r w:rsidRPr="00D07E09">
        <w:rPr>
          <w:rFonts w:ascii="Arial" w:hAnsi="Arial" w:cs="Arial"/>
          <w:lang w:val="id-ID"/>
        </w:rPr>
        <w:t xml:space="preserve"> Pelatihan Teknis Peningka</w:t>
      </w:r>
      <w:r>
        <w:rPr>
          <w:rFonts w:ascii="Arial" w:hAnsi="Arial" w:cs="Arial"/>
          <w:lang w:val="id-ID"/>
        </w:rPr>
        <w:t>tan Kapasitas SDM Siaga Bencana;</w:t>
      </w:r>
      <w:r w:rsidRPr="00D07E09">
        <w:rPr>
          <w:rFonts w:ascii="Arial" w:hAnsi="Arial" w:cs="Arial"/>
          <w:lang w:val="id-ID"/>
        </w:rPr>
        <w:t xml:space="preserve"> Evaluas</w:t>
      </w:r>
      <w:r>
        <w:rPr>
          <w:rFonts w:ascii="Arial" w:hAnsi="Arial" w:cs="Arial"/>
          <w:lang w:val="id-ID"/>
        </w:rPr>
        <w:t>i dan Validasi Data SDM Kesehatan;</w:t>
      </w:r>
      <w:r w:rsidRPr="00D07E09">
        <w:rPr>
          <w:rFonts w:ascii="Arial" w:hAnsi="Arial" w:cs="Arial"/>
          <w:lang w:val="id-ID"/>
        </w:rPr>
        <w:t xml:space="preserve"> P</w:t>
      </w:r>
      <w:r>
        <w:rPr>
          <w:rFonts w:ascii="Arial" w:hAnsi="Arial" w:cs="Arial"/>
          <w:lang w:val="id-ID"/>
        </w:rPr>
        <w:t>elatihan Teknis Keamanan Pangan;</w:t>
      </w:r>
      <w:r w:rsidRPr="00D07E09">
        <w:rPr>
          <w:rFonts w:ascii="Arial" w:hAnsi="Arial" w:cs="Arial"/>
          <w:lang w:val="id-ID"/>
        </w:rPr>
        <w:t xml:space="preserve"> </w:t>
      </w:r>
      <w:r w:rsidRPr="00267FF1">
        <w:rPr>
          <w:rFonts w:ascii="Arial" w:hAnsi="Arial" w:cs="Arial"/>
          <w:lang w:val="id-ID"/>
        </w:rPr>
        <w:t>Evaluasi Akreditasi Institusi BKOM dan Pelkes; Magang Tenaga Laboratorium Kesehatan; Magang Tenaga BKOM dan PELKES;</w:t>
      </w:r>
      <w:r w:rsidRPr="00D07E09">
        <w:rPr>
          <w:rFonts w:ascii="Arial" w:hAnsi="Arial" w:cs="Arial"/>
          <w:lang w:val="id-ID"/>
        </w:rPr>
        <w:t xml:space="preserve"> Kesiapsiagaan Bencana dan Pemantauan Daerah dan Pasca Bencana</w:t>
      </w:r>
      <w:r>
        <w:rPr>
          <w:rFonts w:ascii="Arial" w:hAnsi="Arial" w:cs="Arial"/>
          <w:lang w:val="id-ID"/>
        </w:rPr>
        <w:t>;</w:t>
      </w:r>
      <w:r w:rsidRPr="00267FF1">
        <w:rPr>
          <w:rFonts w:ascii="Arial" w:hAnsi="Arial" w:cs="Arial"/>
          <w:lang w:val="id-ID"/>
        </w:rPr>
        <w:t xml:space="preserve"> Pertemuan Evaluasi Pra dan Pasca Bencana 19 </w:t>
      </w:r>
      <w:r w:rsidR="00BE6B96">
        <w:rPr>
          <w:rFonts w:ascii="Arial" w:hAnsi="Arial" w:cs="Arial"/>
          <w:lang w:val="id-ID"/>
        </w:rPr>
        <w:t>Kabupaten</w:t>
      </w:r>
      <w:r w:rsidR="00907EAA">
        <w:rPr>
          <w:rFonts w:ascii="Arial" w:hAnsi="Arial" w:cs="Arial"/>
          <w:lang w:val="id-ID"/>
        </w:rPr>
        <w:t>/kota</w:t>
      </w:r>
      <w:r w:rsidRPr="00267FF1">
        <w:rPr>
          <w:rFonts w:ascii="Arial" w:hAnsi="Arial" w:cs="Arial"/>
          <w:lang w:val="id-ID"/>
        </w:rPr>
        <w:t xml:space="preserve"> dan R</w:t>
      </w:r>
      <w:r w:rsidR="0043290D">
        <w:rPr>
          <w:rFonts w:ascii="Arial" w:hAnsi="Arial" w:cs="Arial"/>
        </w:rPr>
        <w:t xml:space="preserve">umah </w:t>
      </w:r>
      <w:r w:rsidRPr="00267FF1">
        <w:rPr>
          <w:rFonts w:ascii="Arial" w:hAnsi="Arial" w:cs="Arial"/>
          <w:lang w:val="id-ID"/>
        </w:rPr>
        <w:t>S</w:t>
      </w:r>
      <w:r w:rsidR="0043290D">
        <w:rPr>
          <w:rFonts w:ascii="Arial" w:hAnsi="Arial" w:cs="Arial"/>
        </w:rPr>
        <w:t>akit</w:t>
      </w:r>
      <w:r w:rsidRPr="00267FF1">
        <w:rPr>
          <w:rFonts w:ascii="Arial" w:hAnsi="Arial" w:cs="Arial"/>
          <w:lang w:val="id-ID"/>
        </w:rPr>
        <w:t xml:space="preserve">; </w:t>
      </w:r>
      <w:r w:rsidRPr="00317C53">
        <w:rPr>
          <w:rFonts w:ascii="Arial" w:hAnsi="Arial" w:cs="Arial"/>
          <w:i/>
          <w:lang w:val="id-ID"/>
        </w:rPr>
        <w:t>Workshop</w:t>
      </w:r>
      <w:r w:rsidRPr="00267FF1">
        <w:rPr>
          <w:rFonts w:ascii="Arial" w:hAnsi="Arial" w:cs="Arial"/>
          <w:lang w:val="id-ID"/>
        </w:rPr>
        <w:t xml:space="preserve"> Program Kesehatan Penunjang; TOT Akreditasi Puskesmas; Peningkatan Sumber Daya Kesehatan BP4; </w:t>
      </w:r>
      <w:r w:rsidRPr="00674F10">
        <w:rPr>
          <w:rFonts w:ascii="Arial" w:hAnsi="Arial" w:cs="Arial"/>
          <w:i/>
          <w:lang w:val="id-ID"/>
        </w:rPr>
        <w:t>Workshop</w:t>
      </w:r>
      <w:r w:rsidRPr="00267FF1">
        <w:rPr>
          <w:rFonts w:ascii="Arial" w:hAnsi="Arial" w:cs="Arial"/>
          <w:lang w:val="id-ID"/>
        </w:rPr>
        <w:t xml:space="preserve"> Program Akreditasi dan Perizinan; Pelatihan Manajemen Dokter Puskesmas Peduli Kesehatan Olah Raga; Survailance Oleh Tim ISO, Pelatihan Perencanaan SDM Kesehatan; </w:t>
      </w:r>
      <w:r w:rsidRPr="00674F10">
        <w:rPr>
          <w:rFonts w:ascii="Arial" w:hAnsi="Arial" w:cs="Arial"/>
          <w:i/>
          <w:lang w:val="id-ID"/>
        </w:rPr>
        <w:t>Workshop</w:t>
      </w:r>
      <w:r w:rsidRPr="00267FF1">
        <w:rPr>
          <w:rFonts w:ascii="Arial" w:hAnsi="Arial" w:cs="Arial"/>
          <w:lang w:val="id-ID"/>
        </w:rPr>
        <w:t xml:space="preserve"> Pelayanan Darah; dan In House Training Pelaksanaan ISO.</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w:t>
      </w:r>
      <w:r>
        <w:rPr>
          <w:rFonts w:ascii="Arial" w:hAnsi="Arial" w:cs="Arial"/>
          <w:lang w:val="id-ID"/>
        </w:rPr>
        <w:t xml:space="preserve"> Kebijakan dan</w:t>
      </w:r>
      <w:r w:rsidRPr="00D07E09">
        <w:rPr>
          <w:rFonts w:ascii="Arial" w:hAnsi="Arial" w:cs="Arial"/>
          <w:lang w:val="id-ID"/>
        </w:rPr>
        <w:t xml:space="preserve"> Manajemen Pembangunan Kesehatan</w:t>
      </w:r>
      <w:r w:rsidR="00133A6D">
        <w:rPr>
          <w:rFonts w:ascii="Arial" w:hAnsi="Arial" w:cs="Arial"/>
        </w:rPr>
        <w:t>,</w:t>
      </w:r>
      <w:r w:rsidRPr="00267FF1">
        <w:rPr>
          <w:rFonts w:ascii="Arial" w:hAnsi="Arial" w:cs="Arial"/>
          <w:lang w:val="id-ID"/>
        </w:rPr>
        <w:t xml:space="preserve"> </w:t>
      </w:r>
      <w:r w:rsidRPr="00D07E09">
        <w:rPr>
          <w:rFonts w:ascii="Arial" w:hAnsi="Arial" w:cs="Arial"/>
          <w:lang w:val="id-ID"/>
        </w:rPr>
        <w:t>dengan kegiatan</w:t>
      </w:r>
      <w:r w:rsidRPr="00267FF1">
        <w:rPr>
          <w:rFonts w:ascii="Arial" w:hAnsi="Arial" w:cs="Arial"/>
          <w:lang w:val="id-ID"/>
        </w:rPr>
        <w:t xml:space="preserve"> </w:t>
      </w:r>
      <w:r w:rsidRPr="00D07E09">
        <w:rPr>
          <w:rFonts w:ascii="Arial" w:hAnsi="Arial" w:cs="Arial"/>
          <w:lang w:val="id-ID"/>
        </w:rPr>
        <w:t>:</w:t>
      </w:r>
      <w:r w:rsidRPr="00267FF1">
        <w:rPr>
          <w:rFonts w:ascii="Arial" w:hAnsi="Arial" w:cs="Arial"/>
          <w:lang w:val="id-ID"/>
        </w:rPr>
        <w:t xml:space="preserve">  </w:t>
      </w:r>
      <w:r w:rsidRPr="00674F10">
        <w:rPr>
          <w:rFonts w:ascii="Arial" w:hAnsi="Arial" w:cs="Arial"/>
          <w:i/>
          <w:lang w:val="id-ID"/>
        </w:rPr>
        <w:t>Workshop</w:t>
      </w:r>
      <w:r w:rsidRPr="00267FF1">
        <w:rPr>
          <w:rFonts w:ascii="Arial" w:hAnsi="Arial" w:cs="Arial"/>
          <w:lang w:val="id-ID"/>
        </w:rPr>
        <w:t xml:space="preserve"> Bidang Kesehatan </w:t>
      </w:r>
      <w:r w:rsidR="00907EAA">
        <w:rPr>
          <w:rFonts w:ascii="Arial" w:hAnsi="Arial" w:cs="Arial"/>
          <w:lang w:val="id-ID"/>
        </w:rPr>
        <w:t>Provinsi</w:t>
      </w:r>
      <w:r w:rsidR="009A1318">
        <w:rPr>
          <w:rFonts w:ascii="Arial" w:hAnsi="Arial" w:cs="Arial"/>
        </w:rPr>
        <w:t xml:space="preserve"> </w:t>
      </w:r>
      <w:r w:rsidR="00907EAA">
        <w:rPr>
          <w:rFonts w:ascii="Arial" w:hAnsi="Arial" w:cs="Arial"/>
          <w:lang w:val="id-ID"/>
        </w:rPr>
        <w:t>Sumatera Barat</w:t>
      </w:r>
      <w:r w:rsidRPr="00267FF1">
        <w:rPr>
          <w:rFonts w:ascii="Arial" w:hAnsi="Arial" w:cs="Arial"/>
          <w:lang w:val="id-ID"/>
        </w:rPr>
        <w:t>;</w:t>
      </w:r>
      <w:r w:rsidRPr="00D07E09">
        <w:rPr>
          <w:rFonts w:ascii="Arial" w:hAnsi="Arial" w:cs="Arial"/>
          <w:lang w:val="id-ID"/>
        </w:rPr>
        <w:t xml:space="preserve"> </w:t>
      </w:r>
      <w:r w:rsidRPr="00267FF1">
        <w:rPr>
          <w:rFonts w:ascii="Arial" w:hAnsi="Arial" w:cs="Arial"/>
          <w:lang w:val="id-ID"/>
        </w:rPr>
        <w:t xml:space="preserve">Pertemuan Sikronisasi dan Integrasi Perencanaan dan Penganggaran; Sosialisasi Hukum Kesehatan dan Produk Hukum Lainnya; </w:t>
      </w:r>
      <w:r w:rsidRPr="00D07E09">
        <w:rPr>
          <w:rFonts w:ascii="Arial" w:hAnsi="Arial" w:cs="Arial"/>
          <w:lang w:val="id-ID"/>
        </w:rPr>
        <w:t xml:space="preserve"> Monitoring Evaluasi </w:t>
      </w:r>
      <w:r>
        <w:rPr>
          <w:rFonts w:ascii="Arial" w:hAnsi="Arial" w:cs="Arial"/>
          <w:lang w:val="id-ID"/>
        </w:rPr>
        <w:t>Perencanaan dan Hukum Kesehatan;</w:t>
      </w:r>
      <w:r w:rsidRPr="00D07E09">
        <w:rPr>
          <w:rFonts w:ascii="Arial" w:hAnsi="Arial" w:cs="Arial"/>
          <w:lang w:val="id-ID"/>
        </w:rPr>
        <w:t xml:space="preserve"> Asisten</w:t>
      </w:r>
      <w:r>
        <w:rPr>
          <w:rFonts w:ascii="Arial" w:hAnsi="Arial" w:cs="Arial"/>
          <w:lang w:val="id-ID"/>
        </w:rPr>
        <w:t>si Data Elektronik dan Jaringan;</w:t>
      </w:r>
      <w:r w:rsidRPr="00267FF1">
        <w:rPr>
          <w:rFonts w:ascii="Arial" w:hAnsi="Arial" w:cs="Arial"/>
          <w:lang w:val="id-ID"/>
        </w:rPr>
        <w:t xml:space="preserve"> </w:t>
      </w:r>
      <w:r w:rsidRPr="00D07E09">
        <w:rPr>
          <w:rFonts w:ascii="Arial" w:hAnsi="Arial" w:cs="Arial"/>
          <w:lang w:val="id-ID"/>
        </w:rPr>
        <w:t>Kemi</w:t>
      </w:r>
      <w:r>
        <w:rPr>
          <w:rFonts w:ascii="Arial" w:hAnsi="Arial" w:cs="Arial"/>
          <w:lang w:val="id-ID"/>
        </w:rPr>
        <w:t>traan Jaminan Kesehatan Mandiri;</w:t>
      </w:r>
      <w:r w:rsidRPr="00D07E09">
        <w:rPr>
          <w:rFonts w:ascii="Arial" w:hAnsi="Arial" w:cs="Arial"/>
          <w:lang w:val="id-ID"/>
        </w:rPr>
        <w:t xml:space="preserve"> </w:t>
      </w:r>
      <w:r w:rsidRPr="00674F10">
        <w:rPr>
          <w:rFonts w:ascii="Arial" w:hAnsi="Arial" w:cs="Arial"/>
          <w:i/>
          <w:lang w:val="id-ID"/>
        </w:rPr>
        <w:t>Workshop</w:t>
      </w:r>
      <w:r w:rsidRPr="00267FF1">
        <w:rPr>
          <w:rFonts w:ascii="Arial" w:hAnsi="Arial" w:cs="Arial"/>
          <w:lang w:val="id-ID"/>
        </w:rPr>
        <w:t xml:space="preserve"> Analisis dan Verifikasi Data Kesehatan </w:t>
      </w:r>
      <w:r w:rsidRPr="00267FF1">
        <w:rPr>
          <w:rFonts w:ascii="Arial" w:hAnsi="Arial" w:cs="Arial"/>
          <w:lang w:val="id-ID"/>
        </w:rPr>
        <w:lastRenderedPageBreak/>
        <w:t>Berbasis Elektronik; Pertemuan Evaluasi Program Jaminan Kesehatan Daerah;</w:t>
      </w:r>
      <w:r w:rsidRPr="00D07E09">
        <w:rPr>
          <w:rFonts w:ascii="Arial" w:hAnsi="Arial" w:cs="Arial"/>
          <w:lang w:val="id-ID"/>
        </w:rPr>
        <w:t xml:space="preserve"> </w:t>
      </w:r>
      <w:r w:rsidRPr="00267FF1">
        <w:rPr>
          <w:rFonts w:ascii="Arial" w:hAnsi="Arial" w:cs="Arial"/>
          <w:lang w:val="id-ID"/>
        </w:rPr>
        <w:t xml:space="preserve">dan Rekonsiliasi Data Pelayanan Kesehatan.  </w:t>
      </w:r>
    </w:p>
    <w:p w:rsidR="00267FF1" w:rsidRPr="004F14CB"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Standarisasi Pelayanan Kesehatan, dengan kegiatan</w:t>
      </w:r>
      <w:r w:rsidRPr="00267FF1">
        <w:rPr>
          <w:rFonts w:ascii="Arial" w:hAnsi="Arial" w:cs="Arial"/>
          <w:lang w:val="id-ID"/>
        </w:rPr>
        <w:t xml:space="preserve"> </w:t>
      </w:r>
      <w:r w:rsidRPr="00D07E09">
        <w:rPr>
          <w:rFonts w:ascii="Arial" w:hAnsi="Arial" w:cs="Arial"/>
          <w:lang w:val="id-ID"/>
        </w:rPr>
        <w:t>:  Akreditasi  Rumah Sakit Achmad M</w:t>
      </w:r>
      <w:r w:rsidRPr="00267FF1">
        <w:rPr>
          <w:rFonts w:ascii="Arial" w:hAnsi="Arial" w:cs="Arial"/>
          <w:lang w:val="id-ID"/>
        </w:rPr>
        <w:t>o</w:t>
      </w:r>
      <w:r w:rsidRPr="00D07E09">
        <w:rPr>
          <w:rFonts w:ascii="Arial" w:hAnsi="Arial" w:cs="Arial"/>
          <w:lang w:val="id-ID"/>
        </w:rPr>
        <w:t>chtar Bukittinggi (DAK)</w:t>
      </w:r>
      <w:r w:rsidRPr="00267FF1">
        <w:rPr>
          <w:rFonts w:ascii="Arial" w:hAnsi="Arial" w:cs="Arial"/>
          <w:lang w:val="id-ID"/>
        </w:rPr>
        <w:t>.</w:t>
      </w:r>
    </w:p>
    <w:p w:rsidR="00267FF1" w:rsidRPr="00D07E09"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Pelayanan BLUD R</w:t>
      </w:r>
      <w:r w:rsidR="0043290D">
        <w:rPr>
          <w:rFonts w:ascii="Arial" w:hAnsi="Arial" w:cs="Arial"/>
        </w:rPr>
        <w:t xml:space="preserve">umah </w:t>
      </w:r>
      <w:r w:rsidRPr="00D07E09">
        <w:rPr>
          <w:rFonts w:ascii="Arial" w:hAnsi="Arial" w:cs="Arial"/>
          <w:lang w:val="id-ID"/>
        </w:rPr>
        <w:t>S</w:t>
      </w:r>
      <w:r w:rsidR="0043290D">
        <w:rPr>
          <w:rFonts w:ascii="Arial" w:hAnsi="Arial" w:cs="Arial"/>
        </w:rPr>
        <w:t xml:space="preserve">akit </w:t>
      </w:r>
      <w:r w:rsidRPr="00D07E09">
        <w:rPr>
          <w:rFonts w:ascii="Arial" w:hAnsi="Arial" w:cs="Arial"/>
          <w:lang w:val="id-ID"/>
        </w:rPr>
        <w:t>U</w:t>
      </w:r>
      <w:r w:rsidR="0043290D">
        <w:rPr>
          <w:rFonts w:ascii="Arial" w:hAnsi="Arial" w:cs="Arial"/>
        </w:rPr>
        <w:t xml:space="preserve">mum </w:t>
      </w:r>
      <w:r w:rsidRPr="00D07E09">
        <w:rPr>
          <w:rFonts w:ascii="Arial" w:hAnsi="Arial" w:cs="Arial"/>
          <w:lang w:val="id-ID"/>
        </w:rPr>
        <w:t>D</w:t>
      </w:r>
      <w:r w:rsidR="0043290D">
        <w:rPr>
          <w:rFonts w:ascii="Arial" w:hAnsi="Arial" w:cs="Arial"/>
        </w:rPr>
        <w:t>aerah</w:t>
      </w:r>
      <w:r w:rsidRPr="00D07E09">
        <w:rPr>
          <w:rFonts w:ascii="Arial" w:hAnsi="Arial" w:cs="Arial"/>
          <w:lang w:val="id-ID"/>
        </w:rPr>
        <w:t>, dengan kegiatan</w:t>
      </w:r>
      <w:r w:rsidRPr="00267FF1">
        <w:rPr>
          <w:rFonts w:ascii="Arial" w:hAnsi="Arial" w:cs="Arial"/>
          <w:lang w:val="id-ID"/>
        </w:rPr>
        <w:t xml:space="preserve"> </w:t>
      </w:r>
      <w:r w:rsidRPr="00D07E09">
        <w:rPr>
          <w:rFonts w:ascii="Arial" w:hAnsi="Arial" w:cs="Arial"/>
          <w:lang w:val="id-ID"/>
        </w:rPr>
        <w:t>: Pelayanan BLUD.</w:t>
      </w:r>
    </w:p>
    <w:p w:rsidR="00267FF1" w:rsidRDefault="00267FF1" w:rsidP="00EE6317">
      <w:pPr>
        <w:widowControl w:val="0"/>
        <w:numPr>
          <w:ilvl w:val="3"/>
          <w:numId w:val="17"/>
        </w:numPr>
        <w:tabs>
          <w:tab w:val="left" w:pos="2268"/>
        </w:tabs>
        <w:spacing w:line="360" w:lineRule="auto"/>
        <w:jc w:val="both"/>
        <w:outlineLvl w:val="0"/>
        <w:rPr>
          <w:rFonts w:ascii="Arial" w:hAnsi="Arial" w:cs="Arial"/>
          <w:lang w:val="id-ID"/>
        </w:rPr>
      </w:pPr>
      <w:r w:rsidRPr="00D07E09">
        <w:rPr>
          <w:rFonts w:ascii="Arial" w:hAnsi="Arial" w:cs="Arial"/>
          <w:lang w:val="id-ID"/>
        </w:rPr>
        <w:t>Program Pelayanan Kesehatan Pen</w:t>
      </w:r>
      <w:r w:rsidR="00133A6D">
        <w:rPr>
          <w:rFonts w:ascii="Arial" w:hAnsi="Arial" w:cs="Arial"/>
          <w:lang w:val="id-ID"/>
        </w:rPr>
        <w:t>duduk Miskin, dengan kegiatan :</w:t>
      </w:r>
      <w:r w:rsidRPr="00D07E09">
        <w:rPr>
          <w:rFonts w:ascii="Arial" w:hAnsi="Arial" w:cs="Arial"/>
          <w:lang w:val="id-ID"/>
        </w:rPr>
        <w:t xml:space="preserve"> Penyediaan Jasa Pemul</w:t>
      </w:r>
      <w:r>
        <w:rPr>
          <w:rFonts w:ascii="Arial" w:hAnsi="Arial" w:cs="Arial"/>
          <w:lang w:val="id-ID"/>
        </w:rPr>
        <w:t>angan dan Rujukan Pasien Miskin;</w:t>
      </w:r>
      <w:r w:rsidRPr="00D07E09">
        <w:rPr>
          <w:rFonts w:ascii="Arial" w:hAnsi="Arial" w:cs="Arial"/>
          <w:lang w:val="id-ID"/>
        </w:rPr>
        <w:t xml:space="preserve"> Penyediaan Ob</w:t>
      </w:r>
      <w:r>
        <w:rPr>
          <w:rFonts w:ascii="Arial" w:hAnsi="Arial" w:cs="Arial"/>
          <w:lang w:val="id-ID"/>
        </w:rPr>
        <w:t>at-Obatan Untuk Penduduk Miskin;</w:t>
      </w:r>
      <w:r w:rsidRPr="00D07E09">
        <w:rPr>
          <w:rFonts w:ascii="Arial" w:hAnsi="Arial" w:cs="Arial"/>
          <w:lang w:val="id-ID"/>
        </w:rPr>
        <w:t xml:space="preserve"> Pengadaan Bahan/Alat Kesehatan Habis Pakai Rumah Sakit.</w:t>
      </w:r>
    </w:p>
    <w:p w:rsidR="00267FF1" w:rsidRPr="00D07E09" w:rsidRDefault="00267FF1" w:rsidP="00EE6317">
      <w:pPr>
        <w:numPr>
          <w:ilvl w:val="2"/>
          <w:numId w:val="16"/>
        </w:numPr>
        <w:spacing w:before="120" w:line="360" w:lineRule="auto"/>
        <w:jc w:val="both"/>
        <w:outlineLvl w:val="0"/>
        <w:rPr>
          <w:rFonts w:ascii="Arial" w:hAnsi="Arial" w:cs="Arial"/>
          <w:b/>
          <w:bCs/>
          <w:lang w:val="id-ID"/>
        </w:rPr>
      </w:pPr>
      <w:r w:rsidRPr="00D07E09">
        <w:rPr>
          <w:rFonts w:ascii="Arial" w:hAnsi="Arial" w:cs="Arial"/>
          <w:b/>
          <w:bCs/>
          <w:lang w:val="id-ID"/>
        </w:rPr>
        <w:t>Realisasi Program dan Kegiatan</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Program Pelayanan Administrasi Perkantoran</w:t>
      </w:r>
      <w:r w:rsidR="00133A6D">
        <w:rPr>
          <w:rFonts w:ascii="Arial" w:hAnsi="Arial" w:cs="Arial"/>
        </w:rPr>
        <w:t>,</w:t>
      </w:r>
      <w:r w:rsidRPr="00D07E09">
        <w:rPr>
          <w:rFonts w:ascii="Arial" w:hAnsi="Arial" w:cs="Arial"/>
          <w:lang w:val="id-ID"/>
        </w:rPr>
        <w:t xml:space="preserve"> dengan anggaran Rp.6.4</w:t>
      </w:r>
      <w:r w:rsidRPr="00D07E09">
        <w:rPr>
          <w:rFonts w:ascii="Arial" w:hAnsi="Arial" w:cs="Arial"/>
        </w:rPr>
        <w:t>5</w:t>
      </w:r>
      <w:r>
        <w:rPr>
          <w:rFonts w:ascii="Arial" w:hAnsi="Arial" w:cs="Arial"/>
          <w:lang w:val="id-ID"/>
        </w:rPr>
        <w:t xml:space="preserve">9.567.857,- dan </w:t>
      </w:r>
      <w:r w:rsidR="00B20D60">
        <w:rPr>
          <w:rFonts w:ascii="Arial" w:hAnsi="Arial" w:cs="Arial"/>
          <w:lang w:val="id-ID"/>
        </w:rPr>
        <w:t>realisasi sebesar Rp.</w:t>
      </w:r>
      <w:r w:rsidRPr="00D07E09">
        <w:rPr>
          <w:rFonts w:ascii="Arial" w:hAnsi="Arial" w:cs="Arial"/>
          <w:lang w:val="id-ID"/>
        </w:rPr>
        <w:t>5.793.031.019,- (89,68%).</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Sarana dan Prasarana Aparatur</w:t>
      </w:r>
      <w:r w:rsidR="00133A6D">
        <w:rPr>
          <w:rFonts w:ascii="Arial" w:hAnsi="Arial" w:cs="Arial"/>
        </w:rPr>
        <w:t>,</w:t>
      </w:r>
      <w:r w:rsidRPr="00D07E09">
        <w:rPr>
          <w:rFonts w:ascii="Arial" w:hAnsi="Arial" w:cs="Arial"/>
          <w:lang w:val="id-ID"/>
        </w:rPr>
        <w:t xml:space="preserve"> dengan anggaran Rp. 3.13</w:t>
      </w:r>
      <w:r>
        <w:rPr>
          <w:rFonts w:ascii="Arial" w:hAnsi="Arial" w:cs="Arial"/>
          <w:lang w:val="id-ID"/>
        </w:rPr>
        <w:t xml:space="preserve">1.016.750,- dan </w:t>
      </w:r>
      <w:r w:rsidRPr="00D07E09">
        <w:rPr>
          <w:rFonts w:ascii="Arial" w:hAnsi="Arial" w:cs="Arial"/>
          <w:lang w:val="id-ID"/>
        </w:rPr>
        <w:t>realisasi sebesar Rp. 2.714.765.992,- (86,71%).</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Disiplin Aparatur</w:t>
      </w:r>
      <w:r w:rsidR="00FA7ED3">
        <w:rPr>
          <w:rFonts w:ascii="Arial" w:hAnsi="Arial" w:cs="Arial"/>
        </w:rPr>
        <w:t>,</w:t>
      </w:r>
      <w:r w:rsidRPr="00D07E09">
        <w:rPr>
          <w:rFonts w:ascii="Arial" w:hAnsi="Arial" w:cs="Arial"/>
          <w:lang w:val="id-ID"/>
        </w:rPr>
        <w:t xml:space="preserve"> dengan a</w:t>
      </w:r>
      <w:r>
        <w:rPr>
          <w:rFonts w:ascii="Arial" w:hAnsi="Arial" w:cs="Arial"/>
          <w:lang w:val="id-ID"/>
        </w:rPr>
        <w:t xml:space="preserve">nggaran Rp. 239.650.000,- dan </w:t>
      </w:r>
      <w:r w:rsidRPr="00D07E09">
        <w:rPr>
          <w:rFonts w:ascii="Arial" w:hAnsi="Arial" w:cs="Arial"/>
          <w:lang w:val="id-ID"/>
        </w:rPr>
        <w:t>realisasi sebesar Rp. 230.470.000,- (96,17%).</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Kapasitas Sumber Daya Aparatur</w:t>
      </w:r>
      <w:r w:rsidR="006B3613">
        <w:rPr>
          <w:rFonts w:ascii="Arial" w:hAnsi="Arial" w:cs="Arial"/>
        </w:rPr>
        <w:t>,</w:t>
      </w:r>
      <w:r w:rsidRPr="00D07E09">
        <w:rPr>
          <w:rFonts w:ascii="Arial" w:hAnsi="Arial" w:cs="Arial"/>
          <w:lang w:val="id-ID"/>
        </w:rPr>
        <w:t xml:space="preserve"> dengan anggaran</w:t>
      </w:r>
      <w:r>
        <w:rPr>
          <w:rFonts w:ascii="Arial" w:hAnsi="Arial" w:cs="Arial"/>
          <w:lang w:val="id-ID"/>
        </w:rPr>
        <w:t xml:space="preserve"> Rp. 39.600.000,- dan </w:t>
      </w:r>
      <w:r w:rsidR="00B20D60">
        <w:rPr>
          <w:rFonts w:ascii="Arial" w:hAnsi="Arial" w:cs="Arial"/>
          <w:lang w:val="id-ID"/>
        </w:rPr>
        <w:t>realisasi sebesar Rp.</w:t>
      </w:r>
      <w:r w:rsidRPr="00D07E09">
        <w:rPr>
          <w:rFonts w:ascii="Arial" w:hAnsi="Arial" w:cs="Arial"/>
          <w:lang w:val="id-ID"/>
        </w:rPr>
        <w:t>24.050.000,- (60,73%).</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Pengembangan Sistem Pelaporan Capaian Kinerja dan Keuangan</w:t>
      </w:r>
      <w:r w:rsidR="006B3613">
        <w:rPr>
          <w:rFonts w:ascii="Arial" w:hAnsi="Arial" w:cs="Arial"/>
        </w:rPr>
        <w:t>,</w:t>
      </w:r>
      <w:r w:rsidRPr="00D07E09">
        <w:rPr>
          <w:rFonts w:ascii="Arial" w:hAnsi="Arial" w:cs="Arial"/>
          <w:lang w:val="id-ID"/>
        </w:rPr>
        <w:t xml:space="preserve"> dengan </w:t>
      </w:r>
      <w:r w:rsidR="00B20D60">
        <w:rPr>
          <w:rFonts w:ascii="Arial" w:hAnsi="Arial" w:cs="Arial"/>
          <w:lang w:val="id-ID"/>
        </w:rPr>
        <w:t>anggaran Rp.</w:t>
      </w:r>
      <w:r>
        <w:rPr>
          <w:rFonts w:ascii="Arial" w:hAnsi="Arial" w:cs="Arial"/>
          <w:lang w:val="id-ID"/>
        </w:rPr>
        <w:t>597.903.000</w:t>
      </w:r>
      <w:r w:rsidR="005B01AD">
        <w:rPr>
          <w:rFonts w:ascii="Arial" w:hAnsi="Arial" w:cs="Arial"/>
        </w:rPr>
        <w:t>,</w:t>
      </w:r>
      <w:r>
        <w:rPr>
          <w:rFonts w:ascii="Arial" w:hAnsi="Arial" w:cs="Arial"/>
          <w:lang w:val="id-ID"/>
        </w:rPr>
        <w:t xml:space="preserve">- dan </w:t>
      </w:r>
      <w:r w:rsidRPr="00D07E09">
        <w:rPr>
          <w:rFonts w:ascii="Arial" w:hAnsi="Arial" w:cs="Arial"/>
          <w:lang w:val="id-ID"/>
        </w:rPr>
        <w:t>realisasi sebesar Rp. 594.928.750,- (99,50%).</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Obat dan Pembekalan Kesehatan, </w:t>
      </w:r>
      <w:r w:rsidR="006B3613">
        <w:rPr>
          <w:rFonts w:ascii="Arial" w:hAnsi="Arial" w:cs="Arial"/>
        </w:rPr>
        <w:t>dengan</w:t>
      </w:r>
      <w:r w:rsidRPr="00D07E09">
        <w:rPr>
          <w:rFonts w:ascii="Arial" w:hAnsi="Arial" w:cs="Arial"/>
          <w:lang w:val="id-ID"/>
        </w:rPr>
        <w:t xml:space="preserve"> anggaran</w:t>
      </w:r>
      <w:r w:rsidR="006B3613">
        <w:rPr>
          <w:rFonts w:ascii="Arial" w:hAnsi="Arial" w:cs="Arial"/>
          <w:lang w:val="id-ID"/>
        </w:rPr>
        <w:t xml:space="preserve"> Rp. 6.025.278.908,-</w:t>
      </w:r>
      <w:r>
        <w:rPr>
          <w:rFonts w:ascii="Arial" w:hAnsi="Arial" w:cs="Arial"/>
          <w:lang w:val="id-ID"/>
        </w:rPr>
        <w:t xml:space="preserve"> dan </w:t>
      </w:r>
      <w:r w:rsidRPr="00D07E09">
        <w:rPr>
          <w:rFonts w:ascii="Arial" w:hAnsi="Arial" w:cs="Arial"/>
          <w:lang w:val="id-ID"/>
        </w:rPr>
        <w:t>realisasi sebesa</w:t>
      </w:r>
      <w:r>
        <w:rPr>
          <w:rFonts w:ascii="Arial" w:hAnsi="Arial" w:cs="Arial"/>
          <w:lang w:val="id-ID"/>
        </w:rPr>
        <w:t>r Rp. 6.006.510.875,-  (99,69%). D</w:t>
      </w:r>
      <w:r w:rsidRPr="00D07E09">
        <w:rPr>
          <w:rFonts w:ascii="Arial" w:hAnsi="Arial" w:cs="Arial"/>
          <w:lang w:val="id-ID"/>
        </w:rPr>
        <w:t xml:space="preserve">engan output : </w:t>
      </w:r>
      <w:r>
        <w:rPr>
          <w:rFonts w:ascii="Arial" w:hAnsi="Arial" w:cs="Arial"/>
          <w:lang w:val="id-ID"/>
        </w:rPr>
        <w:t>T</w:t>
      </w:r>
      <w:r w:rsidRPr="00D07E09">
        <w:rPr>
          <w:rFonts w:ascii="Arial" w:hAnsi="Arial" w:cs="Arial"/>
          <w:lang w:val="id-ID"/>
        </w:rPr>
        <w:t xml:space="preserve">ersedianya </w:t>
      </w:r>
      <w:r w:rsidRPr="00D07E09">
        <w:rPr>
          <w:rFonts w:ascii="Arial" w:hAnsi="Arial" w:cs="Arial"/>
          <w:lang w:val="id-ID"/>
        </w:rPr>
        <w:lastRenderedPageBreak/>
        <w:t xml:space="preserve">obat dan perbekalan kesehatan untuk </w:t>
      </w:r>
      <w:r w:rsidRPr="000F33BD">
        <w:rPr>
          <w:rFonts w:ascii="Arial" w:hAnsi="Arial" w:cs="Arial"/>
          <w:lang w:val="id-ID"/>
        </w:rPr>
        <w:t xml:space="preserve">buffer stock </w:t>
      </w:r>
      <w:r w:rsidRPr="00D07E09">
        <w:rPr>
          <w:rFonts w:ascii="Arial" w:hAnsi="Arial" w:cs="Arial"/>
          <w:lang w:val="id-ID"/>
        </w:rPr>
        <w:t>provinsi</w:t>
      </w:r>
      <w:r w:rsidRPr="000F33BD">
        <w:rPr>
          <w:rFonts w:ascii="Arial" w:hAnsi="Arial" w:cs="Arial"/>
          <w:lang w:val="id-ID"/>
        </w:rPr>
        <w:t xml:space="preserve"> </w:t>
      </w:r>
      <w:r w:rsidR="00682512">
        <w:rPr>
          <w:rFonts w:ascii="Arial" w:hAnsi="Arial" w:cs="Arial"/>
          <w:lang w:val="id-ID"/>
        </w:rPr>
        <w:t>untuk 18 bula</w:t>
      </w:r>
      <w:r w:rsidR="00682512">
        <w:rPr>
          <w:rFonts w:ascii="Arial" w:hAnsi="Arial" w:cs="Arial"/>
        </w:rPr>
        <w:t>n;</w:t>
      </w:r>
      <w:r w:rsidRPr="00D07E09">
        <w:rPr>
          <w:rFonts w:ascii="Arial" w:hAnsi="Arial" w:cs="Arial"/>
          <w:lang w:val="id-ID"/>
        </w:rPr>
        <w:t xml:space="preserve"> </w:t>
      </w:r>
      <w:r>
        <w:rPr>
          <w:rFonts w:ascii="Arial" w:hAnsi="Arial" w:cs="Arial"/>
          <w:lang w:val="id-ID"/>
        </w:rPr>
        <w:t>T</w:t>
      </w:r>
      <w:r w:rsidRPr="00D07E09">
        <w:rPr>
          <w:rFonts w:ascii="Arial" w:hAnsi="Arial" w:cs="Arial"/>
          <w:lang w:val="id-ID"/>
        </w:rPr>
        <w:t>ersedianya bahan kimia dan peralatan labor</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ersedianya obat-obatan dan peralatan dokter pakai habis</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ersedianya 3 kegiatan obat</w:t>
      </w:r>
      <w:r w:rsidRPr="000F33BD">
        <w:rPr>
          <w:rFonts w:ascii="Arial" w:hAnsi="Arial" w:cs="Arial"/>
          <w:lang w:val="id-ID"/>
        </w:rPr>
        <w:t>,</w:t>
      </w:r>
      <w:r>
        <w:rPr>
          <w:rFonts w:ascii="Arial" w:hAnsi="Arial" w:cs="Arial"/>
          <w:lang w:val="id-ID"/>
        </w:rPr>
        <w:t xml:space="preserve"> p</w:t>
      </w:r>
      <w:r w:rsidRPr="00D07E09">
        <w:rPr>
          <w:rFonts w:ascii="Arial" w:hAnsi="Arial" w:cs="Arial"/>
          <w:lang w:val="id-ID"/>
        </w:rPr>
        <w:t xml:space="preserve">eralatan dokter </w:t>
      </w:r>
      <w:r w:rsidR="00443CF3">
        <w:rPr>
          <w:rFonts w:ascii="Arial" w:hAnsi="Arial" w:cs="Arial"/>
          <w:lang w:val="id-ID"/>
        </w:rPr>
        <w:t>dan</w:t>
      </w:r>
      <w:r w:rsidRPr="00D07E09">
        <w:rPr>
          <w:rFonts w:ascii="Arial" w:hAnsi="Arial" w:cs="Arial"/>
          <w:lang w:val="id-ID"/>
        </w:rPr>
        <w:t xml:space="preserve"> labor pakai habis</w:t>
      </w:r>
      <w:r w:rsidRPr="000F33BD">
        <w:rPr>
          <w:rFonts w:ascii="Arial" w:hAnsi="Arial" w:cs="Arial"/>
          <w:lang w:val="id-ID"/>
        </w:rPr>
        <w:t xml:space="preserve">; </w:t>
      </w:r>
      <w:r>
        <w:rPr>
          <w:rFonts w:ascii="Arial" w:hAnsi="Arial" w:cs="Arial"/>
          <w:lang w:val="id-ID"/>
        </w:rPr>
        <w:t xml:space="preserve"> </w:t>
      </w:r>
      <w:r w:rsidR="009C04FB" w:rsidRPr="009C04FB">
        <w:rPr>
          <w:rFonts w:ascii="Arial" w:hAnsi="Arial" w:cs="Arial"/>
          <w:i/>
          <w:lang w:val="id-ID"/>
        </w:rPr>
        <w:t>Workshop</w:t>
      </w:r>
      <w:r w:rsidR="009C04FB" w:rsidRPr="00D07E09">
        <w:rPr>
          <w:rFonts w:ascii="Arial" w:hAnsi="Arial" w:cs="Arial"/>
          <w:lang w:val="id-ID"/>
        </w:rPr>
        <w:t xml:space="preserve"> </w:t>
      </w:r>
      <w:r w:rsidRPr="000F33BD">
        <w:rPr>
          <w:rFonts w:ascii="Arial" w:hAnsi="Arial" w:cs="Arial"/>
          <w:lang w:val="id-ID"/>
        </w:rPr>
        <w:t>program obat dan perbekalan kesehatan dan IPWL; T</w:t>
      </w:r>
      <w:r w:rsidRPr="00D07E09">
        <w:rPr>
          <w:rFonts w:ascii="Arial" w:hAnsi="Arial" w:cs="Arial"/>
          <w:lang w:val="id-ID"/>
        </w:rPr>
        <w:t xml:space="preserve">erlaksananya pengelolaan obat </w:t>
      </w:r>
      <w:r w:rsidRPr="000F33BD">
        <w:rPr>
          <w:rFonts w:ascii="Arial" w:hAnsi="Arial" w:cs="Arial"/>
          <w:lang w:val="id-ID"/>
        </w:rPr>
        <w:t xml:space="preserve">buffer stock </w:t>
      </w:r>
      <w:r w:rsidRPr="00D07E09">
        <w:rPr>
          <w:rFonts w:ascii="Arial" w:hAnsi="Arial" w:cs="Arial"/>
          <w:lang w:val="id-ID"/>
        </w:rPr>
        <w:t>provinsi selama 12 bulan.</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Peningkatan Upaya Kesehatan Masyarakat, </w:t>
      </w:r>
      <w:r w:rsidR="00682512">
        <w:rPr>
          <w:rFonts w:ascii="Arial" w:hAnsi="Arial" w:cs="Arial"/>
        </w:rPr>
        <w:t>dengan</w:t>
      </w:r>
      <w:r w:rsidRPr="00D07E09">
        <w:rPr>
          <w:rFonts w:ascii="Arial" w:hAnsi="Arial" w:cs="Arial"/>
          <w:lang w:val="id-ID"/>
        </w:rPr>
        <w:t xml:space="preserve"> anggaran Rp.</w:t>
      </w:r>
      <w:r w:rsidRPr="000F33BD">
        <w:rPr>
          <w:rFonts w:ascii="Arial" w:hAnsi="Arial" w:cs="Arial"/>
          <w:lang w:val="id-ID"/>
        </w:rPr>
        <w:t xml:space="preserve"> 77.205.840.790</w:t>
      </w:r>
      <w:r w:rsidRPr="00D07E09">
        <w:rPr>
          <w:rFonts w:ascii="Arial" w:hAnsi="Arial" w:cs="Arial"/>
          <w:lang w:val="id-ID"/>
        </w:rPr>
        <w:t xml:space="preserve">,- dan realisasi </w:t>
      </w:r>
      <w:r w:rsidR="002C3459">
        <w:rPr>
          <w:rFonts w:ascii="Arial" w:hAnsi="Arial" w:cs="Arial"/>
        </w:rPr>
        <w:t xml:space="preserve">                 </w:t>
      </w:r>
      <w:r w:rsidRPr="00D07E09">
        <w:rPr>
          <w:rFonts w:ascii="Arial" w:hAnsi="Arial" w:cs="Arial"/>
          <w:lang w:val="id-ID"/>
        </w:rPr>
        <w:t>Rp</w:t>
      </w:r>
      <w:r w:rsidR="00B20D60">
        <w:rPr>
          <w:rFonts w:ascii="Arial" w:hAnsi="Arial" w:cs="Arial"/>
          <w:lang w:val="id-ID"/>
        </w:rPr>
        <w:t>.</w:t>
      </w:r>
      <w:r w:rsidR="005B01AD">
        <w:rPr>
          <w:rFonts w:ascii="Arial" w:hAnsi="Arial" w:cs="Arial"/>
          <w:lang w:val="id-ID"/>
        </w:rPr>
        <w:t>75.373.631.947,-</w:t>
      </w:r>
      <w:r w:rsidRPr="000F33BD">
        <w:rPr>
          <w:rFonts w:ascii="Arial" w:hAnsi="Arial" w:cs="Arial"/>
          <w:lang w:val="id-ID"/>
        </w:rPr>
        <w:t xml:space="preserve"> </w:t>
      </w:r>
      <w:r w:rsidRPr="00D07E09">
        <w:rPr>
          <w:rFonts w:ascii="Arial" w:hAnsi="Arial" w:cs="Arial"/>
          <w:lang w:val="id-ID"/>
        </w:rPr>
        <w:t>(</w:t>
      </w:r>
      <w:r w:rsidRPr="000F33BD">
        <w:rPr>
          <w:rFonts w:ascii="Arial" w:hAnsi="Arial" w:cs="Arial"/>
          <w:lang w:val="id-ID"/>
        </w:rPr>
        <w:t>97,63</w:t>
      </w:r>
      <w:r w:rsidRPr="00D07E09">
        <w:rPr>
          <w:rFonts w:ascii="Arial" w:hAnsi="Arial" w:cs="Arial"/>
          <w:lang w:val="id-ID"/>
        </w:rPr>
        <w:t>%)</w:t>
      </w:r>
      <w:r w:rsidR="00682512">
        <w:rPr>
          <w:rFonts w:ascii="Arial" w:hAnsi="Arial" w:cs="Arial"/>
        </w:rPr>
        <w:t>.</w:t>
      </w:r>
      <w:r w:rsidRPr="00D07E09">
        <w:rPr>
          <w:rFonts w:ascii="Arial" w:hAnsi="Arial" w:cs="Arial"/>
          <w:lang w:val="id-ID"/>
        </w:rPr>
        <w:t xml:space="preserve"> </w:t>
      </w:r>
      <w:r w:rsidR="00682512">
        <w:rPr>
          <w:rFonts w:ascii="Arial" w:hAnsi="Arial" w:cs="Arial"/>
          <w:lang w:val="id-ID"/>
        </w:rPr>
        <w:t xml:space="preserve">Dengan </w:t>
      </w:r>
      <w:r>
        <w:rPr>
          <w:rFonts w:ascii="Arial" w:hAnsi="Arial" w:cs="Arial"/>
          <w:lang w:val="id-ID"/>
        </w:rPr>
        <w:t>output : T</w:t>
      </w:r>
      <w:r w:rsidRPr="00D07E09">
        <w:rPr>
          <w:rFonts w:ascii="Arial" w:hAnsi="Arial" w:cs="Arial"/>
          <w:lang w:val="id-ID"/>
        </w:rPr>
        <w:t>erlaksananya pe</w:t>
      </w:r>
      <w:r w:rsidRPr="000F33BD">
        <w:rPr>
          <w:rFonts w:ascii="Arial" w:hAnsi="Arial" w:cs="Arial"/>
          <w:lang w:val="id-ID"/>
        </w:rPr>
        <w:t>nilaian puskesmas berprestasi</w:t>
      </w:r>
      <w:r>
        <w:rPr>
          <w:rFonts w:ascii="Arial" w:hAnsi="Arial" w:cs="Arial"/>
          <w:lang w:val="id-ID"/>
        </w:rPr>
        <w:t>;</w:t>
      </w:r>
      <w:r w:rsidRPr="000F33BD">
        <w:rPr>
          <w:rFonts w:ascii="Arial" w:hAnsi="Arial" w:cs="Arial"/>
          <w:lang w:val="id-ID"/>
        </w:rPr>
        <w:t xml:space="preserve"> </w:t>
      </w:r>
      <w:r w:rsidRPr="009C04FB">
        <w:rPr>
          <w:rFonts w:ascii="Arial" w:hAnsi="Arial" w:cs="Arial"/>
          <w:i/>
          <w:lang w:val="id-ID"/>
        </w:rPr>
        <w:t>Workshop</w:t>
      </w:r>
      <w:r w:rsidRPr="000F33BD">
        <w:rPr>
          <w:rFonts w:ascii="Arial" w:hAnsi="Arial" w:cs="Arial"/>
          <w:lang w:val="id-ID"/>
        </w:rPr>
        <w:t xml:space="preserve"> program kesmas dan rujukan</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ersedianya jasa pelaya</w:t>
      </w:r>
      <w:r w:rsidR="0089252B">
        <w:rPr>
          <w:rFonts w:ascii="Arial" w:hAnsi="Arial" w:cs="Arial"/>
          <w:lang w:val="id-ID"/>
        </w:rPr>
        <w:t>nan siaga dan tindak siaga medi</w:t>
      </w:r>
      <w:r w:rsidR="0089252B">
        <w:rPr>
          <w:rFonts w:ascii="Arial" w:hAnsi="Arial" w:cs="Arial"/>
        </w:rPr>
        <w:t>k</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w:t>
      </w:r>
      <w:r w:rsidRPr="000F33BD">
        <w:rPr>
          <w:rFonts w:ascii="Arial" w:hAnsi="Arial" w:cs="Arial"/>
          <w:lang w:val="id-ID"/>
        </w:rPr>
        <w:t>2</w:t>
      </w:r>
      <w:r w:rsidRPr="00D07E09">
        <w:rPr>
          <w:rFonts w:ascii="Arial" w:hAnsi="Arial" w:cs="Arial"/>
          <w:lang w:val="id-ID"/>
        </w:rPr>
        <w:t xml:space="preserve"> kali pemantauan dan pengamanan makanan (</w:t>
      </w:r>
      <w:r w:rsidRPr="000F33BD">
        <w:rPr>
          <w:rFonts w:ascii="Arial" w:hAnsi="Arial" w:cs="Arial"/>
          <w:lang w:val="id-ID"/>
        </w:rPr>
        <w:t>food secutrity</w:t>
      </w:r>
      <w:r w:rsidRPr="00D07E09">
        <w:rPr>
          <w:rFonts w:ascii="Arial" w:hAnsi="Arial" w:cs="Arial"/>
          <w:lang w:val="id-ID"/>
        </w:rPr>
        <w:t>)</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erlaksananya monitoring dan evaluasi dalam rangka peningkatan labkes sebagai labor rujukan di 1</w:t>
      </w:r>
      <w:r w:rsidRPr="000F33BD">
        <w:rPr>
          <w:rFonts w:ascii="Arial" w:hAnsi="Arial" w:cs="Arial"/>
          <w:lang w:val="id-ID"/>
        </w:rPr>
        <w:t>9</w:t>
      </w:r>
      <w:r w:rsidRPr="00D07E09">
        <w:rPr>
          <w:rFonts w:ascii="Arial" w:hAnsi="Arial" w:cs="Arial"/>
          <w:lang w:val="id-ID"/>
        </w:rPr>
        <w:t xml:space="preserve"> </w:t>
      </w:r>
      <w:r w:rsidR="005D7539">
        <w:rPr>
          <w:rFonts w:ascii="Arial" w:hAnsi="Arial" w:cs="Arial"/>
          <w:lang w:val="id-ID"/>
        </w:rPr>
        <w:t>kabupaten</w:t>
      </w:r>
      <w:r w:rsidR="00907EAA">
        <w:rPr>
          <w:rFonts w:ascii="Arial" w:hAnsi="Arial" w:cs="Arial"/>
          <w:lang w:val="id-ID"/>
        </w:rPr>
        <w:t>/kota</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w:t>
      </w:r>
      <w:r w:rsidR="007B1ADE" w:rsidRPr="00D07E09">
        <w:rPr>
          <w:rFonts w:ascii="Arial" w:hAnsi="Arial" w:cs="Arial"/>
          <w:lang w:val="id-ID"/>
        </w:rPr>
        <w:t xml:space="preserve">Bhakti Sosial Operasi Katarak </w:t>
      </w:r>
      <w:r w:rsidR="005D7539">
        <w:rPr>
          <w:rFonts w:ascii="Arial" w:hAnsi="Arial" w:cs="Arial"/>
          <w:lang w:val="id-ID"/>
        </w:rPr>
        <w:t>kabupaten</w:t>
      </w:r>
      <w:r w:rsidR="00907EAA">
        <w:rPr>
          <w:rFonts w:ascii="Arial" w:hAnsi="Arial" w:cs="Arial"/>
          <w:lang w:val="id-ID"/>
        </w:rPr>
        <w:t>/kota</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ersedianya  jaminan</w:t>
      </w:r>
      <w:r w:rsidRPr="000F33BD">
        <w:rPr>
          <w:rFonts w:ascii="Arial" w:hAnsi="Arial" w:cs="Arial"/>
          <w:lang w:val="id-ID"/>
        </w:rPr>
        <w:t xml:space="preserve"> pembayaran JKS </w:t>
      </w:r>
      <w:r w:rsidR="00907EAA">
        <w:rPr>
          <w:rFonts w:ascii="Arial" w:hAnsi="Arial" w:cs="Arial"/>
          <w:lang w:val="id-ID"/>
        </w:rPr>
        <w:t>Sumatera Barat</w:t>
      </w:r>
      <w:r w:rsidRPr="000F33BD">
        <w:rPr>
          <w:rFonts w:ascii="Arial" w:hAnsi="Arial" w:cs="Arial"/>
          <w:lang w:val="id-ID"/>
        </w:rPr>
        <w:t xml:space="preserve"> Sakato</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erlaksananya pengambilan sampel lapangan laboratorium</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erlatihnya petugas dalam penanganan asfiksia dan BBLR</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supervisi fasilitasi terpadu pencapaian MDGs di 19 </w:t>
      </w:r>
      <w:r w:rsidR="00D94BDF">
        <w:rPr>
          <w:rFonts w:ascii="Arial" w:hAnsi="Arial" w:cs="Arial"/>
          <w:lang w:val="id-ID"/>
        </w:rPr>
        <w:t>kabupaten</w:t>
      </w:r>
      <w:r w:rsidR="00907EAA">
        <w:rPr>
          <w:rFonts w:ascii="Arial" w:hAnsi="Arial" w:cs="Arial"/>
          <w:lang w:val="id-ID"/>
        </w:rPr>
        <w:t>/kota</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erlaksananya supervisi fasilitatif terpadu percepatan pencapaian MDGs</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erlaksananya pertemuan standar pelayanan minimal di bidang kesehatan</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program pendampingan ibu hamil Risti </w:t>
      </w:r>
      <w:r w:rsidRPr="000F33BD">
        <w:rPr>
          <w:rFonts w:ascii="Arial" w:hAnsi="Arial" w:cs="Arial"/>
          <w:lang w:val="id-ID"/>
        </w:rPr>
        <w:t xml:space="preserve">oleh kader di 3 </w:t>
      </w:r>
      <w:r w:rsidR="00922F83">
        <w:rPr>
          <w:rFonts w:ascii="Arial" w:hAnsi="Arial" w:cs="Arial"/>
          <w:lang w:val="id-ID"/>
        </w:rPr>
        <w:t>kabupaten</w:t>
      </w:r>
      <w:r w:rsidR="00907EAA">
        <w:rPr>
          <w:rFonts w:ascii="Arial" w:hAnsi="Arial" w:cs="Arial"/>
          <w:lang w:val="id-ID"/>
        </w:rPr>
        <w:t>/kota</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penjaringan dan pengobatan </w:t>
      </w:r>
      <w:r w:rsidRPr="000F33BD">
        <w:rPr>
          <w:rFonts w:ascii="Arial" w:hAnsi="Arial" w:cs="Arial"/>
          <w:lang w:val="id-ID"/>
        </w:rPr>
        <w:t>indera anak sekolah dan referral dokter spesialis ke puskesmas</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erlaksananya surveilance standarisasi pelayanan kesehatan indera masyarakat</w:t>
      </w:r>
      <w:r>
        <w:rPr>
          <w:rFonts w:ascii="Arial" w:hAnsi="Arial" w:cs="Arial"/>
          <w:lang w:val="id-ID"/>
        </w:rPr>
        <w:t>; T</w:t>
      </w:r>
      <w:r w:rsidRPr="000F33BD">
        <w:rPr>
          <w:rFonts w:ascii="Arial" w:hAnsi="Arial" w:cs="Arial"/>
          <w:lang w:val="id-ID"/>
        </w:rPr>
        <w:t xml:space="preserve">ersedianya </w:t>
      </w:r>
      <w:r w:rsidRPr="00D07E09">
        <w:rPr>
          <w:rFonts w:ascii="Arial" w:hAnsi="Arial" w:cs="Arial"/>
          <w:lang w:val="id-ID"/>
        </w:rPr>
        <w:t xml:space="preserve">dokumen </w:t>
      </w:r>
      <w:r w:rsidRPr="000F33BD">
        <w:rPr>
          <w:rFonts w:ascii="Arial" w:hAnsi="Arial" w:cs="Arial"/>
          <w:lang w:val="id-ID"/>
        </w:rPr>
        <w:t xml:space="preserve"> </w:t>
      </w:r>
      <w:r w:rsidRPr="00D07E09">
        <w:rPr>
          <w:rFonts w:ascii="Arial" w:hAnsi="Arial" w:cs="Arial"/>
          <w:lang w:val="id-ID"/>
        </w:rPr>
        <w:t>persiapan UPTD BKIM menuju BLUD</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erlatihnya tenaga kesehatan dalam pelaksanaan kelas ibu dan balita</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 xml:space="preserve">ersedia </w:t>
      </w:r>
      <w:r w:rsidRPr="00D07E09">
        <w:rPr>
          <w:rFonts w:ascii="Arial" w:hAnsi="Arial" w:cs="Arial"/>
          <w:lang w:val="id-ID"/>
        </w:rPr>
        <w:t xml:space="preserve">data </w:t>
      </w:r>
      <w:r w:rsidR="00922F83">
        <w:rPr>
          <w:rFonts w:ascii="Arial" w:hAnsi="Arial" w:cs="Arial"/>
          <w:lang w:val="id-ID"/>
        </w:rPr>
        <w:t>Program Keluarga Ibu dan Anak (</w:t>
      </w:r>
      <w:r w:rsidRPr="00D07E09">
        <w:rPr>
          <w:rFonts w:ascii="Arial" w:hAnsi="Arial" w:cs="Arial"/>
          <w:lang w:val="id-ID"/>
        </w:rPr>
        <w:t>KIA) yang lebih akurat</w:t>
      </w:r>
      <w:r w:rsidRPr="000F33BD">
        <w:rPr>
          <w:rFonts w:ascii="Arial" w:hAnsi="Arial" w:cs="Arial"/>
          <w:lang w:val="id-ID"/>
        </w:rPr>
        <w:t xml:space="preserve">,  diketahuinya dan tertanganinya kasus </w:t>
      </w:r>
      <w:r w:rsidRPr="000F33BD">
        <w:rPr>
          <w:rFonts w:ascii="Arial" w:hAnsi="Arial" w:cs="Arial"/>
          <w:lang w:val="id-ID"/>
        </w:rPr>
        <w:lastRenderedPageBreak/>
        <w:t>kekerasan terhadap anak dan perempuan</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pertemuan petugas laboratorium di </w:t>
      </w:r>
      <w:r w:rsidR="00AB4A5A">
        <w:rPr>
          <w:rFonts w:ascii="Arial" w:hAnsi="Arial" w:cs="Arial"/>
          <w:lang w:val="id-ID"/>
        </w:rPr>
        <w:t>kabupaten</w:t>
      </w:r>
      <w:r w:rsidRPr="000F33BD">
        <w:rPr>
          <w:rFonts w:ascii="Arial" w:hAnsi="Arial" w:cs="Arial"/>
          <w:lang w:val="id-ID"/>
        </w:rPr>
        <w:t>/</w:t>
      </w:r>
      <w:r w:rsidRPr="00D07E09">
        <w:rPr>
          <w:rFonts w:ascii="Arial" w:hAnsi="Arial" w:cs="Arial"/>
          <w:lang w:val="id-ID"/>
        </w:rPr>
        <w:t>kota dan rumah sakit</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erpilihnya 3 </w:t>
      </w:r>
      <w:r w:rsidRPr="000F33BD">
        <w:rPr>
          <w:rFonts w:ascii="Arial" w:hAnsi="Arial" w:cs="Arial"/>
          <w:lang w:val="id-ID"/>
        </w:rPr>
        <w:t>R</w:t>
      </w:r>
      <w:r w:rsidR="0043290D">
        <w:rPr>
          <w:rFonts w:ascii="Arial" w:hAnsi="Arial" w:cs="Arial"/>
          <w:lang w:val="id-ID"/>
        </w:rPr>
        <w:t>umah Sakit Sayang Ibu dan Bayi</w:t>
      </w:r>
      <w:r w:rsidRPr="00D07E09">
        <w:rPr>
          <w:rFonts w:ascii="Arial" w:hAnsi="Arial" w:cs="Arial"/>
          <w:lang w:val="id-ID"/>
        </w:rPr>
        <w:t xml:space="preserve"> dan 3 orang tenaga Medis</w:t>
      </w:r>
      <w:r w:rsidRPr="000F33BD">
        <w:rPr>
          <w:rFonts w:ascii="Arial" w:hAnsi="Arial" w:cs="Arial"/>
          <w:lang w:val="id-ID"/>
        </w:rPr>
        <w:t xml:space="preserve"> hasil lomba</w:t>
      </w:r>
      <w:r>
        <w:rPr>
          <w:rFonts w:ascii="Arial" w:hAnsi="Arial" w:cs="Arial"/>
          <w:lang w:val="id-ID"/>
        </w:rPr>
        <w:t>;</w:t>
      </w:r>
      <w:r w:rsidRPr="000F33BD">
        <w:rPr>
          <w:rFonts w:ascii="Arial" w:hAnsi="Arial" w:cs="Arial"/>
          <w:lang w:val="id-ID"/>
        </w:rPr>
        <w:t xml:space="preserve"> </w:t>
      </w:r>
      <w:r>
        <w:rPr>
          <w:rFonts w:ascii="Arial" w:hAnsi="Arial" w:cs="Arial"/>
          <w:lang w:val="id-ID"/>
        </w:rPr>
        <w:t>d</w:t>
      </w:r>
      <w:r w:rsidRPr="000F33BD">
        <w:rPr>
          <w:rFonts w:ascii="Arial" w:hAnsi="Arial" w:cs="Arial"/>
          <w:lang w:val="id-ID"/>
        </w:rPr>
        <w:t>an d</w:t>
      </w:r>
      <w:r w:rsidRPr="00D07E09">
        <w:rPr>
          <w:rFonts w:ascii="Arial" w:hAnsi="Arial" w:cs="Arial"/>
          <w:lang w:val="id-ID"/>
        </w:rPr>
        <w:t>iketahuinya penyebab kematian pada bayi dan ibu balita</w:t>
      </w:r>
      <w:r w:rsidRPr="000F33BD">
        <w:rPr>
          <w:rFonts w:ascii="Arial" w:hAnsi="Arial" w:cs="Arial"/>
          <w:lang w:val="id-ID"/>
        </w:rPr>
        <w:t>.</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Promosi Kesehatan </w:t>
      </w:r>
      <w:r w:rsidR="00443CF3">
        <w:rPr>
          <w:rFonts w:ascii="Arial" w:hAnsi="Arial" w:cs="Arial"/>
          <w:lang w:val="id-ID"/>
        </w:rPr>
        <w:t>dan</w:t>
      </w:r>
      <w:r w:rsidRPr="00D07E09">
        <w:rPr>
          <w:rFonts w:ascii="Arial" w:hAnsi="Arial" w:cs="Arial"/>
          <w:lang w:val="id-ID"/>
        </w:rPr>
        <w:t xml:space="preserve"> Pemberdayaan Masyarakat, </w:t>
      </w:r>
      <w:r w:rsidR="003F0D37">
        <w:rPr>
          <w:rFonts w:ascii="Arial" w:hAnsi="Arial" w:cs="Arial"/>
        </w:rPr>
        <w:t>dengan</w:t>
      </w:r>
      <w:r w:rsidRPr="00D07E09">
        <w:rPr>
          <w:rFonts w:ascii="Arial" w:hAnsi="Arial" w:cs="Arial"/>
          <w:lang w:val="id-ID"/>
        </w:rPr>
        <w:t xml:space="preserve"> anggaran</w:t>
      </w:r>
      <w:r w:rsidR="003F0D37">
        <w:rPr>
          <w:rFonts w:ascii="Arial" w:hAnsi="Arial" w:cs="Arial"/>
          <w:lang w:val="id-ID"/>
        </w:rPr>
        <w:t xml:space="preserve"> Rp. 1.646.466.475,-</w:t>
      </w:r>
      <w:r>
        <w:rPr>
          <w:rFonts w:ascii="Arial" w:hAnsi="Arial" w:cs="Arial"/>
          <w:lang w:val="id-ID"/>
        </w:rPr>
        <w:t xml:space="preserve"> dan </w:t>
      </w:r>
      <w:r w:rsidRPr="00D07E09">
        <w:rPr>
          <w:rFonts w:ascii="Arial" w:hAnsi="Arial" w:cs="Arial"/>
          <w:lang w:val="id-ID"/>
        </w:rPr>
        <w:t>realisasi sebesar Rp. 1.544.495.050,- (93,81%)</w:t>
      </w:r>
      <w:r w:rsidR="003F0D37">
        <w:rPr>
          <w:rFonts w:ascii="Arial" w:hAnsi="Arial" w:cs="Arial"/>
        </w:rPr>
        <w:t>.</w:t>
      </w:r>
      <w:r w:rsidRPr="00D07E09">
        <w:rPr>
          <w:rFonts w:ascii="Arial" w:hAnsi="Arial" w:cs="Arial"/>
          <w:lang w:val="id-ID"/>
        </w:rPr>
        <w:t xml:space="preserve"> </w:t>
      </w:r>
      <w:r w:rsidR="003F0D37" w:rsidRPr="00D07E09">
        <w:rPr>
          <w:rFonts w:ascii="Arial" w:hAnsi="Arial" w:cs="Arial"/>
          <w:lang w:val="id-ID"/>
        </w:rPr>
        <w:t>D</w:t>
      </w:r>
      <w:r w:rsidR="003F0D37">
        <w:rPr>
          <w:rFonts w:ascii="Arial" w:hAnsi="Arial" w:cs="Arial"/>
          <w:lang w:val="id-ID"/>
        </w:rPr>
        <w:t xml:space="preserve">engan </w:t>
      </w:r>
      <w:r>
        <w:rPr>
          <w:rFonts w:ascii="Arial" w:hAnsi="Arial" w:cs="Arial"/>
          <w:lang w:val="id-ID"/>
        </w:rPr>
        <w:t>output : T</w:t>
      </w:r>
      <w:r w:rsidRPr="00D07E09">
        <w:rPr>
          <w:rFonts w:ascii="Arial" w:hAnsi="Arial" w:cs="Arial"/>
          <w:lang w:val="id-ID"/>
        </w:rPr>
        <w:t>erlaksananya  penyebaran informasi</w:t>
      </w:r>
      <w:r>
        <w:rPr>
          <w:rFonts w:ascii="Arial" w:hAnsi="Arial" w:cs="Arial"/>
          <w:lang w:val="id-ID"/>
        </w:rPr>
        <w:t xml:space="preserve"> kesehatan melalui media cetak dan elektronik;  T</w:t>
      </w:r>
      <w:r w:rsidRPr="00D07E09">
        <w:rPr>
          <w:rFonts w:ascii="Arial" w:hAnsi="Arial" w:cs="Arial"/>
          <w:lang w:val="id-ID"/>
        </w:rPr>
        <w:t>erlaksa</w:t>
      </w:r>
      <w:r>
        <w:rPr>
          <w:rFonts w:ascii="Arial" w:hAnsi="Arial" w:cs="Arial"/>
          <w:lang w:val="id-ID"/>
        </w:rPr>
        <w:t>nanya Jambore  PKK/KB Kesehatan; T</w:t>
      </w:r>
      <w:r w:rsidRPr="00D07E09">
        <w:rPr>
          <w:rFonts w:ascii="Arial" w:hAnsi="Arial" w:cs="Arial"/>
          <w:lang w:val="id-ID"/>
        </w:rPr>
        <w:t>erlaksananya pengembangan dan penyelenggaraan pos kesehatan di pondok pesantren</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erlaksananya</w:t>
      </w:r>
      <w:r w:rsidRPr="000F33BD">
        <w:rPr>
          <w:rFonts w:ascii="Arial" w:hAnsi="Arial" w:cs="Arial"/>
          <w:lang w:val="id-ID"/>
        </w:rPr>
        <w:t xml:space="preserve"> kampanye kesehatan pada</w:t>
      </w:r>
      <w:r w:rsidRPr="00D07E09">
        <w:rPr>
          <w:rFonts w:ascii="Arial" w:hAnsi="Arial" w:cs="Arial"/>
          <w:lang w:val="id-ID"/>
        </w:rPr>
        <w:t xml:space="preserve"> </w:t>
      </w:r>
      <w:r w:rsidR="005C2161" w:rsidRPr="00D07E09">
        <w:rPr>
          <w:rFonts w:ascii="Arial" w:hAnsi="Arial" w:cs="Arial"/>
          <w:lang w:val="id-ID"/>
        </w:rPr>
        <w:t>Hari Kesehatan Nasional Tingkat Provinsi</w:t>
      </w:r>
      <w:r w:rsidRPr="00D07E09">
        <w:rPr>
          <w:rFonts w:ascii="Arial" w:hAnsi="Arial" w:cs="Arial"/>
          <w:lang w:val="id-ID"/>
        </w:rPr>
        <w:t xml:space="preserve"> </w:t>
      </w:r>
      <w:r w:rsidRPr="000F33BD">
        <w:rPr>
          <w:rFonts w:ascii="Arial" w:hAnsi="Arial" w:cs="Arial"/>
          <w:lang w:val="id-ID"/>
        </w:rPr>
        <w:t>dalam rangka pencapaian MDGs</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kampanye pada bulan–bulan promosi kesehatan di provinsi dan </w:t>
      </w:r>
      <w:r w:rsidR="006232AA">
        <w:rPr>
          <w:rFonts w:ascii="Arial" w:hAnsi="Arial" w:cs="Arial"/>
          <w:lang w:val="id-ID"/>
        </w:rPr>
        <w:t>kabupaten</w:t>
      </w:r>
      <w:r w:rsidR="006232AA">
        <w:rPr>
          <w:rFonts w:ascii="Arial" w:hAnsi="Arial" w:cs="Arial"/>
        </w:rPr>
        <w:t>/</w:t>
      </w:r>
      <w:r w:rsidRPr="00D07E09">
        <w:rPr>
          <w:rFonts w:ascii="Arial" w:hAnsi="Arial" w:cs="Arial"/>
          <w:lang w:val="id-ID"/>
        </w:rPr>
        <w:t>kota</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Penyuluhan Kesehatan </w:t>
      </w:r>
      <w:r w:rsidRPr="000F33BD">
        <w:rPr>
          <w:rFonts w:ascii="Arial" w:hAnsi="Arial" w:cs="Arial"/>
          <w:lang w:val="id-ID"/>
        </w:rPr>
        <w:t xml:space="preserve">Masyarakat </w:t>
      </w:r>
      <w:r w:rsidR="00C662FA">
        <w:rPr>
          <w:rFonts w:ascii="Arial" w:hAnsi="Arial" w:cs="Arial"/>
          <w:lang w:val="id-ID"/>
        </w:rPr>
        <w:t>Rumah Sakit</w:t>
      </w:r>
      <w:r>
        <w:rPr>
          <w:rFonts w:ascii="Arial" w:hAnsi="Arial" w:cs="Arial"/>
          <w:lang w:val="id-ID"/>
        </w:rPr>
        <w:t>;</w:t>
      </w:r>
      <w:r w:rsidRPr="000F33BD">
        <w:rPr>
          <w:rFonts w:ascii="Arial" w:hAnsi="Arial" w:cs="Arial"/>
          <w:lang w:val="id-ID"/>
        </w:rPr>
        <w:t xml:space="preserve"> dan </w:t>
      </w:r>
      <w:r>
        <w:rPr>
          <w:rFonts w:ascii="Arial" w:hAnsi="Arial" w:cs="Arial"/>
          <w:lang w:val="id-ID"/>
        </w:rPr>
        <w:t>T</w:t>
      </w:r>
      <w:r w:rsidRPr="000F33BD">
        <w:rPr>
          <w:rFonts w:ascii="Arial" w:hAnsi="Arial" w:cs="Arial"/>
          <w:lang w:val="id-ID"/>
        </w:rPr>
        <w:t>erseleksi peserta jambore nasional Saka Bhakti Husada (SBH).</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Perbaikan Gizi Masyarakat, </w:t>
      </w:r>
      <w:r w:rsidR="003F0D37">
        <w:rPr>
          <w:rFonts w:ascii="Arial" w:hAnsi="Arial" w:cs="Arial"/>
        </w:rPr>
        <w:t>dengan</w:t>
      </w:r>
      <w:r w:rsidRPr="00D07E09">
        <w:rPr>
          <w:rFonts w:ascii="Arial" w:hAnsi="Arial" w:cs="Arial"/>
          <w:lang w:val="id-ID"/>
        </w:rPr>
        <w:t xml:space="preserve"> angga</w:t>
      </w:r>
      <w:r w:rsidR="00B20D60">
        <w:rPr>
          <w:rFonts w:ascii="Arial" w:hAnsi="Arial" w:cs="Arial"/>
          <w:lang w:val="id-ID"/>
        </w:rPr>
        <w:t>ran Rp.</w:t>
      </w:r>
      <w:r>
        <w:rPr>
          <w:rFonts w:ascii="Arial" w:hAnsi="Arial" w:cs="Arial"/>
          <w:lang w:val="id-ID"/>
        </w:rPr>
        <w:t xml:space="preserve">1.099.604.600,- dan </w:t>
      </w:r>
      <w:r w:rsidR="00B20D60">
        <w:rPr>
          <w:rFonts w:ascii="Arial" w:hAnsi="Arial" w:cs="Arial"/>
          <w:lang w:val="id-ID"/>
        </w:rPr>
        <w:t>realisasi</w:t>
      </w:r>
      <w:r w:rsidR="00A0296A">
        <w:rPr>
          <w:rFonts w:ascii="Arial" w:hAnsi="Arial" w:cs="Arial"/>
        </w:rPr>
        <w:t xml:space="preserve"> sebesar</w:t>
      </w:r>
      <w:r w:rsidR="00B20D60">
        <w:rPr>
          <w:rFonts w:ascii="Arial" w:hAnsi="Arial" w:cs="Arial"/>
          <w:lang w:val="id-ID"/>
        </w:rPr>
        <w:t xml:space="preserve"> Rp.</w:t>
      </w:r>
      <w:r w:rsidRPr="00D07E09">
        <w:rPr>
          <w:rFonts w:ascii="Arial" w:hAnsi="Arial" w:cs="Arial"/>
          <w:lang w:val="id-ID"/>
        </w:rPr>
        <w:t>1.036.455.150,- (94,26%)</w:t>
      </w:r>
      <w:r w:rsidR="003F0D37">
        <w:rPr>
          <w:rFonts w:ascii="Arial" w:hAnsi="Arial" w:cs="Arial"/>
          <w:lang w:val="id-ID"/>
        </w:rPr>
        <w:t>.</w:t>
      </w:r>
      <w:r>
        <w:rPr>
          <w:rFonts w:ascii="Arial" w:hAnsi="Arial" w:cs="Arial"/>
          <w:lang w:val="id-ID"/>
        </w:rPr>
        <w:t xml:space="preserve"> D</w:t>
      </w:r>
      <w:r w:rsidRPr="00D07E09">
        <w:rPr>
          <w:rFonts w:ascii="Arial" w:hAnsi="Arial" w:cs="Arial"/>
          <w:lang w:val="id-ID"/>
        </w:rPr>
        <w:t>engan output</w:t>
      </w:r>
      <w:r w:rsidR="00EC7F9E">
        <w:rPr>
          <w:rFonts w:ascii="Arial" w:hAnsi="Arial" w:cs="Arial"/>
        </w:rPr>
        <w:t xml:space="preserve"> </w:t>
      </w:r>
      <w:r w:rsidRPr="00D07E09">
        <w:rPr>
          <w:rFonts w:ascii="Arial" w:hAnsi="Arial" w:cs="Arial"/>
          <w:lang w:val="id-ID"/>
        </w:rPr>
        <w:t xml:space="preserve">:  </w:t>
      </w:r>
      <w:r w:rsidRPr="009C04FB">
        <w:rPr>
          <w:rFonts w:ascii="Arial" w:hAnsi="Arial" w:cs="Arial"/>
          <w:i/>
          <w:lang w:val="id-ID"/>
        </w:rPr>
        <w:t>Workshop</w:t>
      </w:r>
      <w:r>
        <w:rPr>
          <w:rFonts w:ascii="Arial" w:hAnsi="Arial" w:cs="Arial"/>
          <w:lang w:val="id-ID"/>
        </w:rPr>
        <w:t xml:space="preserve"> program gizi terintegrasi; T</w:t>
      </w:r>
      <w:r w:rsidRPr="00D07E09">
        <w:rPr>
          <w:rFonts w:ascii="Arial" w:hAnsi="Arial" w:cs="Arial"/>
          <w:lang w:val="id-ID"/>
        </w:rPr>
        <w:t>erselenggaranya</w:t>
      </w:r>
      <w:r w:rsidRPr="000F33BD">
        <w:rPr>
          <w:rFonts w:ascii="Arial" w:hAnsi="Arial" w:cs="Arial"/>
          <w:lang w:val="id-ID"/>
        </w:rPr>
        <w:t xml:space="preserve"> peningkatan </w:t>
      </w:r>
      <w:r w:rsidRPr="00D07E09">
        <w:rPr>
          <w:rFonts w:ascii="Arial" w:hAnsi="Arial" w:cs="Arial"/>
          <w:lang w:val="id-ID"/>
        </w:rPr>
        <w:t>kemampuan petugas dalam pemberian makanan bayi dan anak</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erlaksananya peningkatan kapa</w:t>
      </w:r>
      <w:r>
        <w:rPr>
          <w:rFonts w:ascii="Arial" w:hAnsi="Arial" w:cs="Arial"/>
          <w:lang w:val="id-ID"/>
        </w:rPr>
        <w:t>sitas petugas dalam pencegahan dan penanggulangan kegemukan dan obesitas pada anak sekolah;</w:t>
      </w:r>
      <w:r w:rsidRPr="00D07E09">
        <w:rPr>
          <w:rFonts w:ascii="Arial" w:hAnsi="Arial" w:cs="Arial"/>
          <w:lang w:val="id-ID"/>
        </w:rPr>
        <w:t xml:space="preserve"> </w:t>
      </w:r>
      <w:r w:rsidRPr="009C04FB">
        <w:rPr>
          <w:rFonts w:ascii="Arial" w:hAnsi="Arial" w:cs="Arial"/>
          <w:i/>
          <w:lang w:val="id-ID"/>
        </w:rPr>
        <w:t>Workshop</w:t>
      </w:r>
      <w:r w:rsidRPr="00D07E09">
        <w:rPr>
          <w:rFonts w:ascii="Arial" w:hAnsi="Arial" w:cs="Arial"/>
          <w:lang w:val="id-ID"/>
        </w:rPr>
        <w:t xml:space="preserve"> tata laksana gizi buruk di puskesmas rawatan</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erlaksananya supervisi fasilitatif status gizi lansia dan intelegensia</w:t>
      </w:r>
      <w:r>
        <w:rPr>
          <w:rFonts w:ascii="Arial" w:hAnsi="Arial" w:cs="Arial"/>
          <w:lang w:val="id-ID"/>
        </w:rPr>
        <w:t>;</w:t>
      </w:r>
      <w:r w:rsidRPr="000F33BD">
        <w:rPr>
          <w:rFonts w:ascii="Arial" w:hAnsi="Arial" w:cs="Arial"/>
          <w:lang w:val="id-ID"/>
        </w:rPr>
        <w:t xml:space="preserve"> </w:t>
      </w:r>
      <w:r w:rsidRPr="00D07E09">
        <w:rPr>
          <w:rFonts w:ascii="Arial" w:hAnsi="Arial" w:cs="Arial"/>
          <w:lang w:val="id-ID"/>
        </w:rPr>
        <w:t xml:space="preserve"> </w:t>
      </w:r>
      <w:r>
        <w:rPr>
          <w:rFonts w:ascii="Arial" w:hAnsi="Arial" w:cs="Arial"/>
          <w:lang w:val="id-ID"/>
        </w:rPr>
        <w:t>T</w:t>
      </w:r>
      <w:r w:rsidRPr="00D07E09">
        <w:rPr>
          <w:rFonts w:ascii="Arial" w:hAnsi="Arial" w:cs="Arial"/>
          <w:lang w:val="id-ID"/>
        </w:rPr>
        <w:t xml:space="preserve">erlaksananya </w:t>
      </w:r>
      <w:r w:rsidRPr="000F33BD">
        <w:rPr>
          <w:rFonts w:ascii="Arial" w:hAnsi="Arial" w:cs="Arial"/>
          <w:lang w:val="id-ID"/>
        </w:rPr>
        <w:t>pertemuan evaluasi</w:t>
      </w:r>
      <w:r w:rsidRPr="00D07E09">
        <w:rPr>
          <w:rFonts w:ascii="Arial" w:hAnsi="Arial" w:cs="Arial"/>
          <w:lang w:val="id-ID"/>
        </w:rPr>
        <w:t xml:space="preserve"> POKJA PMT-AS di sektor kesehatan</w:t>
      </w:r>
      <w:r>
        <w:rPr>
          <w:rFonts w:ascii="Arial" w:hAnsi="Arial" w:cs="Arial"/>
          <w:lang w:val="id-ID"/>
        </w:rPr>
        <w:t>;</w:t>
      </w:r>
      <w:r w:rsidRPr="000F33BD">
        <w:rPr>
          <w:rFonts w:ascii="Arial" w:hAnsi="Arial" w:cs="Arial"/>
          <w:lang w:val="id-ID"/>
        </w:rPr>
        <w:t xml:space="preserve"> </w:t>
      </w:r>
      <w:r w:rsidRPr="009C04FB">
        <w:rPr>
          <w:rFonts w:ascii="Arial" w:hAnsi="Arial" w:cs="Arial"/>
          <w:i/>
          <w:lang w:val="id-ID"/>
        </w:rPr>
        <w:t>Workshop</w:t>
      </w:r>
      <w:r w:rsidRPr="000F33BD">
        <w:rPr>
          <w:rFonts w:ascii="Arial" w:hAnsi="Arial" w:cs="Arial"/>
          <w:lang w:val="id-ID"/>
        </w:rPr>
        <w:t xml:space="preserve"> </w:t>
      </w:r>
      <w:r w:rsidRPr="00D07E09">
        <w:rPr>
          <w:rFonts w:ascii="Arial" w:hAnsi="Arial" w:cs="Arial"/>
          <w:lang w:val="id-ID"/>
        </w:rPr>
        <w:t>kemitraan gizi dengan PKK dalam rangka menurunkan prevalensi gizi</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erlatihnya tenaga bidan Puskesmas untuk menjadi konselor ASI</w:t>
      </w:r>
      <w:r w:rsidRPr="000F33BD">
        <w:rPr>
          <w:rFonts w:ascii="Arial" w:hAnsi="Arial" w:cs="Arial"/>
          <w:lang w:val="id-ID"/>
        </w:rPr>
        <w:t xml:space="preserve"> dalam rangka GEPEMP</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erlaksananya penilaian status gizi balita</w:t>
      </w:r>
      <w:r w:rsidRPr="000F33BD">
        <w:rPr>
          <w:rFonts w:ascii="Arial" w:hAnsi="Arial" w:cs="Arial"/>
          <w:lang w:val="id-ID"/>
        </w:rPr>
        <w:t xml:space="preserve"> dalam rangka </w:t>
      </w:r>
      <w:r w:rsidRPr="000F33BD">
        <w:rPr>
          <w:rFonts w:ascii="Arial" w:hAnsi="Arial" w:cs="Arial"/>
          <w:lang w:val="id-ID"/>
        </w:rPr>
        <w:lastRenderedPageBreak/>
        <w:t>lomba balita sehat</w:t>
      </w:r>
      <w:r>
        <w:rPr>
          <w:rFonts w:ascii="Arial" w:hAnsi="Arial" w:cs="Arial"/>
          <w:lang w:val="id-ID"/>
        </w:rPr>
        <w:t>;</w:t>
      </w:r>
      <w:r w:rsidRPr="000F33BD">
        <w:rPr>
          <w:rFonts w:ascii="Arial" w:hAnsi="Arial" w:cs="Arial"/>
          <w:lang w:val="id-ID"/>
        </w:rPr>
        <w:t xml:space="preserve"> dan </w:t>
      </w:r>
      <w:r w:rsidRPr="009C04FB">
        <w:rPr>
          <w:rFonts w:ascii="Arial" w:hAnsi="Arial" w:cs="Arial"/>
          <w:i/>
          <w:lang w:val="id-ID"/>
        </w:rPr>
        <w:t>Workshop</w:t>
      </w:r>
      <w:r w:rsidRPr="00D07E09">
        <w:rPr>
          <w:rFonts w:ascii="Arial" w:hAnsi="Arial" w:cs="Arial"/>
          <w:lang w:val="id-ID"/>
        </w:rPr>
        <w:t xml:space="preserve"> partisipatori makanan minuman</w:t>
      </w:r>
      <w:r w:rsidRPr="000F33BD">
        <w:rPr>
          <w:rFonts w:ascii="Arial" w:hAnsi="Arial" w:cs="Arial"/>
          <w:lang w:val="id-ID"/>
        </w:rPr>
        <w:t xml:space="preserve"> jajanan anak sekolah.</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Pengembangan Lingkungan Sehat, </w:t>
      </w:r>
      <w:r w:rsidR="00A0296A">
        <w:rPr>
          <w:rFonts w:ascii="Arial" w:hAnsi="Arial" w:cs="Arial"/>
        </w:rPr>
        <w:t>dengan</w:t>
      </w:r>
      <w:r w:rsidRPr="00D07E09">
        <w:rPr>
          <w:rFonts w:ascii="Arial" w:hAnsi="Arial" w:cs="Arial"/>
          <w:lang w:val="id-ID"/>
        </w:rPr>
        <w:t xml:space="preserve"> anggaran Rp. 486.820.200,- dan realisasi </w:t>
      </w:r>
      <w:r w:rsidR="00A0296A">
        <w:rPr>
          <w:rFonts w:ascii="Arial" w:hAnsi="Arial" w:cs="Arial"/>
        </w:rPr>
        <w:t xml:space="preserve">sebesar </w:t>
      </w:r>
      <w:r w:rsidR="006D0E8A">
        <w:rPr>
          <w:rFonts w:ascii="Arial" w:hAnsi="Arial" w:cs="Arial"/>
        </w:rPr>
        <w:t xml:space="preserve">                       </w:t>
      </w:r>
      <w:r w:rsidRPr="00D07E09">
        <w:rPr>
          <w:rFonts w:ascii="Arial" w:hAnsi="Arial" w:cs="Arial"/>
          <w:lang w:val="id-ID"/>
        </w:rPr>
        <w:t>Rp. 447.583.400,- (91,94%)</w:t>
      </w:r>
      <w:r>
        <w:rPr>
          <w:rFonts w:ascii="Arial" w:hAnsi="Arial" w:cs="Arial"/>
          <w:lang w:val="id-ID"/>
        </w:rPr>
        <w:t>. D</w:t>
      </w:r>
      <w:r w:rsidRPr="00D07E09">
        <w:rPr>
          <w:rFonts w:ascii="Arial" w:hAnsi="Arial" w:cs="Arial"/>
          <w:lang w:val="id-ID"/>
        </w:rPr>
        <w:t>engan output</w:t>
      </w:r>
      <w:r w:rsidR="00EC7F9E">
        <w:rPr>
          <w:rFonts w:ascii="Arial" w:hAnsi="Arial" w:cs="Arial"/>
        </w:rPr>
        <w:t xml:space="preserve"> </w:t>
      </w:r>
      <w:r w:rsidRPr="00D07E09">
        <w:rPr>
          <w:rFonts w:ascii="Arial" w:hAnsi="Arial" w:cs="Arial"/>
          <w:lang w:val="id-ID"/>
        </w:rPr>
        <w:t>: Terlaksananya pertemuan s</w:t>
      </w:r>
      <w:r>
        <w:rPr>
          <w:rFonts w:ascii="Arial" w:hAnsi="Arial" w:cs="Arial"/>
          <w:lang w:val="id-ID"/>
        </w:rPr>
        <w:t>upervisi fasilitasi pengawasan dan</w:t>
      </w:r>
      <w:r w:rsidRPr="00D07E09">
        <w:rPr>
          <w:rFonts w:ascii="Arial" w:hAnsi="Arial" w:cs="Arial"/>
          <w:lang w:val="id-ID"/>
        </w:rPr>
        <w:t xml:space="preserve"> terpantaunya </w:t>
      </w:r>
      <w:r w:rsidRPr="000F33BD">
        <w:rPr>
          <w:rFonts w:ascii="Arial" w:hAnsi="Arial" w:cs="Arial"/>
          <w:lang w:val="id-ID"/>
        </w:rPr>
        <w:t>hygiene</w:t>
      </w:r>
      <w:r w:rsidRPr="00D07E09">
        <w:rPr>
          <w:rFonts w:ascii="Arial" w:hAnsi="Arial" w:cs="Arial"/>
          <w:lang w:val="id-ID"/>
        </w:rPr>
        <w:t xml:space="preserve"> sani</w:t>
      </w:r>
      <w:r>
        <w:rPr>
          <w:rFonts w:ascii="Arial" w:hAnsi="Arial" w:cs="Arial"/>
          <w:lang w:val="id-ID"/>
        </w:rPr>
        <w:t>tasi lingkungan;</w:t>
      </w:r>
      <w:r w:rsidRPr="00D07E09">
        <w:rPr>
          <w:rFonts w:ascii="Arial" w:hAnsi="Arial" w:cs="Arial"/>
          <w:lang w:val="id-ID"/>
        </w:rPr>
        <w:t xml:space="preserve"> </w:t>
      </w:r>
      <w:r w:rsidRPr="009C04FB">
        <w:rPr>
          <w:rFonts w:ascii="Arial" w:hAnsi="Arial" w:cs="Arial"/>
          <w:i/>
          <w:lang w:val="id-ID"/>
        </w:rPr>
        <w:t>Workshop</w:t>
      </w:r>
      <w:r w:rsidRPr="000F33BD">
        <w:rPr>
          <w:rFonts w:ascii="Arial" w:hAnsi="Arial" w:cs="Arial"/>
          <w:lang w:val="id-ID"/>
        </w:rPr>
        <w:t xml:space="preserve"> </w:t>
      </w:r>
      <w:r>
        <w:rPr>
          <w:rFonts w:ascii="Arial" w:hAnsi="Arial" w:cs="Arial"/>
          <w:lang w:val="id-ID"/>
        </w:rPr>
        <w:t xml:space="preserve">pengembangan </w:t>
      </w:r>
      <w:r w:rsidR="00BE6B96">
        <w:rPr>
          <w:rFonts w:ascii="Arial" w:hAnsi="Arial" w:cs="Arial"/>
          <w:lang w:val="id-ID"/>
        </w:rPr>
        <w:t>Kabupaten</w:t>
      </w:r>
      <w:r w:rsidR="00907EAA">
        <w:rPr>
          <w:rFonts w:ascii="Arial" w:hAnsi="Arial" w:cs="Arial"/>
          <w:lang w:val="id-ID"/>
        </w:rPr>
        <w:t>/kota</w:t>
      </w:r>
      <w:r>
        <w:rPr>
          <w:rFonts w:ascii="Arial" w:hAnsi="Arial" w:cs="Arial"/>
          <w:lang w:val="id-ID"/>
        </w:rPr>
        <w:t xml:space="preserve"> sehat;</w:t>
      </w:r>
      <w:r w:rsidRPr="000F33BD">
        <w:rPr>
          <w:rFonts w:ascii="Arial" w:hAnsi="Arial" w:cs="Arial"/>
          <w:lang w:val="id-ID"/>
        </w:rPr>
        <w:t xml:space="preserve"> </w:t>
      </w:r>
      <w:r w:rsidRPr="009C04FB">
        <w:rPr>
          <w:rFonts w:ascii="Arial" w:hAnsi="Arial" w:cs="Arial"/>
          <w:i/>
          <w:lang w:val="id-ID"/>
        </w:rPr>
        <w:t>Workshop</w:t>
      </w:r>
      <w:r w:rsidRPr="00D07E09">
        <w:rPr>
          <w:rFonts w:ascii="Arial" w:hAnsi="Arial" w:cs="Arial"/>
          <w:lang w:val="id-ID"/>
        </w:rPr>
        <w:t xml:space="preserve"> sanitasi </w:t>
      </w:r>
      <w:r w:rsidR="00C662FA">
        <w:rPr>
          <w:rFonts w:ascii="Arial" w:hAnsi="Arial" w:cs="Arial"/>
          <w:lang w:val="id-ID"/>
        </w:rPr>
        <w:t>Rumah Sakit</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erpantaunya percepatan sanitasi pemukiman dan penilaian lingkungan bersih dan sehat</w:t>
      </w:r>
      <w:r w:rsidRPr="000F33BD">
        <w:rPr>
          <w:rFonts w:ascii="Arial" w:hAnsi="Arial" w:cs="Arial"/>
          <w:lang w:val="id-ID"/>
        </w:rPr>
        <w:t xml:space="preserve"> (38 orang)</w:t>
      </w:r>
      <w:r>
        <w:rPr>
          <w:rFonts w:ascii="Arial" w:hAnsi="Arial" w:cs="Arial"/>
          <w:lang w:val="id-ID"/>
        </w:rPr>
        <w:t>; T</w:t>
      </w:r>
      <w:r w:rsidRPr="00D07E09">
        <w:rPr>
          <w:rFonts w:ascii="Arial" w:hAnsi="Arial" w:cs="Arial"/>
          <w:lang w:val="id-ID"/>
        </w:rPr>
        <w:t xml:space="preserve">erlaksananya </w:t>
      </w:r>
      <w:r w:rsidRPr="000F33BD">
        <w:rPr>
          <w:rFonts w:ascii="Arial" w:hAnsi="Arial" w:cs="Arial"/>
          <w:lang w:val="id-ID"/>
        </w:rPr>
        <w:t>rapat koordinasi teknis (</w:t>
      </w:r>
      <w:r w:rsidRPr="00D07E09">
        <w:rPr>
          <w:rFonts w:ascii="Arial" w:hAnsi="Arial" w:cs="Arial"/>
          <w:lang w:val="id-ID"/>
        </w:rPr>
        <w:t>rako</w:t>
      </w:r>
      <w:r w:rsidRPr="000F33BD">
        <w:rPr>
          <w:rFonts w:ascii="Arial" w:hAnsi="Arial" w:cs="Arial"/>
          <w:lang w:val="id-ID"/>
        </w:rPr>
        <w:t>r</w:t>
      </w:r>
      <w:r w:rsidRPr="00D07E09">
        <w:rPr>
          <w:rFonts w:ascii="Arial" w:hAnsi="Arial" w:cs="Arial"/>
          <w:lang w:val="id-ID"/>
        </w:rPr>
        <w:t>tek</w:t>
      </w:r>
      <w:r w:rsidRPr="000F33BD">
        <w:rPr>
          <w:rFonts w:ascii="Arial" w:hAnsi="Arial" w:cs="Arial"/>
          <w:lang w:val="id-ID"/>
        </w:rPr>
        <w:t>)</w:t>
      </w:r>
      <w:r w:rsidRPr="00D07E09">
        <w:rPr>
          <w:rFonts w:ascii="Arial" w:hAnsi="Arial" w:cs="Arial"/>
          <w:lang w:val="id-ID"/>
        </w:rPr>
        <w:t xml:space="preserve"> pamsimas dan penyehatan lingkungan lainnya</w:t>
      </w:r>
      <w:r w:rsidRPr="000F33BD">
        <w:rPr>
          <w:rFonts w:ascii="Arial" w:hAnsi="Arial" w:cs="Arial"/>
          <w:lang w:val="id-ID"/>
        </w:rPr>
        <w:t xml:space="preserve"> (dihadiri 166 orang)</w:t>
      </w:r>
      <w:r>
        <w:rPr>
          <w:rFonts w:ascii="Arial" w:hAnsi="Arial" w:cs="Arial"/>
          <w:lang w:val="id-ID"/>
        </w:rPr>
        <w:t>;</w:t>
      </w:r>
      <w:r w:rsidRPr="00D07E09">
        <w:rPr>
          <w:rFonts w:ascii="Arial" w:hAnsi="Arial" w:cs="Arial"/>
          <w:lang w:val="id-ID"/>
        </w:rPr>
        <w:t xml:space="preserve"> </w:t>
      </w:r>
      <w:r w:rsidRPr="000F33BD">
        <w:rPr>
          <w:rFonts w:ascii="Arial" w:hAnsi="Arial" w:cs="Arial"/>
          <w:lang w:val="id-ID"/>
        </w:rPr>
        <w:t xml:space="preserve"> dan </w:t>
      </w:r>
      <w:r>
        <w:rPr>
          <w:rFonts w:ascii="Arial" w:hAnsi="Arial" w:cs="Arial"/>
          <w:lang w:val="id-ID"/>
        </w:rPr>
        <w:t>T</w:t>
      </w:r>
      <w:r w:rsidR="003F28EE">
        <w:rPr>
          <w:rFonts w:ascii="Arial" w:hAnsi="Arial" w:cs="Arial"/>
          <w:lang w:val="id-ID"/>
        </w:rPr>
        <w:t>erlaksananya pengelol</w:t>
      </w:r>
      <w:r w:rsidRPr="00D07E09">
        <w:rPr>
          <w:rFonts w:ascii="Arial" w:hAnsi="Arial" w:cs="Arial"/>
          <w:lang w:val="id-ID"/>
        </w:rPr>
        <w:t>aan dan pemantauan lingkungan UPTD</w:t>
      </w:r>
      <w:r w:rsidRPr="000F33BD">
        <w:rPr>
          <w:rFonts w:ascii="Arial" w:hAnsi="Arial" w:cs="Arial"/>
          <w:lang w:val="id-ID"/>
        </w:rPr>
        <w:t>.</w:t>
      </w:r>
      <w:r w:rsidRPr="00D07E09">
        <w:rPr>
          <w:rFonts w:ascii="Arial" w:hAnsi="Arial" w:cs="Arial"/>
          <w:lang w:val="id-ID"/>
        </w:rPr>
        <w:t xml:space="preserve"> </w:t>
      </w:r>
      <w:r w:rsidRPr="000F33BD">
        <w:rPr>
          <w:rFonts w:ascii="Arial" w:hAnsi="Arial" w:cs="Arial"/>
          <w:lang w:val="id-ID"/>
        </w:rPr>
        <w:t xml:space="preserve"> </w:t>
      </w:r>
    </w:p>
    <w:p w:rsidR="00267FF1" w:rsidRPr="00D07E09" w:rsidRDefault="00267FF1" w:rsidP="00EE6317">
      <w:pPr>
        <w:widowControl w:val="0"/>
        <w:numPr>
          <w:ilvl w:val="3"/>
          <w:numId w:val="18"/>
        </w:numPr>
        <w:tabs>
          <w:tab w:val="left" w:pos="2268"/>
        </w:tabs>
        <w:spacing w:line="360" w:lineRule="auto"/>
        <w:jc w:val="both"/>
        <w:outlineLvl w:val="0"/>
        <w:rPr>
          <w:rFonts w:ascii="Arial" w:hAnsi="Arial" w:cs="Arial"/>
          <w:lang w:val="id-ID"/>
        </w:rPr>
      </w:pPr>
      <w:r>
        <w:rPr>
          <w:rFonts w:ascii="Arial" w:hAnsi="Arial" w:cs="Arial"/>
          <w:lang w:val="id-ID"/>
        </w:rPr>
        <w:t>Program Pencegahan dan</w:t>
      </w:r>
      <w:r w:rsidRPr="00D07E09">
        <w:rPr>
          <w:rFonts w:ascii="Arial" w:hAnsi="Arial" w:cs="Arial"/>
          <w:lang w:val="id-ID"/>
        </w:rPr>
        <w:t xml:space="preserve"> Penanggulangan Penyakit Menu</w:t>
      </w:r>
      <w:r w:rsidR="00CE66D9">
        <w:rPr>
          <w:rFonts w:ascii="Arial" w:hAnsi="Arial" w:cs="Arial"/>
          <w:lang w:val="id-ID"/>
        </w:rPr>
        <w:t>lar/</w:t>
      </w:r>
      <w:r w:rsidR="00A0296A">
        <w:rPr>
          <w:rFonts w:ascii="Arial" w:hAnsi="Arial" w:cs="Arial"/>
          <w:lang w:val="id-ID"/>
        </w:rPr>
        <w:t>Tidak Menular, d</w:t>
      </w:r>
      <w:r w:rsidR="00A0296A">
        <w:rPr>
          <w:rFonts w:ascii="Arial" w:hAnsi="Arial" w:cs="Arial"/>
        </w:rPr>
        <w:t>engan</w:t>
      </w:r>
      <w:r w:rsidRPr="00D07E09">
        <w:rPr>
          <w:rFonts w:ascii="Arial" w:hAnsi="Arial" w:cs="Arial"/>
          <w:lang w:val="id-ID"/>
        </w:rPr>
        <w:t xml:space="preserve"> anggaran</w:t>
      </w:r>
      <w:r w:rsidR="00A0296A">
        <w:rPr>
          <w:rFonts w:ascii="Arial" w:hAnsi="Arial" w:cs="Arial"/>
        </w:rPr>
        <w:t xml:space="preserve"> </w:t>
      </w:r>
      <w:r w:rsidR="006D0E8A">
        <w:rPr>
          <w:rFonts w:ascii="Arial" w:hAnsi="Arial" w:cs="Arial"/>
        </w:rPr>
        <w:t xml:space="preserve">                                     </w:t>
      </w:r>
      <w:r w:rsidR="006D0E8A">
        <w:rPr>
          <w:rFonts w:ascii="Arial" w:hAnsi="Arial" w:cs="Arial"/>
          <w:lang w:val="id-ID"/>
        </w:rPr>
        <w:t>Rp.</w:t>
      </w:r>
      <w:r>
        <w:rPr>
          <w:rFonts w:ascii="Arial" w:hAnsi="Arial" w:cs="Arial"/>
          <w:lang w:val="id-ID"/>
        </w:rPr>
        <w:t>2.331.765.900,- dan</w:t>
      </w:r>
      <w:r w:rsidRPr="00D07E09">
        <w:rPr>
          <w:rFonts w:ascii="Arial" w:hAnsi="Arial" w:cs="Arial"/>
          <w:lang w:val="id-ID"/>
        </w:rPr>
        <w:t xml:space="preserve"> realis</w:t>
      </w:r>
      <w:r>
        <w:rPr>
          <w:rFonts w:ascii="Arial" w:hAnsi="Arial" w:cs="Arial"/>
          <w:lang w:val="id-ID"/>
        </w:rPr>
        <w:t xml:space="preserve">asi </w:t>
      </w:r>
      <w:r w:rsidR="00A0296A" w:rsidRPr="00D07E09">
        <w:rPr>
          <w:rFonts w:ascii="Arial" w:hAnsi="Arial" w:cs="Arial"/>
          <w:lang w:val="id-ID"/>
        </w:rPr>
        <w:t>sebesar</w:t>
      </w:r>
      <w:r w:rsidR="00A0296A">
        <w:rPr>
          <w:rFonts w:ascii="Arial" w:hAnsi="Arial" w:cs="Arial"/>
          <w:lang w:val="id-ID"/>
        </w:rPr>
        <w:t xml:space="preserve"> </w:t>
      </w:r>
      <w:r>
        <w:rPr>
          <w:rFonts w:ascii="Arial" w:hAnsi="Arial" w:cs="Arial"/>
          <w:lang w:val="id-ID"/>
        </w:rPr>
        <w:t>Rp 2.205.179.350,- (94,57%). D</w:t>
      </w:r>
      <w:r w:rsidRPr="00D07E09">
        <w:rPr>
          <w:rFonts w:ascii="Arial" w:hAnsi="Arial" w:cs="Arial"/>
          <w:lang w:val="id-ID"/>
        </w:rPr>
        <w:t xml:space="preserve">engan output : Terlaksananya penyusunan dan evaluasi program </w:t>
      </w:r>
      <w:r w:rsidRPr="000F33BD">
        <w:rPr>
          <w:rFonts w:ascii="Arial" w:hAnsi="Arial" w:cs="Arial"/>
          <w:lang w:val="id-ID"/>
        </w:rPr>
        <w:t>surveillance</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D07E09">
        <w:rPr>
          <w:rFonts w:ascii="Arial" w:hAnsi="Arial" w:cs="Arial"/>
          <w:lang w:val="id-ID"/>
        </w:rPr>
        <w:t>erlaksananya penanggulangan HIV/AIDS</w:t>
      </w:r>
      <w:r w:rsidRPr="000F33BD">
        <w:rPr>
          <w:rFonts w:ascii="Arial" w:hAnsi="Arial" w:cs="Arial"/>
          <w:lang w:val="id-ID"/>
        </w:rPr>
        <w:t xml:space="preserve"> di 19 </w:t>
      </w:r>
      <w:r w:rsidR="006D0E8A">
        <w:rPr>
          <w:rFonts w:ascii="Arial" w:hAnsi="Arial" w:cs="Arial"/>
          <w:lang w:val="id-ID"/>
        </w:rPr>
        <w:t>kabupaten</w:t>
      </w:r>
      <w:r w:rsidR="00907EAA">
        <w:rPr>
          <w:rFonts w:ascii="Arial" w:hAnsi="Arial" w:cs="Arial"/>
          <w:lang w:val="id-ID"/>
        </w:rPr>
        <w:t>/kota</w:t>
      </w:r>
      <w:r>
        <w:rPr>
          <w:rFonts w:ascii="Arial" w:hAnsi="Arial" w:cs="Arial"/>
          <w:lang w:val="id-ID"/>
        </w:rPr>
        <w:t>; T</w:t>
      </w:r>
      <w:r w:rsidRPr="00D07E09">
        <w:rPr>
          <w:rFonts w:ascii="Arial" w:hAnsi="Arial" w:cs="Arial"/>
          <w:lang w:val="id-ID"/>
        </w:rPr>
        <w:t>erlaksananya penang</w:t>
      </w:r>
      <w:r>
        <w:rPr>
          <w:rFonts w:ascii="Arial" w:hAnsi="Arial" w:cs="Arial"/>
          <w:lang w:val="id-ID"/>
        </w:rPr>
        <w:t>gulangan dan pemberantasan DBD; T</w:t>
      </w:r>
      <w:r w:rsidRPr="00D07E09">
        <w:rPr>
          <w:rFonts w:ascii="Arial" w:hAnsi="Arial" w:cs="Arial"/>
          <w:lang w:val="id-ID"/>
        </w:rPr>
        <w:t>erlaksananya penang</w:t>
      </w:r>
      <w:r w:rsidR="00B47AF5">
        <w:rPr>
          <w:rFonts w:ascii="Arial" w:hAnsi="Arial" w:cs="Arial"/>
        </w:rPr>
        <w:t>g</w:t>
      </w:r>
      <w:r w:rsidRPr="00D07E09">
        <w:rPr>
          <w:rFonts w:ascii="Arial" w:hAnsi="Arial" w:cs="Arial"/>
          <w:lang w:val="id-ID"/>
        </w:rPr>
        <w:t>ulangan flu burung</w:t>
      </w:r>
      <w:r w:rsidRPr="000F33BD">
        <w:rPr>
          <w:rFonts w:ascii="Arial" w:hAnsi="Arial" w:cs="Arial"/>
          <w:lang w:val="id-ID"/>
        </w:rPr>
        <w:t xml:space="preserve"> di 19 </w:t>
      </w:r>
      <w:r w:rsidR="00BE6B96">
        <w:rPr>
          <w:rFonts w:ascii="Arial" w:hAnsi="Arial" w:cs="Arial"/>
          <w:lang w:val="id-ID"/>
        </w:rPr>
        <w:t>Kabupaten</w:t>
      </w:r>
      <w:r w:rsidR="00907EAA">
        <w:rPr>
          <w:rFonts w:ascii="Arial" w:hAnsi="Arial" w:cs="Arial"/>
          <w:lang w:val="id-ID"/>
        </w:rPr>
        <w:t>/kota</w:t>
      </w:r>
      <w:r>
        <w:rPr>
          <w:rFonts w:ascii="Arial" w:hAnsi="Arial" w:cs="Arial"/>
          <w:lang w:val="id-ID"/>
        </w:rPr>
        <w:t>; T</w:t>
      </w:r>
      <w:r w:rsidRPr="000F33BD">
        <w:rPr>
          <w:rFonts w:ascii="Arial" w:hAnsi="Arial" w:cs="Arial"/>
          <w:lang w:val="id-ID"/>
        </w:rPr>
        <w:t>erlatihnya</w:t>
      </w:r>
      <w:r>
        <w:rPr>
          <w:rFonts w:ascii="Arial" w:hAnsi="Arial" w:cs="Arial"/>
          <w:lang w:val="id-ID"/>
        </w:rPr>
        <w:t xml:space="preserve"> konselor HIV/AIDS;</w:t>
      </w:r>
      <w:r w:rsidRPr="00D07E09">
        <w:rPr>
          <w:rFonts w:ascii="Arial" w:hAnsi="Arial" w:cs="Arial"/>
          <w:lang w:val="id-ID"/>
        </w:rPr>
        <w:t xml:space="preserve"> </w:t>
      </w:r>
      <w:r w:rsidRPr="009C04FB">
        <w:rPr>
          <w:rFonts w:ascii="Arial" w:hAnsi="Arial" w:cs="Arial"/>
          <w:i/>
          <w:lang w:val="id-ID"/>
        </w:rPr>
        <w:t>Workshop</w:t>
      </w:r>
      <w:r w:rsidRPr="000F33BD">
        <w:rPr>
          <w:rFonts w:ascii="Arial" w:hAnsi="Arial" w:cs="Arial"/>
          <w:lang w:val="id-ID"/>
        </w:rPr>
        <w:t xml:space="preserve"> program tuberculosis (TB), </w:t>
      </w:r>
      <w:r w:rsidRPr="00D07E09">
        <w:rPr>
          <w:rFonts w:ascii="Arial" w:hAnsi="Arial" w:cs="Arial"/>
          <w:lang w:val="id-ID"/>
        </w:rPr>
        <w:t>pelatihan layanan HIV/AIDS komprehensif berkesinambungan</w:t>
      </w:r>
      <w:r w:rsidRPr="000F33BD">
        <w:rPr>
          <w:rFonts w:ascii="Arial" w:hAnsi="Arial" w:cs="Arial"/>
          <w:lang w:val="id-ID"/>
        </w:rPr>
        <w:t xml:space="preserve"> dengan peserta 180 orang</w:t>
      </w:r>
      <w:r>
        <w:rPr>
          <w:rFonts w:ascii="Arial" w:hAnsi="Arial" w:cs="Arial"/>
          <w:lang w:val="id-ID"/>
        </w:rPr>
        <w:t>; T</w:t>
      </w:r>
      <w:r w:rsidRPr="00D07E09">
        <w:rPr>
          <w:rFonts w:ascii="Arial" w:hAnsi="Arial" w:cs="Arial"/>
          <w:lang w:val="id-ID"/>
        </w:rPr>
        <w:t>erlak</w:t>
      </w:r>
      <w:r>
        <w:rPr>
          <w:rFonts w:ascii="Arial" w:hAnsi="Arial" w:cs="Arial"/>
          <w:lang w:val="id-ID"/>
        </w:rPr>
        <w:t>sananya peningkatan  pelayanan dan</w:t>
      </w:r>
      <w:r w:rsidRPr="00D07E09">
        <w:rPr>
          <w:rFonts w:ascii="Arial" w:hAnsi="Arial" w:cs="Arial"/>
          <w:lang w:val="id-ID"/>
        </w:rPr>
        <w:t xml:space="preserve"> pemeriksaan kesehatan haji di embarkasi/debarkasi</w:t>
      </w:r>
      <w:r>
        <w:rPr>
          <w:rFonts w:ascii="Arial" w:hAnsi="Arial" w:cs="Arial"/>
          <w:lang w:val="id-ID"/>
        </w:rPr>
        <w:t>; M</w:t>
      </w:r>
      <w:r w:rsidRPr="00D07E09">
        <w:rPr>
          <w:rFonts w:ascii="Arial" w:hAnsi="Arial" w:cs="Arial"/>
          <w:lang w:val="id-ID"/>
        </w:rPr>
        <w:t xml:space="preserve">eningkatnya kemampuan petugas dalam </w:t>
      </w:r>
      <w:r w:rsidRPr="000F33BD">
        <w:rPr>
          <w:rFonts w:ascii="Arial" w:hAnsi="Arial" w:cs="Arial"/>
          <w:lang w:val="id-ID"/>
        </w:rPr>
        <w:t>case detection</w:t>
      </w:r>
      <w:r w:rsidRPr="00D07E09">
        <w:rPr>
          <w:rFonts w:ascii="Arial" w:hAnsi="Arial" w:cs="Arial"/>
          <w:lang w:val="id-ID"/>
        </w:rPr>
        <w:t xml:space="preserve"> dan </w:t>
      </w:r>
      <w:r w:rsidRPr="000F33BD">
        <w:rPr>
          <w:rFonts w:ascii="Arial" w:hAnsi="Arial" w:cs="Arial"/>
          <w:lang w:val="id-ID"/>
        </w:rPr>
        <w:t>case holding</w:t>
      </w:r>
      <w:r w:rsidRPr="00D07E09">
        <w:rPr>
          <w:rFonts w:ascii="Arial" w:hAnsi="Arial" w:cs="Arial"/>
          <w:lang w:val="id-ID"/>
        </w:rPr>
        <w:t xml:space="preserve"> penyakit P2ML </w:t>
      </w:r>
      <w:r w:rsidRPr="000F33BD">
        <w:rPr>
          <w:rFonts w:ascii="Arial" w:hAnsi="Arial" w:cs="Arial"/>
          <w:lang w:val="id-ID"/>
        </w:rPr>
        <w:t>mela</w:t>
      </w:r>
      <w:r>
        <w:rPr>
          <w:rFonts w:ascii="Arial" w:hAnsi="Arial" w:cs="Arial"/>
          <w:lang w:val="id-ID"/>
        </w:rPr>
        <w:t>l</w:t>
      </w:r>
      <w:r w:rsidRPr="000F33BD">
        <w:rPr>
          <w:rFonts w:ascii="Arial" w:hAnsi="Arial" w:cs="Arial"/>
          <w:lang w:val="id-ID"/>
        </w:rPr>
        <w:t>ui pelatihan</w:t>
      </w:r>
      <w:r>
        <w:rPr>
          <w:rFonts w:ascii="Arial" w:hAnsi="Arial" w:cs="Arial"/>
          <w:lang w:val="id-ID"/>
        </w:rPr>
        <w:t>; M</w:t>
      </w:r>
      <w:r w:rsidRPr="00D07E09">
        <w:rPr>
          <w:rFonts w:ascii="Arial" w:hAnsi="Arial" w:cs="Arial"/>
          <w:lang w:val="id-ID"/>
        </w:rPr>
        <w:t xml:space="preserve">eningkatnya kemampuan petugas dalam </w:t>
      </w:r>
      <w:r w:rsidRPr="000F33BD">
        <w:rPr>
          <w:rFonts w:ascii="Arial" w:hAnsi="Arial" w:cs="Arial"/>
          <w:lang w:val="id-ID"/>
        </w:rPr>
        <w:t xml:space="preserve">case detection </w:t>
      </w:r>
      <w:r w:rsidRPr="00D07E09">
        <w:rPr>
          <w:rFonts w:ascii="Arial" w:hAnsi="Arial" w:cs="Arial"/>
          <w:lang w:val="id-ID"/>
        </w:rPr>
        <w:t>dan</w:t>
      </w:r>
      <w:r w:rsidRPr="000F33BD">
        <w:rPr>
          <w:rFonts w:ascii="Arial" w:hAnsi="Arial" w:cs="Arial"/>
          <w:lang w:val="id-ID"/>
        </w:rPr>
        <w:t xml:space="preserve"> cease holding </w:t>
      </w:r>
      <w:r w:rsidRPr="00D07E09">
        <w:rPr>
          <w:rFonts w:ascii="Arial" w:hAnsi="Arial" w:cs="Arial"/>
          <w:lang w:val="id-ID"/>
        </w:rPr>
        <w:t xml:space="preserve">Pemberantasan Penyakit bersumber Binatang </w:t>
      </w:r>
      <w:r w:rsidRPr="000F33BD">
        <w:rPr>
          <w:rFonts w:ascii="Arial" w:hAnsi="Arial" w:cs="Arial"/>
          <w:lang w:val="id-ID"/>
        </w:rPr>
        <w:t>(</w:t>
      </w:r>
      <w:r w:rsidRPr="00D07E09">
        <w:rPr>
          <w:rFonts w:ascii="Arial" w:hAnsi="Arial" w:cs="Arial"/>
          <w:lang w:val="id-ID"/>
        </w:rPr>
        <w:t>P2B2</w:t>
      </w:r>
      <w:r w:rsidRPr="000F33BD">
        <w:rPr>
          <w:rFonts w:ascii="Arial" w:hAnsi="Arial" w:cs="Arial"/>
          <w:lang w:val="id-ID"/>
        </w:rPr>
        <w:t>) seperti</w:t>
      </w:r>
      <w:r w:rsidRPr="00D07E09">
        <w:rPr>
          <w:rFonts w:ascii="Arial" w:hAnsi="Arial" w:cs="Arial"/>
          <w:lang w:val="id-ID"/>
        </w:rPr>
        <w:t xml:space="preserve"> </w:t>
      </w:r>
      <w:r w:rsidRPr="000F33BD">
        <w:rPr>
          <w:rFonts w:ascii="Arial" w:hAnsi="Arial" w:cs="Arial"/>
          <w:lang w:val="id-ID"/>
        </w:rPr>
        <w:t>r</w:t>
      </w:r>
      <w:r w:rsidRPr="00D07E09">
        <w:rPr>
          <w:rFonts w:ascii="Arial" w:hAnsi="Arial" w:cs="Arial"/>
          <w:lang w:val="id-ID"/>
        </w:rPr>
        <w:t xml:space="preserve">abies, </w:t>
      </w:r>
      <w:r w:rsidRPr="000F33BD">
        <w:rPr>
          <w:rFonts w:ascii="Arial" w:hAnsi="Arial" w:cs="Arial"/>
          <w:lang w:val="id-ID"/>
        </w:rPr>
        <w:t>m</w:t>
      </w:r>
      <w:r w:rsidRPr="00D07E09">
        <w:rPr>
          <w:rFonts w:ascii="Arial" w:hAnsi="Arial" w:cs="Arial"/>
          <w:lang w:val="id-ID"/>
        </w:rPr>
        <w:t>alaria, DBD, dan vektor</w:t>
      </w:r>
      <w:r w:rsidRPr="000F33BD">
        <w:rPr>
          <w:rFonts w:ascii="Arial" w:hAnsi="Arial" w:cs="Arial"/>
          <w:lang w:val="id-ID"/>
        </w:rPr>
        <w:t xml:space="preserve">; </w:t>
      </w:r>
      <w:r w:rsidRPr="009C04FB">
        <w:rPr>
          <w:rFonts w:ascii="Arial" w:hAnsi="Arial" w:cs="Arial"/>
          <w:i/>
          <w:lang w:val="id-ID"/>
        </w:rPr>
        <w:t>Workshop</w:t>
      </w:r>
      <w:r w:rsidRPr="000F33BD">
        <w:rPr>
          <w:rFonts w:ascii="Arial" w:hAnsi="Arial" w:cs="Arial"/>
          <w:lang w:val="id-ID"/>
        </w:rPr>
        <w:t xml:space="preserve"> Imunisasi dan  penemuan faktor resiko Penyakit Tidak Menular (PTM); T</w:t>
      </w:r>
      <w:r w:rsidRPr="00D07E09">
        <w:rPr>
          <w:rFonts w:ascii="Arial" w:hAnsi="Arial" w:cs="Arial"/>
          <w:lang w:val="id-ID"/>
        </w:rPr>
        <w:t>erlaksananya</w:t>
      </w:r>
      <w:r w:rsidRPr="000F33BD">
        <w:rPr>
          <w:rFonts w:ascii="Arial" w:hAnsi="Arial" w:cs="Arial"/>
          <w:lang w:val="id-ID"/>
        </w:rPr>
        <w:t xml:space="preserve"> penanggulangan </w:t>
      </w:r>
      <w:r w:rsidRPr="00D07E09">
        <w:rPr>
          <w:rFonts w:ascii="Arial" w:hAnsi="Arial" w:cs="Arial"/>
          <w:lang w:val="id-ID"/>
        </w:rPr>
        <w:t>pemutusan rantai</w:t>
      </w:r>
      <w:r w:rsidRPr="000F33BD">
        <w:rPr>
          <w:rFonts w:ascii="Arial" w:hAnsi="Arial" w:cs="Arial"/>
          <w:lang w:val="id-ID"/>
        </w:rPr>
        <w:t xml:space="preserve"> </w:t>
      </w:r>
      <w:r w:rsidRPr="00D07E09">
        <w:rPr>
          <w:rFonts w:ascii="Arial" w:hAnsi="Arial" w:cs="Arial"/>
          <w:lang w:val="id-ID"/>
        </w:rPr>
        <w:t xml:space="preserve">penularan </w:t>
      </w:r>
      <w:r w:rsidRPr="000F33BD">
        <w:rPr>
          <w:rFonts w:ascii="Arial" w:hAnsi="Arial" w:cs="Arial"/>
          <w:lang w:val="id-ID"/>
        </w:rPr>
        <w:t>filarial (kaki gajah)</w:t>
      </w:r>
      <w:r w:rsidRPr="00D07E09">
        <w:rPr>
          <w:rFonts w:ascii="Arial" w:hAnsi="Arial" w:cs="Arial"/>
          <w:lang w:val="id-ID"/>
        </w:rPr>
        <w:t xml:space="preserve"> dan kecacingan</w:t>
      </w:r>
      <w:r>
        <w:rPr>
          <w:rFonts w:ascii="Arial" w:hAnsi="Arial" w:cs="Arial"/>
          <w:lang w:val="id-ID"/>
        </w:rPr>
        <w:t>;</w:t>
      </w:r>
      <w:r w:rsidRPr="000F33BD">
        <w:rPr>
          <w:rFonts w:ascii="Arial" w:hAnsi="Arial" w:cs="Arial"/>
          <w:lang w:val="id-ID"/>
        </w:rPr>
        <w:t xml:space="preserve"> </w:t>
      </w:r>
      <w:r>
        <w:rPr>
          <w:rFonts w:ascii="Arial" w:hAnsi="Arial" w:cs="Arial"/>
          <w:lang w:val="id-ID"/>
        </w:rPr>
        <w:t>S</w:t>
      </w:r>
      <w:r w:rsidRPr="00D07E09">
        <w:rPr>
          <w:rFonts w:ascii="Arial" w:hAnsi="Arial" w:cs="Arial"/>
          <w:lang w:val="id-ID"/>
        </w:rPr>
        <w:t xml:space="preserve">osialisasi Imunisasi dan </w:t>
      </w:r>
      <w:r w:rsidRPr="00D07E09">
        <w:rPr>
          <w:rFonts w:ascii="Arial" w:hAnsi="Arial" w:cs="Arial"/>
          <w:lang w:val="id-ID"/>
        </w:rPr>
        <w:lastRenderedPageBreak/>
        <w:t>penemuan kasus TB dengan lintas sektor dan lintas program</w:t>
      </w:r>
      <w:r w:rsidRPr="000F33BD">
        <w:rPr>
          <w:rFonts w:ascii="Arial" w:hAnsi="Arial" w:cs="Arial"/>
          <w:lang w:val="id-ID"/>
        </w:rPr>
        <w:t xml:space="preserve"> </w:t>
      </w:r>
      <w:r w:rsidRPr="00D07E09">
        <w:rPr>
          <w:rFonts w:ascii="Arial" w:hAnsi="Arial" w:cs="Arial"/>
          <w:lang w:val="id-ID"/>
        </w:rPr>
        <w:t>terkai</w:t>
      </w:r>
      <w:r w:rsidRPr="000F33BD">
        <w:rPr>
          <w:rFonts w:ascii="Arial" w:hAnsi="Arial" w:cs="Arial"/>
          <w:lang w:val="id-ID"/>
        </w:rPr>
        <w:t>t</w:t>
      </w:r>
      <w:r>
        <w:rPr>
          <w:rFonts w:ascii="Arial" w:hAnsi="Arial" w:cs="Arial"/>
          <w:lang w:val="id-ID"/>
        </w:rPr>
        <w:t>; dan</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erlatihnya petugas pengelola teknis pemeriksaan IVA (infeksi visual dengan asam asetat).</w:t>
      </w:r>
    </w:p>
    <w:p w:rsidR="00267FF1" w:rsidRPr="00B91972"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Program Pengadaan, Peningkatan S</w:t>
      </w:r>
      <w:r w:rsidR="008644AC">
        <w:rPr>
          <w:rFonts w:ascii="Arial" w:hAnsi="Arial" w:cs="Arial"/>
          <w:lang w:val="id-ID"/>
        </w:rPr>
        <w:t>arana dan Prasarana Rumah Sakit</w:t>
      </w:r>
      <w:r w:rsidRPr="00D07E09">
        <w:rPr>
          <w:rFonts w:ascii="Arial" w:hAnsi="Arial" w:cs="Arial"/>
          <w:lang w:val="id-ID"/>
        </w:rPr>
        <w:t>/</w:t>
      </w:r>
      <w:r w:rsidR="001312D6">
        <w:rPr>
          <w:rFonts w:ascii="Arial" w:hAnsi="Arial" w:cs="Arial"/>
          <w:lang w:val="id-ID"/>
        </w:rPr>
        <w:t>Rumah Saki</w:t>
      </w:r>
      <w:r w:rsidR="008644AC">
        <w:rPr>
          <w:rFonts w:ascii="Arial" w:hAnsi="Arial" w:cs="Arial"/>
          <w:lang w:val="id-ID"/>
        </w:rPr>
        <w:t>t Jiwa/</w:t>
      </w:r>
      <w:r w:rsidR="001312D6" w:rsidRPr="00D07E09">
        <w:rPr>
          <w:rFonts w:ascii="Arial" w:hAnsi="Arial" w:cs="Arial"/>
          <w:lang w:val="id-ID"/>
        </w:rPr>
        <w:t>Rumah Sakit</w:t>
      </w:r>
      <w:r w:rsidR="008644AC">
        <w:rPr>
          <w:rFonts w:ascii="Arial" w:hAnsi="Arial" w:cs="Arial"/>
          <w:lang w:val="id-ID"/>
        </w:rPr>
        <w:t xml:space="preserve"> Paru/</w:t>
      </w:r>
      <w:r w:rsidR="001312D6" w:rsidRPr="00D07E09">
        <w:rPr>
          <w:rFonts w:ascii="Arial" w:hAnsi="Arial" w:cs="Arial"/>
          <w:lang w:val="id-ID"/>
        </w:rPr>
        <w:t>Rumah Sakit</w:t>
      </w:r>
      <w:r w:rsidRPr="00D07E09">
        <w:rPr>
          <w:rFonts w:ascii="Arial" w:hAnsi="Arial" w:cs="Arial"/>
          <w:lang w:val="id-ID"/>
        </w:rPr>
        <w:t xml:space="preserve"> Mata</w:t>
      </w:r>
      <w:r w:rsidRPr="000F33BD">
        <w:rPr>
          <w:rFonts w:ascii="Arial" w:hAnsi="Arial" w:cs="Arial"/>
          <w:lang w:val="id-ID"/>
        </w:rPr>
        <w:t xml:space="preserve"> dengan anggaran Rp. 127.809.685.684,- </w:t>
      </w:r>
      <w:r>
        <w:rPr>
          <w:rFonts w:ascii="Arial" w:hAnsi="Arial" w:cs="Arial"/>
          <w:lang w:val="id-ID"/>
        </w:rPr>
        <w:t xml:space="preserve">dan </w:t>
      </w:r>
      <w:r w:rsidRPr="000F33BD">
        <w:rPr>
          <w:rFonts w:ascii="Arial" w:hAnsi="Arial" w:cs="Arial"/>
          <w:lang w:val="id-ID"/>
        </w:rPr>
        <w:t>realisasi</w:t>
      </w:r>
      <w:r w:rsidR="00736A09">
        <w:rPr>
          <w:rFonts w:ascii="Arial" w:hAnsi="Arial" w:cs="Arial"/>
        </w:rPr>
        <w:t xml:space="preserve"> sebesar</w:t>
      </w:r>
      <w:r w:rsidR="00E42C5E">
        <w:rPr>
          <w:rFonts w:ascii="Arial" w:hAnsi="Arial" w:cs="Arial"/>
          <w:lang w:val="id-ID"/>
        </w:rPr>
        <w:t xml:space="preserve"> Rp. 111.108.258.409,43 (86,93</w:t>
      </w:r>
      <w:r w:rsidRPr="000F33BD">
        <w:rPr>
          <w:rFonts w:ascii="Arial" w:hAnsi="Arial" w:cs="Arial"/>
          <w:lang w:val="id-ID"/>
        </w:rPr>
        <w:t>%)</w:t>
      </w:r>
      <w:r>
        <w:rPr>
          <w:rFonts w:ascii="Arial" w:hAnsi="Arial" w:cs="Arial"/>
          <w:lang w:val="id-ID"/>
        </w:rPr>
        <w:t xml:space="preserve">. Dengan </w:t>
      </w:r>
      <w:r w:rsidRPr="00B91972">
        <w:rPr>
          <w:rFonts w:ascii="Arial" w:hAnsi="Arial" w:cs="Arial"/>
          <w:lang w:val="id-ID"/>
        </w:rPr>
        <w:t>output : Terlaksananya peng</w:t>
      </w:r>
      <w:r>
        <w:rPr>
          <w:rFonts w:ascii="Arial" w:hAnsi="Arial" w:cs="Arial"/>
          <w:lang w:val="id-ID"/>
        </w:rPr>
        <w:t>adaan alat Kedokteran UPTD BKMM;</w:t>
      </w:r>
      <w:r w:rsidRPr="00B91972">
        <w:rPr>
          <w:rFonts w:ascii="Arial" w:hAnsi="Arial" w:cs="Arial"/>
          <w:lang w:val="id-ID"/>
        </w:rPr>
        <w:t xml:space="preserve"> </w:t>
      </w:r>
      <w:r>
        <w:rPr>
          <w:rFonts w:ascii="Arial" w:hAnsi="Arial" w:cs="Arial"/>
          <w:lang w:val="id-ID"/>
        </w:rPr>
        <w:t>T</w:t>
      </w:r>
      <w:r w:rsidRPr="000F33BD">
        <w:rPr>
          <w:rFonts w:ascii="Arial" w:hAnsi="Arial" w:cs="Arial"/>
          <w:lang w:val="id-ID"/>
        </w:rPr>
        <w:t>ersedianya sarana dan prasarana perawatan bagi penderita akibat dampak asap rokok</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ersedianya peralatan laboratorium yang berkualitas</w:t>
      </w:r>
      <w:r>
        <w:rPr>
          <w:rFonts w:ascii="Arial" w:hAnsi="Arial" w:cs="Arial"/>
          <w:lang w:val="id-ID"/>
        </w:rPr>
        <w:t>;</w:t>
      </w:r>
      <w:r w:rsidRPr="00B91972">
        <w:rPr>
          <w:rFonts w:ascii="Arial" w:hAnsi="Arial" w:cs="Arial"/>
          <w:lang w:val="id-ID"/>
        </w:rPr>
        <w:t xml:space="preserve"> </w:t>
      </w:r>
      <w:r w:rsidRPr="000F33BD">
        <w:rPr>
          <w:rFonts w:ascii="Arial" w:hAnsi="Arial" w:cs="Arial"/>
          <w:lang w:val="id-ID"/>
        </w:rPr>
        <w:t>DED lanjutan R</w:t>
      </w:r>
      <w:r w:rsidR="00C662FA">
        <w:rPr>
          <w:rFonts w:ascii="Arial" w:hAnsi="Arial" w:cs="Arial"/>
        </w:rPr>
        <w:t xml:space="preserve">umah </w:t>
      </w:r>
      <w:r w:rsidRPr="000F33BD">
        <w:rPr>
          <w:rFonts w:ascii="Arial" w:hAnsi="Arial" w:cs="Arial"/>
          <w:lang w:val="id-ID"/>
        </w:rPr>
        <w:t>S</w:t>
      </w:r>
      <w:r w:rsidR="00C662FA">
        <w:rPr>
          <w:rFonts w:ascii="Arial" w:hAnsi="Arial" w:cs="Arial"/>
        </w:rPr>
        <w:t>akit</w:t>
      </w:r>
      <w:r w:rsidRPr="000F33BD">
        <w:rPr>
          <w:rFonts w:ascii="Arial" w:hAnsi="Arial" w:cs="Arial"/>
          <w:lang w:val="id-ID"/>
        </w:rPr>
        <w:t xml:space="preserve">  Khusus Paru; </w:t>
      </w:r>
      <w:r>
        <w:rPr>
          <w:rFonts w:ascii="Arial" w:hAnsi="Arial" w:cs="Arial"/>
          <w:lang w:val="id-ID"/>
        </w:rPr>
        <w:t>T</w:t>
      </w:r>
      <w:r w:rsidRPr="00B91972">
        <w:rPr>
          <w:rFonts w:ascii="Arial" w:hAnsi="Arial" w:cs="Arial"/>
          <w:lang w:val="id-ID"/>
        </w:rPr>
        <w:t xml:space="preserve">erlaksananya pembangunan </w:t>
      </w:r>
      <w:r w:rsidRPr="000F33BD">
        <w:rPr>
          <w:rFonts w:ascii="Arial" w:hAnsi="Arial" w:cs="Arial"/>
          <w:lang w:val="id-ID"/>
        </w:rPr>
        <w:t xml:space="preserve">lanjutan </w:t>
      </w:r>
      <w:r w:rsidRPr="00B91972">
        <w:rPr>
          <w:rFonts w:ascii="Arial" w:hAnsi="Arial" w:cs="Arial"/>
          <w:lang w:val="id-ID"/>
        </w:rPr>
        <w:t xml:space="preserve">gedung Rumah Sakit </w:t>
      </w:r>
      <w:r w:rsidRPr="000F33BD">
        <w:rPr>
          <w:rFonts w:ascii="Arial" w:hAnsi="Arial" w:cs="Arial"/>
          <w:lang w:val="id-ID"/>
        </w:rPr>
        <w:t xml:space="preserve">Khusus </w:t>
      </w:r>
      <w:r w:rsidRPr="00B91972">
        <w:rPr>
          <w:rFonts w:ascii="Arial" w:hAnsi="Arial" w:cs="Arial"/>
          <w:lang w:val="id-ID"/>
        </w:rPr>
        <w:t>Paru</w:t>
      </w:r>
      <w:r>
        <w:rPr>
          <w:rFonts w:ascii="Arial" w:hAnsi="Arial" w:cs="Arial"/>
          <w:lang w:val="id-ID"/>
        </w:rPr>
        <w:t>; T</w:t>
      </w:r>
      <w:r w:rsidRPr="000F33BD">
        <w:rPr>
          <w:rFonts w:ascii="Arial" w:hAnsi="Arial" w:cs="Arial"/>
          <w:lang w:val="id-ID"/>
        </w:rPr>
        <w:t xml:space="preserve">ersedianya sarana dan prasarana gudang obat provinsi melalui Dana Alokasi Khusus (DAK); Terlaksananya pengadaan sarana perawatan bagi penderita akibat dampak asap rokok  berupa   peralatan paru sebanyak  6 unit  (100%); Pengadaan Peralatan Kedokteran; Terlaksananya penyelesaian (finishing) pembangunan 1  gedung  rawat inap (95,29%); Tersedianya  6 macam peralatan kedokteran; </w:t>
      </w:r>
      <w:r>
        <w:rPr>
          <w:rFonts w:ascii="Arial" w:hAnsi="Arial" w:cs="Arial"/>
          <w:lang w:val="id-ID"/>
        </w:rPr>
        <w:t>T</w:t>
      </w:r>
      <w:r w:rsidRPr="000F33BD">
        <w:rPr>
          <w:rFonts w:ascii="Arial" w:hAnsi="Arial" w:cs="Arial"/>
          <w:lang w:val="id-ID"/>
        </w:rPr>
        <w:t>erlaksananya pembangunan konstruksi  bendungan lanjutan</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ersedianya perencanaan bangsal rawat inap kelas II (DED)</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ersedianya perencanaan pembangunan pagar rumah sakit (DED)</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erlaksananya pembangunan bangsal kelas III 1 unit</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ersedianya peningkatan peralatan kesehatan rawat inap k</w:t>
      </w:r>
      <w:r>
        <w:rPr>
          <w:rFonts w:ascii="Arial" w:hAnsi="Arial" w:cs="Arial"/>
          <w:lang w:val="id-ID"/>
        </w:rPr>
        <w:t>e</w:t>
      </w:r>
      <w:r w:rsidRPr="000F33BD">
        <w:rPr>
          <w:rFonts w:ascii="Arial" w:hAnsi="Arial" w:cs="Arial"/>
          <w:lang w:val="id-ID"/>
        </w:rPr>
        <w:t>las III 95 set (DAK)</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erlaksananya perencanaan rehabilitasi ruangan instalasi gizi</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erlaksananya perencanaan pembangunan asrama diklat II (DED), tersedianya pengembangan selasar</w:t>
      </w:r>
      <w:r>
        <w:rPr>
          <w:rFonts w:ascii="Arial" w:hAnsi="Arial" w:cs="Arial"/>
          <w:lang w:val="id-ID"/>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erlaksananya pengadaan meubiler sebanyak 80 unit</w:t>
      </w:r>
      <w:r>
        <w:rPr>
          <w:rFonts w:ascii="Arial" w:hAnsi="Arial" w:cs="Arial"/>
          <w:lang w:val="id-ID"/>
        </w:rPr>
        <w:t>,</w:t>
      </w:r>
      <w:r w:rsidRPr="000F33BD">
        <w:rPr>
          <w:rFonts w:ascii="Arial" w:hAnsi="Arial" w:cs="Arial"/>
          <w:lang w:val="id-ID"/>
        </w:rPr>
        <w:t xml:space="preserve"> terbangunnya 1 unit gedung poliklinik premium wing, dan terbangunnya 1 unit gedung rehab medis; Terlaksananya penyediaan DED Poli Sub Spesialis;  Penyediaan DED OK Central;  Pengadaan alat kesehatan ICCU (DAK); Pengadaan peralatan medis </w:t>
      </w:r>
      <w:r w:rsidRPr="000F33BD">
        <w:rPr>
          <w:rFonts w:ascii="Arial" w:hAnsi="Arial" w:cs="Arial"/>
          <w:lang w:val="id-ID"/>
        </w:rPr>
        <w:lastRenderedPageBreak/>
        <w:t xml:space="preserve">kedokteran umum, bedah dan penunjang medis lainnya, pembangunan gedung VIP tahap II, pembangunan gedung instalasi diagnostik terpadu tahap II; </w:t>
      </w:r>
      <w:r w:rsidRPr="00B91972">
        <w:rPr>
          <w:rFonts w:ascii="Arial" w:hAnsi="Arial" w:cs="Arial"/>
          <w:lang w:val="id-ID"/>
        </w:rPr>
        <w:t>Tersedianya peralatan kesehatan/kedokteran bagi penderita akibat dampak asap rokok, t</w:t>
      </w:r>
      <w:r w:rsidR="008644AC">
        <w:rPr>
          <w:rFonts w:ascii="Arial" w:hAnsi="Arial" w:cs="Arial"/>
          <w:lang w:val="id-ID"/>
        </w:rPr>
        <w:t>ersedianya peralatan kesehatan/</w:t>
      </w:r>
      <w:r w:rsidRPr="00B91972">
        <w:rPr>
          <w:rFonts w:ascii="Arial" w:hAnsi="Arial" w:cs="Arial"/>
          <w:lang w:val="id-ID"/>
        </w:rPr>
        <w:t xml:space="preserve">kedokteran seperti  laparascopy, terbangunnya  gedung Instalasi Diagnostik Terpadu + </w:t>
      </w:r>
      <w:r w:rsidRPr="000F33BD">
        <w:rPr>
          <w:rFonts w:ascii="Arial" w:hAnsi="Arial" w:cs="Arial"/>
          <w:lang w:val="id-ID"/>
        </w:rPr>
        <w:t>shelter</w:t>
      </w:r>
      <w:r w:rsidRPr="00B91972">
        <w:rPr>
          <w:rFonts w:ascii="Arial" w:hAnsi="Arial" w:cs="Arial"/>
          <w:lang w:val="id-ID"/>
        </w:rPr>
        <w:t xml:space="preserve"> (lanjutan), tersedianya peralatan kesehatan/kedokteran  (DAK) seperti :  </w:t>
      </w:r>
      <w:r w:rsidRPr="000F33BD">
        <w:rPr>
          <w:rFonts w:ascii="Arial" w:hAnsi="Arial" w:cs="Arial"/>
          <w:lang w:val="id-ID"/>
        </w:rPr>
        <w:t>echochardiogragpy, EKG , operating lamp, patien monitor, hospital bed 2 crank + matrass, children bed + matrass</w:t>
      </w:r>
      <w:r w:rsidRPr="00B91972">
        <w:rPr>
          <w:rFonts w:ascii="Arial" w:hAnsi="Arial" w:cs="Arial"/>
          <w:lang w:val="id-ID"/>
        </w:rPr>
        <w:t xml:space="preserve"> dan </w:t>
      </w:r>
      <w:r w:rsidRPr="000F33BD">
        <w:rPr>
          <w:rFonts w:ascii="Arial" w:hAnsi="Arial" w:cs="Arial"/>
          <w:lang w:val="id-ID"/>
        </w:rPr>
        <w:t>fototeraphy</w:t>
      </w:r>
      <w:r w:rsidRPr="00B91972">
        <w:rPr>
          <w:rFonts w:ascii="Arial" w:hAnsi="Arial" w:cs="Arial"/>
          <w:lang w:val="id-ID"/>
        </w:rPr>
        <w:t>; terbangunnya gedung bangsal penyakit</w:t>
      </w:r>
      <w:r w:rsidR="00C35FBA">
        <w:rPr>
          <w:rFonts w:ascii="Arial" w:hAnsi="Arial" w:cs="Arial"/>
          <w:lang w:val="id-ID"/>
        </w:rPr>
        <w:t xml:space="preserve"> dalam (DAK) 1 unit, terbangun</w:t>
      </w:r>
      <w:r w:rsidRPr="00B91972">
        <w:rPr>
          <w:rFonts w:ascii="Arial" w:hAnsi="Arial" w:cs="Arial"/>
          <w:lang w:val="id-ID"/>
        </w:rPr>
        <w:t xml:space="preserve">nya IGD Kebidanan  tahap IV, pembayaran sisa kegiatan pembangunan  gedung Instalasi Diagnostik Terpadu + </w:t>
      </w:r>
      <w:r w:rsidRPr="000F33BD">
        <w:rPr>
          <w:rFonts w:ascii="Arial" w:hAnsi="Arial" w:cs="Arial"/>
          <w:lang w:val="id-ID"/>
        </w:rPr>
        <w:t>Shelter</w:t>
      </w:r>
      <w:r w:rsidRPr="00B91972">
        <w:rPr>
          <w:rFonts w:ascii="Arial" w:hAnsi="Arial" w:cs="Arial"/>
          <w:lang w:val="id-ID"/>
        </w:rPr>
        <w:t xml:space="preserve"> Tahun 2015, dan terbangunnya selasar sepanjang 90 m.</w:t>
      </w:r>
    </w:p>
    <w:p w:rsidR="00267FF1" w:rsidRPr="00D07E09" w:rsidRDefault="00443CF3" w:rsidP="00EE6317">
      <w:pPr>
        <w:widowControl w:val="0"/>
        <w:numPr>
          <w:ilvl w:val="3"/>
          <w:numId w:val="18"/>
        </w:numPr>
        <w:tabs>
          <w:tab w:val="left" w:pos="2268"/>
        </w:tabs>
        <w:spacing w:line="360" w:lineRule="auto"/>
        <w:jc w:val="both"/>
        <w:outlineLvl w:val="0"/>
        <w:rPr>
          <w:rFonts w:ascii="Arial" w:hAnsi="Arial" w:cs="Arial"/>
          <w:lang w:val="id-ID"/>
        </w:rPr>
      </w:pPr>
      <w:r>
        <w:rPr>
          <w:rFonts w:ascii="Arial" w:hAnsi="Arial" w:cs="Arial"/>
          <w:lang w:val="id-ID"/>
        </w:rPr>
        <w:t xml:space="preserve">Program Pemeliharaan  Sarana </w:t>
      </w:r>
      <w:r>
        <w:rPr>
          <w:rFonts w:ascii="Arial" w:hAnsi="Arial" w:cs="Arial"/>
        </w:rPr>
        <w:t>Dan</w:t>
      </w:r>
      <w:r w:rsidR="00267FF1" w:rsidRPr="00D07E09">
        <w:rPr>
          <w:rFonts w:ascii="Arial" w:hAnsi="Arial" w:cs="Arial"/>
          <w:lang w:val="id-ID"/>
        </w:rPr>
        <w:t xml:space="preserve"> Prasarana</w:t>
      </w:r>
      <w:r w:rsidR="00BE2A66">
        <w:rPr>
          <w:rFonts w:ascii="Arial" w:hAnsi="Arial" w:cs="Arial"/>
          <w:lang w:val="id-ID"/>
        </w:rPr>
        <w:t xml:space="preserve"> Rumah Sakit/ Rumah Sakit Jiwa/</w:t>
      </w:r>
      <w:r w:rsidR="00736A09" w:rsidRPr="00D07E09">
        <w:rPr>
          <w:rFonts w:ascii="Arial" w:hAnsi="Arial" w:cs="Arial"/>
          <w:lang w:val="id-ID"/>
        </w:rPr>
        <w:t>Rumah Sakit</w:t>
      </w:r>
      <w:r w:rsidR="008644AC">
        <w:rPr>
          <w:rFonts w:ascii="Arial" w:hAnsi="Arial" w:cs="Arial"/>
          <w:lang w:val="id-ID"/>
        </w:rPr>
        <w:t xml:space="preserve"> Paru/</w:t>
      </w:r>
      <w:r w:rsidR="00736A09" w:rsidRPr="00D07E09">
        <w:rPr>
          <w:rFonts w:ascii="Arial" w:hAnsi="Arial" w:cs="Arial"/>
          <w:lang w:val="id-ID"/>
        </w:rPr>
        <w:t>Rumah Sakit</w:t>
      </w:r>
      <w:r w:rsidR="00736A09">
        <w:rPr>
          <w:rFonts w:ascii="Arial" w:hAnsi="Arial" w:cs="Arial"/>
        </w:rPr>
        <w:t xml:space="preserve"> </w:t>
      </w:r>
      <w:r w:rsidR="00267FF1" w:rsidRPr="00D07E09">
        <w:rPr>
          <w:rFonts w:ascii="Arial" w:hAnsi="Arial" w:cs="Arial"/>
          <w:lang w:val="id-ID"/>
        </w:rPr>
        <w:t xml:space="preserve">Mata </w:t>
      </w:r>
      <w:r w:rsidR="00736A09">
        <w:rPr>
          <w:rFonts w:ascii="Arial" w:hAnsi="Arial" w:cs="Arial"/>
        </w:rPr>
        <w:t>dengan</w:t>
      </w:r>
      <w:r w:rsidR="00267FF1" w:rsidRPr="00D07E09">
        <w:rPr>
          <w:rFonts w:ascii="Arial" w:hAnsi="Arial" w:cs="Arial"/>
          <w:lang w:val="id-ID"/>
        </w:rPr>
        <w:t xml:space="preserve"> angg</w:t>
      </w:r>
      <w:r w:rsidR="00267FF1">
        <w:rPr>
          <w:rFonts w:ascii="Arial" w:hAnsi="Arial" w:cs="Arial"/>
          <w:lang w:val="id-ID"/>
        </w:rPr>
        <w:t>aran Rp. 344.923.000,- dan</w:t>
      </w:r>
      <w:r w:rsidR="00267FF1" w:rsidRPr="00D07E09">
        <w:rPr>
          <w:rFonts w:ascii="Arial" w:hAnsi="Arial" w:cs="Arial"/>
          <w:lang w:val="id-ID"/>
        </w:rPr>
        <w:t xml:space="preserve"> realisasi</w:t>
      </w:r>
      <w:r w:rsidR="00736A09">
        <w:rPr>
          <w:rFonts w:ascii="Arial" w:hAnsi="Arial" w:cs="Arial"/>
        </w:rPr>
        <w:t xml:space="preserve"> </w:t>
      </w:r>
      <w:r w:rsidR="00736A09">
        <w:rPr>
          <w:rFonts w:ascii="Arial" w:hAnsi="Arial" w:cs="Arial"/>
          <w:lang w:val="id-ID"/>
        </w:rPr>
        <w:t>sebesar</w:t>
      </w:r>
      <w:r w:rsidR="00267FF1" w:rsidRPr="00D07E09">
        <w:rPr>
          <w:rFonts w:ascii="Arial" w:hAnsi="Arial" w:cs="Arial"/>
          <w:lang w:val="id-ID"/>
        </w:rPr>
        <w:t xml:space="preserve"> Rp. 305.067.200,- (88,45%)</w:t>
      </w:r>
      <w:r w:rsidR="00267FF1">
        <w:rPr>
          <w:rFonts w:ascii="Arial" w:hAnsi="Arial" w:cs="Arial"/>
          <w:lang w:val="id-ID"/>
        </w:rPr>
        <w:t>. D</w:t>
      </w:r>
      <w:r w:rsidR="00267FF1" w:rsidRPr="00D07E09">
        <w:rPr>
          <w:rFonts w:ascii="Arial" w:hAnsi="Arial" w:cs="Arial"/>
          <w:lang w:val="id-ID"/>
        </w:rPr>
        <w:t>engan output</w:t>
      </w:r>
      <w:r w:rsidR="007A48B1">
        <w:rPr>
          <w:rFonts w:ascii="Arial" w:hAnsi="Arial" w:cs="Arial"/>
        </w:rPr>
        <w:t xml:space="preserve"> </w:t>
      </w:r>
      <w:r w:rsidR="00267FF1" w:rsidRPr="00D07E09">
        <w:rPr>
          <w:rFonts w:ascii="Arial" w:hAnsi="Arial" w:cs="Arial"/>
          <w:lang w:val="id-ID"/>
        </w:rPr>
        <w:t xml:space="preserve">: Terpeliharanya 3 unit alat labor dan kedokteran </w:t>
      </w:r>
      <w:r w:rsidR="00267FF1" w:rsidRPr="000F33BD">
        <w:rPr>
          <w:rFonts w:ascii="Arial" w:hAnsi="Arial" w:cs="Arial"/>
          <w:lang w:val="id-ID"/>
        </w:rPr>
        <w:t>(</w:t>
      </w:r>
      <w:r w:rsidR="00267FF1" w:rsidRPr="00D07E09">
        <w:rPr>
          <w:rFonts w:ascii="Arial" w:hAnsi="Arial" w:cs="Arial"/>
          <w:lang w:val="id-ID"/>
        </w:rPr>
        <w:t>BP4, Labkes, BKMM</w:t>
      </w:r>
      <w:r w:rsidR="00267FF1" w:rsidRPr="000F33BD">
        <w:rPr>
          <w:rFonts w:ascii="Arial" w:hAnsi="Arial" w:cs="Arial"/>
          <w:lang w:val="id-ID"/>
        </w:rPr>
        <w:t>).</w:t>
      </w:r>
    </w:p>
    <w:p w:rsidR="00267FF1" w:rsidRPr="000F33BD"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Program Peningkatan Sumber Daya Kesehatan</w:t>
      </w:r>
      <w:r w:rsidR="00DE7878">
        <w:rPr>
          <w:rFonts w:ascii="Arial" w:hAnsi="Arial" w:cs="Arial"/>
        </w:rPr>
        <w:t>, dengan</w:t>
      </w:r>
      <w:r w:rsidRPr="00D07E09">
        <w:rPr>
          <w:rFonts w:ascii="Arial" w:hAnsi="Arial" w:cs="Arial"/>
          <w:lang w:val="id-ID"/>
        </w:rPr>
        <w:t xml:space="preserve"> anggaran se</w:t>
      </w:r>
      <w:r>
        <w:rPr>
          <w:rFonts w:ascii="Arial" w:hAnsi="Arial" w:cs="Arial"/>
          <w:lang w:val="id-ID"/>
        </w:rPr>
        <w:t>besar Rp. 2.075.674.185,- dan</w:t>
      </w:r>
      <w:r w:rsidRPr="00B91972">
        <w:rPr>
          <w:rFonts w:ascii="Arial" w:hAnsi="Arial" w:cs="Arial"/>
          <w:lang w:val="id-ID"/>
        </w:rPr>
        <w:t xml:space="preserve"> realisasi</w:t>
      </w:r>
      <w:r w:rsidR="00A2324E">
        <w:rPr>
          <w:rFonts w:ascii="Arial" w:hAnsi="Arial" w:cs="Arial"/>
        </w:rPr>
        <w:t xml:space="preserve"> sebesar </w:t>
      </w:r>
      <w:r w:rsidRPr="00B91972">
        <w:rPr>
          <w:rFonts w:ascii="Arial" w:hAnsi="Arial" w:cs="Arial"/>
          <w:lang w:val="id-ID"/>
        </w:rPr>
        <w:t xml:space="preserve">              </w:t>
      </w:r>
      <w:r>
        <w:rPr>
          <w:rFonts w:ascii="Arial" w:hAnsi="Arial" w:cs="Arial"/>
          <w:lang w:val="id-ID"/>
        </w:rPr>
        <w:t xml:space="preserve"> Rp. 1.730.294.765,- (83,36%). D</w:t>
      </w:r>
      <w:r w:rsidRPr="00B91972">
        <w:rPr>
          <w:rFonts w:ascii="Arial" w:hAnsi="Arial" w:cs="Arial"/>
          <w:lang w:val="id-ID"/>
        </w:rPr>
        <w:t>engan output</w:t>
      </w:r>
      <w:r w:rsidR="007A48B1">
        <w:rPr>
          <w:rFonts w:ascii="Arial" w:hAnsi="Arial" w:cs="Arial"/>
        </w:rPr>
        <w:t xml:space="preserve"> </w:t>
      </w:r>
      <w:r w:rsidRPr="00B91972">
        <w:rPr>
          <w:rFonts w:ascii="Arial" w:hAnsi="Arial" w:cs="Arial"/>
          <w:lang w:val="id-ID"/>
        </w:rPr>
        <w:t>:  Terlaksanany</w:t>
      </w:r>
      <w:r>
        <w:rPr>
          <w:rFonts w:ascii="Arial" w:hAnsi="Arial" w:cs="Arial"/>
          <w:lang w:val="id-ID"/>
        </w:rPr>
        <w:t>a pelatihan pra tugas Bidan PTT,</w:t>
      </w:r>
      <w:r w:rsidRPr="00B91972">
        <w:rPr>
          <w:rFonts w:ascii="Arial" w:hAnsi="Arial" w:cs="Arial"/>
          <w:lang w:val="id-ID"/>
        </w:rPr>
        <w:t xml:space="preserve"> </w:t>
      </w:r>
      <w:r>
        <w:rPr>
          <w:rFonts w:ascii="Arial" w:hAnsi="Arial" w:cs="Arial"/>
          <w:lang w:val="id-ID"/>
        </w:rPr>
        <w:t>T</w:t>
      </w:r>
      <w:r w:rsidRPr="00B91972">
        <w:rPr>
          <w:rFonts w:ascii="Arial" w:hAnsi="Arial" w:cs="Arial"/>
          <w:lang w:val="id-ID"/>
        </w:rPr>
        <w:t>er</w:t>
      </w:r>
      <w:r w:rsidRPr="000F33BD">
        <w:rPr>
          <w:rFonts w:ascii="Arial" w:hAnsi="Arial" w:cs="Arial"/>
          <w:lang w:val="id-ID"/>
        </w:rPr>
        <w:t>fasilitasinya pendid</w:t>
      </w:r>
      <w:r w:rsidR="003F28EE">
        <w:rPr>
          <w:rFonts w:ascii="Arial" w:hAnsi="Arial" w:cs="Arial"/>
        </w:rPr>
        <w:t>i</w:t>
      </w:r>
      <w:r w:rsidRPr="000F33BD">
        <w:rPr>
          <w:rFonts w:ascii="Arial" w:hAnsi="Arial" w:cs="Arial"/>
          <w:lang w:val="id-ID"/>
        </w:rPr>
        <w:t>kan  D</w:t>
      </w:r>
      <w:r w:rsidRPr="00B91972">
        <w:rPr>
          <w:rFonts w:ascii="Arial" w:hAnsi="Arial" w:cs="Arial"/>
          <w:lang w:val="id-ID"/>
        </w:rPr>
        <w:t>okter</w:t>
      </w:r>
      <w:r w:rsidR="00443CF3">
        <w:rPr>
          <w:rFonts w:ascii="Arial" w:hAnsi="Arial" w:cs="Arial"/>
          <w:lang w:val="id-ID"/>
        </w:rPr>
        <w:t xml:space="preserve"> Sub Spesialis/Dokter Spesialis</w:t>
      </w:r>
      <w:r w:rsidR="00443CF3">
        <w:rPr>
          <w:rFonts w:ascii="Arial" w:hAnsi="Arial" w:cs="Arial"/>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erl</w:t>
      </w:r>
      <w:r w:rsidR="0064793C">
        <w:rPr>
          <w:rFonts w:ascii="Arial" w:hAnsi="Arial" w:cs="Arial"/>
          <w:lang w:val="id-ID"/>
        </w:rPr>
        <w:t>aksananya penempatan Dokter, D</w:t>
      </w:r>
      <w:r w:rsidR="00B47AF5">
        <w:rPr>
          <w:rFonts w:ascii="Arial" w:hAnsi="Arial" w:cs="Arial"/>
        </w:rPr>
        <w:t>okter Gi</w:t>
      </w:r>
      <w:r w:rsidR="0064793C">
        <w:rPr>
          <w:rFonts w:ascii="Arial" w:hAnsi="Arial" w:cs="Arial"/>
        </w:rPr>
        <w:t>gi</w:t>
      </w:r>
      <w:r w:rsidRPr="000F33BD">
        <w:rPr>
          <w:rFonts w:ascii="Arial" w:hAnsi="Arial" w:cs="Arial"/>
          <w:lang w:val="id-ID"/>
        </w:rPr>
        <w:t xml:space="preserve">, Bidan PTT di </w:t>
      </w:r>
      <w:r w:rsidR="00BE6B96">
        <w:rPr>
          <w:rFonts w:ascii="Arial" w:hAnsi="Arial" w:cs="Arial"/>
          <w:lang w:val="id-ID"/>
        </w:rPr>
        <w:t>Kabupaten</w:t>
      </w:r>
      <w:r w:rsidR="00907EAA">
        <w:rPr>
          <w:rFonts w:ascii="Arial" w:hAnsi="Arial" w:cs="Arial"/>
          <w:lang w:val="id-ID"/>
        </w:rPr>
        <w:t>/kota</w:t>
      </w:r>
      <w:r w:rsidR="00443CF3">
        <w:rPr>
          <w:rFonts w:ascii="Arial" w:hAnsi="Arial" w:cs="Arial"/>
          <w:lang w:val="id-ID"/>
        </w:rPr>
        <w:t xml:space="preserve"> sesuai kebutuhan</w:t>
      </w:r>
      <w:r w:rsidR="00443CF3">
        <w:rPr>
          <w:rFonts w:ascii="Arial" w:hAnsi="Arial" w:cs="Arial"/>
        </w:rPr>
        <w:t>;</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 xml:space="preserve">erlaksananya pembekalan </w:t>
      </w:r>
      <w:r w:rsidR="00443CF3">
        <w:rPr>
          <w:rFonts w:ascii="Arial" w:hAnsi="Arial" w:cs="Arial"/>
          <w:lang w:val="id-ID"/>
        </w:rPr>
        <w:t>dan</w:t>
      </w:r>
      <w:r w:rsidRPr="00B91972">
        <w:rPr>
          <w:rFonts w:ascii="Arial" w:hAnsi="Arial" w:cs="Arial"/>
          <w:lang w:val="id-ID"/>
        </w:rPr>
        <w:t xml:space="preserve"> pendampingan internsip dokter,</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 xml:space="preserve">erlaksananya penilaian laboratorium oleh KAN dalam rangka evaluasi </w:t>
      </w:r>
      <w:r w:rsidRPr="000F33BD">
        <w:rPr>
          <w:rFonts w:ascii="Arial" w:hAnsi="Arial" w:cs="Arial"/>
          <w:lang w:val="id-ID"/>
        </w:rPr>
        <w:t>ISO</w:t>
      </w:r>
      <w:r w:rsidRPr="00B91972">
        <w:rPr>
          <w:rFonts w:ascii="Arial" w:hAnsi="Arial" w:cs="Arial"/>
          <w:lang w:val="id-ID"/>
        </w:rPr>
        <w:t xml:space="preserve"> 17025 </w:t>
      </w:r>
      <w:r w:rsidR="00443CF3">
        <w:rPr>
          <w:rFonts w:ascii="Arial" w:hAnsi="Arial" w:cs="Arial"/>
          <w:lang w:val="id-ID"/>
        </w:rPr>
        <w:t>dan</w:t>
      </w:r>
      <w:r w:rsidRPr="00B91972">
        <w:rPr>
          <w:rFonts w:ascii="Arial" w:hAnsi="Arial" w:cs="Arial"/>
          <w:lang w:val="id-ID"/>
        </w:rPr>
        <w:t xml:space="preserve"> </w:t>
      </w:r>
      <w:r w:rsidRPr="000F33BD">
        <w:rPr>
          <w:rFonts w:ascii="Arial" w:hAnsi="Arial" w:cs="Arial"/>
          <w:lang w:val="id-ID"/>
        </w:rPr>
        <w:t>reassesment</w:t>
      </w:r>
      <w:r w:rsidRPr="00B91972">
        <w:rPr>
          <w:rFonts w:ascii="Arial" w:hAnsi="Arial" w:cs="Arial"/>
          <w:lang w:val="id-ID"/>
        </w:rPr>
        <w:t xml:space="preserve"> </w:t>
      </w:r>
      <w:r w:rsidRPr="000F33BD">
        <w:rPr>
          <w:rFonts w:ascii="Arial" w:hAnsi="Arial" w:cs="Arial"/>
          <w:lang w:val="id-ID"/>
        </w:rPr>
        <w:t>ISO</w:t>
      </w:r>
      <w:r w:rsidRPr="00B91972">
        <w:rPr>
          <w:rFonts w:ascii="Arial" w:hAnsi="Arial" w:cs="Arial"/>
          <w:lang w:val="id-ID"/>
        </w:rPr>
        <w:t xml:space="preserve"> 151889, </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erlaksananya pelatihan teknis peningka</w:t>
      </w:r>
      <w:r w:rsidR="00443CF3">
        <w:rPr>
          <w:rFonts w:ascii="Arial" w:hAnsi="Arial" w:cs="Arial"/>
          <w:lang w:val="id-ID"/>
        </w:rPr>
        <w:t>tan kapasitas SDM siaga bencana</w:t>
      </w:r>
      <w:r w:rsidR="00443CF3">
        <w:rPr>
          <w:rFonts w:ascii="Arial" w:hAnsi="Arial" w:cs="Arial"/>
        </w:rPr>
        <w:t>;</w:t>
      </w:r>
      <w:r w:rsidRPr="00B91972">
        <w:rPr>
          <w:rFonts w:ascii="Arial" w:hAnsi="Arial" w:cs="Arial"/>
          <w:lang w:val="id-ID"/>
        </w:rPr>
        <w:t xml:space="preserve"> </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erlaksananya evalu</w:t>
      </w:r>
      <w:r w:rsidR="00443CF3">
        <w:rPr>
          <w:rFonts w:ascii="Arial" w:hAnsi="Arial" w:cs="Arial"/>
          <w:lang w:val="id-ID"/>
        </w:rPr>
        <w:t>asi validasi data SDM kesehatan</w:t>
      </w:r>
      <w:r w:rsidR="00443CF3">
        <w:rPr>
          <w:rFonts w:ascii="Arial" w:hAnsi="Arial" w:cs="Arial"/>
        </w:rPr>
        <w:t>;</w:t>
      </w:r>
      <w:r w:rsidRPr="00B91972">
        <w:rPr>
          <w:rFonts w:ascii="Arial" w:hAnsi="Arial" w:cs="Arial"/>
          <w:lang w:val="id-ID"/>
        </w:rPr>
        <w:t xml:space="preserve"> </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 xml:space="preserve">erlaksananya pelatihan </w:t>
      </w:r>
      <w:r w:rsidRPr="00B91972">
        <w:rPr>
          <w:rFonts w:ascii="Arial" w:hAnsi="Arial" w:cs="Arial"/>
          <w:lang w:val="id-ID"/>
        </w:rPr>
        <w:lastRenderedPageBreak/>
        <w:t>teknis keamanan pangan</w:t>
      </w:r>
      <w:r w:rsidRPr="000F33BD">
        <w:rPr>
          <w:rFonts w:ascii="Arial" w:hAnsi="Arial" w:cs="Arial"/>
          <w:lang w:val="id-ID"/>
        </w:rPr>
        <w:t xml:space="preserve"> sebanyak 30 orang peserta</w:t>
      </w:r>
      <w:r w:rsidR="00443CF3">
        <w:rPr>
          <w:rFonts w:ascii="Arial" w:hAnsi="Arial" w:cs="Arial"/>
        </w:rPr>
        <w:t>;</w:t>
      </w:r>
      <w:r w:rsidRPr="00B91972">
        <w:rPr>
          <w:rFonts w:ascii="Arial" w:hAnsi="Arial" w:cs="Arial"/>
          <w:lang w:val="id-ID"/>
        </w:rPr>
        <w:t xml:space="preserve"> </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 xml:space="preserve">erlaksananya evaluasi Akreditasi Institusi BKOM </w:t>
      </w:r>
      <w:r w:rsidR="00443CF3">
        <w:rPr>
          <w:rFonts w:ascii="Arial" w:hAnsi="Arial" w:cs="Arial"/>
          <w:lang w:val="id-ID"/>
        </w:rPr>
        <w:t>dan Pelkes</w:t>
      </w:r>
      <w:r w:rsidR="00443CF3">
        <w:rPr>
          <w:rFonts w:ascii="Arial" w:hAnsi="Arial" w:cs="Arial"/>
        </w:rPr>
        <w:t>;</w:t>
      </w:r>
      <w:r w:rsidRPr="00B91972">
        <w:rPr>
          <w:rFonts w:ascii="Arial" w:hAnsi="Arial" w:cs="Arial"/>
          <w:lang w:val="id-ID"/>
        </w:rPr>
        <w:t xml:space="preserve"> </w:t>
      </w:r>
      <w:r>
        <w:rPr>
          <w:rFonts w:ascii="Arial" w:hAnsi="Arial" w:cs="Arial"/>
          <w:lang w:val="id-ID"/>
        </w:rPr>
        <w:t>M</w:t>
      </w:r>
      <w:r w:rsidRPr="00B91972">
        <w:rPr>
          <w:rFonts w:ascii="Arial" w:hAnsi="Arial" w:cs="Arial"/>
          <w:lang w:val="id-ID"/>
        </w:rPr>
        <w:t>eningkatnya kemampuan petugas laboratorium</w:t>
      </w:r>
      <w:r w:rsidRPr="000F33BD">
        <w:rPr>
          <w:rFonts w:ascii="Arial" w:hAnsi="Arial" w:cs="Arial"/>
          <w:lang w:val="id-ID"/>
        </w:rPr>
        <w:t xml:space="preserve"> melalui </w:t>
      </w:r>
      <w:r w:rsidRPr="00B91972">
        <w:rPr>
          <w:rFonts w:ascii="Arial" w:hAnsi="Arial" w:cs="Arial"/>
          <w:lang w:val="id-ID"/>
        </w:rPr>
        <w:t>magang tenaga teknis laboratorium kesehatan</w:t>
      </w:r>
      <w:r w:rsidRPr="000F33BD">
        <w:rPr>
          <w:rFonts w:ascii="Arial" w:hAnsi="Arial" w:cs="Arial"/>
          <w:lang w:val="id-ID"/>
        </w:rPr>
        <w:t xml:space="preserve">, </w:t>
      </w:r>
      <w:r>
        <w:rPr>
          <w:rFonts w:ascii="Arial" w:hAnsi="Arial" w:cs="Arial"/>
          <w:lang w:val="id-ID"/>
        </w:rPr>
        <w:t>M</w:t>
      </w:r>
      <w:r w:rsidRPr="00B91972">
        <w:rPr>
          <w:rFonts w:ascii="Arial" w:hAnsi="Arial" w:cs="Arial"/>
          <w:lang w:val="id-ID"/>
        </w:rPr>
        <w:t xml:space="preserve">eningkatnya </w:t>
      </w:r>
      <w:r w:rsidRPr="000F33BD">
        <w:rPr>
          <w:rFonts w:ascii="Arial" w:hAnsi="Arial" w:cs="Arial"/>
          <w:lang w:val="id-ID"/>
        </w:rPr>
        <w:t xml:space="preserve">kemampuan </w:t>
      </w:r>
      <w:r w:rsidRPr="00B91972">
        <w:rPr>
          <w:rFonts w:ascii="Arial" w:hAnsi="Arial" w:cs="Arial"/>
          <w:lang w:val="id-ID"/>
        </w:rPr>
        <w:t>SDM BKOM dan Pelkes</w:t>
      </w:r>
      <w:r w:rsidRPr="000F33BD">
        <w:rPr>
          <w:rFonts w:ascii="Arial" w:hAnsi="Arial" w:cs="Arial"/>
          <w:lang w:val="id-ID"/>
        </w:rPr>
        <w:t xml:space="preserve"> </w:t>
      </w:r>
      <w:r w:rsidR="00443CF3">
        <w:rPr>
          <w:rFonts w:ascii="Arial" w:hAnsi="Arial" w:cs="Arial"/>
          <w:lang w:val="id-ID"/>
        </w:rPr>
        <w:t>melalui magang</w:t>
      </w:r>
      <w:r w:rsidR="00443CF3">
        <w:rPr>
          <w:rFonts w:ascii="Arial" w:hAnsi="Arial" w:cs="Arial"/>
        </w:rPr>
        <w:t>;</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erlaksananya kesiapsiagaan bencana dan</w:t>
      </w:r>
      <w:r w:rsidRPr="000F33BD">
        <w:rPr>
          <w:rFonts w:ascii="Arial" w:hAnsi="Arial" w:cs="Arial"/>
          <w:lang w:val="id-ID"/>
        </w:rPr>
        <w:t xml:space="preserve"> </w:t>
      </w:r>
      <w:r w:rsidRPr="00B91972">
        <w:rPr>
          <w:rFonts w:ascii="Arial" w:hAnsi="Arial" w:cs="Arial"/>
          <w:lang w:val="id-ID"/>
        </w:rPr>
        <w:t>pemantauan daerah pra dan</w:t>
      </w:r>
      <w:r w:rsidRPr="000F33BD">
        <w:rPr>
          <w:rFonts w:ascii="Arial" w:hAnsi="Arial" w:cs="Arial"/>
          <w:lang w:val="id-ID"/>
        </w:rPr>
        <w:t xml:space="preserve"> </w:t>
      </w:r>
      <w:r w:rsidRPr="00B91972">
        <w:rPr>
          <w:rFonts w:ascii="Arial" w:hAnsi="Arial" w:cs="Arial"/>
          <w:lang w:val="id-ID"/>
        </w:rPr>
        <w:t xml:space="preserve">pasca bencana di 19 </w:t>
      </w:r>
      <w:r w:rsidR="00443CF3">
        <w:rPr>
          <w:rFonts w:ascii="Arial" w:hAnsi="Arial" w:cs="Arial"/>
          <w:lang w:val="id-ID"/>
        </w:rPr>
        <w:t>kabupaten</w:t>
      </w:r>
      <w:r w:rsidR="00907EAA">
        <w:rPr>
          <w:rFonts w:ascii="Arial" w:hAnsi="Arial" w:cs="Arial"/>
          <w:lang w:val="id-ID"/>
        </w:rPr>
        <w:t>/kota</w:t>
      </w:r>
      <w:r w:rsidR="00443CF3">
        <w:rPr>
          <w:rFonts w:ascii="Arial" w:hAnsi="Arial" w:cs="Arial"/>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 xml:space="preserve">erlaksananya </w:t>
      </w:r>
      <w:r w:rsidRPr="00B91972">
        <w:rPr>
          <w:rFonts w:ascii="Arial" w:hAnsi="Arial" w:cs="Arial"/>
          <w:lang w:val="id-ID"/>
        </w:rPr>
        <w:t>pertemuan evaluasi pra dan pasca bencana</w:t>
      </w:r>
      <w:r w:rsidRPr="000F33BD">
        <w:rPr>
          <w:rFonts w:ascii="Arial" w:hAnsi="Arial" w:cs="Arial"/>
          <w:lang w:val="id-ID"/>
        </w:rPr>
        <w:t xml:space="preserve"> </w:t>
      </w:r>
      <w:r w:rsidRPr="00B91972">
        <w:rPr>
          <w:rFonts w:ascii="Arial" w:hAnsi="Arial" w:cs="Arial"/>
          <w:lang w:val="id-ID"/>
        </w:rPr>
        <w:t xml:space="preserve">di 19 </w:t>
      </w:r>
      <w:r w:rsidR="00BE6B96">
        <w:rPr>
          <w:rFonts w:ascii="Arial" w:hAnsi="Arial" w:cs="Arial"/>
          <w:lang w:val="id-ID"/>
        </w:rPr>
        <w:t>Kabupaten</w:t>
      </w:r>
      <w:r w:rsidR="00907EAA">
        <w:rPr>
          <w:rFonts w:ascii="Arial" w:hAnsi="Arial" w:cs="Arial"/>
          <w:lang w:val="id-ID"/>
        </w:rPr>
        <w:t>/kota</w:t>
      </w:r>
      <w:r w:rsidR="00443CF3">
        <w:rPr>
          <w:rFonts w:ascii="Arial" w:hAnsi="Arial" w:cs="Arial"/>
        </w:rPr>
        <w:t>;</w:t>
      </w:r>
      <w:r w:rsidRPr="000F33BD">
        <w:rPr>
          <w:rFonts w:ascii="Arial" w:hAnsi="Arial" w:cs="Arial"/>
          <w:lang w:val="id-ID"/>
        </w:rPr>
        <w:t xml:space="preserve"> T</w:t>
      </w:r>
      <w:r w:rsidRPr="00B91972">
        <w:rPr>
          <w:rFonts w:ascii="Arial" w:hAnsi="Arial" w:cs="Arial"/>
          <w:lang w:val="id-ID"/>
        </w:rPr>
        <w:t xml:space="preserve">erevaluasinya </w:t>
      </w:r>
      <w:r w:rsidRPr="000F33BD">
        <w:rPr>
          <w:rFonts w:ascii="Arial" w:hAnsi="Arial" w:cs="Arial"/>
          <w:lang w:val="id-ID"/>
        </w:rPr>
        <w:t>Program Kesehatan Penunjang mel</w:t>
      </w:r>
      <w:r w:rsidR="00443CF3">
        <w:rPr>
          <w:rFonts w:ascii="Arial" w:hAnsi="Arial" w:cs="Arial"/>
          <w:lang w:val="id-ID"/>
        </w:rPr>
        <w:t xml:space="preserve">alui </w:t>
      </w:r>
      <w:r w:rsidR="00443CF3" w:rsidRPr="009C04FB">
        <w:rPr>
          <w:rFonts w:ascii="Arial" w:hAnsi="Arial" w:cs="Arial"/>
          <w:i/>
          <w:lang w:val="id-ID"/>
        </w:rPr>
        <w:t>Workshop</w:t>
      </w:r>
      <w:r w:rsidR="00443CF3">
        <w:rPr>
          <w:rFonts w:ascii="Arial" w:hAnsi="Arial" w:cs="Arial"/>
        </w:rPr>
        <w:t>;</w:t>
      </w:r>
      <w:r w:rsidRPr="000F33BD">
        <w:rPr>
          <w:rFonts w:ascii="Arial" w:hAnsi="Arial" w:cs="Arial"/>
          <w:lang w:val="id-ID"/>
        </w:rPr>
        <w:t xml:space="preserve"> Terlaksananya TOT dan pem</w:t>
      </w:r>
      <w:r w:rsidRPr="00B91972">
        <w:rPr>
          <w:rFonts w:ascii="Arial" w:hAnsi="Arial" w:cs="Arial"/>
          <w:lang w:val="id-ID"/>
        </w:rPr>
        <w:t>bentuk</w:t>
      </w:r>
      <w:r w:rsidRPr="000F33BD">
        <w:rPr>
          <w:rFonts w:ascii="Arial" w:hAnsi="Arial" w:cs="Arial"/>
          <w:lang w:val="id-ID"/>
        </w:rPr>
        <w:t>an</w:t>
      </w:r>
      <w:r w:rsidRPr="00B91972">
        <w:rPr>
          <w:rFonts w:ascii="Arial" w:hAnsi="Arial" w:cs="Arial"/>
          <w:lang w:val="id-ID"/>
        </w:rPr>
        <w:t xml:space="preserve"> Pokja Akreditasi Puskesmas</w:t>
      </w:r>
      <w:r w:rsidR="00443CF3">
        <w:rPr>
          <w:rFonts w:ascii="Arial" w:hAnsi="Arial" w:cs="Arial"/>
        </w:rPr>
        <w:t>;</w:t>
      </w:r>
      <w:r w:rsidRPr="000F33BD">
        <w:rPr>
          <w:rFonts w:ascii="Arial" w:hAnsi="Arial" w:cs="Arial"/>
          <w:lang w:val="id-ID"/>
        </w:rPr>
        <w:t xml:space="preserve"> </w:t>
      </w:r>
      <w:r>
        <w:rPr>
          <w:rFonts w:ascii="Arial" w:hAnsi="Arial" w:cs="Arial"/>
          <w:lang w:val="id-ID"/>
        </w:rPr>
        <w:t>T</w:t>
      </w:r>
      <w:r w:rsidRPr="00B91972">
        <w:rPr>
          <w:rFonts w:ascii="Arial" w:hAnsi="Arial" w:cs="Arial"/>
          <w:lang w:val="id-ID"/>
        </w:rPr>
        <w:t>erlaksananya peningkatan SDM Rumah Sakit Paru</w:t>
      </w:r>
      <w:r w:rsidR="00443CF3">
        <w:rPr>
          <w:rFonts w:ascii="Arial" w:hAnsi="Arial" w:cs="Arial"/>
        </w:rPr>
        <w:t>;</w:t>
      </w:r>
      <w:r w:rsidRPr="000F33BD">
        <w:rPr>
          <w:rFonts w:ascii="Arial" w:hAnsi="Arial" w:cs="Arial"/>
          <w:lang w:val="id-ID"/>
        </w:rPr>
        <w:t xml:space="preserve"> </w:t>
      </w:r>
      <w:r>
        <w:rPr>
          <w:rFonts w:ascii="Arial" w:hAnsi="Arial" w:cs="Arial"/>
          <w:lang w:val="id-ID"/>
        </w:rPr>
        <w:t>T</w:t>
      </w:r>
      <w:r w:rsidRPr="000F33BD">
        <w:rPr>
          <w:rFonts w:ascii="Arial" w:hAnsi="Arial" w:cs="Arial"/>
          <w:lang w:val="id-ID"/>
        </w:rPr>
        <w:t xml:space="preserve">erlaksananya pertemuan evaluasi program akreditasi, registrasi </w:t>
      </w:r>
      <w:r w:rsidR="00443CF3">
        <w:rPr>
          <w:rFonts w:ascii="Arial" w:hAnsi="Arial" w:cs="Arial"/>
          <w:lang w:val="id-ID"/>
        </w:rPr>
        <w:t>dan sertifikasi</w:t>
      </w:r>
      <w:r w:rsidR="00443CF3">
        <w:rPr>
          <w:rFonts w:ascii="Arial" w:hAnsi="Arial" w:cs="Arial"/>
        </w:rPr>
        <w:t>;</w:t>
      </w:r>
      <w:r w:rsidRPr="000F33BD">
        <w:rPr>
          <w:rFonts w:ascii="Arial" w:hAnsi="Arial" w:cs="Arial"/>
          <w:lang w:val="id-ID"/>
        </w:rPr>
        <w:t xml:space="preserve"> </w:t>
      </w:r>
      <w:r>
        <w:rPr>
          <w:rFonts w:ascii="Arial" w:hAnsi="Arial" w:cs="Arial"/>
          <w:lang w:val="id-ID"/>
        </w:rPr>
        <w:t>M</w:t>
      </w:r>
      <w:r w:rsidRPr="00B91972">
        <w:rPr>
          <w:rFonts w:ascii="Arial" w:hAnsi="Arial" w:cs="Arial"/>
          <w:lang w:val="id-ID"/>
        </w:rPr>
        <w:t>eningkatnya kualitas aparatur diklat yang bermutu</w:t>
      </w:r>
      <w:r w:rsidRPr="000F33BD">
        <w:rPr>
          <w:rFonts w:ascii="Arial" w:hAnsi="Arial" w:cs="Arial"/>
          <w:lang w:val="id-ID"/>
        </w:rPr>
        <w:t xml:space="preserve"> melalui </w:t>
      </w:r>
      <w:r w:rsidRPr="00B91972">
        <w:rPr>
          <w:rFonts w:ascii="Arial" w:hAnsi="Arial" w:cs="Arial"/>
          <w:lang w:val="id-ID"/>
        </w:rPr>
        <w:t>pelatihan manajemen dokter puskesmas peduli kesehatan olah raga</w:t>
      </w:r>
      <w:r w:rsidR="002C63D8">
        <w:rPr>
          <w:rFonts w:ascii="Arial" w:hAnsi="Arial" w:cs="Arial"/>
        </w:rPr>
        <w:t>;</w:t>
      </w:r>
      <w:r w:rsidRPr="000F33BD">
        <w:rPr>
          <w:rFonts w:ascii="Arial" w:hAnsi="Arial" w:cs="Arial"/>
          <w:lang w:val="id-ID"/>
        </w:rPr>
        <w:t xml:space="preserve"> Meningkatnya pengetahuan petugas dalam pelayanan darah di </w:t>
      </w:r>
      <w:r w:rsidR="00BE6B96">
        <w:rPr>
          <w:rFonts w:ascii="Arial" w:hAnsi="Arial" w:cs="Arial"/>
          <w:lang w:val="id-ID"/>
        </w:rPr>
        <w:t>Kabupaten</w:t>
      </w:r>
      <w:r w:rsidR="00907EAA">
        <w:rPr>
          <w:rFonts w:ascii="Arial" w:hAnsi="Arial" w:cs="Arial"/>
          <w:lang w:val="id-ID"/>
        </w:rPr>
        <w:t>/kota</w:t>
      </w:r>
      <w:r w:rsidR="002C63D8">
        <w:rPr>
          <w:rFonts w:ascii="Arial" w:hAnsi="Arial" w:cs="Arial"/>
          <w:lang w:val="id-ID"/>
        </w:rPr>
        <w:t xml:space="preserve"> melalui pelatihan</w:t>
      </w:r>
      <w:r w:rsidR="002C63D8">
        <w:rPr>
          <w:rFonts w:ascii="Arial" w:hAnsi="Arial" w:cs="Arial"/>
        </w:rPr>
        <w:t>;</w:t>
      </w:r>
      <w:r w:rsidRPr="000F33BD">
        <w:rPr>
          <w:rFonts w:ascii="Arial" w:hAnsi="Arial" w:cs="Arial"/>
          <w:lang w:val="id-ID"/>
        </w:rPr>
        <w:t xml:space="preserve"> Meningkatnya pengetahuan petugas dalam pelayanan darah di </w:t>
      </w:r>
      <w:r w:rsidR="00BE6B96">
        <w:rPr>
          <w:rFonts w:ascii="Arial" w:hAnsi="Arial" w:cs="Arial"/>
          <w:lang w:val="id-ID"/>
        </w:rPr>
        <w:t>Kabupaten</w:t>
      </w:r>
      <w:r w:rsidR="00907EAA">
        <w:rPr>
          <w:rFonts w:ascii="Arial" w:hAnsi="Arial" w:cs="Arial"/>
          <w:lang w:val="id-ID"/>
        </w:rPr>
        <w:t>/kota</w:t>
      </w:r>
      <w:r w:rsidR="00E55136">
        <w:rPr>
          <w:rFonts w:ascii="Arial" w:hAnsi="Arial" w:cs="Arial"/>
        </w:rPr>
        <w:t xml:space="preserve"> </w:t>
      </w:r>
      <w:r w:rsidRPr="000F33BD">
        <w:rPr>
          <w:rFonts w:ascii="Arial" w:hAnsi="Arial" w:cs="Arial"/>
          <w:lang w:val="id-ID"/>
        </w:rPr>
        <w:t>melal</w:t>
      </w:r>
      <w:r w:rsidR="002C63D8">
        <w:rPr>
          <w:rFonts w:ascii="Arial" w:hAnsi="Arial" w:cs="Arial"/>
          <w:lang w:val="id-ID"/>
        </w:rPr>
        <w:t xml:space="preserve">ui </w:t>
      </w:r>
      <w:r w:rsidR="002C63D8" w:rsidRPr="009C04FB">
        <w:rPr>
          <w:rFonts w:ascii="Arial" w:hAnsi="Arial" w:cs="Arial"/>
          <w:i/>
          <w:lang w:val="id-ID"/>
        </w:rPr>
        <w:t>workshop</w:t>
      </w:r>
      <w:r w:rsidR="002C63D8">
        <w:rPr>
          <w:rFonts w:ascii="Arial" w:hAnsi="Arial" w:cs="Arial"/>
        </w:rPr>
        <w:t>;</w:t>
      </w:r>
      <w:r w:rsidRPr="000F33BD">
        <w:rPr>
          <w:rFonts w:ascii="Arial" w:hAnsi="Arial" w:cs="Arial"/>
          <w:lang w:val="id-ID"/>
        </w:rPr>
        <w:t xml:space="preserve"> Terlaksananya in</w:t>
      </w:r>
      <w:r w:rsidR="002C63D8">
        <w:rPr>
          <w:rFonts w:ascii="Arial" w:hAnsi="Arial" w:cs="Arial"/>
          <w:lang w:val="id-ID"/>
        </w:rPr>
        <w:t xml:space="preserve"> house training pelaksanaan ISO</w:t>
      </w:r>
      <w:r w:rsidR="002C63D8">
        <w:rPr>
          <w:rFonts w:ascii="Arial" w:hAnsi="Arial" w:cs="Arial"/>
        </w:rPr>
        <w:t>;</w:t>
      </w:r>
      <w:r w:rsidRPr="000F33BD">
        <w:rPr>
          <w:rFonts w:ascii="Arial" w:hAnsi="Arial" w:cs="Arial"/>
          <w:lang w:val="id-ID"/>
        </w:rPr>
        <w:t xml:space="preserve"> dan d</w:t>
      </w:r>
      <w:r w:rsidR="002C63D8">
        <w:rPr>
          <w:rFonts w:ascii="Arial" w:hAnsi="Arial" w:cs="Arial"/>
          <w:lang w:val="id-ID"/>
        </w:rPr>
        <w:t>iperolehnya sertifikasi ISO D</w:t>
      </w:r>
      <w:r w:rsidR="002C63D8">
        <w:rPr>
          <w:rFonts w:ascii="Arial" w:hAnsi="Arial" w:cs="Arial"/>
        </w:rPr>
        <w:t>i</w:t>
      </w:r>
      <w:r w:rsidRPr="00B91972">
        <w:rPr>
          <w:rFonts w:ascii="Arial" w:hAnsi="Arial" w:cs="Arial"/>
          <w:lang w:val="id-ID"/>
        </w:rPr>
        <w:t>nas Kesehatan</w:t>
      </w:r>
      <w:r w:rsidRPr="000F33BD">
        <w:rPr>
          <w:rFonts w:ascii="Arial" w:hAnsi="Arial" w:cs="Arial"/>
          <w:lang w:val="id-ID"/>
        </w:rPr>
        <w:t>.</w:t>
      </w:r>
    </w:p>
    <w:p w:rsidR="00267FF1" w:rsidRPr="000F33BD"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Kebijakan </w:t>
      </w:r>
      <w:r w:rsidR="00443CF3">
        <w:rPr>
          <w:rFonts w:ascii="Arial" w:hAnsi="Arial" w:cs="Arial"/>
          <w:lang w:val="id-ID"/>
        </w:rPr>
        <w:t>dan</w:t>
      </w:r>
      <w:r w:rsidRPr="00D07E09">
        <w:rPr>
          <w:rFonts w:ascii="Arial" w:hAnsi="Arial" w:cs="Arial"/>
          <w:lang w:val="id-ID"/>
        </w:rPr>
        <w:t xml:space="preserve"> Manajemen Pembangunan Kesehatan, dengan anggaran Rp. 721.494.300,- dan realisasi</w:t>
      </w:r>
      <w:r w:rsidR="00A2324E">
        <w:rPr>
          <w:rFonts w:ascii="Arial" w:hAnsi="Arial" w:cs="Arial"/>
        </w:rPr>
        <w:t xml:space="preserve"> sebesar</w:t>
      </w:r>
      <w:r w:rsidR="00FB1027">
        <w:rPr>
          <w:rFonts w:ascii="Arial" w:hAnsi="Arial" w:cs="Arial"/>
        </w:rPr>
        <w:t xml:space="preserve"> </w:t>
      </w:r>
      <w:r w:rsidRPr="00D07E09">
        <w:rPr>
          <w:rFonts w:ascii="Arial" w:hAnsi="Arial" w:cs="Arial"/>
          <w:lang w:val="id-ID"/>
        </w:rPr>
        <w:t>Rp. 519.870.855,- (72,05%)</w:t>
      </w:r>
      <w:r>
        <w:rPr>
          <w:rFonts w:ascii="Arial" w:hAnsi="Arial" w:cs="Arial"/>
          <w:lang w:val="id-ID"/>
        </w:rPr>
        <w:t>.</w:t>
      </w:r>
      <w:r w:rsidRPr="00D07E09">
        <w:rPr>
          <w:rFonts w:ascii="Arial" w:hAnsi="Arial" w:cs="Arial"/>
          <w:lang w:val="id-ID"/>
        </w:rPr>
        <w:t xml:space="preserve"> Dengan output</w:t>
      </w:r>
      <w:r w:rsidRPr="000F33BD">
        <w:rPr>
          <w:rFonts w:ascii="Arial" w:hAnsi="Arial" w:cs="Arial"/>
          <w:lang w:val="id-ID"/>
        </w:rPr>
        <w:t xml:space="preserve"> </w:t>
      </w:r>
      <w:r w:rsidRPr="00D07E09">
        <w:rPr>
          <w:rFonts w:ascii="Arial" w:hAnsi="Arial" w:cs="Arial"/>
          <w:lang w:val="id-ID"/>
        </w:rPr>
        <w:t>:</w:t>
      </w:r>
      <w:r w:rsidRPr="000F33BD">
        <w:rPr>
          <w:rFonts w:ascii="Arial" w:hAnsi="Arial" w:cs="Arial"/>
          <w:lang w:val="id-ID"/>
        </w:rPr>
        <w:t xml:space="preserve"> </w:t>
      </w:r>
      <w:r w:rsidRPr="00D07E09">
        <w:rPr>
          <w:rFonts w:ascii="Arial" w:hAnsi="Arial" w:cs="Arial"/>
          <w:lang w:val="id-ID"/>
        </w:rPr>
        <w:t xml:space="preserve">Adanya koordinasi program pusat, provinsi dan </w:t>
      </w:r>
      <w:r w:rsidR="00BE6B96">
        <w:rPr>
          <w:rFonts w:ascii="Arial" w:hAnsi="Arial" w:cs="Arial"/>
          <w:lang w:val="id-ID"/>
        </w:rPr>
        <w:t>Kabupaten</w:t>
      </w:r>
      <w:r w:rsidR="00907EAA">
        <w:rPr>
          <w:rFonts w:ascii="Arial" w:hAnsi="Arial" w:cs="Arial"/>
          <w:lang w:val="id-ID"/>
        </w:rPr>
        <w:t>/kota</w:t>
      </w:r>
      <w:r w:rsidRPr="000F33BD">
        <w:rPr>
          <w:rFonts w:ascii="Arial" w:hAnsi="Arial" w:cs="Arial"/>
          <w:lang w:val="id-ID"/>
        </w:rPr>
        <w:t xml:space="preserve">; </w:t>
      </w:r>
      <w:r>
        <w:rPr>
          <w:rFonts w:ascii="Arial" w:hAnsi="Arial" w:cs="Arial"/>
          <w:lang w:val="id-ID"/>
        </w:rPr>
        <w:t>Adanya sinkronisasi dan</w:t>
      </w:r>
      <w:r w:rsidRPr="00D07E09">
        <w:rPr>
          <w:rFonts w:ascii="Arial" w:hAnsi="Arial" w:cs="Arial"/>
          <w:lang w:val="id-ID"/>
        </w:rPr>
        <w:t xml:space="preserve"> integrasi perencanaan dan penganggaran kesehatan provinsi dan </w:t>
      </w:r>
      <w:r w:rsidR="00BE6B96">
        <w:rPr>
          <w:rFonts w:ascii="Arial" w:hAnsi="Arial" w:cs="Arial"/>
          <w:lang w:val="id-ID"/>
        </w:rPr>
        <w:t>Kabupaten</w:t>
      </w:r>
      <w:r w:rsidR="00907EAA">
        <w:rPr>
          <w:rFonts w:ascii="Arial" w:hAnsi="Arial" w:cs="Arial"/>
          <w:lang w:val="id-ID"/>
        </w:rPr>
        <w:t>/kota</w:t>
      </w:r>
      <w:r w:rsidR="00FB1027">
        <w:rPr>
          <w:rFonts w:ascii="Arial" w:hAnsi="Arial" w:cs="Arial"/>
        </w:rPr>
        <w:t>;</w:t>
      </w:r>
      <w:r w:rsidRPr="000F33BD">
        <w:rPr>
          <w:rFonts w:ascii="Arial" w:hAnsi="Arial" w:cs="Arial"/>
          <w:lang w:val="id-ID"/>
        </w:rPr>
        <w:t xml:space="preserve"> </w:t>
      </w:r>
      <w:r w:rsidRPr="00D07E09">
        <w:rPr>
          <w:rFonts w:ascii="Arial" w:hAnsi="Arial" w:cs="Arial"/>
          <w:lang w:val="id-ID"/>
        </w:rPr>
        <w:t>Meningkatnya peng</w:t>
      </w:r>
      <w:r>
        <w:rPr>
          <w:rFonts w:ascii="Arial" w:hAnsi="Arial" w:cs="Arial"/>
          <w:lang w:val="id-ID"/>
        </w:rPr>
        <w:t>etahuan petugas terhadap hukum dan</w:t>
      </w:r>
      <w:r w:rsidRPr="00D07E09">
        <w:rPr>
          <w:rFonts w:ascii="Arial" w:hAnsi="Arial" w:cs="Arial"/>
          <w:lang w:val="id-ID"/>
        </w:rPr>
        <w:t xml:space="preserve"> produk hukum lainnya</w:t>
      </w:r>
      <w:r w:rsidRPr="000F33BD">
        <w:rPr>
          <w:rFonts w:ascii="Arial" w:hAnsi="Arial" w:cs="Arial"/>
          <w:lang w:val="id-ID"/>
        </w:rPr>
        <w:t xml:space="preserve"> melalui sosialisasi</w:t>
      </w:r>
      <w:r w:rsidR="00FB1027">
        <w:rPr>
          <w:rFonts w:ascii="Arial" w:hAnsi="Arial" w:cs="Arial"/>
        </w:rPr>
        <w:t>;</w:t>
      </w:r>
      <w:r w:rsidRPr="000F33BD">
        <w:rPr>
          <w:rFonts w:ascii="Arial" w:hAnsi="Arial" w:cs="Arial"/>
          <w:lang w:val="id-ID"/>
        </w:rPr>
        <w:t xml:space="preserve"> </w:t>
      </w:r>
      <w:r w:rsidRPr="00D07E09">
        <w:rPr>
          <w:rFonts w:ascii="Arial" w:hAnsi="Arial" w:cs="Arial"/>
          <w:lang w:val="id-ID"/>
        </w:rPr>
        <w:t>Terlaksananya bimtek perencanaan dan hukum kesehatan</w:t>
      </w:r>
      <w:r w:rsidR="00FB1027">
        <w:rPr>
          <w:rFonts w:ascii="Arial" w:hAnsi="Arial" w:cs="Arial"/>
        </w:rPr>
        <w:t>;</w:t>
      </w:r>
      <w:r w:rsidRPr="000F33BD">
        <w:rPr>
          <w:rFonts w:ascii="Arial" w:hAnsi="Arial" w:cs="Arial"/>
          <w:lang w:val="id-ID"/>
        </w:rPr>
        <w:t xml:space="preserve"> </w:t>
      </w:r>
      <w:r w:rsidRPr="00D07E09">
        <w:rPr>
          <w:rFonts w:ascii="Arial" w:hAnsi="Arial" w:cs="Arial"/>
          <w:lang w:val="id-ID"/>
        </w:rPr>
        <w:t xml:space="preserve">Terlaksananya asistensi data elektronik </w:t>
      </w:r>
      <w:r w:rsidR="00443CF3">
        <w:rPr>
          <w:rFonts w:ascii="Arial" w:hAnsi="Arial" w:cs="Arial"/>
          <w:lang w:val="id-ID"/>
        </w:rPr>
        <w:t>dan</w:t>
      </w:r>
      <w:r w:rsidRPr="00D07E09">
        <w:rPr>
          <w:rFonts w:ascii="Arial" w:hAnsi="Arial" w:cs="Arial"/>
          <w:lang w:val="id-ID"/>
        </w:rPr>
        <w:t xml:space="preserve"> jaringan</w:t>
      </w:r>
      <w:r w:rsidR="00FB1027">
        <w:rPr>
          <w:rFonts w:ascii="Arial" w:hAnsi="Arial" w:cs="Arial"/>
          <w:lang w:val="id-ID"/>
        </w:rPr>
        <w:t xml:space="preserve"> dengan peserta 46</w:t>
      </w:r>
      <w:r w:rsidRPr="000F33BD">
        <w:rPr>
          <w:rFonts w:ascii="Arial" w:hAnsi="Arial" w:cs="Arial"/>
          <w:lang w:val="id-ID"/>
        </w:rPr>
        <w:t xml:space="preserve"> orang untuk penyediaan data yang valid di </w:t>
      </w:r>
      <w:r w:rsidR="00BE6B96">
        <w:rPr>
          <w:rFonts w:ascii="Arial" w:hAnsi="Arial" w:cs="Arial"/>
          <w:lang w:val="id-ID"/>
        </w:rPr>
        <w:t>Kabupaten</w:t>
      </w:r>
      <w:r w:rsidR="00907EAA">
        <w:rPr>
          <w:rFonts w:ascii="Arial" w:hAnsi="Arial" w:cs="Arial"/>
          <w:lang w:val="id-ID"/>
        </w:rPr>
        <w:t>/kota</w:t>
      </w:r>
      <w:r w:rsidR="00FB1027">
        <w:rPr>
          <w:rFonts w:ascii="Arial" w:hAnsi="Arial" w:cs="Arial"/>
        </w:rPr>
        <w:t>;</w:t>
      </w:r>
      <w:r w:rsidRPr="00D07E09">
        <w:rPr>
          <w:rFonts w:ascii="Arial" w:hAnsi="Arial" w:cs="Arial"/>
          <w:lang w:val="id-ID"/>
        </w:rPr>
        <w:t xml:space="preserve"> Terlaksananya kemitraan </w:t>
      </w:r>
      <w:r w:rsidRPr="00D07E09">
        <w:rPr>
          <w:rFonts w:ascii="Arial" w:hAnsi="Arial" w:cs="Arial"/>
          <w:lang w:val="id-ID"/>
        </w:rPr>
        <w:lastRenderedPageBreak/>
        <w:t>jamkes mandiri</w:t>
      </w:r>
      <w:r w:rsidR="00FB1027">
        <w:rPr>
          <w:rFonts w:ascii="Arial" w:hAnsi="Arial" w:cs="Arial"/>
        </w:rPr>
        <w:t>;</w:t>
      </w:r>
      <w:r w:rsidRPr="000F33BD">
        <w:rPr>
          <w:rFonts w:ascii="Arial" w:hAnsi="Arial" w:cs="Arial"/>
          <w:lang w:val="id-ID"/>
        </w:rPr>
        <w:t xml:space="preserve"> T</w:t>
      </w:r>
      <w:r w:rsidRPr="00D07E09">
        <w:rPr>
          <w:rFonts w:ascii="Arial" w:hAnsi="Arial" w:cs="Arial"/>
          <w:lang w:val="id-ID"/>
        </w:rPr>
        <w:t>erlaksananya pertemuan analisis dan verifikasi data kesehatan berbasis elektronik</w:t>
      </w:r>
      <w:r w:rsidR="00FB1027">
        <w:rPr>
          <w:rFonts w:ascii="Arial" w:hAnsi="Arial" w:cs="Arial"/>
        </w:rPr>
        <w:t>;</w:t>
      </w:r>
      <w:r>
        <w:rPr>
          <w:rFonts w:ascii="Arial" w:hAnsi="Arial" w:cs="Arial"/>
          <w:lang w:val="id-ID"/>
        </w:rPr>
        <w:t xml:space="preserve"> </w:t>
      </w:r>
      <w:r w:rsidRPr="00D07E09">
        <w:rPr>
          <w:rFonts w:ascii="Arial" w:hAnsi="Arial" w:cs="Arial"/>
          <w:lang w:val="id-ID"/>
        </w:rPr>
        <w:t xml:space="preserve">Didapatkannya laporan program jaminan kesehatan </w:t>
      </w:r>
      <w:r w:rsidRPr="000F33BD">
        <w:rPr>
          <w:rFonts w:ascii="Arial" w:hAnsi="Arial" w:cs="Arial"/>
          <w:lang w:val="id-ID"/>
        </w:rPr>
        <w:t>melalui</w:t>
      </w:r>
      <w:r w:rsidRPr="00D07E09">
        <w:rPr>
          <w:rFonts w:ascii="Arial" w:hAnsi="Arial" w:cs="Arial"/>
          <w:lang w:val="id-ID"/>
        </w:rPr>
        <w:t xml:space="preserve"> pertemuan evaluasi p</w:t>
      </w:r>
      <w:r w:rsidR="00FB1027">
        <w:rPr>
          <w:rFonts w:ascii="Arial" w:hAnsi="Arial" w:cs="Arial"/>
          <w:lang w:val="id-ID"/>
        </w:rPr>
        <w:t>rogram jaminan kesehatan daerah</w:t>
      </w:r>
      <w:r w:rsidR="00FB1027">
        <w:rPr>
          <w:rFonts w:ascii="Arial" w:hAnsi="Arial" w:cs="Arial"/>
        </w:rPr>
        <w:t>;</w:t>
      </w:r>
      <w:r w:rsidRPr="00D07E09">
        <w:rPr>
          <w:rFonts w:ascii="Arial" w:hAnsi="Arial" w:cs="Arial"/>
          <w:lang w:val="id-ID"/>
        </w:rPr>
        <w:t xml:space="preserve"> </w:t>
      </w:r>
      <w:r w:rsidRPr="000F33BD">
        <w:rPr>
          <w:rFonts w:ascii="Arial" w:hAnsi="Arial" w:cs="Arial"/>
          <w:lang w:val="id-ID"/>
        </w:rPr>
        <w:t>dan T</w:t>
      </w:r>
      <w:r w:rsidRPr="00D07E09">
        <w:rPr>
          <w:rFonts w:ascii="Arial" w:hAnsi="Arial" w:cs="Arial"/>
          <w:lang w:val="id-ID"/>
        </w:rPr>
        <w:t>erlaksananya rekonsiliasi data pelayanan kesehatan</w:t>
      </w:r>
      <w:r w:rsidRPr="000F33BD">
        <w:rPr>
          <w:rFonts w:ascii="Arial" w:hAnsi="Arial" w:cs="Arial"/>
          <w:lang w:val="id-ID"/>
        </w:rPr>
        <w:t xml:space="preserve"> untuk penyediaan data kesehatan yang valid.</w:t>
      </w:r>
    </w:p>
    <w:p w:rsidR="00267FF1" w:rsidRPr="000F33BD"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D07E09">
        <w:rPr>
          <w:rFonts w:ascii="Arial" w:hAnsi="Arial" w:cs="Arial"/>
          <w:lang w:val="id-ID"/>
        </w:rPr>
        <w:t xml:space="preserve">Program </w:t>
      </w:r>
      <w:r w:rsidRPr="000F33BD">
        <w:rPr>
          <w:rFonts w:ascii="Arial" w:hAnsi="Arial" w:cs="Arial"/>
          <w:lang w:val="id-ID"/>
        </w:rPr>
        <w:t>Standarisasi Pelayanan Kesehatan</w:t>
      </w:r>
      <w:r w:rsidRPr="00D07E09">
        <w:rPr>
          <w:rFonts w:ascii="Arial" w:hAnsi="Arial" w:cs="Arial"/>
          <w:lang w:val="id-ID"/>
        </w:rPr>
        <w:t xml:space="preserve">, dengan anggaran Rp. </w:t>
      </w:r>
      <w:r w:rsidRPr="000F33BD">
        <w:rPr>
          <w:rFonts w:ascii="Arial" w:hAnsi="Arial" w:cs="Arial"/>
          <w:lang w:val="id-ID"/>
        </w:rPr>
        <w:t>1.274.186.000</w:t>
      </w:r>
      <w:r w:rsidR="00B20D60">
        <w:rPr>
          <w:rFonts w:ascii="Arial" w:hAnsi="Arial" w:cs="Arial"/>
          <w:lang w:val="id-ID"/>
        </w:rPr>
        <w:t>,- dan realisasi</w:t>
      </w:r>
      <w:r w:rsidR="00C635A1">
        <w:rPr>
          <w:rFonts w:ascii="Arial" w:hAnsi="Arial" w:cs="Arial"/>
        </w:rPr>
        <w:t xml:space="preserve"> sebesar</w:t>
      </w:r>
      <w:r w:rsidR="00B20D60">
        <w:rPr>
          <w:rFonts w:ascii="Arial" w:hAnsi="Arial" w:cs="Arial"/>
          <w:lang w:val="id-ID"/>
        </w:rPr>
        <w:t xml:space="preserve"> Rp.</w:t>
      </w:r>
      <w:r w:rsidRPr="000F33BD">
        <w:rPr>
          <w:rFonts w:ascii="Arial" w:hAnsi="Arial" w:cs="Arial"/>
          <w:lang w:val="id-ID"/>
        </w:rPr>
        <w:t>1.204.404.931</w:t>
      </w:r>
      <w:r w:rsidRPr="00D07E09">
        <w:rPr>
          <w:rFonts w:ascii="Arial" w:hAnsi="Arial" w:cs="Arial"/>
          <w:lang w:val="id-ID"/>
        </w:rPr>
        <w:t>,- (</w:t>
      </w:r>
      <w:r w:rsidR="00BF0987">
        <w:rPr>
          <w:rFonts w:ascii="Arial" w:hAnsi="Arial" w:cs="Arial"/>
          <w:lang w:val="id-ID"/>
        </w:rPr>
        <w:t>80,39</w:t>
      </w:r>
      <w:r w:rsidRPr="00D07E09">
        <w:rPr>
          <w:rFonts w:ascii="Arial" w:hAnsi="Arial" w:cs="Arial"/>
          <w:lang w:val="id-ID"/>
        </w:rPr>
        <w:t>%)</w:t>
      </w:r>
      <w:r>
        <w:rPr>
          <w:rFonts w:ascii="Arial" w:hAnsi="Arial" w:cs="Arial"/>
          <w:lang w:val="id-ID"/>
        </w:rPr>
        <w:t>. D</w:t>
      </w:r>
      <w:r w:rsidRPr="00D07E09">
        <w:rPr>
          <w:rFonts w:ascii="Arial" w:hAnsi="Arial" w:cs="Arial"/>
          <w:lang w:val="id-ID"/>
        </w:rPr>
        <w:t>engan output :</w:t>
      </w:r>
      <w:r w:rsidRPr="000F33BD">
        <w:rPr>
          <w:rFonts w:ascii="Arial" w:hAnsi="Arial" w:cs="Arial"/>
          <w:lang w:val="id-ID"/>
        </w:rPr>
        <w:t xml:space="preserve">   Terlaksananya  Survey (penilaian) akreditasi  dan  R</w:t>
      </w:r>
      <w:r w:rsidR="00E55136">
        <w:rPr>
          <w:rFonts w:ascii="Arial" w:hAnsi="Arial" w:cs="Arial"/>
        </w:rPr>
        <w:t xml:space="preserve">umah </w:t>
      </w:r>
      <w:r w:rsidRPr="000F33BD">
        <w:rPr>
          <w:rFonts w:ascii="Arial" w:hAnsi="Arial" w:cs="Arial"/>
          <w:lang w:val="id-ID"/>
        </w:rPr>
        <w:t>S</w:t>
      </w:r>
      <w:r w:rsidR="00E55136">
        <w:rPr>
          <w:rFonts w:ascii="Arial" w:hAnsi="Arial" w:cs="Arial"/>
        </w:rPr>
        <w:t xml:space="preserve">akit </w:t>
      </w:r>
      <w:r w:rsidRPr="000F33BD">
        <w:rPr>
          <w:rFonts w:ascii="Arial" w:hAnsi="Arial" w:cs="Arial"/>
          <w:lang w:val="id-ID"/>
        </w:rPr>
        <w:t>U</w:t>
      </w:r>
      <w:r w:rsidR="00E55136">
        <w:rPr>
          <w:rFonts w:ascii="Arial" w:hAnsi="Arial" w:cs="Arial"/>
        </w:rPr>
        <w:t xml:space="preserve">mum </w:t>
      </w:r>
      <w:r w:rsidRPr="000F33BD">
        <w:rPr>
          <w:rFonts w:ascii="Arial" w:hAnsi="Arial" w:cs="Arial"/>
          <w:lang w:val="id-ID"/>
        </w:rPr>
        <w:t>D</w:t>
      </w:r>
      <w:r w:rsidR="00E55136">
        <w:rPr>
          <w:rFonts w:ascii="Arial" w:hAnsi="Arial" w:cs="Arial"/>
        </w:rPr>
        <w:t>aerah</w:t>
      </w:r>
      <w:r w:rsidRPr="000F33BD">
        <w:rPr>
          <w:rFonts w:ascii="Arial" w:hAnsi="Arial" w:cs="Arial"/>
          <w:lang w:val="id-ID"/>
        </w:rPr>
        <w:t xml:space="preserve">  Dr. Achmad  Mochtar  Lulus Akreditasi Versi 2012  dengan hasil tingkat kelulusan Paripurna; Terlaksananya Akreditasi Rumah Sakit Umum Daerah Solok (DAK); </w:t>
      </w:r>
      <w:r w:rsidRPr="00CC3748">
        <w:rPr>
          <w:rFonts w:ascii="Arial" w:hAnsi="Arial" w:cs="Arial"/>
          <w:lang w:val="id-ID"/>
        </w:rPr>
        <w:t>Terlaksananya akreditasi rumah sakit sesuai standard ak</w:t>
      </w:r>
      <w:r w:rsidR="00DB0466">
        <w:rPr>
          <w:rFonts w:ascii="Arial" w:hAnsi="Arial" w:cs="Arial"/>
          <w:lang w:val="id-ID"/>
        </w:rPr>
        <w:t xml:space="preserve">reditasi rumah sakit </w:t>
      </w:r>
      <w:r w:rsidRPr="00983B5B">
        <w:rPr>
          <w:rFonts w:ascii="Arial" w:hAnsi="Arial" w:cs="Arial"/>
          <w:lang w:val="id-ID"/>
        </w:rPr>
        <w:t>(DAK)</w:t>
      </w:r>
      <w:r w:rsidRPr="000F33BD">
        <w:rPr>
          <w:rFonts w:ascii="Arial" w:hAnsi="Arial" w:cs="Arial"/>
          <w:lang w:val="id-ID"/>
        </w:rPr>
        <w:t>.</w:t>
      </w:r>
    </w:p>
    <w:p w:rsidR="00267FF1" w:rsidRPr="000F33BD"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0F33BD">
        <w:rPr>
          <w:rFonts w:ascii="Arial" w:hAnsi="Arial" w:cs="Arial"/>
          <w:lang w:val="id-ID"/>
        </w:rPr>
        <w:t>Progra</w:t>
      </w:r>
      <w:r w:rsidR="00147465">
        <w:rPr>
          <w:rFonts w:ascii="Arial" w:hAnsi="Arial" w:cs="Arial"/>
          <w:lang w:val="id-ID"/>
        </w:rPr>
        <w:t>m Peningkatan Pelayanan BLUD R</w:t>
      </w:r>
      <w:r w:rsidR="00147465">
        <w:rPr>
          <w:rFonts w:ascii="Arial" w:hAnsi="Arial" w:cs="Arial"/>
        </w:rPr>
        <w:t>umah Sakit</w:t>
      </w:r>
      <w:r w:rsidRPr="000F33BD">
        <w:rPr>
          <w:rFonts w:ascii="Arial" w:hAnsi="Arial" w:cs="Arial"/>
          <w:lang w:val="id-ID"/>
        </w:rPr>
        <w:t xml:space="preserve"> Dr. Achmad  Mochtar</w:t>
      </w:r>
      <w:r w:rsidR="00C635A1">
        <w:rPr>
          <w:rFonts w:ascii="Arial" w:hAnsi="Arial" w:cs="Arial"/>
        </w:rPr>
        <w:t>,</w:t>
      </w:r>
      <w:r w:rsidRPr="000F33BD">
        <w:rPr>
          <w:rFonts w:ascii="Arial" w:hAnsi="Arial" w:cs="Arial"/>
          <w:lang w:val="id-ID"/>
        </w:rPr>
        <w:t xml:space="preserve"> dengan anggaran Rp. 317.418.085.794,- dan realisasi </w:t>
      </w:r>
      <w:r w:rsidR="00C635A1">
        <w:rPr>
          <w:rFonts w:ascii="Arial" w:hAnsi="Arial" w:cs="Arial"/>
        </w:rPr>
        <w:t>sebesar</w:t>
      </w:r>
      <w:r w:rsidRPr="000F33BD">
        <w:rPr>
          <w:rFonts w:ascii="Arial" w:hAnsi="Arial" w:cs="Arial"/>
          <w:lang w:val="id-ID"/>
        </w:rPr>
        <w:t xml:space="preserve"> Rp. 277.357.686.137,- (87,37%). Dengan output : </w:t>
      </w:r>
      <w:r w:rsidRPr="00983B5B">
        <w:rPr>
          <w:rFonts w:ascii="Arial" w:hAnsi="Arial" w:cs="Arial"/>
          <w:lang w:val="id-ID"/>
        </w:rPr>
        <w:t>Tersedianya kebutuhan pelayanan Rumah Sakit dari alokasi</w:t>
      </w:r>
      <w:r w:rsidRPr="000F33BD">
        <w:rPr>
          <w:rFonts w:ascii="Arial" w:hAnsi="Arial" w:cs="Arial"/>
          <w:lang w:val="id-ID"/>
        </w:rPr>
        <w:t xml:space="preserve"> </w:t>
      </w:r>
      <w:r w:rsidRPr="00983B5B">
        <w:rPr>
          <w:rFonts w:ascii="Arial" w:hAnsi="Arial" w:cs="Arial"/>
          <w:lang w:val="id-ID"/>
        </w:rPr>
        <w:t>anggaran  BLUD baik untuk obat-obatan, alat kesehatan</w:t>
      </w:r>
      <w:r w:rsidRPr="000F33BD">
        <w:rPr>
          <w:rFonts w:ascii="Arial" w:hAnsi="Arial" w:cs="Arial"/>
          <w:lang w:val="id-ID"/>
        </w:rPr>
        <w:t xml:space="preserve"> </w:t>
      </w:r>
      <w:r w:rsidRPr="00983B5B">
        <w:rPr>
          <w:rFonts w:ascii="Arial" w:hAnsi="Arial" w:cs="Arial"/>
          <w:lang w:val="id-ID"/>
        </w:rPr>
        <w:t>habis pakai</w:t>
      </w:r>
      <w:r w:rsidRPr="000F33BD">
        <w:rPr>
          <w:rFonts w:ascii="Arial" w:hAnsi="Arial" w:cs="Arial"/>
          <w:lang w:val="id-ID"/>
        </w:rPr>
        <w:t>, dan lainnya; Tersedianya kebutuhan pelayanan Rumah</w:t>
      </w:r>
      <w:r w:rsidRPr="00983B5B">
        <w:rPr>
          <w:rFonts w:ascii="Arial" w:hAnsi="Arial" w:cs="Arial"/>
          <w:lang w:val="id-ID"/>
        </w:rPr>
        <w:t xml:space="preserve"> Sakit dari alokasi</w:t>
      </w:r>
      <w:r w:rsidRPr="000F33BD">
        <w:rPr>
          <w:rFonts w:ascii="Arial" w:hAnsi="Arial" w:cs="Arial"/>
          <w:lang w:val="id-ID"/>
        </w:rPr>
        <w:t xml:space="preserve"> </w:t>
      </w:r>
      <w:r w:rsidRPr="00983B5B">
        <w:rPr>
          <w:rFonts w:ascii="Arial" w:hAnsi="Arial" w:cs="Arial"/>
          <w:lang w:val="id-ID"/>
        </w:rPr>
        <w:t>anggaran  BLUD baik untuk obat-obatan, alat kesehatan</w:t>
      </w:r>
      <w:r w:rsidRPr="000F33BD">
        <w:rPr>
          <w:rFonts w:ascii="Arial" w:hAnsi="Arial" w:cs="Arial"/>
          <w:lang w:val="id-ID"/>
        </w:rPr>
        <w:t xml:space="preserve"> </w:t>
      </w:r>
      <w:r w:rsidRPr="00983B5B">
        <w:rPr>
          <w:rFonts w:ascii="Arial" w:hAnsi="Arial" w:cs="Arial"/>
          <w:lang w:val="id-ID"/>
        </w:rPr>
        <w:t>habis pakai</w:t>
      </w:r>
      <w:r w:rsidRPr="000F33BD">
        <w:rPr>
          <w:rFonts w:ascii="Arial" w:hAnsi="Arial" w:cs="Arial"/>
          <w:lang w:val="id-ID"/>
        </w:rPr>
        <w:t xml:space="preserve">, dan lainnya; Tersedianya kebutuhan pelayanan Rumah Sakit dari alokasi anggaran  BLUD baik untuk obat-obatan, alat kesehatan habis pakai, dan lainnya; </w:t>
      </w:r>
      <w:r w:rsidRPr="00983B5B">
        <w:rPr>
          <w:rFonts w:ascii="Arial" w:hAnsi="Arial" w:cs="Arial"/>
          <w:lang w:val="id-ID"/>
        </w:rPr>
        <w:t>Te</w:t>
      </w:r>
      <w:r w:rsidR="00684CFB">
        <w:rPr>
          <w:rFonts w:ascii="Arial" w:hAnsi="Arial" w:cs="Arial"/>
        </w:rPr>
        <w:t>r</w:t>
      </w:r>
      <w:r w:rsidRPr="00983B5B">
        <w:rPr>
          <w:rFonts w:ascii="Arial" w:hAnsi="Arial" w:cs="Arial"/>
          <w:lang w:val="id-ID"/>
        </w:rPr>
        <w:t>sedianya pelayanan rumah sakit yang berorientasi pelanggan; cepat, tepat dan ramah.</w:t>
      </w:r>
    </w:p>
    <w:p w:rsidR="00267FF1" w:rsidRPr="000F33BD" w:rsidRDefault="00267FF1" w:rsidP="00EE6317">
      <w:pPr>
        <w:widowControl w:val="0"/>
        <w:numPr>
          <w:ilvl w:val="3"/>
          <w:numId w:val="18"/>
        </w:numPr>
        <w:tabs>
          <w:tab w:val="left" w:pos="2268"/>
        </w:tabs>
        <w:spacing w:line="360" w:lineRule="auto"/>
        <w:jc w:val="both"/>
        <w:outlineLvl w:val="0"/>
        <w:rPr>
          <w:rFonts w:ascii="Arial" w:hAnsi="Arial" w:cs="Arial"/>
          <w:lang w:val="id-ID"/>
        </w:rPr>
      </w:pPr>
      <w:r w:rsidRPr="000F33BD">
        <w:rPr>
          <w:rFonts w:ascii="Arial" w:hAnsi="Arial" w:cs="Arial"/>
          <w:lang w:val="id-ID"/>
        </w:rPr>
        <w:t>Program Pelayanan Kesehatan Penduduk Miskin, dengan anggaran Rp. 3.</w:t>
      </w:r>
      <w:r w:rsidR="00B20D60">
        <w:rPr>
          <w:rFonts w:ascii="Arial" w:hAnsi="Arial" w:cs="Arial"/>
          <w:lang w:val="id-ID"/>
        </w:rPr>
        <w:t>253.725.000,- dan realisasi</w:t>
      </w:r>
      <w:r w:rsidR="00C635A1">
        <w:rPr>
          <w:rFonts w:ascii="Arial" w:hAnsi="Arial" w:cs="Arial"/>
        </w:rPr>
        <w:t xml:space="preserve"> sebesar</w:t>
      </w:r>
      <w:r w:rsidR="00B20D60">
        <w:rPr>
          <w:rFonts w:ascii="Arial" w:hAnsi="Arial" w:cs="Arial"/>
          <w:lang w:val="id-ID"/>
        </w:rPr>
        <w:t xml:space="preserve"> Rp.</w:t>
      </w:r>
      <w:r w:rsidRPr="000F33BD">
        <w:rPr>
          <w:rFonts w:ascii="Arial" w:hAnsi="Arial" w:cs="Arial"/>
          <w:lang w:val="id-ID"/>
        </w:rPr>
        <w:t>3.152.683.626,- (96,89%)</w:t>
      </w:r>
      <w:r w:rsidR="00C635A1">
        <w:rPr>
          <w:rFonts w:ascii="Arial" w:hAnsi="Arial" w:cs="Arial"/>
        </w:rPr>
        <w:t>.</w:t>
      </w:r>
      <w:r w:rsidRPr="000F33BD">
        <w:rPr>
          <w:rFonts w:ascii="Arial" w:hAnsi="Arial" w:cs="Arial"/>
          <w:lang w:val="id-ID"/>
        </w:rPr>
        <w:t xml:space="preserve"> </w:t>
      </w:r>
      <w:r w:rsidR="00C635A1" w:rsidRPr="000F33BD">
        <w:rPr>
          <w:rFonts w:ascii="Arial" w:hAnsi="Arial" w:cs="Arial"/>
          <w:lang w:val="id-ID"/>
        </w:rPr>
        <w:t xml:space="preserve">Dengan </w:t>
      </w:r>
      <w:r w:rsidRPr="000F33BD">
        <w:rPr>
          <w:rFonts w:ascii="Arial" w:hAnsi="Arial" w:cs="Arial"/>
          <w:lang w:val="id-ID"/>
        </w:rPr>
        <w:t xml:space="preserve">output :   Terlaksananya kegiatan pemulangan/penguburan dan </w:t>
      </w:r>
      <w:r w:rsidR="003946D9" w:rsidRPr="000F33BD">
        <w:rPr>
          <w:rFonts w:ascii="Arial" w:hAnsi="Arial" w:cs="Arial"/>
          <w:lang w:val="id-ID"/>
        </w:rPr>
        <w:t xml:space="preserve">rujukan </w:t>
      </w:r>
      <w:r w:rsidRPr="000F33BD">
        <w:rPr>
          <w:rFonts w:ascii="Arial" w:hAnsi="Arial" w:cs="Arial"/>
          <w:lang w:val="id-ID"/>
        </w:rPr>
        <w:t xml:space="preserve">pasien miskin, </w:t>
      </w:r>
      <w:r w:rsidRPr="00D07E09">
        <w:rPr>
          <w:rFonts w:ascii="Arial" w:hAnsi="Arial" w:cs="Arial"/>
          <w:lang w:val="id-ID"/>
        </w:rPr>
        <w:t>tersedianya bahan habis pakai untuk pasien miskin</w:t>
      </w:r>
      <w:r w:rsidRPr="000F33BD">
        <w:rPr>
          <w:rFonts w:ascii="Arial" w:hAnsi="Arial" w:cs="Arial"/>
          <w:lang w:val="id-ID"/>
        </w:rPr>
        <w:t>.</w:t>
      </w:r>
    </w:p>
    <w:p w:rsidR="00267FF1" w:rsidRPr="00D07E09" w:rsidRDefault="00267FF1" w:rsidP="00EE6317">
      <w:pPr>
        <w:numPr>
          <w:ilvl w:val="2"/>
          <w:numId w:val="16"/>
        </w:numPr>
        <w:spacing w:before="120" w:line="360" w:lineRule="auto"/>
        <w:jc w:val="both"/>
        <w:outlineLvl w:val="0"/>
        <w:rPr>
          <w:rFonts w:ascii="Arial" w:hAnsi="Arial" w:cs="Arial"/>
          <w:b/>
          <w:bCs/>
        </w:rPr>
      </w:pPr>
      <w:r w:rsidRPr="00F57438">
        <w:rPr>
          <w:rFonts w:ascii="Arial" w:hAnsi="Arial" w:cs="Arial"/>
          <w:b/>
          <w:bCs/>
          <w:lang w:val="id-ID"/>
        </w:rPr>
        <w:lastRenderedPageBreak/>
        <w:t>Outcome</w:t>
      </w:r>
      <w:r>
        <w:rPr>
          <w:rFonts w:ascii="Arial" w:hAnsi="Arial" w:cs="Arial"/>
          <w:b/>
          <w:bCs/>
          <w:lang w:val="id-ID"/>
        </w:rPr>
        <w:t>s</w:t>
      </w:r>
    </w:p>
    <w:p w:rsidR="00267FF1" w:rsidRPr="00D07E09" w:rsidRDefault="00267FF1" w:rsidP="00EE6317">
      <w:pPr>
        <w:widowControl w:val="0"/>
        <w:numPr>
          <w:ilvl w:val="3"/>
          <w:numId w:val="21"/>
        </w:numPr>
        <w:spacing w:line="360" w:lineRule="auto"/>
        <w:jc w:val="both"/>
        <w:outlineLvl w:val="0"/>
        <w:rPr>
          <w:rFonts w:ascii="Arial" w:hAnsi="Arial" w:cs="Arial"/>
          <w:lang w:val="id-ID"/>
        </w:rPr>
      </w:pPr>
      <w:r w:rsidRPr="00D07E09">
        <w:rPr>
          <w:rFonts w:ascii="Arial" w:hAnsi="Arial" w:cs="Arial"/>
        </w:rPr>
        <w:t>Jumlah Tenaga Kesehatan yang mendapat sertifikat pelatihan terakreditasi target 500 orang, realisasi 470 orang (capaian 94%).</w:t>
      </w:r>
    </w:p>
    <w:p w:rsidR="00267FF1" w:rsidRPr="000F33BD"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Kunjungan</w:t>
      </w:r>
      <w:r w:rsidRPr="000F33BD">
        <w:rPr>
          <w:rFonts w:ascii="Arial" w:hAnsi="Arial" w:cs="Arial"/>
        </w:rPr>
        <w:t xml:space="preserve"> neonatal pertama (KN1) dengan target 87% realisasi </w:t>
      </w:r>
      <w:r w:rsidRPr="00D07E09">
        <w:rPr>
          <w:rFonts w:ascii="Arial" w:hAnsi="Arial" w:cs="Arial"/>
        </w:rPr>
        <w:t>87,7% (tingkat capaian</w:t>
      </w:r>
      <w:r w:rsidRPr="000F33BD">
        <w:rPr>
          <w:rFonts w:ascii="Arial" w:hAnsi="Arial" w:cs="Arial"/>
        </w:rPr>
        <w:t xml:space="preserve"> </w:t>
      </w:r>
      <w:r w:rsidRPr="00D07E09">
        <w:rPr>
          <w:rFonts w:ascii="Arial" w:hAnsi="Arial" w:cs="Arial"/>
        </w:rPr>
        <w:t>100%).</w:t>
      </w:r>
    </w:p>
    <w:p w:rsidR="00267FF1" w:rsidRPr="000F33BD"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 xml:space="preserve">Persentase </w:t>
      </w:r>
      <w:r w:rsidR="003946D9">
        <w:rPr>
          <w:rFonts w:ascii="Arial" w:hAnsi="Arial" w:cs="Arial"/>
        </w:rPr>
        <w:t>kabupaten</w:t>
      </w:r>
      <w:r w:rsidR="00907EAA">
        <w:rPr>
          <w:rFonts w:ascii="Arial" w:hAnsi="Arial" w:cs="Arial"/>
        </w:rPr>
        <w:t>/kota</w:t>
      </w:r>
      <w:r w:rsidRPr="00D07E09">
        <w:rPr>
          <w:rFonts w:ascii="Arial" w:hAnsi="Arial" w:cs="Arial"/>
        </w:rPr>
        <w:t xml:space="preserve"> yang memiliki Kebijakan PHBS target 40%, realisasi 47,37% (capaian 118,43%).</w:t>
      </w:r>
    </w:p>
    <w:p w:rsidR="00267FF1" w:rsidRPr="000F33BD"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 xml:space="preserve">Persentase persalinan oleh tenaga </w:t>
      </w:r>
      <w:r>
        <w:rPr>
          <w:rFonts w:ascii="Arial" w:hAnsi="Arial" w:cs="Arial"/>
        </w:rPr>
        <w:t>kesehatan di fasilitas</w:t>
      </w:r>
      <w:r w:rsidRPr="000F33BD">
        <w:rPr>
          <w:rFonts w:ascii="Arial" w:hAnsi="Arial" w:cs="Arial"/>
        </w:rPr>
        <w:t xml:space="preserve">i </w:t>
      </w:r>
      <w:r>
        <w:rPr>
          <w:rFonts w:ascii="Arial" w:hAnsi="Arial" w:cs="Arial"/>
        </w:rPr>
        <w:t>kesehatan target 87%, r</w:t>
      </w:r>
      <w:r w:rsidRPr="00D07E09">
        <w:rPr>
          <w:rFonts w:ascii="Arial" w:hAnsi="Arial" w:cs="Arial"/>
        </w:rPr>
        <w:t>e</w:t>
      </w:r>
      <w:r w:rsidRPr="000F33BD">
        <w:rPr>
          <w:rFonts w:ascii="Arial" w:hAnsi="Arial" w:cs="Arial"/>
        </w:rPr>
        <w:t>a</w:t>
      </w:r>
      <w:r w:rsidRPr="00D07E09">
        <w:rPr>
          <w:rFonts w:ascii="Arial" w:hAnsi="Arial" w:cs="Arial"/>
        </w:rPr>
        <w:t>lisasi 86,84% (capaian 99,8%).</w:t>
      </w:r>
    </w:p>
    <w:p w:rsidR="00267FF1" w:rsidRPr="000F33BD"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Prevalensi Gizi Kurang (Berat Badan/Tinggi Badan</w:t>
      </w:r>
      <w:r w:rsidR="00065CF7">
        <w:rPr>
          <w:rFonts w:ascii="Arial" w:hAnsi="Arial" w:cs="Arial"/>
        </w:rPr>
        <w:t xml:space="preserve"> </w:t>
      </w:r>
      <w:r w:rsidRPr="00D07E09">
        <w:rPr>
          <w:rFonts w:ascii="Arial" w:hAnsi="Arial" w:cs="Arial"/>
        </w:rPr>
        <w:t>(IKU) target 4,75%, realisasi 4,8% (capaian 98,96%).</w:t>
      </w:r>
    </w:p>
    <w:p w:rsidR="00267FF1" w:rsidRPr="000F33BD"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 xml:space="preserve">Jumlah </w:t>
      </w:r>
      <w:r w:rsidR="00806294">
        <w:rPr>
          <w:rFonts w:ascii="Arial" w:hAnsi="Arial" w:cs="Arial"/>
        </w:rPr>
        <w:t>kabupaten</w:t>
      </w:r>
      <w:r w:rsidRPr="00D07E09">
        <w:rPr>
          <w:rFonts w:ascii="Arial" w:hAnsi="Arial" w:cs="Arial"/>
        </w:rPr>
        <w:t xml:space="preserve">/kota yang menyelenggarakan tatanan kawasan sehat target 17 </w:t>
      </w:r>
      <w:r w:rsidR="00806294">
        <w:rPr>
          <w:rFonts w:ascii="Arial" w:hAnsi="Arial" w:cs="Arial"/>
        </w:rPr>
        <w:t>kabupaten</w:t>
      </w:r>
      <w:r w:rsidR="00907EAA">
        <w:rPr>
          <w:rFonts w:ascii="Arial" w:hAnsi="Arial" w:cs="Arial"/>
        </w:rPr>
        <w:t>/kota</w:t>
      </w:r>
      <w:r>
        <w:rPr>
          <w:rFonts w:ascii="Arial" w:hAnsi="Arial" w:cs="Arial"/>
        </w:rPr>
        <w:t xml:space="preserve">, </w:t>
      </w:r>
      <w:r w:rsidRPr="00D07E09">
        <w:rPr>
          <w:rFonts w:ascii="Arial" w:hAnsi="Arial" w:cs="Arial"/>
        </w:rPr>
        <w:t>realisasi semuanya capaian 100%).</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Persentase ketersediaan obat dan vaksin di puskesmas target 80%, realisasi 89,73% (capaian 112%).</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Jumlah Puskesmas yang terakreditasi minimal 1 per kecamatan target 56 unit puskesmas, realisasi 57 unit puskesmas (capaian 101,79%).</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 xml:space="preserve">Jumlah rumah sakit pemerintah yang terakreditasi minimal 1 per </w:t>
      </w:r>
      <w:r w:rsidR="00647D13">
        <w:rPr>
          <w:rFonts w:ascii="Arial" w:hAnsi="Arial" w:cs="Arial"/>
        </w:rPr>
        <w:t>kabupaten</w:t>
      </w:r>
      <w:r w:rsidR="00907EAA">
        <w:rPr>
          <w:rFonts w:ascii="Arial" w:hAnsi="Arial" w:cs="Arial"/>
        </w:rPr>
        <w:t>/kota</w:t>
      </w:r>
      <w:r w:rsidRPr="00D07E09">
        <w:rPr>
          <w:rFonts w:ascii="Arial" w:hAnsi="Arial" w:cs="Arial"/>
        </w:rPr>
        <w:t xml:space="preserve"> </w:t>
      </w:r>
      <w:r>
        <w:rPr>
          <w:rFonts w:ascii="Arial" w:hAnsi="Arial" w:cs="Arial"/>
        </w:rPr>
        <w:t xml:space="preserve">target 2 unit rumah sakit dan </w:t>
      </w:r>
      <w:r w:rsidRPr="00D07E09">
        <w:rPr>
          <w:rFonts w:ascii="Arial" w:hAnsi="Arial" w:cs="Arial"/>
        </w:rPr>
        <w:t>realisasi semuanya (capaian 100%).</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Persentase anak usia 0 sampai 18 bulan yang mendapat imunisasi dasar lengkap target 91%, realisasi 69,8% (capaian 82,42%).</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 xml:space="preserve">Jumlah </w:t>
      </w:r>
      <w:r w:rsidR="00806294">
        <w:rPr>
          <w:rFonts w:ascii="Arial" w:hAnsi="Arial" w:cs="Arial"/>
        </w:rPr>
        <w:t>kabupaten</w:t>
      </w:r>
      <w:r w:rsidR="00806294" w:rsidRPr="00D07E09">
        <w:rPr>
          <w:rFonts w:ascii="Arial" w:hAnsi="Arial" w:cs="Arial"/>
        </w:rPr>
        <w:t xml:space="preserve"> </w:t>
      </w:r>
      <w:r w:rsidRPr="00D07E09">
        <w:rPr>
          <w:rFonts w:ascii="Arial" w:hAnsi="Arial" w:cs="Arial"/>
        </w:rPr>
        <w:t>/kota dengan API &lt; 1 per 1000</w:t>
      </w:r>
      <w:r>
        <w:rPr>
          <w:rFonts w:ascii="Arial" w:hAnsi="Arial" w:cs="Arial"/>
        </w:rPr>
        <w:t xml:space="preserve"> penduduk target 18 </w:t>
      </w:r>
      <w:r w:rsidR="00806294">
        <w:rPr>
          <w:rFonts w:ascii="Arial" w:hAnsi="Arial" w:cs="Arial"/>
        </w:rPr>
        <w:t>kabupaten</w:t>
      </w:r>
      <w:r w:rsidR="00907EAA">
        <w:rPr>
          <w:rFonts w:ascii="Arial" w:hAnsi="Arial" w:cs="Arial"/>
        </w:rPr>
        <w:t>/kota</w:t>
      </w:r>
      <w:r>
        <w:rPr>
          <w:rFonts w:ascii="Arial" w:hAnsi="Arial" w:cs="Arial"/>
        </w:rPr>
        <w:t xml:space="preserve">, </w:t>
      </w:r>
      <w:r w:rsidRPr="00D07E09">
        <w:rPr>
          <w:rFonts w:ascii="Arial" w:hAnsi="Arial" w:cs="Arial"/>
        </w:rPr>
        <w:t>realisasi seluruhnya (capaian 100%).</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 xml:space="preserve">Persentase </w:t>
      </w:r>
      <w:r w:rsidR="00806294">
        <w:rPr>
          <w:rFonts w:ascii="Arial" w:hAnsi="Arial" w:cs="Arial"/>
        </w:rPr>
        <w:t>kabupaten</w:t>
      </w:r>
      <w:r w:rsidRPr="00D07E09">
        <w:rPr>
          <w:rFonts w:ascii="Arial" w:hAnsi="Arial" w:cs="Arial"/>
        </w:rPr>
        <w:t>/kota dengan IR DBD &lt;49 per 100.000 penduduk target 42%, realisasi 21% kondisi data September 2016 (capaian 50%).</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Rata-rata indeks kepuasan masyarakat terhadap pelayanan kesehatan</w:t>
      </w:r>
      <w:r w:rsidR="00F17101">
        <w:rPr>
          <w:rFonts w:ascii="Arial" w:hAnsi="Arial" w:cs="Arial"/>
        </w:rPr>
        <w:t xml:space="preserve"> target 70%, realisasi 84,58% (</w:t>
      </w:r>
      <w:r w:rsidRPr="00D07E09">
        <w:rPr>
          <w:rFonts w:ascii="Arial" w:hAnsi="Arial" w:cs="Arial"/>
        </w:rPr>
        <w:t>capaian 120,83%).</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lastRenderedPageBreak/>
        <w:t>Persentase kepesertaan sistem jaminan sosial Nasional BPJS Kesehatan target 73,96%, realisasi 69,27% (capaian 93,66%).</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 xml:space="preserve">Persentase penduduk yang menggunakan jamban </w:t>
      </w:r>
      <w:r w:rsidR="00F17101" w:rsidRPr="000F33BD">
        <w:rPr>
          <w:rFonts w:ascii="Arial" w:hAnsi="Arial" w:cs="Arial"/>
        </w:rPr>
        <w:t xml:space="preserve">sehat </w:t>
      </w:r>
      <w:r w:rsidRPr="000F33BD">
        <w:rPr>
          <w:rFonts w:ascii="Arial" w:hAnsi="Arial" w:cs="Arial"/>
        </w:rPr>
        <w:t>dengan target 75</w:t>
      </w:r>
      <w:r w:rsidRPr="00D07E09">
        <w:rPr>
          <w:rFonts w:ascii="Arial" w:hAnsi="Arial" w:cs="Arial"/>
        </w:rPr>
        <w:t>%</w:t>
      </w:r>
      <w:r w:rsidRPr="000F33BD">
        <w:rPr>
          <w:rFonts w:ascii="Arial" w:hAnsi="Arial" w:cs="Arial"/>
        </w:rPr>
        <w:t xml:space="preserve"> </w:t>
      </w:r>
      <w:r w:rsidR="00443CF3">
        <w:rPr>
          <w:rFonts w:ascii="Arial" w:hAnsi="Arial" w:cs="Arial"/>
        </w:rPr>
        <w:t>dan</w:t>
      </w:r>
      <w:r w:rsidRPr="000F33BD">
        <w:rPr>
          <w:rFonts w:ascii="Arial" w:hAnsi="Arial" w:cs="Arial"/>
        </w:rPr>
        <w:t xml:space="preserve"> realisasi pencapaian sebesar 65%</w:t>
      </w:r>
      <w:r w:rsidR="00C77BC4">
        <w:rPr>
          <w:rFonts w:ascii="Arial" w:hAnsi="Arial" w:cs="Arial"/>
        </w:rPr>
        <w:t>.</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 xml:space="preserve">Pemanfaatan tempat tidur (BOR=Bed Occupation Rate) di 4 </w:t>
      </w:r>
      <w:r w:rsidR="000E4E60" w:rsidRPr="000F33BD">
        <w:rPr>
          <w:rFonts w:ascii="Arial" w:hAnsi="Arial" w:cs="Arial"/>
        </w:rPr>
        <w:t>r</w:t>
      </w:r>
      <w:r w:rsidR="000E4E60">
        <w:rPr>
          <w:rFonts w:ascii="Arial" w:hAnsi="Arial" w:cs="Arial"/>
        </w:rPr>
        <w:t xml:space="preserve">umah </w:t>
      </w:r>
      <w:r w:rsidR="000E4E60" w:rsidRPr="000F33BD">
        <w:rPr>
          <w:rFonts w:ascii="Arial" w:hAnsi="Arial" w:cs="Arial"/>
        </w:rPr>
        <w:t>s</w:t>
      </w:r>
      <w:r w:rsidR="000E4E60">
        <w:rPr>
          <w:rFonts w:ascii="Arial" w:hAnsi="Arial" w:cs="Arial"/>
        </w:rPr>
        <w:t>akit</w:t>
      </w:r>
      <w:r w:rsidR="000E4E60" w:rsidRPr="000F33BD">
        <w:rPr>
          <w:rFonts w:ascii="Arial" w:hAnsi="Arial" w:cs="Arial"/>
        </w:rPr>
        <w:t xml:space="preserve"> </w:t>
      </w:r>
      <w:r w:rsidR="006D1F41" w:rsidRPr="000F33BD">
        <w:rPr>
          <w:rFonts w:ascii="Arial" w:hAnsi="Arial" w:cs="Arial"/>
        </w:rPr>
        <w:t xml:space="preserve">provinsi </w:t>
      </w:r>
      <w:r w:rsidRPr="000F33BD">
        <w:rPr>
          <w:rFonts w:ascii="Arial" w:hAnsi="Arial" w:cs="Arial"/>
        </w:rPr>
        <w:t>dengan target 80% dan realisasi pencapaian sebesar 81%. BOR 4 R</w:t>
      </w:r>
      <w:r w:rsidR="000E4E60">
        <w:rPr>
          <w:rFonts w:ascii="Arial" w:hAnsi="Arial" w:cs="Arial"/>
        </w:rPr>
        <w:t xml:space="preserve">umah </w:t>
      </w:r>
      <w:r w:rsidRPr="000F33BD">
        <w:rPr>
          <w:rFonts w:ascii="Arial" w:hAnsi="Arial" w:cs="Arial"/>
        </w:rPr>
        <w:t>S</w:t>
      </w:r>
      <w:r w:rsidR="000E4E60">
        <w:rPr>
          <w:rFonts w:ascii="Arial" w:hAnsi="Arial" w:cs="Arial"/>
        </w:rPr>
        <w:t>akit</w:t>
      </w:r>
      <w:r w:rsidRPr="000F33BD">
        <w:rPr>
          <w:rFonts w:ascii="Arial" w:hAnsi="Arial" w:cs="Arial"/>
        </w:rPr>
        <w:t xml:space="preserve"> Provinsi Sumatera Barat pada Tahun 201</w:t>
      </w:r>
      <w:r w:rsidRPr="00D07E09">
        <w:rPr>
          <w:rFonts w:ascii="Arial" w:hAnsi="Arial" w:cs="Arial"/>
        </w:rPr>
        <w:t>6</w:t>
      </w:r>
      <w:r w:rsidRPr="000F33BD">
        <w:rPr>
          <w:rFonts w:ascii="Arial" w:hAnsi="Arial" w:cs="Arial"/>
        </w:rPr>
        <w:t xml:space="preserve"> berada dalam batas nilai ideal (60-95,01%) yaitu sebesar 80%, posisi ini adalah posisi yang aman dalam hal penggunaan tempat tidur. Nilai masing-masing BOR antara lain ; R</w:t>
      </w:r>
      <w:r w:rsidR="000E4E60">
        <w:rPr>
          <w:rFonts w:ascii="Arial" w:hAnsi="Arial" w:cs="Arial"/>
        </w:rPr>
        <w:t xml:space="preserve">umah </w:t>
      </w:r>
      <w:r w:rsidRPr="000F33BD">
        <w:rPr>
          <w:rFonts w:ascii="Arial" w:hAnsi="Arial" w:cs="Arial"/>
        </w:rPr>
        <w:t>S</w:t>
      </w:r>
      <w:r w:rsidR="000E4E60">
        <w:rPr>
          <w:rFonts w:ascii="Arial" w:hAnsi="Arial" w:cs="Arial"/>
        </w:rPr>
        <w:t xml:space="preserve">akit </w:t>
      </w:r>
      <w:r w:rsidRPr="000F33BD">
        <w:rPr>
          <w:rFonts w:ascii="Arial" w:hAnsi="Arial" w:cs="Arial"/>
        </w:rPr>
        <w:t>U</w:t>
      </w:r>
      <w:r w:rsidR="000E4E60">
        <w:rPr>
          <w:rFonts w:ascii="Arial" w:hAnsi="Arial" w:cs="Arial"/>
        </w:rPr>
        <w:t xml:space="preserve">mum </w:t>
      </w:r>
      <w:r w:rsidRPr="000F33BD">
        <w:rPr>
          <w:rFonts w:ascii="Arial" w:hAnsi="Arial" w:cs="Arial"/>
        </w:rPr>
        <w:t>D</w:t>
      </w:r>
      <w:r w:rsidR="000E4E60">
        <w:rPr>
          <w:rFonts w:ascii="Arial" w:hAnsi="Arial" w:cs="Arial"/>
        </w:rPr>
        <w:t>aerah</w:t>
      </w:r>
      <w:r w:rsidRPr="000F33BD">
        <w:rPr>
          <w:rFonts w:ascii="Arial" w:hAnsi="Arial" w:cs="Arial"/>
        </w:rPr>
        <w:t xml:space="preserve"> Solok sebesar 80%, R</w:t>
      </w:r>
      <w:r w:rsidR="000E4E60">
        <w:rPr>
          <w:rFonts w:ascii="Arial" w:hAnsi="Arial" w:cs="Arial"/>
        </w:rPr>
        <w:t xml:space="preserve">umah </w:t>
      </w:r>
      <w:r w:rsidRPr="000F33BD">
        <w:rPr>
          <w:rFonts w:ascii="Arial" w:hAnsi="Arial" w:cs="Arial"/>
        </w:rPr>
        <w:t>S</w:t>
      </w:r>
      <w:r w:rsidR="000E4E60">
        <w:rPr>
          <w:rFonts w:ascii="Arial" w:hAnsi="Arial" w:cs="Arial"/>
        </w:rPr>
        <w:t xml:space="preserve">akit </w:t>
      </w:r>
      <w:r w:rsidRPr="000F33BD">
        <w:rPr>
          <w:rFonts w:ascii="Arial" w:hAnsi="Arial" w:cs="Arial"/>
        </w:rPr>
        <w:t>U</w:t>
      </w:r>
      <w:r w:rsidR="000E4E60">
        <w:rPr>
          <w:rFonts w:ascii="Arial" w:hAnsi="Arial" w:cs="Arial"/>
        </w:rPr>
        <w:t xml:space="preserve">mum </w:t>
      </w:r>
      <w:r w:rsidRPr="000F33BD">
        <w:rPr>
          <w:rFonts w:ascii="Arial" w:hAnsi="Arial" w:cs="Arial"/>
        </w:rPr>
        <w:t>D</w:t>
      </w:r>
      <w:r w:rsidR="000E4E60">
        <w:rPr>
          <w:rFonts w:ascii="Arial" w:hAnsi="Arial" w:cs="Arial"/>
        </w:rPr>
        <w:t>aerah</w:t>
      </w:r>
      <w:r w:rsidRPr="000F33BD">
        <w:rPr>
          <w:rFonts w:ascii="Arial" w:hAnsi="Arial" w:cs="Arial"/>
        </w:rPr>
        <w:t xml:space="preserve"> Pariaman 62%, R</w:t>
      </w:r>
      <w:r w:rsidR="000E4E60">
        <w:rPr>
          <w:rFonts w:ascii="Arial" w:hAnsi="Arial" w:cs="Arial"/>
        </w:rPr>
        <w:t xml:space="preserve">umah </w:t>
      </w:r>
      <w:r w:rsidRPr="000F33BD">
        <w:rPr>
          <w:rFonts w:ascii="Arial" w:hAnsi="Arial" w:cs="Arial"/>
        </w:rPr>
        <w:t>S</w:t>
      </w:r>
      <w:r w:rsidR="000E4E60">
        <w:rPr>
          <w:rFonts w:ascii="Arial" w:hAnsi="Arial" w:cs="Arial"/>
        </w:rPr>
        <w:t xml:space="preserve">akit </w:t>
      </w:r>
      <w:r w:rsidRPr="000F33BD">
        <w:rPr>
          <w:rFonts w:ascii="Arial" w:hAnsi="Arial" w:cs="Arial"/>
        </w:rPr>
        <w:t>A</w:t>
      </w:r>
      <w:r w:rsidR="000E4E60">
        <w:rPr>
          <w:rFonts w:ascii="Arial" w:hAnsi="Arial" w:cs="Arial"/>
        </w:rPr>
        <w:t xml:space="preserve">hmad </w:t>
      </w:r>
      <w:r w:rsidRPr="000F33BD">
        <w:rPr>
          <w:rFonts w:ascii="Arial" w:hAnsi="Arial" w:cs="Arial"/>
        </w:rPr>
        <w:t>M</w:t>
      </w:r>
      <w:r w:rsidR="000E4E60">
        <w:rPr>
          <w:rFonts w:ascii="Arial" w:hAnsi="Arial" w:cs="Arial"/>
        </w:rPr>
        <w:t>uchtar</w:t>
      </w:r>
      <w:r w:rsidRPr="000F33BD">
        <w:rPr>
          <w:rFonts w:ascii="Arial" w:hAnsi="Arial" w:cs="Arial"/>
        </w:rPr>
        <w:t xml:space="preserve"> 63% dan R</w:t>
      </w:r>
      <w:r w:rsidR="000E4E60">
        <w:rPr>
          <w:rFonts w:ascii="Arial" w:hAnsi="Arial" w:cs="Arial"/>
        </w:rPr>
        <w:t xml:space="preserve">umah </w:t>
      </w:r>
      <w:r w:rsidRPr="000F33BD">
        <w:rPr>
          <w:rFonts w:ascii="Arial" w:hAnsi="Arial" w:cs="Arial"/>
        </w:rPr>
        <w:t>S</w:t>
      </w:r>
      <w:r w:rsidR="000E4E60">
        <w:rPr>
          <w:rFonts w:ascii="Arial" w:hAnsi="Arial" w:cs="Arial"/>
        </w:rPr>
        <w:t>akit</w:t>
      </w:r>
      <w:r w:rsidRPr="000F33BD">
        <w:rPr>
          <w:rFonts w:ascii="Arial" w:hAnsi="Arial" w:cs="Arial"/>
        </w:rPr>
        <w:t xml:space="preserve"> Jiwa</w:t>
      </w:r>
      <w:r w:rsidR="000E4E60">
        <w:rPr>
          <w:rFonts w:ascii="Arial" w:hAnsi="Arial" w:cs="Arial"/>
        </w:rPr>
        <w:t xml:space="preserve"> HB</w:t>
      </w:r>
      <w:r w:rsidRPr="000F33BD">
        <w:rPr>
          <w:rFonts w:ascii="Arial" w:hAnsi="Arial" w:cs="Arial"/>
        </w:rPr>
        <w:t xml:space="preserve"> Saanin 65%.</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 xml:space="preserve">Menurunnya angka kematian </w:t>
      </w:r>
      <w:r w:rsidR="00321207" w:rsidRPr="000F33BD">
        <w:rPr>
          <w:rFonts w:ascii="Arial" w:hAnsi="Arial" w:cs="Arial"/>
        </w:rPr>
        <w:t xml:space="preserve">ibu </w:t>
      </w:r>
      <w:r w:rsidRPr="000F33BD">
        <w:rPr>
          <w:rFonts w:ascii="Arial" w:hAnsi="Arial" w:cs="Arial"/>
        </w:rPr>
        <w:t>melahirkan per 100.000 kelahiran hidup dengan target 102.00 dan realisasi pencapaian sebesar 21</w:t>
      </w:r>
      <w:r w:rsidR="008B0422">
        <w:rPr>
          <w:rFonts w:ascii="Arial" w:hAnsi="Arial" w:cs="Arial"/>
        </w:rPr>
        <w:t>2</w:t>
      </w:r>
      <w:r w:rsidR="00C77BC4">
        <w:rPr>
          <w:rFonts w:ascii="Arial" w:hAnsi="Arial" w:cs="Arial"/>
        </w:rPr>
        <w:t>.</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Menurunnya angka kematian bayi per 1.000 kelahiran hidup dengan target 2</w:t>
      </w:r>
      <w:r w:rsidRPr="00D07E09">
        <w:rPr>
          <w:rFonts w:ascii="Arial" w:hAnsi="Arial" w:cs="Arial"/>
        </w:rPr>
        <w:t>7</w:t>
      </w:r>
      <w:r w:rsidRPr="000F33BD">
        <w:rPr>
          <w:rFonts w:ascii="Arial" w:hAnsi="Arial" w:cs="Arial"/>
        </w:rPr>
        <w:t xml:space="preserve"> dan realisasi pencapaian se</w:t>
      </w:r>
      <w:r w:rsidR="008B0422">
        <w:rPr>
          <w:rFonts w:ascii="Arial" w:hAnsi="Arial" w:cs="Arial"/>
        </w:rPr>
        <w:t>besar 27</w:t>
      </w:r>
      <w:r w:rsidR="00D617DB">
        <w:rPr>
          <w:rFonts w:ascii="Arial" w:hAnsi="Arial" w:cs="Arial"/>
          <w:lang w:val="id-ID"/>
        </w:rPr>
        <w:t>.</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Menurunnya kasus Malaria (Annual Paracite Indeks–API) per 1.000 penduduk dengan target 1 (satu) dan realisasi pencapaian sebesar 0,2 %</w:t>
      </w:r>
      <w:r w:rsidRPr="00D07E09">
        <w:rPr>
          <w:rFonts w:ascii="Arial" w:hAnsi="Arial" w:cs="Arial"/>
        </w:rPr>
        <w:t>.</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Persentase ODHA yang diobati V dengan target 100% dan realisasi pencapaian sebesar 100%</w:t>
      </w:r>
      <w:r w:rsidR="00C77BC4">
        <w:rPr>
          <w:rFonts w:ascii="Arial" w:hAnsi="Arial" w:cs="Arial"/>
        </w:rPr>
        <w:t>.</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Meningkatnya cakupan imunisasi dasar lengkap bayi usia 0–11 bln dengan target 100% dan realisasi pencapaian sebesar 89%</w:t>
      </w:r>
      <w:r w:rsidR="00C77BC4">
        <w:rPr>
          <w:rFonts w:ascii="Arial" w:hAnsi="Arial" w:cs="Arial"/>
        </w:rPr>
        <w:t>.</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Angka gizi kurang (BB/TB) dengan target 4,75% dan realisasi pencapaian sebesar 4,80%</w:t>
      </w:r>
      <w:r w:rsidRPr="00D07E09">
        <w:rPr>
          <w:rFonts w:ascii="Arial" w:hAnsi="Arial" w:cs="Arial"/>
        </w:rPr>
        <w:t xml:space="preserve">. </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Ratio dokter dengan jumlah penduduk 1 : 2.500 dengan target 80% dan realisasi pencapaian sebesar 57 %</w:t>
      </w:r>
      <w:r w:rsidR="00C77BC4">
        <w:rPr>
          <w:rFonts w:ascii="Arial" w:hAnsi="Arial" w:cs="Arial"/>
        </w:rPr>
        <w:t>.</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Ratio Bidan dengan jumlah penduduk 1 : 1.300 dengan target 100% dan realisasi pencapaian sebesar 212%</w:t>
      </w:r>
      <w:r w:rsidRPr="00D07E09">
        <w:rPr>
          <w:rFonts w:ascii="Arial" w:hAnsi="Arial" w:cs="Arial"/>
        </w:rPr>
        <w:t>.</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lastRenderedPageBreak/>
        <w:t xml:space="preserve">Diperoleh penghargaan untuk UPTD Balai Laboratorium Kesehatan sebagai Laboratorium Medik dengan memperoleh Akreditasi ISO 15189:2012 dari Komite Akreditasi Nasional (KAN) dan Akreditasi ISO/IEC 17025:2008 sebagai laboratorium </w:t>
      </w:r>
      <w:r w:rsidR="001A0272" w:rsidRPr="00D07E09">
        <w:rPr>
          <w:rFonts w:ascii="Arial" w:hAnsi="Arial" w:cs="Arial"/>
        </w:rPr>
        <w:t>Penguji</w:t>
      </w:r>
      <w:r w:rsidRPr="00D07E09">
        <w:rPr>
          <w:rFonts w:ascii="Arial" w:hAnsi="Arial" w:cs="Arial"/>
        </w:rPr>
        <w:t>/</w:t>
      </w:r>
      <w:r w:rsidR="001A0272" w:rsidRPr="00D07E09">
        <w:rPr>
          <w:rFonts w:ascii="Arial" w:hAnsi="Arial" w:cs="Arial"/>
        </w:rPr>
        <w:t>Rujukan</w:t>
      </w:r>
      <w:r w:rsidRPr="00D07E09">
        <w:rPr>
          <w:rFonts w:ascii="Arial" w:hAnsi="Arial" w:cs="Arial"/>
        </w:rPr>
        <w:t xml:space="preserve">. </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 xml:space="preserve">Diperoleh JKN Award </w:t>
      </w:r>
      <w:r w:rsidR="006359B8" w:rsidRPr="00D07E09">
        <w:rPr>
          <w:rFonts w:ascii="Arial" w:hAnsi="Arial" w:cs="Arial"/>
        </w:rPr>
        <w:t xml:space="preserve">Tahun </w:t>
      </w:r>
      <w:r w:rsidRPr="00D07E09">
        <w:rPr>
          <w:rFonts w:ascii="Arial" w:hAnsi="Arial" w:cs="Arial"/>
        </w:rPr>
        <w:t>2016 dari BPJS Pusat untuk Gubernur Sumatera Barat yang telah menjamin rakyatnya sehat dan sejahtera melalui integrasi</w:t>
      </w:r>
      <w:r>
        <w:rPr>
          <w:rFonts w:ascii="Arial" w:hAnsi="Arial" w:cs="Arial"/>
        </w:rPr>
        <w:t xml:space="preserve"> jamkesda dalam Program JKN-KIS</w:t>
      </w:r>
      <w:r w:rsidRPr="000F33BD">
        <w:rPr>
          <w:rFonts w:ascii="Arial" w:hAnsi="Arial" w:cs="Arial"/>
        </w:rPr>
        <w:t>.</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Diperoleh penghargaan sebagai Juara II Tingkat Nasional Lomba UKS tingkat SLTP.</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Diperoleh penghargaan oleh Puskesmas Sitiung I sebagai juara II Tingkat Nasional untuk kategori Puskesmas Pedesaan berprestasi dari Kementerian Kesehatan RI.</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 xml:space="preserve">Meningkatnya </w:t>
      </w:r>
      <w:r w:rsidRPr="00D07E09">
        <w:rPr>
          <w:rFonts w:ascii="Arial" w:hAnsi="Arial" w:cs="Arial"/>
        </w:rPr>
        <w:t xml:space="preserve">sarana gedung, perawatan dan penunjang pelayanan </w:t>
      </w:r>
      <w:r w:rsidRPr="000F33BD">
        <w:rPr>
          <w:rFonts w:ascii="Arial" w:hAnsi="Arial" w:cs="Arial"/>
        </w:rPr>
        <w:t xml:space="preserve">di </w:t>
      </w:r>
      <w:r w:rsidRPr="00D07E09">
        <w:rPr>
          <w:rFonts w:ascii="Arial" w:hAnsi="Arial" w:cs="Arial"/>
        </w:rPr>
        <w:t>R</w:t>
      </w:r>
      <w:r w:rsidR="00E4289B">
        <w:rPr>
          <w:rFonts w:ascii="Arial" w:hAnsi="Arial" w:cs="Arial"/>
        </w:rPr>
        <w:t xml:space="preserve">umah </w:t>
      </w:r>
      <w:r w:rsidRPr="00D07E09">
        <w:rPr>
          <w:rFonts w:ascii="Arial" w:hAnsi="Arial" w:cs="Arial"/>
        </w:rPr>
        <w:t>S</w:t>
      </w:r>
      <w:r w:rsidR="00E4289B">
        <w:rPr>
          <w:rFonts w:ascii="Arial" w:hAnsi="Arial" w:cs="Arial"/>
        </w:rPr>
        <w:t xml:space="preserve">akit </w:t>
      </w:r>
      <w:r w:rsidRPr="00D07E09">
        <w:rPr>
          <w:rFonts w:ascii="Arial" w:hAnsi="Arial" w:cs="Arial"/>
        </w:rPr>
        <w:t>U</w:t>
      </w:r>
      <w:r w:rsidR="00E4289B">
        <w:rPr>
          <w:rFonts w:ascii="Arial" w:hAnsi="Arial" w:cs="Arial"/>
        </w:rPr>
        <w:t xml:space="preserve">mum </w:t>
      </w:r>
      <w:r w:rsidRPr="00D07E09">
        <w:rPr>
          <w:rFonts w:ascii="Arial" w:hAnsi="Arial" w:cs="Arial"/>
        </w:rPr>
        <w:t>D</w:t>
      </w:r>
      <w:r w:rsidR="00D42E57">
        <w:rPr>
          <w:rFonts w:ascii="Arial" w:hAnsi="Arial" w:cs="Arial"/>
        </w:rPr>
        <w:t>aerah</w:t>
      </w:r>
      <w:r w:rsidRPr="00D07E09">
        <w:rPr>
          <w:rFonts w:ascii="Arial" w:hAnsi="Arial" w:cs="Arial"/>
        </w:rPr>
        <w:t xml:space="preserve"> Dr. Ahmad Mochtar seperti : Peralatan paru sebanyak  6 unit, pelayanan pasien Rawat Inap sebanyak 1 unit,  kamar operasi, ruang rawatan intensive, pelayanan rehabilitasi medis dan labor, </w:t>
      </w:r>
      <w:r w:rsidRPr="000F33BD">
        <w:rPr>
          <w:rFonts w:ascii="Arial" w:hAnsi="Arial" w:cs="Arial"/>
        </w:rPr>
        <w:t>Tersedianya kebutuhan pelayanan Rumah Sakit</w:t>
      </w:r>
      <w:r w:rsidRPr="00D07E09">
        <w:rPr>
          <w:rFonts w:ascii="Arial" w:hAnsi="Arial" w:cs="Arial"/>
        </w:rPr>
        <w:t>.</w:t>
      </w:r>
      <w:r w:rsidRPr="000F33BD">
        <w:rPr>
          <w:rFonts w:ascii="Arial" w:hAnsi="Arial" w:cs="Arial"/>
        </w:rPr>
        <w:t xml:space="preserve"> </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Indek Kepuasan Masyarakat terhadap pelayanan R</w:t>
      </w:r>
      <w:r w:rsidR="000D2CCC">
        <w:rPr>
          <w:rFonts w:ascii="Arial" w:hAnsi="Arial" w:cs="Arial"/>
        </w:rPr>
        <w:t>uma</w:t>
      </w:r>
      <w:r w:rsidR="00321207">
        <w:rPr>
          <w:rFonts w:ascii="Arial" w:hAnsi="Arial" w:cs="Arial"/>
        </w:rPr>
        <w:t xml:space="preserve">h </w:t>
      </w:r>
      <w:r w:rsidRPr="00D07E09">
        <w:rPr>
          <w:rFonts w:ascii="Arial" w:hAnsi="Arial" w:cs="Arial"/>
        </w:rPr>
        <w:t>S</w:t>
      </w:r>
      <w:r w:rsidR="00321207">
        <w:rPr>
          <w:rFonts w:ascii="Arial" w:hAnsi="Arial" w:cs="Arial"/>
        </w:rPr>
        <w:t xml:space="preserve">akit </w:t>
      </w:r>
      <w:r w:rsidRPr="00D07E09">
        <w:rPr>
          <w:rFonts w:ascii="Arial" w:hAnsi="Arial" w:cs="Arial"/>
        </w:rPr>
        <w:t>U</w:t>
      </w:r>
      <w:r w:rsidR="00321207">
        <w:rPr>
          <w:rFonts w:ascii="Arial" w:hAnsi="Arial" w:cs="Arial"/>
        </w:rPr>
        <w:t xml:space="preserve">mum </w:t>
      </w:r>
      <w:r w:rsidRPr="00D07E09">
        <w:rPr>
          <w:rFonts w:ascii="Arial" w:hAnsi="Arial" w:cs="Arial"/>
        </w:rPr>
        <w:t>D</w:t>
      </w:r>
      <w:r w:rsidR="00321207">
        <w:rPr>
          <w:rFonts w:ascii="Arial" w:hAnsi="Arial" w:cs="Arial"/>
        </w:rPr>
        <w:t>aerah</w:t>
      </w:r>
      <w:r w:rsidRPr="00D07E09">
        <w:rPr>
          <w:rFonts w:ascii="Arial" w:hAnsi="Arial" w:cs="Arial"/>
        </w:rPr>
        <w:t xml:space="preserve"> Dr. Achmad Mochtar meningkatn</w:t>
      </w:r>
      <w:r w:rsidRPr="000F33BD">
        <w:rPr>
          <w:rFonts w:ascii="Arial" w:hAnsi="Arial" w:cs="Arial"/>
        </w:rPr>
        <w:t>ya</w:t>
      </w:r>
      <w:r w:rsidRPr="00D07E09">
        <w:rPr>
          <w:rFonts w:ascii="Arial" w:hAnsi="Arial" w:cs="Arial"/>
        </w:rPr>
        <w:t xml:space="preserve"> dari target 81% realisasi 81,27% (kinerja 100,22%), dan waktu tanggap pelayanan dokter di gawat darurat &lt; 5 menit/ </w:t>
      </w:r>
      <w:r w:rsidRPr="000F33BD">
        <w:rPr>
          <w:rFonts w:ascii="Arial" w:hAnsi="Arial" w:cs="Arial"/>
        </w:rPr>
        <w:t>response time</w:t>
      </w:r>
      <w:r w:rsidRPr="00D07E09">
        <w:rPr>
          <w:rFonts w:ascii="Arial" w:hAnsi="Arial" w:cs="Arial"/>
        </w:rPr>
        <w:t xml:space="preserve">  dengan target 100% realisasi sesuai target. </w:t>
      </w:r>
    </w:p>
    <w:p w:rsidR="00267FF1" w:rsidRPr="00180237"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Akreditasi  Rumah Sakit Versi 2012 (tingkat kelulusan) dengan target 81% realisasi 81,27% (kinerja 100,33%), hasil tingkat kelulusan Paripurna.</w:t>
      </w:r>
    </w:p>
    <w:p w:rsidR="00267FF1" w:rsidRPr="00D07E09"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 xml:space="preserve">Meningkatnya </w:t>
      </w:r>
      <w:r w:rsidRPr="00D07E09">
        <w:rPr>
          <w:rFonts w:ascii="Arial" w:hAnsi="Arial" w:cs="Arial"/>
        </w:rPr>
        <w:t xml:space="preserve">sarana gedung, perawatan dan penunjang pelayanan </w:t>
      </w:r>
      <w:r w:rsidRPr="000F33BD">
        <w:rPr>
          <w:rFonts w:ascii="Arial" w:hAnsi="Arial" w:cs="Arial"/>
        </w:rPr>
        <w:t xml:space="preserve">di </w:t>
      </w:r>
      <w:r w:rsidRPr="00D07E09">
        <w:rPr>
          <w:rFonts w:ascii="Arial" w:hAnsi="Arial" w:cs="Arial"/>
        </w:rPr>
        <w:t>R</w:t>
      </w:r>
      <w:r w:rsidR="00D42E57">
        <w:rPr>
          <w:rFonts w:ascii="Arial" w:hAnsi="Arial" w:cs="Arial"/>
        </w:rPr>
        <w:t>umah Sakit</w:t>
      </w:r>
      <w:r w:rsidRPr="00D07E09">
        <w:rPr>
          <w:rFonts w:ascii="Arial" w:hAnsi="Arial" w:cs="Arial"/>
        </w:rPr>
        <w:t xml:space="preserve"> Jiwa HB. Saanin </w:t>
      </w:r>
      <w:r>
        <w:rPr>
          <w:rFonts w:ascii="Arial" w:hAnsi="Arial" w:cs="Arial"/>
        </w:rPr>
        <w:t xml:space="preserve">seperti : </w:t>
      </w:r>
      <w:r w:rsidRPr="000F33BD">
        <w:rPr>
          <w:rFonts w:ascii="Arial" w:hAnsi="Arial" w:cs="Arial"/>
        </w:rPr>
        <w:t>T</w:t>
      </w:r>
      <w:r w:rsidRPr="00D07E09">
        <w:rPr>
          <w:rFonts w:ascii="Arial" w:hAnsi="Arial" w:cs="Arial"/>
        </w:rPr>
        <w:t xml:space="preserve">erlaksananya pembangunan bangsal kelas III 1 unit, gedung poliklinik premium wing 1 unit, gedung rehab medis  1 unit, tersedianya kebutuhan pelayanan Rumah Sakit. </w:t>
      </w:r>
    </w:p>
    <w:p w:rsidR="00267FF1" w:rsidRPr="00180237"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Indek Kepuasan M</w:t>
      </w:r>
      <w:r w:rsidR="00D42E57">
        <w:rPr>
          <w:rFonts w:ascii="Arial" w:hAnsi="Arial" w:cs="Arial"/>
        </w:rPr>
        <w:t xml:space="preserve">asyarakat terhadap pelayanan Rumah </w:t>
      </w:r>
      <w:r w:rsidR="00D42E57">
        <w:rPr>
          <w:rFonts w:ascii="Arial" w:hAnsi="Arial" w:cs="Arial"/>
        </w:rPr>
        <w:lastRenderedPageBreak/>
        <w:t>Sakit</w:t>
      </w:r>
      <w:r w:rsidRPr="00D07E09">
        <w:rPr>
          <w:rFonts w:ascii="Arial" w:hAnsi="Arial" w:cs="Arial"/>
        </w:rPr>
        <w:t xml:space="preserve"> Jiwa HB. Saanin mendekati target 86% realisasi baru 79,4% (kinerja 92,33%), dan waktu tanggap pelayanan dokter di gawat darurat &lt;= 5 menit/ </w:t>
      </w:r>
      <w:r w:rsidRPr="000F33BD">
        <w:rPr>
          <w:rFonts w:ascii="Arial" w:hAnsi="Arial" w:cs="Arial"/>
        </w:rPr>
        <w:t>response time</w:t>
      </w:r>
      <w:r w:rsidRPr="00D07E09">
        <w:rPr>
          <w:rFonts w:ascii="Arial" w:hAnsi="Arial" w:cs="Arial"/>
        </w:rPr>
        <w:t xml:space="preserve">  dengan target 100% realisasi sesuai target. </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 xml:space="preserve">Meningkatnya </w:t>
      </w:r>
      <w:r w:rsidRPr="00D07E09">
        <w:rPr>
          <w:rFonts w:ascii="Arial" w:hAnsi="Arial" w:cs="Arial"/>
        </w:rPr>
        <w:t xml:space="preserve">sarana gedung, perawatan dan penunjang pelayanan seperti pembangunan gedung VIP tahap II, pembangunan gedung instalasi diagnostik terpadu tahap II, pengadaan alat kesehatan ICCU (DAK), pengadaan peralatan medis kedokteran umum, bedah dan penunjang medis lainnya, dan </w:t>
      </w:r>
      <w:r w:rsidRPr="000F33BD">
        <w:rPr>
          <w:rFonts w:ascii="Arial" w:hAnsi="Arial" w:cs="Arial"/>
        </w:rPr>
        <w:t>tersedianya kebutuhan pelayanan Rumah Sakit</w:t>
      </w:r>
      <w:r w:rsidR="006A1804">
        <w:rPr>
          <w:rFonts w:ascii="Arial" w:hAnsi="Arial" w:cs="Arial"/>
        </w:rPr>
        <w:t xml:space="preserve"> </w:t>
      </w:r>
      <w:r w:rsidRPr="00D07E09">
        <w:rPr>
          <w:rFonts w:ascii="Arial" w:hAnsi="Arial" w:cs="Arial"/>
        </w:rPr>
        <w:t>U</w:t>
      </w:r>
      <w:r w:rsidR="006A1804">
        <w:rPr>
          <w:rFonts w:ascii="Arial" w:hAnsi="Arial" w:cs="Arial"/>
        </w:rPr>
        <w:t xml:space="preserve">mum </w:t>
      </w:r>
      <w:r w:rsidRPr="00D07E09">
        <w:rPr>
          <w:rFonts w:ascii="Arial" w:hAnsi="Arial" w:cs="Arial"/>
        </w:rPr>
        <w:t>D</w:t>
      </w:r>
      <w:r w:rsidR="006A1804">
        <w:rPr>
          <w:rFonts w:ascii="Arial" w:hAnsi="Arial" w:cs="Arial"/>
        </w:rPr>
        <w:t>aerah</w:t>
      </w:r>
      <w:r w:rsidRPr="00D07E09">
        <w:rPr>
          <w:rFonts w:ascii="Arial" w:hAnsi="Arial" w:cs="Arial"/>
        </w:rPr>
        <w:t xml:space="preserve"> Solok.</w:t>
      </w:r>
    </w:p>
    <w:p w:rsidR="00267FF1" w:rsidRPr="00180237"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Terwujudnya akreditasi  Rumah Sakit  Umum Daerah Solok.</w:t>
      </w:r>
    </w:p>
    <w:p w:rsidR="00267FF1" w:rsidRPr="000F33BD" w:rsidRDefault="00267FF1" w:rsidP="00EE6317">
      <w:pPr>
        <w:widowControl w:val="0"/>
        <w:numPr>
          <w:ilvl w:val="3"/>
          <w:numId w:val="21"/>
        </w:numPr>
        <w:spacing w:line="360" w:lineRule="auto"/>
        <w:jc w:val="both"/>
        <w:outlineLvl w:val="0"/>
        <w:rPr>
          <w:rFonts w:ascii="Arial" w:hAnsi="Arial" w:cs="Arial"/>
        </w:rPr>
      </w:pPr>
      <w:r w:rsidRPr="000F33BD">
        <w:rPr>
          <w:rFonts w:ascii="Arial" w:hAnsi="Arial" w:cs="Arial"/>
        </w:rPr>
        <w:t xml:space="preserve">Meningkatnya </w:t>
      </w:r>
      <w:r w:rsidRPr="00D07E09">
        <w:rPr>
          <w:rFonts w:ascii="Arial" w:hAnsi="Arial" w:cs="Arial"/>
        </w:rPr>
        <w:t>sarana gedung, perawatan dan penunjang pelayanan</w:t>
      </w:r>
      <w:r w:rsidRPr="000F33BD">
        <w:rPr>
          <w:rFonts w:ascii="Arial" w:hAnsi="Arial" w:cs="Arial"/>
        </w:rPr>
        <w:t xml:space="preserve"> di </w:t>
      </w:r>
      <w:r w:rsidRPr="00D07E09">
        <w:rPr>
          <w:rFonts w:ascii="Arial" w:hAnsi="Arial" w:cs="Arial"/>
        </w:rPr>
        <w:t>R</w:t>
      </w:r>
      <w:r w:rsidR="007B0335">
        <w:rPr>
          <w:rFonts w:ascii="Arial" w:hAnsi="Arial" w:cs="Arial"/>
        </w:rPr>
        <w:t xml:space="preserve">umah </w:t>
      </w:r>
      <w:r w:rsidRPr="00D07E09">
        <w:rPr>
          <w:rFonts w:ascii="Arial" w:hAnsi="Arial" w:cs="Arial"/>
        </w:rPr>
        <w:t>S</w:t>
      </w:r>
      <w:r w:rsidR="007B0335">
        <w:rPr>
          <w:rFonts w:ascii="Arial" w:hAnsi="Arial" w:cs="Arial"/>
        </w:rPr>
        <w:t xml:space="preserve">akit </w:t>
      </w:r>
      <w:r w:rsidRPr="00D07E09">
        <w:rPr>
          <w:rFonts w:ascii="Arial" w:hAnsi="Arial" w:cs="Arial"/>
        </w:rPr>
        <w:t>U</w:t>
      </w:r>
      <w:r w:rsidR="007B0335">
        <w:rPr>
          <w:rFonts w:ascii="Arial" w:hAnsi="Arial" w:cs="Arial"/>
        </w:rPr>
        <w:t xml:space="preserve">mum </w:t>
      </w:r>
      <w:r w:rsidRPr="00D07E09">
        <w:rPr>
          <w:rFonts w:ascii="Arial" w:hAnsi="Arial" w:cs="Arial"/>
        </w:rPr>
        <w:t>D</w:t>
      </w:r>
      <w:r w:rsidR="007B0335">
        <w:rPr>
          <w:rFonts w:ascii="Arial" w:hAnsi="Arial" w:cs="Arial"/>
        </w:rPr>
        <w:t>aerah</w:t>
      </w:r>
      <w:r w:rsidRPr="00D07E09">
        <w:rPr>
          <w:rFonts w:ascii="Arial" w:hAnsi="Arial" w:cs="Arial"/>
        </w:rPr>
        <w:t xml:space="preserve"> Pariaman </w:t>
      </w:r>
      <w:r w:rsidRPr="000F33BD">
        <w:rPr>
          <w:rFonts w:ascii="Arial" w:hAnsi="Arial" w:cs="Arial"/>
        </w:rPr>
        <w:t xml:space="preserve">seperti : Terbangunnya  gedung Instalasi Diagnostik Terpadu + shelter (lanjutan),   terbangunnya Gedung Bangsal Penyakit Dalam 1 unit, terbangunnya IGD Kebidanan  tahap IV, tersedianya peralatan kesehatan/kedokteran, dan tersedianya kebutuhan pelayanan rumah sakit.  </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 xml:space="preserve">Kunjungan  rawat jalan </w:t>
      </w:r>
      <w:r w:rsidR="00BF2CB9" w:rsidRPr="00D07E09">
        <w:rPr>
          <w:rFonts w:ascii="Arial" w:hAnsi="Arial" w:cs="Arial"/>
        </w:rPr>
        <w:t xml:space="preserve">Tahun </w:t>
      </w:r>
      <w:r w:rsidRPr="00D07E09">
        <w:rPr>
          <w:rFonts w:ascii="Arial" w:hAnsi="Arial" w:cs="Arial"/>
        </w:rPr>
        <w:t>2016 sebanyak 90.151 orang  naik dibandingkan 2015 sebanyak 77.621 orang  terjadi peningkatan sebesar 117 %</w:t>
      </w:r>
      <w:r w:rsidR="00D617DB">
        <w:rPr>
          <w:rFonts w:ascii="Arial" w:hAnsi="Arial" w:cs="Arial"/>
          <w:lang w:val="id-ID"/>
        </w:rPr>
        <w:t>.</w:t>
      </w:r>
    </w:p>
    <w:p w:rsidR="00267FF1" w:rsidRPr="00D07E09" w:rsidRDefault="00267FF1" w:rsidP="00EE6317">
      <w:pPr>
        <w:widowControl w:val="0"/>
        <w:numPr>
          <w:ilvl w:val="3"/>
          <w:numId w:val="21"/>
        </w:numPr>
        <w:spacing w:line="360" w:lineRule="auto"/>
        <w:jc w:val="both"/>
        <w:outlineLvl w:val="0"/>
        <w:rPr>
          <w:rFonts w:ascii="Arial" w:hAnsi="Arial" w:cs="Arial"/>
        </w:rPr>
      </w:pPr>
      <w:r w:rsidRPr="00D07E09">
        <w:rPr>
          <w:rFonts w:ascii="Arial" w:hAnsi="Arial" w:cs="Arial"/>
        </w:rPr>
        <w:t>Akreditasi R</w:t>
      </w:r>
      <w:r w:rsidR="00C15603">
        <w:rPr>
          <w:rFonts w:ascii="Arial" w:hAnsi="Arial" w:cs="Arial"/>
        </w:rPr>
        <w:t xml:space="preserve">umah </w:t>
      </w:r>
      <w:r w:rsidRPr="00D07E09">
        <w:rPr>
          <w:rFonts w:ascii="Arial" w:hAnsi="Arial" w:cs="Arial"/>
        </w:rPr>
        <w:t>S</w:t>
      </w:r>
      <w:r w:rsidR="00C15603">
        <w:rPr>
          <w:rFonts w:ascii="Arial" w:hAnsi="Arial" w:cs="Arial"/>
        </w:rPr>
        <w:t xml:space="preserve">akit </w:t>
      </w:r>
      <w:r w:rsidRPr="00D07E09">
        <w:rPr>
          <w:rFonts w:ascii="Arial" w:hAnsi="Arial" w:cs="Arial"/>
        </w:rPr>
        <w:t>U</w:t>
      </w:r>
      <w:r w:rsidR="00C15603">
        <w:rPr>
          <w:rFonts w:ascii="Arial" w:hAnsi="Arial" w:cs="Arial"/>
        </w:rPr>
        <w:t xml:space="preserve">mum </w:t>
      </w:r>
      <w:r w:rsidRPr="00D07E09">
        <w:rPr>
          <w:rFonts w:ascii="Arial" w:hAnsi="Arial" w:cs="Arial"/>
        </w:rPr>
        <w:t>D</w:t>
      </w:r>
      <w:r w:rsidR="00C15603">
        <w:rPr>
          <w:rFonts w:ascii="Arial" w:hAnsi="Arial" w:cs="Arial"/>
        </w:rPr>
        <w:t>aerah</w:t>
      </w:r>
      <w:r w:rsidRPr="00D07E09">
        <w:rPr>
          <w:rFonts w:ascii="Arial" w:hAnsi="Arial" w:cs="Arial"/>
        </w:rPr>
        <w:t xml:space="preserve"> Pariaman sesuai standard a</w:t>
      </w:r>
      <w:r w:rsidR="00A27F96">
        <w:rPr>
          <w:rFonts w:ascii="Arial" w:hAnsi="Arial" w:cs="Arial"/>
        </w:rPr>
        <w:t>kreditasi rumah sakit</w:t>
      </w:r>
      <w:r w:rsidRPr="00D07E09">
        <w:rPr>
          <w:rFonts w:ascii="Arial" w:hAnsi="Arial" w:cs="Arial"/>
        </w:rPr>
        <w:t xml:space="preserve">. </w:t>
      </w:r>
    </w:p>
    <w:p w:rsidR="00267FF1" w:rsidRPr="00D07E09" w:rsidRDefault="00267FF1" w:rsidP="00EE6317">
      <w:pPr>
        <w:numPr>
          <w:ilvl w:val="2"/>
          <w:numId w:val="16"/>
        </w:numPr>
        <w:spacing w:before="120" w:line="360" w:lineRule="auto"/>
        <w:jc w:val="both"/>
        <w:outlineLvl w:val="0"/>
        <w:rPr>
          <w:rFonts w:ascii="Arial" w:hAnsi="Arial" w:cs="Arial"/>
          <w:b/>
          <w:bCs/>
          <w:lang w:val="id-ID"/>
        </w:rPr>
      </w:pPr>
      <w:r w:rsidRPr="00D07E09">
        <w:rPr>
          <w:rFonts w:ascii="Arial" w:hAnsi="Arial" w:cs="Arial"/>
          <w:b/>
          <w:bCs/>
          <w:lang w:val="id-ID"/>
        </w:rPr>
        <w:t>Permasalahan dan Solusi</w:t>
      </w:r>
    </w:p>
    <w:p w:rsidR="00267FF1" w:rsidRPr="00D07E09" w:rsidRDefault="00267FF1" w:rsidP="00EE6317">
      <w:pPr>
        <w:numPr>
          <w:ilvl w:val="0"/>
          <w:numId w:val="19"/>
        </w:numPr>
        <w:tabs>
          <w:tab w:val="left" w:pos="2268"/>
        </w:tabs>
        <w:spacing w:line="360" w:lineRule="auto"/>
        <w:ind w:left="2268" w:hanging="567"/>
        <w:jc w:val="both"/>
        <w:outlineLvl w:val="0"/>
        <w:rPr>
          <w:rFonts w:ascii="Arial" w:hAnsi="Arial" w:cs="Arial"/>
          <w:lang w:val="id-ID"/>
        </w:rPr>
      </w:pPr>
      <w:r w:rsidRPr="00D07E09">
        <w:rPr>
          <w:rFonts w:ascii="Arial" w:hAnsi="Arial" w:cs="Arial"/>
          <w:lang w:val="id-ID"/>
        </w:rPr>
        <w:t>Permasalahan</w:t>
      </w:r>
      <w:r w:rsidRPr="00D07E09">
        <w:rPr>
          <w:rFonts w:ascii="Arial" w:hAnsi="Arial" w:cs="Arial"/>
        </w:rPr>
        <w:t xml:space="preserve"> :</w:t>
      </w:r>
    </w:p>
    <w:p w:rsidR="00267FF1" w:rsidRPr="00D07E09" w:rsidRDefault="00267FF1" w:rsidP="00EE6317">
      <w:pPr>
        <w:widowControl w:val="0"/>
        <w:numPr>
          <w:ilvl w:val="0"/>
          <w:numId w:val="20"/>
        </w:numPr>
        <w:spacing w:line="360" w:lineRule="auto"/>
        <w:ind w:left="2835" w:hanging="567"/>
        <w:jc w:val="both"/>
        <w:outlineLvl w:val="0"/>
        <w:rPr>
          <w:rFonts w:ascii="Arial" w:hAnsi="Arial" w:cs="Arial"/>
          <w:lang w:val="sv-SE"/>
        </w:rPr>
      </w:pPr>
      <w:r w:rsidRPr="00D07E09">
        <w:rPr>
          <w:rFonts w:ascii="Arial" w:hAnsi="Arial" w:cs="Arial"/>
          <w:lang w:val="id-ID"/>
        </w:rPr>
        <w:t xml:space="preserve">Masih belum </w:t>
      </w:r>
      <w:r w:rsidRPr="00D07E09">
        <w:rPr>
          <w:rFonts w:ascii="Arial" w:eastAsia="Calibri" w:hAnsi="Arial" w:cs="Arial"/>
          <w:lang w:val="id-ID"/>
        </w:rPr>
        <w:t>optimalnya</w:t>
      </w:r>
      <w:r w:rsidRPr="00D07E09">
        <w:rPr>
          <w:rFonts w:ascii="Arial" w:hAnsi="Arial" w:cs="Arial"/>
          <w:lang w:val="id-ID"/>
        </w:rPr>
        <w:t xml:space="preserve"> kepesertaan Jamkes Mandiri hal ini disebabkan : </w:t>
      </w:r>
    </w:p>
    <w:p w:rsidR="00267FF1" w:rsidRPr="00D07E09" w:rsidRDefault="00FC7F02" w:rsidP="00EE6317">
      <w:pPr>
        <w:numPr>
          <w:ilvl w:val="0"/>
          <w:numId w:val="23"/>
        </w:numPr>
        <w:spacing w:line="360" w:lineRule="auto"/>
        <w:ind w:left="3402" w:hanging="584"/>
        <w:jc w:val="both"/>
        <w:rPr>
          <w:rFonts w:ascii="Arial" w:hAnsi="Arial" w:cs="Arial"/>
          <w:lang w:val="sv-SE"/>
        </w:rPr>
      </w:pPr>
      <w:r>
        <w:rPr>
          <w:rFonts w:ascii="Arial" w:hAnsi="Arial" w:cs="Arial"/>
          <w:lang w:val="id-ID"/>
        </w:rPr>
        <w:t>Kepe</w:t>
      </w:r>
      <w:r w:rsidR="00267FF1" w:rsidRPr="00D07E09">
        <w:rPr>
          <w:rFonts w:ascii="Arial" w:hAnsi="Arial" w:cs="Arial"/>
          <w:lang w:val="id-ID"/>
        </w:rPr>
        <w:t>sertaan mandiri masih rendah, masyarakat mampu belum banyak mendaftarkan diri ke BPJS Kesehatan sebagai peserta Jaminan Kesehatan Nasional</w:t>
      </w:r>
    </w:p>
    <w:p w:rsidR="00267FF1" w:rsidRPr="000F33BD" w:rsidRDefault="00267FF1" w:rsidP="00EE6317">
      <w:pPr>
        <w:numPr>
          <w:ilvl w:val="0"/>
          <w:numId w:val="23"/>
        </w:numPr>
        <w:spacing w:line="360" w:lineRule="auto"/>
        <w:ind w:left="3402" w:hanging="584"/>
        <w:jc w:val="both"/>
        <w:rPr>
          <w:rFonts w:ascii="Arial" w:hAnsi="Arial" w:cs="Arial"/>
          <w:lang w:val="id-ID"/>
        </w:rPr>
      </w:pPr>
      <w:r w:rsidRPr="000F33BD">
        <w:rPr>
          <w:rFonts w:ascii="Arial" w:hAnsi="Arial" w:cs="Arial"/>
          <w:lang w:val="id-ID"/>
        </w:rPr>
        <w:lastRenderedPageBreak/>
        <w:t xml:space="preserve">Badan usaha besar dan menengah masih banyak yang </w:t>
      </w:r>
      <w:r w:rsidRPr="00D07E09">
        <w:rPr>
          <w:rFonts w:ascii="Arial" w:hAnsi="Arial" w:cs="Arial"/>
          <w:lang w:val="id-ID"/>
        </w:rPr>
        <w:t xml:space="preserve">belum </w:t>
      </w:r>
      <w:r w:rsidRPr="000F33BD">
        <w:rPr>
          <w:rFonts w:ascii="Arial" w:hAnsi="Arial" w:cs="Arial"/>
          <w:lang w:val="id-ID"/>
        </w:rPr>
        <w:t>mengikutsertakan pekerjanya sebagai peserta jaminan kesehatan.</w:t>
      </w:r>
    </w:p>
    <w:p w:rsidR="00267FF1" w:rsidRPr="000F33BD" w:rsidRDefault="00267FF1" w:rsidP="00EE6317">
      <w:pPr>
        <w:numPr>
          <w:ilvl w:val="0"/>
          <w:numId w:val="23"/>
        </w:numPr>
        <w:spacing w:line="360" w:lineRule="auto"/>
        <w:ind w:left="3402" w:hanging="584"/>
        <w:jc w:val="both"/>
        <w:rPr>
          <w:rFonts w:ascii="Arial" w:hAnsi="Arial" w:cs="Arial"/>
          <w:lang w:val="id-ID"/>
        </w:rPr>
      </w:pPr>
      <w:r w:rsidRPr="00D07E09">
        <w:rPr>
          <w:rFonts w:ascii="Arial" w:hAnsi="Arial" w:cs="Arial"/>
          <w:lang w:val="id-ID"/>
        </w:rPr>
        <w:t>Kelompok informil sedikit yang</w:t>
      </w:r>
      <w:r w:rsidRPr="000F33BD">
        <w:rPr>
          <w:rFonts w:ascii="Arial" w:hAnsi="Arial" w:cs="Arial"/>
          <w:lang w:val="id-ID"/>
        </w:rPr>
        <w:t xml:space="preserve"> menjadi peserta jaminan kesehatan.</w:t>
      </w:r>
    </w:p>
    <w:p w:rsidR="00267FF1" w:rsidRPr="000F33BD" w:rsidRDefault="00FC7F02" w:rsidP="00EE6317">
      <w:pPr>
        <w:numPr>
          <w:ilvl w:val="0"/>
          <w:numId w:val="23"/>
        </w:numPr>
        <w:spacing w:line="360" w:lineRule="auto"/>
        <w:ind w:left="3402" w:hanging="584"/>
        <w:jc w:val="both"/>
        <w:rPr>
          <w:rFonts w:ascii="Arial" w:hAnsi="Arial" w:cs="Arial"/>
          <w:lang w:val="id-ID"/>
        </w:rPr>
      </w:pPr>
      <w:r>
        <w:rPr>
          <w:rFonts w:ascii="Arial" w:hAnsi="Arial" w:cs="Arial"/>
          <w:lang w:val="id-ID"/>
        </w:rPr>
        <w:t>Kepe</w:t>
      </w:r>
      <w:r w:rsidR="00267FF1" w:rsidRPr="00D07E09">
        <w:rPr>
          <w:rFonts w:ascii="Arial" w:hAnsi="Arial" w:cs="Arial"/>
          <w:lang w:val="id-ID"/>
        </w:rPr>
        <w:t xml:space="preserve">sertaan Program Jaminan Kesehatan </w:t>
      </w:r>
      <w:r w:rsidR="00907EAA">
        <w:rPr>
          <w:rFonts w:ascii="Arial" w:hAnsi="Arial" w:cs="Arial"/>
          <w:lang w:val="id-ID"/>
        </w:rPr>
        <w:t>Sumatera Barat</w:t>
      </w:r>
      <w:r w:rsidR="00267FF1" w:rsidRPr="00D07E09">
        <w:rPr>
          <w:rFonts w:ascii="Arial" w:hAnsi="Arial" w:cs="Arial"/>
          <w:lang w:val="id-ID"/>
        </w:rPr>
        <w:t xml:space="preserve"> Sakato maupun PBI Pusat yang diusulkan </w:t>
      </w:r>
      <w:r w:rsidR="00806294">
        <w:rPr>
          <w:rFonts w:ascii="Arial" w:hAnsi="Arial" w:cs="Arial"/>
          <w:lang w:val="id-ID"/>
        </w:rPr>
        <w:t>kabupaten</w:t>
      </w:r>
      <w:r w:rsidR="00907EAA">
        <w:rPr>
          <w:rFonts w:ascii="Arial" w:hAnsi="Arial" w:cs="Arial"/>
          <w:lang w:val="id-ID"/>
        </w:rPr>
        <w:t>/kota</w:t>
      </w:r>
      <w:r w:rsidR="00267FF1" w:rsidRPr="00D07E09">
        <w:rPr>
          <w:rFonts w:ascii="Arial" w:hAnsi="Arial" w:cs="Arial"/>
          <w:lang w:val="id-ID"/>
        </w:rPr>
        <w:t xml:space="preserve"> dengan keputusan Bupati/Walikota masih terdapat data ganda dan tidak valid</w:t>
      </w:r>
    </w:p>
    <w:p w:rsidR="00267FF1" w:rsidRPr="00D07E09" w:rsidRDefault="00267FF1" w:rsidP="00EE6317">
      <w:pPr>
        <w:widowControl w:val="0"/>
        <w:numPr>
          <w:ilvl w:val="0"/>
          <w:numId w:val="20"/>
        </w:numPr>
        <w:spacing w:line="360" w:lineRule="auto"/>
        <w:ind w:left="2835" w:hanging="567"/>
        <w:jc w:val="both"/>
        <w:outlineLvl w:val="0"/>
        <w:rPr>
          <w:rFonts w:ascii="Arial" w:hAnsi="Arial" w:cs="Arial"/>
          <w:lang w:val="id-ID"/>
        </w:rPr>
      </w:pPr>
      <w:r w:rsidRPr="000F33BD">
        <w:rPr>
          <w:rFonts w:ascii="Arial" w:eastAsia="Calibri" w:hAnsi="Arial" w:cs="Arial"/>
          <w:lang w:val="id-ID"/>
        </w:rPr>
        <w:t>Masih</w:t>
      </w:r>
      <w:r w:rsidRPr="00D07E09">
        <w:rPr>
          <w:rFonts w:ascii="Arial" w:hAnsi="Arial" w:cs="Arial"/>
          <w:lang w:val="id-ID"/>
        </w:rPr>
        <w:t xml:space="preserve"> belum optimalnya pencapaian Cakupan Imunisasi Dasar Lengkap untuk bayi usia 0-11 bulan disebabkan karena :</w:t>
      </w:r>
    </w:p>
    <w:p w:rsidR="00267FF1" w:rsidRPr="00D07E09" w:rsidRDefault="00267FF1" w:rsidP="00EE6317">
      <w:pPr>
        <w:numPr>
          <w:ilvl w:val="0"/>
          <w:numId w:val="24"/>
        </w:numPr>
        <w:spacing w:line="360" w:lineRule="auto"/>
        <w:ind w:left="3402" w:hanging="567"/>
        <w:jc w:val="both"/>
        <w:rPr>
          <w:rFonts w:ascii="Arial" w:hAnsi="Arial" w:cs="Arial"/>
        </w:rPr>
      </w:pPr>
      <w:r w:rsidRPr="00D07E09">
        <w:rPr>
          <w:rFonts w:ascii="Arial" w:hAnsi="Arial" w:cs="Arial"/>
          <w:lang w:val="id-ID"/>
        </w:rPr>
        <w:t>Masih berkembangnya isu-isu negati</w:t>
      </w:r>
      <w:r w:rsidRPr="00D07E09">
        <w:rPr>
          <w:rFonts w:ascii="Arial" w:hAnsi="Arial" w:cs="Arial"/>
        </w:rPr>
        <w:t>f</w:t>
      </w:r>
      <w:r w:rsidRPr="00D07E09">
        <w:rPr>
          <w:rFonts w:ascii="Arial" w:hAnsi="Arial" w:cs="Arial"/>
          <w:lang w:val="id-ID"/>
        </w:rPr>
        <w:t xml:space="preserve"> imunisasi seperti adanya mitos</w:t>
      </w:r>
      <w:r w:rsidRPr="00D07E09">
        <w:rPr>
          <w:rFonts w:ascii="Arial" w:hAnsi="Arial" w:cs="Arial"/>
        </w:rPr>
        <w:t xml:space="preserve">,  </w:t>
      </w:r>
      <w:r w:rsidR="002D3281">
        <w:rPr>
          <w:rFonts w:ascii="Arial" w:hAnsi="Arial" w:cs="Arial"/>
          <w:lang w:val="id-ID"/>
        </w:rPr>
        <w:t>isu</w:t>
      </w:r>
      <w:r w:rsidRPr="00D07E09">
        <w:rPr>
          <w:rFonts w:ascii="Arial" w:hAnsi="Arial" w:cs="Arial"/>
          <w:lang w:val="id-ID"/>
        </w:rPr>
        <w:t xml:space="preserve"> halal haramnya vaksin</w:t>
      </w:r>
      <w:r w:rsidRPr="00D07E09">
        <w:rPr>
          <w:rFonts w:ascii="Arial" w:hAnsi="Arial" w:cs="Arial"/>
        </w:rPr>
        <w:t xml:space="preserve">. </w:t>
      </w:r>
    </w:p>
    <w:p w:rsidR="00267FF1" w:rsidRPr="000F33BD" w:rsidRDefault="00267FF1" w:rsidP="00EE6317">
      <w:pPr>
        <w:numPr>
          <w:ilvl w:val="0"/>
          <w:numId w:val="24"/>
        </w:numPr>
        <w:spacing w:line="360" w:lineRule="auto"/>
        <w:ind w:left="3402" w:hanging="567"/>
        <w:jc w:val="both"/>
        <w:rPr>
          <w:rFonts w:ascii="Arial" w:hAnsi="Arial" w:cs="Arial"/>
          <w:lang w:val="id-ID"/>
        </w:rPr>
      </w:pPr>
      <w:r w:rsidRPr="00D07E09">
        <w:rPr>
          <w:rFonts w:ascii="Arial" w:hAnsi="Arial" w:cs="Arial"/>
          <w:lang w:val="id-ID"/>
        </w:rPr>
        <w:t xml:space="preserve">Masih rendahnya pengetahuan masyarakat </w:t>
      </w:r>
      <w:r w:rsidRPr="000F33BD">
        <w:rPr>
          <w:rFonts w:ascii="Arial" w:hAnsi="Arial" w:cs="Arial"/>
          <w:lang w:val="id-ID"/>
        </w:rPr>
        <w:t xml:space="preserve">dan akses untuk imunisasi, </w:t>
      </w:r>
      <w:r w:rsidRPr="00D07E09">
        <w:rPr>
          <w:rFonts w:ascii="Arial" w:hAnsi="Arial" w:cs="Arial"/>
          <w:lang w:val="id-ID"/>
        </w:rPr>
        <w:t xml:space="preserve">seperti di </w:t>
      </w:r>
      <w:r w:rsidR="00BE6B96">
        <w:rPr>
          <w:rFonts w:ascii="Arial" w:hAnsi="Arial" w:cs="Arial"/>
          <w:lang w:val="id-ID"/>
        </w:rPr>
        <w:t>Kabupaten</w:t>
      </w:r>
      <w:r w:rsidR="00B8618F">
        <w:rPr>
          <w:rFonts w:ascii="Arial" w:hAnsi="Arial" w:cs="Arial"/>
        </w:rPr>
        <w:t xml:space="preserve"> </w:t>
      </w:r>
      <w:r w:rsidRPr="00D07E09">
        <w:rPr>
          <w:rFonts w:ascii="Arial" w:hAnsi="Arial" w:cs="Arial"/>
          <w:lang w:val="id-ID"/>
        </w:rPr>
        <w:t>Kepulauan Mentawai</w:t>
      </w:r>
      <w:r w:rsidRPr="000F33BD">
        <w:rPr>
          <w:rFonts w:ascii="Arial" w:hAnsi="Arial" w:cs="Arial"/>
          <w:lang w:val="id-ID"/>
        </w:rPr>
        <w:t>.</w:t>
      </w:r>
    </w:p>
    <w:p w:rsidR="00267FF1" w:rsidRPr="00D07E09" w:rsidRDefault="00267FF1" w:rsidP="00EE6317">
      <w:pPr>
        <w:numPr>
          <w:ilvl w:val="0"/>
          <w:numId w:val="24"/>
        </w:numPr>
        <w:spacing w:line="360" w:lineRule="auto"/>
        <w:ind w:left="3402" w:hanging="567"/>
        <w:jc w:val="both"/>
        <w:rPr>
          <w:rFonts w:ascii="Arial" w:eastAsia="Calibri" w:hAnsi="Arial" w:cs="Arial"/>
        </w:rPr>
      </w:pPr>
      <w:r w:rsidRPr="00D07E09">
        <w:rPr>
          <w:rFonts w:ascii="Arial" w:hAnsi="Arial" w:cs="Arial"/>
          <w:lang w:val="id-ID"/>
        </w:rPr>
        <w:t xml:space="preserve">Masih belum optimalnya pencapaian cakupan persentase </w:t>
      </w:r>
      <w:r w:rsidR="00806294">
        <w:rPr>
          <w:rFonts w:ascii="Arial" w:hAnsi="Arial" w:cs="Arial"/>
          <w:lang w:val="id-ID"/>
        </w:rPr>
        <w:t>kabupaten</w:t>
      </w:r>
      <w:r w:rsidR="00907EAA">
        <w:rPr>
          <w:rFonts w:ascii="Arial" w:hAnsi="Arial" w:cs="Arial"/>
          <w:lang w:val="id-ID"/>
        </w:rPr>
        <w:t>/kota</w:t>
      </w:r>
      <w:r w:rsidR="00065CF7">
        <w:rPr>
          <w:rFonts w:ascii="Arial" w:hAnsi="Arial" w:cs="Arial"/>
          <w:lang w:val="id-ID"/>
        </w:rPr>
        <w:t xml:space="preserve"> dengan IR DBD</w:t>
      </w:r>
      <w:r w:rsidR="00065CF7">
        <w:rPr>
          <w:rFonts w:ascii="Arial" w:hAnsi="Arial" w:cs="Arial"/>
        </w:rPr>
        <w:t>,</w:t>
      </w:r>
      <w:r w:rsidRPr="00D07E09">
        <w:rPr>
          <w:rFonts w:ascii="Arial" w:hAnsi="Arial" w:cs="Arial"/>
          <w:lang w:val="id-ID"/>
        </w:rPr>
        <w:t xml:space="preserve"> </w:t>
      </w:r>
      <w:r w:rsidR="00065CF7" w:rsidRPr="00D07E09">
        <w:rPr>
          <w:rFonts w:ascii="Arial" w:hAnsi="Arial" w:cs="Arial"/>
          <w:lang w:val="id-ID"/>
        </w:rPr>
        <w:t xml:space="preserve">hal </w:t>
      </w:r>
      <w:r w:rsidRPr="00D07E09">
        <w:rPr>
          <w:rFonts w:ascii="Arial" w:hAnsi="Arial" w:cs="Arial"/>
          <w:lang w:val="id-ID"/>
        </w:rPr>
        <w:t>ini disebabkan oleh :</w:t>
      </w:r>
    </w:p>
    <w:p w:rsidR="00267FF1" w:rsidRPr="00D07E09" w:rsidRDefault="00267FF1" w:rsidP="00EE6317">
      <w:pPr>
        <w:pStyle w:val="ListParagraph"/>
        <w:widowControl w:val="0"/>
        <w:numPr>
          <w:ilvl w:val="0"/>
          <w:numId w:val="25"/>
        </w:numPr>
        <w:spacing w:line="360" w:lineRule="auto"/>
        <w:ind w:left="3969" w:hanging="567"/>
        <w:contextualSpacing w:val="0"/>
        <w:jc w:val="both"/>
        <w:outlineLvl w:val="0"/>
        <w:rPr>
          <w:rFonts w:ascii="Arial" w:hAnsi="Arial" w:cs="Arial"/>
          <w:szCs w:val="24"/>
          <w:lang w:val="id-ID"/>
        </w:rPr>
      </w:pPr>
      <w:r w:rsidRPr="00D07E09">
        <w:rPr>
          <w:rFonts w:ascii="Arial" w:hAnsi="Arial" w:cs="Arial"/>
          <w:szCs w:val="24"/>
          <w:lang w:val="id-ID"/>
        </w:rPr>
        <w:t>Kesadaran serta peran masyarakat belum sepenuhnya mendukung kegiatan Pemberantasan Sarang Nyamuk (PSN) penular DBD. Kurangnya perhatian sebagian masyarakat terhadap kebersihan lingkungan khusu</w:t>
      </w:r>
      <w:r w:rsidR="00CF736A">
        <w:rPr>
          <w:rFonts w:ascii="Arial" w:hAnsi="Arial" w:cs="Arial"/>
          <w:szCs w:val="24"/>
        </w:rPr>
        <w:t>s</w:t>
      </w:r>
      <w:r w:rsidRPr="00D07E09">
        <w:rPr>
          <w:rFonts w:ascii="Arial" w:hAnsi="Arial" w:cs="Arial"/>
          <w:szCs w:val="24"/>
          <w:lang w:val="id-ID"/>
        </w:rPr>
        <w:t>nya dalam PSN DBD.</w:t>
      </w:r>
    </w:p>
    <w:p w:rsidR="00267FF1" w:rsidRPr="00D07E09" w:rsidRDefault="00267FF1" w:rsidP="00EE6317">
      <w:pPr>
        <w:pStyle w:val="ListParagraph"/>
        <w:widowControl w:val="0"/>
        <w:numPr>
          <w:ilvl w:val="0"/>
          <w:numId w:val="25"/>
        </w:numPr>
        <w:spacing w:line="360" w:lineRule="auto"/>
        <w:ind w:left="3969" w:hanging="567"/>
        <w:contextualSpacing w:val="0"/>
        <w:jc w:val="both"/>
        <w:outlineLvl w:val="0"/>
        <w:rPr>
          <w:rFonts w:ascii="Arial" w:hAnsi="Arial" w:cs="Arial"/>
          <w:szCs w:val="24"/>
          <w:lang w:val="id-ID"/>
        </w:rPr>
      </w:pPr>
      <w:r w:rsidRPr="00D07E09">
        <w:rPr>
          <w:rFonts w:ascii="Arial" w:hAnsi="Arial" w:cs="Arial"/>
          <w:szCs w:val="24"/>
          <w:lang w:val="id-ID"/>
        </w:rPr>
        <w:t>Belum optimalnya Pokjanal DBD tingkat</w:t>
      </w:r>
      <w:r w:rsidR="002F775E">
        <w:rPr>
          <w:rFonts w:ascii="Arial" w:hAnsi="Arial" w:cs="Arial"/>
          <w:szCs w:val="24"/>
        </w:rPr>
        <w:t xml:space="preserve"> </w:t>
      </w:r>
      <w:r w:rsidRPr="00D07E09">
        <w:rPr>
          <w:rFonts w:ascii="Arial" w:hAnsi="Arial" w:cs="Arial"/>
          <w:szCs w:val="24"/>
          <w:lang w:val="id-ID"/>
        </w:rPr>
        <w:t xml:space="preserve">provinsi dan </w:t>
      </w:r>
      <w:r w:rsidR="00806294">
        <w:rPr>
          <w:rFonts w:ascii="Arial" w:hAnsi="Arial" w:cs="Arial"/>
          <w:szCs w:val="24"/>
          <w:lang w:val="id-ID"/>
        </w:rPr>
        <w:t>kabupaten</w:t>
      </w:r>
      <w:r w:rsidR="00907EAA">
        <w:rPr>
          <w:rFonts w:ascii="Arial" w:hAnsi="Arial" w:cs="Arial"/>
          <w:szCs w:val="24"/>
          <w:lang w:val="id-ID"/>
        </w:rPr>
        <w:t>/kota</w:t>
      </w:r>
      <w:r w:rsidRPr="00D07E09">
        <w:rPr>
          <w:rFonts w:ascii="Arial" w:hAnsi="Arial" w:cs="Arial"/>
          <w:szCs w:val="24"/>
          <w:lang w:val="id-ID"/>
        </w:rPr>
        <w:t xml:space="preserve"> dalam meng</w:t>
      </w:r>
      <w:r w:rsidR="00081BB8">
        <w:rPr>
          <w:rFonts w:ascii="Arial" w:hAnsi="Arial" w:cs="Arial"/>
          <w:szCs w:val="24"/>
        </w:rPr>
        <w:t>g</w:t>
      </w:r>
      <w:r w:rsidRPr="00D07E09">
        <w:rPr>
          <w:rFonts w:ascii="Arial" w:hAnsi="Arial" w:cs="Arial"/>
          <w:szCs w:val="24"/>
          <w:lang w:val="id-ID"/>
        </w:rPr>
        <w:t>erak</w:t>
      </w:r>
      <w:r w:rsidR="00081BB8">
        <w:rPr>
          <w:rFonts w:ascii="Arial" w:hAnsi="Arial" w:cs="Arial"/>
          <w:szCs w:val="24"/>
        </w:rPr>
        <w:t>k</w:t>
      </w:r>
      <w:r w:rsidRPr="00D07E09">
        <w:rPr>
          <w:rFonts w:ascii="Arial" w:hAnsi="Arial" w:cs="Arial"/>
          <w:szCs w:val="24"/>
          <w:lang w:val="id-ID"/>
        </w:rPr>
        <w:t>an PSN-DBD</w:t>
      </w:r>
      <w:r w:rsidR="000F33BD">
        <w:rPr>
          <w:rFonts w:ascii="Arial" w:hAnsi="Arial" w:cs="Arial"/>
          <w:szCs w:val="24"/>
          <w:lang w:val="id-ID"/>
        </w:rPr>
        <w:t>.</w:t>
      </w:r>
    </w:p>
    <w:p w:rsidR="00267FF1" w:rsidRPr="00D07E09" w:rsidRDefault="00267FF1" w:rsidP="00EE6317">
      <w:pPr>
        <w:pStyle w:val="ListParagraph"/>
        <w:widowControl w:val="0"/>
        <w:numPr>
          <w:ilvl w:val="0"/>
          <w:numId w:val="25"/>
        </w:numPr>
        <w:spacing w:line="360" w:lineRule="auto"/>
        <w:ind w:left="3969" w:hanging="567"/>
        <w:contextualSpacing w:val="0"/>
        <w:jc w:val="both"/>
        <w:outlineLvl w:val="0"/>
        <w:rPr>
          <w:rFonts w:ascii="Arial" w:hAnsi="Arial" w:cs="Arial"/>
          <w:szCs w:val="24"/>
          <w:lang w:val="id-ID"/>
        </w:rPr>
      </w:pPr>
      <w:r w:rsidRPr="00D07E09">
        <w:rPr>
          <w:rFonts w:ascii="Arial" w:hAnsi="Arial" w:cs="Arial"/>
          <w:szCs w:val="24"/>
          <w:lang w:val="id-ID"/>
        </w:rPr>
        <w:t>Adanya perubahan iklim (</w:t>
      </w:r>
      <w:r w:rsidRPr="00D07E09">
        <w:rPr>
          <w:rFonts w:ascii="Arial" w:hAnsi="Arial" w:cs="Arial"/>
          <w:i/>
          <w:szCs w:val="24"/>
          <w:lang w:val="id-ID"/>
        </w:rPr>
        <w:t>climate change</w:t>
      </w:r>
      <w:r w:rsidRPr="00D07E09">
        <w:rPr>
          <w:rFonts w:ascii="Arial" w:hAnsi="Arial" w:cs="Arial"/>
          <w:szCs w:val="24"/>
          <w:lang w:val="id-ID"/>
        </w:rPr>
        <w:t>)</w:t>
      </w:r>
      <w:r w:rsidRPr="00D07E09">
        <w:rPr>
          <w:rFonts w:ascii="Arial" w:hAnsi="Arial" w:cs="Arial"/>
          <w:szCs w:val="24"/>
        </w:rPr>
        <w:t>.</w:t>
      </w:r>
      <w:r w:rsidRPr="00D07E09">
        <w:rPr>
          <w:rFonts w:ascii="Arial" w:hAnsi="Arial" w:cs="Arial"/>
          <w:szCs w:val="24"/>
          <w:lang w:val="id-ID"/>
        </w:rPr>
        <w:t xml:space="preserve">  </w:t>
      </w:r>
    </w:p>
    <w:p w:rsidR="00267FF1" w:rsidRPr="00D07E09" w:rsidRDefault="00267FF1" w:rsidP="00EE6317">
      <w:pPr>
        <w:widowControl w:val="0"/>
        <w:numPr>
          <w:ilvl w:val="0"/>
          <w:numId w:val="20"/>
        </w:numPr>
        <w:spacing w:line="360" w:lineRule="auto"/>
        <w:ind w:left="2835" w:hanging="567"/>
        <w:jc w:val="both"/>
        <w:outlineLvl w:val="0"/>
        <w:rPr>
          <w:rFonts w:ascii="Arial" w:eastAsia="Calibri" w:hAnsi="Arial" w:cs="Arial"/>
        </w:rPr>
      </w:pPr>
      <w:r w:rsidRPr="00D07E09">
        <w:rPr>
          <w:rFonts w:ascii="Arial" w:eastAsia="Calibri" w:hAnsi="Arial" w:cs="Arial"/>
          <w:lang w:val="id-ID"/>
        </w:rPr>
        <w:t xml:space="preserve">Dari </w:t>
      </w:r>
      <w:r w:rsidRPr="000F33BD">
        <w:rPr>
          <w:rFonts w:ascii="Arial" w:hAnsi="Arial" w:cs="Arial"/>
          <w:lang w:val="id-ID"/>
        </w:rPr>
        <w:t>135</w:t>
      </w:r>
      <w:r w:rsidRPr="00D07E09">
        <w:rPr>
          <w:rFonts w:ascii="Arial" w:eastAsia="Calibri" w:hAnsi="Arial" w:cs="Arial"/>
        </w:rPr>
        <w:t xml:space="preserve"> </w:t>
      </w:r>
      <w:r w:rsidRPr="00D07E09">
        <w:rPr>
          <w:rFonts w:ascii="Arial" w:eastAsia="Calibri" w:hAnsi="Arial" w:cs="Arial"/>
          <w:lang w:val="id-ID"/>
        </w:rPr>
        <w:t xml:space="preserve">kegiatan yang ada seluruh kegiatan telah dapat </w:t>
      </w:r>
      <w:r w:rsidRPr="00D07E09">
        <w:rPr>
          <w:rFonts w:ascii="Arial" w:hAnsi="Arial" w:cs="Arial"/>
          <w:lang w:val="id-ID"/>
        </w:rPr>
        <w:t>dilaksanakan</w:t>
      </w:r>
      <w:r w:rsidRPr="00D07E09">
        <w:rPr>
          <w:rFonts w:ascii="Arial" w:eastAsia="Calibri" w:hAnsi="Arial" w:cs="Arial"/>
          <w:lang w:val="id-ID"/>
        </w:rPr>
        <w:t xml:space="preserve"> sesuai dengan jadwal yang telah dibuat. Namun demikian masih terdapat 14 kegiatan </w:t>
      </w:r>
      <w:r w:rsidRPr="00D07E09">
        <w:rPr>
          <w:rFonts w:ascii="Arial" w:eastAsia="Calibri" w:hAnsi="Arial" w:cs="Arial"/>
          <w:lang w:val="id-ID"/>
        </w:rPr>
        <w:lastRenderedPageBreak/>
        <w:t>yang pencapaian fisiknya tidak 100 %</w:t>
      </w:r>
      <w:r w:rsidR="00807172">
        <w:rPr>
          <w:rFonts w:ascii="Arial" w:eastAsia="Calibri" w:hAnsi="Arial" w:cs="Arial"/>
        </w:rPr>
        <w:t>,</w:t>
      </w:r>
      <w:r w:rsidRPr="00D07E09">
        <w:rPr>
          <w:rFonts w:ascii="Arial" w:eastAsia="Calibri" w:hAnsi="Arial" w:cs="Arial"/>
          <w:lang w:val="id-ID"/>
        </w:rPr>
        <w:t xml:space="preserve"> hal ini dikarenakan untuk efesiensi dengan melaksanakan </w:t>
      </w:r>
      <w:r w:rsidRPr="00D07E09">
        <w:rPr>
          <w:rFonts w:ascii="Arial" w:eastAsia="Calibri" w:hAnsi="Arial" w:cs="Arial"/>
          <w:i/>
          <w:lang w:val="id-ID"/>
        </w:rPr>
        <w:t xml:space="preserve">self bloking </w:t>
      </w:r>
      <w:r w:rsidRPr="00D07E09">
        <w:rPr>
          <w:rFonts w:ascii="Arial" w:eastAsia="Calibri" w:hAnsi="Arial" w:cs="Arial"/>
          <w:lang w:val="id-ID"/>
        </w:rPr>
        <w:t>terhadap kegiatan dan anggaran. Dari 14 Kegiatan tersebut ada 3 (tiga) kegiatan yang tidak</w:t>
      </w:r>
      <w:r>
        <w:rPr>
          <w:rFonts w:ascii="Arial" w:eastAsia="Calibri" w:hAnsi="Arial" w:cs="Arial"/>
          <w:lang w:val="id-ID"/>
        </w:rPr>
        <w:t xml:space="preserve"> dilaksanakan sama sekali atau r</w:t>
      </w:r>
      <w:r w:rsidRPr="00D07E09">
        <w:rPr>
          <w:rFonts w:ascii="Arial" w:eastAsia="Calibri" w:hAnsi="Arial" w:cs="Arial"/>
          <w:lang w:val="id-ID"/>
        </w:rPr>
        <w:t>ealisasi fisiknya 0 %, sebagai berikut :</w:t>
      </w:r>
    </w:p>
    <w:p w:rsidR="00267FF1" w:rsidRPr="00D07E09" w:rsidRDefault="00267FF1" w:rsidP="00EE6317">
      <w:pPr>
        <w:numPr>
          <w:ilvl w:val="0"/>
          <w:numId w:val="22"/>
        </w:numPr>
        <w:spacing w:line="360" w:lineRule="auto"/>
        <w:ind w:left="3402" w:hanging="567"/>
        <w:jc w:val="both"/>
        <w:rPr>
          <w:rFonts w:ascii="Arial" w:hAnsi="Arial" w:cs="Arial"/>
        </w:rPr>
      </w:pPr>
      <w:r w:rsidRPr="00D07E09">
        <w:rPr>
          <w:rFonts w:ascii="Arial" w:hAnsi="Arial" w:cs="Arial"/>
        </w:rPr>
        <w:t xml:space="preserve">Kegiatan Magang Tenaga BKOM </w:t>
      </w:r>
      <w:r w:rsidR="00443CF3">
        <w:rPr>
          <w:rFonts w:ascii="Arial" w:hAnsi="Arial" w:cs="Arial"/>
        </w:rPr>
        <w:t>dan</w:t>
      </w:r>
      <w:r w:rsidRPr="00D07E09">
        <w:rPr>
          <w:rFonts w:ascii="Arial" w:hAnsi="Arial" w:cs="Arial"/>
        </w:rPr>
        <w:t xml:space="preserve"> Pelkes. </w:t>
      </w:r>
    </w:p>
    <w:p w:rsidR="00267FF1" w:rsidRPr="00D07E09" w:rsidRDefault="00267FF1" w:rsidP="00EE6317">
      <w:pPr>
        <w:numPr>
          <w:ilvl w:val="0"/>
          <w:numId w:val="22"/>
        </w:numPr>
        <w:spacing w:line="360" w:lineRule="auto"/>
        <w:ind w:left="3402" w:hanging="567"/>
        <w:jc w:val="both"/>
        <w:rPr>
          <w:rFonts w:ascii="Arial" w:hAnsi="Arial" w:cs="Arial"/>
        </w:rPr>
      </w:pPr>
      <w:r w:rsidRPr="00D07E09">
        <w:rPr>
          <w:rFonts w:ascii="Arial" w:hAnsi="Arial" w:cs="Arial"/>
        </w:rPr>
        <w:t xml:space="preserve">Kegiatan </w:t>
      </w:r>
      <w:r w:rsidRPr="009C04FB">
        <w:rPr>
          <w:rFonts w:ascii="Arial" w:hAnsi="Arial" w:cs="Arial"/>
          <w:i/>
        </w:rPr>
        <w:t>Workshop</w:t>
      </w:r>
      <w:r w:rsidRPr="00D07E09">
        <w:rPr>
          <w:rFonts w:ascii="Arial" w:hAnsi="Arial" w:cs="Arial"/>
        </w:rPr>
        <w:t xml:space="preserve"> Bidang Kesehatan.</w:t>
      </w:r>
    </w:p>
    <w:p w:rsidR="00267FF1" w:rsidRPr="00D07E09" w:rsidRDefault="00267FF1" w:rsidP="00EE6317">
      <w:pPr>
        <w:numPr>
          <w:ilvl w:val="0"/>
          <w:numId w:val="22"/>
        </w:numPr>
        <w:spacing w:line="360" w:lineRule="auto"/>
        <w:ind w:left="3402" w:hanging="567"/>
        <w:jc w:val="both"/>
        <w:rPr>
          <w:rFonts w:ascii="Arial" w:hAnsi="Arial" w:cs="Arial"/>
        </w:rPr>
      </w:pPr>
      <w:r w:rsidRPr="00D07E09">
        <w:rPr>
          <w:rFonts w:ascii="Arial" w:hAnsi="Arial" w:cs="Arial"/>
        </w:rPr>
        <w:t>Kegiatan Asistensi Data elektronik dan Jaringan.</w:t>
      </w:r>
    </w:p>
    <w:p w:rsidR="00267FF1" w:rsidRPr="00180237" w:rsidRDefault="00267FF1" w:rsidP="00EE6317">
      <w:pPr>
        <w:numPr>
          <w:ilvl w:val="0"/>
          <w:numId w:val="22"/>
        </w:numPr>
        <w:spacing w:line="360" w:lineRule="auto"/>
        <w:ind w:left="3402" w:hanging="567"/>
        <w:jc w:val="both"/>
        <w:rPr>
          <w:rFonts w:ascii="Arial" w:hAnsi="Arial" w:cs="Arial"/>
        </w:rPr>
      </w:pPr>
      <w:r w:rsidRPr="00D07E09">
        <w:rPr>
          <w:rFonts w:ascii="Arial" w:hAnsi="Arial" w:cs="Arial"/>
        </w:rPr>
        <w:t>Sedangka</w:t>
      </w:r>
      <w:r w:rsidRPr="000F33BD">
        <w:rPr>
          <w:rFonts w:ascii="Arial" w:hAnsi="Arial" w:cs="Arial"/>
        </w:rPr>
        <w:t>n</w:t>
      </w:r>
      <w:r w:rsidRPr="00D07E09">
        <w:rPr>
          <w:rFonts w:ascii="Arial" w:hAnsi="Arial" w:cs="Arial"/>
        </w:rPr>
        <w:t xml:space="preserve"> </w:t>
      </w:r>
      <w:r w:rsidRPr="000F33BD">
        <w:rPr>
          <w:rFonts w:ascii="Arial" w:hAnsi="Arial" w:cs="Arial"/>
        </w:rPr>
        <w:t>self blocking</w:t>
      </w:r>
      <w:r w:rsidRPr="00D07E09">
        <w:rPr>
          <w:rFonts w:ascii="Arial" w:hAnsi="Arial" w:cs="Arial"/>
        </w:rPr>
        <w:t xml:space="preserve"> pada 11 (sebelas) kegiatan lain dilakukan hanya pada bagian dari sub kegiatan-kegiatan tersebut yang merupakan kegiatan yang belu</w:t>
      </w:r>
      <w:r>
        <w:rPr>
          <w:rFonts w:ascii="Arial" w:hAnsi="Arial" w:cs="Arial"/>
        </w:rPr>
        <w:t>m sangat prioritas dan tidak me</w:t>
      </w:r>
      <w:r w:rsidRPr="00D07E09">
        <w:rPr>
          <w:rFonts w:ascii="Arial" w:hAnsi="Arial" w:cs="Arial"/>
        </w:rPr>
        <w:t xml:space="preserve">mpengaruhi out put kegiatan. Jumlah </w:t>
      </w:r>
      <w:r w:rsidRPr="000F33BD">
        <w:rPr>
          <w:rFonts w:ascii="Arial" w:hAnsi="Arial" w:cs="Arial"/>
        </w:rPr>
        <w:t>anggaran</w:t>
      </w:r>
      <w:r w:rsidRPr="00D07E09">
        <w:rPr>
          <w:rFonts w:ascii="Arial" w:hAnsi="Arial" w:cs="Arial"/>
        </w:rPr>
        <w:t xml:space="preserve"> yang mengalami </w:t>
      </w:r>
      <w:r w:rsidR="00D57299">
        <w:rPr>
          <w:rFonts w:ascii="Arial" w:hAnsi="Arial" w:cs="Arial"/>
        </w:rPr>
        <w:t>self bloking/</w:t>
      </w:r>
      <w:r w:rsidRPr="00D07E09">
        <w:rPr>
          <w:rFonts w:ascii="Arial" w:hAnsi="Arial" w:cs="Arial"/>
        </w:rPr>
        <w:t>pe</w:t>
      </w:r>
      <w:r w:rsidR="00D57299">
        <w:rPr>
          <w:rFonts w:ascii="Arial" w:hAnsi="Arial" w:cs="Arial"/>
        </w:rPr>
        <w:t>nundaan/</w:t>
      </w:r>
      <w:r w:rsidRPr="00D07E09">
        <w:rPr>
          <w:rFonts w:ascii="Arial" w:hAnsi="Arial" w:cs="Arial"/>
        </w:rPr>
        <w:t xml:space="preserve">tidak digunakan sampai </w:t>
      </w:r>
      <w:r w:rsidR="00AB01FE">
        <w:rPr>
          <w:rFonts w:ascii="Arial" w:hAnsi="Arial" w:cs="Arial"/>
        </w:rPr>
        <w:t>akhir Desember 2016 sebesar Rp.</w:t>
      </w:r>
      <w:r w:rsidRPr="00D07E09">
        <w:rPr>
          <w:rFonts w:ascii="Arial" w:hAnsi="Arial" w:cs="Arial"/>
        </w:rPr>
        <w:t xml:space="preserve"> 1.904.254.650,-. (1,54% dari alokasi anggaran awal </w:t>
      </w:r>
      <w:r w:rsidR="00AB01FE" w:rsidRPr="00D07E09">
        <w:rPr>
          <w:rFonts w:ascii="Arial" w:hAnsi="Arial" w:cs="Arial"/>
        </w:rPr>
        <w:t>Dinas Kesehatan</w:t>
      </w:r>
      <w:r w:rsidRPr="00D07E09">
        <w:rPr>
          <w:rFonts w:ascii="Arial" w:hAnsi="Arial" w:cs="Arial"/>
        </w:rPr>
        <w:t xml:space="preserve">). Permintaan penundaan ini merupakan kebijakan Pemerintah Provinsi Sumatera Barat. </w:t>
      </w:r>
    </w:p>
    <w:p w:rsidR="00267FF1" w:rsidRPr="00D07E09" w:rsidRDefault="00267FF1" w:rsidP="00EE6317">
      <w:pPr>
        <w:widowControl w:val="0"/>
        <w:numPr>
          <w:ilvl w:val="0"/>
          <w:numId w:val="20"/>
        </w:numPr>
        <w:spacing w:line="360" w:lineRule="auto"/>
        <w:ind w:left="2835" w:hanging="567"/>
        <w:jc w:val="both"/>
        <w:outlineLvl w:val="0"/>
        <w:rPr>
          <w:rFonts w:ascii="Arial" w:hAnsi="Arial" w:cs="Arial"/>
          <w:lang w:val="id-ID"/>
        </w:rPr>
      </w:pPr>
      <w:r w:rsidRPr="00D07E09">
        <w:rPr>
          <w:rFonts w:ascii="Arial" w:hAnsi="Arial" w:cs="Arial"/>
        </w:rPr>
        <w:t>Pada R</w:t>
      </w:r>
      <w:r w:rsidR="00353276">
        <w:rPr>
          <w:rFonts w:ascii="Arial" w:hAnsi="Arial" w:cs="Arial"/>
        </w:rPr>
        <w:t xml:space="preserve">umah </w:t>
      </w:r>
      <w:r w:rsidRPr="00D07E09">
        <w:rPr>
          <w:rFonts w:ascii="Arial" w:hAnsi="Arial" w:cs="Arial"/>
        </w:rPr>
        <w:t>S</w:t>
      </w:r>
      <w:r w:rsidR="00353276">
        <w:rPr>
          <w:rFonts w:ascii="Arial" w:hAnsi="Arial" w:cs="Arial"/>
        </w:rPr>
        <w:t xml:space="preserve">akit </w:t>
      </w:r>
      <w:r w:rsidRPr="00D07E09">
        <w:rPr>
          <w:rFonts w:ascii="Arial" w:hAnsi="Arial" w:cs="Arial"/>
        </w:rPr>
        <w:t>U</w:t>
      </w:r>
      <w:r w:rsidR="00353276">
        <w:rPr>
          <w:rFonts w:ascii="Arial" w:hAnsi="Arial" w:cs="Arial"/>
        </w:rPr>
        <w:t xml:space="preserve">mum </w:t>
      </w:r>
      <w:r w:rsidRPr="00D07E09">
        <w:rPr>
          <w:rFonts w:ascii="Arial" w:hAnsi="Arial" w:cs="Arial"/>
        </w:rPr>
        <w:t>D</w:t>
      </w:r>
      <w:r w:rsidR="00353276">
        <w:rPr>
          <w:rFonts w:ascii="Arial" w:hAnsi="Arial" w:cs="Arial"/>
        </w:rPr>
        <w:t>aerah</w:t>
      </w:r>
      <w:r w:rsidRPr="00D07E09">
        <w:rPr>
          <w:rFonts w:ascii="Arial" w:hAnsi="Arial" w:cs="Arial"/>
        </w:rPr>
        <w:t xml:space="preserve"> Dr. Ahmad Mochtar tidak tercapainya realisasi </w:t>
      </w:r>
      <w:r w:rsidRPr="000F33BD">
        <w:rPr>
          <w:rFonts w:ascii="Arial" w:eastAsia="Calibri" w:hAnsi="Arial" w:cs="Arial"/>
          <w:lang w:val="id-ID"/>
        </w:rPr>
        <w:t>belanja</w:t>
      </w:r>
      <w:r w:rsidRPr="00D07E09">
        <w:rPr>
          <w:rFonts w:ascii="Arial" w:hAnsi="Arial" w:cs="Arial"/>
        </w:rPr>
        <w:t xml:space="preserve"> pembangunan gedung Rawat Inap 100%, pekerjaan fisik baru mencapai 95,295%.</w:t>
      </w:r>
    </w:p>
    <w:p w:rsidR="00267FF1" w:rsidRPr="00D07E09" w:rsidRDefault="00267FF1" w:rsidP="00EE6317">
      <w:pPr>
        <w:widowControl w:val="0"/>
        <w:numPr>
          <w:ilvl w:val="0"/>
          <w:numId w:val="20"/>
        </w:numPr>
        <w:spacing w:line="360" w:lineRule="auto"/>
        <w:ind w:left="2835" w:hanging="567"/>
        <w:jc w:val="both"/>
        <w:outlineLvl w:val="0"/>
        <w:rPr>
          <w:rFonts w:ascii="Arial" w:hAnsi="Arial" w:cs="Arial"/>
        </w:rPr>
      </w:pPr>
      <w:r w:rsidRPr="00D07E09">
        <w:rPr>
          <w:rFonts w:ascii="Arial" w:hAnsi="Arial" w:cs="Arial"/>
        </w:rPr>
        <w:t>Pada R</w:t>
      </w:r>
      <w:r w:rsidR="00353276">
        <w:rPr>
          <w:rFonts w:ascii="Arial" w:hAnsi="Arial" w:cs="Arial"/>
        </w:rPr>
        <w:t xml:space="preserve">umah </w:t>
      </w:r>
      <w:r w:rsidRPr="00D07E09">
        <w:rPr>
          <w:rFonts w:ascii="Arial" w:hAnsi="Arial" w:cs="Arial"/>
        </w:rPr>
        <w:t>S</w:t>
      </w:r>
      <w:r w:rsidR="00353276">
        <w:rPr>
          <w:rFonts w:ascii="Arial" w:hAnsi="Arial" w:cs="Arial"/>
        </w:rPr>
        <w:t>akit</w:t>
      </w:r>
      <w:r w:rsidRPr="00D07E09">
        <w:rPr>
          <w:rFonts w:ascii="Arial" w:hAnsi="Arial" w:cs="Arial"/>
        </w:rPr>
        <w:t xml:space="preserve"> Jiwa HB. Saanin </w:t>
      </w:r>
      <w:r w:rsidR="00E50D67" w:rsidRPr="00D07E09">
        <w:rPr>
          <w:rFonts w:ascii="Arial" w:hAnsi="Arial" w:cs="Arial"/>
        </w:rPr>
        <w:t xml:space="preserve">masih </w:t>
      </w:r>
      <w:r w:rsidRPr="00D07E09">
        <w:rPr>
          <w:rFonts w:ascii="Arial" w:hAnsi="Arial" w:cs="Arial"/>
        </w:rPr>
        <w:t xml:space="preserve">kurangnya tenaga dokter </w:t>
      </w:r>
      <w:r w:rsidRPr="000F33BD">
        <w:rPr>
          <w:rFonts w:ascii="Arial" w:eastAsia="Calibri" w:hAnsi="Arial" w:cs="Arial"/>
          <w:lang w:val="id-ID"/>
        </w:rPr>
        <w:t>spesialis</w:t>
      </w:r>
      <w:r w:rsidRPr="00D07E09">
        <w:rPr>
          <w:rFonts w:ascii="Arial" w:hAnsi="Arial" w:cs="Arial"/>
        </w:rPr>
        <w:t xml:space="preserve"> dan perawat, dan masih terbatasnya sarana penunjang medis dan non medis seperti ruangan elektro medis, peralatan kedokteran yang ada belum memenuhi standar pelayanan di rumah sakit jiwa kelas A.</w:t>
      </w:r>
    </w:p>
    <w:p w:rsidR="00267FF1" w:rsidRDefault="00267FF1" w:rsidP="00EE6317">
      <w:pPr>
        <w:widowControl w:val="0"/>
        <w:numPr>
          <w:ilvl w:val="0"/>
          <w:numId w:val="20"/>
        </w:numPr>
        <w:spacing w:line="360" w:lineRule="auto"/>
        <w:ind w:left="2835" w:hanging="567"/>
        <w:jc w:val="both"/>
        <w:outlineLvl w:val="0"/>
        <w:rPr>
          <w:rFonts w:ascii="Arial" w:hAnsi="Arial" w:cs="Arial"/>
        </w:rPr>
      </w:pPr>
      <w:r w:rsidRPr="00D07E09">
        <w:rPr>
          <w:rFonts w:ascii="Arial" w:hAnsi="Arial" w:cs="Arial"/>
        </w:rPr>
        <w:t>Pasien Napza sudah melebihi kapasitas sehingga terjadi penundaan pasien masuk untuk rehabilitasi.</w:t>
      </w:r>
    </w:p>
    <w:p w:rsidR="0027470E" w:rsidRDefault="0027470E" w:rsidP="0027470E">
      <w:pPr>
        <w:widowControl w:val="0"/>
        <w:spacing w:line="360" w:lineRule="auto"/>
        <w:jc w:val="both"/>
        <w:outlineLvl w:val="0"/>
        <w:rPr>
          <w:rFonts w:ascii="Arial" w:hAnsi="Arial" w:cs="Arial"/>
        </w:rPr>
      </w:pPr>
    </w:p>
    <w:p w:rsidR="0027470E" w:rsidRPr="00D07E09" w:rsidRDefault="0027470E" w:rsidP="0027470E">
      <w:pPr>
        <w:widowControl w:val="0"/>
        <w:spacing w:line="360" w:lineRule="auto"/>
        <w:jc w:val="both"/>
        <w:outlineLvl w:val="0"/>
        <w:rPr>
          <w:rFonts w:ascii="Arial" w:hAnsi="Arial" w:cs="Arial"/>
        </w:rPr>
      </w:pPr>
    </w:p>
    <w:p w:rsidR="00267FF1" w:rsidRPr="00D07E09" w:rsidRDefault="00267FF1" w:rsidP="00EE6317">
      <w:pPr>
        <w:numPr>
          <w:ilvl w:val="0"/>
          <w:numId w:val="19"/>
        </w:numPr>
        <w:tabs>
          <w:tab w:val="left" w:pos="2268"/>
        </w:tabs>
        <w:spacing w:line="360" w:lineRule="auto"/>
        <w:ind w:left="2268" w:hanging="567"/>
        <w:jc w:val="both"/>
        <w:outlineLvl w:val="0"/>
        <w:rPr>
          <w:rFonts w:ascii="Arial" w:hAnsi="Arial" w:cs="Arial"/>
          <w:lang w:val="id-ID"/>
        </w:rPr>
      </w:pPr>
      <w:r w:rsidRPr="00D07E09">
        <w:rPr>
          <w:rFonts w:ascii="Arial" w:hAnsi="Arial" w:cs="Arial"/>
          <w:lang w:val="id-ID"/>
        </w:rPr>
        <w:lastRenderedPageBreak/>
        <w:t>Solusi</w:t>
      </w:r>
      <w:r w:rsidRPr="00D07E09">
        <w:rPr>
          <w:rFonts w:ascii="Arial" w:hAnsi="Arial" w:cs="Arial"/>
        </w:rPr>
        <w:t xml:space="preserve"> :</w:t>
      </w:r>
    </w:p>
    <w:p w:rsidR="00267FF1" w:rsidRPr="00D07E09" w:rsidRDefault="00267FF1" w:rsidP="00EE6317">
      <w:pPr>
        <w:numPr>
          <w:ilvl w:val="4"/>
          <w:numId w:val="3"/>
        </w:numPr>
        <w:spacing w:line="360" w:lineRule="auto"/>
        <w:ind w:left="2880" w:hanging="595"/>
        <w:jc w:val="both"/>
        <w:rPr>
          <w:rFonts w:ascii="Arial" w:hAnsi="Arial" w:cs="Arial"/>
          <w:lang w:val="sv-SE"/>
        </w:rPr>
      </w:pPr>
      <w:r w:rsidRPr="00D07E09">
        <w:rPr>
          <w:rFonts w:ascii="Arial" w:hAnsi="Arial" w:cs="Arial"/>
          <w:lang w:val="id-ID"/>
        </w:rPr>
        <w:t>Koordinasi dengan BPJS Kesehatan untuk s</w:t>
      </w:r>
      <w:r w:rsidRPr="00D07E09">
        <w:rPr>
          <w:rFonts w:ascii="Arial" w:hAnsi="Arial" w:cs="Arial"/>
        </w:rPr>
        <w:t>osialisasi jaminan kesehatan pada semua lapisan pada setiap kesempatan.</w:t>
      </w:r>
    </w:p>
    <w:p w:rsidR="00267FF1" w:rsidRPr="000F33BD" w:rsidRDefault="00267FF1" w:rsidP="00EE6317">
      <w:pPr>
        <w:numPr>
          <w:ilvl w:val="4"/>
          <w:numId w:val="3"/>
        </w:numPr>
        <w:spacing w:line="360" w:lineRule="auto"/>
        <w:ind w:left="2880" w:hanging="595"/>
        <w:jc w:val="both"/>
        <w:rPr>
          <w:rFonts w:ascii="Arial" w:hAnsi="Arial" w:cs="Arial"/>
        </w:rPr>
      </w:pPr>
      <w:r w:rsidRPr="000F33BD">
        <w:rPr>
          <w:rFonts w:ascii="Arial" w:hAnsi="Arial" w:cs="Arial"/>
        </w:rPr>
        <w:t>Kerjasama</w:t>
      </w:r>
      <w:r w:rsidRPr="00D07E09">
        <w:rPr>
          <w:rFonts w:ascii="Arial" w:hAnsi="Arial" w:cs="Arial"/>
        </w:rPr>
        <w:t xml:space="preserve"> dengan badan asuransi swasta untuk berperan aktif dalam pengembangan jaminan kesehatan.</w:t>
      </w:r>
    </w:p>
    <w:p w:rsidR="00267FF1" w:rsidRPr="000F33BD" w:rsidRDefault="00267FF1" w:rsidP="00EE6317">
      <w:pPr>
        <w:numPr>
          <w:ilvl w:val="4"/>
          <w:numId w:val="3"/>
        </w:numPr>
        <w:spacing w:line="360" w:lineRule="auto"/>
        <w:ind w:left="2880" w:hanging="595"/>
        <w:jc w:val="both"/>
        <w:rPr>
          <w:rFonts w:ascii="Arial" w:hAnsi="Arial" w:cs="Arial"/>
        </w:rPr>
      </w:pPr>
      <w:r w:rsidRPr="00D07E09">
        <w:rPr>
          <w:rFonts w:ascii="Arial" w:hAnsi="Arial" w:cs="Arial"/>
        </w:rPr>
        <w:t xml:space="preserve">Koordinasi dan konsolidasi dengan </w:t>
      </w:r>
      <w:r w:rsidR="00806294">
        <w:rPr>
          <w:rFonts w:ascii="Arial" w:hAnsi="Arial" w:cs="Arial"/>
        </w:rPr>
        <w:t>kabupaten</w:t>
      </w:r>
      <w:r w:rsidRPr="00D07E09">
        <w:rPr>
          <w:rFonts w:ascii="Arial" w:hAnsi="Arial" w:cs="Arial"/>
        </w:rPr>
        <w:t xml:space="preserve">/kota dalam program Jamkes </w:t>
      </w:r>
      <w:r w:rsidR="00907EAA">
        <w:rPr>
          <w:rFonts w:ascii="Arial" w:hAnsi="Arial" w:cs="Arial"/>
        </w:rPr>
        <w:t>Sumatera Barat</w:t>
      </w:r>
      <w:r w:rsidRPr="00D07E09">
        <w:rPr>
          <w:rFonts w:ascii="Arial" w:hAnsi="Arial" w:cs="Arial"/>
        </w:rPr>
        <w:t xml:space="preserve"> Sakato</w:t>
      </w:r>
      <w:r w:rsidRPr="000F33BD">
        <w:rPr>
          <w:rFonts w:ascii="Arial" w:hAnsi="Arial" w:cs="Arial"/>
        </w:rPr>
        <w:t xml:space="preserve"> terutama tentang data penerima ba</w:t>
      </w:r>
      <w:r w:rsidR="00935ED4">
        <w:rPr>
          <w:rFonts w:ascii="Arial" w:hAnsi="Arial" w:cs="Arial"/>
        </w:rPr>
        <w:t>n</w:t>
      </w:r>
      <w:r w:rsidRPr="000F33BD">
        <w:rPr>
          <w:rFonts w:ascii="Arial" w:hAnsi="Arial" w:cs="Arial"/>
        </w:rPr>
        <w:t>tuan jaminan kesehatan</w:t>
      </w:r>
      <w:r w:rsidRPr="00D07E09">
        <w:rPr>
          <w:rFonts w:ascii="Arial" w:hAnsi="Arial" w:cs="Arial"/>
        </w:rPr>
        <w:t>.</w:t>
      </w:r>
    </w:p>
    <w:p w:rsidR="00267FF1" w:rsidRPr="000F33BD" w:rsidRDefault="00267FF1" w:rsidP="00EE6317">
      <w:pPr>
        <w:numPr>
          <w:ilvl w:val="4"/>
          <w:numId w:val="3"/>
        </w:numPr>
        <w:spacing w:line="360" w:lineRule="auto"/>
        <w:ind w:left="2880" w:hanging="595"/>
        <w:jc w:val="both"/>
        <w:rPr>
          <w:rFonts w:ascii="Arial" w:hAnsi="Arial" w:cs="Arial"/>
        </w:rPr>
      </w:pPr>
      <w:r w:rsidRPr="000F33BD">
        <w:rPr>
          <w:rFonts w:ascii="Arial" w:hAnsi="Arial" w:cs="Arial"/>
        </w:rPr>
        <w:t>Kampanye imunisasi secara massal dengan melibatkan tokoh masyarakat, tokoh agama dan organisasi profesi.</w:t>
      </w:r>
    </w:p>
    <w:p w:rsidR="00267FF1" w:rsidRPr="000F33BD" w:rsidRDefault="00580BB1" w:rsidP="00EE6317">
      <w:pPr>
        <w:numPr>
          <w:ilvl w:val="4"/>
          <w:numId w:val="3"/>
        </w:numPr>
        <w:spacing w:line="360" w:lineRule="auto"/>
        <w:ind w:left="2880" w:hanging="595"/>
        <w:jc w:val="both"/>
        <w:rPr>
          <w:rFonts w:ascii="Arial" w:hAnsi="Arial" w:cs="Arial"/>
        </w:rPr>
      </w:pPr>
      <w:r>
        <w:rPr>
          <w:rFonts w:ascii="Arial" w:hAnsi="Arial" w:cs="Arial"/>
        </w:rPr>
        <w:t>Mendorong fungsi peran LP</w:t>
      </w:r>
      <w:r w:rsidR="00E944A7">
        <w:rPr>
          <w:rFonts w:ascii="Arial" w:hAnsi="Arial" w:cs="Arial"/>
        </w:rPr>
        <w:t xml:space="preserve">/LS melalui aktivasi Peraturan Daerah Provinsi Sumatera Barat Nomor </w:t>
      </w:r>
      <w:r w:rsidR="00267FF1" w:rsidRPr="000F33BD">
        <w:rPr>
          <w:rFonts w:ascii="Arial" w:hAnsi="Arial" w:cs="Arial"/>
        </w:rPr>
        <w:t>4 Tahun 2016 tentang Imunisasi</w:t>
      </w:r>
      <w:r w:rsidR="00267FF1" w:rsidRPr="00D07E09">
        <w:rPr>
          <w:rFonts w:ascii="Arial" w:hAnsi="Arial" w:cs="Arial"/>
        </w:rPr>
        <w:t xml:space="preserve"> dan </w:t>
      </w:r>
      <w:r w:rsidR="00E944A7" w:rsidRPr="00D07E09">
        <w:rPr>
          <w:rFonts w:ascii="Arial" w:hAnsi="Arial" w:cs="Arial"/>
        </w:rPr>
        <w:t>P</w:t>
      </w:r>
      <w:r w:rsidR="00E944A7" w:rsidRPr="000F33BD">
        <w:rPr>
          <w:rFonts w:ascii="Arial" w:hAnsi="Arial" w:cs="Arial"/>
        </w:rPr>
        <w:t xml:space="preserve">eningkatan Mutu Layanan Imunisasi </w:t>
      </w:r>
      <w:r w:rsidR="00267FF1" w:rsidRPr="000F33BD">
        <w:rPr>
          <w:rFonts w:ascii="Arial" w:hAnsi="Arial" w:cs="Arial"/>
        </w:rPr>
        <w:t xml:space="preserve">dan </w:t>
      </w:r>
      <w:r w:rsidR="00E944A7" w:rsidRPr="000F33BD">
        <w:rPr>
          <w:rFonts w:ascii="Arial" w:hAnsi="Arial" w:cs="Arial"/>
        </w:rPr>
        <w:t>Meningkatkan Kompetensi Petugas Dalam Pelayanan Imunisasi</w:t>
      </w:r>
      <w:r w:rsidR="00267FF1" w:rsidRPr="000F33BD">
        <w:rPr>
          <w:rFonts w:ascii="Arial" w:hAnsi="Arial" w:cs="Arial"/>
        </w:rPr>
        <w:t>.</w:t>
      </w:r>
    </w:p>
    <w:p w:rsidR="00267FF1" w:rsidRPr="000F33BD" w:rsidRDefault="00267FF1" w:rsidP="00EE6317">
      <w:pPr>
        <w:numPr>
          <w:ilvl w:val="4"/>
          <w:numId w:val="3"/>
        </w:numPr>
        <w:spacing w:line="360" w:lineRule="auto"/>
        <w:ind w:left="2880" w:hanging="595"/>
        <w:jc w:val="both"/>
        <w:rPr>
          <w:rFonts w:ascii="Arial" w:hAnsi="Arial" w:cs="Arial"/>
        </w:rPr>
      </w:pPr>
      <w:r w:rsidRPr="000F33BD">
        <w:rPr>
          <w:rFonts w:ascii="Arial" w:hAnsi="Arial" w:cs="Arial"/>
        </w:rPr>
        <w:t>Membudayakan gerakan PSN DBD di masyarakat</w:t>
      </w:r>
      <w:r w:rsidRPr="00D07E09">
        <w:rPr>
          <w:rFonts w:ascii="Arial" w:hAnsi="Arial" w:cs="Arial"/>
        </w:rPr>
        <w:t>, dan m</w:t>
      </w:r>
      <w:r w:rsidRPr="000F33BD">
        <w:rPr>
          <w:rFonts w:ascii="Arial" w:hAnsi="Arial" w:cs="Arial"/>
        </w:rPr>
        <w:t>eningkatkan peran Pokja/Pokjanal DBD dalam memobilisasi dan memberdayakan masyarakat</w:t>
      </w:r>
      <w:r w:rsidRPr="00D07E09">
        <w:rPr>
          <w:rFonts w:ascii="Arial" w:hAnsi="Arial" w:cs="Arial"/>
        </w:rPr>
        <w:t>.</w:t>
      </w:r>
    </w:p>
    <w:p w:rsidR="00267FF1" w:rsidRPr="000F33BD" w:rsidRDefault="00267FF1" w:rsidP="00EE6317">
      <w:pPr>
        <w:numPr>
          <w:ilvl w:val="4"/>
          <w:numId w:val="3"/>
        </w:numPr>
        <w:spacing w:line="360" w:lineRule="auto"/>
        <w:ind w:left="2880" w:hanging="595"/>
        <w:jc w:val="both"/>
        <w:rPr>
          <w:rFonts w:ascii="Arial" w:hAnsi="Arial" w:cs="Arial"/>
        </w:rPr>
      </w:pPr>
      <w:r w:rsidRPr="000F33BD">
        <w:rPr>
          <w:rFonts w:ascii="Arial" w:hAnsi="Arial" w:cs="Arial"/>
        </w:rPr>
        <w:t>Advokasi dan sosialisasi program pengendalian DBD secara berkesinambungan dan berjenjang sampai tingkat desa sebagai daerah operasional</w:t>
      </w:r>
      <w:r w:rsidRPr="00D07E09">
        <w:rPr>
          <w:rFonts w:ascii="Arial" w:hAnsi="Arial" w:cs="Arial"/>
        </w:rPr>
        <w:t>.</w:t>
      </w:r>
    </w:p>
    <w:p w:rsidR="00267FF1" w:rsidRPr="000F33BD" w:rsidRDefault="00267FF1" w:rsidP="00EE6317">
      <w:pPr>
        <w:numPr>
          <w:ilvl w:val="4"/>
          <w:numId w:val="3"/>
        </w:numPr>
        <w:spacing w:line="360" w:lineRule="auto"/>
        <w:ind w:left="2880" w:hanging="595"/>
        <w:jc w:val="both"/>
        <w:rPr>
          <w:rFonts w:ascii="Arial" w:hAnsi="Arial" w:cs="Arial"/>
        </w:rPr>
      </w:pPr>
      <w:r w:rsidRPr="00D07E09">
        <w:rPr>
          <w:rFonts w:ascii="Arial" w:hAnsi="Arial" w:cs="Arial"/>
        </w:rPr>
        <w:t>R</w:t>
      </w:r>
      <w:r w:rsidR="00791733">
        <w:rPr>
          <w:rFonts w:ascii="Arial" w:hAnsi="Arial" w:cs="Arial"/>
        </w:rPr>
        <w:t xml:space="preserve">umah </w:t>
      </w:r>
      <w:r w:rsidRPr="00D07E09">
        <w:rPr>
          <w:rFonts w:ascii="Arial" w:hAnsi="Arial" w:cs="Arial"/>
        </w:rPr>
        <w:t>S</w:t>
      </w:r>
      <w:r w:rsidR="00791733">
        <w:rPr>
          <w:rFonts w:ascii="Arial" w:hAnsi="Arial" w:cs="Arial"/>
        </w:rPr>
        <w:t xml:space="preserve">akit </w:t>
      </w:r>
      <w:r w:rsidRPr="00D07E09">
        <w:rPr>
          <w:rFonts w:ascii="Arial" w:hAnsi="Arial" w:cs="Arial"/>
        </w:rPr>
        <w:t>U</w:t>
      </w:r>
      <w:r w:rsidR="00791733">
        <w:rPr>
          <w:rFonts w:ascii="Arial" w:hAnsi="Arial" w:cs="Arial"/>
        </w:rPr>
        <w:t xml:space="preserve">mum </w:t>
      </w:r>
      <w:r w:rsidRPr="00D07E09">
        <w:rPr>
          <w:rFonts w:ascii="Arial" w:hAnsi="Arial" w:cs="Arial"/>
        </w:rPr>
        <w:t>D</w:t>
      </w:r>
      <w:r w:rsidR="00791733">
        <w:rPr>
          <w:rFonts w:ascii="Arial" w:hAnsi="Arial" w:cs="Arial"/>
        </w:rPr>
        <w:t>aerah</w:t>
      </w:r>
      <w:r w:rsidRPr="00D07E09">
        <w:rPr>
          <w:rFonts w:ascii="Arial" w:hAnsi="Arial" w:cs="Arial"/>
        </w:rPr>
        <w:t xml:space="preserve"> Dr. Ahmad Mochtar, untuk sisa pekerjaan pembangunan  fisik gedung rawat inap yang belum selesai 100% akan  di selesaikan pada Tahun 2017.</w:t>
      </w:r>
    </w:p>
    <w:p w:rsidR="00267FF1" w:rsidRPr="002E74D4" w:rsidRDefault="00791733" w:rsidP="00EE6317">
      <w:pPr>
        <w:numPr>
          <w:ilvl w:val="4"/>
          <w:numId w:val="3"/>
        </w:numPr>
        <w:spacing w:line="360" w:lineRule="auto"/>
        <w:ind w:left="2880" w:hanging="595"/>
        <w:jc w:val="both"/>
        <w:rPr>
          <w:rFonts w:ascii="Arial" w:hAnsi="Arial" w:cs="Arial"/>
        </w:rPr>
      </w:pPr>
      <w:r>
        <w:rPr>
          <w:rFonts w:ascii="Arial" w:hAnsi="Arial" w:cs="Arial"/>
        </w:rPr>
        <w:t>Rumah Sakit</w:t>
      </w:r>
      <w:r w:rsidR="00267FF1" w:rsidRPr="00D07E09">
        <w:rPr>
          <w:rFonts w:ascii="Arial" w:hAnsi="Arial" w:cs="Arial"/>
        </w:rPr>
        <w:t xml:space="preserve"> Jiwa HB. Saanin </w:t>
      </w:r>
      <w:r w:rsidR="00267FF1" w:rsidRPr="000F33BD">
        <w:rPr>
          <w:rFonts w:ascii="Arial" w:hAnsi="Arial" w:cs="Arial"/>
        </w:rPr>
        <w:t>dalam melakukan pelayanan bekerja sama dengan tenaga spesialis R</w:t>
      </w:r>
      <w:r w:rsidR="001A039D">
        <w:rPr>
          <w:rFonts w:ascii="Arial" w:hAnsi="Arial" w:cs="Arial"/>
        </w:rPr>
        <w:t xml:space="preserve">umah </w:t>
      </w:r>
      <w:r w:rsidR="00267FF1" w:rsidRPr="000F33BD">
        <w:rPr>
          <w:rFonts w:ascii="Arial" w:hAnsi="Arial" w:cs="Arial"/>
        </w:rPr>
        <w:t>S</w:t>
      </w:r>
      <w:r w:rsidR="001A039D">
        <w:rPr>
          <w:rFonts w:ascii="Arial" w:hAnsi="Arial" w:cs="Arial"/>
        </w:rPr>
        <w:t>akit</w:t>
      </w:r>
      <w:r w:rsidR="00267FF1" w:rsidRPr="000F33BD">
        <w:rPr>
          <w:rFonts w:ascii="Arial" w:hAnsi="Arial" w:cs="Arial"/>
        </w:rPr>
        <w:t xml:space="preserve"> Dr. M.</w:t>
      </w:r>
      <w:r w:rsidR="000939EB">
        <w:rPr>
          <w:rFonts w:ascii="Arial" w:hAnsi="Arial" w:cs="Arial"/>
        </w:rPr>
        <w:t xml:space="preserve"> </w:t>
      </w:r>
      <w:r w:rsidR="00267FF1" w:rsidRPr="000F33BD">
        <w:rPr>
          <w:rFonts w:ascii="Arial" w:hAnsi="Arial" w:cs="Arial"/>
        </w:rPr>
        <w:t xml:space="preserve">Djamil Padang,  radiologi dari luar, untuk pelayanan lainnya mengoptimalisasikan SDM yang ada. Untuk pemenuhan tenaga perawat dan ADM </w:t>
      </w:r>
      <w:r w:rsidR="00267FF1" w:rsidRPr="000F33BD">
        <w:rPr>
          <w:rFonts w:ascii="Arial" w:hAnsi="Arial" w:cs="Arial"/>
        </w:rPr>
        <w:lastRenderedPageBreak/>
        <w:t xml:space="preserve">dilakukan perekrutan tenaga Non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00343103" w:rsidRPr="000F33BD">
        <w:rPr>
          <w:rFonts w:ascii="Arial" w:hAnsi="Arial" w:cs="Arial"/>
        </w:rPr>
        <w:t xml:space="preserve"> </w:t>
      </w:r>
      <w:r w:rsidR="00267FF1" w:rsidRPr="000F33BD">
        <w:rPr>
          <w:rFonts w:ascii="Arial" w:hAnsi="Arial" w:cs="Arial"/>
        </w:rPr>
        <w:t xml:space="preserve">pada </w:t>
      </w:r>
      <w:r w:rsidR="00BF2CB9" w:rsidRPr="000F33BD">
        <w:rPr>
          <w:rFonts w:ascii="Arial" w:hAnsi="Arial" w:cs="Arial"/>
        </w:rPr>
        <w:t xml:space="preserve">Tahun </w:t>
      </w:r>
      <w:r w:rsidR="00267FF1" w:rsidRPr="000F33BD">
        <w:rPr>
          <w:rFonts w:ascii="Arial" w:hAnsi="Arial" w:cs="Arial"/>
        </w:rPr>
        <w:t>2016. Mengupayakan perbaikan semua fasilitas pelayanan di</w:t>
      </w:r>
      <w:r w:rsidR="000939EB">
        <w:rPr>
          <w:rFonts w:ascii="Arial" w:hAnsi="Arial" w:cs="Arial"/>
        </w:rPr>
        <w:t xml:space="preserve"> </w:t>
      </w:r>
      <w:r w:rsidR="00267FF1" w:rsidRPr="000F33BD">
        <w:rPr>
          <w:rFonts w:ascii="Arial" w:hAnsi="Arial" w:cs="Arial"/>
        </w:rPr>
        <w:t>lingkungan rumah sakit, serta mengoptimalisasikan pemakaian ruangan/gedung yang ada, peralatan kesehatan yang ada sehingga dapat memberikan pelayanan yang lebih baik.</w:t>
      </w:r>
    </w:p>
    <w:p w:rsidR="000F33BD" w:rsidRPr="001950FE" w:rsidRDefault="000F33BD" w:rsidP="00EE6317">
      <w:pPr>
        <w:pStyle w:val="ListParagraph"/>
        <w:numPr>
          <w:ilvl w:val="3"/>
          <w:numId w:val="7"/>
        </w:numPr>
        <w:spacing w:before="240" w:after="120" w:line="360" w:lineRule="auto"/>
        <w:ind w:left="1134" w:hanging="567"/>
        <w:contextualSpacing w:val="0"/>
        <w:rPr>
          <w:rFonts w:ascii="Arial" w:hAnsi="Arial" w:cs="Arial"/>
          <w:b/>
          <w:szCs w:val="24"/>
        </w:rPr>
      </w:pPr>
      <w:r w:rsidRPr="001950FE">
        <w:rPr>
          <w:rFonts w:ascii="Arial" w:hAnsi="Arial" w:cs="Arial"/>
          <w:b/>
          <w:szCs w:val="24"/>
          <w:lang w:val="id-ID"/>
        </w:rPr>
        <w:t xml:space="preserve">Urusan </w:t>
      </w:r>
      <w:r w:rsidRPr="000378C3">
        <w:rPr>
          <w:rFonts w:ascii="Arial" w:hAnsi="Arial" w:cs="Arial"/>
          <w:b/>
          <w:szCs w:val="24"/>
        </w:rPr>
        <w:t>Lingkungan</w:t>
      </w:r>
      <w:r w:rsidRPr="001950FE">
        <w:rPr>
          <w:rFonts w:ascii="Arial" w:hAnsi="Arial" w:cs="Arial"/>
          <w:b/>
          <w:szCs w:val="24"/>
          <w:lang w:val="id-ID"/>
        </w:rPr>
        <w:t xml:space="preserve"> Hidup</w:t>
      </w:r>
    </w:p>
    <w:p w:rsidR="000F33BD" w:rsidRPr="001950FE" w:rsidRDefault="000F33BD" w:rsidP="00EE6317">
      <w:pPr>
        <w:spacing w:after="120" w:line="360" w:lineRule="auto"/>
        <w:ind w:left="1134" w:firstLine="567"/>
        <w:jc w:val="both"/>
        <w:rPr>
          <w:rFonts w:ascii="Arial" w:hAnsi="Arial" w:cs="Arial"/>
          <w:b/>
        </w:rPr>
      </w:pPr>
      <w:r w:rsidRPr="001950FE">
        <w:rPr>
          <w:rFonts w:ascii="Arial" w:hAnsi="Arial" w:cs="Arial"/>
        </w:rPr>
        <w:t xml:space="preserve">Untuk </w:t>
      </w:r>
      <w:r w:rsidR="00795352" w:rsidRPr="001950FE">
        <w:rPr>
          <w:rFonts w:ascii="Arial" w:hAnsi="Arial" w:cs="Arial"/>
        </w:rPr>
        <w:t xml:space="preserve">Urusan </w:t>
      </w:r>
      <w:r w:rsidR="00795352" w:rsidRPr="001950FE">
        <w:rPr>
          <w:rFonts w:ascii="Arial" w:hAnsi="Arial" w:cs="Arial"/>
          <w:lang w:val="id-ID"/>
        </w:rPr>
        <w:t xml:space="preserve">Lingkungan Hidup </w:t>
      </w:r>
      <w:r w:rsidR="00C77BC4" w:rsidRPr="00C52308">
        <w:rPr>
          <w:rFonts w:ascii="Arial" w:hAnsi="Arial" w:cs="Arial"/>
        </w:rPr>
        <w:t>pada Tahun Angg</w:t>
      </w:r>
      <w:r w:rsidR="00C77BC4">
        <w:rPr>
          <w:rFonts w:ascii="Arial" w:hAnsi="Arial" w:cs="Arial"/>
        </w:rPr>
        <w:t xml:space="preserve">aran 2016 mendapat alokasi </w:t>
      </w:r>
      <w:r w:rsidR="00C77BC4" w:rsidRPr="00C52308">
        <w:rPr>
          <w:rFonts w:ascii="Arial" w:hAnsi="Arial" w:cs="Arial"/>
        </w:rPr>
        <w:t>APBD Provinsi Sumatera Barat sebesar</w:t>
      </w:r>
      <w:r w:rsidRPr="001950FE">
        <w:rPr>
          <w:rFonts w:ascii="Arial" w:hAnsi="Arial" w:cs="Arial"/>
        </w:rPr>
        <w:t xml:space="preserve"> Rp.</w:t>
      </w:r>
      <w:r w:rsidRPr="001950FE">
        <w:rPr>
          <w:rFonts w:ascii="Arial" w:hAnsi="Arial" w:cs="Arial"/>
          <w:lang w:val="id-ID"/>
        </w:rPr>
        <w:t>44.618.486.241</w:t>
      </w:r>
      <w:r w:rsidRPr="001950FE">
        <w:rPr>
          <w:rFonts w:ascii="Arial" w:hAnsi="Arial" w:cs="Arial"/>
        </w:rPr>
        <w:t xml:space="preserve">,- </w:t>
      </w:r>
      <w:r w:rsidRPr="001950FE">
        <w:rPr>
          <w:rFonts w:ascii="Arial" w:hAnsi="Arial" w:cs="Arial"/>
          <w:lang w:val="id-ID"/>
        </w:rPr>
        <w:t>dengan</w:t>
      </w:r>
      <w:r w:rsidR="008B373C">
        <w:rPr>
          <w:rFonts w:ascii="Arial" w:hAnsi="Arial" w:cs="Arial"/>
        </w:rPr>
        <w:t xml:space="preserve"> realisasi</w:t>
      </w:r>
      <w:r w:rsidRPr="001950FE">
        <w:rPr>
          <w:rFonts w:ascii="Arial" w:hAnsi="Arial" w:cs="Arial"/>
        </w:rPr>
        <w:t xml:space="preserve"> Rp. </w:t>
      </w:r>
      <w:r w:rsidRPr="001950FE">
        <w:rPr>
          <w:rFonts w:ascii="Arial" w:hAnsi="Arial" w:cs="Arial"/>
          <w:lang w:val="id-ID"/>
        </w:rPr>
        <w:t>38.445.442.594</w:t>
      </w:r>
      <w:r w:rsidR="00C77BC4">
        <w:rPr>
          <w:rFonts w:ascii="Arial" w:hAnsi="Arial" w:cs="Arial"/>
        </w:rPr>
        <w:t>,- (</w:t>
      </w:r>
      <w:r w:rsidRPr="001950FE">
        <w:rPr>
          <w:rFonts w:ascii="Arial" w:hAnsi="Arial" w:cs="Arial"/>
          <w:lang w:val="id-ID"/>
        </w:rPr>
        <w:t>86,16</w:t>
      </w:r>
      <w:r w:rsidR="000378C3">
        <w:rPr>
          <w:rFonts w:ascii="Arial" w:hAnsi="Arial" w:cs="Arial"/>
        </w:rPr>
        <w:t>%</w:t>
      </w:r>
      <w:r w:rsidR="00C77BC4">
        <w:rPr>
          <w:rFonts w:ascii="Arial" w:hAnsi="Arial" w:cs="Arial"/>
        </w:rPr>
        <w:t xml:space="preserve">), </w:t>
      </w:r>
      <w:r w:rsidR="00C77BC4" w:rsidRPr="00C52308">
        <w:rPr>
          <w:rFonts w:ascii="Arial" w:hAnsi="Arial" w:cs="Arial"/>
        </w:rPr>
        <w:t xml:space="preserve">untuk melaksanakan program dan kegiatan </w:t>
      </w:r>
      <w:r w:rsidR="00C77BC4" w:rsidRPr="00B93A7C">
        <w:rPr>
          <w:rFonts w:ascii="Arial" w:hAnsi="Arial" w:cs="Arial"/>
          <w:lang w:val="id-ID"/>
        </w:rPr>
        <w:t>dengan rincian sebagai berikut</w:t>
      </w:r>
      <w:r w:rsidRPr="001950FE">
        <w:rPr>
          <w:rFonts w:ascii="Arial" w:hAnsi="Arial" w:cs="Arial"/>
          <w:b/>
        </w:rPr>
        <w:t xml:space="preserve"> </w:t>
      </w:r>
      <w:r w:rsidR="00FB1306">
        <w:rPr>
          <w:rFonts w:ascii="Arial" w:hAnsi="Arial" w:cs="Arial"/>
          <w:b/>
        </w:rPr>
        <w:t>:</w:t>
      </w:r>
      <w:r w:rsidRPr="001950FE">
        <w:rPr>
          <w:rFonts w:ascii="Arial" w:hAnsi="Arial" w:cs="Arial"/>
          <w:b/>
        </w:rPr>
        <w:t xml:space="preserve"> </w:t>
      </w:r>
    </w:p>
    <w:p w:rsidR="000F33BD" w:rsidRPr="001950FE" w:rsidRDefault="000F33BD" w:rsidP="00EE6317">
      <w:pPr>
        <w:numPr>
          <w:ilvl w:val="0"/>
          <w:numId w:val="27"/>
        </w:numPr>
        <w:spacing w:line="360" w:lineRule="auto"/>
        <w:ind w:left="1701" w:hanging="567"/>
        <w:jc w:val="both"/>
        <w:rPr>
          <w:rFonts w:ascii="Arial" w:hAnsi="Arial" w:cs="Arial"/>
          <w:b/>
        </w:rPr>
      </w:pPr>
      <w:r w:rsidRPr="001950FE">
        <w:rPr>
          <w:rFonts w:ascii="Arial" w:hAnsi="Arial" w:cs="Arial"/>
          <w:b/>
        </w:rPr>
        <w:t>Program dan Kegiatan</w:t>
      </w:r>
    </w:p>
    <w:p w:rsidR="000F33BD" w:rsidRPr="001950FE" w:rsidRDefault="000F33BD" w:rsidP="00EE6317">
      <w:pPr>
        <w:widowControl w:val="0"/>
        <w:numPr>
          <w:ilvl w:val="0"/>
          <w:numId w:val="26"/>
        </w:numPr>
        <w:suppressAutoHyphens/>
        <w:spacing w:line="360" w:lineRule="auto"/>
        <w:ind w:left="2268" w:hanging="567"/>
        <w:jc w:val="both"/>
        <w:rPr>
          <w:rFonts w:ascii="Arial" w:hAnsi="Arial" w:cs="Arial"/>
          <w:lang w:val="es-ES"/>
        </w:rPr>
      </w:pPr>
      <w:r w:rsidRPr="001950FE">
        <w:rPr>
          <w:rFonts w:ascii="Arial" w:hAnsi="Arial" w:cs="Arial"/>
        </w:rPr>
        <w:t>Program Pelayanan Administrasi Perkantoran</w:t>
      </w:r>
      <w:r w:rsidR="00C77BC4">
        <w:rPr>
          <w:rFonts w:ascii="Arial" w:hAnsi="Arial" w:cs="Arial"/>
        </w:rPr>
        <w:t>.</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Program Peningkata</w:t>
      </w:r>
      <w:r w:rsidR="00C77BC4">
        <w:rPr>
          <w:rFonts w:ascii="Arial" w:hAnsi="Arial" w:cs="Arial"/>
        </w:rPr>
        <w:t>n Sarana dan Prasarana Aparatur.</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Progra</w:t>
      </w:r>
      <w:r w:rsidR="00C77BC4">
        <w:rPr>
          <w:rFonts w:ascii="Arial" w:hAnsi="Arial" w:cs="Arial"/>
        </w:rPr>
        <w:t>m Peningkatan Disiplin Aparatur.</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Program Peningkatan</w:t>
      </w:r>
      <w:r w:rsidR="00C77BC4">
        <w:rPr>
          <w:rFonts w:ascii="Arial" w:hAnsi="Arial" w:cs="Arial"/>
        </w:rPr>
        <w:t xml:space="preserve"> Kapasitas Sumber Daya Aparatur.</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 xml:space="preserve">Program Peningkatan </w:t>
      </w:r>
      <w:r w:rsidRPr="001950FE">
        <w:rPr>
          <w:rFonts w:ascii="Arial" w:hAnsi="Arial" w:cs="Arial"/>
        </w:rPr>
        <w:t>P</w:t>
      </w:r>
      <w:r w:rsidRPr="000378C3">
        <w:rPr>
          <w:rFonts w:ascii="Arial" w:hAnsi="Arial" w:cs="Arial"/>
        </w:rPr>
        <w:t>engembangan Sistem Pel</w:t>
      </w:r>
      <w:r w:rsidR="00C77BC4">
        <w:rPr>
          <w:rFonts w:ascii="Arial" w:hAnsi="Arial" w:cs="Arial"/>
        </w:rPr>
        <w:t>aporan Capaian Kinerja Keuangan.</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Program Pengendalian Pencemaran dan Perusakan Lingkungan Hidup</w:t>
      </w:r>
      <w:r w:rsidR="00C77BC4">
        <w:rPr>
          <w:rFonts w:ascii="Arial" w:hAnsi="Arial" w:cs="Arial"/>
        </w:rPr>
        <w:t xml:space="preserve">, </w:t>
      </w:r>
      <w:r w:rsidR="00C77BC4" w:rsidRPr="001950FE">
        <w:rPr>
          <w:rFonts w:ascii="Arial" w:hAnsi="Arial" w:cs="Arial"/>
        </w:rPr>
        <w:t xml:space="preserve">dengan </w:t>
      </w:r>
      <w:r w:rsidRPr="001950FE">
        <w:rPr>
          <w:rFonts w:ascii="Arial" w:hAnsi="Arial" w:cs="Arial"/>
        </w:rPr>
        <w:t xml:space="preserve">kegiatan : </w:t>
      </w:r>
      <w:r w:rsidRPr="000378C3">
        <w:rPr>
          <w:rFonts w:ascii="Arial" w:hAnsi="Arial" w:cs="Arial"/>
        </w:rPr>
        <w:t>Pembinaan dan Wasdal Kerusakan Lingkungan</w:t>
      </w:r>
      <w:r w:rsidRPr="001950FE">
        <w:rPr>
          <w:rFonts w:ascii="Arial" w:hAnsi="Arial" w:cs="Arial"/>
        </w:rPr>
        <w:t>;</w:t>
      </w:r>
      <w:r w:rsidRPr="000378C3">
        <w:rPr>
          <w:rFonts w:ascii="Arial" w:hAnsi="Arial" w:cs="Arial"/>
        </w:rPr>
        <w:t xml:space="preserve"> Penyelenggaraan Amdal di Provinsi Sumatera Barat</w:t>
      </w:r>
      <w:r w:rsidRPr="001950FE">
        <w:rPr>
          <w:rFonts w:ascii="Arial" w:hAnsi="Arial" w:cs="Arial"/>
        </w:rPr>
        <w:t>;</w:t>
      </w:r>
      <w:r w:rsidRPr="000378C3">
        <w:rPr>
          <w:rFonts w:ascii="Arial" w:hAnsi="Arial" w:cs="Arial"/>
        </w:rPr>
        <w:t xml:space="preserve"> Pemantauan Kualitas Udara Ambien</w:t>
      </w:r>
      <w:r w:rsidRPr="001950FE">
        <w:rPr>
          <w:rFonts w:ascii="Arial" w:hAnsi="Arial" w:cs="Arial"/>
        </w:rPr>
        <w:t>;</w:t>
      </w:r>
      <w:r w:rsidRPr="000378C3">
        <w:rPr>
          <w:rFonts w:ascii="Arial" w:hAnsi="Arial" w:cs="Arial"/>
        </w:rPr>
        <w:t xml:space="preserve"> Pengkajian Penetapan Status Mutu Air Sungai Lintas </w:t>
      </w:r>
      <w:r w:rsidR="00806294">
        <w:rPr>
          <w:rFonts w:ascii="Arial" w:hAnsi="Arial" w:cs="Arial"/>
        </w:rPr>
        <w:t>kabupaten</w:t>
      </w:r>
      <w:r w:rsidRPr="000378C3">
        <w:rPr>
          <w:rFonts w:ascii="Arial" w:hAnsi="Arial" w:cs="Arial"/>
        </w:rPr>
        <w:t>/Kota</w:t>
      </w:r>
      <w:r w:rsidRPr="001950FE">
        <w:rPr>
          <w:rFonts w:ascii="Arial" w:hAnsi="Arial" w:cs="Arial"/>
        </w:rPr>
        <w:t>;</w:t>
      </w:r>
      <w:r w:rsidRPr="000378C3">
        <w:rPr>
          <w:rFonts w:ascii="Arial" w:hAnsi="Arial" w:cs="Arial"/>
        </w:rPr>
        <w:t xml:space="preserve"> Pemantauan Kualitas Sumber Air Skala Provinsi</w:t>
      </w:r>
      <w:r w:rsidRPr="001950FE">
        <w:rPr>
          <w:rFonts w:ascii="Arial" w:hAnsi="Arial" w:cs="Arial"/>
        </w:rPr>
        <w:t>;</w:t>
      </w:r>
      <w:r w:rsidRPr="000378C3">
        <w:rPr>
          <w:rFonts w:ascii="Arial" w:hAnsi="Arial" w:cs="Arial"/>
        </w:rPr>
        <w:t xml:space="preserve"> Peningkatan Kerjasama Antar Daerah Dalam Penurunan Beban Pencemaran Sungai</w:t>
      </w:r>
      <w:r w:rsidRPr="001950FE">
        <w:rPr>
          <w:rFonts w:ascii="Arial" w:hAnsi="Arial" w:cs="Arial"/>
        </w:rPr>
        <w:t>;</w:t>
      </w:r>
      <w:r w:rsidRPr="000378C3">
        <w:rPr>
          <w:rFonts w:ascii="Arial" w:hAnsi="Arial" w:cs="Arial"/>
        </w:rPr>
        <w:t xml:space="preserve"> Pengawasan Pengendalian terhadap Pengelolaan Lingkungan Usaha/Kegiatan</w:t>
      </w:r>
      <w:r w:rsidRPr="001950FE">
        <w:rPr>
          <w:rFonts w:ascii="Arial" w:hAnsi="Arial" w:cs="Arial"/>
        </w:rPr>
        <w:t>;</w:t>
      </w:r>
      <w:r w:rsidRPr="000378C3">
        <w:rPr>
          <w:rFonts w:ascii="Arial" w:hAnsi="Arial" w:cs="Arial"/>
        </w:rPr>
        <w:t xml:space="preserve"> Penilaian Kinerja Pengelolaan Lingkungan Usaha dan/atau Kegiatan (PROPER Daerah)</w:t>
      </w:r>
      <w:r w:rsidRPr="001950FE">
        <w:rPr>
          <w:rFonts w:ascii="Arial" w:hAnsi="Arial" w:cs="Arial"/>
        </w:rPr>
        <w:t>;</w:t>
      </w:r>
      <w:r w:rsidRPr="000378C3">
        <w:rPr>
          <w:rFonts w:ascii="Arial" w:hAnsi="Arial" w:cs="Arial"/>
        </w:rPr>
        <w:t xml:space="preserve"> Peningkatan Pembinaan Konservasi  Wilayah Pesisir Laut</w:t>
      </w:r>
      <w:r w:rsidRPr="001950FE">
        <w:rPr>
          <w:rFonts w:ascii="Arial" w:hAnsi="Arial" w:cs="Arial"/>
        </w:rPr>
        <w:t>;</w:t>
      </w:r>
      <w:r w:rsidRPr="000378C3">
        <w:rPr>
          <w:rFonts w:ascii="Arial" w:hAnsi="Arial" w:cs="Arial"/>
        </w:rPr>
        <w:t xml:space="preserve"> Peningkatan Pemulihan Kualitas Lingkungan Hidup Perkotaan (Adipura) dan Implementasi Gerakan </w:t>
      </w:r>
      <w:r w:rsidR="00907EAA">
        <w:rPr>
          <w:rFonts w:ascii="Arial" w:hAnsi="Arial" w:cs="Arial"/>
        </w:rPr>
        <w:t>Sumatera Barat</w:t>
      </w:r>
      <w:r w:rsidRPr="000378C3">
        <w:rPr>
          <w:rFonts w:ascii="Arial" w:hAnsi="Arial" w:cs="Arial"/>
        </w:rPr>
        <w:t xml:space="preserve"> Bersih</w:t>
      </w:r>
      <w:r w:rsidRPr="001950FE">
        <w:rPr>
          <w:rFonts w:ascii="Arial" w:hAnsi="Arial" w:cs="Arial"/>
        </w:rPr>
        <w:t>;</w:t>
      </w:r>
      <w:r w:rsidRPr="000378C3">
        <w:rPr>
          <w:rFonts w:ascii="Arial" w:hAnsi="Arial" w:cs="Arial"/>
        </w:rPr>
        <w:t xml:space="preserve"> </w:t>
      </w:r>
      <w:r w:rsidRPr="000378C3">
        <w:rPr>
          <w:rFonts w:ascii="Arial" w:hAnsi="Arial" w:cs="Arial"/>
        </w:rPr>
        <w:lastRenderedPageBreak/>
        <w:t>Peningkatan Konservasi Kualitas Air Danau di Provinsi Sumatera Barat</w:t>
      </w:r>
      <w:r w:rsidRPr="001950FE">
        <w:rPr>
          <w:rFonts w:ascii="Arial" w:hAnsi="Arial" w:cs="Arial"/>
        </w:rPr>
        <w:t>;</w:t>
      </w:r>
      <w:r w:rsidRPr="000378C3">
        <w:rPr>
          <w:rFonts w:ascii="Arial" w:hAnsi="Arial" w:cs="Arial"/>
        </w:rPr>
        <w:t xml:space="preserve"> Peningkatan Perlindungan Lapisan Ozon dan Pengendalian Dampak Perubahan Iklim</w:t>
      </w:r>
      <w:r w:rsidRPr="001950FE">
        <w:rPr>
          <w:rFonts w:ascii="Arial" w:hAnsi="Arial" w:cs="Arial"/>
        </w:rPr>
        <w:t>;</w:t>
      </w:r>
      <w:r w:rsidRPr="000378C3">
        <w:rPr>
          <w:rFonts w:ascii="Arial" w:hAnsi="Arial" w:cs="Arial"/>
        </w:rPr>
        <w:t xml:space="preserve"> Peningkatan Peran Serta Masyarakat Dalam Pengelolaan Persampahan</w:t>
      </w:r>
      <w:r w:rsidRPr="001950FE">
        <w:rPr>
          <w:rFonts w:ascii="Arial" w:hAnsi="Arial" w:cs="Arial"/>
        </w:rPr>
        <w:t>;</w:t>
      </w:r>
      <w:r w:rsidRPr="000378C3">
        <w:rPr>
          <w:rFonts w:ascii="Arial" w:hAnsi="Arial" w:cs="Arial"/>
        </w:rPr>
        <w:t xml:space="preserve"> Pembinaan Sekolah Berwawasan Lingkungan (Adiwiyata)</w:t>
      </w:r>
      <w:r w:rsidRPr="001950FE">
        <w:rPr>
          <w:rFonts w:ascii="Arial" w:hAnsi="Arial" w:cs="Arial"/>
        </w:rPr>
        <w:t>;</w:t>
      </w:r>
      <w:r w:rsidRPr="000378C3">
        <w:rPr>
          <w:rFonts w:ascii="Arial" w:hAnsi="Arial" w:cs="Arial"/>
        </w:rPr>
        <w:t xml:space="preserve"> Monitoring dan Evaluasi Pelaksanaan Percepatan Pembangunan Sanitasi Permukiman (PPSP)</w:t>
      </w:r>
      <w:r w:rsidRPr="001950FE">
        <w:rPr>
          <w:rFonts w:ascii="Arial" w:hAnsi="Arial" w:cs="Arial"/>
        </w:rPr>
        <w:t>;</w:t>
      </w:r>
      <w:r w:rsidRPr="000378C3">
        <w:rPr>
          <w:rFonts w:ascii="Arial" w:hAnsi="Arial" w:cs="Arial"/>
        </w:rPr>
        <w:t xml:space="preserve"> Peningkatan Kapasitas Kelembagaan dan SDM Laboratorium Terakreditasi</w:t>
      </w:r>
      <w:r w:rsidRPr="001950FE">
        <w:rPr>
          <w:rFonts w:ascii="Arial" w:hAnsi="Arial" w:cs="Arial"/>
        </w:rPr>
        <w:t>;</w:t>
      </w:r>
      <w:r w:rsidRPr="000378C3">
        <w:rPr>
          <w:rFonts w:ascii="Arial" w:hAnsi="Arial" w:cs="Arial"/>
        </w:rPr>
        <w:t xml:space="preserve"> Pembinaan KLHS Terhadap Dokumen Perencanaan</w:t>
      </w:r>
      <w:r w:rsidRPr="001950FE">
        <w:rPr>
          <w:rFonts w:ascii="Arial" w:hAnsi="Arial" w:cs="Arial"/>
        </w:rPr>
        <w:t>;</w:t>
      </w:r>
      <w:r w:rsidRPr="000378C3">
        <w:rPr>
          <w:rFonts w:ascii="Arial" w:hAnsi="Arial" w:cs="Arial"/>
        </w:rPr>
        <w:t xml:space="preserve"> Monitoring dan Evaluasi Program/Kegiatan Pengelolaan Lingkungan Hidup.</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Program Perlindungan dan Konservasi Sumber Daya Alam</w:t>
      </w:r>
      <w:r w:rsidR="00C77BC4">
        <w:rPr>
          <w:rFonts w:ascii="Arial" w:hAnsi="Arial" w:cs="Arial"/>
        </w:rPr>
        <w:t>,</w:t>
      </w:r>
      <w:r w:rsidRPr="000378C3">
        <w:rPr>
          <w:rFonts w:ascii="Arial" w:hAnsi="Arial" w:cs="Arial"/>
        </w:rPr>
        <w:t xml:space="preserve"> </w:t>
      </w:r>
      <w:r w:rsidR="00C77BC4" w:rsidRPr="000378C3">
        <w:rPr>
          <w:rFonts w:ascii="Arial" w:hAnsi="Arial" w:cs="Arial"/>
        </w:rPr>
        <w:t xml:space="preserve">dengan </w:t>
      </w:r>
      <w:r w:rsidRPr="000378C3">
        <w:rPr>
          <w:rFonts w:ascii="Arial" w:hAnsi="Arial" w:cs="Arial"/>
        </w:rPr>
        <w:t xml:space="preserve">kegiatan </w:t>
      </w:r>
      <w:r w:rsidRPr="001950FE">
        <w:rPr>
          <w:rFonts w:ascii="Arial" w:hAnsi="Arial" w:cs="Arial"/>
        </w:rPr>
        <w:t xml:space="preserve">: </w:t>
      </w:r>
      <w:r w:rsidRPr="000378C3">
        <w:rPr>
          <w:rFonts w:ascii="Arial" w:hAnsi="Arial" w:cs="Arial"/>
        </w:rPr>
        <w:t>Pembinaan Penerapan Sistem Manajemen Lingkungan (Penerapan CSR Bidang Lingkungan Hidup)</w:t>
      </w:r>
      <w:r w:rsidRPr="001950FE">
        <w:rPr>
          <w:rFonts w:ascii="Arial" w:hAnsi="Arial" w:cs="Arial"/>
        </w:rPr>
        <w:t>;</w:t>
      </w:r>
      <w:r w:rsidRPr="000378C3">
        <w:rPr>
          <w:rFonts w:ascii="Arial" w:hAnsi="Arial" w:cs="Arial"/>
        </w:rPr>
        <w:t xml:space="preserve"> Sosialisasi</w:t>
      </w:r>
      <w:r w:rsidRPr="001950FE">
        <w:rPr>
          <w:rFonts w:ascii="Arial" w:hAnsi="Arial" w:cs="Arial"/>
        </w:rPr>
        <w:t xml:space="preserve"> Pembangunan yang Berwawasan Lingkungan bagi </w:t>
      </w:r>
      <w:r w:rsidRPr="000378C3">
        <w:rPr>
          <w:rFonts w:ascii="Arial" w:hAnsi="Arial" w:cs="Arial"/>
        </w:rPr>
        <w:t>N</w:t>
      </w:r>
      <w:r w:rsidRPr="001950FE">
        <w:rPr>
          <w:rFonts w:ascii="Arial" w:hAnsi="Arial" w:cs="Arial"/>
        </w:rPr>
        <w:t>agari/</w:t>
      </w:r>
      <w:r w:rsidRPr="000378C3">
        <w:rPr>
          <w:rFonts w:ascii="Arial" w:hAnsi="Arial" w:cs="Arial"/>
        </w:rPr>
        <w:t>K</w:t>
      </w:r>
      <w:r w:rsidRPr="001950FE">
        <w:rPr>
          <w:rFonts w:ascii="Arial" w:hAnsi="Arial" w:cs="Arial"/>
        </w:rPr>
        <w:t>elurahan;</w:t>
      </w:r>
      <w:r w:rsidRPr="000378C3">
        <w:rPr>
          <w:rFonts w:ascii="Arial" w:hAnsi="Arial" w:cs="Arial"/>
        </w:rPr>
        <w:t xml:space="preserve"> Monitoring Evaluasi dan Pelaporan Rencana Aksi Daerah (RAD) Gas Rumah Kaca sektor Pengelolaan Limbah</w:t>
      </w:r>
      <w:r w:rsidRPr="001950FE">
        <w:rPr>
          <w:rFonts w:ascii="Arial" w:hAnsi="Arial" w:cs="Arial"/>
        </w:rPr>
        <w:t>;</w:t>
      </w:r>
      <w:r w:rsidRPr="000378C3">
        <w:rPr>
          <w:rFonts w:ascii="Arial" w:hAnsi="Arial" w:cs="Arial"/>
        </w:rPr>
        <w:t xml:space="preserve"> Pembinaan</w:t>
      </w:r>
      <w:r w:rsidRPr="001950FE">
        <w:rPr>
          <w:rFonts w:ascii="Arial" w:hAnsi="Arial" w:cs="Arial"/>
        </w:rPr>
        <w:t xml:space="preserve"> Pemulihan Kualitas SDA dalam rangka </w:t>
      </w:r>
      <w:r w:rsidRPr="000378C3">
        <w:rPr>
          <w:rFonts w:ascii="Arial" w:hAnsi="Arial" w:cs="Arial"/>
        </w:rPr>
        <w:t>P</w:t>
      </w:r>
      <w:r w:rsidRPr="001950FE">
        <w:rPr>
          <w:rFonts w:ascii="Arial" w:hAnsi="Arial" w:cs="Arial"/>
        </w:rPr>
        <w:t xml:space="preserve">eningkatan </w:t>
      </w:r>
      <w:r w:rsidRPr="000378C3">
        <w:rPr>
          <w:rFonts w:ascii="Arial" w:hAnsi="Arial" w:cs="Arial"/>
        </w:rPr>
        <w:t>T</w:t>
      </w:r>
      <w:r w:rsidRPr="001950FE">
        <w:rPr>
          <w:rFonts w:ascii="Arial" w:hAnsi="Arial" w:cs="Arial"/>
        </w:rPr>
        <w:t xml:space="preserve">utupan </w:t>
      </w:r>
      <w:r w:rsidRPr="000378C3">
        <w:rPr>
          <w:rFonts w:ascii="Arial" w:hAnsi="Arial" w:cs="Arial"/>
        </w:rPr>
        <w:t>V</w:t>
      </w:r>
      <w:r w:rsidRPr="001950FE">
        <w:rPr>
          <w:rFonts w:ascii="Arial" w:hAnsi="Arial" w:cs="Arial"/>
        </w:rPr>
        <w:t>egetasi;</w:t>
      </w:r>
      <w:r w:rsidRPr="000378C3">
        <w:rPr>
          <w:rFonts w:ascii="Arial" w:hAnsi="Arial" w:cs="Arial"/>
        </w:rPr>
        <w:t xml:space="preserve"> Peningkatan Koordinasi Perlindungan Kawasan Konservasi  dan Keanekaragaman Hayati di Sumatera Barat</w:t>
      </w:r>
      <w:r w:rsidRPr="001950FE">
        <w:rPr>
          <w:rFonts w:ascii="Arial" w:hAnsi="Arial" w:cs="Arial"/>
        </w:rPr>
        <w:t>;</w:t>
      </w:r>
      <w:r w:rsidRPr="000378C3">
        <w:rPr>
          <w:rFonts w:ascii="Arial" w:hAnsi="Arial" w:cs="Arial"/>
        </w:rPr>
        <w:t xml:space="preserve"> </w:t>
      </w:r>
      <w:r w:rsidRPr="001950FE">
        <w:rPr>
          <w:rFonts w:ascii="Arial" w:hAnsi="Arial" w:cs="Arial"/>
        </w:rPr>
        <w:t>Pengamanan</w:t>
      </w:r>
      <w:r w:rsidRPr="000378C3">
        <w:rPr>
          <w:rFonts w:ascii="Arial" w:hAnsi="Arial" w:cs="Arial"/>
        </w:rPr>
        <w:t xml:space="preserve"> </w:t>
      </w:r>
      <w:r w:rsidRPr="001950FE">
        <w:rPr>
          <w:rFonts w:ascii="Arial" w:hAnsi="Arial" w:cs="Arial"/>
        </w:rPr>
        <w:t>dan Perlindungan Hutan;</w:t>
      </w:r>
      <w:r w:rsidRPr="000378C3">
        <w:rPr>
          <w:rFonts w:ascii="Arial" w:hAnsi="Arial" w:cs="Arial"/>
        </w:rPr>
        <w:t xml:space="preserve"> </w:t>
      </w:r>
      <w:r w:rsidRPr="001950FE">
        <w:rPr>
          <w:rFonts w:ascii="Arial" w:hAnsi="Arial" w:cs="Arial"/>
        </w:rPr>
        <w:t>Pengembangan Ekowisata dan Jasa Lingkungan;</w:t>
      </w:r>
      <w:r w:rsidRPr="000378C3">
        <w:rPr>
          <w:rFonts w:ascii="Arial" w:hAnsi="Arial" w:cs="Arial"/>
        </w:rPr>
        <w:t xml:space="preserve"> </w:t>
      </w:r>
      <w:r w:rsidRPr="001950FE">
        <w:rPr>
          <w:rFonts w:ascii="Arial" w:hAnsi="Arial" w:cs="Arial"/>
        </w:rPr>
        <w:t>Pengendalian Kerusakan Hutan dan Lahan;</w:t>
      </w:r>
      <w:r w:rsidRPr="000378C3">
        <w:rPr>
          <w:rFonts w:ascii="Arial" w:hAnsi="Arial" w:cs="Arial"/>
        </w:rPr>
        <w:t xml:space="preserve"> </w:t>
      </w:r>
      <w:r w:rsidRPr="001950FE">
        <w:rPr>
          <w:rFonts w:ascii="Arial" w:hAnsi="Arial" w:cs="Arial"/>
        </w:rPr>
        <w:t xml:space="preserve">Peningkatan Peran </w:t>
      </w:r>
      <w:r w:rsidRPr="000378C3">
        <w:rPr>
          <w:rFonts w:ascii="Arial" w:hAnsi="Arial" w:cs="Arial"/>
        </w:rPr>
        <w:t>S</w:t>
      </w:r>
      <w:r w:rsidRPr="001950FE">
        <w:rPr>
          <w:rFonts w:ascii="Arial" w:hAnsi="Arial" w:cs="Arial"/>
        </w:rPr>
        <w:t>erta Masyarakat dalam Perlindungan dan Konservasi SDA;</w:t>
      </w:r>
      <w:r w:rsidRPr="000378C3">
        <w:rPr>
          <w:rFonts w:ascii="Arial" w:hAnsi="Arial" w:cs="Arial"/>
        </w:rPr>
        <w:t xml:space="preserve"> Pengendalian Dampak Perubahan Iklim, </w:t>
      </w:r>
      <w:r w:rsidRPr="001950FE">
        <w:rPr>
          <w:rFonts w:ascii="Arial" w:hAnsi="Arial" w:cs="Arial"/>
        </w:rPr>
        <w:t>Perlindungan dan Konservasi Alam di Wilayah Kelola KPHL Bukit Barisan</w:t>
      </w:r>
      <w:r w:rsidRPr="000378C3">
        <w:rPr>
          <w:rFonts w:ascii="Arial" w:hAnsi="Arial" w:cs="Arial"/>
        </w:rPr>
        <w:t>.</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Program Tata Lingkungan dan Penataan Hukum Lingkungan Hidup</w:t>
      </w:r>
      <w:r w:rsidR="00C77BC4">
        <w:rPr>
          <w:rFonts w:ascii="Arial" w:hAnsi="Arial" w:cs="Arial"/>
        </w:rPr>
        <w:t>,</w:t>
      </w:r>
      <w:r w:rsidRPr="000378C3">
        <w:rPr>
          <w:rFonts w:ascii="Arial" w:hAnsi="Arial" w:cs="Arial"/>
        </w:rPr>
        <w:t xml:space="preserve"> </w:t>
      </w:r>
      <w:r w:rsidR="00C77BC4" w:rsidRPr="000378C3">
        <w:rPr>
          <w:rFonts w:ascii="Arial" w:hAnsi="Arial" w:cs="Arial"/>
        </w:rPr>
        <w:t xml:space="preserve">dengan </w:t>
      </w:r>
      <w:r w:rsidRPr="000378C3">
        <w:rPr>
          <w:rFonts w:ascii="Arial" w:hAnsi="Arial" w:cs="Arial"/>
        </w:rPr>
        <w:t xml:space="preserve">kegiatan </w:t>
      </w:r>
      <w:r w:rsidRPr="001950FE">
        <w:rPr>
          <w:rFonts w:ascii="Arial" w:hAnsi="Arial" w:cs="Arial"/>
        </w:rPr>
        <w:t xml:space="preserve">: </w:t>
      </w:r>
      <w:r w:rsidRPr="000378C3">
        <w:rPr>
          <w:rFonts w:ascii="Arial" w:hAnsi="Arial" w:cs="Arial"/>
        </w:rPr>
        <w:t>Pembinaan</w:t>
      </w:r>
      <w:r w:rsidRPr="001950FE">
        <w:rPr>
          <w:rFonts w:ascii="Arial" w:hAnsi="Arial" w:cs="Arial"/>
        </w:rPr>
        <w:t xml:space="preserve"> Hukum Lingkungan dan Perizinan;</w:t>
      </w:r>
      <w:r w:rsidR="00DA5D6E">
        <w:rPr>
          <w:rFonts w:ascii="Arial" w:hAnsi="Arial" w:cs="Arial"/>
        </w:rPr>
        <w:t xml:space="preserve"> Pena</w:t>
      </w:r>
      <w:r w:rsidRPr="000378C3">
        <w:rPr>
          <w:rFonts w:ascii="Arial" w:hAnsi="Arial" w:cs="Arial"/>
        </w:rPr>
        <w:t>t</w:t>
      </w:r>
      <w:r w:rsidR="00DA5D6E">
        <w:rPr>
          <w:rFonts w:ascii="Arial" w:hAnsi="Arial" w:cs="Arial"/>
        </w:rPr>
        <w:t>a</w:t>
      </w:r>
      <w:r w:rsidRPr="000378C3">
        <w:rPr>
          <w:rFonts w:ascii="Arial" w:hAnsi="Arial" w:cs="Arial"/>
        </w:rPr>
        <w:t>an</w:t>
      </w:r>
      <w:r w:rsidRPr="001950FE">
        <w:rPr>
          <w:rFonts w:ascii="Arial" w:hAnsi="Arial" w:cs="Arial"/>
        </w:rPr>
        <w:t xml:space="preserve"> Hukum Lingkungan;</w:t>
      </w:r>
      <w:r w:rsidRPr="000378C3">
        <w:rPr>
          <w:rFonts w:ascii="Arial" w:hAnsi="Arial" w:cs="Arial"/>
        </w:rPr>
        <w:t xml:space="preserve"> Penyusunan UKL UPL Pembangunan Gedung Kantor Lantai II (Labor).</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Program Peningkatan Kualitas dan Akses Informasi Sumber</w:t>
      </w:r>
      <w:r w:rsidR="0097084D">
        <w:rPr>
          <w:rFonts w:ascii="Arial" w:hAnsi="Arial" w:cs="Arial"/>
        </w:rPr>
        <w:t xml:space="preserve"> Daya Alam dan Lingkungan Hidup,</w:t>
      </w:r>
      <w:r w:rsidRPr="000378C3">
        <w:rPr>
          <w:rFonts w:ascii="Arial" w:hAnsi="Arial" w:cs="Arial"/>
        </w:rPr>
        <w:t xml:space="preserve"> </w:t>
      </w:r>
      <w:r w:rsidR="0097084D" w:rsidRPr="000378C3">
        <w:rPr>
          <w:rFonts w:ascii="Arial" w:hAnsi="Arial" w:cs="Arial"/>
        </w:rPr>
        <w:t xml:space="preserve">dengan </w:t>
      </w:r>
      <w:r w:rsidRPr="000378C3">
        <w:rPr>
          <w:rFonts w:ascii="Arial" w:hAnsi="Arial" w:cs="Arial"/>
        </w:rPr>
        <w:t>kegiatan Pembinaan dan Penilaian Peran</w:t>
      </w:r>
      <w:r w:rsidR="0097084D">
        <w:rPr>
          <w:rFonts w:ascii="Arial" w:hAnsi="Arial" w:cs="Arial"/>
        </w:rPr>
        <w:t xml:space="preserve"> </w:t>
      </w:r>
      <w:r w:rsidR="0097084D" w:rsidRPr="000378C3">
        <w:rPr>
          <w:rFonts w:ascii="Arial" w:hAnsi="Arial" w:cs="Arial"/>
        </w:rPr>
        <w:t xml:space="preserve">Serta </w:t>
      </w:r>
      <w:r w:rsidRPr="000378C3">
        <w:rPr>
          <w:rFonts w:ascii="Arial" w:hAnsi="Arial" w:cs="Arial"/>
        </w:rPr>
        <w:t xml:space="preserve">Masyarakat dan </w:t>
      </w:r>
      <w:r w:rsidRPr="000378C3">
        <w:rPr>
          <w:rFonts w:ascii="Arial" w:hAnsi="Arial" w:cs="Arial"/>
        </w:rPr>
        <w:lastRenderedPageBreak/>
        <w:t>Kelompok Peduli Lingkungan Hidup (Kalpataru)</w:t>
      </w:r>
      <w:r w:rsidRPr="001950FE">
        <w:rPr>
          <w:rFonts w:ascii="Arial" w:hAnsi="Arial" w:cs="Arial"/>
        </w:rPr>
        <w:t>;</w:t>
      </w:r>
      <w:r w:rsidRPr="000378C3">
        <w:rPr>
          <w:rFonts w:ascii="Arial" w:hAnsi="Arial" w:cs="Arial"/>
        </w:rPr>
        <w:t xml:space="preserve">  Penyusunan Buku Status Lingkungan Hidup Daerah (SLHD) Provinsi Sumatera Barat</w:t>
      </w:r>
      <w:r w:rsidRPr="001950FE">
        <w:rPr>
          <w:rFonts w:ascii="Arial" w:hAnsi="Arial" w:cs="Arial"/>
        </w:rPr>
        <w:t>;</w:t>
      </w:r>
      <w:r w:rsidRPr="000378C3">
        <w:rPr>
          <w:rFonts w:ascii="Arial" w:hAnsi="Arial" w:cs="Arial"/>
        </w:rPr>
        <w:t xml:space="preserve"> Peningkatan Edukasi dan Komunikasi Masyarakat di Bidang Lingkungan</w:t>
      </w:r>
      <w:r w:rsidRPr="001950FE">
        <w:rPr>
          <w:rFonts w:ascii="Arial" w:hAnsi="Arial" w:cs="Arial"/>
        </w:rPr>
        <w:t>;</w:t>
      </w:r>
      <w:r w:rsidR="009A030F">
        <w:rPr>
          <w:rFonts w:ascii="Arial" w:hAnsi="Arial" w:cs="Arial"/>
        </w:rPr>
        <w:t xml:space="preserve"> Pengembangan Siste</w:t>
      </w:r>
      <w:r w:rsidRPr="000378C3">
        <w:rPr>
          <w:rFonts w:ascii="Arial" w:hAnsi="Arial" w:cs="Arial"/>
        </w:rPr>
        <w:t>m Informasi Lingkungan, Pembinaan Penerapan Standar Pelayanan Minimal (SPM)</w:t>
      </w:r>
      <w:r w:rsidRPr="001950FE">
        <w:rPr>
          <w:rFonts w:ascii="Arial" w:hAnsi="Arial" w:cs="Arial"/>
        </w:rPr>
        <w:t>;</w:t>
      </w:r>
      <w:r w:rsidRPr="000378C3">
        <w:rPr>
          <w:rFonts w:ascii="Arial" w:hAnsi="Arial" w:cs="Arial"/>
        </w:rPr>
        <w:t xml:space="preserve"> </w:t>
      </w:r>
      <w:r w:rsidRPr="001950FE">
        <w:rPr>
          <w:rFonts w:ascii="Arial" w:hAnsi="Arial" w:cs="Arial"/>
        </w:rPr>
        <w:t>Pengembangan Data dan Informasi Kehutanan</w:t>
      </w:r>
      <w:r w:rsidRPr="000378C3">
        <w:rPr>
          <w:rFonts w:ascii="Arial" w:hAnsi="Arial" w:cs="Arial"/>
        </w:rPr>
        <w:t xml:space="preserve">, </w:t>
      </w:r>
      <w:r w:rsidRPr="001950FE">
        <w:rPr>
          <w:rFonts w:ascii="Arial" w:hAnsi="Arial" w:cs="Arial"/>
        </w:rPr>
        <w:t>Monitoring Pelaksanaan Pembangunan Kehutanan;</w:t>
      </w:r>
      <w:r w:rsidRPr="000378C3">
        <w:rPr>
          <w:rFonts w:ascii="Arial" w:hAnsi="Arial" w:cs="Arial"/>
        </w:rPr>
        <w:t xml:space="preserve"> </w:t>
      </w:r>
      <w:r w:rsidRPr="001950FE">
        <w:rPr>
          <w:rFonts w:ascii="Arial" w:hAnsi="Arial" w:cs="Arial"/>
        </w:rPr>
        <w:t>Implementasi ISO Pelayanan Dinas Kehutanan dan Operasional SPIP</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0378C3">
        <w:rPr>
          <w:rFonts w:ascii="Arial" w:hAnsi="Arial" w:cs="Arial"/>
        </w:rPr>
        <w:t>Program Pengelolaan dan Penanganan Dampak Bencana Alam</w:t>
      </w:r>
      <w:r w:rsidR="0097084D">
        <w:rPr>
          <w:rFonts w:ascii="Arial" w:hAnsi="Arial" w:cs="Arial"/>
        </w:rPr>
        <w:t>,</w:t>
      </w:r>
      <w:r w:rsidRPr="000378C3">
        <w:rPr>
          <w:rFonts w:ascii="Arial" w:hAnsi="Arial" w:cs="Arial"/>
        </w:rPr>
        <w:t xml:space="preserve"> </w:t>
      </w:r>
      <w:r w:rsidR="0097084D" w:rsidRPr="000378C3">
        <w:rPr>
          <w:rFonts w:ascii="Arial" w:hAnsi="Arial" w:cs="Arial"/>
        </w:rPr>
        <w:t xml:space="preserve">dengan </w:t>
      </w:r>
      <w:r w:rsidRPr="000378C3">
        <w:rPr>
          <w:rFonts w:ascii="Arial" w:hAnsi="Arial" w:cs="Arial"/>
        </w:rPr>
        <w:t xml:space="preserve">kegiatan </w:t>
      </w:r>
      <w:r w:rsidRPr="001950FE">
        <w:rPr>
          <w:rFonts w:ascii="Arial" w:hAnsi="Arial" w:cs="Arial"/>
        </w:rPr>
        <w:t xml:space="preserve">: </w:t>
      </w:r>
      <w:r w:rsidRPr="000378C3">
        <w:rPr>
          <w:rFonts w:ascii="Arial" w:hAnsi="Arial" w:cs="Arial"/>
        </w:rPr>
        <w:t>Monitoring dan Evaluasi Kegiatan Rehabilitasi dan Rekonstruksi di Wilayah Provinsi Sumatera Barat</w:t>
      </w:r>
      <w:r w:rsidRPr="001950FE">
        <w:rPr>
          <w:rFonts w:ascii="Arial" w:hAnsi="Arial" w:cs="Arial"/>
        </w:rPr>
        <w:t>;</w:t>
      </w:r>
      <w:r w:rsidRPr="000378C3">
        <w:rPr>
          <w:rFonts w:ascii="Arial" w:hAnsi="Arial" w:cs="Arial"/>
        </w:rPr>
        <w:t xml:space="preserve"> </w:t>
      </w:r>
      <w:r w:rsidRPr="001950FE">
        <w:rPr>
          <w:rFonts w:ascii="Arial" w:hAnsi="Arial" w:cs="Arial"/>
        </w:rPr>
        <w:t>Monitoring dan Evaluasi Kegiatan Rehabilitasi dan Rekonstruksi Pasca Bencana Gempa Bumi dan Tsunami Mentawai Tahun 2010;</w:t>
      </w:r>
      <w:r w:rsidRPr="000378C3">
        <w:rPr>
          <w:rFonts w:ascii="Arial" w:hAnsi="Arial" w:cs="Arial"/>
        </w:rPr>
        <w:t xml:space="preserve"> </w:t>
      </w:r>
      <w:r w:rsidRPr="001950FE">
        <w:rPr>
          <w:rFonts w:ascii="Arial" w:hAnsi="Arial" w:cs="Arial"/>
        </w:rPr>
        <w:t>Rehabilitasi dan Rekonstruksi Pasca Bencana Gempa Bumi dan Tsunami Tahun 2010 (Tunggakan TA. 2011 dan TA. 2012).</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1950FE">
        <w:rPr>
          <w:rFonts w:ascii="Arial" w:hAnsi="Arial" w:cs="Arial"/>
        </w:rPr>
        <w:t>Progr</w:t>
      </w:r>
      <w:r w:rsidR="00393776">
        <w:rPr>
          <w:rFonts w:ascii="Arial" w:hAnsi="Arial" w:cs="Arial"/>
        </w:rPr>
        <w:t>am Peningkatan Mitigasi Bencana,</w:t>
      </w:r>
      <w:r w:rsidRPr="001950FE">
        <w:rPr>
          <w:rFonts w:ascii="Arial" w:hAnsi="Arial" w:cs="Arial"/>
        </w:rPr>
        <w:t xml:space="preserve"> </w:t>
      </w:r>
      <w:r w:rsidR="00393776" w:rsidRPr="000378C3">
        <w:rPr>
          <w:rFonts w:ascii="Arial" w:hAnsi="Arial" w:cs="Arial"/>
        </w:rPr>
        <w:t>dengan</w:t>
      </w:r>
      <w:r w:rsidR="00393776" w:rsidRPr="001950FE">
        <w:rPr>
          <w:rFonts w:ascii="Arial" w:hAnsi="Arial" w:cs="Arial"/>
        </w:rPr>
        <w:t xml:space="preserve"> </w:t>
      </w:r>
      <w:r w:rsidRPr="001950FE">
        <w:rPr>
          <w:rFonts w:ascii="Arial" w:hAnsi="Arial" w:cs="Arial"/>
        </w:rPr>
        <w:t>kegiatan : Penyusunan Perencanaan dan Kebijakan Penanggulangan Bencana;</w:t>
      </w:r>
      <w:r w:rsidRPr="000378C3">
        <w:rPr>
          <w:rFonts w:ascii="Arial" w:hAnsi="Arial" w:cs="Arial"/>
        </w:rPr>
        <w:t xml:space="preserve"> </w:t>
      </w:r>
      <w:r w:rsidRPr="001950FE">
        <w:rPr>
          <w:rFonts w:ascii="Arial" w:hAnsi="Arial" w:cs="Arial"/>
        </w:rPr>
        <w:t>Penyusunan Data dan Informasi Kebencanaan;</w:t>
      </w:r>
      <w:r w:rsidRPr="000378C3">
        <w:rPr>
          <w:rFonts w:ascii="Arial" w:hAnsi="Arial" w:cs="Arial"/>
        </w:rPr>
        <w:t xml:space="preserve"> </w:t>
      </w:r>
      <w:r w:rsidRPr="001950FE">
        <w:rPr>
          <w:rFonts w:ascii="Arial" w:hAnsi="Arial" w:cs="Arial"/>
        </w:rPr>
        <w:t>Peningkatan Informasi dan Sosialisasi Kebencanaan;</w:t>
      </w:r>
      <w:r w:rsidRPr="000378C3">
        <w:rPr>
          <w:rFonts w:ascii="Arial" w:hAnsi="Arial" w:cs="Arial"/>
        </w:rPr>
        <w:t xml:space="preserve"> Koordinasi, Monitoring dan Evaluasi Pelaksanaan Program Penanggulangan Bencana.</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1950FE">
        <w:rPr>
          <w:rFonts w:ascii="Arial" w:hAnsi="Arial" w:cs="Arial"/>
        </w:rPr>
        <w:t>Program Peningkatan K</w:t>
      </w:r>
      <w:r w:rsidR="003F413B">
        <w:rPr>
          <w:rFonts w:ascii="Arial" w:hAnsi="Arial" w:cs="Arial"/>
        </w:rPr>
        <w:t>esiapsiagaan Menghadapi Bencana,</w:t>
      </w:r>
      <w:r w:rsidRPr="001950FE">
        <w:rPr>
          <w:rFonts w:ascii="Arial" w:hAnsi="Arial" w:cs="Arial"/>
        </w:rPr>
        <w:t xml:space="preserve"> </w:t>
      </w:r>
      <w:r w:rsidR="00393776" w:rsidRPr="000378C3">
        <w:rPr>
          <w:rFonts w:ascii="Arial" w:hAnsi="Arial" w:cs="Arial"/>
        </w:rPr>
        <w:t xml:space="preserve">dengan </w:t>
      </w:r>
      <w:r w:rsidR="00393776" w:rsidRPr="001950FE">
        <w:rPr>
          <w:rFonts w:ascii="Arial" w:hAnsi="Arial" w:cs="Arial"/>
        </w:rPr>
        <w:t xml:space="preserve"> </w:t>
      </w:r>
      <w:r w:rsidRPr="001950FE">
        <w:rPr>
          <w:rFonts w:ascii="Arial" w:hAnsi="Arial" w:cs="Arial"/>
        </w:rPr>
        <w:t>kegiatan : Peningkatan Kapasitas Kelembagaan Penanggulangan Bencana Daerah;</w:t>
      </w:r>
      <w:r w:rsidRPr="000378C3">
        <w:rPr>
          <w:rFonts w:ascii="Arial" w:hAnsi="Arial" w:cs="Arial"/>
        </w:rPr>
        <w:t xml:space="preserve"> </w:t>
      </w:r>
      <w:r w:rsidRPr="001950FE">
        <w:rPr>
          <w:rFonts w:ascii="Arial" w:hAnsi="Arial" w:cs="Arial"/>
        </w:rPr>
        <w:t>Peningkatan Kapasitas Kelembagaan Kesiapsiagaan Bencana;</w:t>
      </w:r>
      <w:r w:rsidRPr="000378C3">
        <w:rPr>
          <w:rFonts w:ascii="Arial" w:hAnsi="Arial" w:cs="Arial"/>
        </w:rPr>
        <w:t xml:space="preserve"> </w:t>
      </w:r>
      <w:r w:rsidRPr="001950FE">
        <w:rPr>
          <w:rFonts w:ascii="Arial" w:hAnsi="Arial" w:cs="Arial"/>
        </w:rPr>
        <w:t>Peningkatan Kapa</w:t>
      </w:r>
      <w:r w:rsidR="00876BBC">
        <w:rPr>
          <w:rFonts w:ascii="Arial" w:hAnsi="Arial" w:cs="Arial"/>
        </w:rPr>
        <w:t>sitas Kelembagaan Pengurangan Re</w:t>
      </w:r>
      <w:r w:rsidRPr="001950FE">
        <w:rPr>
          <w:rFonts w:ascii="Arial" w:hAnsi="Arial" w:cs="Arial"/>
        </w:rPr>
        <w:t>siko  Bencana;</w:t>
      </w:r>
      <w:r w:rsidRPr="000378C3">
        <w:rPr>
          <w:rFonts w:ascii="Arial" w:hAnsi="Arial" w:cs="Arial"/>
        </w:rPr>
        <w:t xml:space="preserve"> </w:t>
      </w:r>
      <w:r w:rsidRPr="001950FE">
        <w:rPr>
          <w:rFonts w:ascii="Arial" w:hAnsi="Arial" w:cs="Arial"/>
        </w:rPr>
        <w:t>Peningkatan Kapasitas Relawan  Penanggulangan Bencana;</w:t>
      </w:r>
      <w:r w:rsidRPr="000378C3">
        <w:rPr>
          <w:rFonts w:ascii="Arial" w:hAnsi="Arial" w:cs="Arial"/>
        </w:rPr>
        <w:t xml:space="preserve"> </w:t>
      </w:r>
      <w:r w:rsidRPr="001950FE">
        <w:rPr>
          <w:rFonts w:ascii="Arial" w:hAnsi="Arial" w:cs="Arial"/>
        </w:rPr>
        <w:t>Peningkatan dan Pengembangan Pusdalops Penanganan Bencana;</w:t>
      </w:r>
      <w:r w:rsidRPr="000378C3">
        <w:rPr>
          <w:rFonts w:ascii="Arial" w:hAnsi="Arial" w:cs="Arial"/>
        </w:rPr>
        <w:t xml:space="preserve"> </w:t>
      </w:r>
      <w:r w:rsidRPr="001950FE">
        <w:rPr>
          <w:rFonts w:ascii="Arial" w:hAnsi="Arial" w:cs="Arial"/>
        </w:rPr>
        <w:t>Peningkatan Simulasi dan Pelatihan Kebencanaan;</w:t>
      </w:r>
      <w:r w:rsidRPr="000378C3">
        <w:rPr>
          <w:rFonts w:ascii="Arial" w:hAnsi="Arial" w:cs="Arial"/>
        </w:rPr>
        <w:t xml:space="preserve"> </w:t>
      </w:r>
      <w:r w:rsidRPr="001950FE">
        <w:rPr>
          <w:rFonts w:ascii="Arial" w:hAnsi="Arial" w:cs="Arial"/>
        </w:rPr>
        <w:t>Peningkatan Peran Serta Masyarakat dalam Kesiapsiagaan Menghadapi Bencana</w:t>
      </w:r>
      <w:r w:rsidRPr="000378C3">
        <w:rPr>
          <w:rFonts w:ascii="Arial" w:hAnsi="Arial" w:cs="Arial"/>
        </w:rPr>
        <w:t>.</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1950FE">
        <w:rPr>
          <w:rFonts w:ascii="Arial" w:hAnsi="Arial" w:cs="Arial"/>
        </w:rPr>
        <w:t>Program</w:t>
      </w:r>
      <w:r w:rsidR="0098266F">
        <w:rPr>
          <w:rFonts w:ascii="Arial" w:hAnsi="Arial" w:cs="Arial"/>
        </w:rPr>
        <w:t xml:space="preserve"> Pemulihan Daerah Pasca Bencana,</w:t>
      </w:r>
      <w:r w:rsidRPr="001950FE">
        <w:rPr>
          <w:rFonts w:ascii="Arial" w:hAnsi="Arial" w:cs="Arial"/>
        </w:rPr>
        <w:t xml:space="preserve"> </w:t>
      </w:r>
      <w:r w:rsidR="0098266F" w:rsidRPr="000378C3">
        <w:rPr>
          <w:rFonts w:ascii="Arial" w:hAnsi="Arial" w:cs="Arial"/>
        </w:rPr>
        <w:t>dengan</w:t>
      </w:r>
      <w:r w:rsidR="0098266F" w:rsidRPr="001950FE">
        <w:rPr>
          <w:rFonts w:ascii="Arial" w:hAnsi="Arial" w:cs="Arial"/>
        </w:rPr>
        <w:t xml:space="preserve"> </w:t>
      </w:r>
      <w:r w:rsidRPr="001950FE">
        <w:rPr>
          <w:rFonts w:ascii="Arial" w:hAnsi="Arial" w:cs="Arial"/>
        </w:rPr>
        <w:lastRenderedPageBreak/>
        <w:t>kegiatan : Peningkatan Rehabilitasi dan Rekonstruksi Daerah Pasca Bencana;</w:t>
      </w:r>
      <w:r w:rsidRPr="000378C3">
        <w:rPr>
          <w:rFonts w:ascii="Arial" w:hAnsi="Arial" w:cs="Arial"/>
        </w:rPr>
        <w:t xml:space="preserve"> </w:t>
      </w:r>
      <w:r w:rsidRPr="001950FE">
        <w:rPr>
          <w:rFonts w:ascii="Arial" w:hAnsi="Arial" w:cs="Arial"/>
        </w:rPr>
        <w:t>Monitoring dan Evaluasi Pelaksanaan Rehabilitasi dan Rekonstruksi Daerah Pasca Bencana;</w:t>
      </w:r>
      <w:r w:rsidRPr="000378C3">
        <w:rPr>
          <w:rFonts w:ascii="Arial" w:hAnsi="Arial" w:cs="Arial"/>
        </w:rPr>
        <w:t xml:space="preserve"> Pengkajian Kebutuhan Pasca Bencana.</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1950FE">
        <w:rPr>
          <w:rFonts w:ascii="Arial" w:hAnsi="Arial" w:cs="Arial"/>
        </w:rPr>
        <w:t xml:space="preserve">Program Penanganan Tanggap Darurat Bencana </w:t>
      </w:r>
      <w:r w:rsidRPr="000378C3">
        <w:rPr>
          <w:rFonts w:ascii="Arial" w:hAnsi="Arial" w:cs="Arial"/>
        </w:rPr>
        <w:t>/Program Pencegahan Dini dan Penanggulangan Korban</w:t>
      </w:r>
      <w:r w:rsidR="0098266F">
        <w:rPr>
          <w:rFonts w:ascii="Arial" w:hAnsi="Arial" w:cs="Arial"/>
        </w:rPr>
        <w:t>,</w:t>
      </w:r>
      <w:r w:rsidRPr="001950FE">
        <w:rPr>
          <w:rFonts w:ascii="Arial" w:hAnsi="Arial" w:cs="Arial"/>
        </w:rPr>
        <w:t xml:space="preserve"> </w:t>
      </w:r>
      <w:r w:rsidR="0098266F" w:rsidRPr="000378C3">
        <w:rPr>
          <w:rFonts w:ascii="Arial" w:hAnsi="Arial" w:cs="Arial"/>
        </w:rPr>
        <w:t>dengan</w:t>
      </w:r>
      <w:r w:rsidR="0098266F" w:rsidRPr="001950FE">
        <w:rPr>
          <w:rFonts w:ascii="Arial" w:hAnsi="Arial" w:cs="Arial"/>
        </w:rPr>
        <w:t xml:space="preserve"> </w:t>
      </w:r>
      <w:r w:rsidRPr="001950FE">
        <w:rPr>
          <w:rFonts w:ascii="Arial" w:hAnsi="Arial" w:cs="Arial"/>
        </w:rPr>
        <w:t>kegiatan : Peningkatan Penanganan Tanggap Darurat;</w:t>
      </w:r>
      <w:r w:rsidRPr="000378C3">
        <w:rPr>
          <w:rFonts w:ascii="Arial" w:hAnsi="Arial" w:cs="Arial"/>
        </w:rPr>
        <w:t xml:space="preserve"> </w:t>
      </w:r>
      <w:r w:rsidRPr="001950FE">
        <w:rPr>
          <w:rFonts w:ascii="Arial" w:hAnsi="Arial" w:cs="Arial"/>
        </w:rPr>
        <w:t>Monitoring dan Evaluasi Pelaksanaan Penanganan Tanggap Darurat Bencana.</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1950FE">
        <w:rPr>
          <w:rFonts w:ascii="Arial" w:hAnsi="Arial" w:cs="Arial"/>
        </w:rPr>
        <w:t>Program Peningkatan S</w:t>
      </w:r>
      <w:r w:rsidR="0098266F">
        <w:rPr>
          <w:rFonts w:ascii="Arial" w:hAnsi="Arial" w:cs="Arial"/>
        </w:rPr>
        <w:t>arana dan Prasarana Kebencanaan,</w:t>
      </w:r>
      <w:r w:rsidRPr="001950FE">
        <w:rPr>
          <w:rFonts w:ascii="Arial" w:hAnsi="Arial" w:cs="Arial"/>
        </w:rPr>
        <w:t xml:space="preserve"> </w:t>
      </w:r>
      <w:r w:rsidR="0098266F" w:rsidRPr="000378C3">
        <w:rPr>
          <w:rFonts w:ascii="Arial" w:hAnsi="Arial" w:cs="Arial"/>
        </w:rPr>
        <w:t>dengan</w:t>
      </w:r>
      <w:r w:rsidR="0098266F" w:rsidRPr="001950FE">
        <w:rPr>
          <w:rFonts w:ascii="Arial" w:hAnsi="Arial" w:cs="Arial"/>
        </w:rPr>
        <w:t xml:space="preserve">  </w:t>
      </w:r>
      <w:r w:rsidRPr="001950FE">
        <w:rPr>
          <w:rFonts w:ascii="Arial" w:hAnsi="Arial" w:cs="Arial"/>
        </w:rPr>
        <w:t>kegiatan : Peningkatan Sarana dan Prasarana Kesiapsiagaan Bencana;</w:t>
      </w:r>
      <w:r w:rsidRPr="000378C3">
        <w:rPr>
          <w:rFonts w:ascii="Arial" w:hAnsi="Arial" w:cs="Arial"/>
        </w:rPr>
        <w:t xml:space="preserve"> </w:t>
      </w:r>
      <w:r w:rsidRPr="001950FE">
        <w:rPr>
          <w:rFonts w:ascii="Arial" w:hAnsi="Arial" w:cs="Arial"/>
        </w:rPr>
        <w:t>Peningkatan Sarana dan Prasarana Penanganan Tanggap Darurat</w:t>
      </w:r>
      <w:r w:rsidRPr="000378C3">
        <w:rPr>
          <w:rFonts w:ascii="Arial" w:hAnsi="Arial" w:cs="Arial"/>
        </w:rPr>
        <w:t>.</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1950FE">
        <w:rPr>
          <w:rFonts w:ascii="Arial" w:hAnsi="Arial" w:cs="Arial"/>
        </w:rPr>
        <w:t>Progr</w:t>
      </w:r>
      <w:r w:rsidR="0098266F">
        <w:rPr>
          <w:rFonts w:ascii="Arial" w:hAnsi="Arial" w:cs="Arial"/>
        </w:rPr>
        <w:t>am Pengendalian Kebakaran Hutan,</w:t>
      </w:r>
      <w:r w:rsidRPr="000378C3">
        <w:rPr>
          <w:rFonts w:ascii="Arial" w:hAnsi="Arial" w:cs="Arial"/>
        </w:rPr>
        <w:t xml:space="preserve"> </w:t>
      </w:r>
      <w:r w:rsidR="0098266F" w:rsidRPr="000378C3">
        <w:rPr>
          <w:rFonts w:ascii="Arial" w:hAnsi="Arial" w:cs="Arial"/>
        </w:rPr>
        <w:t xml:space="preserve">dengan </w:t>
      </w:r>
      <w:r w:rsidRPr="000378C3">
        <w:rPr>
          <w:rFonts w:ascii="Arial" w:hAnsi="Arial" w:cs="Arial"/>
        </w:rPr>
        <w:t>kegiatan</w:t>
      </w:r>
      <w:r w:rsidRPr="001950FE">
        <w:rPr>
          <w:rFonts w:ascii="Arial" w:hAnsi="Arial" w:cs="Arial"/>
        </w:rPr>
        <w:t xml:space="preserve"> :</w:t>
      </w:r>
      <w:r w:rsidRPr="000378C3">
        <w:rPr>
          <w:rFonts w:ascii="Arial" w:hAnsi="Arial" w:cs="Arial"/>
        </w:rPr>
        <w:t xml:space="preserve"> </w:t>
      </w:r>
      <w:r w:rsidRPr="001950FE">
        <w:rPr>
          <w:rFonts w:ascii="Arial" w:hAnsi="Arial" w:cs="Arial"/>
        </w:rPr>
        <w:t>Pencegahan dan Pengendalian Kebakaran Hutan dan Lahan</w:t>
      </w:r>
    </w:p>
    <w:p w:rsidR="000F33BD" w:rsidRPr="000378C3" w:rsidRDefault="000F33BD" w:rsidP="00EE6317">
      <w:pPr>
        <w:widowControl w:val="0"/>
        <w:numPr>
          <w:ilvl w:val="0"/>
          <w:numId w:val="26"/>
        </w:numPr>
        <w:suppressAutoHyphens/>
        <w:spacing w:line="360" w:lineRule="auto"/>
        <w:ind w:left="2268" w:hanging="567"/>
        <w:jc w:val="both"/>
        <w:rPr>
          <w:rFonts w:ascii="Arial" w:hAnsi="Arial" w:cs="Arial"/>
        </w:rPr>
      </w:pPr>
      <w:r w:rsidRPr="001950FE">
        <w:rPr>
          <w:rFonts w:ascii="Arial" w:hAnsi="Arial" w:cs="Arial"/>
        </w:rPr>
        <w:t>Program Rehabilitasi dan Pemu</w:t>
      </w:r>
      <w:r w:rsidR="0098266F">
        <w:rPr>
          <w:rFonts w:ascii="Arial" w:hAnsi="Arial" w:cs="Arial"/>
        </w:rPr>
        <w:t>lihan Cadangan Sumber Daya Alam,</w:t>
      </w:r>
      <w:r w:rsidRPr="000378C3">
        <w:rPr>
          <w:rFonts w:ascii="Arial" w:hAnsi="Arial" w:cs="Arial"/>
        </w:rPr>
        <w:t xml:space="preserve"> </w:t>
      </w:r>
      <w:r w:rsidR="0098266F" w:rsidRPr="000378C3">
        <w:rPr>
          <w:rFonts w:ascii="Arial" w:hAnsi="Arial" w:cs="Arial"/>
        </w:rPr>
        <w:t xml:space="preserve">dengan </w:t>
      </w:r>
      <w:r w:rsidRPr="000378C3">
        <w:rPr>
          <w:rFonts w:ascii="Arial" w:hAnsi="Arial" w:cs="Arial"/>
        </w:rPr>
        <w:t>kegiatan</w:t>
      </w:r>
      <w:r w:rsidRPr="001950FE">
        <w:rPr>
          <w:rFonts w:ascii="Arial" w:hAnsi="Arial" w:cs="Arial"/>
        </w:rPr>
        <w:t xml:space="preserve"> :</w:t>
      </w:r>
      <w:r w:rsidRPr="000378C3">
        <w:rPr>
          <w:rFonts w:ascii="Arial" w:hAnsi="Arial" w:cs="Arial"/>
        </w:rPr>
        <w:t xml:space="preserve"> R</w:t>
      </w:r>
      <w:r w:rsidRPr="001950FE">
        <w:rPr>
          <w:rFonts w:ascii="Arial" w:hAnsi="Arial" w:cs="Arial"/>
        </w:rPr>
        <w:t xml:space="preserve">ehabilitasi </w:t>
      </w:r>
      <w:r w:rsidRPr="000378C3">
        <w:rPr>
          <w:rFonts w:ascii="Arial" w:hAnsi="Arial" w:cs="Arial"/>
        </w:rPr>
        <w:t>H</w:t>
      </w:r>
      <w:r w:rsidRPr="001950FE">
        <w:rPr>
          <w:rFonts w:ascii="Arial" w:hAnsi="Arial" w:cs="Arial"/>
        </w:rPr>
        <w:t xml:space="preserve">utan dan </w:t>
      </w:r>
      <w:r w:rsidRPr="000378C3">
        <w:rPr>
          <w:rFonts w:ascii="Arial" w:hAnsi="Arial" w:cs="Arial"/>
        </w:rPr>
        <w:t>L</w:t>
      </w:r>
      <w:r w:rsidRPr="001950FE">
        <w:rPr>
          <w:rFonts w:ascii="Arial" w:hAnsi="Arial" w:cs="Arial"/>
        </w:rPr>
        <w:t>ahan</w:t>
      </w:r>
      <w:r w:rsidRPr="000378C3">
        <w:rPr>
          <w:rFonts w:ascii="Arial" w:hAnsi="Arial" w:cs="Arial"/>
        </w:rPr>
        <w:t>, P</w:t>
      </w:r>
      <w:r w:rsidRPr="001950FE">
        <w:rPr>
          <w:rFonts w:ascii="Arial" w:hAnsi="Arial" w:cs="Arial"/>
        </w:rPr>
        <w:t xml:space="preserve">engembangan </w:t>
      </w:r>
      <w:r w:rsidRPr="000378C3">
        <w:rPr>
          <w:rFonts w:ascii="Arial" w:hAnsi="Arial" w:cs="Arial"/>
        </w:rPr>
        <w:t>S</w:t>
      </w:r>
      <w:r w:rsidRPr="001950FE">
        <w:rPr>
          <w:rFonts w:ascii="Arial" w:hAnsi="Arial" w:cs="Arial"/>
        </w:rPr>
        <w:t xml:space="preserve">arana </w:t>
      </w:r>
      <w:r w:rsidRPr="000378C3">
        <w:rPr>
          <w:rFonts w:ascii="Arial" w:hAnsi="Arial" w:cs="Arial"/>
        </w:rPr>
        <w:t>K</w:t>
      </w:r>
      <w:r w:rsidRPr="001950FE">
        <w:rPr>
          <w:rFonts w:ascii="Arial" w:hAnsi="Arial" w:cs="Arial"/>
        </w:rPr>
        <w:t xml:space="preserve">onservasi </w:t>
      </w:r>
      <w:r w:rsidRPr="000378C3">
        <w:rPr>
          <w:rFonts w:ascii="Arial" w:hAnsi="Arial" w:cs="Arial"/>
        </w:rPr>
        <w:t>T</w:t>
      </w:r>
      <w:r w:rsidRPr="001950FE">
        <w:rPr>
          <w:rFonts w:ascii="Arial" w:hAnsi="Arial" w:cs="Arial"/>
        </w:rPr>
        <w:t>anah;</w:t>
      </w:r>
      <w:r w:rsidRPr="000378C3">
        <w:rPr>
          <w:rFonts w:ascii="Arial" w:hAnsi="Arial" w:cs="Arial"/>
        </w:rPr>
        <w:t xml:space="preserve"> M</w:t>
      </w:r>
      <w:r w:rsidRPr="001950FE">
        <w:rPr>
          <w:rFonts w:ascii="Arial" w:hAnsi="Arial" w:cs="Arial"/>
        </w:rPr>
        <w:t xml:space="preserve">onitoring dan </w:t>
      </w:r>
      <w:r w:rsidRPr="000378C3">
        <w:rPr>
          <w:rFonts w:ascii="Arial" w:hAnsi="Arial" w:cs="Arial"/>
        </w:rPr>
        <w:t>P</w:t>
      </w:r>
      <w:r w:rsidRPr="001950FE">
        <w:rPr>
          <w:rFonts w:ascii="Arial" w:hAnsi="Arial" w:cs="Arial"/>
        </w:rPr>
        <w:t xml:space="preserve">embinaan </w:t>
      </w:r>
      <w:r w:rsidRPr="000378C3">
        <w:rPr>
          <w:rFonts w:ascii="Arial" w:hAnsi="Arial" w:cs="Arial"/>
        </w:rPr>
        <w:t>K</w:t>
      </w:r>
      <w:r w:rsidRPr="001950FE">
        <w:rPr>
          <w:rFonts w:ascii="Arial" w:hAnsi="Arial" w:cs="Arial"/>
        </w:rPr>
        <w:t>egiatan RHL;</w:t>
      </w:r>
      <w:r w:rsidRPr="000378C3">
        <w:rPr>
          <w:rFonts w:ascii="Arial" w:hAnsi="Arial" w:cs="Arial"/>
        </w:rPr>
        <w:t xml:space="preserve"> P</w:t>
      </w:r>
      <w:r w:rsidRPr="001950FE">
        <w:rPr>
          <w:rFonts w:ascii="Arial" w:hAnsi="Arial" w:cs="Arial"/>
        </w:rPr>
        <w:t xml:space="preserve">embinaan </w:t>
      </w:r>
      <w:r w:rsidRPr="000378C3">
        <w:rPr>
          <w:rFonts w:ascii="Arial" w:hAnsi="Arial" w:cs="Arial"/>
        </w:rPr>
        <w:t>M</w:t>
      </w:r>
      <w:r w:rsidRPr="001950FE">
        <w:rPr>
          <w:rFonts w:ascii="Arial" w:hAnsi="Arial" w:cs="Arial"/>
        </w:rPr>
        <w:t>oni</w:t>
      </w:r>
      <w:r w:rsidR="00D2071C">
        <w:rPr>
          <w:rFonts w:ascii="Arial" w:hAnsi="Arial" w:cs="Arial"/>
        </w:rPr>
        <w:t>t</w:t>
      </w:r>
      <w:r w:rsidRPr="001950FE">
        <w:rPr>
          <w:rFonts w:ascii="Arial" w:hAnsi="Arial" w:cs="Arial"/>
        </w:rPr>
        <w:t xml:space="preserve">oring </w:t>
      </w:r>
      <w:r w:rsidRPr="000378C3">
        <w:rPr>
          <w:rFonts w:ascii="Arial" w:hAnsi="Arial" w:cs="Arial"/>
        </w:rPr>
        <w:t>P</w:t>
      </w:r>
      <w:r w:rsidRPr="001950FE">
        <w:rPr>
          <w:rFonts w:ascii="Arial" w:hAnsi="Arial" w:cs="Arial"/>
        </w:rPr>
        <w:t>engelolaan DAS;</w:t>
      </w:r>
      <w:r w:rsidRPr="000378C3">
        <w:rPr>
          <w:rFonts w:ascii="Arial" w:hAnsi="Arial" w:cs="Arial"/>
        </w:rPr>
        <w:t xml:space="preserve"> R</w:t>
      </w:r>
      <w:r w:rsidRPr="001950FE">
        <w:rPr>
          <w:rFonts w:ascii="Arial" w:hAnsi="Arial" w:cs="Arial"/>
        </w:rPr>
        <w:t xml:space="preserve">ehabilitasi </w:t>
      </w:r>
      <w:r w:rsidRPr="000378C3">
        <w:rPr>
          <w:rFonts w:ascii="Arial" w:hAnsi="Arial" w:cs="Arial"/>
        </w:rPr>
        <w:t>H</w:t>
      </w:r>
      <w:r w:rsidRPr="001950FE">
        <w:rPr>
          <w:rFonts w:ascii="Arial" w:hAnsi="Arial" w:cs="Arial"/>
        </w:rPr>
        <w:t xml:space="preserve">utan pada </w:t>
      </w:r>
      <w:r w:rsidRPr="000378C3">
        <w:rPr>
          <w:rFonts w:ascii="Arial" w:hAnsi="Arial" w:cs="Arial"/>
        </w:rPr>
        <w:t>W</w:t>
      </w:r>
      <w:r w:rsidRPr="001950FE">
        <w:rPr>
          <w:rFonts w:ascii="Arial" w:hAnsi="Arial" w:cs="Arial"/>
        </w:rPr>
        <w:t xml:space="preserve">ilayah </w:t>
      </w:r>
      <w:r w:rsidRPr="000378C3">
        <w:rPr>
          <w:rFonts w:ascii="Arial" w:hAnsi="Arial" w:cs="Arial"/>
        </w:rPr>
        <w:t>K</w:t>
      </w:r>
      <w:r w:rsidRPr="001950FE">
        <w:rPr>
          <w:rFonts w:ascii="Arial" w:hAnsi="Arial" w:cs="Arial"/>
        </w:rPr>
        <w:t>elola KPHL Bukit Barisan;</w:t>
      </w:r>
      <w:r w:rsidRPr="000378C3">
        <w:rPr>
          <w:rFonts w:ascii="Arial" w:hAnsi="Arial" w:cs="Arial"/>
        </w:rPr>
        <w:t xml:space="preserve"> Rehabilitasi Hutan Wilayah Kelola KPHL Bukit Barisan (DAK)</w:t>
      </w:r>
      <w:r w:rsidRPr="001950FE">
        <w:rPr>
          <w:rFonts w:ascii="Arial" w:hAnsi="Arial" w:cs="Arial"/>
        </w:rPr>
        <w:t>;</w:t>
      </w:r>
      <w:r w:rsidRPr="000378C3">
        <w:rPr>
          <w:rFonts w:ascii="Arial" w:hAnsi="Arial" w:cs="Arial"/>
        </w:rPr>
        <w:t xml:space="preserve"> R</w:t>
      </w:r>
      <w:r w:rsidRPr="001950FE">
        <w:rPr>
          <w:rFonts w:ascii="Arial" w:hAnsi="Arial" w:cs="Arial"/>
        </w:rPr>
        <w:t xml:space="preserve">ehabilitasi </w:t>
      </w:r>
      <w:r w:rsidRPr="000378C3">
        <w:rPr>
          <w:rFonts w:ascii="Arial" w:hAnsi="Arial" w:cs="Arial"/>
        </w:rPr>
        <w:t>H</w:t>
      </w:r>
      <w:r w:rsidRPr="001950FE">
        <w:rPr>
          <w:rFonts w:ascii="Arial" w:hAnsi="Arial" w:cs="Arial"/>
        </w:rPr>
        <w:t xml:space="preserve">utan dan </w:t>
      </w:r>
      <w:r w:rsidRPr="000378C3">
        <w:rPr>
          <w:rFonts w:ascii="Arial" w:hAnsi="Arial" w:cs="Arial"/>
        </w:rPr>
        <w:t>La</w:t>
      </w:r>
      <w:r w:rsidRPr="001950FE">
        <w:rPr>
          <w:rFonts w:ascii="Arial" w:hAnsi="Arial" w:cs="Arial"/>
        </w:rPr>
        <w:t xml:space="preserve">han </w:t>
      </w:r>
      <w:r w:rsidRPr="000378C3">
        <w:rPr>
          <w:rFonts w:ascii="Arial" w:hAnsi="Arial" w:cs="Arial"/>
        </w:rPr>
        <w:t>K</w:t>
      </w:r>
      <w:r w:rsidRPr="001950FE">
        <w:rPr>
          <w:rFonts w:ascii="Arial" w:hAnsi="Arial" w:cs="Arial"/>
        </w:rPr>
        <w:t xml:space="preserve">ritis pada </w:t>
      </w:r>
      <w:r w:rsidRPr="000378C3">
        <w:rPr>
          <w:rFonts w:ascii="Arial" w:hAnsi="Arial" w:cs="Arial"/>
        </w:rPr>
        <w:t>B</w:t>
      </w:r>
      <w:r w:rsidRPr="001950FE">
        <w:rPr>
          <w:rFonts w:ascii="Arial" w:hAnsi="Arial" w:cs="Arial"/>
        </w:rPr>
        <w:t xml:space="preserve">lok </w:t>
      </w:r>
      <w:r w:rsidRPr="000378C3">
        <w:rPr>
          <w:rFonts w:ascii="Arial" w:hAnsi="Arial" w:cs="Arial"/>
        </w:rPr>
        <w:t>P</w:t>
      </w:r>
      <w:r w:rsidRPr="001950FE">
        <w:rPr>
          <w:rFonts w:ascii="Arial" w:hAnsi="Arial" w:cs="Arial"/>
        </w:rPr>
        <w:t>emanfaatan KPHL Bukit Barisan;</w:t>
      </w:r>
      <w:r w:rsidRPr="000378C3">
        <w:rPr>
          <w:rFonts w:ascii="Arial" w:hAnsi="Arial" w:cs="Arial"/>
        </w:rPr>
        <w:t xml:space="preserve"> R</w:t>
      </w:r>
      <w:r w:rsidRPr="001950FE">
        <w:rPr>
          <w:rFonts w:ascii="Arial" w:hAnsi="Arial" w:cs="Arial"/>
        </w:rPr>
        <w:t xml:space="preserve">ehabilitasi </w:t>
      </w:r>
      <w:r w:rsidRPr="000378C3">
        <w:rPr>
          <w:rFonts w:ascii="Arial" w:hAnsi="Arial" w:cs="Arial"/>
        </w:rPr>
        <w:t>H</w:t>
      </w:r>
      <w:r w:rsidRPr="001950FE">
        <w:rPr>
          <w:rFonts w:ascii="Arial" w:hAnsi="Arial" w:cs="Arial"/>
        </w:rPr>
        <w:t xml:space="preserve">utan </w:t>
      </w:r>
      <w:r w:rsidRPr="000378C3">
        <w:rPr>
          <w:rFonts w:ascii="Arial" w:hAnsi="Arial" w:cs="Arial"/>
        </w:rPr>
        <w:t>W</w:t>
      </w:r>
      <w:r w:rsidRPr="001950FE">
        <w:rPr>
          <w:rFonts w:ascii="Arial" w:hAnsi="Arial" w:cs="Arial"/>
        </w:rPr>
        <w:t xml:space="preserve">ilayah </w:t>
      </w:r>
      <w:r w:rsidRPr="000378C3">
        <w:rPr>
          <w:rFonts w:ascii="Arial" w:hAnsi="Arial" w:cs="Arial"/>
        </w:rPr>
        <w:t>K</w:t>
      </w:r>
      <w:r w:rsidRPr="001950FE">
        <w:rPr>
          <w:rFonts w:ascii="Arial" w:hAnsi="Arial" w:cs="Arial"/>
        </w:rPr>
        <w:t>elola KPHL Bukit Barisan;</w:t>
      </w:r>
      <w:r w:rsidRPr="000378C3">
        <w:rPr>
          <w:rFonts w:ascii="Arial" w:hAnsi="Arial" w:cs="Arial"/>
        </w:rPr>
        <w:t xml:space="preserve"> P</w:t>
      </w:r>
      <w:r w:rsidRPr="001950FE">
        <w:rPr>
          <w:rFonts w:ascii="Arial" w:hAnsi="Arial" w:cs="Arial"/>
        </w:rPr>
        <w:t xml:space="preserve">eningkatan </w:t>
      </w:r>
      <w:r w:rsidRPr="000378C3">
        <w:rPr>
          <w:rFonts w:ascii="Arial" w:hAnsi="Arial" w:cs="Arial"/>
        </w:rPr>
        <w:t>S</w:t>
      </w:r>
      <w:r w:rsidRPr="001950FE">
        <w:rPr>
          <w:rFonts w:ascii="Arial" w:hAnsi="Arial" w:cs="Arial"/>
        </w:rPr>
        <w:t xml:space="preserve">arana </w:t>
      </w:r>
      <w:r w:rsidRPr="000378C3">
        <w:rPr>
          <w:rFonts w:ascii="Arial" w:hAnsi="Arial" w:cs="Arial"/>
        </w:rPr>
        <w:t>P</w:t>
      </w:r>
      <w:r w:rsidRPr="001950FE">
        <w:rPr>
          <w:rFonts w:ascii="Arial" w:hAnsi="Arial" w:cs="Arial"/>
        </w:rPr>
        <w:t xml:space="preserve">rasarana </w:t>
      </w:r>
      <w:r w:rsidRPr="000378C3">
        <w:rPr>
          <w:rFonts w:ascii="Arial" w:hAnsi="Arial" w:cs="Arial"/>
        </w:rPr>
        <w:t>O</w:t>
      </w:r>
      <w:r w:rsidRPr="001950FE">
        <w:rPr>
          <w:rFonts w:ascii="Arial" w:hAnsi="Arial" w:cs="Arial"/>
        </w:rPr>
        <w:t>perasional KPHL Bukit Barisan</w:t>
      </w:r>
      <w:r w:rsidRPr="000378C3">
        <w:rPr>
          <w:rFonts w:ascii="Arial" w:hAnsi="Arial" w:cs="Arial"/>
        </w:rPr>
        <w:t>.</w:t>
      </w:r>
      <w:r w:rsidRPr="001950FE">
        <w:rPr>
          <w:rFonts w:ascii="Arial" w:hAnsi="Arial" w:cs="Arial"/>
        </w:rPr>
        <w:t xml:space="preserve"> </w:t>
      </w:r>
    </w:p>
    <w:p w:rsidR="000F33BD" w:rsidRPr="001950FE" w:rsidRDefault="000F33BD" w:rsidP="00EE6317">
      <w:pPr>
        <w:pStyle w:val="ListParagraph"/>
        <w:numPr>
          <w:ilvl w:val="0"/>
          <w:numId w:val="27"/>
        </w:numPr>
        <w:spacing w:before="120" w:after="120" w:line="360" w:lineRule="auto"/>
        <w:ind w:left="1701" w:hanging="567"/>
        <w:contextualSpacing w:val="0"/>
        <w:rPr>
          <w:rFonts w:ascii="Arial" w:hAnsi="Arial" w:cs="Arial"/>
          <w:b/>
        </w:rPr>
      </w:pPr>
      <w:r w:rsidRPr="001950FE">
        <w:rPr>
          <w:rFonts w:ascii="Arial" w:hAnsi="Arial" w:cs="Arial"/>
          <w:b/>
        </w:rPr>
        <w:t>Realisasi Program dan Kegiatan</w:t>
      </w:r>
    </w:p>
    <w:p w:rsidR="000F33BD" w:rsidRPr="001950FE"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lang w:val="id-ID"/>
        </w:rPr>
      </w:pPr>
      <w:r w:rsidRPr="001950FE">
        <w:rPr>
          <w:rFonts w:ascii="Arial" w:hAnsi="Arial" w:cs="Arial"/>
          <w:szCs w:val="24"/>
          <w:lang w:val="id-ID"/>
        </w:rPr>
        <w:t xml:space="preserve">Program Pelayanan Administrasi Perkantoran, </w:t>
      </w:r>
      <w:r w:rsidRPr="001950FE">
        <w:rPr>
          <w:rFonts w:ascii="Arial" w:hAnsi="Arial" w:cs="Arial"/>
          <w:szCs w:val="24"/>
        </w:rPr>
        <w:t xml:space="preserve">dengan anggaran </w:t>
      </w:r>
      <w:r w:rsidRPr="001950FE">
        <w:rPr>
          <w:rFonts w:ascii="Arial" w:hAnsi="Arial" w:cs="Arial"/>
          <w:szCs w:val="24"/>
          <w:lang w:val="id-ID"/>
        </w:rPr>
        <w:t xml:space="preserve">Rp 1.171.537.000,- realisasi </w:t>
      </w:r>
      <w:r w:rsidRPr="001950FE">
        <w:rPr>
          <w:rFonts w:ascii="Arial" w:hAnsi="Arial" w:cs="Arial"/>
          <w:szCs w:val="24"/>
        </w:rPr>
        <w:t>sebesar</w:t>
      </w:r>
      <w:r w:rsidRPr="001950FE">
        <w:rPr>
          <w:rFonts w:ascii="Arial" w:hAnsi="Arial" w:cs="Arial"/>
          <w:szCs w:val="24"/>
          <w:lang w:val="id-ID"/>
        </w:rPr>
        <w:t xml:space="preserve"> Rp 1.130.465.535,-</w:t>
      </w:r>
      <w:r w:rsidRPr="001950FE">
        <w:rPr>
          <w:rFonts w:ascii="Arial" w:hAnsi="Arial" w:cs="Arial"/>
          <w:szCs w:val="24"/>
        </w:rPr>
        <w:t xml:space="preserve"> </w:t>
      </w:r>
      <w:r w:rsidRPr="001950FE">
        <w:rPr>
          <w:rFonts w:ascii="Arial" w:hAnsi="Arial" w:cs="Arial"/>
          <w:szCs w:val="24"/>
          <w:lang w:val="id-ID"/>
        </w:rPr>
        <w:t>(</w:t>
      </w:r>
      <w:r w:rsidRPr="001950FE">
        <w:rPr>
          <w:rFonts w:ascii="Arial" w:hAnsi="Arial" w:cs="Arial"/>
          <w:szCs w:val="24"/>
        </w:rPr>
        <w:t>9</w:t>
      </w:r>
      <w:r w:rsidRPr="001950FE">
        <w:rPr>
          <w:rFonts w:ascii="Arial" w:hAnsi="Arial" w:cs="Arial"/>
          <w:szCs w:val="24"/>
          <w:lang w:val="id-ID"/>
        </w:rPr>
        <w:t>6,49%).</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t xml:space="preserve">Program Peningkatan Sarana dan Prasarana Aparatur,  </w:t>
      </w:r>
      <w:r w:rsidRPr="001950FE">
        <w:rPr>
          <w:rFonts w:ascii="Arial" w:hAnsi="Arial" w:cs="Arial"/>
          <w:szCs w:val="24"/>
        </w:rPr>
        <w:t xml:space="preserve">dengan anggaran </w:t>
      </w:r>
      <w:r w:rsidRPr="000378C3">
        <w:rPr>
          <w:rFonts w:ascii="Arial" w:hAnsi="Arial" w:cs="Arial"/>
          <w:szCs w:val="24"/>
        </w:rPr>
        <w:t xml:space="preserve">Rp 1.821.554.000,- realisasi keuangan </w:t>
      </w:r>
      <w:r w:rsidRPr="001950FE">
        <w:rPr>
          <w:rFonts w:ascii="Arial" w:hAnsi="Arial" w:cs="Arial"/>
          <w:szCs w:val="24"/>
        </w:rPr>
        <w:t>sebesar</w:t>
      </w:r>
      <w:r w:rsidR="0051086C">
        <w:rPr>
          <w:rFonts w:ascii="Arial" w:hAnsi="Arial" w:cs="Arial"/>
          <w:szCs w:val="24"/>
        </w:rPr>
        <w:t xml:space="preserve"> </w:t>
      </w:r>
      <w:r w:rsidRPr="000378C3">
        <w:rPr>
          <w:rFonts w:ascii="Arial" w:hAnsi="Arial" w:cs="Arial"/>
          <w:szCs w:val="24"/>
        </w:rPr>
        <w:t xml:space="preserve">Rp </w:t>
      </w:r>
      <w:r w:rsidRPr="001950FE">
        <w:rPr>
          <w:rFonts w:ascii="Arial" w:hAnsi="Arial" w:cs="Arial"/>
          <w:szCs w:val="24"/>
        </w:rPr>
        <w:t>1.</w:t>
      </w:r>
      <w:r w:rsidRPr="000378C3">
        <w:rPr>
          <w:rFonts w:ascii="Arial" w:hAnsi="Arial" w:cs="Arial"/>
          <w:szCs w:val="24"/>
        </w:rPr>
        <w:t>732.065.663</w:t>
      </w:r>
      <w:r w:rsidRPr="001950FE">
        <w:rPr>
          <w:rFonts w:ascii="Arial" w:hAnsi="Arial" w:cs="Arial"/>
          <w:szCs w:val="24"/>
        </w:rPr>
        <w:t>,- (9</w:t>
      </w:r>
      <w:r w:rsidRPr="000378C3">
        <w:rPr>
          <w:rFonts w:ascii="Arial" w:hAnsi="Arial" w:cs="Arial"/>
          <w:szCs w:val="24"/>
        </w:rPr>
        <w:t>5,09</w:t>
      </w:r>
      <w:r w:rsidR="0051086C">
        <w:rPr>
          <w:rFonts w:ascii="Arial" w:hAnsi="Arial" w:cs="Arial"/>
          <w:szCs w:val="24"/>
        </w:rPr>
        <w:t>%).</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lastRenderedPageBreak/>
        <w:t>Program Peningkatan Dis</w:t>
      </w:r>
      <w:r w:rsidRPr="001950FE">
        <w:rPr>
          <w:rFonts w:ascii="Arial" w:hAnsi="Arial" w:cs="Arial"/>
          <w:szCs w:val="24"/>
        </w:rPr>
        <w:t>i</w:t>
      </w:r>
      <w:r w:rsidRPr="000378C3">
        <w:rPr>
          <w:rFonts w:ascii="Arial" w:hAnsi="Arial" w:cs="Arial"/>
          <w:szCs w:val="24"/>
        </w:rPr>
        <w:t xml:space="preserve">plin Aparatur,  dengan </w:t>
      </w:r>
      <w:r w:rsidRPr="001950FE">
        <w:rPr>
          <w:rFonts w:ascii="Arial" w:hAnsi="Arial" w:cs="Arial"/>
          <w:szCs w:val="24"/>
        </w:rPr>
        <w:t xml:space="preserve">anggaran </w:t>
      </w:r>
      <w:r w:rsidRPr="000378C3">
        <w:rPr>
          <w:rFonts w:ascii="Arial" w:hAnsi="Arial" w:cs="Arial"/>
          <w:szCs w:val="24"/>
        </w:rPr>
        <w:t>Rp 37.800</w:t>
      </w:r>
      <w:r w:rsidRPr="001950FE">
        <w:rPr>
          <w:rFonts w:ascii="Arial" w:hAnsi="Arial" w:cs="Arial"/>
          <w:szCs w:val="24"/>
        </w:rPr>
        <w:t>.000</w:t>
      </w:r>
      <w:r w:rsidRPr="000378C3">
        <w:rPr>
          <w:rFonts w:ascii="Arial" w:hAnsi="Arial" w:cs="Arial"/>
          <w:szCs w:val="24"/>
        </w:rPr>
        <w:t xml:space="preserve">,- realisasi </w:t>
      </w:r>
      <w:r w:rsidRPr="001950FE">
        <w:rPr>
          <w:rFonts w:ascii="Arial" w:hAnsi="Arial" w:cs="Arial"/>
          <w:szCs w:val="24"/>
        </w:rPr>
        <w:t xml:space="preserve">keuangan sebesar </w:t>
      </w:r>
      <w:r w:rsidR="0069228A">
        <w:rPr>
          <w:rFonts w:ascii="Arial" w:hAnsi="Arial" w:cs="Arial"/>
          <w:szCs w:val="24"/>
        </w:rPr>
        <w:t>Rp</w:t>
      </w:r>
      <w:r w:rsidR="0069228A">
        <w:rPr>
          <w:rFonts w:ascii="Arial" w:hAnsi="Arial" w:cs="Arial"/>
          <w:szCs w:val="24"/>
          <w:lang w:val="id-ID"/>
        </w:rPr>
        <w:t>.</w:t>
      </w:r>
      <w:r w:rsidRPr="000378C3">
        <w:rPr>
          <w:rFonts w:ascii="Arial" w:hAnsi="Arial" w:cs="Arial"/>
          <w:szCs w:val="24"/>
        </w:rPr>
        <w:t>37.800</w:t>
      </w:r>
      <w:r w:rsidRPr="001950FE">
        <w:rPr>
          <w:rFonts w:ascii="Arial" w:hAnsi="Arial" w:cs="Arial"/>
          <w:szCs w:val="24"/>
        </w:rPr>
        <w:t xml:space="preserve">.000,- </w:t>
      </w:r>
      <w:r w:rsidRPr="000378C3">
        <w:rPr>
          <w:rFonts w:ascii="Arial" w:hAnsi="Arial" w:cs="Arial"/>
          <w:szCs w:val="24"/>
        </w:rPr>
        <w:t>(100%).</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t>Program Peningkatan Kapasitas Sumber Daya Aparatur, dengan</w:t>
      </w:r>
      <w:r w:rsidRPr="001950FE">
        <w:rPr>
          <w:rFonts w:ascii="Arial" w:hAnsi="Arial" w:cs="Arial"/>
          <w:szCs w:val="24"/>
        </w:rPr>
        <w:t xml:space="preserve"> anggaran </w:t>
      </w:r>
      <w:r w:rsidRPr="000378C3">
        <w:rPr>
          <w:rFonts w:ascii="Arial" w:hAnsi="Arial" w:cs="Arial"/>
          <w:szCs w:val="24"/>
        </w:rPr>
        <w:t>Rp 100.000.000</w:t>
      </w:r>
      <w:r w:rsidRPr="001950FE">
        <w:rPr>
          <w:rFonts w:ascii="Arial" w:hAnsi="Arial" w:cs="Arial"/>
          <w:szCs w:val="24"/>
        </w:rPr>
        <w:t xml:space="preserve">,- </w:t>
      </w:r>
      <w:r w:rsidRPr="000378C3">
        <w:rPr>
          <w:rFonts w:ascii="Arial" w:hAnsi="Arial" w:cs="Arial"/>
          <w:szCs w:val="24"/>
        </w:rPr>
        <w:t xml:space="preserve">realisasi </w:t>
      </w:r>
      <w:r w:rsidRPr="001950FE">
        <w:rPr>
          <w:rFonts w:ascii="Arial" w:hAnsi="Arial" w:cs="Arial"/>
          <w:szCs w:val="24"/>
        </w:rPr>
        <w:t xml:space="preserve">keuangan sebesar </w:t>
      </w:r>
      <w:r w:rsidRPr="000378C3">
        <w:rPr>
          <w:rFonts w:ascii="Arial" w:hAnsi="Arial" w:cs="Arial"/>
          <w:szCs w:val="24"/>
        </w:rPr>
        <w:t>Rp. 99.150.000,- (</w:t>
      </w:r>
      <w:r w:rsidRPr="001950FE">
        <w:rPr>
          <w:rFonts w:ascii="Arial" w:hAnsi="Arial" w:cs="Arial"/>
          <w:szCs w:val="24"/>
        </w:rPr>
        <w:t>9</w:t>
      </w:r>
      <w:r w:rsidR="00EA0493">
        <w:rPr>
          <w:rFonts w:ascii="Arial" w:hAnsi="Arial" w:cs="Arial"/>
          <w:szCs w:val="24"/>
        </w:rPr>
        <w:t>9,15%)</w:t>
      </w:r>
      <w:r w:rsidRPr="000378C3">
        <w:rPr>
          <w:rFonts w:ascii="Arial" w:hAnsi="Arial" w:cs="Arial"/>
          <w:szCs w:val="24"/>
        </w:rPr>
        <w:t>.</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t xml:space="preserve">Program Peningkatan </w:t>
      </w:r>
      <w:r w:rsidRPr="001950FE">
        <w:rPr>
          <w:rFonts w:ascii="Arial" w:hAnsi="Arial" w:cs="Arial"/>
          <w:szCs w:val="24"/>
        </w:rPr>
        <w:t>P</w:t>
      </w:r>
      <w:r w:rsidRPr="000378C3">
        <w:rPr>
          <w:rFonts w:ascii="Arial" w:hAnsi="Arial" w:cs="Arial"/>
          <w:szCs w:val="24"/>
        </w:rPr>
        <w:t xml:space="preserve">engembangan Sistem Pelaporan Capaian Kinerja Keuangan, </w:t>
      </w:r>
      <w:r w:rsidRPr="001950FE">
        <w:rPr>
          <w:rFonts w:ascii="Arial" w:hAnsi="Arial" w:cs="Arial"/>
          <w:szCs w:val="24"/>
        </w:rPr>
        <w:t xml:space="preserve">dengan anggaran </w:t>
      </w:r>
      <w:r w:rsidR="00A46238">
        <w:rPr>
          <w:rFonts w:ascii="Arial" w:hAnsi="Arial" w:cs="Arial"/>
          <w:szCs w:val="24"/>
        </w:rPr>
        <w:t>Rp</w:t>
      </w:r>
      <w:r w:rsidR="00A46238">
        <w:rPr>
          <w:rFonts w:ascii="Arial" w:hAnsi="Arial" w:cs="Arial"/>
          <w:szCs w:val="24"/>
          <w:lang w:val="id-ID"/>
        </w:rPr>
        <w:t>.</w:t>
      </w:r>
      <w:r w:rsidRPr="000378C3">
        <w:rPr>
          <w:rFonts w:ascii="Arial" w:hAnsi="Arial" w:cs="Arial"/>
          <w:szCs w:val="24"/>
        </w:rPr>
        <w:t xml:space="preserve">184.013.000,- realisasi </w:t>
      </w:r>
      <w:r w:rsidRPr="001950FE">
        <w:rPr>
          <w:rFonts w:ascii="Arial" w:hAnsi="Arial" w:cs="Arial"/>
          <w:szCs w:val="24"/>
        </w:rPr>
        <w:t xml:space="preserve">keuangan sebesar </w:t>
      </w:r>
      <w:r w:rsidR="00A46238">
        <w:rPr>
          <w:rFonts w:ascii="Arial" w:hAnsi="Arial" w:cs="Arial"/>
          <w:szCs w:val="24"/>
        </w:rPr>
        <w:t>Rp.</w:t>
      </w:r>
      <w:r w:rsidRPr="000378C3">
        <w:rPr>
          <w:rFonts w:ascii="Arial" w:hAnsi="Arial" w:cs="Arial"/>
          <w:szCs w:val="24"/>
        </w:rPr>
        <w:t>182.149.000,- (</w:t>
      </w:r>
      <w:r w:rsidRPr="001950FE">
        <w:rPr>
          <w:rFonts w:ascii="Arial" w:hAnsi="Arial" w:cs="Arial"/>
          <w:szCs w:val="24"/>
        </w:rPr>
        <w:t>9</w:t>
      </w:r>
      <w:r w:rsidR="00963B9E">
        <w:rPr>
          <w:rFonts w:ascii="Arial" w:hAnsi="Arial" w:cs="Arial"/>
          <w:szCs w:val="24"/>
        </w:rPr>
        <w:t>8,99 %).</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t>Program Pengendalian Pencemaran dan Perusakan Lingkungan Hidup,</w:t>
      </w:r>
      <w:r w:rsidRPr="001950FE">
        <w:rPr>
          <w:rFonts w:ascii="Arial" w:hAnsi="Arial" w:cs="Arial"/>
          <w:szCs w:val="24"/>
        </w:rPr>
        <w:t xml:space="preserve"> </w:t>
      </w:r>
      <w:r w:rsidR="00220425">
        <w:rPr>
          <w:rFonts w:ascii="Arial" w:hAnsi="Arial" w:cs="Arial"/>
          <w:szCs w:val="24"/>
        </w:rPr>
        <w:t>dengan</w:t>
      </w:r>
      <w:r w:rsidRPr="001950FE">
        <w:rPr>
          <w:rFonts w:ascii="Arial" w:hAnsi="Arial" w:cs="Arial"/>
          <w:szCs w:val="24"/>
        </w:rPr>
        <w:t xml:space="preserve"> anggaran Rp. </w:t>
      </w:r>
      <w:r w:rsidRPr="000378C3">
        <w:rPr>
          <w:rFonts w:ascii="Arial" w:hAnsi="Arial" w:cs="Arial"/>
          <w:szCs w:val="24"/>
        </w:rPr>
        <w:t>3.533.827.300</w:t>
      </w:r>
      <w:r w:rsidR="0046398E">
        <w:rPr>
          <w:rFonts w:ascii="Arial" w:hAnsi="Arial" w:cs="Arial"/>
          <w:szCs w:val="24"/>
        </w:rPr>
        <w:t xml:space="preserve">,- realisasi </w:t>
      </w:r>
      <w:r w:rsidRPr="001950FE">
        <w:rPr>
          <w:rFonts w:ascii="Arial" w:hAnsi="Arial" w:cs="Arial"/>
          <w:szCs w:val="24"/>
        </w:rPr>
        <w:t xml:space="preserve">sebesar </w:t>
      </w:r>
      <w:r w:rsidRPr="000378C3">
        <w:rPr>
          <w:rFonts w:ascii="Arial" w:hAnsi="Arial" w:cs="Arial"/>
          <w:szCs w:val="24"/>
        </w:rPr>
        <w:t xml:space="preserve"> </w:t>
      </w:r>
      <w:r w:rsidRPr="001950FE">
        <w:rPr>
          <w:rFonts w:ascii="Arial" w:hAnsi="Arial" w:cs="Arial"/>
          <w:szCs w:val="24"/>
        </w:rPr>
        <w:t xml:space="preserve">Rp. </w:t>
      </w:r>
      <w:r w:rsidRPr="000378C3">
        <w:rPr>
          <w:rFonts w:ascii="Arial" w:hAnsi="Arial" w:cs="Arial"/>
          <w:szCs w:val="24"/>
        </w:rPr>
        <w:t>3.335.199.937</w:t>
      </w:r>
      <w:r w:rsidRPr="001950FE">
        <w:rPr>
          <w:rFonts w:ascii="Arial" w:hAnsi="Arial" w:cs="Arial"/>
          <w:szCs w:val="24"/>
        </w:rPr>
        <w:t>,- (9</w:t>
      </w:r>
      <w:r w:rsidRPr="000378C3">
        <w:rPr>
          <w:rFonts w:ascii="Arial" w:hAnsi="Arial" w:cs="Arial"/>
          <w:szCs w:val="24"/>
        </w:rPr>
        <w:t>4,38</w:t>
      </w:r>
      <w:r w:rsidR="00220425">
        <w:rPr>
          <w:rFonts w:ascii="Arial" w:hAnsi="Arial" w:cs="Arial"/>
          <w:szCs w:val="24"/>
        </w:rPr>
        <w:t>%).</w:t>
      </w:r>
      <w:r w:rsidRPr="001950FE">
        <w:rPr>
          <w:rFonts w:ascii="Arial" w:hAnsi="Arial" w:cs="Arial"/>
          <w:szCs w:val="24"/>
        </w:rPr>
        <w:t xml:space="preserve"> </w:t>
      </w:r>
      <w:r w:rsidR="00220425" w:rsidRPr="001950FE">
        <w:rPr>
          <w:rFonts w:ascii="Arial" w:hAnsi="Arial" w:cs="Arial"/>
          <w:szCs w:val="24"/>
        </w:rPr>
        <w:t xml:space="preserve">Dengan </w:t>
      </w:r>
      <w:r w:rsidRPr="001950FE">
        <w:rPr>
          <w:rFonts w:ascii="Arial" w:hAnsi="Arial" w:cs="Arial"/>
          <w:szCs w:val="24"/>
        </w:rPr>
        <w:t>output</w:t>
      </w:r>
      <w:r w:rsidR="00220425">
        <w:rPr>
          <w:rFonts w:ascii="Arial" w:hAnsi="Arial" w:cs="Arial"/>
          <w:szCs w:val="24"/>
        </w:rPr>
        <w:t xml:space="preserve"> :</w:t>
      </w:r>
      <w:r w:rsidRPr="000378C3">
        <w:rPr>
          <w:rFonts w:ascii="Arial" w:hAnsi="Arial" w:cs="Arial"/>
          <w:szCs w:val="24"/>
        </w:rPr>
        <w:t xml:space="preserve"> </w:t>
      </w:r>
      <w:r w:rsidR="00220425" w:rsidRPr="000378C3">
        <w:rPr>
          <w:rFonts w:ascii="Arial" w:hAnsi="Arial" w:cs="Arial"/>
          <w:szCs w:val="24"/>
        </w:rPr>
        <w:t xml:space="preserve">Pembinaan </w:t>
      </w:r>
      <w:r w:rsidRPr="000378C3">
        <w:rPr>
          <w:rFonts w:ascii="Arial" w:hAnsi="Arial" w:cs="Arial"/>
          <w:szCs w:val="24"/>
        </w:rPr>
        <w:t xml:space="preserve">wasdal kerusakan lingkungan, uji petik ke objek kegiatan serta wasdal kerusakan lingkungan ke objek kegiatan skala provinsi (7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w:t>
      </w:r>
      <w:r w:rsidR="00350096">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dievaluasi kinerja penatalaksanaan penilaian Amdal atau pemeriksaan UKL-UPL (12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dan jumlah </w:t>
      </w:r>
      <w:r w:rsidR="00806294">
        <w:rPr>
          <w:rFonts w:ascii="Arial" w:hAnsi="Arial" w:cs="Arial"/>
          <w:szCs w:val="24"/>
        </w:rPr>
        <w:t>kabupaten</w:t>
      </w:r>
      <w:r w:rsidR="00907EAA">
        <w:rPr>
          <w:rFonts w:ascii="Arial" w:hAnsi="Arial" w:cs="Arial"/>
          <w:szCs w:val="24"/>
        </w:rPr>
        <w:t>/kota</w:t>
      </w:r>
      <w:r w:rsidR="00DB3F4D">
        <w:rPr>
          <w:rFonts w:ascii="Arial" w:hAnsi="Arial" w:cs="Arial"/>
          <w:szCs w:val="24"/>
        </w:rPr>
        <w:t xml:space="preserve"> </w:t>
      </w:r>
      <w:r w:rsidRPr="000378C3">
        <w:rPr>
          <w:rFonts w:ascii="Arial" w:hAnsi="Arial" w:cs="Arial"/>
          <w:szCs w:val="24"/>
        </w:rPr>
        <w:t>yang dibina</w:t>
      </w:r>
      <w:r w:rsidRPr="001950FE">
        <w:rPr>
          <w:rFonts w:ascii="Arial" w:hAnsi="Arial" w:cs="Arial"/>
          <w:szCs w:val="24"/>
        </w:rPr>
        <w:t>/</w:t>
      </w:r>
      <w:r w:rsidRPr="000378C3">
        <w:rPr>
          <w:rFonts w:ascii="Arial" w:hAnsi="Arial" w:cs="Arial"/>
          <w:szCs w:val="24"/>
        </w:rPr>
        <w:t>di</w:t>
      </w:r>
      <w:r w:rsidRPr="001950FE">
        <w:rPr>
          <w:rFonts w:ascii="Arial" w:hAnsi="Arial" w:cs="Arial"/>
          <w:szCs w:val="24"/>
        </w:rPr>
        <w:t>verifikasi</w:t>
      </w:r>
      <w:r w:rsidRPr="000378C3">
        <w:rPr>
          <w:rFonts w:ascii="Arial" w:hAnsi="Arial" w:cs="Arial"/>
          <w:szCs w:val="24"/>
        </w:rPr>
        <w:t xml:space="preserve"> terkait</w:t>
      </w:r>
      <w:r w:rsidRPr="001950FE">
        <w:rPr>
          <w:rFonts w:ascii="Arial" w:hAnsi="Arial" w:cs="Arial"/>
          <w:szCs w:val="24"/>
        </w:rPr>
        <w:t xml:space="preserve"> pengajuan lisensi K</w:t>
      </w:r>
      <w:r w:rsidRPr="000378C3">
        <w:rPr>
          <w:rFonts w:ascii="Arial" w:hAnsi="Arial" w:cs="Arial"/>
          <w:szCs w:val="24"/>
        </w:rPr>
        <w:t>omisi Penilaian Amdal (K</w:t>
      </w:r>
      <w:r w:rsidRPr="001950FE">
        <w:rPr>
          <w:rFonts w:ascii="Arial" w:hAnsi="Arial" w:cs="Arial"/>
          <w:szCs w:val="24"/>
        </w:rPr>
        <w:t>PA</w:t>
      </w:r>
      <w:r w:rsidRPr="000378C3">
        <w:rPr>
          <w:rFonts w:ascii="Arial" w:hAnsi="Arial" w:cs="Arial"/>
          <w:szCs w:val="24"/>
        </w:rPr>
        <w:t>)-nya (</w:t>
      </w:r>
      <w:r w:rsidRPr="001950FE">
        <w:rPr>
          <w:rFonts w:ascii="Arial" w:hAnsi="Arial" w:cs="Arial"/>
          <w:szCs w:val="24"/>
        </w:rPr>
        <w:t xml:space="preserve">7 </w:t>
      </w:r>
      <w:r w:rsidR="00806294">
        <w:rPr>
          <w:rFonts w:ascii="Arial" w:hAnsi="Arial" w:cs="Arial"/>
          <w:szCs w:val="24"/>
        </w:rPr>
        <w:t>kabupaten</w:t>
      </w:r>
      <w:r w:rsidR="00907EAA">
        <w:rPr>
          <w:rFonts w:ascii="Arial" w:hAnsi="Arial" w:cs="Arial"/>
          <w:szCs w:val="24"/>
        </w:rPr>
        <w:t>/kota</w:t>
      </w:r>
      <w:r w:rsidR="00350096">
        <w:rPr>
          <w:rFonts w:ascii="Arial" w:hAnsi="Arial" w:cs="Arial"/>
          <w:szCs w:val="24"/>
        </w:rPr>
        <w:t xml:space="preserve">); </w:t>
      </w:r>
      <w:r w:rsidR="008D3401" w:rsidRPr="000378C3">
        <w:rPr>
          <w:rFonts w:ascii="Arial" w:hAnsi="Arial" w:cs="Arial"/>
          <w:szCs w:val="24"/>
        </w:rPr>
        <w:t xml:space="preserve">Jumlah </w:t>
      </w:r>
      <w:r w:rsidR="00F87448">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teridentifikasi data kualitas udara ambiennya (19 </w:t>
      </w:r>
      <w:r w:rsidR="00F87448">
        <w:rPr>
          <w:rFonts w:ascii="Arial" w:hAnsi="Arial" w:cs="Arial"/>
          <w:szCs w:val="24"/>
        </w:rPr>
        <w:t>kabupaten</w:t>
      </w:r>
      <w:r w:rsidR="00907EAA">
        <w:rPr>
          <w:rFonts w:ascii="Arial" w:hAnsi="Arial" w:cs="Arial"/>
          <w:szCs w:val="24"/>
        </w:rPr>
        <w:t>/kota</w:t>
      </w:r>
      <w:r w:rsidRPr="000378C3">
        <w:rPr>
          <w:rFonts w:ascii="Arial" w:hAnsi="Arial" w:cs="Arial"/>
          <w:szCs w:val="24"/>
        </w:rPr>
        <w:t>) dan 1 alat pengukur kualitas udara amb</w:t>
      </w:r>
      <w:r w:rsidR="0046280F">
        <w:rPr>
          <w:rFonts w:ascii="Arial" w:hAnsi="Arial" w:cs="Arial"/>
          <w:szCs w:val="24"/>
        </w:rPr>
        <w:t>ien</w:t>
      </w:r>
      <w:r w:rsidR="008D3401">
        <w:rPr>
          <w:rFonts w:ascii="Arial" w:hAnsi="Arial" w:cs="Arial"/>
          <w:szCs w:val="24"/>
        </w:rPr>
        <w:t>;</w:t>
      </w:r>
      <w:r w:rsidRPr="000378C3">
        <w:rPr>
          <w:rFonts w:ascii="Arial" w:hAnsi="Arial" w:cs="Arial"/>
          <w:szCs w:val="24"/>
        </w:rPr>
        <w:t xml:space="preserve"> </w:t>
      </w:r>
      <w:r w:rsidR="008D3401">
        <w:rPr>
          <w:rFonts w:ascii="Arial" w:hAnsi="Arial" w:cs="Arial"/>
          <w:szCs w:val="24"/>
        </w:rPr>
        <w:t>J</w:t>
      </w:r>
      <w:r w:rsidR="008D3401" w:rsidRPr="000378C3">
        <w:rPr>
          <w:rFonts w:ascii="Arial" w:hAnsi="Arial" w:cs="Arial"/>
          <w:szCs w:val="24"/>
        </w:rPr>
        <w:t xml:space="preserve">umlah </w:t>
      </w:r>
      <w:r w:rsidRPr="000378C3">
        <w:rPr>
          <w:rFonts w:ascii="Arial" w:hAnsi="Arial" w:cs="Arial"/>
          <w:szCs w:val="24"/>
        </w:rPr>
        <w:t>sungai yang dikaji dal</w:t>
      </w:r>
      <w:r w:rsidRPr="001950FE">
        <w:rPr>
          <w:rFonts w:ascii="Arial" w:hAnsi="Arial" w:cs="Arial"/>
          <w:szCs w:val="24"/>
        </w:rPr>
        <w:t xml:space="preserve">am rangka penetapan status mutu air sungai lintas </w:t>
      </w:r>
      <w:r w:rsidR="00F87448">
        <w:rPr>
          <w:rFonts w:ascii="Arial" w:hAnsi="Arial" w:cs="Arial"/>
          <w:szCs w:val="24"/>
        </w:rPr>
        <w:t>kabupaten</w:t>
      </w:r>
      <w:r w:rsidR="00907EAA">
        <w:rPr>
          <w:rFonts w:ascii="Arial" w:hAnsi="Arial" w:cs="Arial"/>
          <w:szCs w:val="24"/>
        </w:rPr>
        <w:t>/kota</w:t>
      </w:r>
      <w:r w:rsidR="008D3401">
        <w:rPr>
          <w:rFonts w:ascii="Arial" w:hAnsi="Arial" w:cs="Arial"/>
          <w:szCs w:val="24"/>
        </w:rPr>
        <w:t xml:space="preserve"> (2 sungai);</w:t>
      </w:r>
      <w:r w:rsidRPr="000378C3">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 xml:space="preserve">sungai yang dipantau (6 </w:t>
      </w:r>
      <w:r w:rsidRPr="001950FE">
        <w:rPr>
          <w:rFonts w:ascii="Arial" w:hAnsi="Arial" w:cs="Arial"/>
          <w:szCs w:val="24"/>
        </w:rPr>
        <w:t>sungai</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T</w:t>
      </w:r>
      <w:r w:rsidR="008D3401" w:rsidRPr="001950FE">
        <w:rPr>
          <w:rFonts w:ascii="Arial" w:hAnsi="Arial" w:cs="Arial"/>
          <w:szCs w:val="24"/>
        </w:rPr>
        <w:t xml:space="preserve">erbentuknya </w:t>
      </w:r>
      <w:r w:rsidRPr="001950FE">
        <w:rPr>
          <w:rFonts w:ascii="Arial" w:hAnsi="Arial" w:cs="Arial"/>
          <w:szCs w:val="24"/>
        </w:rPr>
        <w:t xml:space="preserve">kerjasama dan MoU antara </w:t>
      </w:r>
      <w:r w:rsidRPr="00560C16">
        <w:rPr>
          <w:rFonts w:ascii="Arial" w:hAnsi="Arial" w:cs="Arial"/>
          <w:i/>
          <w:szCs w:val="24"/>
        </w:rPr>
        <w:t>stakeholder</w:t>
      </w:r>
      <w:r w:rsidRPr="001950FE">
        <w:rPr>
          <w:rFonts w:ascii="Arial" w:hAnsi="Arial" w:cs="Arial"/>
          <w:szCs w:val="24"/>
        </w:rPr>
        <w:t xml:space="preserve"> dalam penurunan beban pencemaran (limbah padat) pada sungai Batang Agam</w:t>
      </w:r>
      <w:r w:rsidRPr="000378C3">
        <w:rPr>
          <w:rFonts w:ascii="Arial" w:hAnsi="Arial" w:cs="Arial"/>
          <w:szCs w:val="24"/>
        </w:rPr>
        <w:t xml:space="preserve"> dan </w:t>
      </w:r>
      <w:r w:rsidRPr="001950FE">
        <w:rPr>
          <w:rFonts w:ascii="Arial" w:hAnsi="Arial" w:cs="Arial"/>
          <w:szCs w:val="24"/>
        </w:rPr>
        <w:t xml:space="preserve">2 </w:t>
      </w:r>
      <w:r w:rsidRPr="000378C3">
        <w:rPr>
          <w:rFonts w:ascii="Arial" w:hAnsi="Arial" w:cs="Arial"/>
          <w:szCs w:val="24"/>
        </w:rPr>
        <w:t>k</w:t>
      </w:r>
      <w:r w:rsidRPr="001950FE">
        <w:rPr>
          <w:rFonts w:ascii="Arial" w:hAnsi="Arial" w:cs="Arial"/>
          <w:szCs w:val="24"/>
        </w:rPr>
        <w:t>laste</w:t>
      </w:r>
      <w:r w:rsidR="008D3401">
        <w:rPr>
          <w:rFonts w:ascii="Arial" w:hAnsi="Arial" w:cs="Arial"/>
          <w:szCs w:val="24"/>
        </w:rPr>
        <w:t>r pena</w:t>
      </w:r>
      <w:r w:rsidR="0099308C">
        <w:rPr>
          <w:rFonts w:ascii="Arial" w:hAnsi="Arial" w:cs="Arial"/>
          <w:szCs w:val="24"/>
        </w:rPr>
        <w:t>n</w:t>
      </w:r>
      <w:r w:rsidR="008D3401">
        <w:rPr>
          <w:rFonts w:ascii="Arial" w:hAnsi="Arial" w:cs="Arial"/>
          <w:szCs w:val="24"/>
        </w:rPr>
        <w:t>ganan sampah padat pada 2</w:t>
      </w:r>
      <w:r w:rsidRPr="000378C3">
        <w:rPr>
          <w:rFonts w:ascii="Arial" w:hAnsi="Arial" w:cs="Arial"/>
          <w:szCs w:val="24"/>
        </w:rPr>
        <w:t xml:space="preserve"> </w:t>
      </w:r>
      <w:r w:rsidRPr="001950FE">
        <w:rPr>
          <w:rFonts w:ascii="Arial" w:hAnsi="Arial" w:cs="Arial"/>
          <w:szCs w:val="24"/>
        </w:rPr>
        <w:t>titik</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 xml:space="preserve">objek kegiatan yang dilakukan pembinaan </w:t>
      </w:r>
      <w:r w:rsidRPr="001950FE">
        <w:rPr>
          <w:rFonts w:ascii="Arial" w:hAnsi="Arial" w:cs="Arial"/>
          <w:szCs w:val="24"/>
        </w:rPr>
        <w:t>wasdal pengelolaan limbah B3 dan limbah cair</w:t>
      </w:r>
      <w:r w:rsidR="008D3401">
        <w:rPr>
          <w:rFonts w:ascii="Arial" w:hAnsi="Arial" w:cs="Arial"/>
          <w:szCs w:val="24"/>
        </w:rPr>
        <w:t xml:space="preserve"> (13 objek kegiatan);</w:t>
      </w:r>
      <w:r w:rsidRPr="000378C3">
        <w:rPr>
          <w:rFonts w:ascii="Arial" w:hAnsi="Arial" w:cs="Arial"/>
          <w:szCs w:val="24"/>
        </w:rPr>
        <w:t xml:space="preserve"> </w:t>
      </w:r>
      <w:r w:rsidR="008D3401" w:rsidRPr="000378C3">
        <w:rPr>
          <w:rFonts w:ascii="Arial" w:hAnsi="Arial" w:cs="Arial"/>
          <w:szCs w:val="24"/>
        </w:rPr>
        <w:t xml:space="preserve">Objek </w:t>
      </w:r>
      <w:r w:rsidRPr="000378C3">
        <w:rPr>
          <w:rFonts w:ascii="Arial" w:hAnsi="Arial" w:cs="Arial"/>
          <w:szCs w:val="24"/>
        </w:rPr>
        <w:t>kegiatan yang dinilai pengelolaan lingkungan hidupnya (15 o</w:t>
      </w:r>
      <w:r w:rsidRPr="001950FE">
        <w:rPr>
          <w:rFonts w:ascii="Arial" w:hAnsi="Arial" w:cs="Arial"/>
          <w:szCs w:val="24"/>
        </w:rPr>
        <w:t>bjek</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w:t>
      </w:r>
      <w:r w:rsidRPr="001950FE">
        <w:rPr>
          <w:rFonts w:ascii="Arial" w:hAnsi="Arial" w:cs="Arial"/>
          <w:szCs w:val="24"/>
        </w:rPr>
        <w:t xml:space="preserve">kawasan </w:t>
      </w:r>
      <w:r w:rsidRPr="000378C3">
        <w:rPr>
          <w:rFonts w:ascii="Arial" w:hAnsi="Arial" w:cs="Arial"/>
          <w:szCs w:val="24"/>
        </w:rPr>
        <w:t>p</w:t>
      </w:r>
      <w:r w:rsidRPr="001950FE">
        <w:rPr>
          <w:rFonts w:ascii="Arial" w:hAnsi="Arial" w:cs="Arial"/>
          <w:szCs w:val="24"/>
        </w:rPr>
        <w:t xml:space="preserve">esisir </w:t>
      </w:r>
      <w:r w:rsidRPr="000378C3">
        <w:rPr>
          <w:rFonts w:ascii="Arial" w:hAnsi="Arial" w:cs="Arial"/>
          <w:szCs w:val="24"/>
        </w:rPr>
        <w:t>p</w:t>
      </w:r>
      <w:r w:rsidRPr="001950FE">
        <w:rPr>
          <w:rFonts w:ascii="Arial" w:hAnsi="Arial" w:cs="Arial"/>
          <w:szCs w:val="24"/>
        </w:rPr>
        <w:t xml:space="preserve">antai dan </w:t>
      </w:r>
      <w:r w:rsidRPr="000378C3">
        <w:rPr>
          <w:rFonts w:ascii="Arial" w:hAnsi="Arial" w:cs="Arial"/>
          <w:szCs w:val="24"/>
        </w:rPr>
        <w:t>m</w:t>
      </w:r>
      <w:r w:rsidRPr="001950FE">
        <w:rPr>
          <w:rFonts w:ascii="Arial" w:hAnsi="Arial" w:cs="Arial"/>
          <w:szCs w:val="24"/>
        </w:rPr>
        <w:t xml:space="preserve">uara </w:t>
      </w:r>
      <w:r w:rsidRPr="000378C3">
        <w:rPr>
          <w:rFonts w:ascii="Arial" w:hAnsi="Arial" w:cs="Arial"/>
          <w:szCs w:val="24"/>
        </w:rPr>
        <w:t>s</w:t>
      </w:r>
      <w:r w:rsidRPr="001950FE">
        <w:rPr>
          <w:rFonts w:ascii="Arial" w:hAnsi="Arial" w:cs="Arial"/>
          <w:szCs w:val="24"/>
        </w:rPr>
        <w:t>ungai</w:t>
      </w:r>
      <w:r w:rsidRPr="000378C3">
        <w:rPr>
          <w:rFonts w:ascii="Arial" w:hAnsi="Arial" w:cs="Arial"/>
          <w:szCs w:val="24"/>
        </w:rPr>
        <w:t xml:space="preserve"> yang di pantau </w:t>
      </w:r>
      <w:r w:rsidRPr="000378C3">
        <w:rPr>
          <w:rFonts w:ascii="Arial" w:hAnsi="Arial" w:cs="Arial"/>
          <w:szCs w:val="24"/>
        </w:rPr>
        <w:lastRenderedPageBreak/>
        <w:t xml:space="preserve">kualitas air lautnya (6 </w:t>
      </w:r>
      <w:r w:rsidR="00806294">
        <w:rPr>
          <w:rFonts w:ascii="Arial" w:hAnsi="Arial" w:cs="Arial"/>
          <w:szCs w:val="24"/>
        </w:rPr>
        <w:t>kabupaten</w:t>
      </w:r>
      <w:r w:rsidR="00907EAA">
        <w:rPr>
          <w:rFonts w:ascii="Arial" w:hAnsi="Arial" w:cs="Arial"/>
          <w:szCs w:val="24"/>
        </w:rPr>
        <w:t>/kota</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T</w:t>
      </w:r>
      <w:r w:rsidR="008D3401" w:rsidRPr="001950FE">
        <w:rPr>
          <w:rFonts w:ascii="Arial" w:hAnsi="Arial" w:cs="Arial"/>
          <w:szCs w:val="24"/>
        </w:rPr>
        <w:t xml:space="preserve">erlaksananya </w:t>
      </w:r>
      <w:r w:rsidRPr="001950FE">
        <w:rPr>
          <w:rFonts w:ascii="Arial" w:hAnsi="Arial" w:cs="Arial"/>
          <w:szCs w:val="24"/>
        </w:rPr>
        <w:t>pembinaan dan penilaian Adipura dan</w:t>
      </w:r>
      <w:r w:rsidRPr="000378C3">
        <w:rPr>
          <w:rFonts w:ascii="Arial" w:hAnsi="Arial" w:cs="Arial"/>
          <w:szCs w:val="24"/>
        </w:rPr>
        <w:t xml:space="preserve"> </w:t>
      </w:r>
      <w:r w:rsidRPr="001950FE">
        <w:rPr>
          <w:rFonts w:ascii="Arial" w:hAnsi="Arial" w:cs="Arial"/>
          <w:szCs w:val="24"/>
        </w:rPr>
        <w:t xml:space="preserve">Kecamatan/Kelurahan bersih </w:t>
      </w:r>
      <w:r w:rsidRPr="000378C3">
        <w:rPr>
          <w:rFonts w:ascii="Arial" w:hAnsi="Arial" w:cs="Arial"/>
          <w:szCs w:val="24"/>
        </w:rPr>
        <w:t>tingkat</w:t>
      </w:r>
      <w:r w:rsidRPr="001950FE">
        <w:rPr>
          <w:rFonts w:ascii="Arial" w:hAnsi="Arial" w:cs="Arial"/>
          <w:szCs w:val="24"/>
        </w:rPr>
        <w:t xml:space="preserve"> </w:t>
      </w:r>
      <w:r w:rsidRPr="000378C3">
        <w:rPr>
          <w:rFonts w:ascii="Arial" w:hAnsi="Arial" w:cs="Arial"/>
          <w:szCs w:val="24"/>
        </w:rPr>
        <w:t>p</w:t>
      </w:r>
      <w:r w:rsidRPr="001950FE">
        <w:rPr>
          <w:rFonts w:ascii="Arial" w:hAnsi="Arial" w:cs="Arial"/>
          <w:szCs w:val="24"/>
        </w:rPr>
        <w:t>rovinsi</w:t>
      </w:r>
      <w:r w:rsidRPr="000378C3">
        <w:rPr>
          <w:rFonts w:ascii="Arial" w:hAnsi="Arial" w:cs="Arial"/>
          <w:szCs w:val="24"/>
        </w:rPr>
        <w:t xml:space="preserve"> (13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11 kecamatan, 14 kelurahan</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danau yang di p</w:t>
      </w:r>
      <w:r w:rsidR="008D3401">
        <w:rPr>
          <w:rFonts w:ascii="Arial" w:hAnsi="Arial" w:cs="Arial"/>
          <w:szCs w:val="24"/>
        </w:rPr>
        <w:t>antau kualitas airnya (4 danau);</w:t>
      </w:r>
      <w:r w:rsidRPr="000378C3">
        <w:rPr>
          <w:rFonts w:ascii="Arial" w:hAnsi="Arial" w:cs="Arial"/>
          <w:szCs w:val="24"/>
        </w:rPr>
        <w:t xml:space="preserve"> </w:t>
      </w:r>
      <w:r w:rsidR="008D3401" w:rsidRPr="000378C3">
        <w:rPr>
          <w:rFonts w:ascii="Arial" w:hAnsi="Arial" w:cs="Arial"/>
          <w:szCs w:val="24"/>
        </w:rPr>
        <w:t xml:space="preserve">Jumlah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dii</w:t>
      </w:r>
      <w:r w:rsidRPr="001950FE">
        <w:rPr>
          <w:rFonts w:ascii="Arial" w:hAnsi="Arial" w:cs="Arial"/>
          <w:szCs w:val="24"/>
        </w:rPr>
        <w:t xml:space="preserve">dentifikasi pemakaian </w:t>
      </w:r>
      <w:r w:rsidRPr="000378C3">
        <w:rPr>
          <w:rFonts w:ascii="Arial" w:hAnsi="Arial" w:cs="Arial"/>
          <w:szCs w:val="24"/>
        </w:rPr>
        <w:t>b</w:t>
      </w:r>
      <w:r w:rsidRPr="001950FE">
        <w:rPr>
          <w:rFonts w:ascii="Arial" w:hAnsi="Arial" w:cs="Arial"/>
          <w:szCs w:val="24"/>
        </w:rPr>
        <w:t xml:space="preserve">ahan </w:t>
      </w:r>
      <w:r w:rsidRPr="000378C3">
        <w:rPr>
          <w:rFonts w:ascii="Arial" w:hAnsi="Arial" w:cs="Arial"/>
          <w:szCs w:val="24"/>
        </w:rPr>
        <w:t>p</w:t>
      </w:r>
      <w:r w:rsidRPr="001950FE">
        <w:rPr>
          <w:rFonts w:ascii="Arial" w:hAnsi="Arial" w:cs="Arial"/>
          <w:szCs w:val="24"/>
        </w:rPr>
        <w:t xml:space="preserve">erusak </w:t>
      </w:r>
      <w:r w:rsidRPr="000378C3">
        <w:rPr>
          <w:rFonts w:ascii="Arial" w:hAnsi="Arial" w:cs="Arial"/>
          <w:szCs w:val="24"/>
        </w:rPr>
        <w:t>o</w:t>
      </w:r>
      <w:r w:rsidRPr="001950FE">
        <w:rPr>
          <w:rFonts w:ascii="Arial" w:hAnsi="Arial" w:cs="Arial"/>
          <w:szCs w:val="24"/>
        </w:rPr>
        <w:t xml:space="preserve">zon pada </w:t>
      </w:r>
      <w:r w:rsidRPr="000378C3">
        <w:rPr>
          <w:rFonts w:ascii="Arial" w:hAnsi="Arial" w:cs="Arial"/>
          <w:szCs w:val="24"/>
        </w:rPr>
        <w:t>b</w:t>
      </w:r>
      <w:r w:rsidRPr="001950FE">
        <w:rPr>
          <w:rFonts w:ascii="Arial" w:hAnsi="Arial" w:cs="Arial"/>
          <w:szCs w:val="24"/>
        </w:rPr>
        <w:t xml:space="preserve">engkel </w:t>
      </w:r>
      <w:r w:rsidRPr="000378C3">
        <w:rPr>
          <w:rFonts w:ascii="Arial" w:hAnsi="Arial" w:cs="Arial"/>
          <w:szCs w:val="24"/>
        </w:rPr>
        <w:t>s</w:t>
      </w:r>
      <w:r w:rsidRPr="001950FE">
        <w:rPr>
          <w:rFonts w:ascii="Arial" w:hAnsi="Arial" w:cs="Arial"/>
          <w:szCs w:val="24"/>
        </w:rPr>
        <w:t>ervis</w:t>
      </w:r>
      <w:r w:rsidRPr="000378C3">
        <w:rPr>
          <w:rFonts w:ascii="Arial" w:hAnsi="Arial" w:cs="Arial"/>
          <w:szCs w:val="24"/>
        </w:rPr>
        <w:t xml:space="preserve"> AC (mobil dan rumah tangga) serta</w:t>
      </w:r>
      <w:r w:rsidRPr="001950FE">
        <w:rPr>
          <w:rFonts w:ascii="Arial" w:hAnsi="Arial" w:cs="Arial"/>
          <w:szCs w:val="24"/>
        </w:rPr>
        <w:t xml:space="preserve"> </w:t>
      </w:r>
      <w:r w:rsidRPr="000378C3">
        <w:rPr>
          <w:rFonts w:ascii="Arial" w:hAnsi="Arial" w:cs="Arial"/>
          <w:szCs w:val="24"/>
        </w:rPr>
        <w:t>p</w:t>
      </w:r>
      <w:r w:rsidRPr="001950FE">
        <w:rPr>
          <w:rFonts w:ascii="Arial" w:hAnsi="Arial" w:cs="Arial"/>
          <w:szCs w:val="24"/>
        </w:rPr>
        <w:t xml:space="preserve">eralatan </w:t>
      </w:r>
      <w:r w:rsidRPr="000378C3">
        <w:rPr>
          <w:rFonts w:ascii="Arial" w:hAnsi="Arial" w:cs="Arial"/>
          <w:szCs w:val="24"/>
        </w:rPr>
        <w:t>p</w:t>
      </w:r>
      <w:r w:rsidRPr="001950FE">
        <w:rPr>
          <w:rFonts w:ascii="Arial" w:hAnsi="Arial" w:cs="Arial"/>
          <w:szCs w:val="24"/>
        </w:rPr>
        <w:t>endingin</w:t>
      </w:r>
      <w:r w:rsidRPr="000378C3">
        <w:rPr>
          <w:rFonts w:ascii="Arial" w:hAnsi="Arial" w:cs="Arial"/>
          <w:szCs w:val="24"/>
        </w:rPr>
        <w:t xml:space="preserve"> lain</w:t>
      </w:r>
      <w:r w:rsidRPr="001950FE">
        <w:rPr>
          <w:rFonts w:ascii="Arial" w:hAnsi="Arial" w:cs="Arial"/>
          <w:szCs w:val="24"/>
        </w:rPr>
        <w:t>nya</w:t>
      </w:r>
      <w:r w:rsidRPr="000378C3">
        <w:rPr>
          <w:rFonts w:ascii="Arial" w:hAnsi="Arial" w:cs="Arial"/>
          <w:szCs w:val="24"/>
        </w:rPr>
        <w:t xml:space="preserve"> (15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1 survey lokasi) dan </w:t>
      </w:r>
      <w:r w:rsidR="009A030F" w:rsidRPr="000378C3">
        <w:rPr>
          <w:rFonts w:ascii="Arial" w:hAnsi="Arial" w:cs="Arial"/>
          <w:szCs w:val="24"/>
        </w:rPr>
        <w:t>per</w:t>
      </w:r>
      <w:r w:rsidR="009A030F">
        <w:rPr>
          <w:rFonts w:ascii="Arial" w:hAnsi="Arial" w:cs="Arial"/>
          <w:szCs w:val="24"/>
        </w:rPr>
        <w:t xml:space="preserve">aturan </w:t>
      </w:r>
      <w:r w:rsidRPr="000378C3">
        <w:rPr>
          <w:rFonts w:ascii="Arial" w:hAnsi="Arial" w:cs="Arial"/>
          <w:szCs w:val="24"/>
        </w:rPr>
        <w:t>gub</w:t>
      </w:r>
      <w:r w:rsidR="009A030F">
        <w:rPr>
          <w:rFonts w:ascii="Arial" w:hAnsi="Arial" w:cs="Arial"/>
          <w:szCs w:val="24"/>
        </w:rPr>
        <w:t>ernur</w:t>
      </w:r>
      <w:r w:rsidRPr="000378C3">
        <w:rPr>
          <w:rFonts w:ascii="Arial" w:hAnsi="Arial" w:cs="Arial"/>
          <w:szCs w:val="24"/>
        </w:rPr>
        <w:t xml:space="preserve"> pr</w:t>
      </w:r>
      <w:r w:rsidR="008D3401">
        <w:rPr>
          <w:rFonts w:ascii="Arial" w:hAnsi="Arial" w:cs="Arial"/>
          <w:szCs w:val="24"/>
        </w:rPr>
        <w:t>ogram perlindungan lapisan ozon;</w:t>
      </w:r>
      <w:r w:rsidRPr="000378C3">
        <w:rPr>
          <w:rFonts w:ascii="Arial" w:hAnsi="Arial" w:cs="Arial"/>
          <w:szCs w:val="24"/>
        </w:rPr>
        <w:t xml:space="preserve"> </w:t>
      </w:r>
      <w:r w:rsidR="008D3401" w:rsidRPr="000378C3">
        <w:rPr>
          <w:rFonts w:ascii="Arial" w:hAnsi="Arial" w:cs="Arial"/>
          <w:szCs w:val="24"/>
        </w:rPr>
        <w:t xml:space="preserve">Jumlah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dibina </w:t>
      </w:r>
      <w:r w:rsidRPr="001950FE">
        <w:rPr>
          <w:rFonts w:ascii="Arial" w:hAnsi="Arial" w:cs="Arial"/>
          <w:szCs w:val="24"/>
        </w:rPr>
        <w:t>terkait aplikasi bank sampah dan</w:t>
      </w:r>
      <w:r w:rsidRPr="000378C3">
        <w:rPr>
          <w:rFonts w:ascii="Arial" w:hAnsi="Arial" w:cs="Arial"/>
          <w:szCs w:val="24"/>
        </w:rPr>
        <w:t xml:space="preserve"> </w:t>
      </w:r>
      <w:r w:rsidRPr="001950FE">
        <w:rPr>
          <w:rFonts w:ascii="Arial" w:hAnsi="Arial" w:cs="Arial"/>
          <w:szCs w:val="24"/>
        </w:rPr>
        <w:t>peningkatan implementasi konsep</w:t>
      </w:r>
      <w:r w:rsidRPr="000378C3">
        <w:rPr>
          <w:rFonts w:ascii="Arial" w:hAnsi="Arial" w:cs="Arial"/>
          <w:szCs w:val="24"/>
        </w:rPr>
        <w:t xml:space="preserve"> Reduce, Reuse dan Recycle (3R) (18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dan jumlah peserta </w:t>
      </w:r>
      <w:r w:rsidRPr="009C04FB">
        <w:rPr>
          <w:rFonts w:ascii="Arial" w:hAnsi="Arial" w:cs="Arial"/>
          <w:i/>
          <w:szCs w:val="24"/>
        </w:rPr>
        <w:t>workshop</w:t>
      </w:r>
      <w:r w:rsidRPr="000378C3">
        <w:rPr>
          <w:rFonts w:ascii="Arial" w:hAnsi="Arial" w:cs="Arial"/>
          <w:szCs w:val="24"/>
        </w:rPr>
        <w:t xml:space="preserve"> bank sampah (45 orang), </w:t>
      </w:r>
      <w:r w:rsidR="008D3401" w:rsidRPr="000378C3">
        <w:rPr>
          <w:rFonts w:ascii="Arial" w:hAnsi="Arial" w:cs="Arial"/>
          <w:szCs w:val="24"/>
        </w:rPr>
        <w:t xml:space="preserve">Jumlah </w:t>
      </w:r>
      <w:r w:rsidRPr="000378C3">
        <w:rPr>
          <w:rFonts w:ascii="Arial" w:hAnsi="Arial" w:cs="Arial"/>
          <w:szCs w:val="24"/>
        </w:rPr>
        <w:t xml:space="preserve">sekolah yang dibina/dinilai </w:t>
      </w:r>
      <w:r w:rsidRPr="001950FE">
        <w:rPr>
          <w:rFonts w:ascii="Arial" w:hAnsi="Arial" w:cs="Arial"/>
          <w:szCs w:val="24"/>
        </w:rPr>
        <w:t xml:space="preserve">dalam program Adiwiyata </w:t>
      </w:r>
      <w:r w:rsidR="00BF2CB9" w:rsidRPr="001950FE">
        <w:rPr>
          <w:rFonts w:ascii="Arial" w:hAnsi="Arial" w:cs="Arial"/>
          <w:szCs w:val="24"/>
        </w:rPr>
        <w:t xml:space="preserve">Tahun </w:t>
      </w:r>
      <w:r w:rsidRPr="001950FE">
        <w:rPr>
          <w:rFonts w:ascii="Arial" w:hAnsi="Arial" w:cs="Arial"/>
          <w:szCs w:val="24"/>
        </w:rPr>
        <w:t>2016</w:t>
      </w:r>
      <w:r w:rsidR="008D3401">
        <w:rPr>
          <w:rFonts w:ascii="Arial" w:hAnsi="Arial" w:cs="Arial"/>
          <w:szCs w:val="24"/>
        </w:rPr>
        <w:t xml:space="preserve"> (153 sekolah);</w:t>
      </w:r>
      <w:r w:rsidRPr="000378C3">
        <w:rPr>
          <w:rFonts w:ascii="Arial" w:hAnsi="Arial" w:cs="Arial"/>
          <w:szCs w:val="24"/>
        </w:rPr>
        <w:t xml:space="preserve"> </w:t>
      </w:r>
      <w:r w:rsidR="008D3401" w:rsidRPr="000378C3">
        <w:rPr>
          <w:rFonts w:ascii="Arial" w:hAnsi="Arial" w:cs="Arial"/>
          <w:szCs w:val="24"/>
        </w:rPr>
        <w:t xml:space="preserve">Jumlah </w:t>
      </w:r>
      <w:r w:rsidR="00BE6B96">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akan dilakukan </w:t>
      </w:r>
      <w:r w:rsidRPr="001950FE">
        <w:rPr>
          <w:rFonts w:ascii="Arial" w:hAnsi="Arial" w:cs="Arial"/>
          <w:szCs w:val="24"/>
        </w:rPr>
        <w:t>pembinaan dan evaluasi</w:t>
      </w:r>
      <w:r w:rsidRPr="000378C3">
        <w:rPr>
          <w:rFonts w:ascii="Arial" w:hAnsi="Arial" w:cs="Arial"/>
          <w:szCs w:val="24"/>
        </w:rPr>
        <w:t xml:space="preserve"> (19 </w:t>
      </w:r>
      <w:r w:rsidR="00806294">
        <w:rPr>
          <w:rFonts w:ascii="Arial" w:hAnsi="Arial" w:cs="Arial"/>
          <w:szCs w:val="24"/>
        </w:rPr>
        <w:t>kabupaten</w:t>
      </w:r>
      <w:r w:rsidR="00907EAA">
        <w:rPr>
          <w:rFonts w:ascii="Arial" w:hAnsi="Arial" w:cs="Arial"/>
          <w:szCs w:val="24"/>
        </w:rPr>
        <w:t>/kota</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laboratorium lingkungan</w:t>
      </w:r>
      <w:r w:rsidRPr="001950FE">
        <w:rPr>
          <w:rFonts w:ascii="Arial" w:hAnsi="Arial" w:cs="Arial"/>
          <w:szCs w:val="24"/>
        </w:rPr>
        <w:t>/</w:t>
      </w:r>
      <w:r w:rsidRPr="000378C3">
        <w:rPr>
          <w:rFonts w:ascii="Arial" w:hAnsi="Arial" w:cs="Arial"/>
          <w:szCs w:val="24"/>
        </w:rPr>
        <w:t>l</w:t>
      </w:r>
      <w:r w:rsidRPr="001950FE">
        <w:rPr>
          <w:rFonts w:ascii="Arial" w:hAnsi="Arial" w:cs="Arial"/>
          <w:szCs w:val="24"/>
        </w:rPr>
        <w:t xml:space="preserve">aboratorium DAK </w:t>
      </w:r>
      <w:r w:rsidRPr="000378C3">
        <w:rPr>
          <w:rFonts w:ascii="Arial" w:hAnsi="Arial" w:cs="Arial"/>
          <w:szCs w:val="24"/>
        </w:rPr>
        <w:t xml:space="preserve">yang dibina operasionalnya memenuhi persyaratan </w:t>
      </w:r>
      <w:r w:rsidRPr="001950FE">
        <w:rPr>
          <w:rFonts w:ascii="Arial" w:hAnsi="Arial" w:cs="Arial"/>
          <w:szCs w:val="24"/>
        </w:rPr>
        <w:t xml:space="preserve">pada Instansi Lingkungan Hidup </w:t>
      </w:r>
      <w:r w:rsidR="00806294">
        <w:rPr>
          <w:rFonts w:ascii="Arial" w:hAnsi="Arial" w:cs="Arial"/>
          <w:szCs w:val="24"/>
        </w:rPr>
        <w:t>kabupaten</w:t>
      </w:r>
      <w:r w:rsidRPr="001950FE">
        <w:rPr>
          <w:rFonts w:ascii="Arial" w:hAnsi="Arial" w:cs="Arial"/>
          <w:szCs w:val="24"/>
        </w:rPr>
        <w:t>/Kota</w:t>
      </w:r>
      <w:r w:rsidR="008D3401">
        <w:rPr>
          <w:rFonts w:ascii="Arial" w:hAnsi="Arial" w:cs="Arial"/>
          <w:szCs w:val="24"/>
        </w:rPr>
        <w:t xml:space="preserve"> (13 laboratorium);</w:t>
      </w:r>
      <w:r w:rsidRPr="000378C3">
        <w:rPr>
          <w:rFonts w:ascii="Arial" w:hAnsi="Arial" w:cs="Arial"/>
          <w:szCs w:val="24"/>
        </w:rPr>
        <w:t xml:space="preserve"> </w:t>
      </w:r>
      <w:r w:rsidR="008D3401" w:rsidRPr="000378C3">
        <w:rPr>
          <w:rFonts w:ascii="Arial" w:hAnsi="Arial" w:cs="Arial"/>
          <w:szCs w:val="24"/>
        </w:rPr>
        <w:t xml:space="preserve">Jumlah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dibina untuk penerapan Kajian Lingkungan Hidup Strategis (KLHS)</w:t>
      </w:r>
      <w:r w:rsidRPr="001950FE">
        <w:rPr>
          <w:rFonts w:ascii="Arial" w:hAnsi="Arial" w:cs="Arial"/>
          <w:szCs w:val="24"/>
        </w:rPr>
        <w:t xml:space="preserve"> terhadap dokumen perencanaa</w:t>
      </w:r>
      <w:r w:rsidRPr="000378C3">
        <w:rPr>
          <w:rFonts w:ascii="Arial" w:hAnsi="Arial" w:cs="Arial"/>
          <w:szCs w:val="24"/>
        </w:rPr>
        <w:t xml:space="preserve">n (5 </w:t>
      </w:r>
      <w:r w:rsidR="00806294">
        <w:rPr>
          <w:rFonts w:ascii="Arial" w:hAnsi="Arial" w:cs="Arial"/>
          <w:szCs w:val="24"/>
        </w:rPr>
        <w:t>kabupaten</w:t>
      </w:r>
      <w:r w:rsidR="00907EAA">
        <w:rPr>
          <w:rFonts w:ascii="Arial" w:hAnsi="Arial" w:cs="Arial"/>
          <w:szCs w:val="24"/>
        </w:rPr>
        <w:t>/kota</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00BE6B96">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peserta rapat koordinasi </w:t>
      </w:r>
      <w:r w:rsidRPr="001950FE">
        <w:rPr>
          <w:rFonts w:ascii="Arial" w:hAnsi="Arial" w:cs="Arial"/>
          <w:szCs w:val="24"/>
        </w:rPr>
        <w:t>pengelolaan lingkungan</w:t>
      </w:r>
      <w:r w:rsidR="008D3401">
        <w:rPr>
          <w:rFonts w:ascii="Arial" w:hAnsi="Arial" w:cs="Arial"/>
          <w:szCs w:val="24"/>
        </w:rPr>
        <w:t xml:space="preserve"> hidup (57 peserta rakor); </w:t>
      </w:r>
      <w:r w:rsidR="008D3401" w:rsidRPr="000378C3">
        <w:rPr>
          <w:rFonts w:ascii="Arial" w:hAnsi="Arial" w:cs="Arial"/>
          <w:szCs w:val="24"/>
        </w:rPr>
        <w:t xml:space="preserve">Jumlah </w:t>
      </w:r>
      <w:r w:rsidR="00BE6B96">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dilakukan monitoring dan evaluasi (16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t>Program Perlindungan dan Konservasi Sumber Daya Alam</w:t>
      </w:r>
      <w:r w:rsidRPr="001950FE">
        <w:rPr>
          <w:rFonts w:ascii="Arial" w:hAnsi="Arial" w:cs="Arial"/>
          <w:szCs w:val="24"/>
        </w:rPr>
        <w:t xml:space="preserve">, dengan anggaran Rp. 1.331.003.000,- </w:t>
      </w:r>
      <w:r w:rsidR="008D3401">
        <w:rPr>
          <w:rFonts w:ascii="Arial" w:hAnsi="Arial" w:cs="Arial"/>
          <w:szCs w:val="24"/>
        </w:rPr>
        <w:t xml:space="preserve">dan </w:t>
      </w:r>
      <w:r w:rsidRPr="001950FE">
        <w:rPr>
          <w:rFonts w:ascii="Arial" w:hAnsi="Arial" w:cs="Arial"/>
          <w:szCs w:val="24"/>
        </w:rPr>
        <w:t>realisasi sebesar Rp. 1.046.001.772,- (78</w:t>
      </w:r>
      <w:r w:rsidRPr="000378C3">
        <w:rPr>
          <w:rFonts w:ascii="Arial" w:hAnsi="Arial" w:cs="Arial"/>
          <w:szCs w:val="24"/>
        </w:rPr>
        <w:t>,</w:t>
      </w:r>
      <w:r w:rsidRPr="001950FE">
        <w:rPr>
          <w:rFonts w:ascii="Arial" w:hAnsi="Arial" w:cs="Arial"/>
          <w:szCs w:val="24"/>
        </w:rPr>
        <w:t>58%)</w:t>
      </w:r>
      <w:r w:rsidR="008D3401">
        <w:rPr>
          <w:rFonts w:ascii="Arial" w:hAnsi="Arial" w:cs="Arial"/>
          <w:szCs w:val="24"/>
        </w:rPr>
        <w:t>.</w:t>
      </w:r>
      <w:r w:rsidRPr="001950FE">
        <w:rPr>
          <w:rFonts w:ascii="Arial" w:hAnsi="Arial" w:cs="Arial"/>
          <w:szCs w:val="24"/>
        </w:rPr>
        <w:t xml:space="preserve"> </w:t>
      </w:r>
      <w:r w:rsidR="008D3401" w:rsidRPr="001950FE">
        <w:rPr>
          <w:rFonts w:ascii="Arial" w:hAnsi="Arial" w:cs="Arial"/>
          <w:szCs w:val="24"/>
        </w:rPr>
        <w:t xml:space="preserve">Dengan </w:t>
      </w:r>
      <w:r w:rsidRPr="001950FE">
        <w:rPr>
          <w:rFonts w:ascii="Arial" w:hAnsi="Arial" w:cs="Arial"/>
          <w:szCs w:val="24"/>
        </w:rPr>
        <w:t>output</w:t>
      </w:r>
      <w:r w:rsidRPr="000378C3">
        <w:rPr>
          <w:rFonts w:ascii="Arial" w:hAnsi="Arial" w:cs="Arial"/>
          <w:szCs w:val="24"/>
        </w:rPr>
        <w:t xml:space="preserve"> </w:t>
      </w:r>
      <w:r w:rsidR="008D3401">
        <w:rPr>
          <w:rFonts w:ascii="Arial" w:hAnsi="Arial" w:cs="Arial"/>
          <w:szCs w:val="24"/>
        </w:rPr>
        <w:t xml:space="preserve">: </w:t>
      </w:r>
      <w:r w:rsidR="008D3401" w:rsidRPr="000378C3">
        <w:rPr>
          <w:rFonts w:ascii="Arial" w:hAnsi="Arial" w:cs="Arial"/>
          <w:szCs w:val="24"/>
        </w:rPr>
        <w:t xml:space="preserve">Jumlah </w:t>
      </w:r>
      <w:r w:rsidRPr="001950FE">
        <w:rPr>
          <w:rFonts w:ascii="Arial" w:hAnsi="Arial" w:cs="Arial"/>
          <w:szCs w:val="24"/>
        </w:rPr>
        <w:t xml:space="preserve">kegiatan CSR bidang lingkungan hidup </w:t>
      </w:r>
      <w:r w:rsidRPr="000378C3">
        <w:rPr>
          <w:rFonts w:ascii="Arial" w:hAnsi="Arial" w:cs="Arial"/>
          <w:szCs w:val="24"/>
        </w:rPr>
        <w:t xml:space="preserve">yang dilaksanakan oleh perusahaan (11 </w:t>
      </w:r>
      <w:r w:rsidRPr="001950FE">
        <w:rPr>
          <w:rFonts w:ascii="Arial" w:hAnsi="Arial" w:cs="Arial"/>
          <w:szCs w:val="24"/>
        </w:rPr>
        <w:t>perusahaan</w:t>
      </w:r>
      <w:r w:rsidRPr="000378C3">
        <w:rPr>
          <w:rFonts w:ascii="Arial" w:hAnsi="Arial" w:cs="Arial"/>
          <w:szCs w:val="24"/>
        </w:rPr>
        <w:t>)</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 xml:space="preserve">nagari/kelurahan lokasi pelaksanaan sosialisasi (3 nagari/kelurahan di 3 </w:t>
      </w:r>
      <w:r w:rsidR="00806294">
        <w:rPr>
          <w:rFonts w:ascii="Arial" w:hAnsi="Arial" w:cs="Arial"/>
          <w:szCs w:val="24"/>
        </w:rPr>
        <w:t>kabupaten</w:t>
      </w:r>
      <w:r w:rsidRPr="000378C3">
        <w:rPr>
          <w:rFonts w:ascii="Arial" w:hAnsi="Arial" w:cs="Arial"/>
          <w:szCs w:val="24"/>
        </w:rPr>
        <w:t xml:space="preserve">/ kota) dan jumlah </w:t>
      </w:r>
      <w:r w:rsidR="008D3401">
        <w:rPr>
          <w:rFonts w:ascii="Arial" w:hAnsi="Arial" w:cs="Arial"/>
          <w:szCs w:val="24"/>
        </w:rPr>
        <w:t>peserta sosialisasi (120 orang);</w:t>
      </w:r>
      <w:r w:rsidRPr="000378C3">
        <w:rPr>
          <w:rFonts w:ascii="Arial" w:hAnsi="Arial" w:cs="Arial"/>
          <w:szCs w:val="24"/>
        </w:rPr>
        <w:t xml:space="preserve"> </w:t>
      </w:r>
      <w:r w:rsidR="008D3401" w:rsidRPr="000378C3">
        <w:rPr>
          <w:rFonts w:ascii="Arial" w:hAnsi="Arial" w:cs="Arial"/>
          <w:szCs w:val="24"/>
        </w:rPr>
        <w:t xml:space="preserve">Jumlah </w:t>
      </w:r>
      <w:r w:rsidR="00806294">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diinventarisasi data Gas Rumah Kaca (GRK) bidang pengelolaan limbah (19 </w:t>
      </w:r>
      <w:r w:rsidR="00806294">
        <w:rPr>
          <w:rFonts w:ascii="Arial" w:hAnsi="Arial" w:cs="Arial"/>
          <w:szCs w:val="24"/>
        </w:rPr>
        <w:lastRenderedPageBreak/>
        <w:t>kabupaten</w:t>
      </w:r>
      <w:r w:rsidR="00907EAA">
        <w:rPr>
          <w:rFonts w:ascii="Arial" w:hAnsi="Arial" w:cs="Arial"/>
          <w:szCs w:val="24"/>
        </w:rPr>
        <w:t>/kota</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00806294">
        <w:rPr>
          <w:rFonts w:ascii="Arial" w:hAnsi="Arial" w:cs="Arial"/>
          <w:szCs w:val="24"/>
        </w:rPr>
        <w:t>kabupaten</w:t>
      </w:r>
      <w:r w:rsidR="00806294" w:rsidRPr="000378C3">
        <w:rPr>
          <w:rFonts w:ascii="Arial" w:hAnsi="Arial" w:cs="Arial"/>
          <w:szCs w:val="24"/>
        </w:rPr>
        <w:t xml:space="preserve"> </w:t>
      </w:r>
      <w:r w:rsidR="00DB3F4D">
        <w:rPr>
          <w:rFonts w:ascii="Arial" w:hAnsi="Arial" w:cs="Arial"/>
          <w:szCs w:val="24"/>
        </w:rPr>
        <w:t>yang di</w:t>
      </w:r>
      <w:r w:rsidRPr="000378C3">
        <w:rPr>
          <w:rFonts w:ascii="Arial" w:hAnsi="Arial" w:cs="Arial"/>
          <w:szCs w:val="24"/>
        </w:rPr>
        <w:t>bina dan di evaluasi dalam peningkatan pengel</w:t>
      </w:r>
      <w:r w:rsidR="008D3401">
        <w:rPr>
          <w:rFonts w:ascii="Arial" w:hAnsi="Arial" w:cs="Arial"/>
          <w:szCs w:val="24"/>
        </w:rPr>
        <w:t xml:space="preserve">olaan tutupan vegetasi (12 </w:t>
      </w:r>
      <w:r w:rsidR="00BE6B96">
        <w:rPr>
          <w:rFonts w:ascii="Arial" w:hAnsi="Arial" w:cs="Arial"/>
          <w:szCs w:val="24"/>
        </w:rPr>
        <w:t>Kabupaten</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 xml:space="preserve">daerah penyangga kawasan konservasi yang dibina (2 daerah) dan jumlah </w:t>
      </w:r>
      <w:r w:rsidR="00806294">
        <w:rPr>
          <w:rFonts w:ascii="Arial" w:hAnsi="Arial" w:cs="Arial"/>
          <w:szCs w:val="24"/>
        </w:rPr>
        <w:t>kabupaten</w:t>
      </w:r>
      <w:r w:rsidR="00907EAA">
        <w:rPr>
          <w:rFonts w:ascii="Arial" w:hAnsi="Arial" w:cs="Arial"/>
          <w:szCs w:val="24"/>
        </w:rPr>
        <w:t>/kota</w:t>
      </w:r>
      <w:r w:rsidR="00DB3F4D">
        <w:rPr>
          <w:rFonts w:ascii="Arial" w:hAnsi="Arial" w:cs="Arial"/>
          <w:szCs w:val="24"/>
        </w:rPr>
        <w:t xml:space="preserve"> yang di</w:t>
      </w:r>
      <w:r w:rsidRPr="000378C3">
        <w:rPr>
          <w:rFonts w:ascii="Arial" w:hAnsi="Arial" w:cs="Arial"/>
          <w:szCs w:val="24"/>
        </w:rPr>
        <w:t xml:space="preserve">bina pengelolaan keanekaragaman hayatinya (4 </w:t>
      </w:r>
      <w:r w:rsidR="00EF3063">
        <w:rPr>
          <w:rFonts w:ascii="Arial" w:hAnsi="Arial" w:cs="Arial"/>
          <w:szCs w:val="24"/>
        </w:rPr>
        <w:t>kabupaten</w:t>
      </w:r>
      <w:r w:rsidR="00907EAA">
        <w:rPr>
          <w:rFonts w:ascii="Arial" w:hAnsi="Arial" w:cs="Arial"/>
          <w:szCs w:val="24"/>
        </w:rPr>
        <w:t>/kota</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T</w:t>
      </w:r>
      <w:r w:rsidR="008D3401" w:rsidRPr="001950FE">
        <w:rPr>
          <w:rFonts w:ascii="Arial" w:hAnsi="Arial" w:cs="Arial"/>
          <w:szCs w:val="24"/>
        </w:rPr>
        <w:t xml:space="preserve">erlaksananya </w:t>
      </w:r>
      <w:r w:rsidRPr="001950FE">
        <w:rPr>
          <w:rFonts w:ascii="Arial" w:hAnsi="Arial" w:cs="Arial"/>
          <w:szCs w:val="24"/>
        </w:rPr>
        <w:t>psikotest, operasi int</w:t>
      </w:r>
      <w:r w:rsidR="00483C96">
        <w:rPr>
          <w:rFonts w:ascii="Arial" w:hAnsi="Arial" w:cs="Arial"/>
          <w:szCs w:val="24"/>
        </w:rPr>
        <w:t>elijen, operasi refresif/pamhut;</w:t>
      </w:r>
      <w:r w:rsidRPr="001950FE">
        <w:rPr>
          <w:rFonts w:ascii="Arial" w:hAnsi="Arial" w:cs="Arial"/>
          <w:szCs w:val="24"/>
        </w:rPr>
        <w:t xml:space="preserve"> </w:t>
      </w:r>
      <w:r w:rsidR="001334F4" w:rsidRPr="00AD457B">
        <w:rPr>
          <w:rFonts w:ascii="Arial" w:hAnsi="Arial" w:cs="Arial"/>
          <w:lang w:val="id-ID"/>
        </w:rPr>
        <w:t>Mon</w:t>
      </w:r>
      <w:r w:rsidR="001334F4">
        <w:rPr>
          <w:rFonts w:ascii="Arial" w:hAnsi="Arial" w:cs="Arial"/>
        </w:rPr>
        <w:t xml:space="preserve">itoring </w:t>
      </w:r>
      <w:r w:rsidR="001334F4" w:rsidRPr="00AD457B">
        <w:rPr>
          <w:rFonts w:ascii="Arial" w:hAnsi="Arial" w:cs="Arial"/>
          <w:lang w:val="id-ID"/>
        </w:rPr>
        <w:t>Ev</w:t>
      </w:r>
      <w:r w:rsidR="001334F4">
        <w:rPr>
          <w:rFonts w:ascii="Arial" w:hAnsi="Arial" w:cs="Arial"/>
        </w:rPr>
        <w:t>aluasi</w:t>
      </w:r>
      <w:r w:rsidRPr="001950FE">
        <w:rPr>
          <w:rFonts w:ascii="Arial" w:hAnsi="Arial" w:cs="Arial"/>
          <w:szCs w:val="24"/>
        </w:rPr>
        <w:t xml:space="preserve"> kasus dan tindak lanjut penyelesaian kasus tindak pidana kehutanan (tipihut) dan koordinasi (6 </w:t>
      </w:r>
      <w:r w:rsidR="00EF3063" w:rsidRPr="001950FE">
        <w:rPr>
          <w:rFonts w:ascii="Arial" w:hAnsi="Arial" w:cs="Arial"/>
          <w:szCs w:val="24"/>
        </w:rPr>
        <w:t>laporan</w:t>
      </w:r>
      <w:r w:rsidRPr="001950FE">
        <w:rPr>
          <w:rFonts w:ascii="Arial" w:hAnsi="Arial" w:cs="Arial"/>
          <w:szCs w:val="24"/>
        </w:rPr>
        <w:t>)</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T</w:t>
      </w:r>
      <w:r w:rsidR="008D3401" w:rsidRPr="001950FE">
        <w:rPr>
          <w:rFonts w:ascii="Arial" w:hAnsi="Arial" w:cs="Arial"/>
          <w:szCs w:val="24"/>
        </w:rPr>
        <w:t xml:space="preserve">erlaksananya </w:t>
      </w:r>
      <w:r w:rsidRPr="001950FE">
        <w:rPr>
          <w:rFonts w:ascii="Arial" w:hAnsi="Arial" w:cs="Arial"/>
          <w:szCs w:val="24"/>
        </w:rPr>
        <w:t xml:space="preserve">fasilitasi pengembangan potensi jasa lingkungan (1 </w:t>
      </w:r>
      <w:r w:rsidRPr="000378C3">
        <w:rPr>
          <w:rFonts w:ascii="Arial" w:hAnsi="Arial" w:cs="Arial"/>
          <w:szCs w:val="24"/>
        </w:rPr>
        <w:t>l</w:t>
      </w:r>
      <w:r w:rsidRPr="001950FE">
        <w:rPr>
          <w:rFonts w:ascii="Arial" w:hAnsi="Arial" w:cs="Arial"/>
          <w:szCs w:val="24"/>
        </w:rPr>
        <w:t>okasi/</w:t>
      </w:r>
      <w:r w:rsidR="00806294">
        <w:rPr>
          <w:rFonts w:ascii="Arial" w:hAnsi="Arial" w:cs="Arial"/>
          <w:szCs w:val="24"/>
        </w:rPr>
        <w:t>kabupaten</w:t>
      </w:r>
      <w:r w:rsidR="00806294" w:rsidRPr="001950FE">
        <w:rPr>
          <w:rFonts w:ascii="Arial" w:hAnsi="Arial" w:cs="Arial"/>
          <w:szCs w:val="24"/>
        </w:rPr>
        <w:t xml:space="preserve"> </w:t>
      </w:r>
      <w:r w:rsidRPr="001950FE">
        <w:rPr>
          <w:rFonts w:ascii="Arial" w:hAnsi="Arial" w:cs="Arial"/>
          <w:szCs w:val="24"/>
        </w:rPr>
        <w:t xml:space="preserve">1 </w:t>
      </w:r>
      <w:r w:rsidRPr="000378C3">
        <w:rPr>
          <w:rFonts w:ascii="Arial" w:hAnsi="Arial" w:cs="Arial"/>
          <w:szCs w:val="24"/>
        </w:rPr>
        <w:t>l</w:t>
      </w:r>
      <w:r w:rsidRPr="001950FE">
        <w:rPr>
          <w:rFonts w:ascii="Arial" w:hAnsi="Arial" w:cs="Arial"/>
          <w:szCs w:val="24"/>
        </w:rPr>
        <w:t>aporan)</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T</w:t>
      </w:r>
      <w:r w:rsidR="008D3401" w:rsidRPr="001950FE">
        <w:rPr>
          <w:rFonts w:ascii="Arial" w:hAnsi="Arial" w:cs="Arial"/>
          <w:szCs w:val="24"/>
        </w:rPr>
        <w:t xml:space="preserve">eridentifikasinya </w:t>
      </w:r>
      <w:r w:rsidRPr="001950FE">
        <w:rPr>
          <w:rFonts w:ascii="Arial" w:hAnsi="Arial" w:cs="Arial"/>
          <w:szCs w:val="24"/>
        </w:rPr>
        <w:t>kawasan hutan rawan bencana/ perambahan (4 lokasi/</w:t>
      </w:r>
      <w:r w:rsidR="00806294">
        <w:rPr>
          <w:rFonts w:ascii="Arial" w:hAnsi="Arial" w:cs="Arial"/>
          <w:szCs w:val="24"/>
        </w:rPr>
        <w:t>kabupaten</w:t>
      </w:r>
      <w:r w:rsidRPr="001950FE">
        <w:rPr>
          <w:rFonts w:ascii="Arial" w:hAnsi="Arial" w:cs="Arial"/>
          <w:szCs w:val="24"/>
        </w:rPr>
        <w:t>)</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T</w:t>
      </w:r>
      <w:r w:rsidR="008D3401" w:rsidRPr="001950FE">
        <w:rPr>
          <w:rFonts w:ascii="Arial" w:hAnsi="Arial" w:cs="Arial"/>
          <w:szCs w:val="24"/>
        </w:rPr>
        <w:t xml:space="preserve">erlaksananya </w:t>
      </w:r>
      <w:r w:rsidRPr="001950FE">
        <w:rPr>
          <w:rFonts w:ascii="Arial" w:hAnsi="Arial" w:cs="Arial"/>
          <w:szCs w:val="24"/>
        </w:rPr>
        <w:t>pelatihan tenaga PPHBN dan penguatan lembaga PP</w:t>
      </w:r>
      <w:r w:rsidR="00F66606">
        <w:rPr>
          <w:rFonts w:ascii="Arial" w:hAnsi="Arial" w:cs="Arial"/>
          <w:szCs w:val="24"/>
        </w:rPr>
        <w:t xml:space="preserve">HBN dan Sosialisasi </w:t>
      </w:r>
      <w:r w:rsidR="00462994" w:rsidRPr="00FD6D9F">
        <w:rPr>
          <w:rFonts w:ascii="Arial" w:hAnsi="Arial" w:cs="Arial"/>
          <w:bCs/>
          <w:lang w:val="id-ID"/>
        </w:rPr>
        <w:t>Per</w:t>
      </w:r>
      <w:r w:rsidR="00462994">
        <w:rPr>
          <w:rFonts w:ascii="Arial" w:hAnsi="Arial" w:cs="Arial"/>
          <w:bCs/>
        </w:rPr>
        <w:t xml:space="preserve">aturan </w:t>
      </w:r>
      <w:r w:rsidR="00462994" w:rsidRPr="00FD6D9F">
        <w:rPr>
          <w:rFonts w:ascii="Arial" w:hAnsi="Arial" w:cs="Arial"/>
          <w:bCs/>
          <w:lang w:val="id-ID"/>
        </w:rPr>
        <w:t>Da</w:t>
      </w:r>
      <w:r w:rsidR="00462994">
        <w:rPr>
          <w:rFonts w:ascii="Arial" w:hAnsi="Arial" w:cs="Arial"/>
          <w:bCs/>
        </w:rPr>
        <w:t>erah</w:t>
      </w:r>
      <w:r w:rsidR="00462994">
        <w:rPr>
          <w:rFonts w:ascii="Arial" w:hAnsi="Arial" w:cs="Arial"/>
          <w:szCs w:val="24"/>
        </w:rPr>
        <w:t xml:space="preserve"> </w:t>
      </w:r>
      <w:r w:rsidR="00F66606">
        <w:rPr>
          <w:rFonts w:ascii="Arial" w:hAnsi="Arial" w:cs="Arial"/>
          <w:szCs w:val="24"/>
        </w:rPr>
        <w:t>peran</w:t>
      </w:r>
      <w:r w:rsidR="00DB3F4D">
        <w:rPr>
          <w:rFonts w:ascii="Arial" w:hAnsi="Arial" w:cs="Arial"/>
          <w:szCs w:val="24"/>
        </w:rPr>
        <w:t xml:space="preserve"> </w:t>
      </w:r>
      <w:r w:rsidRPr="001950FE">
        <w:rPr>
          <w:rFonts w:ascii="Arial" w:hAnsi="Arial" w:cs="Arial"/>
          <w:szCs w:val="24"/>
        </w:rPr>
        <w:t xml:space="preserve">serta masyarakat dalam upaya perlindungan hutan (80 orang, 475 PPHBN, 1 </w:t>
      </w:r>
      <w:r w:rsidRPr="000378C3">
        <w:rPr>
          <w:rFonts w:ascii="Arial" w:hAnsi="Arial" w:cs="Arial"/>
          <w:szCs w:val="24"/>
        </w:rPr>
        <w:t>l</w:t>
      </w:r>
      <w:r w:rsidRPr="001950FE">
        <w:rPr>
          <w:rFonts w:ascii="Arial" w:hAnsi="Arial" w:cs="Arial"/>
          <w:szCs w:val="24"/>
        </w:rPr>
        <w:t>aporan)</w:t>
      </w:r>
      <w:r w:rsidR="00483C96">
        <w:rPr>
          <w:rFonts w:ascii="Arial" w:hAnsi="Arial" w:cs="Arial"/>
          <w:szCs w:val="24"/>
        </w:rPr>
        <w:t>;</w:t>
      </w:r>
      <w:r w:rsidRPr="000378C3">
        <w:rPr>
          <w:rFonts w:ascii="Arial" w:hAnsi="Arial" w:cs="Arial"/>
          <w:szCs w:val="24"/>
        </w:rPr>
        <w:t xml:space="preserve"> </w:t>
      </w:r>
      <w:r w:rsidR="00483C96" w:rsidRPr="000378C3">
        <w:rPr>
          <w:rFonts w:ascii="Arial" w:hAnsi="Arial" w:cs="Arial"/>
          <w:szCs w:val="24"/>
        </w:rPr>
        <w:t>T</w:t>
      </w:r>
      <w:r w:rsidR="00483C96" w:rsidRPr="001950FE">
        <w:rPr>
          <w:rFonts w:ascii="Arial" w:hAnsi="Arial" w:cs="Arial"/>
          <w:szCs w:val="24"/>
        </w:rPr>
        <w:t xml:space="preserve">erlaksananya </w:t>
      </w:r>
      <w:r w:rsidR="001334F4" w:rsidRPr="00AD457B">
        <w:rPr>
          <w:rFonts w:ascii="Arial" w:hAnsi="Arial" w:cs="Arial"/>
          <w:lang w:val="id-ID"/>
        </w:rPr>
        <w:t>Mon</w:t>
      </w:r>
      <w:r w:rsidR="001334F4">
        <w:rPr>
          <w:rFonts w:ascii="Arial" w:hAnsi="Arial" w:cs="Arial"/>
        </w:rPr>
        <w:t xml:space="preserve">itoring </w:t>
      </w:r>
      <w:r w:rsidR="001334F4" w:rsidRPr="00AD457B">
        <w:rPr>
          <w:rFonts w:ascii="Arial" w:hAnsi="Arial" w:cs="Arial"/>
          <w:lang w:val="id-ID"/>
        </w:rPr>
        <w:t>Ev</w:t>
      </w:r>
      <w:r w:rsidR="001334F4">
        <w:rPr>
          <w:rFonts w:ascii="Arial" w:hAnsi="Arial" w:cs="Arial"/>
        </w:rPr>
        <w:t>aluasi</w:t>
      </w:r>
      <w:r w:rsidRPr="001950FE">
        <w:rPr>
          <w:rFonts w:ascii="Arial" w:hAnsi="Arial" w:cs="Arial"/>
          <w:szCs w:val="24"/>
        </w:rPr>
        <w:t xml:space="preserve"> </w:t>
      </w:r>
      <w:r w:rsidR="00235D8E" w:rsidRPr="001950FE">
        <w:rPr>
          <w:rFonts w:ascii="Arial" w:hAnsi="Arial" w:cs="Arial"/>
          <w:szCs w:val="24"/>
        </w:rPr>
        <w:t xml:space="preserve">Implementasi </w:t>
      </w:r>
      <w:r w:rsidRPr="001950FE">
        <w:rPr>
          <w:rFonts w:ascii="Arial" w:hAnsi="Arial" w:cs="Arial"/>
          <w:szCs w:val="24"/>
        </w:rPr>
        <w:t xml:space="preserve">REDD+ dan inventarisasi emisi gas rumah kaca bidang kehutanan (1 </w:t>
      </w:r>
      <w:r w:rsidRPr="000378C3">
        <w:rPr>
          <w:rFonts w:ascii="Arial" w:hAnsi="Arial" w:cs="Arial"/>
          <w:szCs w:val="24"/>
        </w:rPr>
        <w:t>l</w:t>
      </w:r>
      <w:r w:rsidRPr="001950FE">
        <w:rPr>
          <w:rFonts w:ascii="Arial" w:hAnsi="Arial" w:cs="Arial"/>
          <w:szCs w:val="24"/>
        </w:rPr>
        <w:t>aporan)</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T</w:t>
      </w:r>
      <w:r w:rsidR="008D3401" w:rsidRPr="001950FE">
        <w:rPr>
          <w:rFonts w:ascii="Arial" w:hAnsi="Arial" w:cs="Arial"/>
          <w:szCs w:val="24"/>
        </w:rPr>
        <w:t xml:space="preserve">ermonitornya </w:t>
      </w:r>
      <w:r w:rsidRPr="001950FE">
        <w:rPr>
          <w:rFonts w:ascii="Arial" w:hAnsi="Arial" w:cs="Arial"/>
          <w:szCs w:val="24"/>
        </w:rPr>
        <w:t>kondisi pengamanan dan perlindungan kawasan hutan serta tersedianya data satwa dan tumbuhan liar kaw</w:t>
      </w:r>
      <w:r w:rsidRPr="000378C3">
        <w:rPr>
          <w:rFonts w:ascii="Arial" w:hAnsi="Arial" w:cs="Arial"/>
          <w:szCs w:val="24"/>
        </w:rPr>
        <w:t>a</w:t>
      </w:r>
      <w:r w:rsidRPr="001950FE">
        <w:rPr>
          <w:rFonts w:ascii="Arial" w:hAnsi="Arial" w:cs="Arial"/>
          <w:szCs w:val="24"/>
        </w:rPr>
        <w:t xml:space="preserve">san hutan wilayah kelola KPHL Bukit Barisan (2 </w:t>
      </w:r>
      <w:r w:rsidRPr="000378C3">
        <w:rPr>
          <w:rFonts w:ascii="Arial" w:hAnsi="Arial" w:cs="Arial"/>
          <w:szCs w:val="24"/>
        </w:rPr>
        <w:t>l</w:t>
      </w:r>
      <w:r w:rsidRPr="001950FE">
        <w:rPr>
          <w:rFonts w:ascii="Arial" w:hAnsi="Arial" w:cs="Arial"/>
          <w:szCs w:val="24"/>
        </w:rPr>
        <w:t>aporan)</w:t>
      </w:r>
      <w:r w:rsidRPr="000378C3">
        <w:rPr>
          <w:rFonts w:ascii="Arial" w:hAnsi="Arial" w:cs="Arial"/>
          <w:szCs w:val="24"/>
        </w:rPr>
        <w:t>.</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t>Program Tata Lingkungan dan Penataan Hukum Lingkungan Hidup</w:t>
      </w:r>
      <w:r w:rsidRPr="001950FE">
        <w:rPr>
          <w:rFonts w:ascii="Arial" w:hAnsi="Arial" w:cs="Arial"/>
          <w:szCs w:val="24"/>
        </w:rPr>
        <w:t xml:space="preserve">, dengan anggaran Rp. </w:t>
      </w:r>
      <w:r w:rsidRPr="000378C3">
        <w:rPr>
          <w:rFonts w:ascii="Arial" w:hAnsi="Arial" w:cs="Arial"/>
          <w:szCs w:val="24"/>
        </w:rPr>
        <w:t>260.000.000</w:t>
      </w:r>
      <w:r w:rsidRPr="001950FE">
        <w:rPr>
          <w:rFonts w:ascii="Arial" w:hAnsi="Arial" w:cs="Arial"/>
          <w:szCs w:val="24"/>
        </w:rPr>
        <w:t xml:space="preserve">,- </w:t>
      </w:r>
      <w:r w:rsidR="008D3401">
        <w:rPr>
          <w:rFonts w:ascii="Arial" w:hAnsi="Arial" w:cs="Arial"/>
          <w:szCs w:val="24"/>
        </w:rPr>
        <w:t xml:space="preserve">dan </w:t>
      </w:r>
      <w:r w:rsidRPr="001950FE">
        <w:rPr>
          <w:rFonts w:ascii="Arial" w:hAnsi="Arial" w:cs="Arial"/>
          <w:szCs w:val="24"/>
        </w:rPr>
        <w:t xml:space="preserve">realisasi keuangan Rp. </w:t>
      </w:r>
      <w:r w:rsidRPr="000378C3">
        <w:rPr>
          <w:rFonts w:ascii="Arial" w:hAnsi="Arial" w:cs="Arial"/>
          <w:szCs w:val="24"/>
        </w:rPr>
        <w:t>229.760.515</w:t>
      </w:r>
      <w:r w:rsidRPr="001950FE">
        <w:rPr>
          <w:rFonts w:ascii="Arial" w:hAnsi="Arial" w:cs="Arial"/>
          <w:szCs w:val="24"/>
        </w:rPr>
        <w:t>,- (</w:t>
      </w:r>
      <w:r w:rsidRPr="000378C3">
        <w:rPr>
          <w:rFonts w:ascii="Arial" w:hAnsi="Arial" w:cs="Arial"/>
          <w:szCs w:val="24"/>
        </w:rPr>
        <w:t>88,37</w:t>
      </w:r>
      <w:r w:rsidR="008D3401">
        <w:rPr>
          <w:rFonts w:ascii="Arial" w:hAnsi="Arial" w:cs="Arial"/>
          <w:szCs w:val="24"/>
        </w:rPr>
        <w:t xml:space="preserve">%). </w:t>
      </w:r>
      <w:r w:rsidR="008D3401" w:rsidRPr="001950FE">
        <w:rPr>
          <w:rFonts w:ascii="Arial" w:hAnsi="Arial" w:cs="Arial"/>
          <w:szCs w:val="24"/>
        </w:rPr>
        <w:t xml:space="preserve">Dengan </w:t>
      </w:r>
      <w:r w:rsidRPr="001950FE">
        <w:rPr>
          <w:rFonts w:ascii="Arial" w:hAnsi="Arial" w:cs="Arial"/>
          <w:szCs w:val="24"/>
        </w:rPr>
        <w:t>output</w:t>
      </w:r>
      <w:r w:rsidR="008D3401">
        <w:rPr>
          <w:rFonts w:ascii="Arial" w:hAnsi="Arial" w:cs="Arial"/>
          <w:szCs w:val="24"/>
        </w:rPr>
        <w:t xml:space="preserve"> : </w:t>
      </w:r>
      <w:r w:rsidRPr="000378C3">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 xml:space="preserve">instansi lingkungan hidup </w:t>
      </w:r>
      <w:r w:rsidR="00EA23E8">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yang di evaluasi dalam pembinaan dan perizinan </w:t>
      </w:r>
      <w:r w:rsidRPr="001950FE">
        <w:rPr>
          <w:rFonts w:ascii="Arial" w:hAnsi="Arial" w:cs="Arial"/>
          <w:szCs w:val="24"/>
        </w:rPr>
        <w:t>di bidang lingkungan hidup serta</w:t>
      </w:r>
      <w:r w:rsidRPr="000378C3">
        <w:rPr>
          <w:rFonts w:ascii="Arial" w:hAnsi="Arial" w:cs="Arial"/>
          <w:szCs w:val="24"/>
        </w:rPr>
        <w:t xml:space="preserve"> </w:t>
      </w:r>
      <w:r w:rsidRPr="001950FE">
        <w:rPr>
          <w:rFonts w:ascii="Arial" w:hAnsi="Arial" w:cs="Arial"/>
          <w:szCs w:val="24"/>
        </w:rPr>
        <w:t>penerapan sanksi hukum lingkungan</w:t>
      </w:r>
      <w:r w:rsidRPr="000378C3">
        <w:rPr>
          <w:rFonts w:ascii="Arial" w:hAnsi="Arial" w:cs="Arial"/>
          <w:szCs w:val="24"/>
        </w:rPr>
        <w:t xml:space="preserve"> (6 </w:t>
      </w:r>
      <w:r w:rsidR="008D3401">
        <w:rPr>
          <w:rFonts w:ascii="Arial" w:hAnsi="Arial" w:cs="Arial"/>
          <w:szCs w:val="24"/>
        </w:rPr>
        <w:t xml:space="preserve"> instansi LH);</w:t>
      </w:r>
      <w:r w:rsidRPr="001950FE">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pemilik usaha dan/atau kegiatan yang dilakukan pembinaan dalam pener</w:t>
      </w:r>
      <w:r w:rsidR="008D3401">
        <w:rPr>
          <w:rFonts w:ascii="Arial" w:hAnsi="Arial" w:cs="Arial"/>
          <w:szCs w:val="24"/>
        </w:rPr>
        <w:t>a</w:t>
      </w:r>
      <w:r w:rsidRPr="000378C3">
        <w:rPr>
          <w:rFonts w:ascii="Arial" w:hAnsi="Arial" w:cs="Arial"/>
          <w:szCs w:val="24"/>
        </w:rPr>
        <w:t xml:space="preserve">pan peraturan </w:t>
      </w:r>
      <w:r w:rsidRPr="001950FE">
        <w:rPr>
          <w:rFonts w:ascii="Arial" w:hAnsi="Arial" w:cs="Arial"/>
          <w:szCs w:val="24"/>
        </w:rPr>
        <w:t>bidang lingkungan hidup dan perizinan</w:t>
      </w:r>
      <w:r w:rsidRPr="000378C3">
        <w:rPr>
          <w:rFonts w:ascii="Arial" w:hAnsi="Arial" w:cs="Arial"/>
          <w:szCs w:val="24"/>
        </w:rPr>
        <w:t xml:space="preserve"> (6 p</w:t>
      </w:r>
      <w:r w:rsidR="008D3401">
        <w:rPr>
          <w:rFonts w:ascii="Arial" w:hAnsi="Arial" w:cs="Arial"/>
          <w:szCs w:val="24"/>
        </w:rPr>
        <w:t>emilik kegiatan dan/atau usaha);</w:t>
      </w:r>
      <w:r w:rsidRPr="000378C3">
        <w:rPr>
          <w:rFonts w:ascii="Arial" w:hAnsi="Arial" w:cs="Arial"/>
          <w:szCs w:val="24"/>
        </w:rPr>
        <w:t xml:space="preserve"> </w:t>
      </w:r>
      <w:r w:rsidRPr="001950FE">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 xml:space="preserve">perizinan </w:t>
      </w:r>
      <w:r w:rsidRPr="001950FE">
        <w:rPr>
          <w:rFonts w:ascii="Arial" w:hAnsi="Arial" w:cs="Arial"/>
          <w:szCs w:val="24"/>
        </w:rPr>
        <w:t>yang diterbi</w:t>
      </w:r>
      <w:r w:rsidRPr="000378C3">
        <w:rPr>
          <w:rFonts w:ascii="Arial" w:hAnsi="Arial" w:cs="Arial"/>
          <w:szCs w:val="24"/>
        </w:rPr>
        <w:t>t</w:t>
      </w:r>
      <w:r w:rsidRPr="001950FE">
        <w:rPr>
          <w:rFonts w:ascii="Arial" w:hAnsi="Arial" w:cs="Arial"/>
          <w:szCs w:val="24"/>
        </w:rPr>
        <w:t xml:space="preserve">kan </w:t>
      </w:r>
      <w:r w:rsidR="00EA23E8">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(19 </w:t>
      </w:r>
      <w:r w:rsidR="00EA23E8">
        <w:rPr>
          <w:rFonts w:ascii="Arial" w:hAnsi="Arial" w:cs="Arial"/>
          <w:szCs w:val="24"/>
        </w:rPr>
        <w:t>kabupaten</w:t>
      </w:r>
      <w:r w:rsidR="00907EAA">
        <w:rPr>
          <w:rFonts w:ascii="Arial" w:hAnsi="Arial" w:cs="Arial"/>
          <w:szCs w:val="24"/>
        </w:rPr>
        <w:t>/kota</w:t>
      </w:r>
      <w:r w:rsidR="008D3401">
        <w:rPr>
          <w:rFonts w:ascii="Arial" w:hAnsi="Arial" w:cs="Arial"/>
          <w:szCs w:val="24"/>
        </w:rPr>
        <w:t>);</w:t>
      </w:r>
      <w:r w:rsidRPr="000378C3">
        <w:rPr>
          <w:rFonts w:ascii="Arial" w:hAnsi="Arial" w:cs="Arial"/>
          <w:szCs w:val="24"/>
        </w:rPr>
        <w:t xml:space="preserve"> </w:t>
      </w:r>
      <w:r w:rsidR="008D3401" w:rsidRPr="000378C3">
        <w:rPr>
          <w:rFonts w:ascii="Arial" w:hAnsi="Arial" w:cs="Arial"/>
          <w:szCs w:val="24"/>
        </w:rPr>
        <w:t xml:space="preserve">Jumlah </w:t>
      </w:r>
      <w:r w:rsidRPr="000378C3">
        <w:rPr>
          <w:rFonts w:ascii="Arial" w:hAnsi="Arial" w:cs="Arial"/>
          <w:szCs w:val="24"/>
        </w:rPr>
        <w:t>kasus lingkungan hidup yang terfasilitas</w:t>
      </w:r>
      <w:r w:rsidR="00BE6B96">
        <w:rPr>
          <w:rFonts w:ascii="Arial" w:hAnsi="Arial" w:cs="Arial"/>
          <w:szCs w:val="24"/>
        </w:rPr>
        <w:t xml:space="preserve">i penyelesaiannya (12 </w:t>
      </w:r>
      <w:r w:rsidR="00BE6B96">
        <w:rPr>
          <w:rFonts w:ascii="Arial" w:hAnsi="Arial" w:cs="Arial"/>
          <w:szCs w:val="24"/>
        </w:rPr>
        <w:lastRenderedPageBreak/>
        <w:t>kasus);</w:t>
      </w:r>
      <w:r w:rsidRPr="000378C3">
        <w:rPr>
          <w:rFonts w:ascii="Arial" w:hAnsi="Arial" w:cs="Arial"/>
          <w:szCs w:val="24"/>
        </w:rPr>
        <w:t xml:space="preserve"> </w:t>
      </w:r>
      <w:r w:rsidR="00BE6B96" w:rsidRPr="000378C3">
        <w:rPr>
          <w:rFonts w:ascii="Arial" w:hAnsi="Arial" w:cs="Arial"/>
          <w:szCs w:val="24"/>
        </w:rPr>
        <w:t xml:space="preserve">Jumlah </w:t>
      </w:r>
      <w:r w:rsidRPr="001950FE">
        <w:rPr>
          <w:rFonts w:ascii="Arial" w:hAnsi="Arial" w:cs="Arial"/>
          <w:szCs w:val="24"/>
        </w:rPr>
        <w:t xml:space="preserve">pemilik kegiatan dan/atau usaha </w:t>
      </w:r>
      <w:r w:rsidRPr="000378C3">
        <w:rPr>
          <w:rFonts w:ascii="Arial" w:hAnsi="Arial" w:cs="Arial"/>
          <w:szCs w:val="24"/>
        </w:rPr>
        <w:t xml:space="preserve">yang dijadikan </w:t>
      </w:r>
      <w:r w:rsidRPr="001950FE">
        <w:rPr>
          <w:rFonts w:ascii="Arial" w:hAnsi="Arial" w:cs="Arial"/>
          <w:szCs w:val="24"/>
        </w:rPr>
        <w:t>objek</w:t>
      </w:r>
      <w:r w:rsidRPr="000378C3">
        <w:rPr>
          <w:rFonts w:ascii="Arial" w:hAnsi="Arial" w:cs="Arial"/>
          <w:szCs w:val="24"/>
        </w:rPr>
        <w:t xml:space="preserve"> </w:t>
      </w:r>
      <w:r w:rsidRPr="001950FE">
        <w:rPr>
          <w:rFonts w:ascii="Arial" w:hAnsi="Arial" w:cs="Arial"/>
          <w:szCs w:val="24"/>
        </w:rPr>
        <w:t>penegakan h</w:t>
      </w:r>
      <w:r w:rsidRPr="000378C3">
        <w:rPr>
          <w:rFonts w:ascii="Arial" w:hAnsi="Arial" w:cs="Arial"/>
          <w:szCs w:val="24"/>
        </w:rPr>
        <w:t>u</w:t>
      </w:r>
      <w:r w:rsidRPr="001950FE">
        <w:rPr>
          <w:rFonts w:ascii="Arial" w:hAnsi="Arial" w:cs="Arial"/>
          <w:szCs w:val="24"/>
        </w:rPr>
        <w:t>kum</w:t>
      </w:r>
      <w:r w:rsidRPr="000378C3">
        <w:rPr>
          <w:rFonts w:ascii="Arial" w:hAnsi="Arial" w:cs="Arial"/>
          <w:szCs w:val="24"/>
        </w:rPr>
        <w:t xml:space="preserve"> (2 pemilik kegiatan dan/atau usaha).</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t xml:space="preserve">Program Peningkatan Kualitas dan Akses Informasi Sumber Daya Alam dan Lingkungan Hidup, </w:t>
      </w:r>
      <w:r w:rsidRPr="001950FE">
        <w:rPr>
          <w:rFonts w:ascii="Arial" w:hAnsi="Arial" w:cs="Arial"/>
          <w:szCs w:val="24"/>
        </w:rPr>
        <w:t>dengan anggaran</w:t>
      </w:r>
      <w:r w:rsidR="00557C4B">
        <w:rPr>
          <w:rFonts w:ascii="Arial" w:hAnsi="Arial" w:cs="Arial"/>
          <w:szCs w:val="24"/>
        </w:rPr>
        <w:t xml:space="preserve">                </w:t>
      </w:r>
      <w:r w:rsidRPr="001950FE">
        <w:rPr>
          <w:rFonts w:ascii="Arial" w:hAnsi="Arial" w:cs="Arial"/>
          <w:szCs w:val="24"/>
        </w:rPr>
        <w:t xml:space="preserve"> Rp. 855.690.550,-</w:t>
      </w:r>
      <w:r w:rsidR="00A46238">
        <w:rPr>
          <w:rFonts w:ascii="Arial" w:hAnsi="Arial" w:cs="Arial"/>
          <w:szCs w:val="24"/>
        </w:rPr>
        <w:t xml:space="preserve"> realisasi sebesar Rp.</w:t>
      </w:r>
      <w:r w:rsidRPr="001950FE">
        <w:rPr>
          <w:rFonts w:ascii="Arial" w:hAnsi="Arial" w:cs="Arial"/>
          <w:szCs w:val="24"/>
        </w:rPr>
        <w:t>696.518.627,- (95</w:t>
      </w:r>
      <w:r w:rsidRPr="000378C3">
        <w:rPr>
          <w:rFonts w:ascii="Arial" w:hAnsi="Arial" w:cs="Arial"/>
          <w:szCs w:val="24"/>
        </w:rPr>
        <w:t>,</w:t>
      </w:r>
      <w:r w:rsidR="00BE6B96">
        <w:rPr>
          <w:rFonts w:ascii="Arial" w:hAnsi="Arial" w:cs="Arial"/>
          <w:szCs w:val="24"/>
        </w:rPr>
        <w:t xml:space="preserve">3%). </w:t>
      </w:r>
      <w:r w:rsidR="00BE6B96" w:rsidRPr="001950FE">
        <w:rPr>
          <w:rFonts w:ascii="Arial" w:hAnsi="Arial" w:cs="Arial"/>
          <w:szCs w:val="24"/>
        </w:rPr>
        <w:t xml:space="preserve">Dengan </w:t>
      </w:r>
      <w:r w:rsidRPr="001950FE">
        <w:rPr>
          <w:rFonts w:ascii="Arial" w:hAnsi="Arial" w:cs="Arial"/>
          <w:szCs w:val="24"/>
        </w:rPr>
        <w:t>output</w:t>
      </w:r>
      <w:r w:rsidRPr="000378C3">
        <w:rPr>
          <w:rFonts w:ascii="Arial" w:hAnsi="Arial" w:cs="Arial"/>
          <w:szCs w:val="24"/>
        </w:rPr>
        <w:t xml:space="preserve"> </w:t>
      </w:r>
      <w:r w:rsidR="00BE6B96">
        <w:rPr>
          <w:rFonts w:ascii="Arial" w:hAnsi="Arial" w:cs="Arial"/>
          <w:szCs w:val="24"/>
        </w:rPr>
        <w:t xml:space="preserve">: </w:t>
      </w:r>
      <w:r w:rsidR="00BE6B96" w:rsidRPr="000378C3">
        <w:rPr>
          <w:rFonts w:ascii="Arial" w:hAnsi="Arial" w:cs="Arial"/>
          <w:szCs w:val="24"/>
        </w:rPr>
        <w:t xml:space="preserve">Jumlah </w:t>
      </w:r>
      <w:r w:rsidRPr="001950FE">
        <w:rPr>
          <w:rFonts w:ascii="Arial" w:hAnsi="Arial" w:cs="Arial"/>
          <w:szCs w:val="24"/>
        </w:rPr>
        <w:t xml:space="preserve">calon </w:t>
      </w:r>
      <w:r w:rsidR="00C83ACB">
        <w:rPr>
          <w:rFonts w:ascii="Arial" w:hAnsi="Arial" w:cs="Arial"/>
          <w:szCs w:val="24"/>
        </w:rPr>
        <w:t>yang di</w:t>
      </w:r>
      <w:r w:rsidRPr="000378C3">
        <w:rPr>
          <w:rFonts w:ascii="Arial" w:hAnsi="Arial" w:cs="Arial"/>
          <w:szCs w:val="24"/>
        </w:rPr>
        <w:t xml:space="preserve">bina </w:t>
      </w:r>
      <w:r w:rsidRPr="001950FE">
        <w:rPr>
          <w:rFonts w:ascii="Arial" w:hAnsi="Arial" w:cs="Arial"/>
          <w:szCs w:val="24"/>
        </w:rPr>
        <w:t>untuk di usulkan sebagai calon penerima</w:t>
      </w:r>
      <w:r w:rsidRPr="000378C3">
        <w:rPr>
          <w:rFonts w:ascii="Arial" w:hAnsi="Arial" w:cs="Arial"/>
          <w:szCs w:val="24"/>
        </w:rPr>
        <w:t xml:space="preserve"> </w:t>
      </w:r>
      <w:r w:rsidRPr="001950FE">
        <w:rPr>
          <w:rFonts w:ascii="Arial" w:hAnsi="Arial" w:cs="Arial"/>
          <w:szCs w:val="24"/>
        </w:rPr>
        <w:t>Kalpataru</w:t>
      </w:r>
      <w:r w:rsidR="00BE6B96">
        <w:rPr>
          <w:rFonts w:ascii="Arial" w:hAnsi="Arial" w:cs="Arial"/>
          <w:szCs w:val="24"/>
        </w:rPr>
        <w:t xml:space="preserve"> (8 orang dan/atau kelompok);</w:t>
      </w:r>
      <w:r w:rsidRPr="000378C3">
        <w:rPr>
          <w:rFonts w:ascii="Arial" w:hAnsi="Arial" w:cs="Arial"/>
          <w:szCs w:val="24"/>
        </w:rPr>
        <w:t xml:space="preserve"> </w:t>
      </w:r>
      <w:r w:rsidR="00BE6B96" w:rsidRPr="000378C3">
        <w:rPr>
          <w:rFonts w:ascii="Arial" w:hAnsi="Arial" w:cs="Arial"/>
          <w:szCs w:val="24"/>
        </w:rPr>
        <w:t xml:space="preserve">Jumlah </w:t>
      </w:r>
      <w:r w:rsidRPr="000378C3">
        <w:rPr>
          <w:rFonts w:ascii="Arial" w:hAnsi="Arial" w:cs="Arial"/>
          <w:szCs w:val="24"/>
        </w:rPr>
        <w:t xml:space="preserve">buku </w:t>
      </w:r>
      <w:r w:rsidRPr="001950FE">
        <w:rPr>
          <w:rFonts w:ascii="Arial" w:hAnsi="Arial" w:cs="Arial"/>
          <w:szCs w:val="24"/>
        </w:rPr>
        <w:t>SLHD Sumatera Barat Tahun 2015</w:t>
      </w:r>
      <w:r w:rsidRPr="000378C3">
        <w:rPr>
          <w:rFonts w:ascii="Arial" w:hAnsi="Arial" w:cs="Arial"/>
          <w:szCs w:val="24"/>
        </w:rPr>
        <w:t xml:space="preserve"> (8</w:t>
      </w:r>
      <w:r w:rsidR="00BE6B96">
        <w:rPr>
          <w:rFonts w:ascii="Arial" w:hAnsi="Arial" w:cs="Arial"/>
          <w:szCs w:val="24"/>
        </w:rPr>
        <w:t>0 set, 1 paket aplikasi WebGIS);</w:t>
      </w:r>
      <w:r w:rsidRPr="000378C3">
        <w:rPr>
          <w:rFonts w:ascii="Arial" w:hAnsi="Arial" w:cs="Arial"/>
          <w:szCs w:val="24"/>
        </w:rPr>
        <w:t xml:space="preserve"> </w:t>
      </w:r>
      <w:r w:rsidR="00BE6B96" w:rsidRPr="000378C3">
        <w:rPr>
          <w:rFonts w:ascii="Arial" w:hAnsi="Arial" w:cs="Arial"/>
          <w:szCs w:val="24"/>
        </w:rPr>
        <w:t>D</w:t>
      </w:r>
      <w:r w:rsidR="00BE6B96" w:rsidRPr="001950FE">
        <w:rPr>
          <w:rFonts w:ascii="Arial" w:hAnsi="Arial" w:cs="Arial"/>
          <w:szCs w:val="24"/>
        </w:rPr>
        <w:t xml:space="preserve">raft </w:t>
      </w:r>
      <w:r w:rsidRPr="001950FE">
        <w:rPr>
          <w:rFonts w:ascii="Arial" w:hAnsi="Arial" w:cs="Arial"/>
          <w:szCs w:val="24"/>
        </w:rPr>
        <w:t>buku data SLHD Sumatera Barat Tahun 2016</w:t>
      </w:r>
      <w:r w:rsidRPr="000378C3">
        <w:rPr>
          <w:rFonts w:ascii="Arial" w:hAnsi="Arial" w:cs="Arial"/>
          <w:szCs w:val="24"/>
        </w:rPr>
        <w:t xml:space="preserve"> (1 draf) dan jumlah b</w:t>
      </w:r>
      <w:r w:rsidRPr="001950FE">
        <w:rPr>
          <w:rFonts w:ascii="Arial" w:hAnsi="Arial" w:cs="Arial"/>
          <w:szCs w:val="24"/>
        </w:rPr>
        <w:t xml:space="preserve">uku SLHD </w:t>
      </w:r>
      <w:r w:rsidR="00DA4A05">
        <w:rPr>
          <w:rFonts w:ascii="Arial" w:hAnsi="Arial" w:cs="Arial"/>
          <w:szCs w:val="24"/>
        </w:rPr>
        <w:t>kabupaten</w:t>
      </w:r>
      <w:r w:rsidR="00907EAA">
        <w:rPr>
          <w:rFonts w:ascii="Arial" w:hAnsi="Arial" w:cs="Arial"/>
          <w:szCs w:val="24"/>
        </w:rPr>
        <w:t>/kota</w:t>
      </w:r>
      <w:r w:rsidRPr="001950FE">
        <w:rPr>
          <w:rFonts w:ascii="Arial" w:hAnsi="Arial" w:cs="Arial"/>
          <w:szCs w:val="24"/>
        </w:rPr>
        <w:t xml:space="preserve"> yang dinilai</w:t>
      </w:r>
      <w:r w:rsidR="00BE6B96">
        <w:rPr>
          <w:rFonts w:ascii="Arial" w:hAnsi="Arial" w:cs="Arial"/>
          <w:szCs w:val="24"/>
        </w:rPr>
        <w:t xml:space="preserve"> (18 buku SLHD Tahun 2015);</w:t>
      </w:r>
      <w:r w:rsidRPr="000378C3">
        <w:rPr>
          <w:rFonts w:ascii="Arial" w:hAnsi="Arial" w:cs="Arial"/>
          <w:szCs w:val="24"/>
        </w:rPr>
        <w:t xml:space="preserve"> </w:t>
      </w:r>
      <w:r w:rsidR="00BE6B96" w:rsidRPr="000378C3">
        <w:rPr>
          <w:rFonts w:ascii="Arial" w:hAnsi="Arial" w:cs="Arial"/>
          <w:szCs w:val="24"/>
        </w:rPr>
        <w:t>T</w:t>
      </w:r>
      <w:r w:rsidR="00BE6B96" w:rsidRPr="001950FE">
        <w:rPr>
          <w:rFonts w:ascii="Arial" w:hAnsi="Arial" w:cs="Arial"/>
          <w:szCs w:val="24"/>
        </w:rPr>
        <w:t>erlak</w:t>
      </w:r>
      <w:r w:rsidR="00BE6B96" w:rsidRPr="000378C3">
        <w:rPr>
          <w:rFonts w:ascii="Arial" w:hAnsi="Arial" w:cs="Arial"/>
          <w:szCs w:val="24"/>
        </w:rPr>
        <w:t>s</w:t>
      </w:r>
      <w:r w:rsidR="00BE6B96" w:rsidRPr="001950FE">
        <w:rPr>
          <w:rFonts w:ascii="Arial" w:hAnsi="Arial" w:cs="Arial"/>
          <w:szCs w:val="24"/>
        </w:rPr>
        <w:t xml:space="preserve">ananya </w:t>
      </w:r>
      <w:r w:rsidRPr="000378C3">
        <w:rPr>
          <w:rFonts w:ascii="Arial" w:hAnsi="Arial" w:cs="Arial"/>
          <w:szCs w:val="24"/>
        </w:rPr>
        <w:t>even e</w:t>
      </w:r>
      <w:r w:rsidRPr="001950FE">
        <w:rPr>
          <w:rFonts w:ascii="Arial" w:hAnsi="Arial" w:cs="Arial"/>
          <w:szCs w:val="24"/>
        </w:rPr>
        <w:t xml:space="preserve">dukasi dan </w:t>
      </w:r>
      <w:r w:rsidRPr="000378C3">
        <w:rPr>
          <w:rFonts w:ascii="Arial" w:hAnsi="Arial" w:cs="Arial"/>
          <w:szCs w:val="24"/>
        </w:rPr>
        <w:t>k</w:t>
      </w:r>
      <w:r w:rsidRPr="001950FE">
        <w:rPr>
          <w:rFonts w:ascii="Arial" w:hAnsi="Arial" w:cs="Arial"/>
          <w:szCs w:val="24"/>
        </w:rPr>
        <w:t xml:space="preserve">ampanye </w:t>
      </w:r>
      <w:r w:rsidRPr="000378C3">
        <w:rPr>
          <w:rFonts w:ascii="Arial" w:hAnsi="Arial" w:cs="Arial"/>
          <w:szCs w:val="24"/>
        </w:rPr>
        <w:t>l</w:t>
      </w:r>
      <w:r w:rsidRPr="001950FE">
        <w:rPr>
          <w:rFonts w:ascii="Arial" w:hAnsi="Arial" w:cs="Arial"/>
          <w:szCs w:val="24"/>
        </w:rPr>
        <w:t xml:space="preserve">ingkungan </w:t>
      </w:r>
      <w:r w:rsidRPr="000378C3">
        <w:rPr>
          <w:rFonts w:ascii="Arial" w:hAnsi="Arial" w:cs="Arial"/>
          <w:szCs w:val="24"/>
        </w:rPr>
        <w:t>h</w:t>
      </w:r>
      <w:r w:rsidRPr="001950FE">
        <w:rPr>
          <w:rFonts w:ascii="Arial" w:hAnsi="Arial" w:cs="Arial"/>
          <w:szCs w:val="24"/>
        </w:rPr>
        <w:t>idup</w:t>
      </w:r>
      <w:r w:rsidR="00BE6B96">
        <w:rPr>
          <w:rFonts w:ascii="Arial" w:hAnsi="Arial" w:cs="Arial"/>
          <w:szCs w:val="24"/>
        </w:rPr>
        <w:t>;</w:t>
      </w:r>
      <w:r w:rsidRPr="000378C3">
        <w:rPr>
          <w:rFonts w:ascii="Arial" w:hAnsi="Arial" w:cs="Arial"/>
          <w:szCs w:val="24"/>
        </w:rPr>
        <w:t xml:space="preserve">  </w:t>
      </w:r>
      <w:r w:rsidR="00BE6B96" w:rsidRPr="000378C3">
        <w:rPr>
          <w:rFonts w:ascii="Arial" w:hAnsi="Arial" w:cs="Arial"/>
          <w:szCs w:val="24"/>
        </w:rPr>
        <w:t xml:space="preserve">Jumlah </w:t>
      </w:r>
      <w:r w:rsidR="0085225A">
        <w:rPr>
          <w:rFonts w:ascii="Arial" w:hAnsi="Arial" w:cs="Arial"/>
          <w:szCs w:val="24"/>
        </w:rPr>
        <w:t>kabupaten</w:t>
      </w:r>
      <w:r w:rsidR="00907EAA">
        <w:rPr>
          <w:rFonts w:ascii="Arial" w:hAnsi="Arial" w:cs="Arial"/>
          <w:szCs w:val="24"/>
        </w:rPr>
        <w:t>/kota</w:t>
      </w:r>
      <w:r w:rsidR="00DB3F4D">
        <w:rPr>
          <w:rFonts w:ascii="Arial" w:hAnsi="Arial" w:cs="Arial"/>
          <w:szCs w:val="24"/>
        </w:rPr>
        <w:t xml:space="preserve"> yang di</w:t>
      </w:r>
      <w:r w:rsidRPr="000378C3">
        <w:rPr>
          <w:rFonts w:ascii="Arial" w:hAnsi="Arial" w:cs="Arial"/>
          <w:szCs w:val="24"/>
        </w:rPr>
        <w:t xml:space="preserve">bina pelaksanaan pencapaian penerapan standar pelayanan minimal (SPM) (2 </w:t>
      </w:r>
      <w:r w:rsidR="00EA23E8">
        <w:rPr>
          <w:rFonts w:ascii="Arial" w:hAnsi="Arial" w:cs="Arial"/>
          <w:szCs w:val="24"/>
        </w:rPr>
        <w:t>kabupaten</w:t>
      </w:r>
      <w:r w:rsidR="00907EAA">
        <w:rPr>
          <w:rFonts w:ascii="Arial" w:hAnsi="Arial" w:cs="Arial"/>
          <w:szCs w:val="24"/>
        </w:rPr>
        <w:t>/kota</w:t>
      </w:r>
      <w:r w:rsidR="00BE6B96">
        <w:rPr>
          <w:rFonts w:ascii="Arial" w:hAnsi="Arial" w:cs="Arial"/>
          <w:szCs w:val="24"/>
        </w:rPr>
        <w:t>);</w:t>
      </w:r>
      <w:r w:rsidRPr="000378C3">
        <w:rPr>
          <w:rFonts w:ascii="Arial" w:hAnsi="Arial" w:cs="Arial"/>
          <w:szCs w:val="24"/>
        </w:rPr>
        <w:t xml:space="preserve"> </w:t>
      </w:r>
      <w:r w:rsidR="00BE6B96" w:rsidRPr="000378C3">
        <w:rPr>
          <w:rFonts w:ascii="Arial" w:hAnsi="Arial" w:cs="Arial"/>
          <w:szCs w:val="24"/>
        </w:rPr>
        <w:t>T</w:t>
      </w:r>
      <w:r w:rsidR="00BE6B96" w:rsidRPr="001950FE">
        <w:rPr>
          <w:rFonts w:ascii="Arial" w:hAnsi="Arial" w:cs="Arial"/>
          <w:szCs w:val="24"/>
        </w:rPr>
        <w:t xml:space="preserve">erlaksananya </w:t>
      </w:r>
      <w:r w:rsidRPr="001950FE">
        <w:rPr>
          <w:rFonts w:ascii="Arial" w:hAnsi="Arial" w:cs="Arial"/>
          <w:szCs w:val="24"/>
        </w:rPr>
        <w:t>pengembangan dan</w:t>
      </w:r>
      <w:r w:rsidR="00BE6B96">
        <w:rPr>
          <w:rFonts w:ascii="Arial" w:hAnsi="Arial" w:cs="Arial"/>
          <w:szCs w:val="24"/>
        </w:rPr>
        <w:t xml:space="preserve"> pemeliharaan website kehutanan;</w:t>
      </w:r>
      <w:r w:rsidRPr="001950FE">
        <w:rPr>
          <w:rFonts w:ascii="Arial" w:hAnsi="Arial" w:cs="Arial"/>
          <w:szCs w:val="24"/>
        </w:rPr>
        <w:t xml:space="preserve"> </w:t>
      </w:r>
      <w:r w:rsidR="00BE6B96" w:rsidRPr="001950FE">
        <w:rPr>
          <w:rFonts w:ascii="Arial" w:hAnsi="Arial" w:cs="Arial"/>
          <w:szCs w:val="24"/>
        </w:rPr>
        <w:t xml:space="preserve">Pembuatan </w:t>
      </w:r>
      <w:r w:rsidRPr="001950FE">
        <w:rPr>
          <w:rFonts w:ascii="Arial" w:hAnsi="Arial" w:cs="Arial"/>
          <w:szCs w:val="24"/>
        </w:rPr>
        <w:t>dokumen statistik kehutanan dan penyebarluasan informasi  kehutanan serta rekonsiliasi penguatan sistem informasi kehutanan (4 laporan)</w:t>
      </w:r>
      <w:r w:rsidR="00BE6B96">
        <w:rPr>
          <w:rFonts w:ascii="Arial" w:hAnsi="Arial" w:cs="Arial"/>
          <w:szCs w:val="24"/>
        </w:rPr>
        <w:t>;</w:t>
      </w:r>
      <w:r w:rsidRPr="000378C3">
        <w:rPr>
          <w:rFonts w:ascii="Arial" w:hAnsi="Arial" w:cs="Arial"/>
          <w:szCs w:val="24"/>
        </w:rPr>
        <w:t xml:space="preserve"> </w:t>
      </w:r>
      <w:r w:rsidR="00BE6B96" w:rsidRPr="000378C3">
        <w:rPr>
          <w:rFonts w:ascii="Arial" w:hAnsi="Arial" w:cs="Arial"/>
          <w:szCs w:val="24"/>
        </w:rPr>
        <w:t>T</w:t>
      </w:r>
      <w:r w:rsidR="00BE6B96" w:rsidRPr="001950FE">
        <w:rPr>
          <w:rFonts w:ascii="Arial" w:hAnsi="Arial" w:cs="Arial"/>
          <w:szCs w:val="24"/>
        </w:rPr>
        <w:t xml:space="preserve">erlaksananya </w:t>
      </w:r>
      <w:r w:rsidRPr="001950FE">
        <w:rPr>
          <w:rFonts w:ascii="Arial" w:hAnsi="Arial" w:cs="Arial"/>
          <w:szCs w:val="24"/>
        </w:rPr>
        <w:t>monitoring, evaluasi dan pengawasan</w:t>
      </w:r>
      <w:r w:rsidR="00BE6B96">
        <w:rPr>
          <w:rFonts w:ascii="Arial" w:hAnsi="Arial" w:cs="Arial"/>
          <w:szCs w:val="24"/>
        </w:rPr>
        <w:t xml:space="preserve"> kegiatan pembangunan kehutanan;</w:t>
      </w:r>
      <w:r w:rsidRPr="001950FE">
        <w:rPr>
          <w:rFonts w:ascii="Arial" w:hAnsi="Arial" w:cs="Arial"/>
          <w:szCs w:val="24"/>
        </w:rPr>
        <w:t xml:space="preserve"> </w:t>
      </w:r>
      <w:r w:rsidR="00BE6B96" w:rsidRPr="001950FE">
        <w:rPr>
          <w:rFonts w:ascii="Arial" w:hAnsi="Arial" w:cs="Arial"/>
          <w:szCs w:val="24"/>
        </w:rPr>
        <w:t xml:space="preserve">Pembinaan </w:t>
      </w:r>
      <w:r w:rsidRPr="001950FE">
        <w:rPr>
          <w:rFonts w:ascii="Arial" w:hAnsi="Arial" w:cs="Arial"/>
          <w:szCs w:val="24"/>
        </w:rPr>
        <w:t>DAK</w:t>
      </w:r>
      <w:r w:rsidRPr="000378C3">
        <w:rPr>
          <w:rFonts w:ascii="Arial" w:hAnsi="Arial" w:cs="Arial"/>
          <w:szCs w:val="24"/>
        </w:rPr>
        <w:t xml:space="preserve"> </w:t>
      </w:r>
      <w:r w:rsidRPr="001950FE">
        <w:rPr>
          <w:rFonts w:ascii="Arial" w:hAnsi="Arial" w:cs="Arial"/>
          <w:szCs w:val="24"/>
        </w:rPr>
        <w:t xml:space="preserve">bidang kehutanan dan rapat </w:t>
      </w:r>
      <w:r w:rsidR="001334F4" w:rsidRPr="00AD457B">
        <w:rPr>
          <w:rFonts w:ascii="Arial" w:hAnsi="Arial" w:cs="Arial"/>
          <w:lang w:val="id-ID"/>
        </w:rPr>
        <w:t>mon</w:t>
      </w:r>
      <w:r w:rsidR="001334F4">
        <w:rPr>
          <w:rFonts w:ascii="Arial" w:hAnsi="Arial" w:cs="Arial"/>
        </w:rPr>
        <w:t xml:space="preserve">itoring </w:t>
      </w:r>
      <w:r w:rsidR="001334F4" w:rsidRPr="00AD457B">
        <w:rPr>
          <w:rFonts w:ascii="Arial" w:hAnsi="Arial" w:cs="Arial"/>
          <w:lang w:val="id-ID"/>
        </w:rPr>
        <w:t>ev</w:t>
      </w:r>
      <w:r w:rsidR="001334F4">
        <w:rPr>
          <w:rFonts w:ascii="Arial" w:hAnsi="Arial" w:cs="Arial"/>
        </w:rPr>
        <w:t>aluasi</w:t>
      </w:r>
      <w:r w:rsidR="001334F4" w:rsidRPr="001950FE">
        <w:rPr>
          <w:rFonts w:ascii="Arial" w:hAnsi="Arial" w:cs="Arial"/>
          <w:szCs w:val="24"/>
        </w:rPr>
        <w:t xml:space="preserve"> </w:t>
      </w:r>
      <w:r w:rsidRPr="001950FE">
        <w:rPr>
          <w:rFonts w:ascii="Arial" w:hAnsi="Arial" w:cs="Arial"/>
          <w:szCs w:val="24"/>
        </w:rPr>
        <w:t>(3 laporan)</w:t>
      </w:r>
      <w:r w:rsidR="00557C4B">
        <w:rPr>
          <w:rFonts w:ascii="Arial" w:hAnsi="Arial" w:cs="Arial"/>
          <w:szCs w:val="24"/>
        </w:rPr>
        <w:t>;</w:t>
      </w:r>
      <w:r w:rsidRPr="000378C3">
        <w:rPr>
          <w:rFonts w:ascii="Arial" w:hAnsi="Arial" w:cs="Arial"/>
          <w:szCs w:val="24"/>
        </w:rPr>
        <w:t xml:space="preserve"> </w:t>
      </w:r>
      <w:r w:rsidR="00BE6B96" w:rsidRPr="000378C3">
        <w:rPr>
          <w:rFonts w:ascii="Arial" w:hAnsi="Arial" w:cs="Arial"/>
          <w:szCs w:val="24"/>
        </w:rPr>
        <w:t>T</w:t>
      </w:r>
      <w:r w:rsidR="00BE6B96" w:rsidRPr="001950FE">
        <w:rPr>
          <w:rFonts w:ascii="Arial" w:hAnsi="Arial" w:cs="Arial"/>
          <w:szCs w:val="24"/>
        </w:rPr>
        <w:t xml:space="preserve">erlaksananya </w:t>
      </w:r>
      <w:r w:rsidRPr="001950FE">
        <w:rPr>
          <w:rFonts w:ascii="Arial" w:hAnsi="Arial" w:cs="Arial"/>
          <w:szCs w:val="24"/>
        </w:rPr>
        <w:t>implementasi Sosialisasi ISO</w:t>
      </w:r>
      <w:r w:rsidRPr="000378C3">
        <w:rPr>
          <w:rFonts w:ascii="Arial" w:hAnsi="Arial" w:cs="Arial"/>
          <w:szCs w:val="24"/>
        </w:rPr>
        <w:t xml:space="preserve"> </w:t>
      </w:r>
      <w:r w:rsidRPr="001950FE">
        <w:rPr>
          <w:rFonts w:ascii="Arial" w:hAnsi="Arial" w:cs="Arial"/>
          <w:szCs w:val="24"/>
        </w:rPr>
        <w:t>9001:2008 pelayanan pada Dinas Kehutanan Provinsi</w:t>
      </w:r>
      <w:r w:rsidRPr="000378C3">
        <w:rPr>
          <w:rFonts w:ascii="Arial" w:hAnsi="Arial" w:cs="Arial"/>
          <w:szCs w:val="24"/>
        </w:rPr>
        <w:t xml:space="preserve"> </w:t>
      </w:r>
      <w:r w:rsidR="00557C4B">
        <w:rPr>
          <w:rFonts w:ascii="Arial" w:hAnsi="Arial" w:cs="Arial"/>
          <w:szCs w:val="24"/>
        </w:rPr>
        <w:t>Sumatera Barat; Terlaksananya</w:t>
      </w:r>
      <w:r w:rsidRPr="001950FE">
        <w:rPr>
          <w:rFonts w:ascii="Arial" w:hAnsi="Arial" w:cs="Arial"/>
          <w:szCs w:val="24"/>
        </w:rPr>
        <w:t xml:space="preserve"> audit internal dan audit eksternal (3 laporan)</w:t>
      </w:r>
      <w:r w:rsidRPr="000378C3">
        <w:rPr>
          <w:rFonts w:ascii="Arial" w:hAnsi="Arial" w:cs="Arial"/>
          <w:szCs w:val="24"/>
        </w:rPr>
        <w:t>.</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0378C3">
        <w:rPr>
          <w:rFonts w:ascii="Arial" w:hAnsi="Arial" w:cs="Arial"/>
          <w:szCs w:val="24"/>
        </w:rPr>
        <w:t>Program Pengelolaan dan Penanganan Dampak Bencana Alam, deng</w:t>
      </w:r>
      <w:r w:rsidR="0069228A">
        <w:rPr>
          <w:rFonts w:ascii="Arial" w:hAnsi="Arial" w:cs="Arial"/>
          <w:szCs w:val="24"/>
        </w:rPr>
        <w:t>an anggaran Rp.</w:t>
      </w:r>
      <w:r w:rsidRPr="000378C3">
        <w:rPr>
          <w:rFonts w:ascii="Arial" w:hAnsi="Arial" w:cs="Arial"/>
          <w:szCs w:val="24"/>
        </w:rPr>
        <w:t xml:space="preserve">19.680.873.941,- </w:t>
      </w:r>
      <w:r w:rsidR="0069228A">
        <w:rPr>
          <w:rFonts w:ascii="Arial" w:hAnsi="Arial" w:cs="Arial"/>
          <w:szCs w:val="24"/>
        </w:rPr>
        <w:t>realisasi keuangan sebesar Rp.</w:t>
      </w:r>
      <w:r w:rsidRPr="000378C3">
        <w:rPr>
          <w:rFonts w:ascii="Arial" w:hAnsi="Arial" w:cs="Arial"/>
          <w:szCs w:val="24"/>
        </w:rPr>
        <w:t>19.398.791.395</w:t>
      </w:r>
      <w:r w:rsidRPr="001950FE">
        <w:rPr>
          <w:rFonts w:ascii="Arial" w:hAnsi="Arial" w:cs="Arial"/>
          <w:szCs w:val="24"/>
        </w:rPr>
        <w:t>,- (</w:t>
      </w:r>
      <w:r w:rsidRPr="000378C3">
        <w:rPr>
          <w:rFonts w:ascii="Arial" w:hAnsi="Arial" w:cs="Arial"/>
          <w:szCs w:val="24"/>
        </w:rPr>
        <w:t>98,57</w:t>
      </w:r>
      <w:r w:rsidR="00BE6B96">
        <w:rPr>
          <w:rFonts w:ascii="Arial" w:hAnsi="Arial" w:cs="Arial"/>
          <w:szCs w:val="24"/>
        </w:rPr>
        <w:t>%).</w:t>
      </w:r>
      <w:r w:rsidRPr="001950FE">
        <w:rPr>
          <w:rFonts w:ascii="Arial" w:hAnsi="Arial" w:cs="Arial"/>
          <w:szCs w:val="24"/>
        </w:rPr>
        <w:t xml:space="preserve"> </w:t>
      </w:r>
      <w:r w:rsidR="00BE6B96" w:rsidRPr="001950FE">
        <w:rPr>
          <w:rFonts w:ascii="Arial" w:hAnsi="Arial" w:cs="Arial"/>
          <w:szCs w:val="24"/>
        </w:rPr>
        <w:t xml:space="preserve">Dengan </w:t>
      </w:r>
      <w:r w:rsidRPr="001950FE">
        <w:rPr>
          <w:rFonts w:ascii="Arial" w:hAnsi="Arial" w:cs="Arial"/>
          <w:szCs w:val="24"/>
        </w:rPr>
        <w:t>output</w:t>
      </w:r>
      <w:r w:rsidR="00BE6B96">
        <w:rPr>
          <w:rFonts w:ascii="Arial" w:hAnsi="Arial" w:cs="Arial"/>
          <w:szCs w:val="24"/>
        </w:rPr>
        <w:t xml:space="preserve"> :</w:t>
      </w:r>
      <w:r w:rsidRPr="000378C3">
        <w:rPr>
          <w:rFonts w:ascii="Arial" w:hAnsi="Arial" w:cs="Arial"/>
          <w:szCs w:val="24"/>
        </w:rPr>
        <w:t xml:space="preserve"> Terlaksananya monitoring dan evaluasi atas kegiatan pelaksanaan rehabilitasi dan rekonstruksi di wilayah Sumatera Barat untuk 5 </w:t>
      </w:r>
      <w:r w:rsidR="00EA23E8">
        <w:rPr>
          <w:rFonts w:ascii="Arial" w:hAnsi="Arial" w:cs="Arial"/>
          <w:szCs w:val="24"/>
        </w:rPr>
        <w:t>kabupaten</w:t>
      </w:r>
      <w:r w:rsidRPr="000378C3">
        <w:rPr>
          <w:rFonts w:ascii="Arial" w:hAnsi="Arial" w:cs="Arial"/>
          <w:szCs w:val="24"/>
        </w:rPr>
        <w:t>/kota (</w:t>
      </w:r>
      <w:r w:rsidR="00BE6B96">
        <w:rPr>
          <w:rFonts w:ascii="Arial" w:hAnsi="Arial" w:cs="Arial"/>
          <w:szCs w:val="24"/>
        </w:rPr>
        <w:t>Kabupaten</w:t>
      </w:r>
      <w:r w:rsidRPr="000378C3">
        <w:rPr>
          <w:rFonts w:ascii="Arial" w:hAnsi="Arial" w:cs="Arial"/>
          <w:szCs w:val="24"/>
        </w:rPr>
        <w:t xml:space="preserve">  Solok, </w:t>
      </w:r>
      <w:r w:rsidR="00BE6B96">
        <w:rPr>
          <w:rFonts w:ascii="Arial" w:hAnsi="Arial" w:cs="Arial"/>
          <w:szCs w:val="24"/>
        </w:rPr>
        <w:t>Kabupaten</w:t>
      </w:r>
      <w:r w:rsidRPr="000378C3">
        <w:rPr>
          <w:rFonts w:ascii="Arial" w:hAnsi="Arial" w:cs="Arial"/>
          <w:szCs w:val="24"/>
        </w:rPr>
        <w:t xml:space="preserve">  Solok Selatan, </w:t>
      </w:r>
      <w:r w:rsidR="00EA23E8">
        <w:rPr>
          <w:rFonts w:ascii="Arial" w:hAnsi="Arial" w:cs="Arial"/>
          <w:szCs w:val="24"/>
        </w:rPr>
        <w:t>Kabupaten</w:t>
      </w:r>
      <w:r w:rsidR="00EA23E8" w:rsidRPr="000378C3">
        <w:rPr>
          <w:rFonts w:ascii="Arial" w:hAnsi="Arial" w:cs="Arial"/>
          <w:szCs w:val="24"/>
        </w:rPr>
        <w:t xml:space="preserve">  </w:t>
      </w:r>
      <w:r w:rsidRPr="000378C3">
        <w:rPr>
          <w:rFonts w:ascii="Arial" w:hAnsi="Arial" w:cs="Arial"/>
          <w:szCs w:val="24"/>
        </w:rPr>
        <w:t xml:space="preserve">Tanah Datar, Kota Padang dan Kota Sawahlunto) dan rapat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00E04F38" w:rsidRPr="000378C3">
        <w:rPr>
          <w:rFonts w:ascii="Arial" w:hAnsi="Arial" w:cs="Arial"/>
          <w:szCs w:val="24"/>
        </w:rPr>
        <w:t xml:space="preserve"> </w:t>
      </w:r>
      <w:r w:rsidRPr="000378C3">
        <w:rPr>
          <w:rFonts w:ascii="Arial" w:hAnsi="Arial" w:cs="Arial"/>
          <w:szCs w:val="24"/>
        </w:rPr>
        <w:lastRenderedPageBreak/>
        <w:t xml:space="preserve">berupa laporan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00E04F38" w:rsidRPr="000378C3">
        <w:rPr>
          <w:rFonts w:ascii="Arial" w:hAnsi="Arial" w:cs="Arial"/>
          <w:szCs w:val="24"/>
        </w:rPr>
        <w:t xml:space="preserve"> </w:t>
      </w:r>
      <w:r w:rsidRPr="000378C3">
        <w:rPr>
          <w:rFonts w:ascii="Arial" w:hAnsi="Arial" w:cs="Arial"/>
          <w:szCs w:val="24"/>
        </w:rPr>
        <w:t xml:space="preserve">dan peserta rapat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Pr="000378C3">
        <w:rPr>
          <w:rFonts w:ascii="Arial" w:hAnsi="Arial" w:cs="Arial"/>
          <w:szCs w:val="24"/>
        </w:rPr>
        <w:t xml:space="preserve">; Termonitor dan terevaluasinya program hibah bantuan pendanaan rehabilitasi dan rekonstruksi di Wilayah Provinsi Sumatera Barat ; Terlaksananya monitoring dan evaluasi atas kegiatan pelaksanaan rehabilitasi dan rekonstruksi pasca bencana gempa bumi dan tsunami Mentawai Tahun 2010 untuk </w:t>
      </w:r>
      <w:r w:rsidR="00BE6B96">
        <w:rPr>
          <w:rFonts w:ascii="Arial" w:hAnsi="Arial" w:cs="Arial"/>
          <w:szCs w:val="24"/>
        </w:rPr>
        <w:t>Kabupaten</w:t>
      </w:r>
      <w:r w:rsidRPr="000378C3">
        <w:rPr>
          <w:rFonts w:ascii="Arial" w:hAnsi="Arial" w:cs="Arial"/>
          <w:szCs w:val="24"/>
        </w:rPr>
        <w:t xml:space="preserve">  Kepulauan Mentawai  54 orang peserta rapat dan laporan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Pr="000378C3">
        <w:rPr>
          <w:rFonts w:ascii="Arial" w:hAnsi="Arial" w:cs="Arial"/>
          <w:szCs w:val="24"/>
        </w:rPr>
        <w:t xml:space="preserve"> dan rapat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00E04F38" w:rsidRPr="000378C3">
        <w:rPr>
          <w:rFonts w:ascii="Arial" w:hAnsi="Arial" w:cs="Arial"/>
          <w:szCs w:val="24"/>
        </w:rPr>
        <w:t xml:space="preserve"> </w:t>
      </w:r>
      <w:r w:rsidRPr="000378C3">
        <w:rPr>
          <w:rFonts w:ascii="Arial" w:hAnsi="Arial" w:cs="Arial"/>
          <w:szCs w:val="24"/>
        </w:rPr>
        <w:t xml:space="preserve">berupa laporan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Pr="000378C3">
        <w:rPr>
          <w:rFonts w:ascii="Arial" w:hAnsi="Arial" w:cs="Arial"/>
          <w:szCs w:val="24"/>
        </w:rPr>
        <w:t xml:space="preserve">; Termonitor dan terevaluasinya program hibah bantuan pendanaan rehabilitasi dan rekonstruksi pasca bencana gempa bumi dan tsunami Mentawai Tahun 2010; Terbayarnya tunggakan kegiatan rehabilitasi dan rekonstruksi pasca bencana gempa bumi dan tsunami Mentawai pada TA 2011 dan TA 2012 (berdasarkan hasil verifikasi BPKP Provinsi Sumatera Barat Nomor : LAT-185/PW03/2/2015 tanggal 27 Juli 2015) </w:t>
      </w:r>
      <w:r w:rsidRPr="00AB0A88">
        <w:rPr>
          <w:rFonts w:ascii="Arial" w:hAnsi="Arial" w:cs="Arial"/>
          <w:i/>
          <w:szCs w:val="24"/>
        </w:rPr>
        <w:t xml:space="preserve">land clearing </w:t>
      </w:r>
      <w:r w:rsidR="00790B18">
        <w:rPr>
          <w:rFonts w:ascii="Arial" w:hAnsi="Arial" w:cs="Arial"/>
          <w:szCs w:val="24"/>
        </w:rPr>
        <w:t xml:space="preserve">lokasi huntap, 4 perencanaan </w:t>
      </w:r>
      <w:r w:rsidRPr="000378C3">
        <w:rPr>
          <w:rFonts w:ascii="Arial" w:hAnsi="Arial" w:cs="Arial"/>
          <w:szCs w:val="24"/>
        </w:rPr>
        <w:t xml:space="preserve">trans </w:t>
      </w:r>
      <w:r w:rsidR="00AB0A88" w:rsidRPr="000378C3">
        <w:rPr>
          <w:rFonts w:ascii="Arial" w:hAnsi="Arial" w:cs="Arial"/>
          <w:szCs w:val="24"/>
        </w:rPr>
        <w:t>Mentawai</w:t>
      </w:r>
      <w:r w:rsidRPr="000378C3">
        <w:rPr>
          <w:rFonts w:ascii="Arial" w:hAnsi="Arial" w:cs="Arial"/>
          <w:szCs w:val="24"/>
        </w:rPr>
        <w:t xml:space="preserve">, 2 paket pembangunan jembatan, 2 paket pengawasan jembatan dan biaya operasional; Selesainya tunggakan kegiatan rehabilitasi dan rekonstruksi pasca bencana gempa bumi dan tsunami Mentawai pada TA 2011 dan TA 2012. </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1950FE">
        <w:rPr>
          <w:rFonts w:ascii="Arial" w:hAnsi="Arial" w:cs="Arial"/>
          <w:szCs w:val="24"/>
        </w:rPr>
        <w:t>Program Peningkatan Mitigasi Bencana</w:t>
      </w:r>
      <w:r w:rsidRPr="000378C3">
        <w:rPr>
          <w:rFonts w:ascii="Arial" w:hAnsi="Arial" w:cs="Arial"/>
          <w:szCs w:val="24"/>
        </w:rPr>
        <w:t xml:space="preserve">, </w:t>
      </w:r>
      <w:r w:rsidRPr="001950FE">
        <w:rPr>
          <w:rFonts w:ascii="Arial" w:hAnsi="Arial" w:cs="Arial"/>
          <w:szCs w:val="24"/>
        </w:rPr>
        <w:t xml:space="preserve">dengan </w:t>
      </w:r>
      <w:r w:rsidR="00BE6B96">
        <w:rPr>
          <w:rFonts w:ascii="Arial" w:hAnsi="Arial" w:cs="Arial"/>
          <w:szCs w:val="24"/>
        </w:rPr>
        <w:t>anggaran</w:t>
      </w:r>
      <w:r w:rsidRPr="001950FE">
        <w:rPr>
          <w:rFonts w:ascii="Arial" w:hAnsi="Arial" w:cs="Arial"/>
          <w:szCs w:val="24"/>
        </w:rPr>
        <w:t xml:space="preserve"> Rp. </w:t>
      </w:r>
      <w:r w:rsidRPr="000378C3">
        <w:rPr>
          <w:rFonts w:ascii="Arial" w:hAnsi="Arial" w:cs="Arial"/>
          <w:szCs w:val="24"/>
        </w:rPr>
        <w:t>914.300.000</w:t>
      </w:r>
      <w:r w:rsidRPr="001950FE">
        <w:rPr>
          <w:rFonts w:ascii="Arial" w:hAnsi="Arial" w:cs="Arial"/>
          <w:szCs w:val="24"/>
        </w:rPr>
        <w:t>,- rea</w:t>
      </w:r>
      <w:r w:rsidR="00BE6B96">
        <w:rPr>
          <w:rFonts w:ascii="Arial" w:hAnsi="Arial" w:cs="Arial"/>
          <w:szCs w:val="24"/>
        </w:rPr>
        <w:t xml:space="preserve">lisasi </w:t>
      </w:r>
      <w:r w:rsidRPr="001950FE">
        <w:rPr>
          <w:rFonts w:ascii="Arial" w:hAnsi="Arial" w:cs="Arial"/>
          <w:szCs w:val="24"/>
        </w:rPr>
        <w:t xml:space="preserve">sebesar Rp. </w:t>
      </w:r>
      <w:r w:rsidRPr="000378C3">
        <w:rPr>
          <w:rFonts w:ascii="Arial" w:hAnsi="Arial" w:cs="Arial"/>
          <w:szCs w:val="24"/>
        </w:rPr>
        <w:t>806.200.728</w:t>
      </w:r>
      <w:r w:rsidRPr="001950FE">
        <w:rPr>
          <w:rFonts w:ascii="Arial" w:hAnsi="Arial" w:cs="Arial"/>
          <w:szCs w:val="24"/>
        </w:rPr>
        <w:t>,- (</w:t>
      </w:r>
      <w:r w:rsidRPr="000378C3">
        <w:rPr>
          <w:rFonts w:ascii="Arial" w:hAnsi="Arial" w:cs="Arial"/>
          <w:szCs w:val="24"/>
        </w:rPr>
        <w:t>88,18</w:t>
      </w:r>
      <w:r w:rsidR="00BE6B96">
        <w:rPr>
          <w:rFonts w:ascii="Arial" w:hAnsi="Arial" w:cs="Arial"/>
          <w:szCs w:val="24"/>
        </w:rPr>
        <w:t xml:space="preserve">%). </w:t>
      </w:r>
      <w:r w:rsidR="00BE6B96" w:rsidRPr="001950FE">
        <w:rPr>
          <w:rFonts w:ascii="Arial" w:hAnsi="Arial" w:cs="Arial"/>
          <w:szCs w:val="24"/>
        </w:rPr>
        <w:t xml:space="preserve">Dengan </w:t>
      </w:r>
      <w:r w:rsidRPr="001950FE">
        <w:rPr>
          <w:rFonts w:ascii="Arial" w:hAnsi="Arial" w:cs="Arial"/>
          <w:szCs w:val="24"/>
        </w:rPr>
        <w:t>output</w:t>
      </w:r>
      <w:r w:rsidRPr="000378C3">
        <w:rPr>
          <w:rFonts w:ascii="Arial" w:hAnsi="Arial" w:cs="Arial"/>
          <w:szCs w:val="24"/>
        </w:rPr>
        <w:t xml:space="preserve"> </w:t>
      </w:r>
      <w:r w:rsidR="00BE6B96">
        <w:rPr>
          <w:rFonts w:ascii="Arial" w:hAnsi="Arial" w:cs="Arial"/>
          <w:szCs w:val="24"/>
        </w:rPr>
        <w:t xml:space="preserve">: </w:t>
      </w:r>
      <w:r w:rsidRPr="000378C3">
        <w:rPr>
          <w:rFonts w:ascii="Arial" w:hAnsi="Arial" w:cs="Arial"/>
          <w:szCs w:val="24"/>
        </w:rPr>
        <w:t xml:space="preserve">Terlaksananya review dokumen Rencana Kontiijensi Bencana Tsunami Provinsi Sumatera Barat 2 dokumen; Tersedianya dokumen Rencana Kontiijensi Bencana Tsunami Provinsi Sumatera Barat; Tersusunnya data daerah rawan bencana (buku) dan rapat koordinasi data daerah rawan bencana  1 dokumen dan 2 pertemuan; Tersedianya data daerah rawan bencana dan data kejadian bencana </w:t>
      </w:r>
      <w:r w:rsidR="00EA23E8">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di </w:t>
      </w:r>
      <w:r w:rsidR="00BE6B96" w:rsidRPr="000378C3">
        <w:rPr>
          <w:rFonts w:ascii="Arial" w:hAnsi="Arial" w:cs="Arial"/>
          <w:szCs w:val="24"/>
        </w:rPr>
        <w:t xml:space="preserve">Provinsi </w:t>
      </w:r>
      <w:r w:rsidRPr="000378C3">
        <w:rPr>
          <w:rFonts w:ascii="Arial" w:hAnsi="Arial" w:cs="Arial"/>
          <w:szCs w:val="24"/>
        </w:rPr>
        <w:t xml:space="preserve">Sumatera Barat; Terdesiminasinya data kebencanaan kepada masyarakat; Terlaksananya publikasi media, pembuatan </w:t>
      </w:r>
      <w:r w:rsidRPr="000378C3">
        <w:rPr>
          <w:rFonts w:ascii="Arial" w:hAnsi="Arial" w:cs="Arial"/>
          <w:szCs w:val="24"/>
        </w:rPr>
        <w:lastRenderedPageBreak/>
        <w:t xml:space="preserve">baliho dan brosur serta terlaksananya sosialisasi kebencanaan 3000 lembar leaflet /brosur dan 1 kali/100 orang; Terlaksananya koordinasi, monitoring dan evaluasi pelaksanaan program penanggulangan bencana Provinsi dan </w:t>
      </w:r>
      <w:r w:rsidR="00E23E37">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w:t>
      </w:r>
      <w:r w:rsidR="00BE6B96">
        <w:rPr>
          <w:rFonts w:ascii="Arial" w:hAnsi="Arial" w:cs="Arial"/>
          <w:szCs w:val="24"/>
        </w:rPr>
        <w:t>(</w:t>
      </w:r>
      <w:r w:rsidRPr="000378C3">
        <w:rPr>
          <w:rFonts w:ascii="Arial" w:hAnsi="Arial" w:cs="Arial"/>
          <w:szCs w:val="24"/>
        </w:rPr>
        <w:t>3 kali/270 orang</w:t>
      </w:r>
      <w:r w:rsidR="00BE6B96">
        <w:rPr>
          <w:rFonts w:ascii="Arial" w:hAnsi="Arial" w:cs="Arial"/>
          <w:szCs w:val="24"/>
        </w:rPr>
        <w:t>)</w:t>
      </w:r>
      <w:r w:rsidRPr="000378C3">
        <w:rPr>
          <w:rFonts w:ascii="Arial" w:hAnsi="Arial" w:cs="Arial"/>
          <w:szCs w:val="24"/>
        </w:rPr>
        <w:t xml:space="preserve">; Sinergisnya program penanggulangan bencana antara </w:t>
      </w:r>
      <w:r w:rsidR="008A4BB1">
        <w:rPr>
          <w:rFonts w:ascii="Arial" w:hAnsi="Arial" w:cs="Arial"/>
          <w:szCs w:val="24"/>
        </w:rPr>
        <w:t>Pemerintah Daerah Kabupaten</w:t>
      </w:r>
      <w:r w:rsidR="00907EAA">
        <w:rPr>
          <w:rFonts w:ascii="Arial" w:hAnsi="Arial" w:cs="Arial"/>
          <w:szCs w:val="24"/>
        </w:rPr>
        <w:t>/</w:t>
      </w:r>
      <w:r w:rsidR="008A4BB1">
        <w:rPr>
          <w:rFonts w:ascii="Arial" w:hAnsi="Arial" w:cs="Arial"/>
          <w:szCs w:val="24"/>
        </w:rPr>
        <w:t>Kota</w:t>
      </w:r>
      <w:r w:rsidR="008A4BB1" w:rsidRPr="000378C3">
        <w:rPr>
          <w:rFonts w:ascii="Arial" w:hAnsi="Arial" w:cs="Arial"/>
          <w:szCs w:val="24"/>
        </w:rPr>
        <w:t xml:space="preserve"> </w:t>
      </w:r>
      <w:r w:rsidRPr="000378C3">
        <w:rPr>
          <w:rFonts w:ascii="Arial" w:hAnsi="Arial" w:cs="Arial"/>
          <w:szCs w:val="24"/>
        </w:rPr>
        <w:t xml:space="preserve">dan </w:t>
      </w:r>
      <w:r w:rsidR="008A4BB1" w:rsidRPr="000378C3">
        <w:rPr>
          <w:rFonts w:ascii="Arial" w:hAnsi="Arial" w:cs="Arial"/>
          <w:szCs w:val="24"/>
        </w:rPr>
        <w:t>Provinsi</w:t>
      </w:r>
      <w:r w:rsidR="00BE6B96">
        <w:rPr>
          <w:rFonts w:ascii="Arial" w:hAnsi="Arial" w:cs="Arial"/>
          <w:szCs w:val="24"/>
        </w:rPr>
        <w:t>.</w:t>
      </w:r>
      <w:r w:rsidRPr="000378C3">
        <w:rPr>
          <w:rFonts w:ascii="Arial" w:hAnsi="Arial" w:cs="Arial"/>
          <w:szCs w:val="24"/>
        </w:rPr>
        <w:t xml:space="preserve"> </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1950FE">
        <w:rPr>
          <w:rFonts w:ascii="Arial" w:hAnsi="Arial" w:cs="Arial"/>
          <w:szCs w:val="24"/>
        </w:rPr>
        <w:t>Program Peningkatan Kesiapsiagaan Menghadapi Bencana</w:t>
      </w:r>
      <w:r w:rsidRPr="000378C3">
        <w:rPr>
          <w:rFonts w:ascii="Arial" w:hAnsi="Arial" w:cs="Arial"/>
          <w:szCs w:val="24"/>
        </w:rPr>
        <w:t xml:space="preserve">, </w:t>
      </w:r>
      <w:r w:rsidRPr="001950FE">
        <w:rPr>
          <w:rFonts w:ascii="Arial" w:hAnsi="Arial" w:cs="Arial"/>
          <w:szCs w:val="24"/>
        </w:rPr>
        <w:t xml:space="preserve">dengan anggaran Rp. </w:t>
      </w:r>
      <w:r w:rsidRPr="000378C3">
        <w:rPr>
          <w:rFonts w:ascii="Arial" w:hAnsi="Arial" w:cs="Arial"/>
          <w:szCs w:val="24"/>
        </w:rPr>
        <w:t>3.046.000.000</w:t>
      </w:r>
      <w:r w:rsidRPr="001950FE">
        <w:rPr>
          <w:rFonts w:ascii="Arial" w:hAnsi="Arial" w:cs="Arial"/>
          <w:szCs w:val="24"/>
        </w:rPr>
        <w:t xml:space="preserve">,- realisasi sebesar Rp. </w:t>
      </w:r>
      <w:r w:rsidRPr="000378C3">
        <w:rPr>
          <w:rFonts w:ascii="Arial" w:hAnsi="Arial" w:cs="Arial"/>
          <w:szCs w:val="24"/>
        </w:rPr>
        <w:t>2.576.642.136</w:t>
      </w:r>
      <w:r w:rsidRPr="001950FE">
        <w:rPr>
          <w:rFonts w:ascii="Arial" w:hAnsi="Arial" w:cs="Arial"/>
          <w:szCs w:val="24"/>
        </w:rPr>
        <w:t>,- (</w:t>
      </w:r>
      <w:r w:rsidRPr="000378C3">
        <w:rPr>
          <w:rFonts w:ascii="Arial" w:hAnsi="Arial" w:cs="Arial"/>
          <w:szCs w:val="24"/>
        </w:rPr>
        <w:t>84,59</w:t>
      </w:r>
      <w:r w:rsidR="00BE6B96">
        <w:rPr>
          <w:rFonts w:ascii="Arial" w:hAnsi="Arial" w:cs="Arial"/>
          <w:szCs w:val="24"/>
        </w:rPr>
        <w:t xml:space="preserve">%). </w:t>
      </w:r>
      <w:r w:rsidR="00BE6B96" w:rsidRPr="001950FE">
        <w:rPr>
          <w:rFonts w:ascii="Arial" w:hAnsi="Arial" w:cs="Arial"/>
          <w:szCs w:val="24"/>
        </w:rPr>
        <w:t xml:space="preserve">Dengan </w:t>
      </w:r>
      <w:r w:rsidRPr="001950FE">
        <w:rPr>
          <w:rFonts w:ascii="Arial" w:hAnsi="Arial" w:cs="Arial"/>
          <w:szCs w:val="24"/>
        </w:rPr>
        <w:t>output</w:t>
      </w:r>
      <w:r w:rsidRPr="000378C3">
        <w:rPr>
          <w:rFonts w:ascii="Arial" w:hAnsi="Arial" w:cs="Arial"/>
          <w:szCs w:val="24"/>
        </w:rPr>
        <w:t xml:space="preserve"> </w:t>
      </w:r>
      <w:r w:rsidR="00BE6B96">
        <w:rPr>
          <w:rFonts w:ascii="Arial" w:hAnsi="Arial" w:cs="Arial"/>
          <w:szCs w:val="24"/>
        </w:rPr>
        <w:t xml:space="preserve">: </w:t>
      </w:r>
      <w:r w:rsidRPr="000378C3">
        <w:rPr>
          <w:rFonts w:ascii="Arial" w:hAnsi="Arial" w:cs="Arial"/>
          <w:szCs w:val="24"/>
        </w:rPr>
        <w:t>Tersusunnya laporan kegiatan kelembagaan penanggulangan bencana 1 tahun; Meningkatnya kapasitas kelembagaan; Terbentuk dan terbinanya TRC Provinsi/</w:t>
      </w:r>
      <w:r w:rsidR="00BE6B96">
        <w:rPr>
          <w:rFonts w:ascii="Arial" w:hAnsi="Arial" w:cs="Arial"/>
          <w:szCs w:val="24"/>
        </w:rPr>
        <w:t>Kabupaten</w:t>
      </w:r>
      <w:r w:rsidR="00EA23E8">
        <w:rPr>
          <w:rFonts w:ascii="Arial" w:hAnsi="Arial" w:cs="Arial"/>
          <w:szCs w:val="24"/>
        </w:rPr>
        <w:t>/</w:t>
      </w:r>
      <w:r w:rsidRPr="000378C3">
        <w:rPr>
          <w:rFonts w:ascii="Arial" w:hAnsi="Arial" w:cs="Arial"/>
          <w:szCs w:val="24"/>
        </w:rPr>
        <w:t xml:space="preserve">Kota 1 Provinsi dan 19 </w:t>
      </w:r>
      <w:r w:rsidR="00EA23E8">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sebanyak 52 orang; Meningkatnya kapasitas dan berfungsinya TRC secara optimal; Terlaksananya pembentukan dan pembinaan Forum Pengurangan Resiko Bencana (Forum PRB) 1 Provinsi dan 19 </w:t>
      </w:r>
      <w:r w:rsidR="00EA23E8">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dan terlaksananya jambore pengurangan </w:t>
      </w:r>
      <w:r w:rsidR="00E23E37">
        <w:rPr>
          <w:rFonts w:ascii="Arial" w:hAnsi="Arial" w:cs="Arial"/>
          <w:szCs w:val="24"/>
        </w:rPr>
        <w:t>resiko bencana tingkat Provinsi</w:t>
      </w:r>
      <w:r w:rsidRPr="000378C3">
        <w:rPr>
          <w:rFonts w:ascii="Arial" w:hAnsi="Arial" w:cs="Arial"/>
          <w:szCs w:val="24"/>
        </w:rPr>
        <w:t xml:space="preserve"> </w:t>
      </w:r>
      <w:r w:rsidR="00907EAA">
        <w:rPr>
          <w:rFonts w:ascii="Arial" w:hAnsi="Arial" w:cs="Arial"/>
          <w:szCs w:val="24"/>
        </w:rPr>
        <w:t>Sumatera Barat</w:t>
      </w:r>
      <w:r w:rsidRPr="000378C3">
        <w:rPr>
          <w:rFonts w:ascii="Arial" w:hAnsi="Arial" w:cs="Arial"/>
          <w:szCs w:val="24"/>
        </w:rPr>
        <w:t xml:space="preserve"> 1 kali sebanyak 285 orang; Berfungsiny</w:t>
      </w:r>
      <w:r w:rsidR="003568A1">
        <w:rPr>
          <w:rFonts w:ascii="Arial" w:hAnsi="Arial" w:cs="Arial"/>
          <w:szCs w:val="24"/>
        </w:rPr>
        <w:t>a Forum PRB dalam pengurangan re</w:t>
      </w:r>
      <w:r w:rsidRPr="000378C3">
        <w:rPr>
          <w:rFonts w:ascii="Arial" w:hAnsi="Arial" w:cs="Arial"/>
          <w:szCs w:val="24"/>
        </w:rPr>
        <w:t xml:space="preserve">siko bencana; Meningkatnya kapasitas relawan kebencanaan </w:t>
      </w:r>
      <w:r w:rsidR="00EA23E8">
        <w:rPr>
          <w:rFonts w:ascii="Arial" w:hAnsi="Arial" w:cs="Arial"/>
          <w:szCs w:val="24"/>
        </w:rPr>
        <w:t>kabupaten</w:t>
      </w:r>
      <w:r w:rsidR="00907EAA">
        <w:rPr>
          <w:rFonts w:ascii="Arial" w:hAnsi="Arial" w:cs="Arial"/>
          <w:szCs w:val="24"/>
        </w:rPr>
        <w:t>/kota</w:t>
      </w:r>
      <w:r w:rsidRPr="000378C3">
        <w:rPr>
          <w:rFonts w:ascii="Arial" w:hAnsi="Arial" w:cs="Arial"/>
          <w:szCs w:val="24"/>
        </w:rPr>
        <w:t>; Terfasilitasinya petugas Pusdalops PB 50 or</w:t>
      </w:r>
      <w:r w:rsidR="00B93035">
        <w:rPr>
          <w:rFonts w:ascii="Arial" w:hAnsi="Arial" w:cs="Arial"/>
          <w:szCs w:val="24"/>
        </w:rPr>
        <w:t>an</w:t>
      </w:r>
      <w:r w:rsidRPr="000378C3">
        <w:rPr>
          <w:rFonts w:ascii="Arial" w:hAnsi="Arial" w:cs="Arial"/>
          <w:szCs w:val="24"/>
        </w:rPr>
        <w:t xml:space="preserve">g/12 bulan; Berfungsinya Pusdalops PB dalam penanganan bencana secara optimal; Terlaksananya simulasi/pelatihan penanggulangan dalam 1 tahun  200 orang; Meningkatnya kapasitas dan keterampilan aparatur dan masyarakat dalam penanggulangan bencana; Terlaksananya pembentukan nagari tangguh bencana </w:t>
      </w:r>
      <w:r w:rsidR="00BF2CB9" w:rsidRPr="000378C3">
        <w:rPr>
          <w:rFonts w:ascii="Arial" w:hAnsi="Arial" w:cs="Arial"/>
          <w:szCs w:val="24"/>
        </w:rPr>
        <w:t xml:space="preserve">Tahun </w:t>
      </w:r>
      <w:r w:rsidR="00370DE3">
        <w:rPr>
          <w:rFonts w:ascii="Arial" w:hAnsi="Arial" w:cs="Arial"/>
          <w:szCs w:val="24"/>
        </w:rPr>
        <w:t>2016 sebanyak 2 nagari, 5 kali</w:t>
      </w:r>
      <w:r w:rsidR="00BE6B96">
        <w:rPr>
          <w:rFonts w:ascii="Arial" w:hAnsi="Arial" w:cs="Arial"/>
          <w:szCs w:val="24"/>
        </w:rPr>
        <w:t>;</w:t>
      </w:r>
      <w:r w:rsidR="00F33D9C">
        <w:rPr>
          <w:rFonts w:ascii="Arial" w:hAnsi="Arial" w:cs="Arial"/>
          <w:szCs w:val="24"/>
        </w:rPr>
        <w:t xml:space="preserve"> terlaksananya pembinaa</w:t>
      </w:r>
      <w:r w:rsidRPr="000378C3">
        <w:rPr>
          <w:rFonts w:ascii="Arial" w:hAnsi="Arial" w:cs="Arial"/>
          <w:szCs w:val="24"/>
        </w:rPr>
        <w:t xml:space="preserve">n nagari tangguh bencana </w:t>
      </w:r>
      <w:r w:rsidR="00BF2CB9" w:rsidRPr="000378C3">
        <w:rPr>
          <w:rFonts w:ascii="Arial" w:hAnsi="Arial" w:cs="Arial"/>
          <w:szCs w:val="24"/>
        </w:rPr>
        <w:t xml:space="preserve">Tahun </w:t>
      </w:r>
      <w:r w:rsidRPr="000378C3">
        <w:rPr>
          <w:rFonts w:ascii="Arial" w:hAnsi="Arial" w:cs="Arial"/>
          <w:szCs w:val="24"/>
        </w:rPr>
        <w:t>2015</w:t>
      </w:r>
      <w:r w:rsidR="00984309">
        <w:rPr>
          <w:rFonts w:ascii="Arial" w:hAnsi="Arial" w:cs="Arial"/>
          <w:szCs w:val="24"/>
        </w:rPr>
        <w:t xml:space="preserve"> untuk</w:t>
      </w:r>
      <w:r w:rsidRPr="000378C3">
        <w:rPr>
          <w:rFonts w:ascii="Arial" w:hAnsi="Arial" w:cs="Arial"/>
          <w:szCs w:val="24"/>
        </w:rPr>
        <w:t xml:space="preserve"> 2 nagari (3 kali) serta terlaksananya penyuluhan kebencanaan bagi masyarakat 19 </w:t>
      </w:r>
      <w:r w:rsidR="00FF2770">
        <w:rPr>
          <w:rFonts w:ascii="Arial" w:hAnsi="Arial" w:cs="Arial"/>
          <w:szCs w:val="24"/>
        </w:rPr>
        <w:t>kabupaten</w:t>
      </w:r>
      <w:r w:rsidR="00907EAA">
        <w:rPr>
          <w:rFonts w:ascii="Arial" w:hAnsi="Arial" w:cs="Arial"/>
          <w:szCs w:val="24"/>
        </w:rPr>
        <w:t>/kota</w:t>
      </w:r>
      <w:r w:rsidRPr="000378C3">
        <w:rPr>
          <w:rFonts w:ascii="Arial" w:hAnsi="Arial" w:cs="Arial"/>
          <w:szCs w:val="24"/>
        </w:rPr>
        <w:t xml:space="preserve"> (1 kali); Meningkatnya kesiapsiagaan masyarakat dalam menghadapi bencana. </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1950FE">
        <w:rPr>
          <w:rFonts w:ascii="Arial" w:hAnsi="Arial" w:cs="Arial"/>
          <w:szCs w:val="24"/>
        </w:rPr>
        <w:lastRenderedPageBreak/>
        <w:t>Program Pemulihan Daerah Pasca Bencana,</w:t>
      </w:r>
      <w:r w:rsidRPr="000378C3">
        <w:rPr>
          <w:rFonts w:ascii="Arial" w:hAnsi="Arial" w:cs="Arial"/>
          <w:szCs w:val="24"/>
        </w:rPr>
        <w:t xml:space="preserve"> </w:t>
      </w:r>
      <w:r w:rsidR="00BE6B96">
        <w:rPr>
          <w:rFonts w:ascii="Arial" w:hAnsi="Arial" w:cs="Arial"/>
          <w:szCs w:val="24"/>
        </w:rPr>
        <w:t>dengan alokasi anggaran</w:t>
      </w:r>
      <w:r w:rsidRPr="001950FE">
        <w:rPr>
          <w:rFonts w:ascii="Arial" w:hAnsi="Arial" w:cs="Arial"/>
          <w:szCs w:val="24"/>
        </w:rPr>
        <w:t xml:space="preserve"> Rp. </w:t>
      </w:r>
      <w:r w:rsidRPr="000378C3">
        <w:rPr>
          <w:rFonts w:ascii="Arial" w:hAnsi="Arial" w:cs="Arial"/>
          <w:szCs w:val="24"/>
        </w:rPr>
        <w:t>560.000.000,-</w:t>
      </w:r>
      <w:r w:rsidR="00BE6B96">
        <w:rPr>
          <w:rFonts w:ascii="Arial" w:hAnsi="Arial" w:cs="Arial"/>
          <w:szCs w:val="24"/>
        </w:rPr>
        <w:t xml:space="preserve"> realisasi </w:t>
      </w:r>
      <w:r w:rsidRPr="001950FE">
        <w:rPr>
          <w:rFonts w:ascii="Arial" w:hAnsi="Arial" w:cs="Arial"/>
          <w:szCs w:val="24"/>
        </w:rPr>
        <w:t xml:space="preserve">sebesar Rp. </w:t>
      </w:r>
      <w:r w:rsidRPr="000378C3">
        <w:rPr>
          <w:rFonts w:ascii="Arial" w:hAnsi="Arial" w:cs="Arial"/>
          <w:szCs w:val="24"/>
        </w:rPr>
        <w:t>469.244.997</w:t>
      </w:r>
      <w:r w:rsidRPr="001950FE">
        <w:rPr>
          <w:rFonts w:ascii="Arial" w:hAnsi="Arial" w:cs="Arial"/>
          <w:szCs w:val="24"/>
        </w:rPr>
        <w:t>,- (</w:t>
      </w:r>
      <w:r w:rsidRPr="000378C3">
        <w:rPr>
          <w:rFonts w:ascii="Arial" w:hAnsi="Arial" w:cs="Arial"/>
          <w:szCs w:val="24"/>
        </w:rPr>
        <w:t>8</w:t>
      </w:r>
      <w:r w:rsidRPr="001950FE">
        <w:rPr>
          <w:rFonts w:ascii="Arial" w:hAnsi="Arial" w:cs="Arial"/>
          <w:szCs w:val="24"/>
        </w:rPr>
        <w:t>3</w:t>
      </w:r>
      <w:r w:rsidRPr="000378C3">
        <w:rPr>
          <w:rFonts w:ascii="Arial" w:hAnsi="Arial" w:cs="Arial"/>
          <w:szCs w:val="24"/>
        </w:rPr>
        <w:t>,</w:t>
      </w:r>
      <w:r w:rsidR="00BE6B96">
        <w:rPr>
          <w:rFonts w:ascii="Arial" w:hAnsi="Arial" w:cs="Arial"/>
          <w:szCs w:val="24"/>
        </w:rPr>
        <w:t xml:space="preserve">79%). </w:t>
      </w:r>
      <w:r w:rsidR="00BE6B96" w:rsidRPr="001950FE">
        <w:rPr>
          <w:rFonts w:ascii="Arial" w:hAnsi="Arial" w:cs="Arial"/>
          <w:szCs w:val="24"/>
        </w:rPr>
        <w:t xml:space="preserve">Dengan </w:t>
      </w:r>
      <w:r w:rsidRPr="001950FE">
        <w:rPr>
          <w:rFonts w:ascii="Arial" w:hAnsi="Arial" w:cs="Arial"/>
          <w:szCs w:val="24"/>
        </w:rPr>
        <w:t>output</w:t>
      </w:r>
      <w:r w:rsidRPr="000378C3">
        <w:rPr>
          <w:rFonts w:ascii="Arial" w:hAnsi="Arial" w:cs="Arial"/>
          <w:szCs w:val="24"/>
        </w:rPr>
        <w:t xml:space="preserve"> </w:t>
      </w:r>
      <w:r w:rsidR="00E576BE">
        <w:rPr>
          <w:rFonts w:ascii="Arial" w:hAnsi="Arial" w:cs="Arial"/>
          <w:szCs w:val="24"/>
        </w:rPr>
        <w:t xml:space="preserve">: </w:t>
      </w:r>
      <w:r w:rsidRPr="001950FE">
        <w:rPr>
          <w:rFonts w:ascii="Arial" w:hAnsi="Arial" w:cs="Arial"/>
          <w:szCs w:val="24"/>
        </w:rPr>
        <w:t>terlaksananya  koordinasi pelaksanaan rehabilitasi dan rekonstruksi p</w:t>
      </w:r>
      <w:r w:rsidR="00AE4415">
        <w:rPr>
          <w:rFonts w:ascii="Arial" w:hAnsi="Arial" w:cs="Arial"/>
          <w:szCs w:val="24"/>
        </w:rPr>
        <w:t>asca bencana;</w:t>
      </w:r>
      <w:r w:rsidRPr="001950FE">
        <w:rPr>
          <w:rFonts w:ascii="Arial" w:hAnsi="Arial" w:cs="Arial"/>
          <w:szCs w:val="24"/>
        </w:rPr>
        <w:t xml:space="preserve"> </w:t>
      </w:r>
      <w:r w:rsidR="00AE4415" w:rsidRPr="001950FE">
        <w:rPr>
          <w:rFonts w:ascii="Arial" w:hAnsi="Arial" w:cs="Arial"/>
          <w:szCs w:val="24"/>
        </w:rPr>
        <w:t xml:space="preserve">Terlaksananya </w:t>
      </w:r>
      <w:r w:rsidRPr="001950FE">
        <w:rPr>
          <w:rFonts w:ascii="Arial" w:hAnsi="Arial" w:cs="Arial"/>
          <w:szCs w:val="24"/>
        </w:rPr>
        <w:t>rapat koordinasi dan khusus pelaksanaan rehabilitasi dan re</w:t>
      </w:r>
      <w:r w:rsidR="00AE4415">
        <w:rPr>
          <w:rFonts w:ascii="Arial" w:hAnsi="Arial" w:cs="Arial"/>
          <w:szCs w:val="24"/>
        </w:rPr>
        <w:t>konstruksi daerah pasca bencana;</w:t>
      </w:r>
      <w:r w:rsidRPr="001950FE">
        <w:rPr>
          <w:rFonts w:ascii="Arial" w:hAnsi="Arial" w:cs="Arial"/>
          <w:szCs w:val="24"/>
        </w:rPr>
        <w:t xml:space="preserve"> </w:t>
      </w:r>
      <w:r w:rsidR="00AE4415" w:rsidRPr="001950FE">
        <w:rPr>
          <w:rFonts w:ascii="Arial" w:hAnsi="Arial" w:cs="Arial"/>
          <w:szCs w:val="24"/>
        </w:rPr>
        <w:t xml:space="preserve">Terfasilitasinya </w:t>
      </w:r>
      <w:r w:rsidRPr="001950FE">
        <w:rPr>
          <w:rFonts w:ascii="Arial" w:hAnsi="Arial" w:cs="Arial"/>
          <w:szCs w:val="24"/>
        </w:rPr>
        <w:t xml:space="preserve">pelaksanaan rehabilitasi dan rekonstruksi daerah pasca bencana dalam bentuk laporan koordinasi pelaksanaan rehab dan rekons, rakor, rapat khusus, investigasi daerah rehabilitasi dan rekonstruksi  19 </w:t>
      </w:r>
      <w:r w:rsidR="00EA23E8">
        <w:rPr>
          <w:rFonts w:ascii="Arial" w:hAnsi="Arial" w:cs="Arial"/>
          <w:szCs w:val="24"/>
        </w:rPr>
        <w:t>kabupaten</w:t>
      </w:r>
      <w:r w:rsidRPr="001950FE">
        <w:rPr>
          <w:rFonts w:ascii="Arial" w:hAnsi="Arial" w:cs="Arial"/>
          <w:szCs w:val="24"/>
        </w:rPr>
        <w:t>/kota</w:t>
      </w:r>
      <w:r w:rsidR="00AE4415">
        <w:rPr>
          <w:rFonts w:ascii="Arial" w:hAnsi="Arial" w:cs="Arial"/>
          <w:szCs w:val="24"/>
        </w:rPr>
        <w:t>;</w:t>
      </w:r>
      <w:r w:rsidRPr="000378C3">
        <w:rPr>
          <w:rFonts w:ascii="Arial" w:hAnsi="Arial" w:cs="Arial"/>
          <w:szCs w:val="24"/>
        </w:rPr>
        <w:t xml:space="preserve"> </w:t>
      </w:r>
      <w:r w:rsidR="00FE5238" w:rsidRPr="001950FE">
        <w:rPr>
          <w:rFonts w:ascii="Arial" w:hAnsi="Arial" w:cs="Arial"/>
          <w:szCs w:val="24"/>
        </w:rPr>
        <w:t xml:space="preserve">Terlaksananya </w:t>
      </w:r>
      <w:r w:rsidRPr="001950FE">
        <w:rPr>
          <w:rFonts w:ascii="Arial" w:hAnsi="Arial" w:cs="Arial"/>
          <w:szCs w:val="24"/>
        </w:rPr>
        <w:t xml:space="preserve">monitoring dan evaluasi pelaksanaan rehabilitasi dan rekonstruksi pasca bencana dan terlaksananya rapat monitoring dan evaluasi pelaksanaan rehabilitasi dan rekonstruksi daerah pasca bencana </w:t>
      </w:r>
      <w:r w:rsidRPr="000378C3">
        <w:rPr>
          <w:rFonts w:ascii="Arial" w:hAnsi="Arial" w:cs="Arial"/>
          <w:szCs w:val="24"/>
        </w:rPr>
        <w:t xml:space="preserve">laporan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Pr="000378C3">
        <w:rPr>
          <w:rFonts w:ascii="Arial" w:hAnsi="Arial" w:cs="Arial"/>
          <w:szCs w:val="24"/>
        </w:rPr>
        <w:t xml:space="preserve">, rakor dan rapat khusus, 7 </w:t>
      </w:r>
      <w:r w:rsidR="00FE5238">
        <w:rPr>
          <w:rFonts w:ascii="Arial" w:hAnsi="Arial" w:cs="Arial"/>
          <w:szCs w:val="24"/>
        </w:rPr>
        <w:t xml:space="preserve">kali rapat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00FE5238">
        <w:rPr>
          <w:rFonts w:ascii="Arial" w:hAnsi="Arial" w:cs="Arial"/>
          <w:szCs w:val="24"/>
        </w:rPr>
        <w:t xml:space="preserve"> dan koordinasi;</w:t>
      </w:r>
      <w:r w:rsidRPr="000378C3">
        <w:rPr>
          <w:rFonts w:ascii="Arial" w:hAnsi="Arial" w:cs="Arial"/>
          <w:szCs w:val="24"/>
        </w:rPr>
        <w:t xml:space="preserve"> </w:t>
      </w:r>
      <w:r w:rsidR="00FE5238" w:rsidRPr="000378C3">
        <w:rPr>
          <w:rFonts w:ascii="Arial" w:hAnsi="Arial" w:cs="Arial"/>
          <w:szCs w:val="24"/>
        </w:rPr>
        <w:t>Terlaksana</w:t>
      </w:r>
      <w:r w:rsidR="00134D8A">
        <w:rPr>
          <w:rFonts w:ascii="Arial" w:hAnsi="Arial" w:cs="Arial"/>
          <w:szCs w:val="24"/>
        </w:rPr>
        <w:t>n</w:t>
      </w:r>
      <w:r w:rsidR="00FE5238" w:rsidRPr="000378C3">
        <w:rPr>
          <w:rFonts w:ascii="Arial" w:hAnsi="Arial" w:cs="Arial"/>
          <w:szCs w:val="24"/>
        </w:rPr>
        <w:t xml:space="preserve">ya </w:t>
      </w:r>
      <w:r w:rsidRPr="000378C3">
        <w:rPr>
          <w:rFonts w:ascii="Arial" w:hAnsi="Arial" w:cs="Arial"/>
          <w:szCs w:val="24"/>
        </w:rPr>
        <w:t>pengkajian kebutuhan pasca bencana (JITU Pasna) 50 orang peserta pengenalan JITU-PASNA.</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1950FE">
        <w:rPr>
          <w:rFonts w:ascii="Arial" w:hAnsi="Arial" w:cs="Arial"/>
          <w:szCs w:val="24"/>
        </w:rPr>
        <w:t xml:space="preserve">Program Penanganan Tanggap Darurat Bencana </w:t>
      </w:r>
      <w:r w:rsidRPr="000378C3">
        <w:rPr>
          <w:rFonts w:ascii="Arial" w:hAnsi="Arial" w:cs="Arial"/>
          <w:szCs w:val="24"/>
        </w:rPr>
        <w:t xml:space="preserve">/Program Pencegahan Dini dan Penanggulangan Korban, </w:t>
      </w:r>
      <w:r w:rsidRPr="001950FE">
        <w:rPr>
          <w:rFonts w:ascii="Arial" w:hAnsi="Arial" w:cs="Arial"/>
          <w:szCs w:val="24"/>
        </w:rPr>
        <w:t xml:space="preserve">dengan anggaran Rp. </w:t>
      </w:r>
      <w:r w:rsidRPr="000378C3">
        <w:rPr>
          <w:rFonts w:ascii="Arial" w:hAnsi="Arial" w:cs="Arial"/>
          <w:szCs w:val="24"/>
        </w:rPr>
        <w:t>480.000.000,-</w:t>
      </w:r>
      <w:r w:rsidRPr="001950FE">
        <w:rPr>
          <w:rFonts w:ascii="Arial" w:hAnsi="Arial" w:cs="Arial"/>
          <w:szCs w:val="24"/>
        </w:rPr>
        <w:t xml:space="preserve"> realisasi sebesar Rp. </w:t>
      </w:r>
      <w:r w:rsidRPr="000378C3">
        <w:rPr>
          <w:rFonts w:ascii="Arial" w:hAnsi="Arial" w:cs="Arial"/>
          <w:szCs w:val="24"/>
        </w:rPr>
        <w:t>403.342.667</w:t>
      </w:r>
      <w:r w:rsidRPr="001950FE">
        <w:rPr>
          <w:rFonts w:ascii="Arial" w:hAnsi="Arial" w:cs="Arial"/>
          <w:szCs w:val="24"/>
        </w:rPr>
        <w:t>,- (</w:t>
      </w:r>
      <w:r w:rsidRPr="000378C3">
        <w:rPr>
          <w:rFonts w:ascii="Arial" w:hAnsi="Arial" w:cs="Arial"/>
          <w:szCs w:val="24"/>
        </w:rPr>
        <w:t>84,03</w:t>
      </w:r>
      <w:r w:rsidRPr="001950FE">
        <w:rPr>
          <w:rFonts w:ascii="Arial" w:hAnsi="Arial" w:cs="Arial"/>
          <w:szCs w:val="24"/>
        </w:rPr>
        <w:t>%)</w:t>
      </w:r>
      <w:r w:rsidR="00FE5238">
        <w:rPr>
          <w:rFonts w:ascii="Arial" w:hAnsi="Arial" w:cs="Arial"/>
          <w:szCs w:val="24"/>
        </w:rPr>
        <w:t>.</w:t>
      </w:r>
      <w:r w:rsidRPr="001950FE">
        <w:rPr>
          <w:rFonts w:ascii="Arial" w:hAnsi="Arial" w:cs="Arial"/>
          <w:szCs w:val="24"/>
        </w:rPr>
        <w:t xml:space="preserve"> </w:t>
      </w:r>
      <w:r w:rsidR="00FE5238" w:rsidRPr="001950FE">
        <w:rPr>
          <w:rFonts w:ascii="Arial" w:hAnsi="Arial" w:cs="Arial"/>
          <w:szCs w:val="24"/>
        </w:rPr>
        <w:t xml:space="preserve">Dengan </w:t>
      </w:r>
      <w:r w:rsidRPr="001950FE">
        <w:rPr>
          <w:rFonts w:ascii="Arial" w:hAnsi="Arial" w:cs="Arial"/>
          <w:szCs w:val="24"/>
        </w:rPr>
        <w:t>output</w:t>
      </w:r>
      <w:r w:rsidR="00FE5238">
        <w:rPr>
          <w:rFonts w:ascii="Arial" w:hAnsi="Arial" w:cs="Arial"/>
          <w:szCs w:val="24"/>
        </w:rPr>
        <w:t xml:space="preserve"> :</w:t>
      </w:r>
      <w:r w:rsidRPr="000378C3">
        <w:rPr>
          <w:rFonts w:ascii="Arial" w:hAnsi="Arial" w:cs="Arial"/>
          <w:szCs w:val="24"/>
        </w:rPr>
        <w:t xml:space="preserve"> </w:t>
      </w:r>
      <w:r w:rsidR="00FE5238" w:rsidRPr="001950FE">
        <w:rPr>
          <w:rFonts w:ascii="Arial" w:hAnsi="Arial" w:cs="Arial"/>
          <w:szCs w:val="24"/>
        </w:rPr>
        <w:t xml:space="preserve">Terlaksananya </w:t>
      </w:r>
      <w:r w:rsidRPr="001950FE">
        <w:rPr>
          <w:rFonts w:ascii="Arial" w:hAnsi="Arial" w:cs="Arial"/>
          <w:szCs w:val="24"/>
        </w:rPr>
        <w:t xml:space="preserve">koordinasi </w:t>
      </w:r>
      <w:r w:rsidRPr="000378C3">
        <w:rPr>
          <w:rFonts w:ascii="Arial" w:hAnsi="Arial" w:cs="Arial"/>
          <w:szCs w:val="24"/>
        </w:rPr>
        <w:t>penanganan siaga darurat dan tanggap darur</w:t>
      </w:r>
      <w:r w:rsidR="00FE5238">
        <w:rPr>
          <w:rFonts w:ascii="Arial" w:hAnsi="Arial" w:cs="Arial"/>
          <w:szCs w:val="24"/>
        </w:rPr>
        <w:t>at bencana 1 tahun;</w:t>
      </w:r>
      <w:r w:rsidRPr="000378C3">
        <w:rPr>
          <w:rFonts w:ascii="Arial" w:hAnsi="Arial" w:cs="Arial"/>
          <w:szCs w:val="24"/>
        </w:rPr>
        <w:t xml:space="preserve"> </w:t>
      </w:r>
      <w:r w:rsidR="00FE5238" w:rsidRPr="001950FE">
        <w:rPr>
          <w:rFonts w:ascii="Arial" w:hAnsi="Arial" w:cs="Arial"/>
          <w:szCs w:val="24"/>
        </w:rPr>
        <w:t xml:space="preserve">Terlaksananya </w:t>
      </w:r>
      <w:r w:rsidRPr="001950FE">
        <w:rPr>
          <w:rFonts w:ascii="Arial" w:hAnsi="Arial" w:cs="Arial"/>
          <w:szCs w:val="24"/>
        </w:rPr>
        <w:t xml:space="preserve">monitoring dan evaluasi penanganan siaga darurat dan tanggap darurat bencana  </w:t>
      </w:r>
      <w:r w:rsidRPr="000378C3">
        <w:rPr>
          <w:rFonts w:ascii="Arial" w:hAnsi="Arial" w:cs="Arial"/>
          <w:szCs w:val="24"/>
        </w:rPr>
        <w:t>1</w:t>
      </w:r>
      <w:r w:rsidRPr="001950FE">
        <w:rPr>
          <w:rFonts w:ascii="Arial" w:hAnsi="Arial" w:cs="Arial"/>
          <w:szCs w:val="24"/>
        </w:rPr>
        <w:t xml:space="preserve"> kali</w:t>
      </w:r>
      <w:r w:rsidRPr="000378C3">
        <w:rPr>
          <w:rFonts w:ascii="Arial" w:hAnsi="Arial" w:cs="Arial"/>
          <w:szCs w:val="24"/>
        </w:rPr>
        <w:t>.</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1950FE">
        <w:rPr>
          <w:rFonts w:ascii="Arial" w:hAnsi="Arial" w:cs="Arial"/>
          <w:szCs w:val="24"/>
        </w:rPr>
        <w:t>Program Peningkatan Sarana dan Prasarana Kebencanaan,</w:t>
      </w:r>
      <w:r w:rsidRPr="000378C3">
        <w:rPr>
          <w:rFonts w:ascii="Arial" w:hAnsi="Arial" w:cs="Arial"/>
          <w:szCs w:val="24"/>
        </w:rPr>
        <w:t xml:space="preserve"> </w:t>
      </w:r>
      <w:r w:rsidRPr="001950FE">
        <w:rPr>
          <w:rFonts w:ascii="Arial" w:hAnsi="Arial" w:cs="Arial"/>
          <w:szCs w:val="24"/>
        </w:rPr>
        <w:t xml:space="preserve">dengan anggaran Rp. </w:t>
      </w:r>
      <w:r w:rsidRPr="000378C3">
        <w:rPr>
          <w:rFonts w:ascii="Arial" w:hAnsi="Arial" w:cs="Arial"/>
          <w:szCs w:val="24"/>
        </w:rPr>
        <w:t>5.972.000.000,-</w:t>
      </w:r>
      <w:r w:rsidRPr="001950FE">
        <w:rPr>
          <w:rFonts w:ascii="Arial" w:hAnsi="Arial" w:cs="Arial"/>
          <w:szCs w:val="24"/>
        </w:rPr>
        <w:t xml:space="preserve"> realisasi sebesar Rp. </w:t>
      </w:r>
      <w:r w:rsidRPr="000378C3">
        <w:rPr>
          <w:rFonts w:ascii="Arial" w:hAnsi="Arial" w:cs="Arial"/>
          <w:szCs w:val="24"/>
        </w:rPr>
        <w:t>2.219.691.472</w:t>
      </w:r>
      <w:r w:rsidRPr="001950FE">
        <w:rPr>
          <w:rFonts w:ascii="Arial" w:hAnsi="Arial" w:cs="Arial"/>
          <w:szCs w:val="24"/>
        </w:rPr>
        <w:t>,- (</w:t>
      </w:r>
      <w:r w:rsidRPr="000378C3">
        <w:rPr>
          <w:rFonts w:ascii="Arial" w:hAnsi="Arial" w:cs="Arial"/>
          <w:szCs w:val="24"/>
        </w:rPr>
        <w:t>37,17</w:t>
      </w:r>
      <w:r w:rsidR="00FE5238">
        <w:rPr>
          <w:rFonts w:ascii="Arial" w:hAnsi="Arial" w:cs="Arial"/>
          <w:szCs w:val="24"/>
        </w:rPr>
        <w:t xml:space="preserve">%). </w:t>
      </w:r>
      <w:r w:rsidR="00FE5238" w:rsidRPr="001950FE">
        <w:rPr>
          <w:rFonts w:ascii="Arial" w:hAnsi="Arial" w:cs="Arial"/>
          <w:szCs w:val="24"/>
        </w:rPr>
        <w:t xml:space="preserve">Dengan </w:t>
      </w:r>
      <w:r w:rsidRPr="001950FE">
        <w:rPr>
          <w:rFonts w:ascii="Arial" w:hAnsi="Arial" w:cs="Arial"/>
          <w:szCs w:val="24"/>
        </w:rPr>
        <w:t>output</w:t>
      </w:r>
      <w:r w:rsidR="00FE5238">
        <w:rPr>
          <w:rFonts w:ascii="Arial" w:hAnsi="Arial" w:cs="Arial"/>
          <w:szCs w:val="24"/>
        </w:rPr>
        <w:t xml:space="preserve"> :</w:t>
      </w:r>
      <w:r w:rsidRPr="000378C3">
        <w:rPr>
          <w:rFonts w:ascii="Arial" w:hAnsi="Arial" w:cs="Arial"/>
          <w:szCs w:val="24"/>
        </w:rPr>
        <w:t xml:space="preserve"> </w:t>
      </w:r>
      <w:r w:rsidR="00FE5238" w:rsidRPr="000378C3">
        <w:rPr>
          <w:rFonts w:ascii="Arial" w:hAnsi="Arial" w:cs="Arial"/>
          <w:szCs w:val="24"/>
        </w:rPr>
        <w:t xml:space="preserve">Tersedianya </w:t>
      </w:r>
      <w:r w:rsidR="00FE5238">
        <w:rPr>
          <w:rFonts w:ascii="Arial" w:hAnsi="Arial" w:cs="Arial"/>
          <w:szCs w:val="24"/>
        </w:rPr>
        <w:t>alat sirine peringatan dini;</w:t>
      </w:r>
      <w:r w:rsidRPr="000378C3">
        <w:rPr>
          <w:rFonts w:ascii="Arial" w:hAnsi="Arial" w:cs="Arial"/>
          <w:szCs w:val="24"/>
        </w:rPr>
        <w:t xml:space="preserve"> </w:t>
      </w:r>
      <w:r w:rsidR="00FE5238" w:rsidRPr="000378C3">
        <w:rPr>
          <w:rFonts w:ascii="Arial" w:hAnsi="Arial" w:cs="Arial"/>
          <w:szCs w:val="24"/>
        </w:rPr>
        <w:t xml:space="preserve">Tersedianya </w:t>
      </w:r>
      <w:r w:rsidR="00FE5238">
        <w:rPr>
          <w:rFonts w:ascii="Arial" w:hAnsi="Arial" w:cs="Arial"/>
          <w:szCs w:val="24"/>
        </w:rPr>
        <w:t>alat ukur ketinggian air;</w:t>
      </w:r>
      <w:r w:rsidRPr="000378C3">
        <w:rPr>
          <w:rFonts w:ascii="Arial" w:hAnsi="Arial" w:cs="Arial"/>
          <w:szCs w:val="24"/>
        </w:rPr>
        <w:t xml:space="preserve"> </w:t>
      </w:r>
      <w:r w:rsidR="00FE5238" w:rsidRPr="000378C3">
        <w:rPr>
          <w:rFonts w:ascii="Arial" w:hAnsi="Arial" w:cs="Arial"/>
          <w:szCs w:val="24"/>
        </w:rPr>
        <w:t xml:space="preserve">Tersedianya </w:t>
      </w:r>
      <w:r w:rsidRPr="000378C3">
        <w:rPr>
          <w:rFonts w:ascii="Arial" w:hAnsi="Arial" w:cs="Arial"/>
          <w:szCs w:val="24"/>
        </w:rPr>
        <w:t xml:space="preserve">baliho peringatan dini tsunami, </w:t>
      </w:r>
      <w:r w:rsidR="00FE5238" w:rsidRPr="000378C3">
        <w:rPr>
          <w:rFonts w:ascii="Arial" w:hAnsi="Arial" w:cs="Arial"/>
          <w:szCs w:val="24"/>
        </w:rPr>
        <w:t xml:space="preserve">Tersedianya </w:t>
      </w:r>
      <w:r w:rsidRPr="000378C3">
        <w:rPr>
          <w:rFonts w:ascii="Arial" w:hAnsi="Arial" w:cs="Arial"/>
          <w:szCs w:val="24"/>
        </w:rPr>
        <w:t>ram</w:t>
      </w:r>
      <w:r w:rsidR="00FE5238">
        <w:rPr>
          <w:rFonts w:ascii="Arial" w:hAnsi="Arial" w:cs="Arial"/>
          <w:szCs w:val="24"/>
        </w:rPr>
        <w:t xml:space="preserve">bu-rambu evakuasi </w:t>
      </w:r>
      <w:r w:rsidR="00A325C0">
        <w:rPr>
          <w:rFonts w:ascii="Arial" w:hAnsi="Arial" w:cs="Arial"/>
          <w:szCs w:val="24"/>
        </w:rPr>
        <w:t>Gunung Talang</w:t>
      </w:r>
      <w:r w:rsidR="00FE5238">
        <w:rPr>
          <w:rFonts w:ascii="Arial" w:hAnsi="Arial" w:cs="Arial"/>
          <w:szCs w:val="24"/>
        </w:rPr>
        <w:t>;</w:t>
      </w:r>
      <w:r w:rsidRPr="000378C3">
        <w:rPr>
          <w:rFonts w:ascii="Arial" w:hAnsi="Arial" w:cs="Arial"/>
          <w:szCs w:val="24"/>
        </w:rPr>
        <w:t xml:space="preserve"> </w:t>
      </w:r>
      <w:r w:rsidR="00FE5238" w:rsidRPr="000378C3">
        <w:rPr>
          <w:rFonts w:ascii="Arial" w:hAnsi="Arial" w:cs="Arial"/>
          <w:szCs w:val="24"/>
        </w:rPr>
        <w:t xml:space="preserve">Tersedianya </w:t>
      </w:r>
      <w:r w:rsidRPr="000378C3">
        <w:rPr>
          <w:rFonts w:ascii="Arial" w:hAnsi="Arial" w:cs="Arial"/>
          <w:szCs w:val="24"/>
        </w:rPr>
        <w:t>alat pompa pump keb</w:t>
      </w:r>
      <w:r w:rsidR="00FE5238">
        <w:rPr>
          <w:rFonts w:ascii="Arial" w:hAnsi="Arial" w:cs="Arial"/>
          <w:szCs w:val="24"/>
        </w:rPr>
        <w:t>akaran;</w:t>
      </w:r>
      <w:r w:rsidRPr="000378C3">
        <w:rPr>
          <w:rFonts w:ascii="Arial" w:hAnsi="Arial" w:cs="Arial"/>
          <w:szCs w:val="24"/>
        </w:rPr>
        <w:t xml:space="preserve"> </w:t>
      </w:r>
      <w:r w:rsidR="00FE5238" w:rsidRPr="000378C3">
        <w:rPr>
          <w:rFonts w:ascii="Arial" w:hAnsi="Arial" w:cs="Arial"/>
          <w:szCs w:val="24"/>
        </w:rPr>
        <w:t xml:space="preserve">Tersedianya </w:t>
      </w:r>
      <w:r w:rsidRPr="000378C3">
        <w:rPr>
          <w:rFonts w:ascii="Arial" w:hAnsi="Arial" w:cs="Arial"/>
          <w:szCs w:val="24"/>
        </w:rPr>
        <w:t xml:space="preserve">perlengkapan vertical rescue, dan tersedianya </w:t>
      </w:r>
      <w:r w:rsidR="002C0EE1" w:rsidRPr="000378C3">
        <w:rPr>
          <w:rFonts w:ascii="Arial" w:hAnsi="Arial" w:cs="Arial"/>
          <w:szCs w:val="24"/>
        </w:rPr>
        <w:t xml:space="preserve">Camera Nikon </w:t>
      </w:r>
      <w:r w:rsidRPr="000378C3">
        <w:rPr>
          <w:rFonts w:ascii="Arial" w:hAnsi="Arial" w:cs="Arial"/>
          <w:szCs w:val="24"/>
        </w:rPr>
        <w:t xml:space="preserve">untuk </w:t>
      </w:r>
      <w:r w:rsidR="00FE5238">
        <w:rPr>
          <w:rFonts w:ascii="Arial" w:hAnsi="Arial" w:cs="Arial"/>
          <w:szCs w:val="24"/>
        </w:rPr>
        <w:t xml:space="preserve">dokumentasi </w:t>
      </w:r>
      <w:r w:rsidR="00FE5238">
        <w:rPr>
          <w:rFonts w:ascii="Arial" w:hAnsi="Arial" w:cs="Arial"/>
          <w:szCs w:val="24"/>
        </w:rPr>
        <w:lastRenderedPageBreak/>
        <w:t>kebencanaan 1 tahun;</w:t>
      </w:r>
      <w:r w:rsidR="00FE5238" w:rsidRPr="000378C3">
        <w:rPr>
          <w:rFonts w:ascii="Arial" w:hAnsi="Arial" w:cs="Arial"/>
          <w:szCs w:val="24"/>
        </w:rPr>
        <w:t xml:space="preserve"> </w:t>
      </w:r>
      <w:r w:rsidR="00FE5238" w:rsidRPr="001950FE">
        <w:rPr>
          <w:rFonts w:ascii="Arial" w:hAnsi="Arial" w:cs="Arial"/>
          <w:szCs w:val="24"/>
        </w:rPr>
        <w:t xml:space="preserve">Tersedianya </w:t>
      </w:r>
      <w:r w:rsidRPr="001950FE">
        <w:rPr>
          <w:rFonts w:ascii="Arial" w:hAnsi="Arial" w:cs="Arial"/>
          <w:szCs w:val="24"/>
        </w:rPr>
        <w:t>sarana dan prasarana tanggap darurat bencana (peralatan lapangan dan logistik kebencanaan stock opname) 6 paket.</w:t>
      </w:r>
    </w:p>
    <w:p w:rsidR="000F33BD" w:rsidRPr="000378C3" w:rsidRDefault="000F33BD" w:rsidP="00EE6317">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1950FE">
        <w:rPr>
          <w:rFonts w:ascii="Arial" w:hAnsi="Arial" w:cs="Arial"/>
          <w:szCs w:val="24"/>
        </w:rPr>
        <w:t>Program Pengendalian Kebakaran Hutan</w:t>
      </w:r>
      <w:r w:rsidRPr="000378C3">
        <w:rPr>
          <w:rFonts w:ascii="Arial" w:hAnsi="Arial" w:cs="Arial"/>
          <w:szCs w:val="24"/>
        </w:rPr>
        <w:t xml:space="preserve">, </w:t>
      </w:r>
      <w:r w:rsidRPr="001950FE">
        <w:rPr>
          <w:rFonts w:ascii="Arial" w:hAnsi="Arial" w:cs="Arial"/>
          <w:szCs w:val="24"/>
        </w:rPr>
        <w:t>dengan anggaran Rp. 253.170.000,- realisasi sebesar Rp. 220</w:t>
      </w:r>
      <w:r w:rsidRPr="000378C3">
        <w:rPr>
          <w:rFonts w:ascii="Arial" w:hAnsi="Arial" w:cs="Arial"/>
          <w:szCs w:val="24"/>
        </w:rPr>
        <w:t>.</w:t>
      </w:r>
      <w:r w:rsidRPr="001950FE">
        <w:rPr>
          <w:rFonts w:ascii="Arial" w:hAnsi="Arial" w:cs="Arial"/>
          <w:szCs w:val="24"/>
        </w:rPr>
        <w:t>608</w:t>
      </w:r>
      <w:r w:rsidRPr="000378C3">
        <w:rPr>
          <w:rFonts w:ascii="Arial" w:hAnsi="Arial" w:cs="Arial"/>
          <w:szCs w:val="24"/>
        </w:rPr>
        <w:t>.</w:t>
      </w:r>
      <w:r w:rsidRPr="001950FE">
        <w:rPr>
          <w:rFonts w:ascii="Arial" w:hAnsi="Arial" w:cs="Arial"/>
          <w:szCs w:val="24"/>
        </w:rPr>
        <w:t>650,- (87</w:t>
      </w:r>
      <w:r w:rsidRPr="000378C3">
        <w:rPr>
          <w:rFonts w:ascii="Arial" w:hAnsi="Arial" w:cs="Arial"/>
          <w:szCs w:val="24"/>
        </w:rPr>
        <w:t>,</w:t>
      </w:r>
      <w:r w:rsidR="005F598C">
        <w:rPr>
          <w:rFonts w:ascii="Arial" w:hAnsi="Arial" w:cs="Arial"/>
          <w:szCs w:val="24"/>
        </w:rPr>
        <w:t xml:space="preserve">14%). </w:t>
      </w:r>
      <w:r w:rsidR="005F598C" w:rsidRPr="001950FE">
        <w:rPr>
          <w:rFonts w:ascii="Arial" w:hAnsi="Arial" w:cs="Arial"/>
          <w:szCs w:val="24"/>
        </w:rPr>
        <w:t xml:space="preserve">Dengan </w:t>
      </w:r>
      <w:r w:rsidRPr="001950FE">
        <w:rPr>
          <w:rFonts w:ascii="Arial" w:hAnsi="Arial" w:cs="Arial"/>
          <w:szCs w:val="24"/>
        </w:rPr>
        <w:t xml:space="preserve">output </w:t>
      </w:r>
      <w:r w:rsidR="005F598C">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erlaksananya </w:t>
      </w:r>
      <w:r w:rsidRPr="001950FE">
        <w:rPr>
          <w:rFonts w:ascii="Arial" w:hAnsi="Arial" w:cs="Arial"/>
          <w:szCs w:val="24"/>
        </w:rPr>
        <w:t>pemantauan titik panas, patrol pengendalian kebakaran hutan, koordinasi pengendalian kebakaran hutan, sosialisasi pencegahan kebakaran hutan, pemadaman kebakaran hutan dan bimbingan teknis kelompok MPA (33 kali, 1 laporan)</w:t>
      </w:r>
      <w:r w:rsidRPr="000378C3">
        <w:rPr>
          <w:rFonts w:ascii="Arial" w:hAnsi="Arial" w:cs="Arial"/>
          <w:szCs w:val="24"/>
        </w:rPr>
        <w:t>.</w:t>
      </w:r>
    </w:p>
    <w:p w:rsidR="009B1ECA" w:rsidRPr="009B1ECA" w:rsidRDefault="000F33BD" w:rsidP="009B1ECA">
      <w:pPr>
        <w:pStyle w:val="ListParagraph"/>
        <w:numPr>
          <w:ilvl w:val="0"/>
          <w:numId w:val="29"/>
        </w:numPr>
        <w:tabs>
          <w:tab w:val="left" w:pos="1134"/>
        </w:tabs>
        <w:spacing w:line="360" w:lineRule="auto"/>
        <w:ind w:left="2268" w:hanging="567"/>
        <w:contextualSpacing w:val="0"/>
        <w:jc w:val="both"/>
        <w:rPr>
          <w:rFonts w:ascii="Arial" w:hAnsi="Arial" w:cs="Arial"/>
          <w:szCs w:val="24"/>
        </w:rPr>
      </w:pPr>
      <w:r w:rsidRPr="001950FE">
        <w:rPr>
          <w:rFonts w:ascii="Arial" w:hAnsi="Arial" w:cs="Arial"/>
          <w:szCs w:val="24"/>
        </w:rPr>
        <w:t>Program Rehabilitasi dan Pemulihan Cadangan Sumber Daya Alam</w:t>
      </w:r>
      <w:r w:rsidR="005F598C">
        <w:rPr>
          <w:rFonts w:ascii="Arial" w:hAnsi="Arial" w:cs="Arial"/>
          <w:szCs w:val="24"/>
        </w:rPr>
        <w:t>,</w:t>
      </w:r>
      <w:r w:rsidRPr="000378C3">
        <w:rPr>
          <w:rFonts w:ascii="Arial" w:hAnsi="Arial" w:cs="Arial"/>
          <w:szCs w:val="24"/>
        </w:rPr>
        <w:t xml:space="preserve"> </w:t>
      </w:r>
      <w:r w:rsidRPr="001950FE">
        <w:rPr>
          <w:rFonts w:ascii="Arial" w:hAnsi="Arial" w:cs="Arial"/>
          <w:szCs w:val="24"/>
        </w:rPr>
        <w:t>dengan anggaran Rp.</w:t>
      </w:r>
      <w:r w:rsidR="005F598C">
        <w:rPr>
          <w:rFonts w:ascii="Arial" w:hAnsi="Arial" w:cs="Arial"/>
          <w:szCs w:val="24"/>
        </w:rPr>
        <w:t xml:space="preserve"> </w:t>
      </w:r>
      <w:r w:rsidRPr="000378C3">
        <w:rPr>
          <w:rFonts w:ascii="Arial" w:hAnsi="Arial" w:cs="Arial"/>
          <w:szCs w:val="24"/>
        </w:rPr>
        <w:t>4.416.717.450</w:t>
      </w:r>
      <w:r w:rsidRPr="001950FE">
        <w:rPr>
          <w:rFonts w:ascii="Arial" w:hAnsi="Arial" w:cs="Arial"/>
          <w:szCs w:val="24"/>
        </w:rPr>
        <w:t>,-</w:t>
      </w:r>
      <w:r w:rsidR="00A46238">
        <w:rPr>
          <w:rFonts w:ascii="Arial" w:hAnsi="Arial" w:cs="Arial"/>
          <w:szCs w:val="24"/>
        </w:rPr>
        <w:t xml:space="preserve"> realisasi sebesar Rp.</w:t>
      </w:r>
      <w:r w:rsidRPr="000378C3">
        <w:rPr>
          <w:rFonts w:ascii="Arial" w:hAnsi="Arial" w:cs="Arial"/>
          <w:szCs w:val="24"/>
        </w:rPr>
        <w:t>3.861.809.500</w:t>
      </w:r>
      <w:r w:rsidRPr="001950FE">
        <w:rPr>
          <w:rFonts w:ascii="Arial" w:hAnsi="Arial" w:cs="Arial"/>
          <w:szCs w:val="24"/>
        </w:rPr>
        <w:t>,- (</w:t>
      </w:r>
      <w:r w:rsidRPr="000378C3">
        <w:rPr>
          <w:rFonts w:ascii="Arial" w:hAnsi="Arial" w:cs="Arial"/>
          <w:szCs w:val="24"/>
        </w:rPr>
        <w:t>87,44</w:t>
      </w:r>
      <w:r w:rsidR="005F598C">
        <w:rPr>
          <w:rFonts w:ascii="Arial" w:hAnsi="Arial" w:cs="Arial"/>
          <w:szCs w:val="24"/>
        </w:rPr>
        <w:t xml:space="preserve">%). </w:t>
      </w:r>
      <w:r w:rsidR="005F598C" w:rsidRPr="001950FE">
        <w:rPr>
          <w:rFonts w:ascii="Arial" w:hAnsi="Arial" w:cs="Arial"/>
          <w:szCs w:val="24"/>
        </w:rPr>
        <w:t xml:space="preserve">Dengan </w:t>
      </w:r>
      <w:r w:rsidRPr="001950FE">
        <w:rPr>
          <w:rFonts w:ascii="Arial" w:hAnsi="Arial" w:cs="Arial"/>
          <w:szCs w:val="24"/>
        </w:rPr>
        <w:t>output</w:t>
      </w:r>
      <w:r w:rsidR="005F598C">
        <w:rPr>
          <w:rFonts w:ascii="Arial" w:hAnsi="Arial" w:cs="Arial"/>
          <w:szCs w:val="24"/>
        </w:rPr>
        <w:t xml:space="preserve"> :</w:t>
      </w:r>
      <w:r w:rsidRPr="000378C3">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ermonitornya </w:t>
      </w:r>
      <w:r w:rsidRPr="001950FE">
        <w:rPr>
          <w:rFonts w:ascii="Arial" w:hAnsi="Arial" w:cs="Arial"/>
          <w:szCs w:val="24"/>
        </w:rPr>
        <w:t xml:space="preserve">tanaman hasil kegiatan RHL </w:t>
      </w:r>
      <w:r w:rsidR="006359B8" w:rsidRPr="001950FE">
        <w:rPr>
          <w:rFonts w:ascii="Arial" w:hAnsi="Arial" w:cs="Arial"/>
          <w:szCs w:val="24"/>
        </w:rPr>
        <w:t xml:space="preserve">Tahun </w:t>
      </w:r>
      <w:r w:rsidRPr="001950FE">
        <w:rPr>
          <w:rFonts w:ascii="Arial" w:hAnsi="Arial" w:cs="Arial"/>
          <w:szCs w:val="24"/>
        </w:rPr>
        <w:t xml:space="preserve">2011 seluas 1.400 Ha. </w:t>
      </w:r>
      <w:r w:rsidRPr="000378C3">
        <w:rPr>
          <w:rFonts w:ascii="Arial" w:hAnsi="Arial" w:cs="Arial"/>
          <w:szCs w:val="24"/>
        </w:rPr>
        <w:t>d</w:t>
      </w:r>
      <w:r w:rsidRPr="001950FE">
        <w:rPr>
          <w:rFonts w:ascii="Arial" w:hAnsi="Arial" w:cs="Arial"/>
          <w:szCs w:val="24"/>
        </w:rPr>
        <w:t xml:space="preserve">i 10 </w:t>
      </w:r>
      <w:r w:rsidR="00EA23E8">
        <w:rPr>
          <w:rFonts w:ascii="Arial" w:hAnsi="Arial" w:cs="Arial"/>
          <w:szCs w:val="24"/>
        </w:rPr>
        <w:t>kabupaten</w:t>
      </w:r>
      <w:r w:rsidRPr="001950FE">
        <w:rPr>
          <w:rFonts w:ascii="Arial" w:hAnsi="Arial" w:cs="Arial"/>
          <w:szCs w:val="24"/>
        </w:rPr>
        <w:t>/kota</w:t>
      </w:r>
      <w:r w:rsidR="005F598C">
        <w:rPr>
          <w:rFonts w:ascii="Arial" w:hAnsi="Arial" w:cs="Arial"/>
          <w:szCs w:val="24"/>
        </w:rPr>
        <w:t>;</w:t>
      </w:r>
      <w:r w:rsidRPr="000378C3">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erbangunnya </w:t>
      </w:r>
      <w:r w:rsidRPr="001950FE">
        <w:rPr>
          <w:rFonts w:ascii="Arial" w:hAnsi="Arial" w:cs="Arial"/>
          <w:szCs w:val="24"/>
        </w:rPr>
        <w:t>bangunan konservasi tanah (2 unit)</w:t>
      </w:r>
      <w:r w:rsidR="005F598C">
        <w:rPr>
          <w:rFonts w:ascii="Arial" w:hAnsi="Arial" w:cs="Arial"/>
          <w:szCs w:val="24"/>
        </w:rPr>
        <w:t>;</w:t>
      </w:r>
      <w:r w:rsidRPr="000378C3">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erlaksananya </w:t>
      </w:r>
      <w:r w:rsidRPr="001950FE">
        <w:rPr>
          <w:rFonts w:ascii="Arial" w:hAnsi="Arial" w:cs="Arial"/>
          <w:szCs w:val="24"/>
        </w:rPr>
        <w:t xml:space="preserve">monitoring dan pembinaan RHL di 18 </w:t>
      </w:r>
      <w:r w:rsidR="00EA23E8">
        <w:rPr>
          <w:rFonts w:ascii="Arial" w:hAnsi="Arial" w:cs="Arial"/>
          <w:szCs w:val="24"/>
        </w:rPr>
        <w:t>kabupaten</w:t>
      </w:r>
      <w:r w:rsidR="00907EAA">
        <w:rPr>
          <w:rFonts w:ascii="Arial" w:hAnsi="Arial" w:cs="Arial"/>
          <w:szCs w:val="24"/>
        </w:rPr>
        <w:t>/kota</w:t>
      </w:r>
      <w:r w:rsidRPr="001950FE">
        <w:rPr>
          <w:rFonts w:ascii="Arial" w:hAnsi="Arial" w:cs="Arial"/>
          <w:szCs w:val="24"/>
        </w:rPr>
        <w:t xml:space="preserve"> dan 9 pemegang IPPKH</w:t>
      </w:r>
      <w:r w:rsidR="005F598C">
        <w:rPr>
          <w:rFonts w:ascii="Arial" w:hAnsi="Arial" w:cs="Arial"/>
          <w:szCs w:val="24"/>
        </w:rPr>
        <w:t>;</w:t>
      </w:r>
      <w:r w:rsidRPr="000378C3">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er</w:t>
      </w:r>
      <w:r w:rsidR="005F598C" w:rsidRPr="000378C3">
        <w:rPr>
          <w:rFonts w:ascii="Arial" w:hAnsi="Arial" w:cs="Arial"/>
          <w:szCs w:val="24"/>
        </w:rPr>
        <w:t>se</w:t>
      </w:r>
      <w:r w:rsidR="005F598C" w:rsidRPr="001950FE">
        <w:rPr>
          <w:rFonts w:ascii="Arial" w:hAnsi="Arial" w:cs="Arial"/>
          <w:szCs w:val="24"/>
        </w:rPr>
        <w:t xml:space="preserve">dianya </w:t>
      </w:r>
      <w:r w:rsidRPr="001950FE">
        <w:rPr>
          <w:rFonts w:ascii="Arial" w:hAnsi="Arial" w:cs="Arial"/>
          <w:szCs w:val="24"/>
        </w:rPr>
        <w:t>buku peraturan gubernur sebanyak 1 peraturan</w:t>
      </w:r>
      <w:r w:rsidR="005F598C">
        <w:rPr>
          <w:rFonts w:ascii="Arial" w:hAnsi="Arial" w:cs="Arial"/>
          <w:szCs w:val="24"/>
        </w:rPr>
        <w:t>;</w:t>
      </w:r>
      <w:r w:rsidRPr="000378C3">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ersedianya </w:t>
      </w:r>
      <w:r w:rsidRPr="001950FE">
        <w:rPr>
          <w:rFonts w:ascii="Arial" w:hAnsi="Arial" w:cs="Arial"/>
          <w:szCs w:val="24"/>
        </w:rPr>
        <w:t>dokumen rancangan kegiatan RHL dan terbinanya pelaksanaan rehabilitasi DAS oleh pemegang izin</w:t>
      </w:r>
      <w:r w:rsidR="005F598C">
        <w:rPr>
          <w:rFonts w:ascii="Arial" w:hAnsi="Arial" w:cs="Arial"/>
          <w:szCs w:val="24"/>
        </w:rPr>
        <w:t>;</w:t>
      </w:r>
      <w:r w:rsidRPr="000378C3">
        <w:rPr>
          <w:rFonts w:ascii="Arial" w:hAnsi="Arial" w:cs="Arial"/>
          <w:szCs w:val="24"/>
        </w:rPr>
        <w:t xml:space="preserve"> </w:t>
      </w:r>
      <w:r w:rsidRPr="001950FE">
        <w:rPr>
          <w:rFonts w:ascii="Arial" w:hAnsi="Arial" w:cs="Arial"/>
          <w:szCs w:val="24"/>
        </w:rPr>
        <w:t>Terlaksananya penanaman rotan 30 Ha dan pembangunan</w:t>
      </w:r>
      <w:r w:rsidRPr="000378C3">
        <w:rPr>
          <w:rFonts w:ascii="Arial" w:hAnsi="Arial" w:cs="Arial"/>
          <w:szCs w:val="24"/>
        </w:rPr>
        <w:t xml:space="preserve"> </w:t>
      </w:r>
      <w:r w:rsidRPr="001950FE">
        <w:rPr>
          <w:rFonts w:ascii="Arial" w:hAnsi="Arial" w:cs="Arial"/>
          <w:szCs w:val="24"/>
        </w:rPr>
        <w:t>bank buah 20 Ha</w:t>
      </w:r>
      <w:r w:rsidR="005F598C">
        <w:rPr>
          <w:rFonts w:ascii="Arial" w:hAnsi="Arial" w:cs="Arial"/>
          <w:szCs w:val="24"/>
        </w:rPr>
        <w:t>;</w:t>
      </w:r>
      <w:r w:rsidRPr="000378C3">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erlaksananya </w:t>
      </w:r>
      <w:r w:rsidRPr="001950FE">
        <w:rPr>
          <w:rFonts w:ascii="Arial" w:hAnsi="Arial" w:cs="Arial"/>
          <w:szCs w:val="24"/>
        </w:rPr>
        <w:t>pembangunan hutan tanaman jabon pada blok pemanfaatan (60Ha)</w:t>
      </w:r>
      <w:r w:rsidR="005F598C">
        <w:rPr>
          <w:rFonts w:ascii="Arial" w:hAnsi="Arial" w:cs="Arial"/>
          <w:szCs w:val="24"/>
        </w:rPr>
        <w:t>;</w:t>
      </w:r>
      <w:r w:rsidRPr="000378C3">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erpeliharanya </w:t>
      </w:r>
      <w:r w:rsidRPr="001950FE">
        <w:rPr>
          <w:rFonts w:ascii="Arial" w:hAnsi="Arial" w:cs="Arial"/>
          <w:szCs w:val="24"/>
        </w:rPr>
        <w:t>rehabilitasi hutan dan lahan kritis penanaman hutan tanaman jabon pada blok pemanfaatan tahun1 (35 Ha)</w:t>
      </w:r>
      <w:r w:rsidR="005F598C">
        <w:rPr>
          <w:rFonts w:ascii="Arial" w:hAnsi="Arial" w:cs="Arial"/>
          <w:szCs w:val="24"/>
        </w:rPr>
        <w:t>;</w:t>
      </w:r>
      <w:r w:rsidRPr="000378C3">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erlaksananya </w:t>
      </w:r>
      <w:r w:rsidRPr="001950FE">
        <w:rPr>
          <w:rFonts w:ascii="Arial" w:hAnsi="Arial" w:cs="Arial"/>
          <w:szCs w:val="24"/>
        </w:rPr>
        <w:t>pembangunan hutan tanaman jabon</w:t>
      </w:r>
      <w:r w:rsidRPr="000378C3">
        <w:rPr>
          <w:rFonts w:ascii="Arial" w:hAnsi="Arial" w:cs="Arial"/>
          <w:szCs w:val="24"/>
        </w:rPr>
        <w:t xml:space="preserve"> </w:t>
      </w:r>
      <w:r w:rsidR="005F598C">
        <w:rPr>
          <w:rFonts w:ascii="Arial" w:hAnsi="Arial" w:cs="Arial"/>
          <w:szCs w:val="24"/>
        </w:rPr>
        <w:t>pada blok pemanfaatan 60 Ha;</w:t>
      </w:r>
      <w:r w:rsidRPr="001950FE">
        <w:rPr>
          <w:rFonts w:ascii="Arial" w:hAnsi="Arial" w:cs="Arial"/>
          <w:szCs w:val="24"/>
        </w:rPr>
        <w:t xml:space="preserve"> </w:t>
      </w:r>
      <w:r w:rsidR="005F598C" w:rsidRPr="000378C3">
        <w:rPr>
          <w:rFonts w:ascii="Arial" w:hAnsi="Arial" w:cs="Arial"/>
          <w:szCs w:val="24"/>
        </w:rPr>
        <w:t>T</w:t>
      </w:r>
      <w:r w:rsidR="005F598C" w:rsidRPr="001950FE">
        <w:rPr>
          <w:rFonts w:ascii="Arial" w:hAnsi="Arial" w:cs="Arial"/>
          <w:szCs w:val="24"/>
        </w:rPr>
        <w:t xml:space="preserve">erpeliharanya </w:t>
      </w:r>
      <w:r w:rsidRPr="001950FE">
        <w:rPr>
          <w:rFonts w:ascii="Arial" w:hAnsi="Arial" w:cs="Arial"/>
          <w:szCs w:val="24"/>
        </w:rPr>
        <w:t>rehabilitasi hutan dan lahan kritis</w:t>
      </w:r>
      <w:r w:rsidRPr="000378C3">
        <w:rPr>
          <w:rFonts w:ascii="Arial" w:hAnsi="Arial" w:cs="Arial"/>
          <w:szCs w:val="24"/>
        </w:rPr>
        <w:t xml:space="preserve"> </w:t>
      </w:r>
      <w:r w:rsidRPr="001950FE">
        <w:rPr>
          <w:rFonts w:ascii="Arial" w:hAnsi="Arial" w:cs="Arial"/>
          <w:szCs w:val="24"/>
        </w:rPr>
        <w:t>penanaman hutan tanaman jabon pada blokpemanfaatan tahun1 35 Ha</w:t>
      </w:r>
      <w:r w:rsidR="005F598C">
        <w:rPr>
          <w:rFonts w:ascii="Arial" w:hAnsi="Arial" w:cs="Arial"/>
          <w:szCs w:val="24"/>
        </w:rPr>
        <w:t>;</w:t>
      </w:r>
      <w:r w:rsidRPr="000378C3">
        <w:rPr>
          <w:rFonts w:ascii="Arial" w:hAnsi="Arial" w:cs="Arial"/>
          <w:szCs w:val="24"/>
        </w:rPr>
        <w:t xml:space="preserve"> </w:t>
      </w:r>
      <w:r w:rsidRPr="001950FE">
        <w:rPr>
          <w:rFonts w:ascii="Arial" w:hAnsi="Arial" w:cs="Arial"/>
          <w:szCs w:val="24"/>
        </w:rPr>
        <w:t>Tersedianya sarana dan prasarana operasional KPHL</w:t>
      </w:r>
      <w:r w:rsidRPr="000378C3">
        <w:rPr>
          <w:rFonts w:ascii="Arial" w:hAnsi="Arial" w:cs="Arial"/>
          <w:szCs w:val="24"/>
        </w:rPr>
        <w:t xml:space="preserve"> B</w:t>
      </w:r>
      <w:r w:rsidRPr="001950FE">
        <w:rPr>
          <w:rFonts w:ascii="Arial" w:hAnsi="Arial" w:cs="Arial"/>
          <w:szCs w:val="24"/>
        </w:rPr>
        <w:t xml:space="preserve">ukit </w:t>
      </w:r>
      <w:r w:rsidRPr="000378C3">
        <w:rPr>
          <w:rFonts w:ascii="Arial" w:hAnsi="Arial" w:cs="Arial"/>
          <w:szCs w:val="24"/>
        </w:rPr>
        <w:t>B</w:t>
      </w:r>
      <w:r w:rsidRPr="001950FE">
        <w:rPr>
          <w:rFonts w:ascii="Arial" w:hAnsi="Arial" w:cs="Arial"/>
          <w:szCs w:val="24"/>
        </w:rPr>
        <w:t>arisan (1 paket)</w:t>
      </w:r>
      <w:r w:rsidR="005F598C">
        <w:rPr>
          <w:rFonts w:ascii="Arial" w:hAnsi="Arial" w:cs="Arial"/>
          <w:szCs w:val="24"/>
        </w:rPr>
        <w:t>.</w:t>
      </w:r>
      <w:r w:rsidR="009B1ECA">
        <w:rPr>
          <w:rFonts w:ascii="Arial" w:hAnsi="Arial" w:cs="Arial"/>
          <w:szCs w:val="24"/>
        </w:rPr>
        <w:t xml:space="preserve"> </w:t>
      </w:r>
    </w:p>
    <w:p w:rsidR="000F33BD" w:rsidRPr="000378C3" w:rsidRDefault="002E74D4" w:rsidP="009B1ECA">
      <w:pPr>
        <w:pStyle w:val="ListParagraph"/>
        <w:numPr>
          <w:ilvl w:val="0"/>
          <w:numId w:val="27"/>
        </w:numPr>
        <w:spacing w:line="360" w:lineRule="auto"/>
        <w:ind w:left="1701" w:hanging="567"/>
        <w:contextualSpacing w:val="0"/>
        <w:rPr>
          <w:rFonts w:ascii="Arial" w:hAnsi="Arial" w:cs="Arial"/>
          <w:b/>
          <w:lang w:val="id-ID"/>
        </w:rPr>
      </w:pPr>
      <w:r>
        <w:rPr>
          <w:rFonts w:ascii="Arial" w:hAnsi="Arial" w:cs="Arial"/>
          <w:b/>
        </w:rPr>
        <w:t>Outc</w:t>
      </w:r>
      <w:r>
        <w:rPr>
          <w:rFonts w:ascii="Arial" w:hAnsi="Arial" w:cs="Arial"/>
          <w:b/>
          <w:lang w:val="id-ID"/>
        </w:rPr>
        <w:t>omes</w:t>
      </w:r>
    </w:p>
    <w:p w:rsidR="000F33BD" w:rsidRPr="001950FE" w:rsidRDefault="000F33BD" w:rsidP="00EE6317">
      <w:pPr>
        <w:pStyle w:val="Style11"/>
        <w:numPr>
          <w:ilvl w:val="0"/>
          <w:numId w:val="30"/>
        </w:numPr>
        <w:spacing w:after="0" w:line="360" w:lineRule="auto"/>
        <w:ind w:left="2268" w:hanging="567"/>
        <w:contextualSpacing w:val="0"/>
        <w:jc w:val="both"/>
        <w:rPr>
          <w:rFonts w:ascii="Arial" w:hAnsi="Arial" w:cs="Arial"/>
          <w:sz w:val="24"/>
          <w:szCs w:val="24"/>
        </w:rPr>
      </w:pPr>
      <w:r w:rsidRPr="001950FE">
        <w:rPr>
          <w:rFonts w:ascii="Arial" w:hAnsi="Arial" w:cs="Arial"/>
          <w:sz w:val="24"/>
          <w:szCs w:val="24"/>
        </w:rPr>
        <w:t>Terkendalinya beban pencemaran dan kerusakan lingkungan hidup dari usaha/</w:t>
      </w:r>
      <w:r w:rsidRPr="001950FE">
        <w:rPr>
          <w:rFonts w:ascii="Arial" w:hAnsi="Arial" w:cs="Arial"/>
          <w:sz w:val="24"/>
          <w:szCs w:val="24"/>
          <w:lang w:val="id-ID"/>
        </w:rPr>
        <w:t xml:space="preserve"> </w:t>
      </w:r>
      <w:r w:rsidRPr="001950FE">
        <w:rPr>
          <w:rFonts w:ascii="Arial" w:hAnsi="Arial" w:cs="Arial"/>
          <w:sz w:val="24"/>
          <w:szCs w:val="24"/>
        </w:rPr>
        <w:t>kegiatan</w:t>
      </w:r>
      <w:r w:rsidRPr="001950FE">
        <w:rPr>
          <w:rFonts w:ascii="Arial" w:hAnsi="Arial" w:cs="Arial"/>
          <w:sz w:val="24"/>
          <w:szCs w:val="24"/>
          <w:lang w:val="id-ID"/>
        </w:rPr>
        <w:t>,</w:t>
      </w:r>
    </w:p>
    <w:p w:rsidR="000F33BD" w:rsidRPr="001950FE" w:rsidRDefault="000F33BD" w:rsidP="00EE6317">
      <w:pPr>
        <w:pStyle w:val="Style11"/>
        <w:numPr>
          <w:ilvl w:val="0"/>
          <w:numId w:val="30"/>
        </w:numPr>
        <w:spacing w:after="0" w:line="360" w:lineRule="auto"/>
        <w:ind w:left="2268" w:hanging="567"/>
        <w:contextualSpacing w:val="0"/>
        <w:jc w:val="both"/>
        <w:rPr>
          <w:rFonts w:ascii="Arial" w:hAnsi="Arial" w:cs="Arial"/>
          <w:sz w:val="24"/>
          <w:szCs w:val="24"/>
        </w:rPr>
      </w:pPr>
      <w:r w:rsidRPr="000378C3">
        <w:rPr>
          <w:rFonts w:ascii="Arial" w:hAnsi="Arial" w:cs="Arial"/>
          <w:sz w:val="24"/>
          <w:szCs w:val="24"/>
        </w:rPr>
        <w:lastRenderedPageBreak/>
        <w:t>Ditaatinya mekanisme, implementasi izin lingkungan dan kajian lingkungan hidup strategis,</w:t>
      </w:r>
    </w:p>
    <w:p w:rsidR="000F33BD" w:rsidRPr="001950FE" w:rsidRDefault="000F33BD" w:rsidP="00EE6317">
      <w:pPr>
        <w:pStyle w:val="Style11"/>
        <w:numPr>
          <w:ilvl w:val="0"/>
          <w:numId w:val="30"/>
        </w:numPr>
        <w:spacing w:after="0" w:line="360" w:lineRule="auto"/>
        <w:ind w:left="2268" w:hanging="567"/>
        <w:contextualSpacing w:val="0"/>
        <w:jc w:val="both"/>
        <w:rPr>
          <w:rFonts w:ascii="Arial" w:hAnsi="Arial" w:cs="Arial"/>
          <w:sz w:val="24"/>
          <w:szCs w:val="24"/>
        </w:rPr>
      </w:pPr>
      <w:r w:rsidRPr="001950FE">
        <w:rPr>
          <w:rFonts w:ascii="Arial" w:hAnsi="Arial" w:cs="Arial"/>
          <w:sz w:val="24"/>
          <w:szCs w:val="24"/>
        </w:rPr>
        <w:t>Meningkatnya efektifitas penanganan kasus lingkungan hidup dan pena</w:t>
      </w:r>
      <w:r w:rsidR="002D3281">
        <w:rPr>
          <w:rFonts w:ascii="Arial" w:hAnsi="Arial" w:cs="Arial"/>
          <w:sz w:val="24"/>
          <w:szCs w:val="24"/>
        </w:rPr>
        <w:t>t</w:t>
      </w:r>
      <w:r w:rsidR="00EB63C4">
        <w:rPr>
          <w:rFonts w:ascii="Arial" w:hAnsi="Arial" w:cs="Arial"/>
          <w:sz w:val="24"/>
          <w:szCs w:val="24"/>
        </w:rPr>
        <w:t>a</w:t>
      </w:r>
      <w:r w:rsidRPr="001950FE">
        <w:rPr>
          <w:rFonts w:ascii="Arial" w:hAnsi="Arial" w:cs="Arial"/>
          <w:sz w:val="24"/>
          <w:szCs w:val="24"/>
        </w:rPr>
        <w:t>an hukum lingkungan hidup di Provinsi Sumatera Barat,</w:t>
      </w:r>
    </w:p>
    <w:p w:rsidR="000F33BD" w:rsidRPr="001950FE" w:rsidRDefault="00DB3F4D" w:rsidP="00EE6317">
      <w:pPr>
        <w:pStyle w:val="Style11"/>
        <w:numPr>
          <w:ilvl w:val="0"/>
          <w:numId w:val="30"/>
        </w:numPr>
        <w:spacing w:after="0" w:line="360" w:lineRule="auto"/>
        <w:ind w:left="2268" w:hanging="567"/>
        <w:contextualSpacing w:val="0"/>
        <w:jc w:val="both"/>
        <w:rPr>
          <w:rFonts w:ascii="Arial" w:hAnsi="Arial" w:cs="Arial"/>
          <w:sz w:val="24"/>
          <w:szCs w:val="24"/>
        </w:rPr>
      </w:pPr>
      <w:r>
        <w:rPr>
          <w:rFonts w:ascii="Arial" w:hAnsi="Arial" w:cs="Arial"/>
          <w:sz w:val="24"/>
          <w:szCs w:val="24"/>
        </w:rPr>
        <w:t xml:space="preserve">Meningkatnya peran </w:t>
      </w:r>
      <w:r w:rsidR="000F33BD" w:rsidRPr="001950FE">
        <w:rPr>
          <w:rFonts w:ascii="Arial" w:hAnsi="Arial" w:cs="Arial"/>
          <w:sz w:val="24"/>
          <w:szCs w:val="24"/>
        </w:rPr>
        <w:t xml:space="preserve">serta </w:t>
      </w:r>
      <w:r w:rsidR="000F33BD" w:rsidRPr="00560C16">
        <w:rPr>
          <w:rFonts w:ascii="Arial" w:hAnsi="Arial" w:cs="Arial"/>
          <w:i/>
          <w:sz w:val="24"/>
          <w:szCs w:val="24"/>
        </w:rPr>
        <w:t>stakeholder</w:t>
      </w:r>
      <w:r w:rsidR="000F33BD" w:rsidRPr="001950FE">
        <w:rPr>
          <w:rFonts w:ascii="Arial" w:hAnsi="Arial" w:cs="Arial"/>
          <w:sz w:val="24"/>
          <w:szCs w:val="24"/>
        </w:rPr>
        <w:t xml:space="preserve"> dalam pengelolaan lingkungan hidup,</w:t>
      </w:r>
    </w:p>
    <w:p w:rsidR="000F33BD" w:rsidRPr="001950FE" w:rsidRDefault="000F33BD" w:rsidP="00EE6317">
      <w:pPr>
        <w:pStyle w:val="Style11"/>
        <w:numPr>
          <w:ilvl w:val="0"/>
          <w:numId w:val="30"/>
        </w:numPr>
        <w:spacing w:after="0" w:line="360" w:lineRule="auto"/>
        <w:ind w:left="2268" w:hanging="567"/>
        <w:contextualSpacing w:val="0"/>
        <w:jc w:val="both"/>
        <w:rPr>
          <w:rFonts w:ascii="Arial" w:hAnsi="Arial" w:cs="Arial"/>
          <w:sz w:val="24"/>
          <w:szCs w:val="24"/>
        </w:rPr>
      </w:pPr>
      <w:r w:rsidRPr="001950FE">
        <w:rPr>
          <w:rFonts w:ascii="Arial" w:hAnsi="Arial" w:cs="Arial"/>
          <w:sz w:val="24"/>
          <w:szCs w:val="24"/>
        </w:rPr>
        <w:t>Menurunnya kasus illegal logging yang ditindak lanjuti (4%)</w:t>
      </w:r>
      <w:r w:rsidRPr="000378C3">
        <w:rPr>
          <w:rFonts w:ascii="Arial" w:hAnsi="Arial" w:cs="Arial"/>
          <w:sz w:val="24"/>
          <w:szCs w:val="24"/>
        </w:rPr>
        <w:t>, m</w:t>
      </w:r>
      <w:r w:rsidRPr="001950FE">
        <w:rPr>
          <w:rFonts w:ascii="Arial" w:hAnsi="Arial" w:cs="Arial"/>
          <w:sz w:val="24"/>
          <w:szCs w:val="24"/>
        </w:rPr>
        <w:t>eningkatnya potensi jasa lingkungan dalam kawasan hutan (1 judul)</w:t>
      </w:r>
      <w:r w:rsidRPr="000378C3">
        <w:rPr>
          <w:rFonts w:ascii="Arial" w:hAnsi="Arial" w:cs="Arial"/>
          <w:sz w:val="24"/>
          <w:szCs w:val="24"/>
        </w:rPr>
        <w:t>, p</w:t>
      </w:r>
      <w:r w:rsidRPr="001950FE">
        <w:rPr>
          <w:rFonts w:ascii="Arial" w:hAnsi="Arial" w:cs="Arial"/>
          <w:sz w:val="24"/>
          <w:szCs w:val="24"/>
        </w:rPr>
        <w:t>eningkatan partisipasi masyarakat dalam</w:t>
      </w:r>
      <w:r w:rsidRPr="000378C3">
        <w:rPr>
          <w:rFonts w:ascii="Arial" w:hAnsi="Arial" w:cs="Arial"/>
          <w:sz w:val="24"/>
          <w:szCs w:val="24"/>
        </w:rPr>
        <w:t xml:space="preserve"> </w:t>
      </w:r>
      <w:r w:rsidRPr="001950FE">
        <w:rPr>
          <w:rFonts w:ascii="Arial" w:hAnsi="Arial" w:cs="Arial"/>
          <w:sz w:val="24"/>
          <w:szCs w:val="24"/>
        </w:rPr>
        <w:t>pengamanan dan perlindungan hutan</w:t>
      </w:r>
      <w:r w:rsidR="00FB556A">
        <w:rPr>
          <w:rFonts w:ascii="Arial" w:hAnsi="Arial" w:cs="Arial"/>
          <w:sz w:val="24"/>
          <w:szCs w:val="24"/>
        </w:rPr>
        <w:t xml:space="preserve"> </w:t>
      </w:r>
      <w:r w:rsidRPr="001950FE">
        <w:rPr>
          <w:rFonts w:ascii="Arial" w:hAnsi="Arial" w:cs="Arial"/>
          <w:sz w:val="24"/>
          <w:szCs w:val="24"/>
        </w:rPr>
        <w:t>(5%)</w:t>
      </w:r>
      <w:r w:rsidRPr="000378C3">
        <w:rPr>
          <w:rFonts w:ascii="Arial" w:hAnsi="Arial" w:cs="Arial"/>
          <w:sz w:val="24"/>
          <w:szCs w:val="24"/>
        </w:rPr>
        <w:t>, m</w:t>
      </w:r>
      <w:r w:rsidRPr="001950FE">
        <w:rPr>
          <w:rFonts w:ascii="Arial" w:hAnsi="Arial" w:cs="Arial"/>
          <w:sz w:val="24"/>
          <w:szCs w:val="24"/>
        </w:rPr>
        <w:t>eningkatnya data emisi gas rumah kaca sektor berba</w:t>
      </w:r>
      <w:r w:rsidR="00BE6115">
        <w:rPr>
          <w:rFonts w:ascii="Arial" w:hAnsi="Arial" w:cs="Arial"/>
          <w:sz w:val="24"/>
          <w:szCs w:val="24"/>
        </w:rPr>
        <w:t>s</w:t>
      </w:r>
      <w:r w:rsidRPr="001950FE">
        <w:rPr>
          <w:rFonts w:ascii="Arial" w:hAnsi="Arial" w:cs="Arial"/>
          <w:sz w:val="24"/>
          <w:szCs w:val="24"/>
        </w:rPr>
        <w:t xml:space="preserve">is lahan bidang kehutanan (1 </w:t>
      </w:r>
      <w:r w:rsidRPr="000378C3">
        <w:rPr>
          <w:rFonts w:ascii="Arial" w:hAnsi="Arial" w:cs="Arial"/>
          <w:sz w:val="24"/>
          <w:szCs w:val="24"/>
        </w:rPr>
        <w:t>j</w:t>
      </w:r>
      <w:r w:rsidRPr="001950FE">
        <w:rPr>
          <w:rFonts w:ascii="Arial" w:hAnsi="Arial" w:cs="Arial"/>
          <w:sz w:val="24"/>
          <w:szCs w:val="24"/>
        </w:rPr>
        <w:t>udul)</w:t>
      </w:r>
      <w:r w:rsidRPr="000378C3">
        <w:rPr>
          <w:rFonts w:ascii="Arial" w:hAnsi="Arial" w:cs="Arial"/>
          <w:sz w:val="24"/>
          <w:szCs w:val="24"/>
        </w:rPr>
        <w:t>, t</w:t>
      </w:r>
      <w:r w:rsidRPr="001950FE">
        <w:rPr>
          <w:rFonts w:ascii="Arial" w:hAnsi="Arial" w:cs="Arial"/>
          <w:sz w:val="24"/>
          <w:szCs w:val="24"/>
        </w:rPr>
        <w:t>erkelolanya KPHL Bukit Barisan (100%)</w:t>
      </w:r>
      <w:r w:rsidRPr="000378C3">
        <w:rPr>
          <w:rFonts w:ascii="Arial" w:hAnsi="Arial" w:cs="Arial"/>
          <w:sz w:val="24"/>
          <w:szCs w:val="24"/>
        </w:rPr>
        <w:t>.</w:t>
      </w:r>
    </w:p>
    <w:p w:rsidR="000F33BD" w:rsidRPr="001950FE" w:rsidRDefault="000F33BD" w:rsidP="00EE6317">
      <w:pPr>
        <w:pStyle w:val="Style11"/>
        <w:numPr>
          <w:ilvl w:val="0"/>
          <w:numId w:val="30"/>
        </w:numPr>
        <w:spacing w:after="0" w:line="360" w:lineRule="auto"/>
        <w:ind w:left="2268" w:hanging="567"/>
        <w:contextualSpacing w:val="0"/>
        <w:jc w:val="both"/>
        <w:rPr>
          <w:rFonts w:ascii="Arial" w:hAnsi="Arial" w:cs="Arial"/>
          <w:sz w:val="24"/>
          <w:szCs w:val="24"/>
        </w:rPr>
      </w:pPr>
      <w:r w:rsidRPr="001950FE">
        <w:rPr>
          <w:rFonts w:ascii="Arial" w:hAnsi="Arial" w:cs="Arial"/>
          <w:sz w:val="24"/>
          <w:szCs w:val="24"/>
        </w:rPr>
        <w:t>Jumlah Informasi pembangunan kehutanan yang bisa di akses masyarakat (65 informasi)</w:t>
      </w:r>
      <w:r w:rsidRPr="000378C3">
        <w:rPr>
          <w:rFonts w:ascii="Arial" w:hAnsi="Arial" w:cs="Arial"/>
          <w:sz w:val="24"/>
          <w:szCs w:val="24"/>
        </w:rPr>
        <w:t>, pe</w:t>
      </w:r>
      <w:r w:rsidRPr="001950FE">
        <w:rPr>
          <w:rFonts w:ascii="Arial" w:hAnsi="Arial" w:cs="Arial"/>
          <w:sz w:val="24"/>
          <w:szCs w:val="24"/>
        </w:rPr>
        <w:t>rsentase konsistensi pelaksanaan pembangunan kehutanan dengan dokumen perencanaan (100%)</w:t>
      </w:r>
      <w:r w:rsidRPr="000378C3">
        <w:rPr>
          <w:rFonts w:ascii="Arial" w:hAnsi="Arial" w:cs="Arial"/>
          <w:sz w:val="24"/>
          <w:szCs w:val="24"/>
        </w:rPr>
        <w:t>, p</w:t>
      </w:r>
      <w:r w:rsidRPr="001950FE">
        <w:rPr>
          <w:rFonts w:ascii="Arial" w:hAnsi="Arial" w:cs="Arial"/>
          <w:sz w:val="24"/>
          <w:szCs w:val="24"/>
        </w:rPr>
        <w:t>ersentase penurunan jumlah titik panas (hot spot)</w:t>
      </w:r>
      <w:r w:rsidRPr="000378C3">
        <w:rPr>
          <w:rFonts w:ascii="Arial" w:hAnsi="Arial" w:cs="Arial"/>
          <w:sz w:val="24"/>
          <w:szCs w:val="24"/>
        </w:rPr>
        <w:t xml:space="preserve"> </w:t>
      </w:r>
      <w:r w:rsidRPr="001950FE">
        <w:rPr>
          <w:rFonts w:ascii="Arial" w:hAnsi="Arial" w:cs="Arial"/>
          <w:sz w:val="24"/>
          <w:szCs w:val="24"/>
        </w:rPr>
        <w:t>dari angka tahun sebelumnya (4%)</w:t>
      </w:r>
      <w:r w:rsidRPr="000378C3">
        <w:rPr>
          <w:rFonts w:ascii="Arial" w:hAnsi="Arial" w:cs="Arial"/>
          <w:sz w:val="24"/>
          <w:szCs w:val="24"/>
        </w:rPr>
        <w:t>.</w:t>
      </w:r>
    </w:p>
    <w:p w:rsidR="000F33BD" w:rsidRPr="001950FE" w:rsidRDefault="000F33BD" w:rsidP="00EE6317">
      <w:pPr>
        <w:pStyle w:val="Style11"/>
        <w:numPr>
          <w:ilvl w:val="0"/>
          <w:numId w:val="30"/>
        </w:numPr>
        <w:spacing w:after="0" w:line="360" w:lineRule="auto"/>
        <w:ind w:left="2268" w:hanging="567"/>
        <w:contextualSpacing w:val="0"/>
        <w:jc w:val="both"/>
        <w:rPr>
          <w:rFonts w:ascii="Arial" w:hAnsi="Arial" w:cs="Arial"/>
          <w:sz w:val="24"/>
          <w:szCs w:val="24"/>
        </w:rPr>
      </w:pPr>
      <w:r w:rsidRPr="001950FE">
        <w:rPr>
          <w:rFonts w:ascii="Arial" w:hAnsi="Arial" w:cs="Arial"/>
          <w:sz w:val="24"/>
          <w:szCs w:val="24"/>
        </w:rPr>
        <w:t>Termonitornya penurunan luas lahan kritis hasil kegiatan RHL baik di dalam maupun di luar Kawasan hutan seluas</w:t>
      </w:r>
      <w:r w:rsidRPr="000378C3">
        <w:rPr>
          <w:rFonts w:ascii="Arial" w:hAnsi="Arial" w:cs="Arial"/>
          <w:sz w:val="24"/>
          <w:szCs w:val="24"/>
        </w:rPr>
        <w:t xml:space="preserve"> </w:t>
      </w:r>
      <w:r w:rsidRPr="001950FE">
        <w:rPr>
          <w:rFonts w:ascii="Arial" w:hAnsi="Arial" w:cs="Arial"/>
          <w:sz w:val="24"/>
          <w:szCs w:val="24"/>
        </w:rPr>
        <w:t xml:space="preserve">1.400 </w:t>
      </w:r>
      <w:r w:rsidR="00C90371" w:rsidRPr="001950FE">
        <w:rPr>
          <w:rFonts w:ascii="Arial" w:hAnsi="Arial" w:cs="Arial"/>
          <w:sz w:val="24"/>
          <w:szCs w:val="24"/>
        </w:rPr>
        <w:t xml:space="preserve">Ha </w:t>
      </w:r>
      <w:r w:rsidRPr="001950FE">
        <w:rPr>
          <w:rFonts w:ascii="Arial" w:hAnsi="Arial" w:cs="Arial"/>
          <w:sz w:val="24"/>
          <w:szCs w:val="24"/>
        </w:rPr>
        <w:t>dengan indek 0,18%</w:t>
      </w:r>
      <w:r w:rsidRPr="000378C3">
        <w:rPr>
          <w:rFonts w:ascii="Arial" w:hAnsi="Arial" w:cs="Arial"/>
          <w:sz w:val="24"/>
          <w:szCs w:val="24"/>
        </w:rPr>
        <w:t>, p</w:t>
      </w:r>
      <w:r w:rsidRPr="001950FE">
        <w:rPr>
          <w:rFonts w:ascii="Arial" w:hAnsi="Arial" w:cs="Arial"/>
          <w:sz w:val="24"/>
          <w:szCs w:val="24"/>
        </w:rPr>
        <w:t>ersentase penurunan lahan kritis (0,18 %)</w:t>
      </w:r>
      <w:r w:rsidRPr="000378C3">
        <w:rPr>
          <w:rFonts w:ascii="Arial" w:hAnsi="Arial" w:cs="Arial"/>
          <w:sz w:val="24"/>
          <w:szCs w:val="24"/>
        </w:rPr>
        <w:t>, l</w:t>
      </w:r>
      <w:r w:rsidRPr="001950FE">
        <w:rPr>
          <w:rFonts w:ascii="Arial" w:hAnsi="Arial" w:cs="Arial"/>
          <w:sz w:val="24"/>
          <w:szCs w:val="24"/>
        </w:rPr>
        <w:t>uas lahan kritis yang dapat direhabilitasi baik di dalam maupun di luar</w:t>
      </w:r>
      <w:r w:rsidRPr="000378C3">
        <w:rPr>
          <w:rFonts w:ascii="Arial" w:hAnsi="Arial" w:cs="Arial"/>
          <w:sz w:val="24"/>
          <w:szCs w:val="24"/>
        </w:rPr>
        <w:t xml:space="preserve"> k</w:t>
      </w:r>
      <w:r w:rsidRPr="001950FE">
        <w:rPr>
          <w:rFonts w:ascii="Arial" w:hAnsi="Arial" w:cs="Arial"/>
          <w:sz w:val="24"/>
          <w:szCs w:val="24"/>
        </w:rPr>
        <w:t>awasan hutan seluas  431 Ha</w:t>
      </w:r>
      <w:r w:rsidRPr="000378C3">
        <w:rPr>
          <w:rFonts w:ascii="Arial" w:hAnsi="Arial" w:cs="Arial"/>
          <w:sz w:val="24"/>
          <w:szCs w:val="24"/>
        </w:rPr>
        <w:t>, t</w:t>
      </w:r>
      <w:r w:rsidRPr="001950FE">
        <w:rPr>
          <w:rFonts w:ascii="Arial" w:hAnsi="Arial" w:cs="Arial"/>
          <w:sz w:val="24"/>
          <w:szCs w:val="24"/>
        </w:rPr>
        <w:t>erpenuhinya sarana dan prasarana operasional</w:t>
      </w:r>
      <w:r w:rsidRPr="000378C3">
        <w:rPr>
          <w:rFonts w:ascii="Arial" w:hAnsi="Arial" w:cs="Arial"/>
          <w:sz w:val="24"/>
          <w:szCs w:val="24"/>
        </w:rPr>
        <w:t xml:space="preserve"> </w:t>
      </w:r>
      <w:r w:rsidRPr="001950FE">
        <w:rPr>
          <w:rFonts w:ascii="Arial" w:hAnsi="Arial" w:cs="Arial"/>
          <w:sz w:val="24"/>
          <w:szCs w:val="24"/>
        </w:rPr>
        <w:t xml:space="preserve">KPHL </w:t>
      </w:r>
      <w:r w:rsidRPr="000378C3">
        <w:rPr>
          <w:rFonts w:ascii="Arial" w:hAnsi="Arial" w:cs="Arial"/>
          <w:sz w:val="24"/>
          <w:szCs w:val="24"/>
        </w:rPr>
        <w:t>Bu</w:t>
      </w:r>
      <w:r w:rsidRPr="001950FE">
        <w:rPr>
          <w:rFonts w:ascii="Arial" w:hAnsi="Arial" w:cs="Arial"/>
          <w:sz w:val="24"/>
          <w:szCs w:val="24"/>
        </w:rPr>
        <w:t xml:space="preserve">kit </w:t>
      </w:r>
      <w:r w:rsidRPr="000378C3">
        <w:rPr>
          <w:rFonts w:ascii="Arial" w:hAnsi="Arial" w:cs="Arial"/>
          <w:sz w:val="24"/>
          <w:szCs w:val="24"/>
        </w:rPr>
        <w:t>B</w:t>
      </w:r>
      <w:r w:rsidRPr="001950FE">
        <w:rPr>
          <w:rFonts w:ascii="Arial" w:hAnsi="Arial" w:cs="Arial"/>
          <w:sz w:val="24"/>
          <w:szCs w:val="24"/>
        </w:rPr>
        <w:t>arisan (100%)</w:t>
      </w:r>
      <w:r w:rsidRPr="000378C3">
        <w:rPr>
          <w:rFonts w:ascii="Arial" w:hAnsi="Arial" w:cs="Arial"/>
          <w:sz w:val="24"/>
          <w:szCs w:val="24"/>
        </w:rPr>
        <w:t>.</w:t>
      </w:r>
    </w:p>
    <w:p w:rsidR="000F33BD" w:rsidRPr="001950FE" w:rsidRDefault="000F33BD" w:rsidP="00EE6317">
      <w:pPr>
        <w:pStyle w:val="ListParagraph"/>
        <w:numPr>
          <w:ilvl w:val="0"/>
          <w:numId w:val="27"/>
        </w:numPr>
        <w:spacing w:before="120" w:after="120" w:line="360" w:lineRule="auto"/>
        <w:ind w:left="1701" w:hanging="567"/>
        <w:contextualSpacing w:val="0"/>
        <w:rPr>
          <w:rFonts w:ascii="Arial" w:hAnsi="Arial" w:cs="Arial"/>
          <w:b/>
        </w:rPr>
      </w:pPr>
      <w:r w:rsidRPr="001950FE">
        <w:rPr>
          <w:rFonts w:ascii="Arial" w:hAnsi="Arial" w:cs="Arial"/>
          <w:b/>
        </w:rPr>
        <w:t>Permasalahan dan Solusi</w:t>
      </w:r>
    </w:p>
    <w:p w:rsidR="000F33BD" w:rsidRPr="001950FE" w:rsidRDefault="000F33BD" w:rsidP="00EE6317">
      <w:pPr>
        <w:pStyle w:val="ListParagraph"/>
        <w:numPr>
          <w:ilvl w:val="0"/>
          <w:numId w:val="31"/>
        </w:numPr>
        <w:spacing w:line="360" w:lineRule="auto"/>
        <w:ind w:left="2268" w:hanging="567"/>
        <w:contextualSpacing w:val="0"/>
        <w:jc w:val="both"/>
        <w:rPr>
          <w:rFonts w:ascii="Arial" w:hAnsi="Arial" w:cs="Arial"/>
          <w:szCs w:val="24"/>
        </w:rPr>
      </w:pPr>
      <w:r w:rsidRPr="000378C3">
        <w:rPr>
          <w:rFonts w:ascii="Arial" w:hAnsi="Arial" w:cs="Arial"/>
        </w:rPr>
        <w:t>Permasalahan</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Permasalahan terkait dengan hasil inventarisasi lahan akses terbuka untuk kegiatan pe</w:t>
      </w:r>
      <w:r w:rsidRPr="001950FE">
        <w:rPr>
          <w:rFonts w:ascii="Arial" w:hAnsi="Arial" w:cs="Arial"/>
          <w:szCs w:val="24"/>
          <w:lang w:val="id-ID"/>
        </w:rPr>
        <w:t>nam</w:t>
      </w:r>
      <w:r w:rsidRPr="001950FE">
        <w:rPr>
          <w:rFonts w:ascii="Arial" w:hAnsi="Arial" w:cs="Arial"/>
          <w:szCs w:val="24"/>
        </w:rPr>
        <w:t>bangan illegal adalah</w:t>
      </w:r>
    </w:p>
    <w:p w:rsidR="000F33BD" w:rsidRPr="001950FE" w:rsidRDefault="000F33BD" w:rsidP="00EE6317">
      <w:pPr>
        <w:pStyle w:val="ListParagraph"/>
        <w:numPr>
          <w:ilvl w:val="0"/>
          <w:numId w:val="32"/>
        </w:numPr>
        <w:tabs>
          <w:tab w:val="left" w:pos="1134"/>
        </w:tabs>
        <w:spacing w:line="360" w:lineRule="auto"/>
        <w:ind w:left="3402" w:hanging="567"/>
        <w:contextualSpacing w:val="0"/>
        <w:jc w:val="both"/>
        <w:rPr>
          <w:rFonts w:ascii="Arial" w:hAnsi="Arial" w:cs="Arial"/>
          <w:szCs w:val="24"/>
        </w:rPr>
      </w:pPr>
      <w:r w:rsidRPr="001950FE">
        <w:rPr>
          <w:rFonts w:ascii="Arial" w:hAnsi="Arial" w:cs="Arial"/>
          <w:szCs w:val="24"/>
          <w:lang w:val="id-ID"/>
        </w:rPr>
        <w:t>K</w:t>
      </w:r>
      <w:r w:rsidRPr="001950FE">
        <w:rPr>
          <w:rFonts w:ascii="Arial" w:hAnsi="Arial" w:cs="Arial"/>
          <w:szCs w:val="24"/>
        </w:rPr>
        <w:t xml:space="preserve">etergantungan masyarakat terhadap kegiatan penambangan illegal cukup tinggi, pemilik lahan </w:t>
      </w:r>
      <w:r w:rsidRPr="001950FE">
        <w:rPr>
          <w:rFonts w:ascii="Arial" w:hAnsi="Arial" w:cs="Arial"/>
          <w:szCs w:val="24"/>
        </w:rPr>
        <w:lastRenderedPageBreak/>
        <w:t>masih hanya berfikir untuk mendapatkan keuntungan sesaat, pemodal mempekerjakan masyarakat setempat sehingga apabila dilakukan penindakan akan mengakibatkan konflik sosial.</w:t>
      </w:r>
    </w:p>
    <w:p w:rsidR="000F33BD" w:rsidRPr="001950FE" w:rsidRDefault="000F33BD" w:rsidP="00EE6317">
      <w:pPr>
        <w:pStyle w:val="ListParagraph"/>
        <w:numPr>
          <w:ilvl w:val="0"/>
          <w:numId w:val="32"/>
        </w:numPr>
        <w:tabs>
          <w:tab w:val="left" w:pos="1134"/>
        </w:tabs>
        <w:spacing w:line="360" w:lineRule="auto"/>
        <w:ind w:left="3402" w:hanging="567"/>
        <w:contextualSpacing w:val="0"/>
        <w:jc w:val="both"/>
        <w:rPr>
          <w:rFonts w:ascii="Arial" w:hAnsi="Arial" w:cs="Arial"/>
          <w:szCs w:val="24"/>
        </w:rPr>
      </w:pPr>
      <w:r w:rsidRPr="000378C3">
        <w:rPr>
          <w:rFonts w:ascii="Arial" w:hAnsi="Arial" w:cs="Arial"/>
          <w:szCs w:val="24"/>
        </w:rPr>
        <w:t>L</w:t>
      </w:r>
      <w:r w:rsidRPr="001950FE">
        <w:rPr>
          <w:rFonts w:ascii="Arial" w:hAnsi="Arial" w:cs="Arial"/>
          <w:szCs w:val="24"/>
        </w:rPr>
        <w:t>okasi penambangan emas alluvial di sungai dan sempadan sungai berpindah-pindah sehingga bukaan lahan/kerusakan lahan cukup luas.</w:t>
      </w:r>
    </w:p>
    <w:p w:rsidR="000F33BD" w:rsidRPr="001950FE" w:rsidRDefault="000F33BD" w:rsidP="00EE6317">
      <w:pPr>
        <w:pStyle w:val="ListParagraph"/>
        <w:numPr>
          <w:ilvl w:val="0"/>
          <w:numId w:val="32"/>
        </w:numPr>
        <w:tabs>
          <w:tab w:val="left" w:pos="1134"/>
        </w:tabs>
        <w:spacing w:line="360" w:lineRule="auto"/>
        <w:ind w:left="3402" w:hanging="567"/>
        <w:contextualSpacing w:val="0"/>
        <w:jc w:val="both"/>
        <w:rPr>
          <w:rFonts w:ascii="Arial" w:hAnsi="Arial" w:cs="Arial"/>
          <w:szCs w:val="24"/>
        </w:rPr>
      </w:pPr>
      <w:r w:rsidRPr="000378C3">
        <w:rPr>
          <w:rFonts w:ascii="Arial" w:hAnsi="Arial" w:cs="Arial"/>
          <w:szCs w:val="24"/>
        </w:rPr>
        <w:t>B</w:t>
      </w:r>
      <w:r w:rsidRPr="001950FE">
        <w:rPr>
          <w:rFonts w:ascii="Arial" w:hAnsi="Arial" w:cs="Arial"/>
          <w:szCs w:val="24"/>
        </w:rPr>
        <w:t>elum semua SKPD memiliki kegiatan khusus terkait dengan pengawasan pemanfaatan sungai atau PETI</w:t>
      </w:r>
    </w:p>
    <w:p w:rsidR="000F33BD" w:rsidRPr="001950FE" w:rsidRDefault="000F33BD" w:rsidP="00EE6317">
      <w:pPr>
        <w:pStyle w:val="ListParagraph"/>
        <w:numPr>
          <w:ilvl w:val="0"/>
          <w:numId w:val="32"/>
        </w:numPr>
        <w:tabs>
          <w:tab w:val="left" w:pos="1134"/>
        </w:tabs>
        <w:spacing w:line="360" w:lineRule="auto"/>
        <w:ind w:left="3402" w:hanging="567"/>
        <w:contextualSpacing w:val="0"/>
        <w:jc w:val="both"/>
        <w:rPr>
          <w:rFonts w:ascii="Arial" w:hAnsi="Arial" w:cs="Arial"/>
          <w:szCs w:val="24"/>
        </w:rPr>
      </w:pPr>
      <w:r w:rsidRPr="000378C3">
        <w:rPr>
          <w:rFonts w:ascii="Arial" w:hAnsi="Arial" w:cs="Arial"/>
          <w:szCs w:val="24"/>
        </w:rPr>
        <w:t>B</w:t>
      </w:r>
      <w:r w:rsidRPr="001950FE">
        <w:rPr>
          <w:rFonts w:ascii="Arial" w:hAnsi="Arial" w:cs="Arial"/>
          <w:szCs w:val="24"/>
        </w:rPr>
        <w:t xml:space="preserve">elum bersinerginya antar </w:t>
      </w:r>
      <w:r w:rsidRPr="00560C16">
        <w:rPr>
          <w:rFonts w:ascii="Arial" w:hAnsi="Arial" w:cs="Arial"/>
          <w:i/>
          <w:szCs w:val="24"/>
        </w:rPr>
        <w:t>stakeholder</w:t>
      </w:r>
      <w:r w:rsidRPr="001950FE">
        <w:rPr>
          <w:rFonts w:ascii="Arial" w:hAnsi="Arial" w:cs="Arial"/>
          <w:szCs w:val="24"/>
        </w:rPr>
        <w:t xml:space="preserve"> terkait mulai dari pemerintah nagari sampai ke </w:t>
      </w:r>
      <w:r w:rsidR="00D86758" w:rsidRPr="001950FE">
        <w:rPr>
          <w:rFonts w:ascii="Arial" w:hAnsi="Arial" w:cs="Arial"/>
          <w:szCs w:val="24"/>
        </w:rPr>
        <w:t>pem</w:t>
      </w:r>
      <w:r w:rsidR="00D86758">
        <w:rPr>
          <w:rFonts w:ascii="Arial" w:hAnsi="Arial" w:cs="Arial"/>
          <w:szCs w:val="24"/>
        </w:rPr>
        <w:t xml:space="preserve">erintah </w:t>
      </w:r>
      <w:r w:rsidRPr="001950FE">
        <w:rPr>
          <w:rFonts w:ascii="Arial" w:hAnsi="Arial" w:cs="Arial"/>
          <w:szCs w:val="24"/>
        </w:rPr>
        <w:t>prov</w:t>
      </w:r>
      <w:r w:rsidR="00D86758">
        <w:rPr>
          <w:rFonts w:ascii="Arial" w:hAnsi="Arial" w:cs="Arial"/>
          <w:szCs w:val="24"/>
        </w:rPr>
        <w:t>insi</w:t>
      </w:r>
      <w:r w:rsidRPr="001950FE">
        <w:rPr>
          <w:rFonts w:ascii="Arial" w:hAnsi="Arial" w:cs="Arial"/>
          <w:szCs w:val="24"/>
        </w:rPr>
        <w:t xml:space="preserve"> dalam upaya meminimalisir kegiatan penambangan illegal.</w:t>
      </w:r>
    </w:p>
    <w:p w:rsidR="000F33BD" w:rsidRPr="001950FE" w:rsidRDefault="000F33BD" w:rsidP="00EE6317">
      <w:pPr>
        <w:pStyle w:val="ListParagraph"/>
        <w:numPr>
          <w:ilvl w:val="0"/>
          <w:numId w:val="32"/>
        </w:numPr>
        <w:tabs>
          <w:tab w:val="left" w:pos="1134"/>
        </w:tabs>
        <w:spacing w:line="360" w:lineRule="auto"/>
        <w:ind w:left="3402" w:hanging="567"/>
        <w:contextualSpacing w:val="0"/>
        <w:jc w:val="both"/>
        <w:rPr>
          <w:rFonts w:ascii="Arial" w:hAnsi="Arial" w:cs="Arial"/>
          <w:szCs w:val="24"/>
        </w:rPr>
      </w:pPr>
      <w:r w:rsidRPr="000378C3">
        <w:rPr>
          <w:rFonts w:ascii="Arial" w:hAnsi="Arial" w:cs="Arial"/>
          <w:szCs w:val="24"/>
        </w:rPr>
        <w:t>B</w:t>
      </w:r>
      <w:r w:rsidRPr="001950FE">
        <w:rPr>
          <w:rFonts w:ascii="Arial" w:hAnsi="Arial" w:cs="Arial"/>
          <w:szCs w:val="24"/>
        </w:rPr>
        <w:t xml:space="preserve">elum terbangunnya sistem komunikasi yang intensif dengan pemerintah </w:t>
      </w:r>
      <w:r w:rsidR="00EA23E8">
        <w:rPr>
          <w:rFonts w:ascii="Arial" w:hAnsi="Arial" w:cs="Arial"/>
          <w:szCs w:val="24"/>
        </w:rPr>
        <w:t>kabupaten</w:t>
      </w:r>
      <w:r w:rsidRPr="001950FE">
        <w:rPr>
          <w:rFonts w:ascii="Arial" w:hAnsi="Arial" w:cs="Arial"/>
          <w:szCs w:val="24"/>
        </w:rPr>
        <w:t>/kota untuk mendapatkan informasi keberadaan tambang illegal dapat segera diketahu</w:t>
      </w:r>
      <w:r w:rsidRPr="000378C3">
        <w:rPr>
          <w:rFonts w:ascii="Arial" w:hAnsi="Arial" w:cs="Arial"/>
          <w:szCs w:val="24"/>
        </w:rPr>
        <w:t>i</w:t>
      </w:r>
      <w:r w:rsidRPr="001950FE">
        <w:rPr>
          <w:rFonts w:ascii="Arial" w:hAnsi="Arial" w:cs="Arial"/>
          <w:szCs w:val="24"/>
        </w:rPr>
        <w:t>.</w:t>
      </w:r>
    </w:p>
    <w:p w:rsidR="000F33BD" w:rsidRPr="001950FE" w:rsidRDefault="000F33BD" w:rsidP="00EE6317">
      <w:pPr>
        <w:pStyle w:val="ListParagraph"/>
        <w:numPr>
          <w:ilvl w:val="0"/>
          <w:numId w:val="32"/>
        </w:numPr>
        <w:tabs>
          <w:tab w:val="left" w:pos="1134"/>
        </w:tabs>
        <w:spacing w:line="360" w:lineRule="auto"/>
        <w:ind w:left="3402" w:hanging="567"/>
        <w:contextualSpacing w:val="0"/>
        <w:jc w:val="both"/>
        <w:rPr>
          <w:rFonts w:ascii="Arial" w:hAnsi="Arial" w:cs="Arial"/>
          <w:szCs w:val="24"/>
        </w:rPr>
      </w:pPr>
      <w:r w:rsidRPr="001950FE">
        <w:rPr>
          <w:rFonts w:ascii="Arial" w:hAnsi="Arial" w:cs="Arial"/>
          <w:szCs w:val="24"/>
        </w:rPr>
        <w:t xml:space="preserve">Masih belum optimalnya sosialisasi terkait dengan dampak akibat dari kegiatan penambangan. </w:t>
      </w:r>
    </w:p>
    <w:p w:rsidR="000F33BD" w:rsidRPr="001950FE" w:rsidRDefault="000F33BD" w:rsidP="00EE6317">
      <w:pPr>
        <w:pStyle w:val="ListParagraph"/>
        <w:numPr>
          <w:ilvl w:val="0"/>
          <w:numId w:val="32"/>
        </w:numPr>
        <w:tabs>
          <w:tab w:val="left" w:pos="1134"/>
        </w:tabs>
        <w:spacing w:line="360" w:lineRule="auto"/>
        <w:ind w:left="3402" w:hanging="567"/>
        <w:contextualSpacing w:val="0"/>
        <w:jc w:val="both"/>
        <w:rPr>
          <w:rFonts w:ascii="Arial" w:hAnsi="Arial" w:cs="Arial"/>
          <w:szCs w:val="24"/>
        </w:rPr>
      </w:pPr>
      <w:r w:rsidRPr="001950FE">
        <w:rPr>
          <w:rFonts w:ascii="Arial" w:hAnsi="Arial" w:cs="Arial"/>
          <w:szCs w:val="24"/>
        </w:rPr>
        <w:t>Pemberlakuan U</w:t>
      </w:r>
      <w:r w:rsidR="001B3DE7">
        <w:rPr>
          <w:rFonts w:ascii="Arial" w:hAnsi="Arial" w:cs="Arial"/>
          <w:szCs w:val="24"/>
        </w:rPr>
        <w:t>ndang-</w:t>
      </w:r>
      <w:r w:rsidRPr="001950FE">
        <w:rPr>
          <w:rFonts w:ascii="Arial" w:hAnsi="Arial" w:cs="Arial"/>
          <w:szCs w:val="24"/>
        </w:rPr>
        <w:t>U</w:t>
      </w:r>
      <w:r w:rsidR="001B3DE7">
        <w:rPr>
          <w:rFonts w:ascii="Arial" w:hAnsi="Arial" w:cs="Arial"/>
          <w:szCs w:val="24"/>
        </w:rPr>
        <w:t>ndang</w:t>
      </w:r>
      <w:r w:rsidRPr="001950FE">
        <w:rPr>
          <w:rFonts w:ascii="Arial" w:hAnsi="Arial" w:cs="Arial"/>
          <w:szCs w:val="24"/>
        </w:rPr>
        <w:t xml:space="preserve"> No</w:t>
      </w:r>
      <w:r w:rsidR="001B3DE7">
        <w:rPr>
          <w:rFonts w:ascii="Arial" w:hAnsi="Arial" w:cs="Arial"/>
          <w:szCs w:val="24"/>
        </w:rPr>
        <w:t>mor</w:t>
      </w:r>
      <w:r w:rsidRPr="001950FE">
        <w:rPr>
          <w:rFonts w:ascii="Arial" w:hAnsi="Arial" w:cs="Arial"/>
          <w:szCs w:val="24"/>
        </w:rPr>
        <w:t xml:space="preserve"> 23 Tahun 2014 tentang Pemerintahan Daerah yang belum diikuti dengan peraturan pelaksana terkait dengan penarikan kewenangan sektor pertambangan ke provinsi</w:t>
      </w:r>
      <w:r w:rsidRPr="000378C3">
        <w:rPr>
          <w:rFonts w:ascii="Arial" w:hAnsi="Arial" w:cs="Arial"/>
          <w:szCs w:val="24"/>
        </w:rPr>
        <w:t>.</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Hasil realisasi dan capaian outcome masih berupa perkiraan/asumsi berdasarkan hasil koordinasi dengan beberapa instansi lingkungan hidup/KPA </w:t>
      </w:r>
      <w:r w:rsidR="006016A8">
        <w:rPr>
          <w:rFonts w:ascii="Arial" w:hAnsi="Arial" w:cs="Arial"/>
          <w:szCs w:val="24"/>
        </w:rPr>
        <w:t>kabupaten</w:t>
      </w:r>
      <w:r w:rsidRPr="001950FE">
        <w:rPr>
          <w:rFonts w:ascii="Arial" w:hAnsi="Arial" w:cs="Arial"/>
          <w:szCs w:val="24"/>
        </w:rPr>
        <w:t>/kota. Hal ini disebabkan karena keterbatasan anggaran untuk melakukan pengecekan langsung sejauh mana hasil evaluasi ditindaklanjuti.</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Kewenangan dalam pengendalian sumber pencemaran air sungai berada pada </w:t>
      </w:r>
      <w:r w:rsidR="00E129FB">
        <w:rPr>
          <w:rFonts w:ascii="Arial" w:hAnsi="Arial" w:cs="Arial"/>
          <w:szCs w:val="24"/>
        </w:rPr>
        <w:t>kabupaten</w:t>
      </w:r>
      <w:r w:rsidRPr="001950FE">
        <w:rPr>
          <w:rFonts w:ascii="Arial" w:hAnsi="Arial" w:cs="Arial"/>
          <w:szCs w:val="24"/>
        </w:rPr>
        <w:t xml:space="preserve">/Kota, sedangkan </w:t>
      </w:r>
      <w:r w:rsidR="00E129FB">
        <w:rPr>
          <w:rFonts w:ascii="Arial" w:hAnsi="Arial" w:cs="Arial"/>
          <w:szCs w:val="24"/>
        </w:rPr>
        <w:t>kabupaten</w:t>
      </w:r>
      <w:r w:rsidRPr="001950FE">
        <w:rPr>
          <w:rFonts w:ascii="Arial" w:hAnsi="Arial" w:cs="Arial"/>
          <w:szCs w:val="24"/>
        </w:rPr>
        <w:t xml:space="preserve">/Kota itu sendiri tidak memiliki anggaran </w:t>
      </w:r>
      <w:r w:rsidRPr="001950FE">
        <w:rPr>
          <w:rFonts w:ascii="Arial" w:hAnsi="Arial" w:cs="Arial"/>
          <w:szCs w:val="24"/>
        </w:rPr>
        <w:lastRenderedPageBreak/>
        <w:t>untuk melakukan pemantauan dan pengendalian pencemaran.</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Masih kurangnya komitmen </w:t>
      </w:r>
      <w:r w:rsidRPr="002B52BA">
        <w:rPr>
          <w:rFonts w:ascii="Arial" w:hAnsi="Arial" w:cs="Arial"/>
          <w:szCs w:val="24"/>
        </w:rPr>
        <w:t>p</w:t>
      </w:r>
      <w:r w:rsidRPr="001950FE">
        <w:rPr>
          <w:rFonts w:ascii="Arial" w:hAnsi="Arial" w:cs="Arial"/>
          <w:szCs w:val="24"/>
        </w:rPr>
        <w:t xml:space="preserve">emerintah daerah dalam meningkatkan kelestarian daerah pesisir dan muara sungai serta pengelolaan lingkungan danau dimana kondisi lingkungan sudah mengalami degradasi. </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2B52BA">
        <w:rPr>
          <w:rFonts w:ascii="Arial" w:hAnsi="Arial" w:cs="Arial"/>
          <w:szCs w:val="24"/>
        </w:rPr>
        <w:t>Adanya</w:t>
      </w:r>
      <w:r w:rsidRPr="001950FE">
        <w:rPr>
          <w:rFonts w:ascii="Arial" w:hAnsi="Arial" w:cs="Arial"/>
          <w:szCs w:val="24"/>
        </w:rPr>
        <w:t xml:space="preserve"> kebijakan pengurangan anggaran baik di Kementerian Lingkungan Hidup dan Kehutanan maupun di Bapedalda Provinsi Sumatera Barat sehingga unsur-unsur penilai dari perguruan tinggi/pers/LSM tidak dapat diikutkan pada hal sesuai dengan Permen LHK tentang Program Adipura unsur-unsur tersebut harus dipenuhi.</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Belum terakomodirnya kegiatan dan program yang telah dituangkan dalam dokumen Gerakan Penyelamatan Danau (Singkarak dan Maninjau) dalam program dan kegiatan yang terdapat di </w:t>
      </w:r>
      <w:r w:rsidR="00EA23E8">
        <w:rPr>
          <w:rFonts w:ascii="Arial" w:hAnsi="Arial" w:cs="Arial"/>
          <w:szCs w:val="24"/>
        </w:rPr>
        <w:t>kabupaten</w:t>
      </w:r>
      <w:r w:rsidR="00EA23E8" w:rsidRPr="001950FE">
        <w:rPr>
          <w:rFonts w:ascii="Arial" w:hAnsi="Arial" w:cs="Arial"/>
          <w:szCs w:val="24"/>
        </w:rPr>
        <w:t xml:space="preserve"> </w:t>
      </w:r>
      <w:r w:rsidRPr="001950FE">
        <w:rPr>
          <w:rFonts w:ascii="Arial" w:hAnsi="Arial" w:cs="Arial"/>
          <w:szCs w:val="24"/>
        </w:rPr>
        <w:t>terkait.</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Kegiatan penyelamatan danau masih bersifat sektoral dinas terkait, belum terintegrasi antara satu instansi dengan instansi terkat lainnya.</w:t>
      </w:r>
    </w:p>
    <w:p w:rsidR="000F33BD" w:rsidRPr="001950FE" w:rsidRDefault="00BE6B96"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Pr>
          <w:rFonts w:ascii="Arial" w:hAnsi="Arial" w:cs="Arial"/>
          <w:szCs w:val="24"/>
        </w:rPr>
        <w:t>Kabupaten</w:t>
      </w:r>
      <w:r w:rsidR="00907EAA">
        <w:rPr>
          <w:rFonts w:ascii="Arial" w:hAnsi="Arial" w:cs="Arial"/>
          <w:szCs w:val="24"/>
        </w:rPr>
        <w:t>/kota</w:t>
      </w:r>
      <w:r w:rsidR="000F33BD" w:rsidRPr="001950FE">
        <w:rPr>
          <w:rFonts w:ascii="Arial" w:hAnsi="Arial" w:cs="Arial"/>
          <w:szCs w:val="24"/>
        </w:rPr>
        <w:t xml:space="preserve"> belum memiliki data terkait usaha/kegiatan yang menggunakan BPO sehingga informasi tentang peredaran BPO di daerah tidak bisa diperoleh sehingga menyulitkan dalam melakukan monitoring.</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Beberapa permasalahan yang ditemukan pada pelaksa</w:t>
      </w:r>
      <w:r w:rsidR="00DB3F4D">
        <w:rPr>
          <w:rFonts w:ascii="Arial" w:hAnsi="Arial" w:cs="Arial"/>
          <w:szCs w:val="24"/>
        </w:rPr>
        <w:t xml:space="preserve">naan kegiatan Peningkatan Peran </w:t>
      </w:r>
      <w:r w:rsidR="00DB3F4D" w:rsidRPr="001950FE">
        <w:rPr>
          <w:rFonts w:ascii="Arial" w:hAnsi="Arial" w:cs="Arial"/>
          <w:szCs w:val="24"/>
        </w:rPr>
        <w:t xml:space="preserve">serta </w:t>
      </w:r>
      <w:r w:rsidRPr="001950FE">
        <w:rPr>
          <w:rFonts w:ascii="Arial" w:hAnsi="Arial" w:cs="Arial"/>
          <w:szCs w:val="24"/>
        </w:rPr>
        <w:t>Bank Sampah Dalam Pengelolaan Persampahan yaitu :</w:t>
      </w:r>
    </w:p>
    <w:p w:rsidR="000F33BD" w:rsidRPr="001950FE" w:rsidRDefault="000F33BD" w:rsidP="00EE6317">
      <w:pPr>
        <w:pStyle w:val="ListParagraph"/>
        <w:numPr>
          <w:ilvl w:val="0"/>
          <w:numId w:val="34"/>
        </w:numPr>
        <w:tabs>
          <w:tab w:val="left" w:pos="1134"/>
        </w:tabs>
        <w:spacing w:line="360" w:lineRule="auto"/>
        <w:ind w:left="3402" w:hanging="567"/>
        <w:contextualSpacing w:val="0"/>
        <w:jc w:val="both"/>
        <w:rPr>
          <w:rFonts w:ascii="Arial" w:hAnsi="Arial" w:cs="Arial"/>
          <w:szCs w:val="24"/>
        </w:rPr>
      </w:pPr>
      <w:r w:rsidRPr="001950FE">
        <w:rPr>
          <w:rFonts w:ascii="Arial" w:hAnsi="Arial" w:cs="Arial"/>
          <w:szCs w:val="24"/>
        </w:rPr>
        <w:t>Kurangnya dukungan dan campur tangan pemerintah daerah dalam operasional pengelolaan sampah melalui 3R sehingga pengelolaan sampah di masyarakat lebih banyak swadaya</w:t>
      </w:r>
    </w:p>
    <w:p w:rsidR="000F33BD" w:rsidRPr="001950FE" w:rsidRDefault="000F33BD" w:rsidP="00EE6317">
      <w:pPr>
        <w:pStyle w:val="ListParagraph"/>
        <w:numPr>
          <w:ilvl w:val="0"/>
          <w:numId w:val="34"/>
        </w:numPr>
        <w:tabs>
          <w:tab w:val="left" w:pos="1134"/>
        </w:tabs>
        <w:spacing w:line="360" w:lineRule="auto"/>
        <w:ind w:left="3402" w:hanging="567"/>
        <w:contextualSpacing w:val="0"/>
        <w:jc w:val="both"/>
        <w:rPr>
          <w:rFonts w:ascii="Arial" w:hAnsi="Arial" w:cs="Arial"/>
          <w:szCs w:val="24"/>
        </w:rPr>
      </w:pPr>
      <w:r w:rsidRPr="001950FE">
        <w:rPr>
          <w:rFonts w:ascii="Arial" w:hAnsi="Arial" w:cs="Arial"/>
          <w:szCs w:val="24"/>
        </w:rPr>
        <w:lastRenderedPageBreak/>
        <w:t>Menurunnya minat masyarakat dalam pengelolaan bank sampah sehingga dikhawatirkan bank sampah yang ada akan menjadi tidak aktif.</w:t>
      </w:r>
    </w:p>
    <w:p w:rsidR="000F33BD" w:rsidRPr="001950FE" w:rsidRDefault="000F33BD" w:rsidP="00EE6317">
      <w:pPr>
        <w:pStyle w:val="ListParagraph"/>
        <w:numPr>
          <w:ilvl w:val="0"/>
          <w:numId w:val="34"/>
        </w:numPr>
        <w:tabs>
          <w:tab w:val="left" w:pos="1134"/>
        </w:tabs>
        <w:spacing w:line="360" w:lineRule="auto"/>
        <w:ind w:left="3402" w:hanging="567"/>
        <w:contextualSpacing w:val="0"/>
        <w:jc w:val="both"/>
        <w:rPr>
          <w:rFonts w:ascii="Arial" w:hAnsi="Arial" w:cs="Arial"/>
          <w:szCs w:val="24"/>
        </w:rPr>
      </w:pPr>
      <w:r w:rsidRPr="001950FE">
        <w:rPr>
          <w:rFonts w:ascii="Arial" w:hAnsi="Arial" w:cs="Arial"/>
          <w:szCs w:val="24"/>
        </w:rPr>
        <w:t>Kurangnya anggaran sehingga kegiatan yang dilakukan hanya sebatas pertemuan dan pembinaan.</w:t>
      </w:r>
    </w:p>
    <w:p w:rsidR="000F33BD" w:rsidRPr="001950FE" w:rsidRDefault="000F33BD" w:rsidP="00EE6317">
      <w:pPr>
        <w:pStyle w:val="ListParagraph"/>
        <w:numPr>
          <w:ilvl w:val="0"/>
          <w:numId w:val="34"/>
        </w:numPr>
        <w:tabs>
          <w:tab w:val="left" w:pos="1134"/>
        </w:tabs>
        <w:spacing w:line="360" w:lineRule="auto"/>
        <w:ind w:left="3402" w:hanging="567"/>
        <w:contextualSpacing w:val="0"/>
        <w:jc w:val="both"/>
        <w:rPr>
          <w:rFonts w:ascii="Arial" w:hAnsi="Arial" w:cs="Arial"/>
          <w:szCs w:val="24"/>
        </w:rPr>
      </w:pPr>
      <w:r w:rsidRPr="001950FE">
        <w:rPr>
          <w:rFonts w:ascii="Arial" w:hAnsi="Arial" w:cs="Arial"/>
          <w:szCs w:val="24"/>
        </w:rPr>
        <w:t>Sebagian masih ada anggapan bahwa kegiatan Adiwiyata dipandang sebagai lomba, sehingga dirasakan memberatkan sekolah dalam pelaksanaannya.</w:t>
      </w:r>
    </w:p>
    <w:p w:rsidR="000F33BD" w:rsidRPr="001950FE" w:rsidRDefault="000F33BD" w:rsidP="00EE6317">
      <w:pPr>
        <w:pStyle w:val="ListParagraph"/>
        <w:numPr>
          <w:ilvl w:val="0"/>
          <w:numId w:val="34"/>
        </w:numPr>
        <w:tabs>
          <w:tab w:val="left" w:pos="1134"/>
        </w:tabs>
        <w:spacing w:line="360" w:lineRule="auto"/>
        <w:ind w:left="3402" w:hanging="567"/>
        <w:contextualSpacing w:val="0"/>
        <w:jc w:val="both"/>
        <w:rPr>
          <w:rFonts w:ascii="Arial" w:hAnsi="Arial" w:cs="Arial"/>
          <w:szCs w:val="24"/>
        </w:rPr>
      </w:pPr>
      <w:r w:rsidRPr="001950FE">
        <w:rPr>
          <w:rFonts w:ascii="Arial" w:hAnsi="Arial" w:cs="Arial"/>
          <w:szCs w:val="24"/>
        </w:rPr>
        <w:t xml:space="preserve">Di samping itu, ketersediaan dana untuk bantuan stimulan hanya diperuntukkan bagi Sekolah-sekolah yang berhasil meraih penghargaan </w:t>
      </w:r>
      <w:r w:rsidR="0092240E" w:rsidRPr="001950FE">
        <w:rPr>
          <w:rFonts w:ascii="Arial" w:hAnsi="Arial" w:cs="Arial"/>
          <w:szCs w:val="24"/>
        </w:rPr>
        <w:t xml:space="preserve">Tingkat </w:t>
      </w:r>
      <w:r w:rsidRPr="001950FE">
        <w:rPr>
          <w:rFonts w:ascii="Arial" w:hAnsi="Arial" w:cs="Arial"/>
          <w:szCs w:val="24"/>
        </w:rPr>
        <w:t>Provinsi.</w:t>
      </w:r>
    </w:p>
    <w:p w:rsidR="000F33BD" w:rsidRPr="001950FE" w:rsidRDefault="00BE6B96" w:rsidP="00EE6317">
      <w:pPr>
        <w:pStyle w:val="ListParagraph"/>
        <w:numPr>
          <w:ilvl w:val="0"/>
          <w:numId w:val="34"/>
        </w:numPr>
        <w:tabs>
          <w:tab w:val="left" w:pos="1134"/>
        </w:tabs>
        <w:spacing w:line="360" w:lineRule="auto"/>
        <w:ind w:left="3402" w:hanging="567"/>
        <w:contextualSpacing w:val="0"/>
        <w:jc w:val="both"/>
        <w:rPr>
          <w:rFonts w:ascii="Arial" w:hAnsi="Arial" w:cs="Arial"/>
          <w:szCs w:val="24"/>
        </w:rPr>
      </w:pPr>
      <w:r>
        <w:rPr>
          <w:rFonts w:ascii="Arial" w:hAnsi="Arial" w:cs="Arial"/>
          <w:szCs w:val="24"/>
        </w:rPr>
        <w:t>Kabupaten</w:t>
      </w:r>
      <w:r w:rsidR="000F33BD" w:rsidRPr="001950FE">
        <w:rPr>
          <w:rFonts w:ascii="Arial" w:hAnsi="Arial" w:cs="Arial"/>
          <w:szCs w:val="24"/>
        </w:rPr>
        <w:t>/Kota tidak memiliki data yang lengkap terkait kegiatan mitigasi penurunan emisi GRK terutama sektor limbah, sehingga perhitungan penurunan emisi GRK pada sektor limbah sulit dilakukan.</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Kurangnya pemahaman </w:t>
      </w:r>
      <w:r w:rsidR="00EA23E8">
        <w:rPr>
          <w:rFonts w:ascii="Arial" w:hAnsi="Arial" w:cs="Arial"/>
          <w:szCs w:val="24"/>
        </w:rPr>
        <w:t>kabupaten</w:t>
      </w:r>
      <w:r w:rsidRPr="001950FE">
        <w:rPr>
          <w:rFonts w:ascii="Arial" w:hAnsi="Arial" w:cs="Arial"/>
          <w:szCs w:val="24"/>
        </w:rPr>
        <w:t xml:space="preserve">/kota terhadap kegiatan terkait GRK seperti RAD GRK, Inventarisasi GRK dan ProKlim, sehingga untuk data memenuhi target nasional/internasional dalam penurunan emisi gas rumah kaca diperlukan pembinaan lebih lanjut kepada masing-masing </w:t>
      </w:r>
      <w:r w:rsidR="00EA23E8">
        <w:rPr>
          <w:rFonts w:ascii="Arial" w:hAnsi="Arial" w:cs="Arial"/>
          <w:szCs w:val="24"/>
        </w:rPr>
        <w:t>kabupaten</w:t>
      </w:r>
      <w:r w:rsidRPr="001950FE">
        <w:rPr>
          <w:rFonts w:ascii="Arial" w:hAnsi="Arial" w:cs="Arial"/>
          <w:szCs w:val="24"/>
        </w:rPr>
        <w:t>/kota.</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Belum adanya sinergi dan komitmen dari kepala daerah dan SKPD terkait, dalam peningkatan tutupan vegetasi di Provinsi Sumatera Barat,  sementara kegiatan untuk pengelolaan tutupan vegetasi membutuhkan kebijakan dan kinerja Pemerintah Daerah dan kinerja Kepala Daerah </w:t>
      </w:r>
      <w:r w:rsidR="00BE6B96">
        <w:rPr>
          <w:rFonts w:ascii="Arial" w:hAnsi="Arial" w:cs="Arial"/>
          <w:szCs w:val="24"/>
        </w:rPr>
        <w:t>Kabupaten</w:t>
      </w:r>
      <w:r w:rsidRPr="001950FE">
        <w:rPr>
          <w:rFonts w:ascii="Arial" w:hAnsi="Arial" w:cs="Arial"/>
          <w:szCs w:val="24"/>
        </w:rPr>
        <w:t xml:space="preserve"> terkait dengan konservasi sumber daya alam.</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lastRenderedPageBreak/>
        <w:t>Masih terdapat keengganan dari Pem</w:t>
      </w:r>
      <w:r w:rsidR="00EA23E8">
        <w:rPr>
          <w:rFonts w:ascii="Arial" w:hAnsi="Arial" w:cs="Arial"/>
          <w:szCs w:val="24"/>
        </w:rPr>
        <w:t>erintah kau</w:t>
      </w:r>
      <w:r w:rsidR="00BE6B96">
        <w:rPr>
          <w:rFonts w:ascii="Arial" w:hAnsi="Arial" w:cs="Arial"/>
          <w:szCs w:val="24"/>
        </w:rPr>
        <w:t>paten</w:t>
      </w:r>
      <w:r w:rsidR="00907EAA">
        <w:rPr>
          <w:rFonts w:ascii="Arial" w:hAnsi="Arial" w:cs="Arial"/>
          <w:szCs w:val="24"/>
        </w:rPr>
        <w:t>/kota</w:t>
      </w:r>
      <w:r w:rsidRPr="001950FE">
        <w:rPr>
          <w:rFonts w:ascii="Arial" w:hAnsi="Arial" w:cs="Arial"/>
          <w:szCs w:val="24"/>
        </w:rPr>
        <w:t xml:space="preserve"> terkait untuk menerapkan sanksi hukum lingkungan terhadap pelanggaran yang telah dilakukan untuk melindungi investasi.</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Bidang yang memfasilitasi kegiatan Inventarisasi perizinan ini beragam dan mekanisme pelaksanaan inventarisasi juga berbeda-beda, sehingga data yang terinventarisasi tidak seragam pada 19 </w:t>
      </w:r>
      <w:r w:rsidR="00BA134E">
        <w:rPr>
          <w:rFonts w:ascii="Arial" w:hAnsi="Arial" w:cs="Arial"/>
          <w:szCs w:val="24"/>
        </w:rPr>
        <w:t>kabupaten</w:t>
      </w:r>
      <w:r w:rsidRPr="001950FE">
        <w:rPr>
          <w:rFonts w:ascii="Arial" w:hAnsi="Arial" w:cs="Arial"/>
          <w:szCs w:val="24"/>
        </w:rPr>
        <w:t>/kota.</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Belum semua Izin lingkungan yang telah dikeluarkan ditindaklanjuti dengan penerbitan Izin Perlindungan Pengelolaan Lingkungan Hidup (IPPLH).</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Masih belum semua dari perizinan terhadap kegiatan usaha dan/atau kegiatan yang telah diterbitkan tersebut dilaksanakan pengawasan pengelolaan lingkungannya sesuai kewenangan.</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Kurangnya informasi terkait pelaksanaan kegiatan dari Kementerian Lingkungan Hidup dan Kehutanan sehingga berimbas kepada jumlah usulan yang disampaikan ke Bapedalda Provinsi Sumatera Barat.</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Kurangnya SDM dan informasi dari </w:t>
      </w:r>
      <w:r w:rsidR="00BA134E">
        <w:rPr>
          <w:rFonts w:ascii="Arial" w:hAnsi="Arial" w:cs="Arial"/>
          <w:szCs w:val="24"/>
        </w:rPr>
        <w:t>kabupaten</w:t>
      </w:r>
      <w:r w:rsidR="00907EAA">
        <w:rPr>
          <w:rFonts w:ascii="Arial" w:hAnsi="Arial" w:cs="Arial"/>
          <w:szCs w:val="24"/>
        </w:rPr>
        <w:t>/kota</w:t>
      </w:r>
      <w:r w:rsidRPr="001950FE">
        <w:rPr>
          <w:rFonts w:ascii="Arial" w:hAnsi="Arial" w:cs="Arial"/>
          <w:szCs w:val="24"/>
        </w:rPr>
        <w:t xml:space="preserve"> sehingga tidak terpantaunya seluruh kegiatan masyarakat baik perorangan maupun kelompok yang layak di usulkan sebagai calon penerima penghargaan Kalpataru.   </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 xml:space="preserve">Terlambatnya penyusunan buku SLHD </w:t>
      </w:r>
      <w:r w:rsidR="00BA134E">
        <w:rPr>
          <w:rFonts w:ascii="Arial" w:hAnsi="Arial" w:cs="Arial"/>
          <w:szCs w:val="24"/>
        </w:rPr>
        <w:t>kabupaten</w:t>
      </w:r>
      <w:r w:rsidRPr="001950FE">
        <w:rPr>
          <w:rFonts w:ascii="Arial" w:hAnsi="Arial" w:cs="Arial"/>
          <w:szCs w:val="24"/>
        </w:rPr>
        <w:t>/kota. Data tahun berjalan baru dapat diterima pada tahun berikutnya sedangkan waktu pengerjaan sangat singkat (± 3 bulan) untuk kedua jenis buku tersebut (buku data dan buku analisis) sehingga dibutuhkan kerja keras untuk menyelesaikannya.</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1950FE">
        <w:rPr>
          <w:rFonts w:ascii="Arial" w:hAnsi="Arial" w:cs="Arial"/>
          <w:szCs w:val="24"/>
        </w:rPr>
        <w:t>Sulit untuk mengembangkan (Sistem Informasi Lingkungan) SIL karena keterbatasan anggaran dan SDM, terutama mengak</w:t>
      </w:r>
      <w:r w:rsidR="00F53278">
        <w:rPr>
          <w:rFonts w:ascii="Arial" w:hAnsi="Arial" w:cs="Arial"/>
          <w:szCs w:val="24"/>
        </w:rPr>
        <w:t>s</w:t>
      </w:r>
      <w:r w:rsidRPr="001950FE">
        <w:rPr>
          <w:rFonts w:ascii="Arial" w:hAnsi="Arial" w:cs="Arial"/>
          <w:szCs w:val="24"/>
        </w:rPr>
        <w:t>es data dan informasi kegiatan di</w:t>
      </w:r>
      <w:r w:rsidR="00FF354D">
        <w:rPr>
          <w:rFonts w:ascii="Arial" w:hAnsi="Arial" w:cs="Arial"/>
          <w:szCs w:val="24"/>
        </w:rPr>
        <w:t xml:space="preserve"> </w:t>
      </w:r>
      <w:r w:rsidRPr="001950FE">
        <w:rPr>
          <w:rFonts w:ascii="Arial" w:hAnsi="Arial" w:cs="Arial"/>
          <w:szCs w:val="24"/>
        </w:rPr>
        <w:t xml:space="preserve">lapangan secara online, menginformasikan hasil </w:t>
      </w:r>
      <w:r w:rsidRPr="001950FE">
        <w:rPr>
          <w:rFonts w:ascii="Arial" w:hAnsi="Arial" w:cs="Arial"/>
          <w:szCs w:val="24"/>
        </w:rPr>
        <w:lastRenderedPageBreak/>
        <w:t xml:space="preserve">kegiatan secara online, serta sering terjadinya kerusakan jaringan/konektifitas sehingga menghambat proses pengisian/ pengaksesan data pada website. </w:t>
      </w:r>
    </w:p>
    <w:p w:rsidR="000F33BD" w:rsidRPr="001950FE" w:rsidRDefault="000F33BD" w:rsidP="00EE6317">
      <w:pPr>
        <w:pStyle w:val="ListParagraph"/>
        <w:numPr>
          <w:ilvl w:val="0"/>
          <w:numId w:val="33"/>
        </w:numPr>
        <w:tabs>
          <w:tab w:val="left" w:pos="1134"/>
        </w:tabs>
        <w:spacing w:line="360" w:lineRule="auto"/>
        <w:ind w:left="2835" w:hanging="567"/>
        <w:contextualSpacing w:val="0"/>
        <w:jc w:val="both"/>
        <w:rPr>
          <w:rFonts w:ascii="Arial" w:hAnsi="Arial" w:cs="Arial"/>
          <w:szCs w:val="24"/>
        </w:rPr>
      </w:pPr>
      <w:r w:rsidRPr="002B52BA">
        <w:rPr>
          <w:rFonts w:ascii="Arial" w:hAnsi="Arial" w:cs="Arial"/>
          <w:szCs w:val="24"/>
        </w:rPr>
        <w:t>J</w:t>
      </w:r>
      <w:r w:rsidRPr="001950FE">
        <w:rPr>
          <w:rFonts w:ascii="Arial" w:hAnsi="Arial" w:cs="Arial"/>
          <w:szCs w:val="24"/>
        </w:rPr>
        <w:t xml:space="preserve">aringan sistem informasi lingkungan (SIL) belum terkoneksi/terintegrasi dengan instansi </w:t>
      </w:r>
      <w:r w:rsidR="00BA134E" w:rsidRPr="001950FE">
        <w:rPr>
          <w:rFonts w:ascii="Arial" w:hAnsi="Arial" w:cs="Arial"/>
          <w:szCs w:val="24"/>
        </w:rPr>
        <w:t>l</w:t>
      </w:r>
      <w:r w:rsidR="00BA134E">
        <w:rPr>
          <w:rFonts w:ascii="Arial" w:hAnsi="Arial" w:cs="Arial"/>
          <w:szCs w:val="24"/>
        </w:rPr>
        <w:t xml:space="preserve">ingkungan </w:t>
      </w:r>
      <w:r w:rsidR="00BA134E" w:rsidRPr="001950FE">
        <w:rPr>
          <w:rFonts w:ascii="Arial" w:hAnsi="Arial" w:cs="Arial"/>
          <w:szCs w:val="24"/>
        </w:rPr>
        <w:t>h</w:t>
      </w:r>
      <w:r w:rsidR="00BA134E">
        <w:rPr>
          <w:rFonts w:ascii="Arial" w:hAnsi="Arial" w:cs="Arial"/>
          <w:szCs w:val="24"/>
        </w:rPr>
        <w:t>idup</w:t>
      </w:r>
      <w:r w:rsidR="00BA134E" w:rsidRPr="001950FE">
        <w:rPr>
          <w:rFonts w:ascii="Arial" w:hAnsi="Arial" w:cs="Arial"/>
          <w:szCs w:val="24"/>
        </w:rPr>
        <w:t xml:space="preserve"> </w:t>
      </w:r>
      <w:r w:rsidR="00BA134E">
        <w:rPr>
          <w:rFonts w:ascii="Arial" w:hAnsi="Arial" w:cs="Arial"/>
          <w:szCs w:val="24"/>
        </w:rPr>
        <w:t>kabupaten</w:t>
      </w:r>
      <w:r w:rsidR="00907EAA">
        <w:rPr>
          <w:rFonts w:ascii="Arial" w:hAnsi="Arial" w:cs="Arial"/>
          <w:szCs w:val="24"/>
        </w:rPr>
        <w:t>/kota</w:t>
      </w:r>
      <w:r w:rsidRPr="001950FE">
        <w:rPr>
          <w:rFonts w:ascii="Arial" w:hAnsi="Arial" w:cs="Arial"/>
          <w:szCs w:val="24"/>
        </w:rPr>
        <w:t>.</w:t>
      </w:r>
    </w:p>
    <w:p w:rsidR="000F33BD" w:rsidRPr="001950FE" w:rsidRDefault="000F33BD" w:rsidP="00EE6317">
      <w:pPr>
        <w:pStyle w:val="ListParagraph"/>
        <w:numPr>
          <w:ilvl w:val="0"/>
          <w:numId w:val="31"/>
        </w:numPr>
        <w:spacing w:line="360" w:lineRule="auto"/>
        <w:ind w:left="2268" w:hanging="567"/>
        <w:contextualSpacing w:val="0"/>
        <w:jc w:val="both"/>
        <w:rPr>
          <w:rFonts w:ascii="Arial" w:hAnsi="Arial" w:cs="Arial"/>
          <w:szCs w:val="24"/>
        </w:rPr>
      </w:pPr>
      <w:r w:rsidRPr="002B52BA">
        <w:rPr>
          <w:rFonts w:ascii="Arial" w:hAnsi="Arial" w:cs="Arial"/>
        </w:rPr>
        <w:t>Solusi</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 xml:space="preserve">Melakukan sosialisasi dan sinergisitas dengan </w:t>
      </w:r>
      <w:r w:rsidR="00F247AD">
        <w:rPr>
          <w:rFonts w:ascii="Arial" w:hAnsi="Arial" w:cs="Arial"/>
          <w:i/>
          <w:iCs/>
          <w:szCs w:val="24"/>
        </w:rPr>
        <w:t>stakeholder</w:t>
      </w:r>
      <w:r w:rsidRPr="001950FE">
        <w:rPr>
          <w:rFonts w:ascii="Arial" w:hAnsi="Arial" w:cs="Arial"/>
          <w:i/>
          <w:iCs/>
          <w:szCs w:val="24"/>
        </w:rPr>
        <w:t xml:space="preserve"> </w:t>
      </w:r>
      <w:r w:rsidRPr="001950FE">
        <w:rPr>
          <w:rFonts w:ascii="Arial" w:hAnsi="Arial" w:cs="Arial"/>
          <w:szCs w:val="24"/>
        </w:rPr>
        <w:t>terkait, mulai dari pemerintah nagari sampai ke Pem</w:t>
      </w:r>
      <w:r w:rsidR="008E787A">
        <w:rPr>
          <w:rFonts w:ascii="Arial" w:hAnsi="Arial" w:cs="Arial"/>
          <w:szCs w:val="24"/>
        </w:rPr>
        <w:t xml:space="preserve">erintah </w:t>
      </w:r>
      <w:r w:rsidR="008E787A" w:rsidRPr="001950FE">
        <w:rPr>
          <w:rFonts w:ascii="Arial" w:hAnsi="Arial" w:cs="Arial"/>
          <w:szCs w:val="24"/>
        </w:rPr>
        <w:t>Prov</w:t>
      </w:r>
      <w:r w:rsidR="008E787A">
        <w:rPr>
          <w:rFonts w:ascii="Arial" w:hAnsi="Arial" w:cs="Arial"/>
          <w:szCs w:val="24"/>
        </w:rPr>
        <w:t>insi</w:t>
      </w:r>
      <w:r w:rsidR="008E787A" w:rsidRPr="001950FE">
        <w:rPr>
          <w:rFonts w:ascii="Arial" w:hAnsi="Arial" w:cs="Arial"/>
          <w:szCs w:val="24"/>
        </w:rPr>
        <w:t xml:space="preserve"> </w:t>
      </w:r>
      <w:r w:rsidRPr="001950FE">
        <w:rPr>
          <w:rFonts w:ascii="Arial" w:hAnsi="Arial" w:cs="Arial"/>
          <w:szCs w:val="24"/>
        </w:rPr>
        <w:t xml:space="preserve">dalam upaya meminimalisir kegiatan penambangan illegal dan membangun sistem komunikasi yang intensif dengan pemerintah </w:t>
      </w:r>
      <w:r w:rsidR="00BA134E">
        <w:rPr>
          <w:rFonts w:ascii="Arial" w:hAnsi="Arial" w:cs="Arial"/>
          <w:szCs w:val="24"/>
        </w:rPr>
        <w:t>kabupaten</w:t>
      </w:r>
      <w:r w:rsidRPr="001950FE">
        <w:rPr>
          <w:rFonts w:ascii="Arial" w:hAnsi="Arial" w:cs="Arial"/>
          <w:szCs w:val="24"/>
        </w:rPr>
        <w:t>/kota untuk mendapatkan informasi keberadaan tambang illegal.</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 xml:space="preserve">Melakukan pembinaan dan evaluasi terhadap tindak lanjut hasil evaluasi kinerja penatalaksanaan penilaian Amdal/pemeriksaan UKL-UPL yang dapat berupa koordinasi atau menyurati instansi lingkungan hidup/ KPA </w:t>
      </w:r>
      <w:r w:rsidR="00BA134E">
        <w:rPr>
          <w:rFonts w:ascii="Arial" w:hAnsi="Arial" w:cs="Arial"/>
          <w:szCs w:val="24"/>
        </w:rPr>
        <w:t>kabupaten</w:t>
      </w:r>
      <w:r w:rsidRPr="001950FE">
        <w:rPr>
          <w:rFonts w:ascii="Arial" w:hAnsi="Arial" w:cs="Arial"/>
          <w:szCs w:val="24"/>
        </w:rPr>
        <w:t>/kota terkait.</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Perlu kerjasama antar daerah dan antar instansi teknis serta pilot-pilot project dalam pengendalian sumber pencemaran terutama limbah domestik dan industri kecil.</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 xml:space="preserve">Pemerintah Provinsi dan </w:t>
      </w:r>
      <w:r w:rsidR="00BE6B96">
        <w:rPr>
          <w:rFonts w:ascii="Arial" w:hAnsi="Arial" w:cs="Arial"/>
          <w:szCs w:val="24"/>
        </w:rPr>
        <w:t>Kabupaten</w:t>
      </w:r>
      <w:r w:rsidRPr="001950FE">
        <w:rPr>
          <w:rFonts w:ascii="Arial" w:hAnsi="Arial" w:cs="Arial"/>
          <w:szCs w:val="24"/>
        </w:rPr>
        <w:t xml:space="preserve"> menyediakan dana yang cukup dalam APBD masing-masing untuk menunjang kegiatan Peningkatan  Konservasi Kualitas Air Danau di Provinsi Sumatera Barat, pembinaan Konservasi Wilayah Pesisir Laut di Sumatera Barat dan membuat program-program strategis yang terintegrasi satu dengan lainnya berkaitan dengan wilayah pesisir laut dan muara sungai baik sarana maupun prasarana, serta melakukan kegiatan berupa sosialisasi pemaparan hasil kualitas air laut di lokasi yang paling tercemar, agar informasi terkait hasil pemantauan yang </w:t>
      </w:r>
      <w:r w:rsidRPr="001950FE">
        <w:rPr>
          <w:rFonts w:ascii="Arial" w:hAnsi="Arial" w:cs="Arial"/>
          <w:szCs w:val="24"/>
        </w:rPr>
        <w:lastRenderedPageBreak/>
        <w:t>telah dilaksanakan dapat langsung disampaikan kepada masyarakat terkait lokasi kegiatan.</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Tetap memberikan sosialisasi dan pemahaman yang benar tentang program Adiwi</w:t>
      </w:r>
      <w:r w:rsidR="00790B18">
        <w:rPr>
          <w:rFonts w:ascii="Arial" w:hAnsi="Arial" w:cs="Arial"/>
          <w:szCs w:val="24"/>
        </w:rPr>
        <w:t>yata kepada sekolah-sekolah, sta</w:t>
      </w:r>
      <w:r w:rsidRPr="001950FE">
        <w:rPr>
          <w:rFonts w:ascii="Arial" w:hAnsi="Arial" w:cs="Arial"/>
          <w:szCs w:val="24"/>
        </w:rPr>
        <w:t xml:space="preserve">keholder terkait dan  masyarakat dengan dukungan penuh dari instansi terkait dan </w:t>
      </w:r>
      <w:r w:rsidR="005A5429" w:rsidRPr="00CF1E46">
        <w:rPr>
          <w:rFonts w:ascii="Arial" w:hAnsi="Arial" w:cs="Arial"/>
          <w:lang w:val="id-ID"/>
        </w:rPr>
        <w:t>Pem</w:t>
      </w:r>
      <w:r w:rsidR="005A5429">
        <w:rPr>
          <w:rFonts w:ascii="Arial" w:hAnsi="Arial" w:cs="Arial"/>
        </w:rPr>
        <w:t xml:space="preserve">erintah </w:t>
      </w:r>
      <w:r w:rsidR="005A5429" w:rsidRPr="00CF1E46">
        <w:rPr>
          <w:rFonts w:ascii="Arial" w:hAnsi="Arial" w:cs="Arial"/>
          <w:lang w:val="id-ID"/>
        </w:rPr>
        <w:t>Da</w:t>
      </w:r>
      <w:r w:rsidR="005A5429">
        <w:rPr>
          <w:rFonts w:ascii="Arial" w:hAnsi="Arial" w:cs="Arial"/>
        </w:rPr>
        <w:t>erah</w:t>
      </w:r>
      <w:r w:rsidRPr="001950FE">
        <w:rPr>
          <w:rFonts w:ascii="Arial" w:hAnsi="Arial" w:cs="Arial"/>
          <w:szCs w:val="24"/>
        </w:rPr>
        <w:t xml:space="preserve"> setempat terutama Dinas Pendidikan dan Kementerian Agama untuk turut serta dalam pengembangan program Adiwiyata serta komitmen yang tinggi dari masing-masing kepala sekolah untuk tetap konsisten melaksanakan dan mengembangkan program Adiwiyata.</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 xml:space="preserve">Diperlukan koordinasi intensif antara provinsi dengan </w:t>
      </w:r>
      <w:r w:rsidR="00E7243C">
        <w:rPr>
          <w:rFonts w:ascii="Arial" w:hAnsi="Arial" w:cs="Arial"/>
          <w:szCs w:val="24"/>
        </w:rPr>
        <w:t>kabupaten</w:t>
      </w:r>
      <w:r w:rsidRPr="001950FE">
        <w:rPr>
          <w:rFonts w:ascii="Arial" w:hAnsi="Arial" w:cs="Arial"/>
          <w:szCs w:val="24"/>
        </w:rPr>
        <w:t xml:space="preserve">/kota dalam pelaksanaan KLHS terhadap Dokumen Perencanaan (RTRW/RDTR dan/atau RPJMD/RPJPD), atau bila memungkinkan provinsi dapat melakukan pembinaan dalam bentuk pertemuan/rapat-rapat koordinasi terutama dengan 5 (lima) Pemerintah </w:t>
      </w:r>
      <w:r w:rsidR="00E7243C">
        <w:rPr>
          <w:rFonts w:ascii="Arial" w:hAnsi="Arial" w:cs="Arial"/>
          <w:szCs w:val="24"/>
        </w:rPr>
        <w:t>kabupaten</w:t>
      </w:r>
      <w:r w:rsidRPr="001950FE">
        <w:rPr>
          <w:rFonts w:ascii="Arial" w:hAnsi="Arial" w:cs="Arial"/>
          <w:szCs w:val="24"/>
        </w:rPr>
        <w:t xml:space="preserve">/Kota yang akan melakukan penyusunan Dokumen Perencanaan dalam rangka persiapan lanjutan dan pembekalan untuk pelaksanaan KLHS Dokumen Perencanaan </w:t>
      </w:r>
      <w:r w:rsidR="00BA134E">
        <w:rPr>
          <w:rFonts w:ascii="Arial" w:hAnsi="Arial" w:cs="Arial"/>
          <w:szCs w:val="24"/>
        </w:rPr>
        <w:t>kabupaten</w:t>
      </w:r>
      <w:r w:rsidRPr="001950FE">
        <w:rPr>
          <w:rFonts w:ascii="Arial" w:hAnsi="Arial" w:cs="Arial"/>
          <w:szCs w:val="24"/>
        </w:rPr>
        <w:t>/kota tersebut. Terkait dengan pengalokasian anggaran penyusunan KLHS di daerah diperlukan koordinasi lebih lanjut dengan bagian hukum agar sesuai dengan ketentuan yang berlaku.</w:t>
      </w:r>
    </w:p>
    <w:p w:rsidR="000F33BD" w:rsidRPr="001950FE" w:rsidRDefault="00BE6B96"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Pr>
          <w:rFonts w:ascii="Arial" w:hAnsi="Arial" w:cs="Arial"/>
          <w:szCs w:val="24"/>
        </w:rPr>
        <w:t>Kabupaten</w:t>
      </w:r>
      <w:r w:rsidR="000F33BD" w:rsidRPr="001950FE">
        <w:rPr>
          <w:rFonts w:ascii="Arial" w:hAnsi="Arial" w:cs="Arial"/>
          <w:szCs w:val="24"/>
        </w:rPr>
        <w:t xml:space="preserve">/kota sebaiknya juga membentuk Pokja RAD GRK yang dikoordinir oleh Bappeda </w:t>
      </w:r>
      <w:r w:rsidR="00954DDB">
        <w:rPr>
          <w:rFonts w:ascii="Arial" w:hAnsi="Arial" w:cs="Arial"/>
          <w:szCs w:val="24"/>
        </w:rPr>
        <w:t>kabupaten</w:t>
      </w:r>
      <w:r w:rsidR="000F33BD" w:rsidRPr="001950FE">
        <w:rPr>
          <w:rFonts w:ascii="Arial" w:hAnsi="Arial" w:cs="Arial"/>
          <w:szCs w:val="24"/>
        </w:rPr>
        <w:t xml:space="preserve">/Kota, sehingga memudahkan dalam penyediaan data dan melakukan pembinaan lebih lanjut dalam bentuk sosialisasi kepada </w:t>
      </w:r>
      <w:r w:rsidR="00E7243C">
        <w:rPr>
          <w:rFonts w:ascii="Arial" w:hAnsi="Arial" w:cs="Arial"/>
          <w:szCs w:val="24"/>
        </w:rPr>
        <w:t>kabupaten</w:t>
      </w:r>
      <w:r w:rsidR="00907EAA">
        <w:rPr>
          <w:rFonts w:ascii="Arial" w:hAnsi="Arial" w:cs="Arial"/>
          <w:szCs w:val="24"/>
        </w:rPr>
        <w:t>/kota</w:t>
      </w:r>
      <w:r w:rsidR="000F33BD" w:rsidRPr="001950FE">
        <w:rPr>
          <w:rFonts w:ascii="Arial" w:hAnsi="Arial" w:cs="Arial"/>
          <w:szCs w:val="24"/>
        </w:rPr>
        <w:t xml:space="preserve"> untuk kegiatan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000F33BD" w:rsidRPr="001950FE">
        <w:rPr>
          <w:rFonts w:ascii="Arial" w:hAnsi="Arial" w:cs="Arial"/>
          <w:szCs w:val="24"/>
        </w:rPr>
        <w:t xml:space="preserve"> GRK, inventarisasi GRK dan Program Kampung Iklim.</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lastRenderedPageBreak/>
        <w:t xml:space="preserve">Mengusulkan pemberian reward kepada </w:t>
      </w:r>
      <w:r w:rsidR="009137E0">
        <w:rPr>
          <w:rFonts w:ascii="Arial" w:hAnsi="Arial" w:cs="Arial"/>
          <w:szCs w:val="24"/>
        </w:rPr>
        <w:t>kabupaten</w:t>
      </w:r>
      <w:r w:rsidR="009137E0" w:rsidRPr="001950FE">
        <w:rPr>
          <w:rFonts w:ascii="Arial" w:hAnsi="Arial" w:cs="Arial"/>
          <w:szCs w:val="24"/>
        </w:rPr>
        <w:t xml:space="preserve"> </w:t>
      </w:r>
      <w:r w:rsidRPr="001950FE">
        <w:rPr>
          <w:rFonts w:ascii="Arial" w:hAnsi="Arial" w:cs="Arial"/>
          <w:szCs w:val="24"/>
        </w:rPr>
        <w:t xml:space="preserve">yang masih tetap dapat mempertahankan tutupan vegetasinya dari tahun ke tahun melalui kegiatan yang dilakukannya di daerah dan mengharapkan </w:t>
      </w:r>
      <w:r w:rsidR="00954DDB">
        <w:rPr>
          <w:rFonts w:ascii="Arial" w:hAnsi="Arial" w:cs="Arial"/>
          <w:szCs w:val="24"/>
        </w:rPr>
        <w:t>kabupaten</w:t>
      </w:r>
      <w:r w:rsidR="00954DDB" w:rsidRPr="001950FE">
        <w:rPr>
          <w:rFonts w:ascii="Arial" w:hAnsi="Arial" w:cs="Arial"/>
          <w:szCs w:val="24"/>
        </w:rPr>
        <w:t xml:space="preserve"> </w:t>
      </w:r>
      <w:r w:rsidRPr="001950FE">
        <w:rPr>
          <w:rFonts w:ascii="Arial" w:hAnsi="Arial" w:cs="Arial"/>
          <w:szCs w:val="24"/>
        </w:rPr>
        <w:t>agar tetap melakukan konservasi kawasan berfungsi lindung, pengendalian kerusakan lingkungan dan penanganan perubahan iklim, serta melakukan kerjasama yang baik antar dinas terkait yang memiliki kegiatan dalam mempertahankan tutupan vegetasi di daerah.</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2B52BA">
        <w:rPr>
          <w:rFonts w:ascii="Arial" w:hAnsi="Arial" w:cs="Arial"/>
          <w:szCs w:val="24"/>
        </w:rPr>
        <w:t xml:space="preserve">Meningkatkan koordinasi dengan instansi terkait termasuk instansi lingkungan hidup </w:t>
      </w:r>
      <w:r w:rsidR="00954DDB">
        <w:rPr>
          <w:rFonts w:ascii="Arial" w:hAnsi="Arial" w:cs="Arial"/>
          <w:szCs w:val="24"/>
        </w:rPr>
        <w:t>kabupaten</w:t>
      </w:r>
      <w:r w:rsidRPr="002B52BA">
        <w:rPr>
          <w:rFonts w:ascii="Arial" w:hAnsi="Arial" w:cs="Arial"/>
          <w:szCs w:val="24"/>
        </w:rPr>
        <w:t>/kota dalam upaya pengamanan dan pengawasan kawasan konservasi terutama daerah penyangga sebagai kewajiban pemerintah daerah dalam pengelolaannya</w:t>
      </w:r>
      <w:r w:rsidRPr="001950FE">
        <w:rPr>
          <w:rFonts w:ascii="Arial" w:hAnsi="Arial" w:cs="Arial"/>
          <w:szCs w:val="24"/>
        </w:rPr>
        <w:t xml:space="preserve"> dan melakukan </w:t>
      </w:r>
      <w:r w:rsidRPr="002B52BA">
        <w:rPr>
          <w:rFonts w:ascii="Arial" w:hAnsi="Arial" w:cs="Arial"/>
          <w:szCs w:val="24"/>
        </w:rPr>
        <w:t>sosialisasi terhadap masyarakat sekitar hutan supaya adanya pemahaman masyarakat tentang arti penting kawasan konservasi tersebut terhadap lingkungan termasuk masyarakat</w:t>
      </w:r>
      <w:r w:rsidRPr="001950FE">
        <w:rPr>
          <w:rFonts w:ascii="Arial" w:hAnsi="Arial" w:cs="Arial"/>
          <w:szCs w:val="24"/>
        </w:rPr>
        <w:t xml:space="preserve"> serta s</w:t>
      </w:r>
      <w:r w:rsidRPr="002B52BA">
        <w:rPr>
          <w:rFonts w:ascii="Arial" w:hAnsi="Arial" w:cs="Arial"/>
          <w:szCs w:val="24"/>
        </w:rPr>
        <w:t xml:space="preserve">elalu mendorong </w:t>
      </w:r>
      <w:r w:rsidR="00954DDB">
        <w:rPr>
          <w:rFonts w:ascii="Arial" w:hAnsi="Arial" w:cs="Arial"/>
          <w:szCs w:val="24"/>
        </w:rPr>
        <w:t>kabupaten</w:t>
      </w:r>
      <w:r w:rsidR="00907EAA">
        <w:rPr>
          <w:rFonts w:ascii="Arial" w:hAnsi="Arial" w:cs="Arial"/>
          <w:szCs w:val="24"/>
        </w:rPr>
        <w:t>/kota</w:t>
      </w:r>
      <w:r w:rsidRPr="002B52BA">
        <w:rPr>
          <w:rFonts w:ascii="Arial" w:hAnsi="Arial" w:cs="Arial"/>
          <w:szCs w:val="24"/>
        </w:rPr>
        <w:t xml:space="preserve"> agar secepatnya menyusun buku profil status kehati karena data </w:t>
      </w:r>
      <w:r w:rsidR="00954DDB">
        <w:rPr>
          <w:rFonts w:ascii="Arial" w:hAnsi="Arial" w:cs="Arial"/>
          <w:szCs w:val="24"/>
        </w:rPr>
        <w:t>kabupaten</w:t>
      </w:r>
      <w:r w:rsidR="00907EAA">
        <w:rPr>
          <w:rFonts w:ascii="Arial" w:hAnsi="Arial" w:cs="Arial"/>
          <w:szCs w:val="24"/>
        </w:rPr>
        <w:t>/kota</w:t>
      </w:r>
      <w:r w:rsidRPr="002B52BA">
        <w:rPr>
          <w:rFonts w:ascii="Arial" w:hAnsi="Arial" w:cs="Arial"/>
          <w:szCs w:val="24"/>
        </w:rPr>
        <w:t xml:space="preserve"> akan mempengaruhi data provinsi.</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 xml:space="preserve">Merekomendasikan Pemerintah </w:t>
      </w:r>
      <w:r w:rsidR="00954DDB">
        <w:rPr>
          <w:rFonts w:ascii="Arial" w:hAnsi="Arial" w:cs="Arial"/>
          <w:szCs w:val="24"/>
        </w:rPr>
        <w:t>kabupaten</w:t>
      </w:r>
      <w:r w:rsidRPr="001950FE">
        <w:rPr>
          <w:rFonts w:ascii="Arial" w:hAnsi="Arial" w:cs="Arial"/>
          <w:szCs w:val="24"/>
        </w:rPr>
        <w:t>/Kota terkait pemberian  sanksi hukum lingkungan terhadap pemilik kegiatan dan/atau usaha yang telah melakukan pelanggaran peraturan perundang-undangan di bidang lingkungan hidup dan lebih intensif memberlakukan terhadap Izin lingkungan usaha dan/atau kegiatan yang telah diterbitkan dan menindaklanjutinya dengan Izin Perlindungan dan Pengelolaan Lingkungan Hidup.</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Melakukan upaya penegakan hukum secara terkoordinasi dengan Pem</w:t>
      </w:r>
      <w:r w:rsidR="00954DDB">
        <w:rPr>
          <w:rFonts w:ascii="Arial" w:hAnsi="Arial" w:cs="Arial"/>
          <w:szCs w:val="24"/>
        </w:rPr>
        <w:t>erintah kabupaten</w:t>
      </w:r>
      <w:r w:rsidR="00907EAA">
        <w:rPr>
          <w:rFonts w:ascii="Arial" w:hAnsi="Arial" w:cs="Arial"/>
          <w:szCs w:val="24"/>
        </w:rPr>
        <w:t>/kota</w:t>
      </w:r>
      <w:r w:rsidRPr="001950FE">
        <w:rPr>
          <w:rFonts w:ascii="Arial" w:hAnsi="Arial" w:cs="Arial"/>
          <w:szCs w:val="24"/>
        </w:rPr>
        <w:t xml:space="preserve"> terhadap pemilik kegiatan dan/atau usaha yang telah melakukan pelanggaran peraturan perundang-</w:t>
      </w:r>
      <w:r w:rsidRPr="001950FE">
        <w:rPr>
          <w:rFonts w:ascii="Arial" w:hAnsi="Arial" w:cs="Arial"/>
          <w:szCs w:val="24"/>
        </w:rPr>
        <w:lastRenderedPageBreak/>
        <w:t>undangan di bidang lingkungan hidup me</w:t>
      </w:r>
      <w:r w:rsidR="00876BBC">
        <w:rPr>
          <w:rFonts w:ascii="Arial" w:hAnsi="Arial" w:cs="Arial"/>
          <w:szCs w:val="24"/>
        </w:rPr>
        <w:t>n</w:t>
      </w:r>
      <w:r w:rsidRPr="001950FE">
        <w:rPr>
          <w:rFonts w:ascii="Arial" w:hAnsi="Arial" w:cs="Arial"/>
          <w:szCs w:val="24"/>
        </w:rPr>
        <w:t xml:space="preserve">gingat kewenangan pemberian sanksi hukum lingkungan merupakan kewenangan Pemerintah </w:t>
      </w:r>
      <w:r w:rsidR="00BE6B96">
        <w:rPr>
          <w:rFonts w:ascii="Arial" w:hAnsi="Arial" w:cs="Arial"/>
          <w:szCs w:val="24"/>
        </w:rPr>
        <w:t>Kabupaten</w:t>
      </w:r>
      <w:r w:rsidR="00907EAA">
        <w:rPr>
          <w:rFonts w:ascii="Arial" w:hAnsi="Arial" w:cs="Arial"/>
          <w:szCs w:val="24"/>
        </w:rPr>
        <w:t>/kota</w:t>
      </w:r>
      <w:r w:rsidRPr="001950FE">
        <w:rPr>
          <w:rFonts w:ascii="Arial" w:hAnsi="Arial" w:cs="Arial"/>
          <w:szCs w:val="24"/>
        </w:rPr>
        <w:t>.</w:t>
      </w:r>
    </w:p>
    <w:p w:rsidR="000F33BD" w:rsidRPr="001950FE"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 xml:space="preserve">Untuk mengatasi kendala buku SLHD </w:t>
      </w:r>
      <w:r w:rsidR="00BE6B96">
        <w:rPr>
          <w:rFonts w:ascii="Arial" w:hAnsi="Arial" w:cs="Arial"/>
          <w:szCs w:val="24"/>
        </w:rPr>
        <w:t>Kabupaten</w:t>
      </w:r>
      <w:r w:rsidRPr="001950FE">
        <w:rPr>
          <w:rFonts w:ascii="Arial" w:hAnsi="Arial" w:cs="Arial"/>
          <w:szCs w:val="24"/>
        </w:rPr>
        <w:t>/kota dihubungi langsung kepada kontak person yang menangani SLHD, dan membentuk tim forum data SDP2D di Bappeda Provinsi Sumatera Barat dimana data yang terkumpul merupakan data tahun berjalan.</w:t>
      </w:r>
    </w:p>
    <w:p w:rsidR="002B52BA" w:rsidRPr="00D617DB" w:rsidRDefault="000F33BD" w:rsidP="00EE6317">
      <w:pPr>
        <w:pStyle w:val="ListParagraph"/>
        <w:numPr>
          <w:ilvl w:val="0"/>
          <w:numId w:val="28"/>
        </w:numPr>
        <w:tabs>
          <w:tab w:val="left" w:pos="1134"/>
          <w:tab w:val="left" w:pos="1620"/>
        </w:tabs>
        <w:spacing w:line="360" w:lineRule="auto"/>
        <w:ind w:left="2835" w:hanging="567"/>
        <w:contextualSpacing w:val="0"/>
        <w:jc w:val="both"/>
        <w:rPr>
          <w:rFonts w:ascii="Arial" w:hAnsi="Arial" w:cs="Arial"/>
          <w:szCs w:val="24"/>
        </w:rPr>
      </w:pPr>
      <w:r w:rsidRPr="001950FE">
        <w:rPr>
          <w:rFonts w:ascii="Arial" w:hAnsi="Arial" w:cs="Arial"/>
          <w:szCs w:val="24"/>
        </w:rPr>
        <w:t xml:space="preserve">Perlu dukungan dana untuk pengembangan dan maintenance Sistem Informasi Lingkungan, agar penyajian informasi ini dapat dilakukan secara lebih banyak dan lebih luas pada media cetak dan elektronik dan membangun website yang terintegrasi dengan seluruh instansi </w:t>
      </w:r>
      <w:r w:rsidR="002D3281" w:rsidRPr="001950FE">
        <w:rPr>
          <w:rFonts w:ascii="Arial" w:hAnsi="Arial" w:cs="Arial"/>
          <w:szCs w:val="24"/>
        </w:rPr>
        <w:t>l</w:t>
      </w:r>
      <w:r w:rsidR="002D3281">
        <w:rPr>
          <w:rFonts w:ascii="Arial" w:hAnsi="Arial" w:cs="Arial"/>
          <w:szCs w:val="24"/>
        </w:rPr>
        <w:t xml:space="preserve">ingkungan </w:t>
      </w:r>
      <w:r w:rsidR="002D3281" w:rsidRPr="001950FE">
        <w:rPr>
          <w:rFonts w:ascii="Arial" w:hAnsi="Arial" w:cs="Arial"/>
          <w:szCs w:val="24"/>
        </w:rPr>
        <w:t>h</w:t>
      </w:r>
      <w:r w:rsidR="002D3281">
        <w:rPr>
          <w:rFonts w:ascii="Arial" w:hAnsi="Arial" w:cs="Arial"/>
          <w:szCs w:val="24"/>
        </w:rPr>
        <w:t>idup</w:t>
      </w:r>
      <w:r w:rsidR="002D3281" w:rsidRPr="001950FE">
        <w:rPr>
          <w:rFonts w:ascii="Arial" w:hAnsi="Arial" w:cs="Arial"/>
          <w:szCs w:val="24"/>
        </w:rPr>
        <w:t xml:space="preserve"> </w:t>
      </w:r>
      <w:r w:rsidR="00BE6B96">
        <w:rPr>
          <w:rFonts w:ascii="Arial" w:hAnsi="Arial" w:cs="Arial"/>
          <w:szCs w:val="24"/>
        </w:rPr>
        <w:t>Kabupaten</w:t>
      </w:r>
      <w:r w:rsidR="00907EAA">
        <w:rPr>
          <w:rFonts w:ascii="Arial" w:hAnsi="Arial" w:cs="Arial"/>
          <w:szCs w:val="24"/>
        </w:rPr>
        <w:t>/kota</w:t>
      </w:r>
      <w:r w:rsidRPr="001950FE">
        <w:rPr>
          <w:rFonts w:ascii="Arial" w:hAnsi="Arial" w:cs="Arial"/>
          <w:szCs w:val="24"/>
        </w:rPr>
        <w:t xml:space="preserve"> dengan dukungan pendanaan bagi penyediaan alat beserta pemeliharaannya, monitoring dan evaluasi, pembinaan, sehingga Sistem Informasi Lingkungan dapat berkembang lebih luas.</w:t>
      </w:r>
    </w:p>
    <w:p w:rsidR="002B52BA" w:rsidRPr="00FF06E2" w:rsidRDefault="002B52BA" w:rsidP="00EE6317">
      <w:pPr>
        <w:pStyle w:val="ListParagraph"/>
        <w:numPr>
          <w:ilvl w:val="3"/>
          <w:numId w:val="7"/>
        </w:numPr>
        <w:spacing w:before="240" w:after="120" w:line="360" w:lineRule="auto"/>
        <w:ind w:left="1134" w:hanging="567"/>
        <w:contextualSpacing w:val="0"/>
        <w:rPr>
          <w:rFonts w:ascii="Arial" w:hAnsi="Arial" w:cs="Arial"/>
          <w:b/>
          <w:bCs/>
          <w:szCs w:val="24"/>
          <w:lang w:val="id-ID"/>
        </w:rPr>
      </w:pPr>
      <w:r w:rsidRPr="00FF06E2">
        <w:rPr>
          <w:rFonts w:ascii="Arial" w:hAnsi="Arial" w:cs="Arial"/>
          <w:b/>
          <w:bCs/>
          <w:szCs w:val="24"/>
          <w:lang w:val="id-ID"/>
        </w:rPr>
        <w:t xml:space="preserve">Pekerjaan </w:t>
      </w:r>
      <w:r w:rsidRPr="002B52BA">
        <w:rPr>
          <w:rFonts w:ascii="Arial" w:hAnsi="Arial" w:cs="Arial"/>
          <w:b/>
          <w:szCs w:val="24"/>
        </w:rPr>
        <w:t>Umum</w:t>
      </w:r>
    </w:p>
    <w:p w:rsidR="002B52BA" w:rsidRPr="00A124C3" w:rsidRDefault="002B52BA" w:rsidP="00EE6317">
      <w:pPr>
        <w:spacing w:line="360" w:lineRule="auto"/>
        <w:ind w:left="1134" w:firstLine="567"/>
        <w:jc w:val="both"/>
        <w:rPr>
          <w:rFonts w:ascii="Arial" w:hAnsi="Arial" w:cs="Arial"/>
          <w:b/>
          <w:bCs/>
          <w:lang w:eastAsia="id-ID"/>
        </w:rPr>
      </w:pPr>
      <w:r w:rsidRPr="00FF06E2">
        <w:rPr>
          <w:rFonts w:ascii="Arial" w:hAnsi="Arial" w:cs="Arial"/>
          <w:lang w:val="id-ID" w:eastAsia="id-ID"/>
        </w:rPr>
        <w:t xml:space="preserve">Untuk Urusan Pekerjaan Umum </w:t>
      </w:r>
      <w:r w:rsidR="00A124C3" w:rsidRPr="00C52308">
        <w:rPr>
          <w:rFonts w:ascii="Arial" w:hAnsi="Arial" w:cs="Arial"/>
        </w:rPr>
        <w:t>pada Tahun Angg</w:t>
      </w:r>
      <w:r w:rsidR="00A124C3">
        <w:rPr>
          <w:rFonts w:ascii="Arial" w:hAnsi="Arial" w:cs="Arial"/>
        </w:rPr>
        <w:t xml:space="preserve">aran 2016 mendapat alokasi </w:t>
      </w:r>
      <w:r w:rsidR="00A124C3" w:rsidRPr="00C52308">
        <w:rPr>
          <w:rFonts w:ascii="Arial" w:hAnsi="Arial" w:cs="Arial"/>
        </w:rPr>
        <w:t>APBD Provinsi Sumatera Barat sebesar</w:t>
      </w:r>
      <w:r w:rsidRPr="00FF06E2">
        <w:rPr>
          <w:rFonts w:ascii="Arial" w:hAnsi="Arial" w:cs="Arial"/>
          <w:lang w:val="id-ID" w:eastAsia="id-ID"/>
        </w:rPr>
        <w:t xml:space="preserve"> Rp</w:t>
      </w:r>
      <w:r w:rsidRPr="00FF06E2">
        <w:rPr>
          <w:rFonts w:ascii="Arial" w:hAnsi="Arial" w:cs="Arial"/>
          <w:bCs/>
          <w:lang w:val="id-ID" w:eastAsia="id-ID"/>
        </w:rPr>
        <w:t xml:space="preserve">. </w:t>
      </w:r>
      <w:r w:rsidRPr="00FF06E2">
        <w:rPr>
          <w:rFonts w:ascii="Arial" w:hAnsi="Arial" w:cs="Arial"/>
          <w:bCs/>
          <w:lang w:eastAsia="id-ID"/>
        </w:rPr>
        <w:t xml:space="preserve">702.157.671.219,- </w:t>
      </w:r>
      <w:r w:rsidR="00A124C3">
        <w:rPr>
          <w:rFonts w:ascii="Arial" w:hAnsi="Arial" w:cs="Arial"/>
          <w:lang w:eastAsia="id-ID"/>
        </w:rPr>
        <w:t xml:space="preserve">dengan </w:t>
      </w:r>
      <w:r w:rsidRPr="00FF06E2">
        <w:rPr>
          <w:rFonts w:ascii="Arial" w:hAnsi="Arial" w:cs="Arial"/>
          <w:lang w:val="id-ID" w:eastAsia="id-ID"/>
        </w:rPr>
        <w:t>rea</w:t>
      </w:r>
      <w:r w:rsidR="00A124C3">
        <w:rPr>
          <w:rFonts w:ascii="Arial" w:hAnsi="Arial" w:cs="Arial"/>
          <w:lang w:val="id-ID" w:eastAsia="id-ID"/>
        </w:rPr>
        <w:t>lisasi</w:t>
      </w:r>
      <w:r w:rsidRPr="00FF06E2">
        <w:rPr>
          <w:rFonts w:ascii="Arial" w:hAnsi="Arial" w:cs="Arial"/>
          <w:lang w:val="id-ID" w:eastAsia="id-ID"/>
        </w:rPr>
        <w:t xml:space="preserve"> Rp</w:t>
      </w:r>
      <w:r w:rsidRPr="00FF06E2">
        <w:rPr>
          <w:rFonts w:ascii="Arial" w:hAnsi="Arial" w:cs="Arial"/>
          <w:bCs/>
          <w:lang w:val="id-ID" w:eastAsia="id-ID"/>
        </w:rPr>
        <w:t>.</w:t>
      </w:r>
      <w:r w:rsidRPr="00FF06E2">
        <w:rPr>
          <w:rFonts w:ascii="Arial" w:hAnsi="Arial" w:cs="Arial"/>
          <w:bCs/>
          <w:lang w:eastAsia="id-ID"/>
        </w:rPr>
        <w:t xml:space="preserve"> 656.701.249.817,-</w:t>
      </w:r>
      <w:r w:rsidRPr="00FF06E2">
        <w:rPr>
          <w:rFonts w:ascii="Arial" w:hAnsi="Arial" w:cs="Arial"/>
          <w:b/>
          <w:bCs/>
          <w:lang w:val="id-ID" w:eastAsia="id-ID"/>
        </w:rPr>
        <w:t xml:space="preserve"> </w:t>
      </w:r>
      <w:r w:rsidRPr="00FF06E2">
        <w:rPr>
          <w:rFonts w:ascii="Arial" w:hAnsi="Arial" w:cs="Arial"/>
          <w:lang w:val="id-ID" w:eastAsia="id-ID"/>
        </w:rPr>
        <w:t>(9</w:t>
      </w:r>
      <w:r w:rsidRPr="00FF06E2">
        <w:rPr>
          <w:rFonts w:ascii="Arial" w:hAnsi="Arial" w:cs="Arial"/>
          <w:lang w:eastAsia="id-ID"/>
        </w:rPr>
        <w:t>3</w:t>
      </w:r>
      <w:r w:rsidRPr="00FF06E2">
        <w:rPr>
          <w:rFonts w:ascii="Arial" w:hAnsi="Arial" w:cs="Arial"/>
          <w:lang w:val="id-ID" w:eastAsia="id-ID"/>
        </w:rPr>
        <w:t>,</w:t>
      </w:r>
      <w:r w:rsidRPr="00FF06E2">
        <w:rPr>
          <w:rFonts w:ascii="Arial" w:hAnsi="Arial" w:cs="Arial"/>
          <w:lang w:eastAsia="id-ID"/>
        </w:rPr>
        <w:t>5</w:t>
      </w:r>
      <w:r w:rsidR="00A124C3">
        <w:rPr>
          <w:rFonts w:ascii="Arial" w:hAnsi="Arial" w:cs="Arial"/>
          <w:lang w:val="id-ID" w:eastAsia="id-ID"/>
        </w:rPr>
        <w:t>3%)</w:t>
      </w:r>
      <w:r w:rsidR="00A124C3">
        <w:rPr>
          <w:rFonts w:ascii="Arial" w:hAnsi="Arial" w:cs="Arial"/>
          <w:lang w:eastAsia="id-ID"/>
        </w:rPr>
        <w:t xml:space="preserve">, </w:t>
      </w:r>
      <w:r w:rsidR="00A124C3" w:rsidRPr="00C52308">
        <w:rPr>
          <w:rFonts w:ascii="Arial" w:hAnsi="Arial" w:cs="Arial"/>
        </w:rPr>
        <w:t xml:space="preserve">untuk melaksanakan program dan kegiatan </w:t>
      </w:r>
      <w:r w:rsidR="00A124C3" w:rsidRPr="00B93A7C">
        <w:rPr>
          <w:rFonts w:ascii="Arial" w:hAnsi="Arial" w:cs="Arial"/>
          <w:lang w:val="id-ID"/>
        </w:rPr>
        <w:t>dengan rincian sebagai berikut</w:t>
      </w:r>
      <w:r w:rsidR="00A124C3" w:rsidRPr="00C52308">
        <w:rPr>
          <w:rFonts w:ascii="Arial" w:hAnsi="Arial" w:cs="Arial"/>
        </w:rPr>
        <w:t xml:space="preserve"> :</w:t>
      </w:r>
    </w:p>
    <w:p w:rsidR="002B52BA" w:rsidRPr="00FF06E2" w:rsidRDefault="002B52BA" w:rsidP="00EE6317">
      <w:pPr>
        <w:pStyle w:val="ListParagraph"/>
        <w:numPr>
          <w:ilvl w:val="0"/>
          <w:numId w:val="35"/>
        </w:numPr>
        <w:spacing w:before="120" w:after="120" w:line="360" w:lineRule="auto"/>
        <w:ind w:left="1701" w:hanging="567"/>
        <w:contextualSpacing w:val="0"/>
        <w:rPr>
          <w:rFonts w:ascii="Arial" w:hAnsi="Arial" w:cs="Arial"/>
          <w:b/>
          <w:lang w:val="id-ID"/>
        </w:rPr>
      </w:pPr>
      <w:r w:rsidRPr="00FF06E2">
        <w:rPr>
          <w:rFonts w:ascii="Arial" w:hAnsi="Arial" w:cs="Arial"/>
          <w:b/>
          <w:lang w:val="id-ID"/>
        </w:rPr>
        <w:t xml:space="preserve">Program dan </w:t>
      </w:r>
      <w:r w:rsidRPr="002B52BA">
        <w:rPr>
          <w:rFonts w:ascii="Arial" w:hAnsi="Arial" w:cs="Arial"/>
          <w:b/>
        </w:rPr>
        <w:t>Kegiatan</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 xml:space="preserve">Program Pelayanan Administrasi Perkantoran.  </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Program Peningkatan Sarana dan Prasarana Aparatur.</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Program Peningkatan Disiplin Aparatur.</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Program Peningkatan Kapasitas Sumber Daya Aparatur.</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Program Peningkatan Pengembangan Sistem Pelaporan Capaian Kinerja dan Keuangan.</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lastRenderedPageBreak/>
        <w:t xml:space="preserve">Program Pembangunan Jalan </w:t>
      </w:r>
      <w:r w:rsidR="00443CF3">
        <w:rPr>
          <w:rFonts w:ascii="Arial" w:hAnsi="Arial" w:cs="Arial"/>
          <w:szCs w:val="24"/>
          <w:lang w:val="id-ID"/>
        </w:rPr>
        <w:t>dan</w:t>
      </w:r>
      <w:r w:rsidRPr="00FF06E2">
        <w:rPr>
          <w:rFonts w:ascii="Arial" w:hAnsi="Arial" w:cs="Arial"/>
          <w:szCs w:val="24"/>
          <w:lang w:val="id-ID"/>
        </w:rPr>
        <w:t xml:space="preserve"> Jembatan Provinsi</w:t>
      </w:r>
      <w:r w:rsidR="00A124C3">
        <w:rPr>
          <w:rFonts w:ascii="Arial" w:hAnsi="Arial" w:cs="Arial"/>
          <w:szCs w:val="24"/>
        </w:rPr>
        <w:t>,</w:t>
      </w:r>
      <w:r w:rsidRPr="00FF06E2">
        <w:rPr>
          <w:rFonts w:ascii="Arial" w:hAnsi="Arial" w:cs="Arial"/>
          <w:szCs w:val="24"/>
          <w:lang w:val="id-ID"/>
        </w:rPr>
        <w:t xml:space="preserve"> dengan kegiatan : Perencanaan Pembangu</w:t>
      </w:r>
      <w:r>
        <w:rPr>
          <w:rFonts w:ascii="Arial" w:hAnsi="Arial" w:cs="Arial"/>
          <w:szCs w:val="24"/>
          <w:lang w:val="id-ID"/>
        </w:rPr>
        <w:t>nan Jalan dan Jembatan Provinsi</w:t>
      </w:r>
      <w:r w:rsidRPr="002B52BA">
        <w:rPr>
          <w:rFonts w:ascii="Arial" w:hAnsi="Arial" w:cs="Arial"/>
          <w:szCs w:val="24"/>
          <w:lang w:val="id-ID"/>
        </w:rPr>
        <w:t>;</w:t>
      </w:r>
      <w:r w:rsidRPr="00FF06E2">
        <w:rPr>
          <w:rFonts w:ascii="Arial" w:hAnsi="Arial" w:cs="Arial"/>
          <w:szCs w:val="24"/>
          <w:lang w:val="id-ID"/>
        </w:rPr>
        <w:t xml:space="preserve"> Pengawasan Pembangu</w:t>
      </w:r>
      <w:r>
        <w:rPr>
          <w:rFonts w:ascii="Arial" w:hAnsi="Arial" w:cs="Arial"/>
          <w:szCs w:val="24"/>
          <w:lang w:val="id-ID"/>
        </w:rPr>
        <w:t>nan Jalan dan Jembatan Provinsi</w:t>
      </w:r>
      <w:r w:rsidRPr="002B52BA">
        <w:rPr>
          <w:rFonts w:ascii="Arial" w:hAnsi="Arial" w:cs="Arial"/>
          <w:szCs w:val="24"/>
          <w:lang w:val="id-ID"/>
        </w:rPr>
        <w:t>;</w:t>
      </w:r>
      <w:r w:rsidRPr="00FF06E2">
        <w:rPr>
          <w:rFonts w:ascii="Arial" w:hAnsi="Arial" w:cs="Arial"/>
          <w:szCs w:val="24"/>
          <w:lang w:val="id-ID"/>
        </w:rPr>
        <w:t xml:space="preserve"> Penyusunan Dokumen Lingkungan Hidup</w:t>
      </w:r>
      <w:r w:rsidR="009137E0">
        <w:rPr>
          <w:rFonts w:ascii="Arial" w:hAnsi="Arial" w:cs="Arial"/>
          <w:szCs w:val="24"/>
        </w:rPr>
        <w:t>;</w:t>
      </w:r>
      <w:r w:rsidRPr="00FF06E2">
        <w:rPr>
          <w:rFonts w:ascii="Arial" w:hAnsi="Arial" w:cs="Arial"/>
          <w:szCs w:val="24"/>
          <w:lang w:val="id-ID"/>
        </w:rPr>
        <w:t xml:space="preserve"> Kegiatan J</w:t>
      </w:r>
      <w:r>
        <w:rPr>
          <w:rFonts w:ascii="Arial" w:hAnsi="Arial" w:cs="Arial"/>
          <w:szCs w:val="24"/>
          <w:lang w:val="id-ID"/>
        </w:rPr>
        <w:t>alan dan Jembatan Provinsi</w:t>
      </w:r>
      <w:r w:rsidRPr="002B52BA">
        <w:rPr>
          <w:rFonts w:ascii="Arial" w:hAnsi="Arial" w:cs="Arial"/>
          <w:szCs w:val="24"/>
          <w:lang w:val="id-ID"/>
        </w:rPr>
        <w:t>;</w:t>
      </w:r>
      <w:r w:rsidRPr="00FF06E2">
        <w:rPr>
          <w:rFonts w:ascii="Arial" w:hAnsi="Arial" w:cs="Arial"/>
          <w:szCs w:val="24"/>
          <w:lang w:val="id-ID"/>
        </w:rPr>
        <w:t xml:space="preserve"> Pengendalian Pelaksanaan Pemb</w:t>
      </w:r>
      <w:r>
        <w:rPr>
          <w:rFonts w:ascii="Arial" w:hAnsi="Arial" w:cs="Arial"/>
          <w:szCs w:val="24"/>
          <w:lang w:val="id-ID"/>
        </w:rPr>
        <w:t>angunan Jalan/Jembatan Provinsi</w:t>
      </w:r>
      <w:r w:rsidRPr="002B52BA">
        <w:rPr>
          <w:rFonts w:ascii="Arial" w:hAnsi="Arial" w:cs="Arial"/>
          <w:szCs w:val="24"/>
          <w:lang w:val="id-ID"/>
        </w:rPr>
        <w:t>;</w:t>
      </w:r>
      <w:r w:rsidRPr="00FF06E2">
        <w:rPr>
          <w:rFonts w:ascii="Arial" w:hAnsi="Arial" w:cs="Arial"/>
          <w:szCs w:val="24"/>
          <w:lang w:val="id-ID"/>
        </w:rPr>
        <w:t xml:space="preserve"> Pengadaan Lahan Untuk Pemb</w:t>
      </w:r>
      <w:r>
        <w:rPr>
          <w:rFonts w:ascii="Arial" w:hAnsi="Arial" w:cs="Arial"/>
          <w:szCs w:val="24"/>
          <w:lang w:val="id-ID"/>
        </w:rPr>
        <w:t>angunan Infrastruktur Strategis</w:t>
      </w:r>
      <w:r w:rsidRPr="002B52BA">
        <w:rPr>
          <w:rFonts w:ascii="Arial" w:hAnsi="Arial" w:cs="Arial"/>
          <w:szCs w:val="24"/>
          <w:lang w:val="id-ID"/>
        </w:rPr>
        <w:t>;</w:t>
      </w:r>
      <w:r w:rsidRPr="00FF06E2">
        <w:rPr>
          <w:rFonts w:ascii="Arial" w:hAnsi="Arial" w:cs="Arial"/>
          <w:szCs w:val="24"/>
          <w:lang w:val="id-ID"/>
        </w:rPr>
        <w:t xml:space="preserve"> Pembangunan Jalan Provinsi dan Strategis di Wilayah Kota Padang dan </w:t>
      </w:r>
      <w:r w:rsidR="00BE6B96">
        <w:rPr>
          <w:rFonts w:ascii="Arial" w:hAnsi="Arial" w:cs="Arial"/>
          <w:szCs w:val="24"/>
          <w:lang w:val="id-ID"/>
        </w:rPr>
        <w:t>Kabupaten</w:t>
      </w:r>
      <w:r>
        <w:rPr>
          <w:rFonts w:ascii="Arial" w:hAnsi="Arial" w:cs="Arial"/>
          <w:szCs w:val="24"/>
          <w:lang w:val="id-ID"/>
        </w:rPr>
        <w:t xml:space="preserve"> Pesisir Selatan</w:t>
      </w:r>
      <w:r w:rsidRPr="002B52BA">
        <w:rPr>
          <w:rFonts w:ascii="Arial" w:hAnsi="Arial" w:cs="Arial"/>
          <w:szCs w:val="24"/>
          <w:lang w:val="id-ID"/>
        </w:rPr>
        <w:t>;</w:t>
      </w:r>
      <w:r w:rsidRPr="00FF06E2">
        <w:rPr>
          <w:rFonts w:ascii="Arial" w:hAnsi="Arial" w:cs="Arial"/>
          <w:szCs w:val="24"/>
          <w:lang w:val="id-ID"/>
        </w:rPr>
        <w:t xml:space="preserve"> Pembangunan Jalan Provinsi dan Strategis di Wilayah Kota Pariama</w:t>
      </w:r>
      <w:r>
        <w:rPr>
          <w:rFonts w:ascii="Arial" w:hAnsi="Arial" w:cs="Arial"/>
          <w:szCs w:val="24"/>
          <w:lang w:val="id-ID"/>
        </w:rPr>
        <w:t xml:space="preserve">n dan </w:t>
      </w:r>
      <w:r w:rsidR="00BE6B96">
        <w:rPr>
          <w:rFonts w:ascii="Arial" w:hAnsi="Arial" w:cs="Arial"/>
          <w:szCs w:val="24"/>
          <w:lang w:val="id-ID"/>
        </w:rPr>
        <w:t>Kabupaten</w:t>
      </w:r>
      <w:r>
        <w:rPr>
          <w:rFonts w:ascii="Arial" w:hAnsi="Arial" w:cs="Arial"/>
          <w:szCs w:val="24"/>
          <w:lang w:val="id-ID"/>
        </w:rPr>
        <w:t xml:space="preserve"> Padang Pariaman</w:t>
      </w:r>
      <w:r w:rsidRPr="002B52BA">
        <w:rPr>
          <w:rFonts w:ascii="Arial" w:hAnsi="Arial" w:cs="Arial"/>
          <w:szCs w:val="24"/>
          <w:lang w:val="id-ID"/>
        </w:rPr>
        <w:t>;</w:t>
      </w:r>
      <w:r w:rsidRPr="00FF06E2">
        <w:rPr>
          <w:rFonts w:ascii="Arial" w:hAnsi="Arial" w:cs="Arial"/>
          <w:szCs w:val="24"/>
          <w:lang w:val="id-ID"/>
        </w:rPr>
        <w:t xml:space="preserve"> Pembangunan Jalan Provinsi dan Strategis di Wilayah</w:t>
      </w:r>
      <w:r>
        <w:rPr>
          <w:rFonts w:ascii="Arial" w:hAnsi="Arial" w:cs="Arial"/>
          <w:szCs w:val="24"/>
          <w:lang w:val="id-ID"/>
        </w:rPr>
        <w:t xml:space="preserve"> Kota Solok dan </w:t>
      </w:r>
      <w:r w:rsidR="00BE6B96">
        <w:rPr>
          <w:rFonts w:ascii="Arial" w:hAnsi="Arial" w:cs="Arial"/>
          <w:szCs w:val="24"/>
          <w:lang w:val="id-ID"/>
        </w:rPr>
        <w:t>Kabupaten</w:t>
      </w:r>
      <w:r>
        <w:rPr>
          <w:rFonts w:ascii="Arial" w:hAnsi="Arial" w:cs="Arial"/>
          <w:szCs w:val="24"/>
          <w:lang w:val="id-ID"/>
        </w:rPr>
        <w:t xml:space="preserve"> Solok</w:t>
      </w:r>
      <w:r w:rsidRPr="002B52BA">
        <w:rPr>
          <w:rFonts w:ascii="Arial" w:hAnsi="Arial" w:cs="Arial"/>
          <w:szCs w:val="24"/>
          <w:lang w:val="id-ID"/>
        </w:rPr>
        <w:t>;</w:t>
      </w:r>
      <w:r w:rsidRPr="00FF06E2">
        <w:rPr>
          <w:rFonts w:ascii="Arial" w:hAnsi="Arial" w:cs="Arial"/>
          <w:szCs w:val="24"/>
          <w:lang w:val="id-ID"/>
        </w:rPr>
        <w:t xml:space="preserve"> Pembangunan Jalan Provinsi Dan Strategis Provinsi di </w:t>
      </w:r>
      <w:r>
        <w:rPr>
          <w:rFonts w:ascii="Arial" w:hAnsi="Arial" w:cs="Arial"/>
          <w:szCs w:val="24"/>
          <w:lang w:val="id-ID"/>
        </w:rPr>
        <w:t xml:space="preserve">Wilayah Kota Payakumbuh dan </w:t>
      </w:r>
      <w:r w:rsidR="00BE6B96">
        <w:rPr>
          <w:rFonts w:ascii="Arial" w:hAnsi="Arial" w:cs="Arial"/>
          <w:szCs w:val="24"/>
          <w:lang w:val="id-ID"/>
        </w:rPr>
        <w:t>Kabupaten</w:t>
      </w:r>
      <w:r w:rsidRPr="00FF06E2">
        <w:rPr>
          <w:rFonts w:ascii="Arial" w:hAnsi="Arial" w:cs="Arial"/>
          <w:szCs w:val="24"/>
          <w:lang w:val="id-ID"/>
        </w:rPr>
        <w:t xml:space="preserve"> </w:t>
      </w:r>
      <w:r w:rsidR="00E97D6A">
        <w:rPr>
          <w:rFonts w:ascii="Arial" w:hAnsi="Arial" w:cs="Arial"/>
          <w:szCs w:val="24"/>
          <w:lang w:val="id-ID"/>
        </w:rPr>
        <w:t>Lima</w:t>
      </w:r>
      <w:r w:rsidR="00E97D6A" w:rsidRPr="002B52BA">
        <w:rPr>
          <w:rFonts w:ascii="Arial" w:hAnsi="Arial" w:cs="Arial"/>
          <w:szCs w:val="24"/>
          <w:lang w:val="id-ID"/>
        </w:rPr>
        <w:t>puluh</w:t>
      </w:r>
      <w:r w:rsidR="00E97D6A" w:rsidRPr="00FF06E2">
        <w:rPr>
          <w:rFonts w:ascii="Arial" w:hAnsi="Arial" w:cs="Arial"/>
          <w:szCs w:val="24"/>
          <w:lang w:val="id-ID"/>
        </w:rPr>
        <w:t xml:space="preserve"> </w:t>
      </w:r>
      <w:r w:rsidRPr="00FF06E2">
        <w:rPr>
          <w:rFonts w:ascii="Arial" w:hAnsi="Arial" w:cs="Arial"/>
          <w:szCs w:val="24"/>
          <w:lang w:val="id-ID"/>
        </w:rPr>
        <w:t>Kot</w:t>
      </w:r>
      <w:r>
        <w:rPr>
          <w:rFonts w:ascii="Arial" w:hAnsi="Arial" w:cs="Arial"/>
          <w:szCs w:val="24"/>
          <w:lang w:val="id-ID"/>
        </w:rPr>
        <w:t>a</w:t>
      </w:r>
      <w:r w:rsidRPr="002B52BA">
        <w:rPr>
          <w:rFonts w:ascii="Arial" w:hAnsi="Arial" w:cs="Arial"/>
          <w:szCs w:val="24"/>
          <w:lang w:val="id-ID"/>
        </w:rPr>
        <w:t>;</w:t>
      </w:r>
      <w:r>
        <w:rPr>
          <w:rFonts w:ascii="Arial" w:hAnsi="Arial" w:cs="Arial"/>
          <w:szCs w:val="24"/>
          <w:lang w:val="id-ID"/>
        </w:rPr>
        <w:t xml:space="preserve"> Pembangunan Jalan Provinsi </w:t>
      </w:r>
      <w:r w:rsidR="00BE6B96">
        <w:rPr>
          <w:rFonts w:ascii="Arial" w:hAnsi="Arial" w:cs="Arial"/>
          <w:szCs w:val="24"/>
          <w:lang w:val="id-ID"/>
        </w:rPr>
        <w:t>Kabupaten</w:t>
      </w:r>
      <w:r>
        <w:rPr>
          <w:rFonts w:ascii="Arial" w:hAnsi="Arial" w:cs="Arial"/>
          <w:szCs w:val="24"/>
          <w:lang w:val="id-ID"/>
        </w:rPr>
        <w:t xml:space="preserve"> Pasaman dan </w:t>
      </w:r>
      <w:r w:rsidR="00BE6B96">
        <w:rPr>
          <w:rFonts w:ascii="Arial" w:hAnsi="Arial" w:cs="Arial"/>
          <w:szCs w:val="24"/>
          <w:lang w:val="id-ID"/>
        </w:rPr>
        <w:t>Kabupaten</w:t>
      </w:r>
      <w:r w:rsidRPr="00FF06E2">
        <w:rPr>
          <w:rFonts w:ascii="Arial" w:hAnsi="Arial" w:cs="Arial"/>
          <w:szCs w:val="24"/>
          <w:lang w:val="id-ID"/>
        </w:rPr>
        <w:t xml:space="preserve"> Pasaman Barat</w:t>
      </w:r>
      <w:r w:rsidRPr="002B52BA">
        <w:rPr>
          <w:rFonts w:ascii="Arial" w:hAnsi="Arial" w:cs="Arial"/>
          <w:szCs w:val="24"/>
          <w:lang w:val="id-ID"/>
        </w:rPr>
        <w:t>;</w:t>
      </w:r>
      <w:r w:rsidRPr="00FF06E2">
        <w:rPr>
          <w:rFonts w:ascii="Arial" w:hAnsi="Arial" w:cs="Arial"/>
          <w:szCs w:val="24"/>
          <w:lang w:val="id-ID"/>
        </w:rPr>
        <w:t xml:space="preserve"> Pembangunan Jalan Provinsi </w:t>
      </w:r>
      <w:r>
        <w:rPr>
          <w:rFonts w:ascii="Arial" w:hAnsi="Arial" w:cs="Arial"/>
          <w:szCs w:val="24"/>
          <w:lang w:val="id-ID"/>
        </w:rPr>
        <w:t xml:space="preserve">Dan Strategis di Wilayah  </w:t>
      </w:r>
      <w:r w:rsidR="00BE6B96">
        <w:rPr>
          <w:rFonts w:ascii="Arial" w:hAnsi="Arial" w:cs="Arial"/>
          <w:szCs w:val="24"/>
          <w:lang w:val="id-ID"/>
        </w:rPr>
        <w:t>Kabupaten</w:t>
      </w:r>
      <w:r>
        <w:rPr>
          <w:rFonts w:ascii="Arial" w:hAnsi="Arial" w:cs="Arial"/>
          <w:szCs w:val="24"/>
          <w:lang w:val="id-ID"/>
        </w:rPr>
        <w:t xml:space="preserve"> Sijunjung dan </w:t>
      </w:r>
      <w:r w:rsidR="00BE6B96">
        <w:rPr>
          <w:rFonts w:ascii="Arial" w:hAnsi="Arial" w:cs="Arial"/>
          <w:szCs w:val="24"/>
          <w:lang w:val="id-ID"/>
        </w:rPr>
        <w:t>Kabupaten</w:t>
      </w:r>
      <w:r>
        <w:rPr>
          <w:rFonts w:ascii="Arial" w:hAnsi="Arial" w:cs="Arial"/>
          <w:szCs w:val="24"/>
          <w:lang w:val="id-ID"/>
        </w:rPr>
        <w:t xml:space="preserve"> Dharmasraya</w:t>
      </w:r>
      <w:r w:rsidRPr="002B52BA">
        <w:rPr>
          <w:rFonts w:ascii="Arial" w:hAnsi="Arial" w:cs="Arial"/>
          <w:szCs w:val="24"/>
          <w:lang w:val="id-ID"/>
        </w:rPr>
        <w:t>;</w:t>
      </w:r>
      <w:r w:rsidRPr="00FF06E2">
        <w:rPr>
          <w:rFonts w:ascii="Arial" w:hAnsi="Arial" w:cs="Arial"/>
          <w:szCs w:val="24"/>
          <w:lang w:val="id-ID"/>
        </w:rPr>
        <w:t xml:space="preserve"> Pembangunan Jalan Provinsi dan Strategis di Wilayah Kota </w:t>
      </w:r>
      <w:r>
        <w:rPr>
          <w:rFonts w:ascii="Arial" w:hAnsi="Arial" w:cs="Arial"/>
          <w:szCs w:val="24"/>
          <w:lang w:val="id-ID"/>
        </w:rPr>
        <w:t xml:space="preserve"> Sawahlunto dan </w:t>
      </w:r>
      <w:r w:rsidR="00BE6B96">
        <w:rPr>
          <w:rFonts w:ascii="Arial" w:hAnsi="Arial" w:cs="Arial"/>
          <w:szCs w:val="24"/>
          <w:lang w:val="id-ID"/>
        </w:rPr>
        <w:t>Kabupaten</w:t>
      </w:r>
      <w:r w:rsidRPr="002B52BA">
        <w:rPr>
          <w:rFonts w:ascii="Arial" w:hAnsi="Arial" w:cs="Arial"/>
          <w:szCs w:val="24"/>
          <w:lang w:val="id-ID"/>
        </w:rPr>
        <w:t xml:space="preserve"> </w:t>
      </w:r>
      <w:r>
        <w:rPr>
          <w:rFonts w:ascii="Arial" w:hAnsi="Arial" w:cs="Arial"/>
          <w:szCs w:val="24"/>
          <w:lang w:val="id-ID"/>
        </w:rPr>
        <w:t>Tanah Datar</w:t>
      </w:r>
      <w:r w:rsidRPr="002B52BA">
        <w:rPr>
          <w:rFonts w:ascii="Arial" w:hAnsi="Arial" w:cs="Arial"/>
          <w:szCs w:val="24"/>
          <w:lang w:val="id-ID"/>
        </w:rPr>
        <w:t>;</w:t>
      </w:r>
      <w:r w:rsidRPr="00FF06E2">
        <w:rPr>
          <w:rFonts w:ascii="Arial" w:hAnsi="Arial" w:cs="Arial"/>
          <w:szCs w:val="24"/>
          <w:lang w:val="id-ID"/>
        </w:rPr>
        <w:t xml:space="preserve"> Pembangun</w:t>
      </w:r>
      <w:r>
        <w:rPr>
          <w:rFonts w:ascii="Arial" w:hAnsi="Arial" w:cs="Arial"/>
          <w:szCs w:val="24"/>
          <w:lang w:val="id-ID"/>
        </w:rPr>
        <w:t>an Jembatan Strategis Wilayah I</w:t>
      </w:r>
      <w:r w:rsidRPr="002B52BA">
        <w:rPr>
          <w:rFonts w:ascii="Arial" w:hAnsi="Arial" w:cs="Arial"/>
          <w:szCs w:val="24"/>
          <w:lang w:val="id-ID"/>
        </w:rPr>
        <w:t>;</w:t>
      </w:r>
      <w:r w:rsidRPr="00FF06E2">
        <w:rPr>
          <w:rFonts w:ascii="Arial" w:hAnsi="Arial" w:cs="Arial"/>
          <w:szCs w:val="24"/>
          <w:lang w:val="id-ID"/>
        </w:rPr>
        <w:t xml:space="preserve"> Pembanguna</w:t>
      </w:r>
      <w:r>
        <w:rPr>
          <w:rFonts w:ascii="Arial" w:hAnsi="Arial" w:cs="Arial"/>
          <w:szCs w:val="24"/>
          <w:lang w:val="id-ID"/>
        </w:rPr>
        <w:t>n Jembatan Strategis Wilayah II</w:t>
      </w:r>
      <w:r w:rsidRPr="002B52BA">
        <w:rPr>
          <w:rFonts w:ascii="Arial" w:hAnsi="Arial" w:cs="Arial"/>
          <w:szCs w:val="24"/>
          <w:lang w:val="id-ID"/>
        </w:rPr>
        <w:t>;</w:t>
      </w:r>
      <w:r w:rsidRPr="00FF06E2">
        <w:rPr>
          <w:rFonts w:ascii="Arial" w:hAnsi="Arial" w:cs="Arial"/>
          <w:szCs w:val="24"/>
          <w:lang w:val="id-ID"/>
        </w:rPr>
        <w:t xml:space="preserve"> Pembangunan Jembatan Strategis Wilayah III</w:t>
      </w:r>
      <w:r w:rsidRPr="002B52BA">
        <w:rPr>
          <w:rFonts w:ascii="Arial" w:hAnsi="Arial" w:cs="Arial"/>
          <w:szCs w:val="24"/>
          <w:lang w:val="id-ID"/>
        </w:rPr>
        <w:t>;</w:t>
      </w:r>
      <w:r w:rsidRPr="00FF06E2">
        <w:rPr>
          <w:rFonts w:ascii="Arial" w:hAnsi="Arial" w:cs="Arial"/>
          <w:szCs w:val="24"/>
          <w:lang w:val="id-ID"/>
        </w:rPr>
        <w:t xml:space="preserve"> P</w:t>
      </w:r>
      <w:r>
        <w:rPr>
          <w:rFonts w:ascii="Arial" w:hAnsi="Arial" w:cs="Arial"/>
          <w:szCs w:val="24"/>
          <w:lang w:val="id-ID"/>
        </w:rPr>
        <w:t>eningkatan Jalan Provinsi (DAK)</w:t>
      </w:r>
      <w:r w:rsidRPr="002B52BA">
        <w:rPr>
          <w:rFonts w:ascii="Arial" w:hAnsi="Arial" w:cs="Arial"/>
          <w:szCs w:val="24"/>
          <w:lang w:val="id-ID"/>
        </w:rPr>
        <w:t>;</w:t>
      </w:r>
      <w:r w:rsidRPr="00FF06E2">
        <w:rPr>
          <w:rFonts w:ascii="Arial" w:hAnsi="Arial" w:cs="Arial"/>
          <w:szCs w:val="24"/>
          <w:lang w:val="id-ID"/>
        </w:rPr>
        <w:t xml:space="preserve"> Pengadaan Lahan Untuk Pemban</w:t>
      </w:r>
      <w:r>
        <w:rPr>
          <w:rFonts w:ascii="Arial" w:hAnsi="Arial" w:cs="Arial"/>
          <w:szCs w:val="24"/>
          <w:lang w:val="id-ID"/>
        </w:rPr>
        <w:t>gunan Jalan / Jembatan Provinsi</w:t>
      </w:r>
      <w:r w:rsidRPr="002B52BA">
        <w:rPr>
          <w:rFonts w:ascii="Arial" w:hAnsi="Arial" w:cs="Arial"/>
          <w:szCs w:val="24"/>
          <w:lang w:val="id-ID"/>
        </w:rPr>
        <w:t>;</w:t>
      </w:r>
      <w:r w:rsidRPr="00FF06E2">
        <w:rPr>
          <w:rFonts w:ascii="Arial" w:hAnsi="Arial" w:cs="Arial"/>
          <w:szCs w:val="24"/>
          <w:lang w:val="id-ID"/>
        </w:rPr>
        <w:t xml:space="preserve"> Pembangunan Jalan Provinsi </w:t>
      </w:r>
      <w:r w:rsidR="00A124C3" w:rsidRPr="00FF06E2">
        <w:rPr>
          <w:rFonts w:ascii="Arial" w:hAnsi="Arial" w:cs="Arial"/>
          <w:szCs w:val="24"/>
          <w:lang w:val="id-ID"/>
        </w:rPr>
        <w:t xml:space="preserve">dan </w:t>
      </w:r>
      <w:r w:rsidRPr="00FF06E2">
        <w:rPr>
          <w:rFonts w:ascii="Arial" w:hAnsi="Arial" w:cs="Arial"/>
          <w:szCs w:val="24"/>
          <w:lang w:val="id-ID"/>
        </w:rPr>
        <w:t xml:space="preserve">Strategis di Wilayah </w:t>
      </w:r>
      <w:r>
        <w:rPr>
          <w:rFonts w:ascii="Arial" w:hAnsi="Arial" w:cs="Arial"/>
          <w:szCs w:val="24"/>
          <w:lang w:val="id-ID"/>
        </w:rPr>
        <w:t xml:space="preserve"> </w:t>
      </w:r>
      <w:r w:rsidR="00BE6B96">
        <w:rPr>
          <w:rFonts w:ascii="Arial" w:hAnsi="Arial" w:cs="Arial"/>
          <w:szCs w:val="24"/>
          <w:lang w:val="id-ID"/>
        </w:rPr>
        <w:t>Kabupaten</w:t>
      </w:r>
      <w:r>
        <w:rPr>
          <w:rFonts w:ascii="Arial" w:hAnsi="Arial" w:cs="Arial"/>
          <w:szCs w:val="24"/>
          <w:lang w:val="id-ID"/>
        </w:rPr>
        <w:t xml:space="preserve"> Agam dan Kota Bukittinggi</w:t>
      </w:r>
      <w:r w:rsidRPr="002B52BA">
        <w:rPr>
          <w:rFonts w:ascii="Arial" w:hAnsi="Arial" w:cs="Arial"/>
          <w:szCs w:val="24"/>
          <w:lang w:val="id-ID"/>
        </w:rPr>
        <w:t>;</w:t>
      </w:r>
      <w:r w:rsidRPr="00FF06E2">
        <w:rPr>
          <w:rFonts w:ascii="Arial" w:hAnsi="Arial" w:cs="Arial"/>
          <w:szCs w:val="24"/>
          <w:lang w:val="id-ID"/>
        </w:rPr>
        <w:t xml:space="preserve"> Pembangunan Jalan Provinsi </w:t>
      </w:r>
      <w:r w:rsidR="00A124C3" w:rsidRPr="00FF06E2">
        <w:rPr>
          <w:rFonts w:ascii="Arial" w:hAnsi="Arial" w:cs="Arial"/>
          <w:szCs w:val="24"/>
          <w:lang w:val="id-ID"/>
        </w:rPr>
        <w:t xml:space="preserve">dan </w:t>
      </w:r>
      <w:r w:rsidRPr="00FF06E2">
        <w:rPr>
          <w:rFonts w:ascii="Arial" w:hAnsi="Arial" w:cs="Arial"/>
          <w:szCs w:val="24"/>
          <w:lang w:val="id-ID"/>
        </w:rPr>
        <w:t>Strategis</w:t>
      </w:r>
      <w:r>
        <w:rPr>
          <w:rFonts w:ascii="Arial" w:hAnsi="Arial" w:cs="Arial"/>
          <w:szCs w:val="24"/>
          <w:lang w:val="id-ID"/>
        </w:rPr>
        <w:t xml:space="preserve"> di Wilayah  </w:t>
      </w:r>
      <w:r w:rsidR="00BE6B96">
        <w:rPr>
          <w:rFonts w:ascii="Arial" w:hAnsi="Arial" w:cs="Arial"/>
          <w:szCs w:val="24"/>
          <w:lang w:val="id-ID"/>
        </w:rPr>
        <w:t>Kabupaten</w:t>
      </w:r>
      <w:r>
        <w:rPr>
          <w:rFonts w:ascii="Arial" w:hAnsi="Arial" w:cs="Arial"/>
          <w:szCs w:val="24"/>
          <w:lang w:val="id-ID"/>
        </w:rPr>
        <w:t xml:space="preserve"> Solok Selatan</w:t>
      </w:r>
      <w:r w:rsidRPr="002B52BA">
        <w:rPr>
          <w:rFonts w:ascii="Arial" w:hAnsi="Arial" w:cs="Arial"/>
          <w:szCs w:val="24"/>
          <w:lang w:val="id-ID"/>
        </w:rPr>
        <w:t>;</w:t>
      </w:r>
      <w:r w:rsidRPr="00FF06E2">
        <w:rPr>
          <w:rFonts w:ascii="Arial" w:hAnsi="Arial" w:cs="Arial"/>
          <w:szCs w:val="24"/>
          <w:lang w:val="id-ID"/>
        </w:rPr>
        <w:t xml:space="preserve"> Pembangunan Jalan Provin</w:t>
      </w:r>
      <w:r>
        <w:rPr>
          <w:rFonts w:ascii="Arial" w:hAnsi="Arial" w:cs="Arial"/>
          <w:szCs w:val="24"/>
          <w:lang w:val="id-ID"/>
        </w:rPr>
        <w:t xml:space="preserve">si dan Strategis </w:t>
      </w:r>
      <w:r w:rsidR="00A124C3">
        <w:rPr>
          <w:rFonts w:ascii="Arial" w:hAnsi="Arial" w:cs="Arial"/>
          <w:szCs w:val="24"/>
          <w:lang w:val="id-ID"/>
        </w:rPr>
        <w:t xml:space="preserve">di </w:t>
      </w:r>
      <w:r>
        <w:rPr>
          <w:rFonts w:ascii="Arial" w:hAnsi="Arial" w:cs="Arial"/>
          <w:szCs w:val="24"/>
          <w:lang w:val="id-ID"/>
        </w:rPr>
        <w:t xml:space="preserve">Wilayah </w:t>
      </w:r>
      <w:r w:rsidR="00BE6B96">
        <w:rPr>
          <w:rFonts w:ascii="Arial" w:hAnsi="Arial" w:cs="Arial"/>
          <w:szCs w:val="24"/>
          <w:lang w:val="id-ID"/>
        </w:rPr>
        <w:t>Kabupaten</w:t>
      </w:r>
      <w:r>
        <w:rPr>
          <w:rFonts w:ascii="Arial" w:hAnsi="Arial" w:cs="Arial"/>
          <w:szCs w:val="24"/>
          <w:lang w:val="id-ID"/>
        </w:rPr>
        <w:t xml:space="preserve"> Kep</w:t>
      </w:r>
      <w:r w:rsidRPr="002B52BA">
        <w:rPr>
          <w:rFonts w:ascii="Arial" w:hAnsi="Arial" w:cs="Arial"/>
          <w:szCs w:val="24"/>
          <w:lang w:val="id-ID"/>
        </w:rPr>
        <w:t>ulauan</w:t>
      </w:r>
      <w:r w:rsidR="00A124C3">
        <w:rPr>
          <w:rFonts w:ascii="Arial" w:hAnsi="Arial" w:cs="Arial"/>
          <w:szCs w:val="24"/>
          <w:lang w:val="id-ID"/>
        </w:rPr>
        <w:t xml:space="preserve"> Mentawai</w:t>
      </w:r>
      <w:r w:rsidR="00A124C3">
        <w:rPr>
          <w:rFonts w:ascii="Arial" w:hAnsi="Arial" w:cs="Arial"/>
          <w:szCs w:val="24"/>
        </w:rPr>
        <w:t>.</w:t>
      </w:r>
      <w:r w:rsidRPr="00FF06E2">
        <w:rPr>
          <w:rFonts w:ascii="Arial" w:hAnsi="Arial" w:cs="Arial"/>
          <w:szCs w:val="24"/>
          <w:lang w:val="id-ID"/>
        </w:rPr>
        <w:t xml:space="preserve">   .</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 xml:space="preserve">Program Rehabilitasi, Pemeliharaan </w:t>
      </w:r>
      <w:r w:rsidRPr="002B52BA">
        <w:rPr>
          <w:rFonts w:ascii="Arial" w:hAnsi="Arial" w:cs="Arial"/>
          <w:szCs w:val="24"/>
          <w:lang w:val="id-ID"/>
        </w:rPr>
        <w:t xml:space="preserve">Rutin </w:t>
      </w:r>
      <w:r w:rsidRPr="00FF06E2">
        <w:rPr>
          <w:rFonts w:ascii="Arial" w:hAnsi="Arial" w:cs="Arial"/>
          <w:szCs w:val="24"/>
          <w:lang w:val="id-ID"/>
        </w:rPr>
        <w:t>Jalan dan Jembatan</w:t>
      </w:r>
      <w:r w:rsidR="00A124C3">
        <w:rPr>
          <w:rFonts w:ascii="Arial" w:hAnsi="Arial" w:cs="Arial"/>
          <w:szCs w:val="24"/>
        </w:rPr>
        <w:t>,</w:t>
      </w:r>
      <w:r w:rsidRPr="00FF06E2">
        <w:rPr>
          <w:rFonts w:ascii="Arial" w:hAnsi="Arial" w:cs="Arial"/>
          <w:szCs w:val="24"/>
          <w:lang w:val="id-ID"/>
        </w:rPr>
        <w:t xml:space="preserve"> dengan kegiatan</w:t>
      </w:r>
      <w:r w:rsidR="00A124C3">
        <w:rPr>
          <w:rFonts w:ascii="Arial" w:hAnsi="Arial" w:cs="Arial"/>
          <w:szCs w:val="24"/>
        </w:rPr>
        <w:t xml:space="preserve"> </w:t>
      </w:r>
      <w:r w:rsidRPr="00FF06E2">
        <w:rPr>
          <w:rFonts w:ascii="Arial" w:hAnsi="Arial" w:cs="Arial"/>
          <w:szCs w:val="24"/>
          <w:lang w:val="id-ID"/>
        </w:rPr>
        <w:t xml:space="preserve">: Rehabilitasi/ Pemeliharaan Rutin Jalan </w:t>
      </w:r>
      <w:r w:rsidR="00A124C3">
        <w:rPr>
          <w:rFonts w:ascii="Arial" w:hAnsi="Arial" w:cs="Arial"/>
          <w:szCs w:val="24"/>
          <w:lang w:val="id-ID"/>
        </w:rPr>
        <w:t>Provinsi</w:t>
      </w:r>
      <w:r w:rsidRPr="00FF06E2">
        <w:rPr>
          <w:rFonts w:ascii="Arial" w:hAnsi="Arial" w:cs="Arial"/>
          <w:szCs w:val="24"/>
          <w:lang w:val="id-ID"/>
        </w:rPr>
        <w:t xml:space="preserve"> di </w:t>
      </w:r>
      <w:r w:rsidR="00BE6B96">
        <w:rPr>
          <w:rFonts w:ascii="Arial" w:hAnsi="Arial" w:cs="Arial"/>
          <w:szCs w:val="24"/>
          <w:lang w:val="id-ID"/>
        </w:rPr>
        <w:t>Kabupaten</w:t>
      </w:r>
      <w:r w:rsidRPr="00FF06E2">
        <w:rPr>
          <w:rFonts w:ascii="Arial" w:hAnsi="Arial" w:cs="Arial"/>
          <w:szCs w:val="24"/>
          <w:lang w:val="id-ID"/>
        </w:rPr>
        <w:t xml:space="preserve"> Pasa</w:t>
      </w:r>
      <w:r>
        <w:rPr>
          <w:rFonts w:ascii="Arial" w:hAnsi="Arial" w:cs="Arial"/>
          <w:szCs w:val="24"/>
          <w:lang w:val="id-ID"/>
        </w:rPr>
        <w:t xml:space="preserve">man dan </w:t>
      </w:r>
      <w:r w:rsidR="00BE6B96">
        <w:rPr>
          <w:rFonts w:ascii="Arial" w:hAnsi="Arial" w:cs="Arial"/>
          <w:szCs w:val="24"/>
          <w:lang w:val="id-ID"/>
        </w:rPr>
        <w:t>Kabupaten</w:t>
      </w:r>
      <w:r>
        <w:rPr>
          <w:rFonts w:ascii="Arial" w:hAnsi="Arial" w:cs="Arial"/>
          <w:szCs w:val="24"/>
          <w:lang w:val="id-ID"/>
        </w:rPr>
        <w:t xml:space="preserve"> Pasaman Barat</w:t>
      </w:r>
      <w:r w:rsidRPr="002B52BA">
        <w:rPr>
          <w:rFonts w:ascii="Arial" w:hAnsi="Arial" w:cs="Arial"/>
          <w:szCs w:val="24"/>
          <w:lang w:val="id-ID"/>
        </w:rPr>
        <w:t>;</w:t>
      </w:r>
      <w:r w:rsidRPr="00FF06E2">
        <w:rPr>
          <w:rFonts w:ascii="Arial" w:hAnsi="Arial" w:cs="Arial"/>
          <w:szCs w:val="24"/>
          <w:lang w:val="id-ID"/>
        </w:rPr>
        <w:t xml:space="preserve"> Rehabilitasi/ Pemeliharaan Rutin Jalan </w:t>
      </w:r>
      <w:r w:rsidR="00A124C3">
        <w:rPr>
          <w:rFonts w:ascii="Arial" w:hAnsi="Arial" w:cs="Arial"/>
          <w:szCs w:val="24"/>
          <w:lang w:val="id-ID"/>
        </w:rPr>
        <w:t>Provinsi</w:t>
      </w:r>
      <w:r w:rsidRPr="00FF06E2">
        <w:rPr>
          <w:rFonts w:ascii="Arial" w:hAnsi="Arial" w:cs="Arial"/>
          <w:szCs w:val="24"/>
          <w:lang w:val="id-ID"/>
        </w:rPr>
        <w:t xml:space="preserve"> di </w:t>
      </w:r>
      <w:r w:rsidR="00BE6B96">
        <w:rPr>
          <w:rFonts w:ascii="Arial" w:hAnsi="Arial" w:cs="Arial"/>
          <w:szCs w:val="24"/>
          <w:lang w:val="id-ID"/>
        </w:rPr>
        <w:t>Kabupaten</w:t>
      </w:r>
      <w:r>
        <w:rPr>
          <w:rFonts w:ascii="Arial" w:hAnsi="Arial" w:cs="Arial"/>
          <w:szCs w:val="24"/>
          <w:lang w:val="id-ID"/>
        </w:rPr>
        <w:t xml:space="preserve"> Agam dan Kota Bukittinggi</w:t>
      </w:r>
      <w:r w:rsidRPr="002B52BA">
        <w:rPr>
          <w:rFonts w:ascii="Arial" w:hAnsi="Arial" w:cs="Arial"/>
          <w:szCs w:val="24"/>
          <w:lang w:val="id-ID"/>
        </w:rPr>
        <w:t>;</w:t>
      </w:r>
      <w:r w:rsidRPr="00FF06E2">
        <w:rPr>
          <w:rFonts w:ascii="Arial" w:hAnsi="Arial" w:cs="Arial"/>
          <w:szCs w:val="24"/>
          <w:lang w:val="id-ID"/>
        </w:rPr>
        <w:t xml:space="preserve"> </w:t>
      </w:r>
      <w:r w:rsidRPr="00FF06E2">
        <w:rPr>
          <w:rFonts w:ascii="Arial" w:hAnsi="Arial" w:cs="Arial"/>
          <w:szCs w:val="24"/>
          <w:lang w:val="id-ID"/>
        </w:rPr>
        <w:lastRenderedPageBreak/>
        <w:t xml:space="preserve">Rehabilitasi/ Pemeliharaan Rutin Jalan di wilayah </w:t>
      </w:r>
      <w:r w:rsidR="00BE6B96">
        <w:rPr>
          <w:rFonts w:ascii="Arial" w:hAnsi="Arial" w:cs="Arial"/>
          <w:szCs w:val="24"/>
          <w:lang w:val="id-ID"/>
        </w:rPr>
        <w:t>Kabupaten</w:t>
      </w:r>
      <w:r w:rsidR="00560C16">
        <w:rPr>
          <w:rFonts w:ascii="Arial" w:hAnsi="Arial" w:cs="Arial"/>
          <w:szCs w:val="24"/>
          <w:lang w:val="id-ID"/>
        </w:rPr>
        <w:t xml:space="preserve"> </w:t>
      </w:r>
      <w:r w:rsidR="00E97D6A">
        <w:rPr>
          <w:rFonts w:ascii="Arial" w:hAnsi="Arial" w:cs="Arial"/>
          <w:szCs w:val="24"/>
        </w:rPr>
        <w:t>Limapuluh</w:t>
      </w:r>
      <w:r w:rsidR="00E97D6A">
        <w:rPr>
          <w:rFonts w:ascii="Arial" w:hAnsi="Arial" w:cs="Arial"/>
          <w:szCs w:val="24"/>
          <w:lang w:val="id-ID"/>
        </w:rPr>
        <w:t xml:space="preserve"> </w:t>
      </w:r>
      <w:r>
        <w:rPr>
          <w:rFonts w:ascii="Arial" w:hAnsi="Arial" w:cs="Arial"/>
          <w:szCs w:val="24"/>
          <w:lang w:val="id-ID"/>
        </w:rPr>
        <w:t>Kota dan Kota Payakumbuh</w:t>
      </w:r>
      <w:r w:rsidRPr="002B52BA">
        <w:rPr>
          <w:rFonts w:ascii="Arial" w:hAnsi="Arial" w:cs="Arial"/>
          <w:szCs w:val="24"/>
          <w:lang w:val="id-ID"/>
        </w:rPr>
        <w:t>;</w:t>
      </w:r>
      <w:r w:rsidRPr="00FF06E2">
        <w:rPr>
          <w:rFonts w:ascii="Arial" w:hAnsi="Arial" w:cs="Arial"/>
          <w:szCs w:val="24"/>
          <w:lang w:val="id-ID"/>
        </w:rPr>
        <w:t xml:space="preserve"> Rehabilitasi/ Pemeliharaan Rutin Jalan </w:t>
      </w:r>
      <w:r w:rsidR="00A124C3">
        <w:rPr>
          <w:rFonts w:ascii="Arial" w:hAnsi="Arial" w:cs="Arial"/>
          <w:szCs w:val="24"/>
          <w:lang w:val="id-ID"/>
        </w:rPr>
        <w:t>Provinsi</w:t>
      </w:r>
      <w:r w:rsidRPr="00FF06E2">
        <w:rPr>
          <w:rFonts w:ascii="Arial" w:hAnsi="Arial" w:cs="Arial"/>
          <w:szCs w:val="24"/>
          <w:lang w:val="id-ID"/>
        </w:rPr>
        <w:t xml:space="preserve"> di </w:t>
      </w:r>
      <w:r w:rsidR="00BE6B96">
        <w:rPr>
          <w:rFonts w:ascii="Arial" w:hAnsi="Arial" w:cs="Arial"/>
          <w:szCs w:val="24"/>
          <w:lang w:val="id-ID"/>
        </w:rPr>
        <w:t>Kabupaten</w:t>
      </w:r>
      <w:r w:rsidRPr="00FF06E2">
        <w:rPr>
          <w:rFonts w:ascii="Arial" w:hAnsi="Arial" w:cs="Arial"/>
          <w:szCs w:val="24"/>
          <w:lang w:val="id-ID"/>
        </w:rPr>
        <w:t xml:space="preserve"> Tana</w:t>
      </w:r>
      <w:r>
        <w:rPr>
          <w:rFonts w:ascii="Arial" w:hAnsi="Arial" w:cs="Arial"/>
          <w:szCs w:val="24"/>
          <w:lang w:val="id-ID"/>
        </w:rPr>
        <w:t>h Datar dan Kota Padang Panjang</w:t>
      </w:r>
      <w:r w:rsidRPr="002B52BA">
        <w:rPr>
          <w:rFonts w:ascii="Arial" w:hAnsi="Arial" w:cs="Arial"/>
          <w:szCs w:val="24"/>
          <w:lang w:val="id-ID"/>
        </w:rPr>
        <w:t>;</w:t>
      </w:r>
      <w:r w:rsidRPr="00FF06E2">
        <w:rPr>
          <w:rFonts w:ascii="Arial" w:hAnsi="Arial" w:cs="Arial"/>
          <w:szCs w:val="24"/>
          <w:lang w:val="id-ID"/>
        </w:rPr>
        <w:t xml:space="preserve"> Rehabilitasi/ Pemeliharaan Rutin Jalan </w:t>
      </w:r>
      <w:r w:rsidR="00A124C3">
        <w:rPr>
          <w:rFonts w:ascii="Arial" w:hAnsi="Arial" w:cs="Arial"/>
          <w:szCs w:val="24"/>
          <w:lang w:val="id-ID"/>
        </w:rPr>
        <w:t>Provinsi</w:t>
      </w:r>
      <w:r w:rsidRPr="00FF06E2">
        <w:rPr>
          <w:rFonts w:ascii="Arial" w:hAnsi="Arial" w:cs="Arial"/>
          <w:szCs w:val="24"/>
          <w:lang w:val="id-ID"/>
        </w:rPr>
        <w:t xml:space="preserve"> di </w:t>
      </w:r>
      <w:r w:rsidR="00BE6B96">
        <w:rPr>
          <w:rFonts w:ascii="Arial" w:hAnsi="Arial" w:cs="Arial"/>
          <w:szCs w:val="24"/>
          <w:lang w:val="id-ID"/>
        </w:rPr>
        <w:t>Kabupaten</w:t>
      </w:r>
      <w:r w:rsidRPr="00FF06E2">
        <w:rPr>
          <w:rFonts w:ascii="Arial" w:hAnsi="Arial" w:cs="Arial"/>
          <w:szCs w:val="24"/>
          <w:lang w:val="id-ID"/>
        </w:rPr>
        <w:t xml:space="preserve"> Padang Pariaman, Kota Pariaman, Kota Padang dan </w:t>
      </w:r>
      <w:r w:rsidR="00BE6B96">
        <w:rPr>
          <w:rFonts w:ascii="Arial" w:hAnsi="Arial" w:cs="Arial"/>
          <w:szCs w:val="24"/>
          <w:lang w:val="id-ID"/>
        </w:rPr>
        <w:t>Kabupaten</w:t>
      </w:r>
      <w:r w:rsidRPr="00FF06E2">
        <w:rPr>
          <w:rFonts w:ascii="Arial" w:hAnsi="Arial" w:cs="Arial"/>
          <w:szCs w:val="24"/>
          <w:lang w:val="id-ID"/>
        </w:rPr>
        <w:t xml:space="preserve"> Pesisir Sel</w:t>
      </w:r>
      <w:r>
        <w:rPr>
          <w:rFonts w:ascii="Arial" w:hAnsi="Arial" w:cs="Arial"/>
          <w:szCs w:val="24"/>
          <w:lang w:val="id-ID"/>
        </w:rPr>
        <w:t>atan</w:t>
      </w:r>
      <w:r w:rsidRPr="002B52BA">
        <w:rPr>
          <w:rFonts w:ascii="Arial" w:hAnsi="Arial" w:cs="Arial"/>
          <w:szCs w:val="24"/>
          <w:lang w:val="id-ID"/>
        </w:rPr>
        <w:t>;</w:t>
      </w:r>
      <w:r w:rsidRPr="00FF06E2">
        <w:rPr>
          <w:rFonts w:ascii="Arial" w:hAnsi="Arial" w:cs="Arial"/>
          <w:szCs w:val="24"/>
          <w:lang w:val="id-ID"/>
        </w:rPr>
        <w:t xml:space="preserve"> Rehabilitasi/ Pemeliharaan Rutin Jalan </w:t>
      </w:r>
      <w:r w:rsidR="00A124C3">
        <w:rPr>
          <w:rFonts w:ascii="Arial" w:hAnsi="Arial" w:cs="Arial"/>
          <w:szCs w:val="24"/>
          <w:lang w:val="id-ID"/>
        </w:rPr>
        <w:t>Provinsi</w:t>
      </w:r>
      <w:r w:rsidRPr="00FF06E2">
        <w:rPr>
          <w:rFonts w:ascii="Arial" w:hAnsi="Arial" w:cs="Arial"/>
          <w:szCs w:val="24"/>
          <w:lang w:val="id-ID"/>
        </w:rPr>
        <w:t xml:space="preserve"> di</w:t>
      </w:r>
      <w:r>
        <w:rPr>
          <w:rFonts w:ascii="Arial" w:hAnsi="Arial" w:cs="Arial"/>
          <w:szCs w:val="24"/>
          <w:lang w:val="id-ID"/>
        </w:rPr>
        <w:t xml:space="preserve"> </w:t>
      </w:r>
      <w:r w:rsidR="00BE6B96">
        <w:rPr>
          <w:rFonts w:ascii="Arial" w:hAnsi="Arial" w:cs="Arial"/>
          <w:szCs w:val="24"/>
          <w:lang w:val="id-ID"/>
        </w:rPr>
        <w:t>Kabupaten</w:t>
      </w:r>
      <w:r>
        <w:rPr>
          <w:rFonts w:ascii="Arial" w:hAnsi="Arial" w:cs="Arial"/>
          <w:szCs w:val="24"/>
          <w:lang w:val="id-ID"/>
        </w:rPr>
        <w:t xml:space="preserve"> Solok dan Kota Solok</w:t>
      </w:r>
      <w:r w:rsidRPr="002B52BA">
        <w:rPr>
          <w:rFonts w:ascii="Arial" w:hAnsi="Arial" w:cs="Arial"/>
          <w:szCs w:val="24"/>
          <w:lang w:val="id-ID"/>
        </w:rPr>
        <w:t>;</w:t>
      </w:r>
      <w:r w:rsidRPr="00FF06E2">
        <w:rPr>
          <w:rFonts w:ascii="Arial" w:hAnsi="Arial" w:cs="Arial"/>
          <w:szCs w:val="24"/>
          <w:lang w:val="id-ID"/>
        </w:rPr>
        <w:t xml:space="preserve"> Rehabilitasi/Pemeliharaan Rutin Jalan </w:t>
      </w:r>
      <w:r w:rsidR="00A124C3">
        <w:rPr>
          <w:rFonts w:ascii="Arial" w:hAnsi="Arial" w:cs="Arial"/>
          <w:szCs w:val="24"/>
          <w:lang w:val="id-ID"/>
        </w:rPr>
        <w:t>Provinsi</w:t>
      </w:r>
      <w:r w:rsidRPr="00FF06E2">
        <w:rPr>
          <w:rFonts w:ascii="Arial" w:hAnsi="Arial" w:cs="Arial"/>
          <w:szCs w:val="24"/>
          <w:lang w:val="id-ID"/>
        </w:rPr>
        <w:t xml:space="preserve"> yang terl</w:t>
      </w:r>
      <w:r>
        <w:rPr>
          <w:rFonts w:ascii="Arial" w:hAnsi="Arial" w:cs="Arial"/>
          <w:szCs w:val="24"/>
          <w:lang w:val="id-ID"/>
        </w:rPr>
        <w:t xml:space="preserve">etak di </w:t>
      </w:r>
      <w:r w:rsidR="00BE6B96">
        <w:rPr>
          <w:rFonts w:ascii="Arial" w:hAnsi="Arial" w:cs="Arial"/>
          <w:szCs w:val="24"/>
          <w:lang w:val="id-ID"/>
        </w:rPr>
        <w:t>Kabupaten</w:t>
      </w:r>
      <w:r>
        <w:rPr>
          <w:rFonts w:ascii="Arial" w:hAnsi="Arial" w:cs="Arial"/>
          <w:szCs w:val="24"/>
          <w:lang w:val="id-ID"/>
        </w:rPr>
        <w:t xml:space="preserve"> Solok Selatan</w:t>
      </w:r>
      <w:r w:rsidRPr="002B52BA">
        <w:rPr>
          <w:rFonts w:ascii="Arial" w:hAnsi="Arial" w:cs="Arial"/>
          <w:szCs w:val="24"/>
          <w:lang w:val="id-ID"/>
        </w:rPr>
        <w:t>;</w:t>
      </w:r>
      <w:r w:rsidRPr="00FF06E2">
        <w:rPr>
          <w:rFonts w:ascii="Arial" w:hAnsi="Arial" w:cs="Arial"/>
          <w:szCs w:val="24"/>
          <w:lang w:val="id-ID"/>
        </w:rPr>
        <w:t xml:space="preserve"> Rehabilitasi/ Pemeliharaan Rutin Ja</w:t>
      </w:r>
      <w:r>
        <w:rPr>
          <w:rFonts w:ascii="Arial" w:hAnsi="Arial" w:cs="Arial"/>
          <w:szCs w:val="24"/>
          <w:lang w:val="id-ID"/>
        </w:rPr>
        <w:t xml:space="preserve">lan </w:t>
      </w:r>
      <w:r w:rsidR="00A124C3">
        <w:rPr>
          <w:rFonts w:ascii="Arial" w:hAnsi="Arial" w:cs="Arial"/>
          <w:szCs w:val="24"/>
          <w:lang w:val="id-ID"/>
        </w:rPr>
        <w:t>Provinsi</w:t>
      </w:r>
      <w:r>
        <w:rPr>
          <w:rFonts w:ascii="Arial" w:hAnsi="Arial" w:cs="Arial"/>
          <w:szCs w:val="24"/>
          <w:lang w:val="id-ID"/>
        </w:rPr>
        <w:t xml:space="preserve"> di Kota Sawahlunto</w:t>
      </w:r>
      <w:r w:rsidRPr="002B52BA">
        <w:rPr>
          <w:rFonts w:ascii="Arial" w:hAnsi="Arial" w:cs="Arial"/>
          <w:szCs w:val="24"/>
          <w:lang w:val="id-ID"/>
        </w:rPr>
        <w:t>;</w:t>
      </w:r>
      <w:r w:rsidRPr="00FF06E2">
        <w:rPr>
          <w:rFonts w:ascii="Arial" w:hAnsi="Arial" w:cs="Arial"/>
          <w:szCs w:val="24"/>
          <w:lang w:val="id-ID"/>
        </w:rPr>
        <w:t xml:space="preserve"> </w:t>
      </w:r>
      <w:r w:rsidR="00BE6B96">
        <w:rPr>
          <w:rFonts w:ascii="Arial" w:hAnsi="Arial" w:cs="Arial"/>
          <w:szCs w:val="24"/>
          <w:lang w:val="id-ID"/>
        </w:rPr>
        <w:t>Kabupaten</w:t>
      </w:r>
      <w:r w:rsidRPr="00FF06E2">
        <w:rPr>
          <w:rFonts w:ascii="Arial" w:hAnsi="Arial" w:cs="Arial"/>
          <w:szCs w:val="24"/>
          <w:lang w:val="id-ID"/>
        </w:rPr>
        <w:t xml:space="preserve"> Siju</w:t>
      </w:r>
      <w:r>
        <w:rPr>
          <w:rFonts w:ascii="Arial" w:hAnsi="Arial" w:cs="Arial"/>
          <w:szCs w:val="24"/>
          <w:lang w:val="id-ID"/>
        </w:rPr>
        <w:t xml:space="preserve">njung dan </w:t>
      </w:r>
      <w:r w:rsidR="00BE6B96">
        <w:rPr>
          <w:rFonts w:ascii="Arial" w:hAnsi="Arial" w:cs="Arial"/>
          <w:szCs w:val="24"/>
          <w:lang w:val="id-ID"/>
        </w:rPr>
        <w:t>Kabupaten</w:t>
      </w:r>
      <w:r>
        <w:rPr>
          <w:rFonts w:ascii="Arial" w:hAnsi="Arial" w:cs="Arial"/>
          <w:szCs w:val="24"/>
          <w:lang w:val="id-ID"/>
        </w:rPr>
        <w:t xml:space="preserve"> Dharmasraya</w:t>
      </w:r>
      <w:r w:rsidRPr="002B52BA">
        <w:rPr>
          <w:rFonts w:ascii="Arial" w:hAnsi="Arial" w:cs="Arial"/>
          <w:szCs w:val="24"/>
          <w:lang w:val="id-ID"/>
        </w:rPr>
        <w:t>;</w:t>
      </w:r>
      <w:r w:rsidRPr="00FF06E2">
        <w:rPr>
          <w:rFonts w:ascii="Arial" w:hAnsi="Arial" w:cs="Arial"/>
          <w:szCs w:val="24"/>
          <w:lang w:val="id-ID"/>
        </w:rPr>
        <w:t xml:space="preserve">  Pemelihara</w:t>
      </w:r>
      <w:r>
        <w:rPr>
          <w:rFonts w:ascii="Arial" w:hAnsi="Arial" w:cs="Arial"/>
          <w:szCs w:val="24"/>
          <w:lang w:val="id-ID"/>
        </w:rPr>
        <w:t>an Peralatan Jalan dan Jembatan</w:t>
      </w:r>
      <w:r w:rsidRPr="002B52BA">
        <w:rPr>
          <w:rFonts w:ascii="Arial" w:hAnsi="Arial" w:cs="Arial"/>
          <w:szCs w:val="24"/>
          <w:lang w:val="id-ID"/>
        </w:rPr>
        <w:t>;</w:t>
      </w:r>
      <w:r w:rsidRPr="00FF06E2">
        <w:rPr>
          <w:rFonts w:ascii="Arial" w:hAnsi="Arial" w:cs="Arial"/>
          <w:szCs w:val="24"/>
          <w:lang w:val="id-ID"/>
        </w:rPr>
        <w:t xml:space="preserve"> Pemeliharaan Khusus j</w:t>
      </w:r>
      <w:r>
        <w:rPr>
          <w:rFonts w:ascii="Arial" w:hAnsi="Arial" w:cs="Arial"/>
          <w:szCs w:val="24"/>
          <w:lang w:val="id-ID"/>
        </w:rPr>
        <w:t xml:space="preserve">alan </w:t>
      </w:r>
      <w:r w:rsidR="00A124C3">
        <w:rPr>
          <w:rFonts w:ascii="Arial" w:hAnsi="Arial" w:cs="Arial"/>
          <w:szCs w:val="24"/>
          <w:lang w:val="id-ID"/>
        </w:rPr>
        <w:t>Provinsi</w:t>
      </w:r>
      <w:r>
        <w:rPr>
          <w:rFonts w:ascii="Arial" w:hAnsi="Arial" w:cs="Arial"/>
          <w:szCs w:val="24"/>
          <w:lang w:val="id-ID"/>
        </w:rPr>
        <w:t xml:space="preserve"> Tour De Singkarak</w:t>
      </w:r>
      <w:r w:rsidRPr="002B52BA">
        <w:rPr>
          <w:rFonts w:ascii="Arial" w:hAnsi="Arial" w:cs="Arial"/>
          <w:szCs w:val="24"/>
          <w:lang w:val="id-ID"/>
        </w:rPr>
        <w:t>;</w:t>
      </w:r>
      <w:r w:rsidRPr="00FF06E2">
        <w:rPr>
          <w:rFonts w:ascii="Arial" w:hAnsi="Arial" w:cs="Arial"/>
          <w:szCs w:val="24"/>
          <w:lang w:val="id-ID"/>
        </w:rPr>
        <w:t xml:space="preserve"> Pengend</w:t>
      </w:r>
      <w:r w:rsidR="00D41C71">
        <w:rPr>
          <w:rFonts w:ascii="Arial" w:hAnsi="Arial" w:cs="Arial"/>
          <w:szCs w:val="24"/>
          <w:lang w:val="id-ID"/>
        </w:rPr>
        <w:t>alian Pelaksanaan rehabilitasi/</w:t>
      </w:r>
      <w:r w:rsidR="00347724">
        <w:rPr>
          <w:rFonts w:ascii="Arial" w:hAnsi="Arial" w:cs="Arial"/>
          <w:szCs w:val="24"/>
          <w:lang w:val="id-ID"/>
        </w:rPr>
        <w:t xml:space="preserve">Pemeliharaan </w:t>
      </w:r>
      <w:r>
        <w:rPr>
          <w:rFonts w:ascii="Arial" w:hAnsi="Arial" w:cs="Arial"/>
          <w:szCs w:val="24"/>
          <w:lang w:val="id-ID"/>
        </w:rPr>
        <w:t>Jalan dan Jembatan</w:t>
      </w:r>
      <w:r w:rsidRPr="002B52BA">
        <w:rPr>
          <w:rFonts w:ascii="Arial" w:hAnsi="Arial" w:cs="Arial"/>
          <w:szCs w:val="24"/>
          <w:lang w:val="id-ID"/>
        </w:rPr>
        <w:t>;</w:t>
      </w:r>
      <w:r w:rsidRPr="00FF06E2">
        <w:rPr>
          <w:rFonts w:ascii="Arial" w:hAnsi="Arial" w:cs="Arial"/>
          <w:szCs w:val="24"/>
          <w:lang w:val="id-ID"/>
        </w:rPr>
        <w:t xml:space="preserve"> Rehabilitasi/Pemeliharaan Rutin Jembatan </w:t>
      </w:r>
      <w:r w:rsidR="00A124C3">
        <w:rPr>
          <w:rFonts w:ascii="Arial" w:hAnsi="Arial" w:cs="Arial"/>
          <w:szCs w:val="24"/>
          <w:lang w:val="id-ID"/>
        </w:rPr>
        <w:t>Provinsi</w:t>
      </w:r>
      <w:r>
        <w:rPr>
          <w:rFonts w:ascii="Arial" w:hAnsi="Arial" w:cs="Arial"/>
          <w:szCs w:val="24"/>
          <w:lang w:val="id-ID"/>
        </w:rPr>
        <w:t xml:space="preserve"> dan Bangunan Pelengkap Jalan</w:t>
      </w:r>
      <w:r w:rsidRPr="002B52BA">
        <w:rPr>
          <w:rFonts w:ascii="Arial" w:hAnsi="Arial" w:cs="Arial"/>
          <w:szCs w:val="24"/>
          <w:lang w:val="id-ID"/>
        </w:rPr>
        <w:t>;</w:t>
      </w:r>
      <w:r w:rsidRPr="00FF06E2">
        <w:rPr>
          <w:rFonts w:ascii="Arial" w:hAnsi="Arial" w:cs="Arial"/>
          <w:szCs w:val="24"/>
          <w:lang w:val="id-ID"/>
        </w:rPr>
        <w:t xml:space="preserve"> Penanganan Kondisi Kritis </w:t>
      </w:r>
      <w:r>
        <w:rPr>
          <w:rFonts w:ascii="Arial" w:hAnsi="Arial" w:cs="Arial"/>
          <w:szCs w:val="24"/>
          <w:lang w:val="id-ID"/>
        </w:rPr>
        <w:t>Jalan dan Jembatan Provinsi</w:t>
      </w:r>
      <w:r w:rsidRPr="002B52BA">
        <w:rPr>
          <w:rFonts w:ascii="Arial" w:hAnsi="Arial" w:cs="Arial"/>
          <w:szCs w:val="24"/>
          <w:lang w:val="id-ID"/>
        </w:rPr>
        <w:t>;</w:t>
      </w:r>
      <w:r w:rsidRPr="00FF06E2">
        <w:rPr>
          <w:rFonts w:ascii="Arial" w:hAnsi="Arial" w:cs="Arial"/>
          <w:szCs w:val="24"/>
          <w:lang w:val="id-ID"/>
        </w:rPr>
        <w:t xml:space="preserve"> Pembinaan dan Koordinasi Kegiatan Bidang Peralatan dan Bahan</w:t>
      </w:r>
      <w:r>
        <w:rPr>
          <w:rFonts w:ascii="Arial" w:hAnsi="Arial" w:cs="Arial"/>
          <w:szCs w:val="24"/>
          <w:lang w:val="id-ID"/>
        </w:rPr>
        <w:t xml:space="preserve"> Jalan Provinsi Sumatera Barat</w:t>
      </w:r>
      <w:r w:rsidRPr="002B52BA">
        <w:rPr>
          <w:rFonts w:ascii="Arial" w:hAnsi="Arial" w:cs="Arial"/>
          <w:szCs w:val="24"/>
          <w:lang w:val="id-ID"/>
        </w:rPr>
        <w:t>;</w:t>
      </w:r>
      <w:r w:rsidRPr="00FF06E2">
        <w:rPr>
          <w:rFonts w:ascii="Arial" w:hAnsi="Arial" w:cs="Arial"/>
          <w:szCs w:val="24"/>
          <w:lang w:val="id-ID"/>
        </w:rPr>
        <w:t xml:space="preserve"> Survey Lege</w:t>
      </w:r>
      <w:r>
        <w:rPr>
          <w:rFonts w:ascii="Arial" w:hAnsi="Arial" w:cs="Arial"/>
          <w:szCs w:val="24"/>
          <w:lang w:val="id-ID"/>
        </w:rPr>
        <w:t>r Jalan dan Jembatan Provinsi</w:t>
      </w:r>
      <w:r w:rsidRPr="002B52BA">
        <w:rPr>
          <w:rFonts w:ascii="Arial" w:hAnsi="Arial" w:cs="Arial"/>
          <w:szCs w:val="24"/>
          <w:lang w:val="id-ID"/>
        </w:rPr>
        <w:t xml:space="preserve">; </w:t>
      </w:r>
      <w:r w:rsidRPr="00FF06E2">
        <w:rPr>
          <w:rFonts w:ascii="Arial" w:hAnsi="Arial" w:cs="Arial"/>
          <w:szCs w:val="24"/>
          <w:lang w:val="id-ID"/>
        </w:rPr>
        <w:t>Rehabilitasi dan Pemeliharaan Ruti</w:t>
      </w:r>
      <w:r>
        <w:rPr>
          <w:rFonts w:ascii="Arial" w:hAnsi="Arial" w:cs="Arial"/>
          <w:szCs w:val="24"/>
          <w:lang w:val="id-ID"/>
        </w:rPr>
        <w:t xml:space="preserve">n Jalan Provinsi di </w:t>
      </w:r>
      <w:r w:rsidR="00BE6B96">
        <w:rPr>
          <w:rFonts w:ascii="Arial" w:hAnsi="Arial" w:cs="Arial"/>
          <w:szCs w:val="24"/>
          <w:lang w:val="id-ID"/>
        </w:rPr>
        <w:t>Kabupaten</w:t>
      </w:r>
      <w:r w:rsidR="00A124C3">
        <w:rPr>
          <w:rFonts w:ascii="Arial" w:hAnsi="Arial" w:cs="Arial"/>
          <w:szCs w:val="24"/>
          <w:lang w:val="id-ID"/>
        </w:rPr>
        <w:t xml:space="preserve"> Agam</w:t>
      </w:r>
      <w:r w:rsidRPr="00FF06E2">
        <w:rPr>
          <w:rFonts w:ascii="Arial" w:hAnsi="Arial" w:cs="Arial"/>
          <w:szCs w:val="24"/>
          <w:lang w:val="id-ID"/>
        </w:rPr>
        <w:t>.</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Peningkatan Sarana dan Prasarana Ke-PU-an</w:t>
      </w:r>
      <w:r w:rsidR="00A124C3">
        <w:rPr>
          <w:rFonts w:ascii="Arial" w:hAnsi="Arial" w:cs="Arial"/>
          <w:szCs w:val="24"/>
        </w:rPr>
        <w:t>,</w:t>
      </w:r>
      <w:r w:rsidRPr="00FF06E2">
        <w:rPr>
          <w:rFonts w:ascii="Arial" w:hAnsi="Arial" w:cs="Arial"/>
          <w:szCs w:val="24"/>
          <w:lang w:val="id-ID"/>
        </w:rPr>
        <w:t xml:space="preserve"> dengan kegiatan</w:t>
      </w:r>
      <w:r w:rsidR="00A124C3">
        <w:rPr>
          <w:rFonts w:ascii="Arial" w:hAnsi="Arial" w:cs="Arial"/>
          <w:szCs w:val="24"/>
        </w:rPr>
        <w:t xml:space="preserve"> </w:t>
      </w:r>
      <w:r w:rsidRPr="00FF06E2">
        <w:rPr>
          <w:rFonts w:ascii="Arial" w:hAnsi="Arial" w:cs="Arial"/>
          <w:szCs w:val="24"/>
          <w:lang w:val="id-ID"/>
        </w:rPr>
        <w:t xml:space="preserve">: Pemeliharaan Alat-alat Ukur </w:t>
      </w:r>
      <w:r w:rsidR="00B93E21">
        <w:rPr>
          <w:rFonts w:ascii="Arial" w:hAnsi="Arial" w:cs="Arial"/>
          <w:szCs w:val="24"/>
          <w:lang w:val="id-ID"/>
        </w:rPr>
        <w:t>dan laboratorium Kebinamargaan</w:t>
      </w:r>
      <w:r w:rsidRPr="002B52BA">
        <w:rPr>
          <w:rFonts w:ascii="Arial" w:hAnsi="Arial" w:cs="Arial"/>
          <w:szCs w:val="24"/>
          <w:lang w:val="id-ID"/>
        </w:rPr>
        <w:t>;</w:t>
      </w:r>
      <w:r w:rsidRPr="00FF06E2">
        <w:rPr>
          <w:rFonts w:ascii="Arial" w:hAnsi="Arial" w:cs="Arial"/>
          <w:szCs w:val="24"/>
          <w:lang w:val="id-ID"/>
        </w:rPr>
        <w:t xml:space="preserve"> Pengadaan Alat-alat Ukur d</w:t>
      </w:r>
      <w:r w:rsidR="00B93E21">
        <w:rPr>
          <w:rFonts w:ascii="Arial" w:hAnsi="Arial" w:cs="Arial"/>
          <w:szCs w:val="24"/>
          <w:lang w:val="id-ID"/>
        </w:rPr>
        <w:t>an Laboratorium Kebinamargaan</w:t>
      </w:r>
      <w:r w:rsidRPr="002B52BA">
        <w:rPr>
          <w:rFonts w:ascii="Arial" w:hAnsi="Arial" w:cs="Arial"/>
          <w:szCs w:val="24"/>
          <w:lang w:val="id-ID"/>
        </w:rPr>
        <w:t>;</w:t>
      </w:r>
      <w:r w:rsidRPr="00FF06E2">
        <w:rPr>
          <w:rFonts w:ascii="Arial" w:hAnsi="Arial" w:cs="Arial"/>
          <w:szCs w:val="24"/>
          <w:lang w:val="id-ID"/>
        </w:rPr>
        <w:t xml:space="preserve"> Monitoring Pengendalian Mutu UPTD.</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Program Pengembangan Sistem Pengelolaan Air Minum dan Air Limbah</w:t>
      </w:r>
      <w:r w:rsidR="00A124C3">
        <w:rPr>
          <w:rFonts w:ascii="Arial" w:hAnsi="Arial" w:cs="Arial"/>
          <w:szCs w:val="24"/>
        </w:rPr>
        <w:t>,</w:t>
      </w:r>
      <w:r w:rsidRPr="00FF06E2">
        <w:rPr>
          <w:rFonts w:ascii="Arial" w:hAnsi="Arial" w:cs="Arial"/>
          <w:szCs w:val="24"/>
          <w:lang w:val="id-ID"/>
        </w:rPr>
        <w:t xml:space="preserve"> dengan kegiatan</w:t>
      </w:r>
      <w:r w:rsidR="00A124C3">
        <w:rPr>
          <w:rFonts w:ascii="Arial" w:hAnsi="Arial" w:cs="Arial"/>
          <w:szCs w:val="24"/>
        </w:rPr>
        <w:t xml:space="preserve"> </w:t>
      </w:r>
      <w:r w:rsidRPr="00FF06E2">
        <w:rPr>
          <w:rFonts w:ascii="Arial" w:hAnsi="Arial" w:cs="Arial"/>
          <w:szCs w:val="24"/>
          <w:lang w:val="id-ID"/>
        </w:rPr>
        <w:t>: Pembinaan dan Pengendalian Kegiatan Keciptaka</w:t>
      </w:r>
      <w:r>
        <w:rPr>
          <w:rFonts w:ascii="Arial" w:hAnsi="Arial" w:cs="Arial"/>
          <w:szCs w:val="24"/>
          <w:lang w:val="id-ID"/>
        </w:rPr>
        <w:t>ryaan dan Kebinamargaan di Prov</w:t>
      </w:r>
      <w:r w:rsidRPr="002B52BA">
        <w:rPr>
          <w:rFonts w:ascii="Arial" w:hAnsi="Arial" w:cs="Arial"/>
          <w:szCs w:val="24"/>
          <w:lang w:val="id-ID"/>
        </w:rPr>
        <w:t>insi</w:t>
      </w:r>
      <w:r>
        <w:rPr>
          <w:rFonts w:ascii="Arial" w:hAnsi="Arial" w:cs="Arial"/>
          <w:szCs w:val="24"/>
          <w:lang w:val="id-ID"/>
        </w:rPr>
        <w:t xml:space="preserve"> </w:t>
      </w:r>
      <w:r w:rsidR="00907EAA">
        <w:rPr>
          <w:rFonts w:ascii="Arial" w:hAnsi="Arial" w:cs="Arial"/>
          <w:szCs w:val="24"/>
          <w:lang w:val="id-ID"/>
        </w:rPr>
        <w:t>Sumatera Barat</w:t>
      </w:r>
      <w:r w:rsidRPr="002B52BA">
        <w:rPr>
          <w:rFonts w:ascii="Arial" w:hAnsi="Arial" w:cs="Arial"/>
          <w:szCs w:val="24"/>
          <w:lang w:val="id-ID"/>
        </w:rPr>
        <w:t>;</w:t>
      </w:r>
      <w:r w:rsidRPr="00FF06E2">
        <w:rPr>
          <w:rFonts w:ascii="Arial" w:hAnsi="Arial" w:cs="Arial"/>
          <w:szCs w:val="24"/>
          <w:lang w:val="id-ID"/>
        </w:rPr>
        <w:t xml:space="preserve"> Pembinaan dan Kegiatan Pamsimas di Provinsi Sumatera Barat, </w:t>
      </w:r>
      <w:r w:rsidRPr="009C04FB">
        <w:rPr>
          <w:rFonts w:ascii="Arial" w:hAnsi="Arial" w:cs="Arial"/>
          <w:i/>
          <w:szCs w:val="24"/>
          <w:lang w:val="id-ID"/>
        </w:rPr>
        <w:t>Workshop</w:t>
      </w:r>
      <w:r w:rsidRPr="00FF06E2">
        <w:rPr>
          <w:rFonts w:ascii="Arial" w:hAnsi="Arial" w:cs="Arial"/>
          <w:szCs w:val="24"/>
          <w:lang w:val="id-ID"/>
        </w:rPr>
        <w:t xml:space="preserve"> dan Pelatihan Air Minum Prov</w:t>
      </w:r>
      <w:r w:rsidR="00FF5E86">
        <w:rPr>
          <w:rFonts w:ascii="Arial" w:hAnsi="Arial" w:cs="Arial"/>
          <w:szCs w:val="24"/>
        </w:rPr>
        <w:t>insi</w:t>
      </w:r>
      <w:r w:rsidRPr="00FF06E2">
        <w:rPr>
          <w:rFonts w:ascii="Arial" w:hAnsi="Arial" w:cs="Arial"/>
          <w:szCs w:val="24"/>
          <w:lang w:val="id-ID"/>
        </w:rPr>
        <w:t xml:space="preserve"> </w:t>
      </w:r>
      <w:r w:rsidR="00907EAA">
        <w:rPr>
          <w:rFonts w:ascii="Arial" w:hAnsi="Arial" w:cs="Arial"/>
          <w:szCs w:val="24"/>
          <w:lang w:val="id-ID"/>
        </w:rPr>
        <w:t>Sumatera Barat</w:t>
      </w:r>
      <w:r w:rsidRPr="002B52BA">
        <w:rPr>
          <w:rFonts w:ascii="Arial" w:hAnsi="Arial" w:cs="Arial"/>
          <w:szCs w:val="24"/>
          <w:lang w:val="id-ID"/>
        </w:rPr>
        <w:t>;</w:t>
      </w:r>
      <w:r w:rsidRPr="00FF06E2">
        <w:rPr>
          <w:rFonts w:ascii="Arial" w:hAnsi="Arial" w:cs="Arial"/>
          <w:szCs w:val="24"/>
          <w:lang w:val="id-ID"/>
        </w:rPr>
        <w:t xml:space="preserve"> Peningkatan Kinerja Pelayanan Sistem Pelayanan Air Minum </w:t>
      </w:r>
      <w:r>
        <w:rPr>
          <w:rFonts w:ascii="Arial" w:hAnsi="Arial" w:cs="Arial"/>
          <w:szCs w:val="24"/>
          <w:lang w:val="id-ID"/>
        </w:rPr>
        <w:t xml:space="preserve">( SPAM ) </w:t>
      </w:r>
      <w:r w:rsidR="00907EAA">
        <w:rPr>
          <w:rFonts w:ascii="Arial" w:hAnsi="Arial" w:cs="Arial"/>
          <w:szCs w:val="24"/>
          <w:lang w:val="id-ID"/>
        </w:rPr>
        <w:t>Provinsi</w:t>
      </w:r>
      <w:r w:rsidR="005F3A5D">
        <w:rPr>
          <w:rFonts w:ascii="Arial" w:hAnsi="Arial" w:cs="Arial"/>
          <w:szCs w:val="24"/>
        </w:rPr>
        <w:t xml:space="preserve"> </w:t>
      </w:r>
      <w:r w:rsidR="00907EAA">
        <w:rPr>
          <w:rFonts w:ascii="Arial" w:hAnsi="Arial" w:cs="Arial"/>
          <w:szCs w:val="24"/>
          <w:lang w:val="id-ID"/>
        </w:rPr>
        <w:t xml:space="preserve">Sumatera </w:t>
      </w:r>
      <w:r w:rsidR="00907EAA">
        <w:rPr>
          <w:rFonts w:ascii="Arial" w:hAnsi="Arial" w:cs="Arial"/>
          <w:szCs w:val="24"/>
          <w:lang w:val="id-ID"/>
        </w:rPr>
        <w:lastRenderedPageBreak/>
        <w:t>Barat</w:t>
      </w:r>
      <w:r>
        <w:rPr>
          <w:rFonts w:ascii="Arial" w:hAnsi="Arial" w:cs="Arial"/>
          <w:szCs w:val="24"/>
          <w:lang w:val="id-ID"/>
        </w:rPr>
        <w:t xml:space="preserve"> Wilayah I</w:t>
      </w:r>
      <w:r w:rsidRPr="002B52BA">
        <w:rPr>
          <w:rFonts w:ascii="Arial" w:hAnsi="Arial" w:cs="Arial"/>
          <w:szCs w:val="24"/>
          <w:lang w:val="id-ID"/>
        </w:rPr>
        <w:t>;</w:t>
      </w:r>
      <w:r w:rsidRPr="00FF06E2">
        <w:rPr>
          <w:rFonts w:ascii="Arial" w:hAnsi="Arial" w:cs="Arial"/>
          <w:szCs w:val="24"/>
          <w:lang w:val="id-ID"/>
        </w:rPr>
        <w:t xml:space="preserve"> Peny</w:t>
      </w:r>
      <w:r w:rsidR="005F3A5D">
        <w:rPr>
          <w:rFonts w:ascii="Arial" w:hAnsi="Arial" w:cs="Arial"/>
          <w:szCs w:val="24"/>
          <w:lang w:val="id-ID"/>
        </w:rPr>
        <w:t>usunan Database Keciptakaryaan</w:t>
      </w:r>
      <w:r w:rsidRPr="002B52BA">
        <w:rPr>
          <w:rFonts w:ascii="Arial" w:hAnsi="Arial" w:cs="Arial"/>
          <w:szCs w:val="24"/>
          <w:lang w:val="id-ID"/>
        </w:rPr>
        <w:t>;</w:t>
      </w:r>
      <w:r w:rsidRPr="00FF06E2">
        <w:rPr>
          <w:rFonts w:ascii="Arial" w:hAnsi="Arial" w:cs="Arial"/>
          <w:szCs w:val="24"/>
          <w:lang w:val="id-ID"/>
        </w:rPr>
        <w:t xml:space="preserve"> Penyusunan DED Spam R</w:t>
      </w:r>
      <w:r w:rsidR="00A124C3">
        <w:rPr>
          <w:rFonts w:ascii="Arial" w:hAnsi="Arial" w:cs="Arial"/>
          <w:szCs w:val="24"/>
          <w:lang w:val="id-ID"/>
        </w:rPr>
        <w:t>egional Provinsi Sumatera Barat</w:t>
      </w:r>
      <w:r w:rsidRPr="00FF06E2">
        <w:rPr>
          <w:rFonts w:ascii="Arial" w:hAnsi="Arial" w:cs="Arial"/>
          <w:szCs w:val="24"/>
          <w:lang w:val="id-ID"/>
        </w:rPr>
        <w:t>.</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 xml:space="preserve">Program Penataan Bangunan </w:t>
      </w:r>
      <w:r w:rsidR="00443CF3">
        <w:rPr>
          <w:rFonts w:ascii="Arial" w:hAnsi="Arial" w:cs="Arial"/>
          <w:szCs w:val="24"/>
          <w:lang w:val="id-ID"/>
        </w:rPr>
        <w:t>dan</w:t>
      </w:r>
      <w:r w:rsidRPr="00FF06E2">
        <w:rPr>
          <w:rFonts w:ascii="Arial" w:hAnsi="Arial" w:cs="Arial"/>
          <w:szCs w:val="24"/>
          <w:lang w:val="id-ID"/>
        </w:rPr>
        <w:t xml:space="preserve"> Lingkungan</w:t>
      </w:r>
      <w:r w:rsidR="00A46CB2">
        <w:rPr>
          <w:rFonts w:ascii="Arial" w:hAnsi="Arial" w:cs="Arial"/>
          <w:szCs w:val="24"/>
        </w:rPr>
        <w:t>,</w:t>
      </w:r>
      <w:r w:rsidRPr="00FF06E2">
        <w:rPr>
          <w:rFonts w:ascii="Arial" w:hAnsi="Arial" w:cs="Arial"/>
          <w:szCs w:val="24"/>
          <w:lang w:val="id-ID"/>
        </w:rPr>
        <w:t xml:space="preserve"> dengan kegiatan</w:t>
      </w:r>
      <w:r w:rsidR="00A46CB2">
        <w:rPr>
          <w:rFonts w:ascii="Arial" w:hAnsi="Arial" w:cs="Arial"/>
          <w:szCs w:val="24"/>
        </w:rPr>
        <w:t xml:space="preserve"> </w:t>
      </w:r>
      <w:r w:rsidRPr="00FF06E2">
        <w:rPr>
          <w:rFonts w:ascii="Arial" w:hAnsi="Arial" w:cs="Arial"/>
          <w:szCs w:val="24"/>
          <w:lang w:val="id-ID"/>
        </w:rPr>
        <w:t>: Rekon</w:t>
      </w:r>
      <w:r w:rsidR="00D748A4">
        <w:rPr>
          <w:rFonts w:ascii="Arial" w:hAnsi="Arial" w:cs="Arial"/>
          <w:szCs w:val="24"/>
        </w:rPr>
        <w:t>s</w:t>
      </w:r>
      <w:r w:rsidRPr="00FF06E2">
        <w:rPr>
          <w:rFonts w:ascii="Arial" w:hAnsi="Arial" w:cs="Arial"/>
          <w:szCs w:val="24"/>
          <w:lang w:val="id-ID"/>
        </w:rPr>
        <w:t>truks</w:t>
      </w:r>
      <w:r>
        <w:rPr>
          <w:rFonts w:ascii="Arial" w:hAnsi="Arial" w:cs="Arial"/>
          <w:szCs w:val="24"/>
          <w:lang w:val="id-ID"/>
        </w:rPr>
        <w:t>i Bangunan Pasca Bencana I</w:t>
      </w:r>
      <w:r w:rsidRPr="002B52BA">
        <w:rPr>
          <w:rFonts w:ascii="Arial" w:hAnsi="Arial" w:cs="Arial"/>
          <w:szCs w:val="24"/>
          <w:lang w:val="id-ID"/>
        </w:rPr>
        <w:t>;</w:t>
      </w:r>
      <w:r w:rsidRPr="00FF06E2">
        <w:rPr>
          <w:rFonts w:ascii="Arial" w:hAnsi="Arial" w:cs="Arial"/>
          <w:szCs w:val="24"/>
          <w:lang w:val="id-ID"/>
        </w:rPr>
        <w:t xml:space="preserve"> Pembinaan Fasilitasi TABG (Tim Ahli Bangunan </w:t>
      </w:r>
      <w:r>
        <w:rPr>
          <w:rFonts w:ascii="Arial" w:hAnsi="Arial" w:cs="Arial"/>
          <w:szCs w:val="24"/>
          <w:lang w:val="id-ID"/>
        </w:rPr>
        <w:t xml:space="preserve">Gedung </w:t>
      </w:r>
      <w:r w:rsidR="00A124C3">
        <w:rPr>
          <w:rFonts w:ascii="Arial" w:hAnsi="Arial" w:cs="Arial"/>
          <w:szCs w:val="24"/>
          <w:lang w:val="id-ID"/>
        </w:rPr>
        <w:t>Provinsi</w:t>
      </w:r>
      <w:r>
        <w:rPr>
          <w:rFonts w:ascii="Arial" w:hAnsi="Arial" w:cs="Arial"/>
          <w:szCs w:val="24"/>
          <w:lang w:val="id-ID"/>
        </w:rPr>
        <w:t xml:space="preserve"> Sumatera Barat)</w:t>
      </w:r>
      <w:r w:rsidRPr="002B52BA">
        <w:rPr>
          <w:rFonts w:ascii="Arial" w:hAnsi="Arial" w:cs="Arial"/>
          <w:szCs w:val="24"/>
          <w:lang w:val="id-ID"/>
        </w:rPr>
        <w:t>;</w:t>
      </w:r>
      <w:r>
        <w:rPr>
          <w:rFonts w:ascii="Arial" w:hAnsi="Arial" w:cs="Arial"/>
          <w:szCs w:val="24"/>
          <w:lang w:val="id-ID"/>
        </w:rPr>
        <w:t xml:space="preserve"> Asesmen Bangunan Gedung</w:t>
      </w:r>
      <w:r w:rsidRPr="002B52BA">
        <w:rPr>
          <w:rFonts w:ascii="Arial" w:hAnsi="Arial" w:cs="Arial"/>
          <w:szCs w:val="24"/>
          <w:lang w:val="id-ID"/>
        </w:rPr>
        <w:t>;</w:t>
      </w:r>
      <w:r w:rsidRPr="00FF06E2">
        <w:rPr>
          <w:rFonts w:ascii="Arial" w:hAnsi="Arial" w:cs="Arial"/>
          <w:szCs w:val="24"/>
          <w:lang w:val="id-ID"/>
        </w:rPr>
        <w:t xml:space="preserve"> Pembinaan dan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Pr="00FF06E2">
        <w:rPr>
          <w:rFonts w:ascii="Arial" w:hAnsi="Arial" w:cs="Arial"/>
          <w:szCs w:val="24"/>
          <w:lang w:val="id-ID"/>
        </w:rPr>
        <w:t xml:space="preserve"> Program Pembangunan Infrastruktur Berbasi</w:t>
      </w:r>
      <w:r>
        <w:rPr>
          <w:rFonts w:ascii="Arial" w:hAnsi="Arial" w:cs="Arial"/>
          <w:szCs w:val="24"/>
          <w:lang w:val="id-ID"/>
        </w:rPr>
        <w:t>s Kemasyarakatan Sumatera Barat</w:t>
      </w:r>
      <w:r w:rsidRPr="002B52BA">
        <w:rPr>
          <w:rFonts w:ascii="Arial" w:hAnsi="Arial" w:cs="Arial"/>
          <w:szCs w:val="24"/>
          <w:lang w:val="id-ID"/>
        </w:rPr>
        <w:t>;</w:t>
      </w:r>
      <w:r w:rsidRPr="00FF06E2">
        <w:rPr>
          <w:rFonts w:ascii="Arial" w:hAnsi="Arial" w:cs="Arial"/>
          <w:szCs w:val="24"/>
          <w:lang w:val="id-ID"/>
        </w:rPr>
        <w:t xml:space="preserve"> Pembinaan dan Pengelolaan Tekni</w:t>
      </w:r>
      <w:r>
        <w:rPr>
          <w:rFonts w:ascii="Arial" w:hAnsi="Arial" w:cs="Arial"/>
          <w:szCs w:val="24"/>
          <w:lang w:val="id-ID"/>
        </w:rPr>
        <w:t>s; Perencanaan Bangunan Gedung</w:t>
      </w:r>
      <w:r w:rsidRPr="002B52BA">
        <w:rPr>
          <w:rFonts w:ascii="Arial" w:hAnsi="Arial" w:cs="Arial"/>
          <w:szCs w:val="24"/>
          <w:lang w:val="id-ID"/>
        </w:rPr>
        <w:t>;</w:t>
      </w:r>
      <w:r w:rsidRPr="00FF06E2">
        <w:rPr>
          <w:rFonts w:ascii="Arial" w:hAnsi="Arial" w:cs="Arial"/>
          <w:szCs w:val="24"/>
          <w:lang w:val="id-ID"/>
        </w:rPr>
        <w:t xml:space="preserve"> Rekonst</w:t>
      </w:r>
      <w:r>
        <w:rPr>
          <w:rFonts w:ascii="Arial" w:hAnsi="Arial" w:cs="Arial"/>
          <w:szCs w:val="24"/>
          <w:lang w:val="id-ID"/>
        </w:rPr>
        <w:t>ruksi Bangunan Pasca Bencana II</w:t>
      </w:r>
      <w:r w:rsidRPr="002B52BA">
        <w:rPr>
          <w:rFonts w:ascii="Arial" w:hAnsi="Arial" w:cs="Arial"/>
          <w:szCs w:val="24"/>
          <w:lang w:val="id-ID"/>
        </w:rPr>
        <w:t>;</w:t>
      </w:r>
      <w:r w:rsidRPr="00FF06E2">
        <w:rPr>
          <w:rFonts w:ascii="Arial" w:hAnsi="Arial" w:cs="Arial"/>
          <w:szCs w:val="24"/>
          <w:lang w:val="id-ID"/>
        </w:rPr>
        <w:t xml:space="preserve"> Lanjutan Pembangunan A</w:t>
      </w:r>
      <w:r>
        <w:rPr>
          <w:rFonts w:ascii="Arial" w:hAnsi="Arial" w:cs="Arial"/>
          <w:szCs w:val="24"/>
          <w:lang w:val="id-ID"/>
        </w:rPr>
        <w:t>srama Mahasiswa Minang Di Bogor</w:t>
      </w:r>
      <w:r w:rsidRPr="002B52BA">
        <w:rPr>
          <w:rFonts w:ascii="Arial" w:hAnsi="Arial" w:cs="Arial"/>
          <w:szCs w:val="24"/>
          <w:lang w:val="id-ID"/>
        </w:rPr>
        <w:t>;</w:t>
      </w:r>
      <w:r w:rsidRPr="00FF06E2">
        <w:rPr>
          <w:rFonts w:ascii="Arial" w:hAnsi="Arial" w:cs="Arial"/>
          <w:szCs w:val="24"/>
          <w:lang w:val="id-ID"/>
        </w:rPr>
        <w:t xml:space="preserve"> Pembangunan Kembali Rumah</w:t>
      </w:r>
      <w:r>
        <w:rPr>
          <w:rFonts w:ascii="Arial" w:hAnsi="Arial" w:cs="Arial"/>
          <w:szCs w:val="24"/>
          <w:lang w:val="id-ID"/>
        </w:rPr>
        <w:t xml:space="preserve"> Dinas TNI AD (Kodim 0304/Agam)</w:t>
      </w:r>
      <w:r w:rsidRPr="002B52BA">
        <w:rPr>
          <w:rFonts w:ascii="Arial" w:hAnsi="Arial" w:cs="Arial"/>
          <w:szCs w:val="24"/>
          <w:lang w:val="id-ID"/>
        </w:rPr>
        <w:t>;</w:t>
      </w:r>
      <w:r w:rsidRPr="00FF06E2">
        <w:rPr>
          <w:rFonts w:ascii="Arial" w:hAnsi="Arial" w:cs="Arial"/>
          <w:szCs w:val="24"/>
          <w:lang w:val="id-ID"/>
        </w:rPr>
        <w:t xml:space="preserve"> Pembangunan She</w:t>
      </w:r>
      <w:r>
        <w:rPr>
          <w:rFonts w:ascii="Arial" w:hAnsi="Arial" w:cs="Arial"/>
          <w:szCs w:val="24"/>
          <w:lang w:val="id-ID"/>
        </w:rPr>
        <w:t>lter Evakuasi Tsunami Wilayah I</w:t>
      </w:r>
      <w:r w:rsidRPr="002B52BA">
        <w:rPr>
          <w:rFonts w:ascii="Arial" w:hAnsi="Arial" w:cs="Arial"/>
          <w:szCs w:val="24"/>
          <w:lang w:val="id-ID"/>
        </w:rPr>
        <w:t>;</w:t>
      </w:r>
      <w:r w:rsidRPr="00FF06E2">
        <w:rPr>
          <w:rFonts w:ascii="Arial" w:hAnsi="Arial" w:cs="Arial"/>
          <w:szCs w:val="24"/>
          <w:lang w:val="id-ID"/>
        </w:rPr>
        <w:t xml:space="preserve"> Pembangunan Sport Hall </w:t>
      </w:r>
      <w:r>
        <w:rPr>
          <w:rFonts w:ascii="Arial" w:hAnsi="Arial" w:cs="Arial"/>
          <w:szCs w:val="24"/>
          <w:lang w:val="id-ID"/>
        </w:rPr>
        <w:t>GOR H. Agus Salim Tahap IV</w:t>
      </w:r>
      <w:r w:rsidRPr="002B52BA">
        <w:rPr>
          <w:rFonts w:ascii="Arial" w:hAnsi="Arial" w:cs="Arial"/>
          <w:szCs w:val="24"/>
          <w:lang w:val="id-ID"/>
        </w:rPr>
        <w:t>;</w:t>
      </w:r>
      <w:r w:rsidRPr="00FF06E2">
        <w:rPr>
          <w:rFonts w:ascii="Arial" w:hAnsi="Arial" w:cs="Arial"/>
          <w:szCs w:val="24"/>
          <w:lang w:val="id-ID"/>
        </w:rPr>
        <w:t xml:space="preserve"> Pembangun</w:t>
      </w:r>
      <w:r>
        <w:rPr>
          <w:rFonts w:ascii="Arial" w:hAnsi="Arial" w:cs="Arial"/>
          <w:szCs w:val="24"/>
          <w:lang w:val="id-ID"/>
        </w:rPr>
        <w:t>an Stadium Utama Sumatera Barat</w:t>
      </w:r>
      <w:r w:rsidRPr="002B52BA">
        <w:rPr>
          <w:rFonts w:ascii="Arial" w:hAnsi="Arial" w:cs="Arial"/>
          <w:szCs w:val="24"/>
          <w:lang w:val="id-ID"/>
        </w:rPr>
        <w:t>;</w:t>
      </w:r>
      <w:r w:rsidRPr="00FF06E2">
        <w:rPr>
          <w:rFonts w:ascii="Arial" w:hAnsi="Arial" w:cs="Arial"/>
          <w:szCs w:val="24"/>
          <w:lang w:val="id-ID"/>
        </w:rPr>
        <w:t xml:space="preserve"> Pemban</w:t>
      </w:r>
      <w:r>
        <w:rPr>
          <w:rFonts w:ascii="Arial" w:hAnsi="Arial" w:cs="Arial"/>
          <w:szCs w:val="24"/>
          <w:lang w:val="id-ID"/>
        </w:rPr>
        <w:t>gunan Gedung Pengendali Inflasi</w:t>
      </w:r>
      <w:r w:rsidRPr="002B52BA">
        <w:rPr>
          <w:rFonts w:ascii="Arial" w:hAnsi="Arial" w:cs="Arial"/>
          <w:szCs w:val="24"/>
          <w:lang w:val="id-ID"/>
        </w:rPr>
        <w:t>;</w:t>
      </w:r>
      <w:r w:rsidRPr="00FF06E2">
        <w:rPr>
          <w:rFonts w:ascii="Arial" w:hAnsi="Arial" w:cs="Arial"/>
          <w:szCs w:val="24"/>
          <w:lang w:val="id-ID"/>
        </w:rPr>
        <w:t xml:space="preserve"> Pembangunan Ge</w:t>
      </w:r>
      <w:r w:rsidR="00530830">
        <w:rPr>
          <w:rFonts w:ascii="Arial" w:hAnsi="Arial" w:cs="Arial"/>
          <w:szCs w:val="24"/>
          <w:lang w:val="id-ID"/>
        </w:rPr>
        <w:t>dung Kebudayaan Sumater</w:t>
      </w:r>
      <w:r>
        <w:rPr>
          <w:rFonts w:ascii="Arial" w:hAnsi="Arial" w:cs="Arial"/>
          <w:szCs w:val="24"/>
          <w:lang w:val="id-ID"/>
        </w:rPr>
        <w:t>a Barat</w:t>
      </w:r>
      <w:r w:rsidRPr="002B52BA">
        <w:rPr>
          <w:rFonts w:ascii="Arial" w:hAnsi="Arial" w:cs="Arial"/>
          <w:szCs w:val="24"/>
          <w:lang w:val="id-ID"/>
        </w:rPr>
        <w:t>;</w:t>
      </w:r>
      <w:r w:rsidRPr="00FF06E2">
        <w:rPr>
          <w:rFonts w:ascii="Arial" w:hAnsi="Arial" w:cs="Arial"/>
          <w:szCs w:val="24"/>
          <w:lang w:val="id-ID"/>
        </w:rPr>
        <w:t xml:space="preserve"> Pengawasan Bangunan Gedung, Rekonstr</w:t>
      </w:r>
      <w:r>
        <w:rPr>
          <w:rFonts w:ascii="Arial" w:hAnsi="Arial" w:cs="Arial"/>
          <w:szCs w:val="24"/>
          <w:lang w:val="id-ID"/>
        </w:rPr>
        <w:t>uksi Bangunan Pasca Bencana III</w:t>
      </w:r>
      <w:r w:rsidRPr="002B52BA">
        <w:rPr>
          <w:rFonts w:ascii="Arial" w:hAnsi="Arial" w:cs="Arial"/>
          <w:szCs w:val="24"/>
          <w:lang w:val="id-ID"/>
        </w:rPr>
        <w:t>;</w:t>
      </w:r>
      <w:r w:rsidRPr="00FF06E2">
        <w:rPr>
          <w:rFonts w:ascii="Arial" w:hAnsi="Arial" w:cs="Arial"/>
          <w:szCs w:val="24"/>
          <w:lang w:val="id-ID"/>
        </w:rPr>
        <w:t xml:space="preserve"> Lanjutan Pembangunan Gedung Convention Hall Sumatera Barat.</w:t>
      </w:r>
    </w:p>
    <w:p w:rsidR="002B52BA" w:rsidRPr="00FF06E2"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Program Bimbingan Teknis Peningkatan Jasa Kon</w:t>
      </w:r>
      <w:r w:rsidR="00D748A4">
        <w:rPr>
          <w:rFonts w:ascii="Arial" w:hAnsi="Arial" w:cs="Arial"/>
          <w:szCs w:val="24"/>
        </w:rPr>
        <w:t>s</w:t>
      </w:r>
      <w:r w:rsidRPr="00FF06E2">
        <w:rPr>
          <w:rFonts w:ascii="Arial" w:hAnsi="Arial" w:cs="Arial"/>
          <w:szCs w:val="24"/>
          <w:lang w:val="id-ID"/>
        </w:rPr>
        <w:t>truksi</w:t>
      </w:r>
      <w:r w:rsidR="00A46CB2">
        <w:rPr>
          <w:rFonts w:ascii="Arial" w:hAnsi="Arial" w:cs="Arial"/>
          <w:szCs w:val="24"/>
        </w:rPr>
        <w:t xml:space="preserve">, </w:t>
      </w:r>
      <w:r w:rsidRPr="00FF06E2">
        <w:rPr>
          <w:rFonts w:ascii="Arial" w:hAnsi="Arial" w:cs="Arial"/>
          <w:szCs w:val="24"/>
          <w:lang w:val="id-ID"/>
        </w:rPr>
        <w:t xml:space="preserve"> dengan kegiatan</w:t>
      </w:r>
      <w:r w:rsidR="00A46CB2">
        <w:rPr>
          <w:rFonts w:ascii="Arial" w:hAnsi="Arial" w:cs="Arial"/>
          <w:szCs w:val="24"/>
        </w:rPr>
        <w:t xml:space="preserve"> </w:t>
      </w:r>
      <w:r w:rsidRPr="00FF06E2">
        <w:rPr>
          <w:rFonts w:ascii="Arial" w:hAnsi="Arial" w:cs="Arial"/>
          <w:szCs w:val="24"/>
          <w:lang w:val="id-ID"/>
        </w:rPr>
        <w:t xml:space="preserve">: Monitoring dan </w:t>
      </w:r>
      <w:r w:rsidR="005F3A5D" w:rsidRPr="00FF06E2">
        <w:rPr>
          <w:rFonts w:ascii="Arial" w:hAnsi="Arial" w:cs="Arial"/>
          <w:szCs w:val="24"/>
          <w:lang w:val="id-ID"/>
        </w:rPr>
        <w:t>Pen</w:t>
      </w:r>
      <w:r w:rsidR="005F3A5D">
        <w:rPr>
          <w:rFonts w:ascii="Arial" w:hAnsi="Arial" w:cs="Arial"/>
          <w:szCs w:val="24"/>
          <w:lang w:val="id-ID"/>
        </w:rPr>
        <w:t>gawasan Perizinan Utilitas Umum</w:t>
      </w:r>
      <w:r w:rsidRPr="002B52BA">
        <w:rPr>
          <w:rFonts w:ascii="Arial" w:hAnsi="Arial" w:cs="Arial"/>
          <w:szCs w:val="24"/>
          <w:lang w:val="id-ID"/>
        </w:rPr>
        <w:t>;</w:t>
      </w:r>
      <w:r w:rsidRPr="00FF06E2">
        <w:rPr>
          <w:rFonts w:ascii="Arial" w:hAnsi="Arial" w:cs="Arial"/>
          <w:szCs w:val="24"/>
          <w:lang w:val="id-ID"/>
        </w:rPr>
        <w:t xml:space="preserve">  Lokakarya, Sosialisasi dan </w:t>
      </w:r>
      <w:r>
        <w:rPr>
          <w:rFonts w:ascii="Arial" w:hAnsi="Arial" w:cs="Arial"/>
          <w:szCs w:val="24"/>
          <w:lang w:val="id-ID"/>
        </w:rPr>
        <w:t>Forum Komunikasi Jasa Kon</w:t>
      </w:r>
      <w:r w:rsidR="00FA3115">
        <w:rPr>
          <w:rFonts w:ascii="Arial" w:hAnsi="Arial" w:cs="Arial"/>
          <w:szCs w:val="24"/>
        </w:rPr>
        <w:t>s</w:t>
      </w:r>
      <w:r>
        <w:rPr>
          <w:rFonts w:ascii="Arial" w:hAnsi="Arial" w:cs="Arial"/>
          <w:szCs w:val="24"/>
          <w:lang w:val="id-ID"/>
        </w:rPr>
        <w:t>truksi</w:t>
      </w:r>
      <w:r w:rsidRPr="002B52BA">
        <w:rPr>
          <w:rFonts w:ascii="Arial" w:hAnsi="Arial" w:cs="Arial"/>
          <w:szCs w:val="24"/>
          <w:lang w:val="id-ID"/>
        </w:rPr>
        <w:t>;</w:t>
      </w:r>
      <w:r w:rsidR="00406B6B">
        <w:rPr>
          <w:rFonts w:ascii="Arial" w:hAnsi="Arial" w:cs="Arial"/>
          <w:szCs w:val="24"/>
          <w:lang w:val="id-ID"/>
        </w:rPr>
        <w:t xml:space="preserve">  Bimbingan Teknis/</w:t>
      </w:r>
      <w:r w:rsidRPr="009C04FB">
        <w:rPr>
          <w:rFonts w:ascii="Arial" w:hAnsi="Arial" w:cs="Arial"/>
          <w:i/>
          <w:szCs w:val="24"/>
          <w:lang w:val="id-ID"/>
        </w:rPr>
        <w:t>Workshop</w:t>
      </w:r>
      <w:r w:rsidRPr="00FF06E2">
        <w:rPr>
          <w:rFonts w:ascii="Arial" w:hAnsi="Arial" w:cs="Arial"/>
          <w:szCs w:val="24"/>
          <w:lang w:val="id-ID"/>
        </w:rPr>
        <w:t xml:space="preserve"> Jasa Kon</w:t>
      </w:r>
      <w:r w:rsidR="00FA3115">
        <w:rPr>
          <w:rFonts w:ascii="Arial" w:hAnsi="Arial" w:cs="Arial"/>
          <w:szCs w:val="24"/>
        </w:rPr>
        <w:t>s</w:t>
      </w:r>
      <w:r w:rsidRPr="00FF06E2">
        <w:rPr>
          <w:rFonts w:ascii="Arial" w:hAnsi="Arial" w:cs="Arial"/>
          <w:szCs w:val="24"/>
          <w:lang w:val="id-ID"/>
        </w:rPr>
        <w:t>truksi, Penyusunan Ran</w:t>
      </w:r>
      <w:r w:rsidR="00462994">
        <w:rPr>
          <w:rFonts w:ascii="Arial" w:hAnsi="Arial" w:cs="Arial"/>
          <w:szCs w:val="24"/>
        </w:rPr>
        <w:t xml:space="preserve">cangan </w:t>
      </w:r>
      <w:r w:rsidR="00462994" w:rsidRPr="00FF06E2">
        <w:rPr>
          <w:rFonts w:ascii="Arial" w:hAnsi="Arial" w:cs="Arial"/>
          <w:szCs w:val="24"/>
          <w:lang w:val="id-ID"/>
        </w:rPr>
        <w:t>Per</w:t>
      </w:r>
      <w:r w:rsidR="00462994">
        <w:rPr>
          <w:rFonts w:ascii="Arial" w:hAnsi="Arial" w:cs="Arial"/>
          <w:szCs w:val="24"/>
        </w:rPr>
        <w:t xml:space="preserve">aturan </w:t>
      </w:r>
      <w:r w:rsidR="00462994" w:rsidRPr="00FF06E2">
        <w:rPr>
          <w:rFonts w:ascii="Arial" w:hAnsi="Arial" w:cs="Arial"/>
          <w:szCs w:val="24"/>
          <w:lang w:val="id-ID"/>
        </w:rPr>
        <w:t>Da</w:t>
      </w:r>
      <w:r w:rsidR="00462994">
        <w:rPr>
          <w:rFonts w:ascii="Arial" w:hAnsi="Arial" w:cs="Arial"/>
          <w:szCs w:val="24"/>
        </w:rPr>
        <w:t>erah</w:t>
      </w:r>
      <w:r w:rsidR="00462994" w:rsidRPr="00FF06E2">
        <w:rPr>
          <w:rFonts w:ascii="Arial" w:hAnsi="Arial" w:cs="Arial"/>
          <w:szCs w:val="24"/>
          <w:lang w:val="id-ID"/>
        </w:rPr>
        <w:t xml:space="preserve"> </w:t>
      </w:r>
      <w:r w:rsidRPr="00FF06E2">
        <w:rPr>
          <w:rFonts w:ascii="Arial" w:hAnsi="Arial" w:cs="Arial"/>
          <w:szCs w:val="24"/>
          <w:lang w:val="id-ID"/>
        </w:rPr>
        <w:t>SMK3, Profil Jasa Konstruksi.</w:t>
      </w:r>
    </w:p>
    <w:p w:rsidR="002B52BA" w:rsidRPr="00DB5C1B"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Program Peningkatan Kinerja Pengelolaan Persampahan dan Drainase</w:t>
      </w:r>
      <w:r w:rsidR="00A46CB2">
        <w:rPr>
          <w:rFonts w:ascii="Arial" w:hAnsi="Arial" w:cs="Arial"/>
          <w:szCs w:val="24"/>
        </w:rPr>
        <w:t>,</w:t>
      </w:r>
      <w:r w:rsidRPr="00FF06E2">
        <w:rPr>
          <w:rFonts w:ascii="Arial" w:hAnsi="Arial" w:cs="Arial"/>
          <w:szCs w:val="24"/>
          <w:lang w:val="id-ID"/>
        </w:rPr>
        <w:t xml:space="preserve"> dengan kegiatan</w:t>
      </w:r>
      <w:r w:rsidR="00A46CB2">
        <w:rPr>
          <w:rFonts w:ascii="Arial" w:hAnsi="Arial" w:cs="Arial"/>
          <w:szCs w:val="24"/>
        </w:rPr>
        <w:t xml:space="preserve"> </w:t>
      </w:r>
      <w:r w:rsidRPr="00FF06E2">
        <w:rPr>
          <w:rFonts w:ascii="Arial" w:hAnsi="Arial" w:cs="Arial"/>
          <w:szCs w:val="24"/>
          <w:lang w:val="id-ID"/>
        </w:rPr>
        <w:t>: Peningkatan In</w:t>
      </w:r>
      <w:r>
        <w:rPr>
          <w:rFonts w:ascii="Arial" w:hAnsi="Arial" w:cs="Arial"/>
          <w:szCs w:val="24"/>
          <w:lang w:val="id-ID"/>
        </w:rPr>
        <w:t>frastruktur TPA Sampah Regional</w:t>
      </w:r>
      <w:r w:rsidRPr="002B52BA">
        <w:rPr>
          <w:rFonts w:ascii="Arial" w:hAnsi="Arial" w:cs="Arial"/>
          <w:szCs w:val="24"/>
          <w:lang w:val="id-ID"/>
        </w:rPr>
        <w:t>;</w:t>
      </w:r>
      <w:r w:rsidRPr="00FF06E2">
        <w:rPr>
          <w:rFonts w:ascii="Arial" w:hAnsi="Arial" w:cs="Arial"/>
          <w:szCs w:val="24"/>
          <w:lang w:val="id-ID"/>
        </w:rPr>
        <w:t xml:space="preserve"> Pengendalian dan Penge</w:t>
      </w:r>
      <w:r>
        <w:rPr>
          <w:rFonts w:ascii="Arial" w:hAnsi="Arial" w:cs="Arial"/>
          <w:szCs w:val="24"/>
          <w:lang w:val="id-ID"/>
        </w:rPr>
        <w:t>lolaan UPTD TPA Sampah Regional</w:t>
      </w:r>
      <w:r w:rsidRPr="002B52BA">
        <w:rPr>
          <w:rFonts w:ascii="Arial" w:hAnsi="Arial" w:cs="Arial"/>
          <w:szCs w:val="24"/>
          <w:lang w:val="id-ID"/>
        </w:rPr>
        <w:t>;</w:t>
      </w:r>
      <w:r w:rsidRPr="00FF06E2">
        <w:rPr>
          <w:rFonts w:ascii="Arial" w:hAnsi="Arial" w:cs="Arial"/>
          <w:szCs w:val="24"/>
          <w:lang w:val="id-ID"/>
        </w:rPr>
        <w:t xml:space="preserve"> Koordinasi dan Pendampingan Bidang Teknis Percepatan Pembangunan Sani</w:t>
      </w:r>
      <w:r>
        <w:rPr>
          <w:rFonts w:ascii="Arial" w:hAnsi="Arial" w:cs="Arial"/>
          <w:szCs w:val="24"/>
          <w:lang w:val="id-ID"/>
        </w:rPr>
        <w:t>tasi Permukiman (PPSP dan AMPL)</w:t>
      </w:r>
      <w:r w:rsidRPr="002B52BA">
        <w:rPr>
          <w:rFonts w:ascii="Arial" w:hAnsi="Arial" w:cs="Arial"/>
          <w:szCs w:val="24"/>
          <w:lang w:val="id-ID"/>
        </w:rPr>
        <w:t>;</w:t>
      </w:r>
      <w:r w:rsidRPr="00FF06E2">
        <w:rPr>
          <w:rFonts w:ascii="Arial" w:hAnsi="Arial" w:cs="Arial"/>
          <w:szCs w:val="24"/>
          <w:lang w:val="id-ID"/>
        </w:rPr>
        <w:t xml:space="preserve"> Sanitasi Berbasis Kemasyarakatan (Pendamping Sanimas – IDB)</w:t>
      </w:r>
      <w:r w:rsidRPr="002B52BA">
        <w:rPr>
          <w:rFonts w:ascii="Arial" w:hAnsi="Arial" w:cs="Arial"/>
          <w:szCs w:val="24"/>
          <w:lang w:val="id-ID"/>
        </w:rPr>
        <w:t>.</w:t>
      </w:r>
    </w:p>
    <w:p w:rsidR="002B52BA" w:rsidRPr="009D27A5"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2B52BA">
        <w:rPr>
          <w:rFonts w:ascii="Arial" w:hAnsi="Arial" w:cs="Arial"/>
          <w:szCs w:val="24"/>
          <w:lang w:val="id-ID"/>
        </w:rPr>
        <w:lastRenderedPageBreak/>
        <w:t>Program Pengembangan dan Pengelolaan Sistem Jaringan Irigasi, Rawa</w:t>
      </w:r>
      <w:r w:rsidR="00A46CB2">
        <w:rPr>
          <w:rFonts w:ascii="Arial" w:hAnsi="Arial" w:cs="Arial"/>
          <w:szCs w:val="24"/>
          <w:lang w:val="id-ID"/>
        </w:rPr>
        <w:t xml:space="preserve"> dan Jaringan Pengairan Lainnya</w:t>
      </w:r>
      <w:r w:rsidR="00A46CB2">
        <w:rPr>
          <w:rFonts w:ascii="Arial" w:hAnsi="Arial" w:cs="Arial"/>
          <w:szCs w:val="24"/>
        </w:rPr>
        <w:t>,</w:t>
      </w:r>
      <w:r w:rsidRPr="002B52BA">
        <w:rPr>
          <w:rFonts w:ascii="Arial" w:hAnsi="Arial" w:cs="Arial"/>
          <w:szCs w:val="24"/>
          <w:lang w:val="id-ID"/>
        </w:rPr>
        <w:t xml:space="preserve"> </w:t>
      </w:r>
      <w:r w:rsidR="00A46CB2" w:rsidRPr="002B52BA">
        <w:rPr>
          <w:rFonts w:ascii="Arial" w:hAnsi="Arial" w:cs="Arial"/>
          <w:szCs w:val="24"/>
          <w:lang w:val="id-ID"/>
        </w:rPr>
        <w:t xml:space="preserve">dengan </w:t>
      </w:r>
      <w:r w:rsidRPr="002B52BA">
        <w:rPr>
          <w:rFonts w:ascii="Arial" w:hAnsi="Arial" w:cs="Arial"/>
          <w:szCs w:val="24"/>
          <w:lang w:val="id-ID"/>
        </w:rPr>
        <w:t>kegiatan : Rehabilitasi D.I</w:t>
      </w:r>
      <w:r w:rsidR="002B7978">
        <w:rPr>
          <w:rFonts w:ascii="Arial" w:hAnsi="Arial" w:cs="Arial"/>
          <w:szCs w:val="24"/>
        </w:rPr>
        <w:t>.</w:t>
      </w:r>
      <w:r w:rsidRPr="002B52BA">
        <w:rPr>
          <w:rFonts w:ascii="Arial" w:hAnsi="Arial" w:cs="Arial"/>
          <w:szCs w:val="24"/>
          <w:lang w:val="id-ID"/>
        </w:rPr>
        <w:t xml:space="preserve"> Bt. Partupangan </w:t>
      </w:r>
      <w:r w:rsidR="00BE6B96">
        <w:rPr>
          <w:rFonts w:ascii="Arial" w:hAnsi="Arial" w:cs="Arial"/>
          <w:szCs w:val="24"/>
          <w:lang w:val="id-ID"/>
        </w:rPr>
        <w:t>Kabupaten</w:t>
      </w:r>
      <w:r w:rsidRPr="002B52BA">
        <w:rPr>
          <w:rFonts w:ascii="Arial" w:hAnsi="Arial" w:cs="Arial"/>
          <w:szCs w:val="24"/>
          <w:lang w:val="id-ID"/>
        </w:rPr>
        <w:t xml:space="preserve"> Pasaman Barat; Survey, Identifikasi dan Desain Kerusakan serta Inventarisasi  Jaringan Irigasi D.I</w:t>
      </w:r>
      <w:r w:rsidR="002B7978">
        <w:rPr>
          <w:rFonts w:ascii="Arial" w:hAnsi="Arial" w:cs="Arial"/>
          <w:szCs w:val="24"/>
        </w:rPr>
        <w:t>.</w:t>
      </w:r>
      <w:r w:rsidRPr="002B52BA">
        <w:rPr>
          <w:rFonts w:ascii="Arial" w:hAnsi="Arial" w:cs="Arial"/>
          <w:szCs w:val="24"/>
          <w:lang w:val="id-ID"/>
        </w:rPr>
        <w:t xml:space="preserve"> Bandar Sangkir Geragahan </w:t>
      </w:r>
      <w:r w:rsidR="00BE6B96">
        <w:rPr>
          <w:rFonts w:ascii="Arial" w:hAnsi="Arial" w:cs="Arial"/>
          <w:szCs w:val="24"/>
          <w:lang w:val="id-ID"/>
        </w:rPr>
        <w:t>Kabupaten</w:t>
      </w:r>
      <w:r w:rsidRPr="002B52BA">
        <w:rPr>
          <w:rFonts w:ascii="Arial" w:hAnsi="Arial" w:cs="Arial"/>
          <w:szCs w:val="24"/>
          <w:lang w:val="id-ID"/>
        </w:rPr>
        <w:t xml:space="preserve"> Agam; Survey, Identifikasi dan Desain Kerusakan serta Inventarisasi  Jaringan Irigasi D.I</w:t>
      </w:r>
      <w:r w:rsidR="002B7978">
        <w:rPr>
          <w:rFonts w:ascii="Arial" w:hAnsi="Arial" w:cs="Arial"/>
          <w:szCs w:val="24"/>
        </w:rPr>
        <w:t>.</w:t>
      </w:r>
      <w:r w:rsidRPr="002B52BA">
        <w:rPr>
          <w:rFonts w:ascii="Arial" w:hAnsi="Arial" w:cs="Arial"/>
          <w:szCs w:val="24"/>
          <w:lang w:val="id-ID"/>
        </w:rPr>
        <w:t xml:space="preserve"> Baramban III Lurah </w:t>
      </w:r>
      <w:r w:rsidR="00BE6B96">
        <w:rPr>
          <w:rFonts w:ascii="Arial" w:hAnsi="Arial" w:cs="Arial"/>
          <w:szCs w:val="24"/>
          <w:lang w:val="id-ID"/>
        </w:rPr>
        <w:t>Kabupaten</w:t>
      </w:r>
      <w:r w:rsidRPr="002B52BA">
        <w:rPr>
          <w:rFonts w:ascii="Arial" w:hAnsi="Arial" w:cs="Arial"/>
          <w:szCs w:val="24"/>
          <w:lang w:val="id-ID"/>
        </w:rPr>
        <w:t xml:space="preserve"> Agam; Survey, Identifikasi dan Desain Kerusakan serta Inventarisasi Jaringan Irigasi D.I</w:t>
      </w:r>
      <w:r w:rsidR="002B7978">
        <w:rPr>
          <w:rFonts w:ascii="Arial" w:hAnsi="Arial" w:cs="Arial"/>
          <w:szCs w:val="24"/>
        </w:rPr>
        <w:t>.</w:t>
      </w:r>
      <w:r w:rsidRPr="002B52BA">
        <w:rPr>
          <w:rFonts w:ascii="Arial" w:hAnsi="Arial" w:cs="Arial"/>
          <w:szCs w:val="24"/>
          <w:lang w:val="id-ID"/>
        </w:rPr>
        <w:t xml:space="preserve"> Bandar Galo Gandang </w:t>
      </w:r>
      <w:r w:rsidR="00BE6B96">
        <w:rPr>
          <w:rFonts w:ascii="Arial" w:hAnsi="Arial" w:cs="Arial"/>
          <w:szCs w:val="24"/>
          <w:lang w:val="id-ID"/>
        </w:rPr>
        <w:t>Kabupaten</w:t>
      </w:r>
      <w:r w:rsidRPr="002B52BA">
        <w:rPr>
          <w:rFonts w:ascii="Arial" w:hAnsi="Arial" w:cs="Arial"/>
          <w:szCs w:val="24"/>
          <w:lang w:val="id-ID"/>
        </w:rPr>
        <w:t xml:space="preserve"> Tanah Datar; Survey, Identifikasi dan Desain Kerusakan serta Inventarisasi Jaringan Irigasi D.I</w:t>
      </w:r>
      <w:r w:rsidR="002B7978">
        <w:rPr>
          <w:rFonts w:ascii="Arial" w:hAnsi="Arial" w:cs="Arial"/>
          <w:szCs w:val="24"/>
        </w:rPr>
        <w:t>.</w:t>
      </w:r>
      <w:r w:rsidRPr="002B52BA">
        <w:rPr>
          <w:rFonts w:ascii="Arial" w:hAnsi="Arial" w:cs="Arial"/>
          <w:szCs w:val="24"/>
          <w:lang w:val="id-ID"/>
        </w:rPr>
        <w:t xml:space="preserve"> Sei. Samek </w:t>
      </w:r>
      <w:r w:rsidR="00BE6B96">
        <w:rPr>
          <w:rFonts w:ascii="Arial" w:hAnsi="Arial" w:cs="Arial"/>
          <w:szCs w:val="24"/>
          <w:lang w:val="id-ID"/>
        </w:rPr>
        <w:t>Kabupaten</w:t>
      </w:r>
      <w:r w:rsidRPr="002B52BA">
        <w:rPr>
          <w:rFonts w:ascii="Arial" w:hAnsi="Arial" w:cs="Arial"/>
          <w:szCs w:val="24"/>
          <w:lang w:val="id-ID"/>
        </w:rPr>
        <w:t xml:space="preserve"> Sijunjung; Survey Identifikasi dan Desain Kerusakan serta Inventarisasi  Skema Jaringan Irigasi D.I</w:t>
      </w:r>
      <w:r w:rsidR="002B7978">
        <w:rPr>
          <w:rFonts w:ascii="Arial" w:hAnsi="Arial" w:cs="Arial"/>
          <w:szCs w:val="24"/>
        </w:rPr>
        <w:t>.</w:t>
      </w:r>
      <w:r w:rsidRPr="002B52BA">
        <w:rPr>
          <w:rFonts w:ascii="Arial" w:hAnsi="Arial" w:cs="Arial"/>
          <w:szCs w:val="24"/>
          <w:lang w:val="id-ID"/>
        </w:rPr>
        <w:t xml:space="preserve"> Muaro Danau </w:t>
      </w:r>
      <w:r w:rsidR="00BE6B96">
        <w:rPr>
          <w:rFonts w:ascii="Arial" w:hAnsi="Arial" w:cs="Arial"/>
          <w:szCs w:val="24"/>
          <w:lang w:val="id-ID"/>
        </w:rPr>
        <w:t>Kabupaten</w:t>
      </w:r>
      <w:r w:rsidRPr="002B52BA">
        <w:rPr>
          <w:rFonts w:ascii="Arial" w:hAnsi="Arial" w:cs="Arial"/>
          <w:szCs w:val="24"/>
          <w:lang w:val="id-ID"/>
        </w:rPr>
        <w:t xml:space="preserve"> Solok; Survey Identifikasi dan Desain Kerusakan serta Inventarisasi Skema Jaringan irigasi D.I</w:t>
      </w:r>
      <w:r w:rsidR="00783638">
        <w:rPr>
          <w:rFonts w:ascii="Arial" w:hAnsi="Arial" w:cs="Arial"/>
          <w:szCs w:val="24"/>
        </w:rPr>
        <w:t>.</w:t>
      </w:r>
      <w:r w:rsidRPr="002B52BA">
        <w:rPr>
          <w:rFonts w:ascii="Arial" w:hAnsi="Arial" w:cs="Arial"/>
          <w:szCs w:val="24"/>
          <w:lang w:val="id-ID"/>
        </w:rPr>
        <w:t xml:space="preserve"> Paneh Gadang </w:t>
      </w:r>
      <w:r w:rsidR="00BE6B96">
        <w:rPr>
          <w:rFonts w:ascii="Arial" w:hAnsi="Arial" w:cs="Arial"/>
          <w:szCs w:val="24"/>
          <w:lang w:val="id-ID"/>
        </w:rPr>
        <w:t>Kabupaten</w:t>
      </w:r>
      <w:r w:rsidRPr="002B52BA">
        <w:rPr>
          <w:rFonts w:ascii="Arial" w:hAnsi="Arial" w:cs="Arial"/>
          <w:szCs w:val="24"/>
          <w:lang w:val="id-ID"/>
        </w:rPr>
        <w:t xml:space="preserve"> Solok; Survey Identifikasi dan Desain Kerusakan serta Inventarisasi Skema Jaringan Irigasi D.I</w:t>
      </w:r>
      <w:r w:rsidR="00783638">
        <w:rPr>
          <w:rFonts w:ascii="Arial" w:hAnsi="Arial" w:cs="Arial"/>
          <w:szCs w:val="24"/>
        </w:rPr>
        <w:t>.</w:t>
      </w:r>
      <w:r w:rsidRPr="002B52BA">
        <w:rPr>
          <w:rFonts w:ascii="Arial" w:hAnsi="Arial" w:cs="Arial"/>
          <w:szCs w:val="24"/>
          <w:lang w:val="id-ID"/>
        </w:rPr>
        <w:t xml:space="preserve"> Batang Tingkarang </w:t>
      </w:r>
      <w:r w:rsidR="00BE6B96">
        <w:rPr>
          <w:rFonts w:ascii="Arial" w:hAnsi="Arial" w:cs="Arial"/>
          <w:szCs w:val="24"/>
          <w:lang w:val="id-ID"/>
        </w:rPr>
        <w:t>Kabupaten</w:t>
      </w:r>
      <w:r w:rsidRPr="002B52BA">
        <w:rPr>
          <w:rFonts w:ascii="Arial" w:hAnsi="Arial" w:cs="Arial"/>
          <w:szCs w:val="24"/>
          <w:lang w:val="id-ID"/>
        </w:rPr>
        <w:t xml:space="preserve"> Pasaman; Rehabilitasi D.I</w:t>
      </w:r>
      <w:r w:rsidR="00783638">
        <w:rPr>
          <w:rFonts w:ascii="Arial" w:hAnsi="Arial" w:cs="Arial"/>
          <w:szCs w:val="24"/>
        </w:rPr>
        <w:t>.</w:t>
      </w:r>
      <w:r w:rsidRPr="002B52BA">
        <w:rPr>
          <w:rFonts w:ascii="Arial" w:hAnsi="Arial" w:cs="Arial"/>
          <w:szCs w:val="24"/>
          <w:lang w:val="id-ID"/>
        </w:rPr>
        <w:t xml:space="preserve"> Banda Bintungan Nagari Talang Kecamatan Gunung Talang </w:t>
      </w:r>
      <w:r w:rsidR="00BE6B96">
        <w:rPr>
          <w:rFonts w:ascii="Arial" w:hAnsi="Arial" w:cs="Arial"/>
          <w:szCs w:val="24"/>
          <w:lang w:val="id-ID"/>
        </w:rPr>
        <w:t>Kabupaten</w:t>
      </w:r>
      <w:r w:rsidRPr="002B52BA">
        <w:rPr>
          <w:rFonts w:ascii="Arial" w:hAnsi="Arial" w:cs="Arial"/>
          <w:szCs w:val="24"/>
          <w:lang w:val="id-ID"/>
        </w:rPr>
        <w:t xml:space="preserve"> Solok/Kota Solok; DED D.I</w:t>
      </w:r>
      <w:r w:rsidR="00783638">
        <w:rPr>
          <w:rFonts w:ascii="Arial" w:hAnsi="Arial" w:cs="Arial"/>
          <w:szCs w:val="24"/>
        </w:rPr>
        <w:t>.</w:t>
      </w:r>
      <w:r w:rsidRPr="002B52BA">
        <w:rPr>
          <w:rFonts w:ascii="Arial" w:hAnsi="Arial" w:cs="Arial"/>
          <w:szCs w:val="24"/>
          <w:lang w:val="id-ID"/>
        </w:rPr>
        <w:t xml:space="preserve"> Batang Agam </w:t>
      </w:r>
      <w:r w:rsidR="00BE6B96">
        <w:rPr>
          <w:rFonts w:ascii="Arial" w:hAnsi="Arial" w:cs="Arial"/>
          <w:szCs w:val="24"/>
          <w:lang w:val="id-ID"/>
        </w:rPr>
        <w:t>Kabupaten</w:t>
      </w:r>
      <w:r w:rsidRPr="002B52BA">
        <w:rPr>
          <w:rFonts w:ascii="Arial" w:hAnsi="Arial" w:cs="Arial"/>
          <w:szCs w:val="24"/>
          <w:lang w:val="id-ID"/>
        </w:rPr>
        <w:t xml:space="preserve"> </w:t>
      </w:r>
      <w:r w:rsidR="00E97D6A">
        <w:rPr>
          <w:rFonts w:ascii="Arial" w:hAnsi="Arial" w:cs="Arial"/>
          <w:szCs w:val="24"/>
        </w:rPr>
        <w:t>Limapuluh</w:t>
      </w:r>
      <w:r w:rsidR="00E97D6A" w:rsidRPr="002B52BA">
        <w:rPr>
          <w:rFonts w:ascii="Arial" w:hAnsi="Arial" w:cs="Arial"/>
          <w:szCs w:val="24"/>
          <w:lang w:val="id-ID"/>
        </w:rPr>
        <w:t xml:space="preserve"> </w:t>
      </w:r>
      <w:r w:rsidRPr="002B52BA">
        <w:rPr>
          <w:rFonts w:ascii="Arial" w:hAnsi="Arial" w:cs="Arial"/>
          <w:szCs w:val="24"/>
          <w:lang w:val="id-ID"/>
        </w:rPr>
        <w:t>Kota/Kota Payakumbuh; DED D.I</w:t>
      </w:r>
      <w:r w:rsidR="00783638">
        <w:rPr>
          <w:rFonts w:ascii="Arial" w:hAnsi="Arial" w:cs="Arial"/>
          <w:szCs w:val="24"/>
        </w:rPr>
        <w:t>.</w:t>
      </w:r>
      <w:r w:rsidRPr="002B52BA">
        <w:rPr>
          <w:rFonts w:ascii="Arial" w:hAnsi="Arial" w:cs="Arial"/>
          <w:szCs w:val="24"/>
          <w:lang w:val="id-ID"/>
        </w:rPr>
        <w:t xml:space="preserve"> Bdr. Halim </w:t>
      </w:r>
      <w:r w:rsidR="00BE6B96">
        <w:rPr>
          <w:rFonts w:ascii="Arial" w:hAnsi="Arial" w:cs="Arial"/>
          <w:szCs w:val="24"/>
          <w:lang w:val="id-ID"/>
        </w:rPr>
        <w:t>Kabupaten</w:t>
      </w:r>
      <w:r w:rsidRPr="002B52BA">
        <w:rPr>
          <w:rFonts w:ascii="Arial" w:hAnsi="Arial" w:cs="Arial"/>
          <w:szCs w:val="24"/>
          <w:lang w:val="id-ID"/>
        </w:rPr>
        <w:t xml:space="preserve"> Solok/Kota Solok; DED D.I</w:t>
      </w:r>
      <w:r w:rsidR="00783638">
        <w:rPr>
          <w:rFonts w:ascii="Arial" w:hAnsi="Arial" w:cs="Arial"/>
          <w:szCs w:val="24"/>
        </w:rPr>
        <w:t>.</w:t>
      </w:r>
      <w:r w:rsidRPr="002B52BA">
        <w:rPr>
          <w:rFonts w:ascii="Arial" w:hAnsi="Arial" w:cs="Arial"/>
          <w:szCs w:val="24"/>
          <w:lang w:val="id-ID"/>
        </w:rPr>
        <w:t xml:space="preserve"> Bdr. Batang Lembang </w:t>
      </w:r>
      <w:r w:rsidR="00BE6B96">
        <w:rPr>
          <w:rFonts w:ascii="Arial" w:hAnsi="Arial" w:cs="Arial"/>
          <w:szCs w:val="24"/>
          <w:lang w:val="id-ID"/>
        </w:rPr>
        <w:t>Kabupaten</w:t>
      </w:r>
      <w:r w:rsidRPr="002B52BA">
        <w:rPr>
          <w:rFonts w:ascii="Arial" w:hAnsi="Arial" w:cs="Arial"/>
          <w:szCs w:val="24"/>
          <w:lang w:val="id-ID"/>
        </w:rPr>
        <w:t xml:space="preserve"> Solok/Kota Solok; DED D.I</w:t>
      </w:r>
      <w:r w:rsidR="00783638">
        <w:rPr>
          <w:rFonts w:ascii="Arial" w:hAnsi="Arial" w:cs="Arial"/>
          <w:szCs w:val="24"/>
        </w:rPr>
        <w:t>.</w:t>
      </w:r>
      <w:r w:rsidRPr="002B52BA">
        <w:rPr>
          <w:rFonts w:ascii="Arial" w:hAnsi="Arial" w:cs="Arial"/>
          <w:szCs w:val="24"/>
          <w:lang w:val="id-ID"/>
        </w:rPr>
        <w:t xml:space="preserve"> Bdr. Pamujan </w:t>
      </w:r>
      <w:r w:rsidR="00BE6B96">
        <w:rPr>
          <w:rFonts w:ascii="Arial" w:hAnsi="Arial" w:cs="Arial"/>
          <w:szCs w:val="24"/>
          <w:lang w:val="id-ID"/>
        </w:rPr>
        <w:t>Kabupaten</w:t>
      </w:r>
      <w:r w:rsidRPr="002B52BA">
        <w:rPr>
          <w:rFonts w:ascii="Arial" w:hAnsi="Arial" w:cs="Arial"/>
          <w:szCs w:val="24"/>
          <w:lang w:val="id-ID"/>
        </w:rPr>
        <w:t xml:space="preserve"> Solok/Kota Solok; DED D.I</w:t>
      </w:r>
      <w:r w:rsidR="00783638">
        <w:rPr>
          <w:rFonts w:ascii="Arial" w:hAnsi="Arial" w:cs="Arial"/>
          <w:szCs w:val="24"/>
        </w:rPr>
        <w:t>.</w:t>
      </w:r>
      <w:r w:rsidRPr="002B52BA">
        <w:rPr>
          <w:rFonts w:ascii="Arial" w:hAnsi="Arial" w:cs="Arial"/>
          <w:szCs w:val="24"/>
          <w:lang w:val="id-ID"/>
        </w:rPr>
        <w:t xml:space="preserve"> Bdr. Panjang Selayo </w:t>
      </w:r>
      <w:r w:rsidR="00BE6B96">
        <w:rPr>
          <w:rFonts w:ascii="Arial" w:hAnsi="Arial" w:cs="Arial"/>
          <w:szCs w:val="24"/>
          <w:lang w:val="id-ID"/>
        </w:rPr>
        <w:t>Kabupaten</w:t>
      </w:r>
      <w:r w:rsidRPr="002B52BA">
        <w:rPr>
          <w:rFonts w:ascii="Arial" w:hAnsi="Arial" w:cs="Arial"/>
          <w:szCs w:val="24"/>
          <w:lang w:val="id-ID"/>
        </w:rPr>
        <w:t xml:space="preserve"> Solok/Kota Solok; DED D.I</w:t>
      </w:r>
      <w:r w:rsidR="009E075B">
        <w:rPr>
          <w:rFonts w:ascii="Arial" w:hAnsi="Arial" w:cs="Arial"/>
          <w:szCs w:val="24"/>
        </w:rPr>
        <w:t>.</w:t>
      </w:r>
      <w:r w:rsidRPr="002B52BA">
        <w:rPr>
          <w:rFonts w:ascii="Arial" w:hAnsi="Arial" w:cs="Arial"/>
          <w:szCs w:val="24"/>
          <w:lang w:val="id-ID"/>
        </w:rPr>
        <w:t xml:space="preserve"> Pompa VII </w:t>
      </w:r>
      <w:r w:rsidR="00BE6B96">
        <w:rPr>
          <w:rFonts w:ascii="Arial" w:hAnsi="Arial" w:cs="Arial"/>
          <w:szCs w:val="24"/>
          <w:lang w:val="id-ID"/>
        </w:rPr>
        <w:t>Kabupaten</w:t>
      </w:r>
      <w:r w:rsidRPr="002B52BA">
        <w:rPr>
          <w:rFonts w:ascii="Arial" w:hAnsi="Arial" w:cs="Arial"/>
          <w:szCs w:val="24"/>
          <w:lang w:val="id-ID"/>
        </w:rPr>
        <w:t xml:space="preserve"> Solok/Kota Solok; Rehabilitasi D.I. Gunung Nago Kota Padang; DED D.I</w:t>
      </w:r>
      <w:r w:rsidR="009E075B">
        <w:rPr>
          <w:rFonts w:ascii="Arial" w:hAnsi="Arial" w:cs="Arial"/>
          <w:szCs w:val="24"/>
        </w:rPr>
        <w:t>.</w:t>
      </w:r>
      <w:r w:rsidRPr="002B52BA">
        <w:rPr>
          <w:rFonts w:ascii="Arial" w:hAnsi="Arial" w:cs="Arial"/>
          <w:szCs w:val="24"/>
          <w:lang w:val="id-ID"/>
        </w:rPr>
        <w:t xml:space="preserve"> Bdr. Kubu Banda </w:t>
      </w:r>
      <w:r w:rsidR="00BE6B96">
        <w:rPr>
          <w:rFonts w:ascii="Arial" w:hAnsi="Arial" w:cs="Arial"/>
          <w:szCs w:val="24"/>
          <w:lang w:val="id-ID"/>
        </w:rPr>
        <w:t>Kabupaten</w:t>
      </w:r>
      <w:r w:rsidRPr="002B52BA">
        <w:rPr>
          <w:rFonts w:ascii="Arial" w:hAnsi="Arial" w:cs="Arial"/>
          <w:szCs w:val="24"/>
          <w:lang w:val="id-ID"/>
        </w:rPr>
        <w:t xml:space="preserve"> Agam/Kota Bukittinggi; DED D.I</w:t>
      </w:r>
      <w:r w:rsidR="009E075B">
        <w:rPr>
          <w:rFonts w:ascii="Arial" w:hAnsi="Arial" w:cs="Arial"/>
          <w:szCs w:val="24"/>
        </w:rPr>
        <w:t>.</w:t>
      </w:r>
      <w:r w:rsidRPr="002B52BA">
        <w:rPr>
          <w:rFonts w:ascii="Arial" w:hAnsi="Arial" w:cs="Arial"/>
          <w:szCs w:val="24"/>
          <w:lang w:val="id-ID"/>
        </w:rPr>
        <w:t xml:space="preserve"> Bdr. Sibaragung </w:t>
      </w:r>
      <w:r w:rsidR="00BE6B96">
        <w:rPr>
          <w:rFonts w:ascii="Arial" w:hAnsi="Arial" w:cs="Arial"/>
          <w:szCs w:val="24"/>
          <w:lang w:val="id-ID"/>
        </w:rPr>
        <w:t>Kabupaten</w:t>
      </w:r>
      <w:r w:rsidRPr="002B52BA">
        <w:rPr>
          <w:rFonts w:ascii="Arial" w:hAnsi="Arial" w:cs="Arial"/>
          <w:szCs w:val="24"/>
          <w:lang w:val="id-ID"/>
        </w:rPr>
        <w:t xml:space="preserve"> Agam/</w:t>
      </w:r>
      <w:r w:rsidR="00BE6B96">
        <w:rPr>
          <w:rFonts w:ascii="Arial" w:hAnsi="Arial" w:cs="Arial"/>
          <w:szCs w:val="24"/>
          <w:lang w:val="id-ID"/>
        </w:rPr>
        <w:t>Kabupaten</w:t>
      </w:r>
      <w:r w:rsidRPr="002B52BA">
        <w:rPr>
          <w:rFonts w:ascii="Arial" w:hAnsi="Arial" w:cs="Arial"/>
          <w:szCs w:val="24"/>
          <w:lang w:val="id-ID"/>
        </w:rPr>
        <w:t xml:space="preserve"> Padang Pariaman; DED D.I</w:t>
      </w:r>
      <w:r w:rsidR="009E075B">
        <w:rPr>
          <w:rFonts w:ascii="Arial" w:hAnsi="Arial" w:cs="Arial"/>
          <w:szCs w:val="24"/>
        </w:rPr>
        <w:t>.</w:t>
      </w:r>
      <w:r w:rsidRPr="002B52BA">
        <w:rPr>
          <w:rFonts w:ascii="Arial" w:hAnsi="Arial" w:cs="Arial"/>
          <w:szCs w:val="24"/>
          <w:lang w:val="id-ID"/>
        </w:rPr>
        <w:t xml:space="preserve"> Batang Parika </w:t>
      </w:r>
      <w:r w:rsidR="00BE6B96">
        <w:rPr>
          <w:rFonts w:ascii="Arial" w:hAnsi="Arial" w:cs="Arial"/>
          <w:szCs w:val="24"/>
          <w:lang w:val="id-ID"/>
        </w:rPr>
        <w:t>Kabupaten</w:t>
      </w:r>
      <w:r w:rsidRPr="002B52BA">
        <w:rPr>
          <w:rFonts w:ascii="Arial" w:hAnsi="Arial" w:cs="Arial"/>
          <w:szCs w:val="24"/>
          <w:lang w:val="id-ID"/>
        </w:rPr>
        <w:t xml:space="preserve"> Tanah Datar/Kota Padang Panjang; DED D.I</w:t>
      </w:r>
      <w:r w:rsidR="009E075B">
        <w:rPr>
          <w:rFonts w:ascii="Arial" w:hAnsi="Arial" w:cs="Arial"/>
          <w:szCs w:val="24"/>
        </w:rPr>
        <w:t>.</w:t>
      </w:r>
      <w:r w:rsidRPr="002B52BA">
        <w:rPr>
          <w:rFonts w:ascii="Arial" w:hAnsi="Arial" w:cs="Arial"/>
          <w:szCs w:val="24"/>
          <w:lang w:val="id-ID"/>
        </w:rPr>
        <w:t xml:space="preserve"> Bdr. Gadang II Paninjauan </w:t>
      </w:r>
      <w:r w:rsidR="00BE6B96">
        <w:rPr>
          <w:rFonts w:ascii="Arial" w:hAnsi="Arial" w:cs="Arial"/>
          <w:szCs w:val="24"/>
          <w:lang w:val="id-ID"/>
        </w:rPr>
        <w:t>Kabupaten</w:t>
      </w:r>
      <w:r w:rsidRPr="002B52BA">
        <w:rPr>
          <w:rFonts w:ascii="Arial" w:hAnsi="Arial" w:cs="Arial"/>
          <w:szCs w:val="24"/>
          <w:lang w:val="id-ID"/>
        </w:rPr>
        <w:t xml:space="preserve"> Tanah Datar/Kota Padang Panjang; DED D.I</w:t>
      </w:r>
      <w:r w:rsidR="009E075B">
        <w:rPr>
          <w:rFonts w:ascii="Arial" w:hAnsi="Arial" w:cs="Arial"/>
          <w:szCs w:val="24"/>
        </w:rPr>
        <w:t>.</w:t>
      </w:r>
      <w:r w:rsidRPr="002B52BA">
        <w:rPr>
          <w:rFonts w:ascii="Arial" w:hAnsi="Arial" w:cs="Arial"/>
          <w:szCs w:val="24"/>
          <w:lang w:val="id-ID"/>
        </w:rPr>
        <w:t xml:space="preserve"> Bdr. Sangki II </w:t>
      </w:r>
      <w:r w:rsidR="00BE6B96">
        <w:rPr>
          <w:rFonts w:ascii="Arial" w:hAnsi="Arial" w:cs="Arial"/>
          <w:szCs w:val="24"/>
          <w:lang w:val="id-ID"/>
        </w:rPr>
        <w:t>Kabupaten</w:t>
      </w:r>
      <w:r w:rsidRPr="002B52BA">
        <w:rPr>
          <w:rFonts w:ascii="Arial" w:hAnsi="Arial" w:cs="Arial"/>
          <w:szCs w:val="24"/>
          <w:lang w:val="id-ID"/>
        </w:rPr>
        <w:t xml:space="preserve"> Tanah Datar/</w:t>
      </w:r>
      <w:r w:rsidR="00BE6B96">
        <w:rPr>
          <w:rFonts w:ascii="Arial" w:hAnsi="Arial" w:cs="Arial"/>
          <w:szCs w:val="24"/>
          <w:lang w:val="id-ID"/>
        </w:rPr>
        <w:t>Kabupaten</w:t>
      </w:r>
      <w:r w:rsidRPr="002B52BA">
        <w:rPr>
          <w:rFonts w:ascii="Arial" w:hAnsi="Arial" w:cs="Arial"/>
          <w:szCs w:val="24"/>
          <w:lang w:val="id-ID"/>
        </w:rPr>
        <w:t xml:space="preserve"> Sijunjung; Operasi dan Pemeliharaan </w:t>
      </w:r>
      <w:r w:rsidRPr="002B52BA">
        <w:rPr>
          <w:rFonts w:ascii="Arial" w:hAnsi="Arial" w:cs="Arial"/>
          <w:szCs w:val="24"/>
          <w:lang w:val="id-ID"/>
        </w:rPr>
        <w:lastRenderedPageBreak/>
        <w:t xml:space="preserve">Jaringan Irigasi pada Balai PSDA Wilayah Bukittinggi; </w:t>
      </w:r>
      <w:r w:rsidRPr="008947CA">
        <w:rPr>
          <w:rFonts w:ascii="Arial" w:hAnsi="Arial" w:cs="Arial"/>
          <w:i/>
          <w:szCs w:val="24"/>
          <w:lang w:val="id-ID"/>
        </w:rPr>
        <w:t>Water Resources and Irrigation Sector Management Program</w:t>
      </w:r>
      <w:r w:rsidRPr="002B52BA">
        <w:rPr>
          <w:rFonts w:ascii="Arial" w:hAnsi="Arial" w:cs="Arial"/>
          <w:szCs w:val="24"/>
          <w:lang w:val="id-ID"/>
        </w:rPr>
        <w:t xml:space="preserve"> (WISMP II) Dinas PSDA Provinsi </w:t>
      </w:r>
      <w:r w:rsidR="00907EAA">
        <w:rPr>
          <w:rFonts w:ascii="Arial" w:hAnsi="Arial" w:cs="Arial"/>
          <w:szCs w:val="24"/>
          <w:lang w:val="id-ID"/>
        </w:rPr>
        <w:t>Sumatera Barat</w:t>
      </w:r>
      <w:r w:rsidRPr="002B52BA">
        <w:rPr>
          <w:rFonts w:ascii="Arial" w:hAnsi="Arial" w:cs="Arial"/>
          <w:szCs w:val="24"/>
          <w:lang w:val="id-ID"/>
        </w:rPr>
        <w:t>; Monitoring, Evaluasi dan Pelaporan Kegiatan Tahun Berjalan</w:t>
      </w:r>
      <w:r w:rsidR="00AC76D0">
        <w:rPr>
          <w:rFonts w:ascii="Arial" w:hAnsi="Arial" w:cs="Arial"/>
          <w:szCs w:val="24"/>
          <w:lang w:val="id-ID"/>
        </w:rPr>
        <w:t>; Pe</w:t>
      </w:r>
      <w:r w:rsidR="00AC76D0">
        <w:rPr>
          <w:rFonts w:ascii="Arial" w:hAnsi="Arial" w:cs="Arial"/>
          <w:szCs w:val="24"/>
        </w:rPr>
        <w:t>ng</w:t>
      </w:r>
      <w:r w:rsidRPr="002B52BA">
        <w:rPr>
          <w:rFonts w:ascii="Arial" w:hAnsi="Arial" w:cs="Arial"/>
          <w:szCs w:val="24"/>
          <w:lang w:val="id-ID"/>
        </w:rPr>
        <w:t>uatan Dewan Daerah Sumber Daya Air dan Kegiatan Hari Air Dunia; Monitoring Pembangunan dan Pembongkaran P/S SDA yang</w:t>
      </w:r>
      <w:r w:rsidR="009A030F">
        <w:rPr>
          <w:rFonts w:ascii="Arial" w:hAnsi="Arial" w:cs="Arial"/>
          <w:szCs w:val="24"/>
          <w:lang w:val="id-ID"/>
        </w:rPr>
        <w:t xml:space="preserve"> memerlukan izin Gubernur; Sist</w:t>
      </w:r>
      <w:r w:rsidR="009A030F">
        <w:rPr>
          <w:rFonts w:ascii="Arial" w:hAnsi="Arial" w:cs="Arial"/>
          <w:szCs w:val="24"/>
        </w:rPr>
        <w:t>e</w:t>
      </w:r>
      <w:r w:rsidRPr="002B52BA">
        <w:rPr>
          <w:rFonts w:ascii="Arial" w:hAnsi="Arial" w:cs="Arial"/>
          <w:szCs w:val="24"/>
          <w:lang w:val="id-ID"/>
        </w:rPr>
        <w:t>m Informasi Manajemen Irigasi SDA; Pembinaan dan  Koordinasi Komisi Irigasi; Pembinaan dan  Koordinasi Komisi Irigasi; Rehabilitasi D.I</w:t>
      </w:r>
      <w:r w:rsidR="009E075B">
        <w:rPr>
          <w:rFonts w:ascii="Arial" w:hAnsi="Arial" w:cs="Arial"/>
          <w:szCs w:val="24"/>
        </w:rPr>
        <w:t>.</w:t>
      </w:r>
      <w:r w:rsidRPr="002B52BA">
        <w:rPr>
          <w:rFonts w:ascii="Arial" w:hAnsi="Arial" w:cs="Arial"/>
          <w:szCs w:val="24"/>
          <w:lang w:val="id-ID"/>
        </w:rPr>
        <w:t xml:space="preserve"> Koto Salapan </w:t>
      </w:r>
      <w:r w:rsidR="00BE6B96">
        <w:rPr>
          <w:rFonts w:ascii="Arial" w:hAnsi="Arial" w:cs="Arial"/>
          <w:szCs w:val="24"/>
          <w:lang w:val="id-ID"/>
        </w:rPr>
        <w:t>Kabupaten</w:t>
      </w:r>
      <w:r w:rsidRPr="002B52BA">
        <w:rPr>
          <w:rFonts w:ascii="Arial" w:hAnsi="Arial" w:cs="Arial"/>
          <w:szCs w:val="24"/>
          <w:lang w:val="id-ID"/>
        </w:rPr>
        <w:t xml:space="preserve"> Pesisir Selatan; Rehabilitasi D.I</w:t>
      </w:r>
      <w:r w:rsidR="009E075B">
        <w:rPr>
          <w:rFonts w:ascii="Arial" w:hAnsi="Arial" w:cs="Arial"/>
          <w:szCs w:val="24"/>
        </w:rPr>
        <w:t>.</w:t>
      </w:r>
      <w:r w:rsidRPr="002B52BA">
        <w:rPr>
          <w:rFonts w:ascii="Arial" w:hAnsi="Arial" w:cs="Arial"/>
          <w:szCs w:val="24"/>
          <w:lang w:val="id-ID"/>
        </w:rPr>
        <w:t xml:space="preserve"> Amping Parak </w:t>
      </w:r>
      <w:r w:rsidR="00BE6B96">
        <w:rPr>
          <w:rFonts w:ascii="Arial" w:hAnsi="Arial" w:cs="Arial"/>
          <w:szCs w:val="24"/>
          <w:lang w:val="id-ID"/>
        </w:rPr>
        <w:t>Kabupaten</w:t>
      </w:r>
      <w:r w:rsidRPr="002B52BA">
        <w:rPr>
          <w:rFonts w:ascii="Arial" w:hAnsi="Arial" w:cs="Arial"/>
          <w:szCs w:val="24"/>
          <w:lang w:val="id-ID"/>
        </w:rPr>
        <w:t xml:space="preserve"> Pesisir Selatan; Rehabilitasi D.I</w:t>
      </w:r>
      <w:r w:rsidR="009E075B">
        <w:rPr>
          <w:rFonts w:ascii="Arial" w:hAnsi="Arial" w:cs="Arial"/>
          <w:szCs w:val="24"/>
        </w:rPr>
        <w:t>.</w:t>
      </w:r>
      <w:r w:rsidRPr="002B52BA">
        <w:rPr>
          <w:rFonts w:ascii="Arial" w:hAnsi="Arial" w:cs="Arial"/>
          <w:szCs w:val="24"/>
          <w:lang w:val="id-ID"/>
        </w:rPr>
        <w:t xml:space="preserve"> Kapar Ampu </w:t>
      </w:r>
      <w:r w:rsidR="00BE6B96">
        <w:rPr>
          <w:rFonts w:ascii="Arial" w:hAnsi="Arial" w:cs="Arial"/>
          <w:szCs w:val="24"/>
          <w:lang w:val="id-ID"/>
        </w:rPr>
        <w:t>Kabupaten</w:t>
      </w:r>
      <w:r w:rsidRPr="002B52BA">
        <w:rPr>
          <w:rFonts w:ascii="Arial" w:hAnsi="Arial" w:cs="Arial"/>
          <w:szCs w:val="24"/>
          <w:lang w:val="id-ID"/>
        </w:rPr>
        <w:t xml:space="preserve"> Pasaman Barat; Rehabilitasi D.I</w:t>
      </w:r>
      <w:r w:rsidR="009E075B">
        <w:rPr>
          <w:rFonts w:ascii="Arial" w:hAnsi="Arial" w:cs="Arial"/>
          <w:szCs w:val="24"/>
        </w:rPr>
        <w:t>.</w:t>
      </w:r>
      <w:r w:rsidRPr="002B52BA">
        <w:rPr>
          <w:rFonts w:ascii="Arial" w:hAnsi="Arial" w:cs="Arial"/>
          <w:szCs w:val="24"/>
          <w:lang w:val="id-ID"/>
        </w:rPr>
        <w:t xml:space="preserve"> Batang Lampasi </w:t>
      </w:r>
      <w:r w:rsidR="00BE6B96">
        <w:rPr>
          <w:rFonts w:ascii="Arial" w:hAnsi="Arial" w:cs="Arial"/>
          <w:szCs w:val="24"/>
          <w:lang w:val="id-ID"/>
        </w:rPr>
        <w:t>Kabupaten</w:t>
      </w:r>
      <w:r w:rsidRPr="002B52BA">
        <w:rPr>
          <w:rFonts w:ascii="Arial" w:hAnsi="Arial" w:cs="Arial"/>
          <w:szCs w:val="24"/>
          <w:lang w:val="id-ID"/>
        </w:rPr>
        <w:t xml:space="preserve"> </w:t>
      </w:r>
      <w:r w:rsidR="00E97D6A">
        <w:rPr>
          <w:rFonts w:ascii="Arial" w:hAnsi="Arial" w:cs="Arial"/>
          <w:szCs w:val="24"/>
        </w:rPr>
        <w:t>Limapuluh</w:t>
      </w:r>
      <w:r w:rsidR="00E97D6A" w:rsidRPr="002B52BA">
        <w:rPr>
          <w:rFonts w:ascii="Arial" w:hAnsi="Arial" w:cs="Arial"/>
          <w:szCs w:val="24"/>
          <w:lang w:val="id-ID"/>
        </w:rPr>
        <w:t xml:space="preserve"> </w:t>
      </w:r>
      <w:r w:rsidRPr="002B52BA">
        <w:rPr>
          <w:rFonts w:ascii="Arial" w:hAnsi="Arial" w:cs="Arial"/>
          <w:szCs w:val="24"/>
          <w:lang w:val="id-ID"/>
        </w:rPr>
        <w:t>Kota</w:t>
      </w:r>
      <w:r w:rsidR="009E075B">
        <w:rPr>
          <w:rFonts w:ascii="Arial" w:hAnsi="Arial" w:cs="Arial"/>
          <w:szCs w:val="24"/>
        </w:rPr>
        <w:t xml:space="preserve"> </w:t>
      </w:r>
      <w:r w:rsidRPr="002B52BA">
        <w:rPr>
          <w:rFonts w:ascii="Arial" w:hAnsi="Arial" w:cs="Arial"/>
          <w:szCs w:val="24"/>
          <w:lang w:val="id-ID"/>
        </w:rPr>
        <w:t>-</w:t>
      </w:r>
      <w:r w:rsidR="009E075B">
        <w:rPr>
          <w:rFonts w:ascii="Arial" w:hAnsi="Arial" w:cs="Arial"/>
          <w:szCs w:val="24"/>
        </w:rPr>
        <w:t xml:space="preserve"> </w:t>
      </w:r>
      <w:r w:rsidRPr="002B52BA">
        <w:rPr>
          <w:rFonts w:ascii="Arial" w:hAnsi="Arial" w:cs="Arial"/>
          <w:szCs w:val="24"/>
          <w:lang w:val="id-ID"/>
        </w:rPr>
        <w:t>Kota Payakumbuh; Operasi dan Pemeliharaan Jaringan Irigasi pada Balai PSDA Wilayah Sungai Dareh; Monitoring, Evaluasi dan Pelaporan Inventarisasi Irigasi Kewenangan Provinsi pada Balai PSDA Wilayah Bukittinggi; Rehabilitasi D.I</w:t>
      </w:r>
      <w:r w:rsidR="009E075B">
        <w:rPr>
          <w:rFonts w:ascii="Arial" w:hAnsi="Arial" w:cs="Arial"/>
          <w:szCs w:val="24"/>
        </w:rPr>
        <w:t>.</w:t>
      </w:r>
      <w:r w:rsidRPr="002B52BA">
        <w:rPr>
          <w:rFonts w:ascii="Arial" w:hAnsi="Arial" w:cs="Arial"/>
          <w:szCs w:val="24"/>
          <w:lang w:val="id-ID"/>
        </w:rPr>
        <w:t xml:space="preserve"> Bandar Bangko </w:t>
      </w:r>
      <w:r w:rsidR="00BE6B96">
        <w:rPr>
          <w:rFonts w:ascii="Arial" w:hAnsi="Arial" w:cs="Arial"/>
          <w:szCs w:val="24"/>
          <w:lang w:val="id-ID"/>
        </w:rPr>
        <w:t>Kabupaten</w:t>
      </w:r>
      <w:r w:rsidR="00783638">
        <w:rPr>
          <w:rFonts w:ascii="Arial" w:hAnsi="Arial" w:cs="Arial"/>
          <w:szCs w:val="24"/>
        </w:rPr>
        <w:t xml:space="preserve"> </w:t>
      </w:r>
      <w:r w:rsidRPr="002B52BA">
        <w:rPr>
          <w:rFonts w:ascii="Arial" w:hAnsi="Arial" w:cs="Arial"/>
          <w:szCs w:val="24"/>
          <w:lang w:val="id-ID"/>
        </w:rPr>
        <w:t xml:space="preserve">Solok Selatan; Monitoring, Evaluasi dan Pelaporan Inventarisasi Irigasi Kewenangan Provinsi pada Balai PSDA Wilayah Sungai Dareh; Pendamping dan Penunjang Program </w:t>
      </w:r>
      <w:r w:rsidRPr="00632F73">
        <w:rPr>
          <w:rFonts w:ascii="Arial" w:hAnsi="Arial" w:cs="Arial"/>
          <w:i/>
          <w:szCs w:val="24"/>
          <w:lang w:val="id-ID"/>
        </w:rPr>
        <w:t>Water Resources and Irrigation Sector Management Program</w:t>
      </w:r>
      <w:r w:rsidRPr="002B52BA">
        <w:rPr>
          <w:rFonts w:ascii="Arial" w:hAnsi="Arial" w:cs="Arial"/>
          <w:szCs w:val="24"/>
          <w:lang w:val="id-ID"/>
        </w:rPr>
        <w:t xml:space="preserve"> (WISMP II) Dinas PSDA Provinsi </w:t>
      </w:r>
      <w:r w:rsidR="00907EAA">
        <w:rPr>
          <w:rFonts w:ascii="Arial" w:hAnsi="Arial" w:cs="Arial"/>
          <w:szCs w:val="24"/>
          <w:lang w:val="id-ID"/>
        </w:rPr>
        <w:t>Sumatera Barat</w:t>
      </w:r>
      <w:r w:rsidRPr="002B52BA">
        <w:rPr>
          <w:rFonts w:ascii="Arial" w:hAnsi="Arial" w:cs="Arial"/>
          <w:szCs w:val="24"/>
          <w:lang w:val="id-ID"/>
        </w:rPr>
        <w:t>; Rehabilitasi D.I</w:t>
      </w:r>
      <w:r w:rsidR="009E075B">
        <w:rPr>
          <w:rFonts w:ascii="Arial" w:hAnsi="Arial" w:cs="Arial"/>
          <w:szCs w:val="24"/>
        </w:rPr>
        <w:t>.</w:t>
      </w:r>
      <w:r w:rsidRPr="002B52BA">
        <w:rPr>
          <w:rFonts w:ascii="Arial" w:hAnsi="Arial" w:cs="Arial"/>
          <w:szCs w:val="24"/>
          <w:lang w:val="id-ID"/>
        </w:rPr>
        <w:t xml:space="preserve"> Rimbo Tampurung </w:t>
      </w:r>
      <w:r w:rsidR="00BE6B96">
        <w:rPr>
          <w:rFonts w:ascii="Arial" w:hAnsi="Arial" w:cs="Arial"/>
          <w:szCs w:val="24"/>
          <w:lang w:val="id-ID"/>
        </w:rPr>
        <w:t>Kabupaten</w:t>
      </w:r>
      <w:r w:rsidRPr="002B52BA">
        <w:rPr>
          <w:rFonts w:ascii="Arial" w:hAnsi="Arial" w:cs="Arial"/>
          <w:szCs w:val="24"/>
          <w:lang w:val="id-ID"/>
        </w:rPr>
        <w:t xml:space="preserve"> Pasaman Barat; SID Suplesi D.I. Batang Selo </w:t>
      </w:r>
      <w:r w:rsidR="00BE6B96">
        <w:rPr>
          <w:rFonts w:ascii="Arial" w:hAnsi="Arial" w:cs="Arial"/>
          <w:szCs w:val="24"/>
          <w:lang w:val="id-ID"/>
        </w:rPr>
        <w:t>Kabupaten</w:t>
      </w:r>
      <w:r w:rsidRPr="002B52BA">
        <w:rPr>
          <w:rFonts w:ascii="Arial" w:hAnsi="Arial" w:cs="Arial"/>
          <w:szCs w:val="24"/>
          <w:lang w:val="id-ID"/>
        </w:rPr>
        <w:t xml:space="preserve"> Tanah Datar;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VII (</w:t>
      </w:r>
      <w:r w:rsidR="00BE6B96">
        <w:rPr>
          <w:rFonts w:ascii="Arial" w:hAnsi="Arial" w:cs="Arial"/>
          <w:szCs w:val="24"/>
          <w:lang w:val="id-ID"/>
        </w:rPr>
        <w:t>Kabupaten</w:t>
      </w:r>
      <w:r w:rsidRPr="002B52BA">
        <w:rPr>
          <w:rFonts w:ascii="Arial" w:hAnsi="Arial" w:cs="Arial"/>
          <w:szCs w:val="24"/>
          <w:lang w:val="id-ID"/>
        </w:rPr>
        <w:t xml:space="preserve"> Tanah Datar - Kota Padang Panjang) D.I. Batang Selo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III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xml:space="preserve"> Solok - </w:t>
      </w:r>
      <w:r w:rsidR="00BE6B96">
        <w:rPr>
          <w:rFonts w:ascii="Arial" w:hAnsi="Arial" w:cs="Arial"/>
          <w:szCs w:val="24"/>
          <w:lang w:val="id-ID"/>
        </w:rPr>
        <w:t>Kabupaten</w:t>
      </w:r>
      <w:r w:rsidRPr="002B52BA">
        <w:rPr>
          <w:rFonts w:ascii="Arial" w:hAnsi="Arial" w:cs="Arial"/>
          <w:szCs w:val="24"/>
          <w:lang w:val="id-ID"/>
        </w:rPr>
        <w:t xml:space="preserve"> Solok Selatan) D.I. Batang Sungai Aro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 (</w:t>
      </w:r>
      <w:r w:rsidR="00BE6B96">
        <w:rPr>
          <w:rFonts w:ascii="Arial" w:hAnsi="Arial" w:cs="Arial"/>
          <w:szCs w:val="24"/>
          <w:lang w:val="id-ID"/>
        </w:rPr>
        <w:t>Kabupaten</w:t>
      </w:r>
      <w:r w:rsidRPr="002B52BA">
        <w:rPr>
          <w:rFonts w:ascii="Arial" w:hAnsi="Arial" w:cs="Arial"/>
          <w:szCs w:val="24"/>
          <w:lang w:val="id-ID"/>
        </w:rPr>
        <w:t xml:space="preserve"> Agam - Kota Bukittinggi) D.I. Bandar Batang </w:t>
      </w:r>
      <w:r w:rsidRPr="002B52BA">
        <w:rPr>
          <w:rFonts w:ascii="Arial" w:hAnsi="Arial" w:cs="Arial"/>
          <w:szCs w:val="24"/>
          <w:lang w:val="id-ID"/>
        </w:rPr>
        <w:lastRenderedPageBreak/>
        <w:t xml:space="preserve">Dareh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III (</w:t>
      </w:r>
      <w:r w:rsidR="00BE6B96">
        <w:rPr>
          <w:rFonts w:ascii="Arial" w:hAnsi="Arial" w:cs="Arial"/>
          <w:szCs w:val="24"/>
          <w:lang w:val="id-ID"/>
        </w:rPr>
        <w:t>Kabupaten</w:t>
      </w:r>
      <w:r w:rsidRPr="002B52BA">
        <w:rPr>
          <w:rFonts w:ascii="Arial" w:hAnsi="Arial" w:cs="Arial"/>
          <w:szCs w:val="24"/>
          <w:lang w:val="id-ID"/>
        </w:rPr>
        <w:t xml:space="preserve">/Kota Solok - </w:t>
      </w:r>
      <w:r w:rsidR="00BE6B96">
        <w:rPr>
          <w:rFonts w:ascii="Arial" w:hAnsi="Arial" w:cs="Arial"/>
          <w:szCs w:val="24"/>
          <w:lang w:val="id-ID"/>
        </w:rPr>
        <w:t>Kabupaten</w:t>
      </w:r>
      <w:r w:rsidRPr="002B52BA">
        <w:rPr>
          <w:rFonts w:ascii="Arial" w:hAnsi="Arial" w:cs="Arial"/>
          <w:szCs w:val="24"/>
          <w:lang w:val="id-ID"/>
        </w:rPr>
        <w:t xml:space="preserve"> Solok Selatan) D.I. Bandar Sawah Padang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III (</w:t>
      </w:r>
      <w:r w:rsidR="00BE6B96">
        <w:rPr>
          <w:rFonts w:ascii="Arial" w:hAnsi="Arial" w:cs="Arial"/>
          <w:szCs w:val="24"/>
          <w:lang w:val="id-ID"/>
        </w:rPr>
        <w:t>Kabupaten</w:t>
      </w:r>
      <w:r w:rsidRPr="002B52BA">
        <w:rPr>
          <w:rFonts w:ascii="Arial" w:hAnsi="Arial" w:cs="Arial"/>
          <w:szCs w:val="24"/>
          <w:lang w:val="id-ID"/>
        </w:rPr>
        <w:t xml:space="preserve">/Kota Solok - </w:t>
      </w:r>
      <w:r w:rsidR="00BE6B96">
        <w:rPr>
          <w:rFonts w:ascii="Arial" w:hAnsi="Arial" w:cs="Arial"/>
          <w:szCs w:val="24"/>
          <w:lang w:val="id-ID"/>
        </w:rPr>
        <w:t>Kabupaten</w:t>
      </w:r>
      <w:r w:rsidRPr="002B52BA">
        <w:rPr>
          <w:rFonts w:ascii="Arial" w:hAnsi="Arial" w:cs="Arial"/>
          <w:szCs w:val="24"/>
          <w:lang w:val="id-ID"/>
        </w:rPr>
        <w:t xml:space="preserve"> Solok Selatan) D.I. Paneh Gadang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I (</w:t>
      </w:r>
      <w:r w:rsidR="00BE6B96">
        <w:rPr>
          <w:rFonts w:ascii="Arial" w:hAnsi="Arial" w:cs="Arial"/>
          <w:szCs w:val="24"/>
          <w:lang w:val="id-ID"/>
        </w:rPr>
        <w:t>Kabupaten</w:t>
      </w:r>
      <w:r w:rsidRPr="002B52BA">
        <w:rPr>
          <w:rFonts w:ascii="Arial" w:hAnsi="Arial" w:cs="Arial"/>
          <w:szCs w:val="24"/>
          <w:lang w:val="id-ID"/>
        </w:rPr>
        <w:t xml:space="preserve"> Pesisir Selatan - </w:t>
      </w:r>
      <w:r w:rsidR="00BE6B96">
        <w:rPr>
          <w:rFonts w:ascii="Arial" w:hAnsi="Arial" w:cs="Arial"/>
          <w:szCs w:val="24"/>
          <w:lang w:val="id-ID"/>
        </w:rPr>
        <w:t>Kabupaten</w:t>
      </w:r>
      <w:r w:rsidRPr="002B52BA">
        <w:rPr>
          <w:rFonts w:ascii="Arial" w:hAnsi="Arial" w:cs="Arial"/>
          <w:szCs w:val="24"/>
          <w:lang w:val="id-ID"/>
        </w:rPr>
        <w:t xml:space="preserve"> </w:t>
      </w:r>
      <w:r w:rsidR="00B25553">
        <w:rPr>
          <w:rFonts w:ascii="Arial" w:hAnsi="Arial" w:cs="Arial"/>
          <w:bCs/>
          <w:lang w:val="id-ID"/>
        </w:rPr>
        <w:t>Kep</w:t>
      </w:r>
      <w:r w:rsidR="00B25553">
        <w:rPr>
          <w:rFonts w:ascii="Arial" w:hAnsi="Arial" w:cs="Arial"/>
          <w:bCs/>
        </w:rPr>
        <w:t>ulaun</w:t>
      </w:r>
      <w:r w:rsidRPr="002B52BA">
        <w:rPr>
          <w:rFonts w:ascii="Arial" w:hAnsi="Arial" w:cs="Arial"/>
          <w:szCs w:val="24"/>
          <w:lang w:val="id-ID"/>
        </w:rPr>
        <w:t xml:space="preserve"> Mentawai) D.I. Koto Kandis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IV (</w:t>
      </w:r>
      <w:r w:rsidR="00BE6B96">
        <w:rPr>
          <w:rFonts w:ascii="Arial" w:hAnsi="Arial" w:cs="Arial"/>
          <w:szCs w:val="24"/>
          <w:lang w:val="id-ID"/>
        </w:rPr>
        <w:t>Kabupaten</w:t>
      </w:r>
      <w:r w:rsidRPr="002B52BA">
        <w:rPr>
          <w:rFonts w:ascii="Arial" w:hAnsi="Arial" w:cs="Arial"/>
          <w:szCs w:val="24"/>
          <w:lang w:val="id-ID"/>
        </w:rPr>
        <w:t xml:space="preserve">/Kota Sijunjung - Dharmasraya - Sawahlunto) D.I. Sei Samek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 (</w:t>
      </w:r>
      <w:r w:rsidR="00BE6B96">
        <w:rPr>
          <w:rFonts w:ascii="Arial" w:hAnsi="Arial" w:cs="Arial"/>
          <w:szCs w:val="24"/>
          <w:lang w:val="id-ID"/>
        </w:rPr>
        <w:t>Kabupaten</w:t>
      </w:r>
      <w:r w:rsidRPr="002B52BA">
        <w:rPr>
          <w:rFonts w:ascii="Arial" w:hAnsi="Arial" w:cs="Arial"/>
          <w:szCs w:val="24"/>
          <w:lang w:val="id-ID"/>
        </w:rPr>
        <w:t xml:space="preserve">/Kota Agam - Bukittinggi) D.I. Batang Gumarang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II (</w:t>
      </w:r>
      <w:r w:rsidR="00BE6B96">
        <w:rPr>
          <w:rFonts w:ascii="Arial" w:hAnsi="Arial" w:cs="Arial"/>
          <w:szCs w:val="24"/>
          <w:lang w:val="id-ID"/>
        </w:rPr>
        <w:t>Kabupaten</w:t>
      </w:r>
      <w:r w:rsidR="009E075B">
        <w:rPr>
          <w:rFonts w:ascii="Arial" w:hAnsi="Arial" w:cs="Arial"/>
          <w:szCs w:val="24"/>
          <w:lang w:val="id-ID"/>
        </w:rPr>
        <w:t>/Kota Padang Pariaman</w:t>
      </w:r>
      <w:r w:rsidR="009E075B">
        <w:rPr>
          <w:rFonts w:ascii="Arial" w:hAnsi="Arial" w:cs="Arial"/>
          <w:szCs w:val="24"/>
        </w:rPr>
        <w:t xml:space="preserve"> </w:t>
      </w:r>
      <w:r w:rsidR="009E075B">
        <w:rPr>
          <w:rFonts w:ascii="Arial" w:hAnsi="Arial" w:cs="Arial"/>
          <w:szCs w:val="24"/>
          <w:lang w:val="id-ID"/>
        </w:rPr>
        <w:t>-</w:t>
      </w:r>
      <w:r w:rsidR="009E075B">
        <w:rPr>
          <w:rFonts w:ascii="Arial" w:hAnsi="Arial" w:cs="Arial"/>
          <w:szCs w:val="24"/>
        </w:rPr>
        <w:t xml:space="preserve"> </w:t>
      </w:r>
      <w:r w:rsidRPr="002B52BA">
        <w:rPr>
          <w:rFonts w:ascii="Arial" w:hAnsi="Arial" w:cs="Arial"/>
          <w:szCs w:val="24"/>
          <w:lang w:val="id-ID"/>
        </w:rPr>
        <w:t xml:space="preserve">Padang) D.I. Ladang </w:t>
      </w:r>
      <w:r w:rsidR="00937DD9" w:rsidRPr="002B52BA">
        <w:rPr>
          <w:rFonts w:ascii="Arial" w:hAnsi="Arial" w:cs="Arial"/>
          <w:szCs w:val="24"/>
          <w:lang w:val="id-ID"/>
        </w:rPr>
        <w:t xml:space="preserve">Laweh </w:t>
      </w:r>
      <w:r w:rsidRPr="002B52BA">
        <w:rPr>
          <w:rFonts w:ascii="Arial" w:hAnsi="Arial" w:cs="Arial"/>
          <w:szCs w:val="24"/>
          <w:lang w:val="id-ID"/>
        </w:rPr>
        <w:t xml:space="preserve">(DAK);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  (</w:t>
      </w:r>
      <w:r w:rsidR="00BE6B96">
        <w:rPr>
          <w:rFonts w:ascii="Arial" w:hAnsi="Arial" w:cs="Arial"/>
          <w:szCs w:val="24"/>
          <w:lang w:val="id-ID"/>
        </w:rPr>
        <w:t>Kabupaten</w:t>
      </w:r>
      <w:r w:rsidRPr="002B52BA">
        <w:rPr>
          <w:rFonts w:ascii="Arial" w:hAnsi="Arial" w:cs="Arial"/>
          <w:szCs w:val="24"/>
          <w:lang w:val="id-ID"/>
        </w:rPr>
        <w:t xml:space="preserve">/Kota Agam - Bukittinggi) D.I. Bandar Kubu Banda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VI (</w:t>
      </w:r>
      <w:r w:rsidR="00BE6B96">
        <w:rPr>
          <w:rFonts w:ascii="Arial" w:hAnsi="Arial" w:cs="Arial"/>
          <w:szCs w:val="24"/>
          <w:lang w:val="id-ID"/>
        </w:rPr>
        <w:t>Kabupaten</w:t>
      </w:r>
      <w:r w:rsidR="00FF5E86">
        <w:rPr>
          <w:rFonts w:ascii="Arial" w:hAnsi="Arial" w:cs="Arial"/>
          <w:szCs w:val="24"/>
          <w:lang w:val="id-ID"/>
        </w:rPr>
        <w:t>/Kota Lima</w:t>
      </w:r>
      <w:r w:rsidR="00FF5E86" w:rsidRPr="002B52BA">
        <w:rPr>
          <w:rFonts w:ascii="Arial" w:hAnsi="Arial" w:cs="Arial"/>
          <w:szCs w:val="24"/>
          <w:lang w:val="id-ID"/>
        </w:rPr>
        <w:t xml:space="preserve">puluh </w:t>
      </w:r>
      <w:r w:rsidRPr="002B52BA">
        <w:rPr>
          <w:rFonts w:ascii="Arial" w:hAnsi="Arial" w:cs="Arial"/>
          <w:szCs w:val="24"/>
          <w:lang w:val="id-ID"/>
        </w:rPr>
        <w:t xml:space="preserve">Kota - Payakumbuh) D.I. Batang Agam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 (</w:t>
      </w:r>
      <w:r w:rsidR="00BE6B96">
        <w:rPr>
          <w:rFonts w:ascii="Arial" w:hAnsi="Arial" w:cs="Arial"/>
          <w:szCs w:val="24"/>
          <w:lang w:val="id-ID"/>
        </w:rPr>
        <w:t>Kabupaten</w:t>
      </w:r>
      <w:r w:rsidRPr="002B52BA">
        <w:rPr>
          <w:rFonts w:ascii="Arial" w:hAnsi="Arial" w:cs="Arial"/>
          <w:szCs w:val="24"/>
          <w:lang w:val="id-ID"/>
        </w:rPr>
        <w:t xml:space="preserve">/Kota Agam - Bukittinggi) D.I. Batang Sianok (DAK);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 (</w:t>
      </w:r>
      <w:r w:rsidR="00BE6B96">
        <w:rPr>
          <w:rFonts w:ascii="Arial" w:hAnsi="Arial" w:cs="Arial"/>
          <w:szCs w:val="24"/>
          <w:lang w:val="id-ID"/>
        </w:rPr>
        <w:t>Kabupaten</w:t>
      </w:r>
      <w:r w:rsidRPr="002B52BA">
        <w:rPr>
          <w:rFonts w:ascii="Arial" w:hAnsi="Arial" w:cs="Arial"/>
          <w:szCs w:val="24"/>
          <w:lang w:val="id-ID"/>
        </w:rPr>
        <w:t>/Kota Agam - Bukittinggi) D.I. Gadang Sini Air (DAK); DED Bendung D.I.</w:t>
      </w:r>
      <w:r w:rsidR="009E075B">
        <w:rPr>
          <w:rFonts w:ascii="Arial" w:hAnsi="Arial" w:cs="Arial"/>
          <w:szCs w:val="24"/>
        </w:rPr>
        <w:t xml:space="preserve"> </w:t>
      </w:r>
      <w:r w:rsidRPr="002B52BA">
        <w:rPr>
          <w:rFonts w:ascii="Arial" w:hAnsi="Arial" w:cs="Arial"/>
          <w:szCs w:val="24"/>
          <w:lang w:val="id-ID"/>
        </w:rPr>
        <w:t xml:space="preserve">Tingkarang </w:t>
      </w:r>
      <w:r w:rsidR="00BE6B96">
        <w:rPr>
          <w:rFonts w:ascii="Arial" w:hAnsi="Arial" w:cs="Arial"/>
          <w:szCs w:val="24"/>
          <w:lang w:val="id-ID"/>
        </w:rPr>
        <w:t>Kabupaten</w:t>
      </w:r>
      <w:r w:rsidRPr="002B52BA">
        <w:rPr>
          <w:rFonts w:ascii="Arial" w:hAnsi="Arial" w:cs="Arial"/>
          <w:szCs w:val="24"/>
          <w:lang w:val="id-ID"/>
        </w:rPr>
        <w:t xml:space="preserve"> Pasaman; DED D.I</w:t>
      </w:r>
      <w:r w:rsidR="009E075B">
        <w:rPr>
          <w:rFonts w:ascii="Arial" w:hAnsi="Arial" w:cs="Arial"/>
          <w:szCs w:val="24"/>
        </w:rPr>
        <w:t>.</w:t>
      </w:r>
      <w:r w:rsidRPr="002B52BA">
        <w:rPr>
          <w:rFonts w:ascii="Arial" w:hAnsi="Arial" w:cs="Arial"/>
          <w:szCs w:val="24"/>
          <w:lang w:val="id-ID"/>
        </w:rPr>
        <w:t xml:space="preserve"> Lubuak Sariak </w:t>
      </w:r>
      <w:r w:rsidR="00BE6B96">
        <w:rPr>
          <w:rFonts w:ascii="Arial" w:hAnsi="Arial" w:cs="Arial"/>
          <w:szCs w:val="24"/>
          <w:lang w:val="id-ID"/>
        </w:rPr>
        <w:t>Kabupaten</w:t>
      </w:r>
      <w:r w:rsidRPr="002B52BA">
        <w:rPr>
          <w:rFonts w:ascii="Arial" w:hAnsi="Arial" w:cs="Arial"/>
          <w:szCs w:val="24"/>
          <w:lang w:val="id-ID"/>
        </w:rPr>
        <w:t xml:space="preserve"> Pesisir Selatan; DED D.I</w:t>
      </w:r>
      <w:r w:rsidR="009E075B">
        <w:rPr>
          <w:rFonts w:ascii="Arial" w:hAnsi="Arial" w:cs="Arial"/>
          <w:szCs w:val="24"/>
        </w:rPr>
        <w:t>.</w:t>
      </w:r>
      <w:r w:rsidRPr="002B52BA">
        <w:rPr>
          <w:rFonts w:ascii="Arial" w:hAnsi="Arial" w:cs="Arial"/>
          <w:szCs w:val="24"/>
          <w:lang w:val="id-ID"/>
        </w:rPr>
        <w:t xml:space="preserve"> Bt. Partupangan </w:t>
      </w:r>
      <w:r w:rsidR="00BE6B96">
        <w:rPr>
          <w:rFonts w:ascii="Arial" w:hAnsi="Arial" w:cs="Arial"/>
          <w:szCs w:val="24"/>
          <w:lang w:val="id-ID"/>
        </w:rPr>
        <w:t>Kabupaten</w:t>
      </w:r>
      <w:r w:rsidRPr="002B52BA">
        <w:rPr>
          <w:rFonts w:ascii="Arial" w:hAnsi="Arial" w:cs="Arial"/>
          <w:szCs w:val="24"/>
          <w:lang w:val="id-ID"/>
        </w:rPr>
        <w:t xml:space="preserve"> Pasaman Barat; DED D.I</w:t>
      </w:r>
      <w:r w:rsidR="009E075B">
        <w:rPr>
          <w:rFonts w:ascii="Arial" w:hAnsi="Arial" w:cs="Arial"/>
          <w:szCs w:val="24"/>
        </w:rPr>
        <w:t>.</w:t>
      </w:r>
      <w:r w:rsidRPr="002B52BA">
        <w:rPr>
          <w:rFonts w:ascii="Arial" w:hAnsi="Arial" w:cs="Arial"/>
          <w:szCs w:val="24"/>
          <w:lang w:val="id-ID"/>
        </w:rPr>
        <w:t xml:space="preserve"> Rimbo Tampurung </w:t>
      </w:r>
      <w:r w:rsidR="00BE6B96">
        <w:rPr>
          <w:rFonts w:ascii="Arial" w:hAnsi="Arial" w:cs="Arial"/>
          <w:szCs w:val="24"/>
          <w:lang w:val="id-ID"/>
        </w:rPr>
        <w:t>Kabupaten</w:t>
      </w:r>
      <w:r w:rsidRPr="002B52BA">
        <w:rPr>
          <w:rFonts w:ascii="Arial" w:hAnsi="Arial" w:cs="Arial"/>
          <w:szCs w:val="24"/>
          <w:lang w:val="id-ID"/>
        </w:rPr>
        <w:t xml:space="preserve"> Pasaman Barat; DED D.I</w:t>
      </w:r>
      <w:r w:rsidR="009E075B">
        <w:rPr>
          <w:rFonts w:ascii="Arial" w:hAnsi="Arial" w:cs="Arial"/>
          <w:szCs w:val="24"/>
        </w:rPr>
        <w:t>.</w:t>
      </w:r>
      <w:r w:rsidRPr="002B52BA">
        <w:rPr>
          <w:rFonts w:ascii="Arial" w:hAnsi="Arial" w:cs="Arial"/>
          <w:szCs w:val="24"/>
          <w:lang w:val="id-ID"/>
        </w:rPr>
        <w:t xml:space="preserve"> Lubuk </w:t>
      </w:r>
      <w:r w:rsidRPr="002B52BA">
        <w:rPr>
          <w:rFonts w:ascii="Arial" w:hAnsi="Arial" w:cs="Arial"/>
          <w:szCs w:val="24"/>
          <w:lang w:val="id-ID"/>
        </w:rPr>
        <w:lastRenderedPageBreak/>
        <w:t xml:space="preserve">Gobing </w:t>
      </w:r>
      <w:r w:rsidR="00BE6B96">
        <w:rPr>
          <w:rFonts w:ascii="Arial" w:hAnsi="Arial" w:cs="Arial"/>
          <w:szCs w:val="24"/>
          <w:lang w:val="id-ID"/>
        </w:rPr>
        <w:t>Kabupaten</w:t>
      </w:r>
      <w:r w:rsidRPr="002B52BA">
        <w:rPr>
          <w:rFonts w:ascii="Arial" w:hAnsi="Arial" w:cs="Arial"/>
          <w:szCs w:val="24"/>
          <w:lang w:val="id-ID"/>
        </w:rPr>
        <w:t xml:space="preserve"> Pasaman Barat;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VIII (</w:t>
      </w:r>
      <w:r w:rsidR="00BE6B96">
        <w:rPr>
          <w:rFonts w:ascii="Arial" w:hAnsi="Arial" w:cs="Arial"/>
          <w:szCs w:val="24"/>
          <w:lang w:val="id-ID"/>
        </w:rPr>
        <w:t>Kabupaten</w:t>
      </w:r>
      <w:r w:rsidRPr="002B52BA">
        <w:rPr>
          <w:rFonts w:ascii="Arial" w:hAnsi="Arial" w:cs="Arial"/>
          <w:szCs w:val="24"/>
          <w:lang w:val="id-ID"/>
        </w:rPr>
        <w:t xml:space="preserve"> Pasaman - Pasaman Barat) D.I. Tingkarang;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xml:space="preserve"> Agam - Bukittinggi) D.I. Bandar Batang Dareh; Rehabilitasi Irigasi Wewenang Provinsi (Utuh </w:t>
      </w:r>
      <w:r w:rsidR="00443CF3">
        <w:rPr>
          <w:rFonts w:ascii="Arial" w:hAnsi="Arial" w:cs="Arial"/>
          <w:szCs w:val="24"/>
          <w:lang w:val="id-ID"/>
        </w:rPr>
        <w:t>dan</w:t>
      </w:r>
      <w:r w:rsidRPr="002B52BA">
        <w:rPr>
          <w:rFonts w:ascii="Arial" w:hAnsi="Arial" w:cs="Arial"/>
          <w:szCs w:val="24"/>
          <w:lang w:val="id-ID"/>
        </w:rPr>
        <w:t xml:space="preserve"> Lintas </w:t>
      </w:r>
      <w:r w:rsidR="00BE6B96">
        <w:rPr>
          <w:rFonts w:ascii="Arial" w:hAnsi="Arial" w:cs="Arial"/>
          <w:szCs w:val="24"/>
          <w:lang w:val="id-ID"/>
        </w:rPr>
        <w:t>Kabupaten</w:t>
      </w:r>
      <w:r w:rsidR="00907EAA">
        <w:rPr>
          <w:rFonts w:ascii="Arial" w:hAnsi="Arial" w:cs="Arial"/>
          <w:szCs w:val="24"/>
          <w:lang w:val="id-ID"/>
        </w:rPr>
        <w:t>/kota</w:t>
      </w:r>
      <w:r w:rsidRPr="002B52BA">
        <w:rPr>
          <w:rFonts w:ascii="Arial" w:hAnsi="Arial" w:cs="Arial"/>
          <w:szCs w:val="24"/>
          <w:lang w:val="id-ID"/>
        </w:rPr>
        <w:t>) pada Wilayah V (</w:t>
      </w:r>
      <w:r w:rsidR="00BE6B96">
        <w:rPr>
          <w:rFonts w:ascii="Arial" w:hAnsi="Arial" w:cs="Arial"/>
          <w:szCs w:val="24"/>
          <w:lang w:val="id-ID"/>
        </w:rPr>
        <w:t>Kabupaten</w:t>
      </w:r>
      <w:r w:rsidRPr="002B52BA">
        <w:rPr>
          <w:rFonts w:ascii="Arial" w:hAnsi="Arial" w:cs="Arial"/>
          <w:szCs w:val="24"/>
          <w:lang w:val="id-ID"/>
        </w:rPr>
        <w:t>/Kota Agam - Bukittinggi) D.I. Bandar Ipuh; DED Penanganan Darurat Bendung D.I Koto Tuo Kota Padang; Rehabilitasi D.I</w:t>
      </w:r>
      <w:r w:rsidR="009E075B">
        <w:rPr>
          <w:rFonts w:ascii="Arial" w:hAnsi="Arial" w:cs="Arial"/>
          <w:szCs w:val="24"/>
        </w:rPr>
        <w:t>.</w:t>
      </w:r>
      <w:r w:rsidRPr="002B52BA">
        <w:rPr>
          <w:rFonts w:ascii="Arial" w:hAnsi="Arial" w:cs="Arial"/>
          <w:szCs w:val="24"/>
          <w:lang w:val="id-ID"/>
        </w:rPr>
        <w:t xml:space="preserve"> Batang Bayang </w:t>
      </w:r>
      <w:r w:rsidR="00BE6B96">
        <w:rPr>
          <w:rFonts w:ascii="Arial" w:hAnsi="Arial" w:cs="Arial"/>
          <w:szCs w:val="24"/>
          <w:lang w:val="id-ID"/>
        </w:rPr>
        <w:t>Kabupaten</w:t>
      </w:r>
      <w:r w:rsidRPr="002B52BA">
        <w:rPr>
          <w:rFonts w:ascii="Arial" w:hAnsi="Arial" w:cs="Arial"/>
          <w:szCs w:val="24"/>
          <w:lang w:val="id-ID"/>
        </w:rPr>
        <w:t xml:space="preserve"> Pesisir Selatan; Rehabilitasi D.I</w:t>
      </w:r>
      <w:r w:rsidR="009E075B">
        <w:rPr>
          <w:rFonts w:ascii="Arial" w:hAnsi="Arial" w:cs="Arial"/>
          <w:szCs w:val="24"/>
        </w:rPr>
        <w:t>.</w:t>
      </w:r>
      <w:r w:rsidRPr="002B52BA">
        <w:rPr>
          <w:rFonts w:ascii="Arial" w:hAnsi="Arial" w:cs="Arial"/>
          <w:szCs w:val="24"/>
          <w:lang w:val="id-ID"/>
        </w:rPr>
        <w:t xml:space="preserve"> Lubuak Sariak </w:t>
      </w:r>
      <w:r w:rsidR="00BE6B96">
        <w:rPr>
          <w:rFonts w:ascii="Arial" w:hAnsi="Arial" w:cs="Arial"/>
          <w:szCs w:val="24"/>
          <w:lang w:val="id-ID"/>
        </w:rPr>
        <w:t>Kabupaten</w:t>
      </w:r>
      <w:r w:rsidR="00530830">
        <w:rPr>
          <w:rFonts w:ascii="Arial" w:hAnsi="Arial" w:cs="Arial"/>
          <w:szCs w:val="24"/>
          <w:lang w:val="id-ID"/>
        </w:rPr>
        <w:t xml:space="preserve"> </w:t>
      </w:r>
      <w:r w:rsidRPr="002B52BA">
        <w:rPr>
          <w:rFonts w:ascii="Arial" w:hAnsi="Arial" w:cs="Arial"/>
          <w:szCs w:val="24"/>
          <w:lang w:val="id-ID"/>
        </w:rPr>
        <w:t>Pesisir Selatan; Rehabilitasi  D.I</w:t>
      </w:r>
      <w:r w:rsidR="009E075B">
        <w:rPr>
          <w:rFonts w:ascii="Arial" w:hAnsi="Arial" w:cs="Arial"/>
          <w:szCs w:val="24"/>
        </w:rPr>
        <w:t>.</w:t>
      </w:r>
      <w:r w:rsidRPr="002B52BA">
        <w:rPr>
          <w:rFonts w:ascii="Arial" w:hAnsi="Arial" w:cs="Arial"/>
          <w:szCs w:val="24"/>
          <w:lang w:val="id-ID"/>
        </w:rPr>
        <w:t xml:space="preserve">  Malepang </w:t>
      </w:r>
      <w:r w:rsidR="00BE6B96">
        <w:rPr>
          <w:rFonts w:ascii="Arial" w:hAnsi="Arial" w:cs="Arial"/>
          <w:szCs w:val="24"/>
          <w:lang w:val="id-ID"/>
        </w:rPr>
        <w:t>Kabupaten</w:t>
      </w:r>
      <w:r w:rsidRPr="002B52BA">
        <w:rPr>
          <w:rFonts w:ascii="Arial" w:hAnsi="Arial" w:cs="Arial"/>
          <w:szCs w:val="24"/>
          <w:lang w:val="id-ID"/>
        </w:rPr>
        <w:t xml:space="preserve"> Pesisir Selatan; Survey, Identifikasi dan Desain Kerusakan serta Inventarisasi Skema Jaringan Irigasi D</w:t>
      </w:r>
      <w:r w:rsidR="009E075B">
        <w:rPr>
          <w:rFonts w:ascii="Arial" w:hAnsi="Arial" w:cs="Arial"/>
          <w:szCs w:val="24"/>
        </w:rPr>
        <w:t>.</w:t>
      </w:r>
      <w:r w:rsidRPr="002B52BA">
        <w:rPr>
          <w:rFonts w:ascii="Arial" w:hAnsi="Arial" w:cs="Arial"/>
          <w:szCs w:val="24"/>
          <w:lang w:val="id-ID"/>
        </w:rPr>
        <w:t>I</w:t>
      </w:r>
      <w:r w:rsidR="009E075B">
        <w:rPr>
          <w:rFonts w:ascii="Arial" w:hAnsi="Arial" w:cs="Arial"/>
          <w:szCs w:val="24"/>
        </w:rPr>
        <w:t>.</w:t>
      </w:r>
      <w:r w:rsidRPr="002B52BA">
        <w:rPr>
          <w:rFonts w:ascii="Arial" w:hAnsi="Arial" w:cs="Arial"/>
          <w:szCs w:val="24"/>
          <w:lang w:val="id-ID"/>
        </w:rPr>
        <w:t xml:space="preserve"> Kapar Ampu </w:t>
      </w:r>
      <w:r w:rsidR="00BE6B96">
        <w:rPr>
          <w:rFonts w:ascii="Arial" w:hAnsi="Arial" w:cs="Arial"/>
          <w:szCs w:val="24"/>
          <w:lang w:val="id-ID"/>
        </w:rPr>
        <w:t>Kabupaten</w:t>
      </w:r>
      <w:r w:rsidRPr="002B52BA">
        <w:rPr>
          <w:rFonts w:ascii="Arial" w:hAnsi="Arial" w:cs="Arial"/>
          <w:szCs w:val="24"/>
          <w:lang w:val="id-ID"/>
        </w:rPr>
        <w:t xml:space="preserve"> Pasaman Barat; Survey, Identifikasi dan Desain Kerusakan serta Inventarisasi Skema Jaringan Irigasi D</w:t>
      </w:r>
      <w:r w:rsidR="009E075B">
        <w:rPr>
          <w:rFonts w:ascii="Arial" w:hAnsi="Arial" w:cs="Arial"/>
          <w:szCs w:val="24"/>
        </w:rPr>
        <w:t>.</w:t>
      </w:r>
      <w:r w:rsidRPr="002B52BA">
        <w:rPr>
          <w:rFonts w:ascii="Arial" w:hAnsi="Arial" w:cs="Arial"/>
          <w:szCs w:val="24"/>
          <w:lang w:val="id-ID"/>
        </w:rPr>
        <w:t>I</w:t>
      </w:r>
      <w:r w:rsidR="009E075B">
        <w:rPr>
          <w:rFonts w:ascii="Arial" w:hAnsi="Arial" w:cs="Arial"/>
          <w:szCs w:val="24"/>
        </w:rPr>
        <w:t>.</w:t>
      </w:r>
      <w:r w:rsidRPr="002B52BA">
        <w:rPr>
          <w:rFonts w:ascii="Arial" w:hAnsi="Arial" w:cs="Arial"/>
          <w:szCs w:val="24"/>
          <w:lang w:val="id-ID"/>
        </w:rPr>
        <w:t xml:space="preserve"> Kapar Ampu </w:t>
      </w:r>
      <w:r w:rsidR="00BE6B96">
        <w:rPr>
          <w:rFonts w:ascii="Arial" w:hAnsi="Arial" w:cs="Arial"/>
          <w:szCs w:val="24"/>
          <w:lang w:val="id-ID"/>
        </w:rPr>
        <w:t>Kabupaten</w:t>
      </w:r>
      <w:r w:rsidRPr="002B52BA">
        <w:rPr>
          <w:rFonts w:ascii="Arial" w:hAnsi="Arial" w:cs="Arial"/>
          <w:szCs w:val="24"/>
          <w:lang w:val="id-ID"/>
        </w:rPr>
        <w:t xml:space="preserve"> Pasaman Barat; Survey, Identifikasi dan Desain Kerusakan serta Inventarisasi Skema Jaringan Irigasi D</w:t>
      </w:r>
      <w:r w:rsidR="009E075B">
        <w:rPr>
          <w:rFonts w:ascii="Arial" w:hAnsi="Arial" w:cs="Arial"/>
          <w:szCs w:val="24"/>
        </w:rPr>
        <w:t>.</w:t>
      </w:r>
      <w:r w:rsidRPr="002B52BA">
        <w:rPr>
          <w:rFonts w:ascii="Arial" w:hAnsi="Arial" w:cs="Arial"/>
          <w:szCs w:val="24"/>
          <w:lang w:val="id-ID"/>
        </w:rPr>
        <w:t>I</w:t>
      </w:r>
      <w:r w:rsidR="009E075B">
        <w:rPr>
          <w:rFonts w:ascii="Arial" w:hAnsi="Arial" w:cs="Arial"/>
          <w:szCs w:val="24"/>
        </w:rPr>
        <w:t>.</w:t>
      </w:r>
      <w:r w:rsidRPr="002B52BA">
        <w:rPr>
          <w:rFonts w:ascii="Arial" w:hAnsi="Arial" w:cs="Arial"/>
          <w:szCs w:val="24"/>
          <w:lang w:val="id-ID"/>
        </w:rPr>
        <w:t xml:space="preserve"> Gunung Nago Kota Padang; Rehabilitasi D.I</w:t>
      </w:r>
      <w:r w:rsidR="009E075B">
        <w:rPr>
          <w:rFonts w:ascii="Arial" w:hAnsi="Arial" w:cs="Arial"/>
          <w:szCs w:val="24"/>
        </w:rPr>
        <w:t>.</w:t>
      </w:r>
      <w:r w:rsidRPr="002B52BA">
        <w:rPr>
          <w:rFonts w:ascii="Arial" w:hAnsi="Arial" w:cs="Arial"/>
          <w:szCs w:val="24"/>
          <w:lang w:val="id-ID"/>
        </w:rPr>
        <w:t xml:space="preserve"> Batang Tabik </w:t>
      </w:r>
      <w:r w:rsidR="00BE6B96">
        <w:rPr>
          <w:rFonts w:ascii="Arial" w:hAnsi="Arial" w:cs="Arial"/>
          <w:szCs w:val="24"/>
          <w:lang w:val="id-ID"/>
        </w:rPr>
        <w:t>Kabupaten</w:t>
      </w:r>
      <w:r w:rsidR="00FF5E86">
        <w:rPr>
          <w:rFonts w:ascii="Arial" w:hAnsi="Arial" w:cs="Arial"/>
          <w:szCs w:val="24"/>
        </w:rPr>
        <w:t xml:space="preserve"> </w:t>
      </w:r>
      <w:r w:rsidR="00FF5E86">
        <w:rPr>
          <w:rFonts w:ascii="Arial" w:hAnsi="Arial" w:cs="Arial"/>
          <w:szCs w:val="24"/>
          <w:lang w:val="id-ID"/>
        </w:rPr>
        <w:t>Lima</w:t>
      </w:r>
      <w:r w:rsidR="00FF5E86" w:rsidRPr="002B52BA">
        <w:rPr>
          <w:rFonts w:ascii="Arial" w:hAnsi="Arial" w:cs="Arial"/>
          <w:szCs w:val="24"/>
          <w:lang w:val="id-ID"/>
        </w:rPr>
        <w:t xml:space="preserve">puluh </w:t>
      </w:r>
      <w:r w:rsidRPr="002B52BA">
        <w:rPr>
          <w:rFonts w:ascii="Arial" w:hAnsi="Arial" w:cs="Arial"/>
          <w:szCs w:val="24"/>
          <w:lang w:val="id-ID"/>
        </w:rPr>
        <w:t>Kota</w:t>
      </w:r>
      <w:r w:rsidR="009E075B">
        <w:rPr>
          <w:rFonts w:ascii="Arial" w:hAnsi="Arial" w:cs="Arial"/>
          <w:szCs w:val="24"/>
        </w:rPr>
        <w:t xml:space="preserve"> </w:t>
      </w:r>
      <w:r w:rsidRPr="002B52BA">
        <w:rPr>
          <w:rFonts w:ascii="Arial" w:hAnsi="Arial" w:cs="Arial"/>
          <w:szCs w:val="24"/>
          <w:lang w:val="id-ID"/>
        </w:rPr>
        <w:t>- Kota Payakumbuh; Rehabilitasi D.I</w:t>
      </w:r>
      <w:r w:rsidR="009E075B">
        <w:rPr>
          <w:rFonts w:ascii="Arial" w:hAnsi="Arial" w:cs="Arial"/>
          <w:szCs w:val="24"/>
        </w:rPr>
        <w:t>.</w:t>
      </w:r>
      <w:r w:rsidRPr="002B52BA">
        <w:rPr>
          <w:rFonts w:ascii="Arial" w:hAnsi="Arial" w:cs="Arial"/>
          <w:szCs w:val="24"/>
          <w:lang w:val="id-ID"/>
        </w:rPr>
        <w:t xml:space="preserve"> Bdr.</w:t>
      </w:r>
      <w:r w:rsidR="009E075B">
        <w:rPr>
          <w:rFonts w:ascii="Arial" w:hAnsi="Arial" w:cs="Arial"/>
          <w:szCs w:val="24"/>
        </w:rPr>
        <w:t xml:space="preserve"> </w:t>
      </w:r>
      <w:r w:rsidRPr="002B52BA">
        <w:rPr>
          <w:rFonts w:ascii="Arial" w:hAnsi="Arial" w:cs="Arial"/>
          <w:szCs w:val="24"/>
          <w:lang w:val="id-ID"/>
        </w:rPr>
        <w:t xml:space="preserve">Batang lembang </w:t>
      </w:r>
      <w:r w:rsidR="00BE6B96">
        <w:rPr>
          <w:rFonts w:ascii="Arial" w:hAnsi="Arial" w:cs="Arial"/>
          <w:szCs w:val="24"/>
          <w:lang w:val="id-ID"/>
        </w:rPr>
        <w:t>Kabupaten</w:t>
      </w:r>
      <w:r w:rsidR="00FF5E86">
        <w:rPr>
          <w:rFonts w:ascii="Arial" w:hAnsi="Arial" w:cs="Arial"/>
          <w:szCs w:val="24"/>
        </w:rPr>
        <w:t xml:space="preserve"> </w:t>
      </w:r>
      <w:r w:rsidRPr="002B52BA">
        <w:rPr>
          <w:rFonts w:ascii="Arial" w:hAnsi="Arial" w:cs="Arial"/>
          <w:szCs w:val="24"/>
          <w:lang w:val="id-ID"/>
        </w:rPr>
        <w:t>Solok</w:t>
      </w:r>
      <w:r w:rsidR="009E075B">
        <w:rPr>
          <w:rFonts w:ascii="Arial" w:hAnsi="Arial" w:cs="Arial"/>
          <w:szCs w:val="24"/>
        </w:rPr>
        <w:t xml:space="preserve"> </w:t>
      </w:r>
      <w:r w:rsidRPr="002B52BA">
        <w:rPr>
          <w:rFonts w:ascii="Arial" w:hAnsi="Arial" w:cs="Arial"/>
          <w:szCs w:val="24"/>
          <w:lang w:val="id-ID"/>
        </w:rPr>
        <w:t>-</w:t>
      </w:r>
      <w:r w:rsidR="009E075B">
        <w:rPr>
          <w:rFonts w:ascii="Arial" w:hAnsi="Arial" w:cs="Arial"/>
          <w:szCs w:val="24"/>
        </w:rPr>
        <w:t xml:space="preserve"> </w:t>
      </w:r>
      <w:r w:rsidRPr="002B52BA">
        <w:rPr>
          <w:rFonts w:ascii="Arial" w:hAnsi="Arial" w:cs="Arial"/>
          <w:szCs w:val="24"/>
          <w:lang w:val="id-ID"/>
        </w:rPr>
        <w:t>Kota Solok; Rehabilitasi D.I</w:t>
      </w:r>
      <w:r w:rsidR="009E075B">
        <w:rPr>
          <w:rFonts w:ascii="Arial" w:hAnsi="Arial" w:cs="Arial"/>
          <w:szCs w:val="24"/>
        </w:rPr>
        <w:t>.</w:t>
      </w:r>
      <w:r w:rsidRPr="002B52BA">
        <w:rPr>
          <w:rFonts w:ascii="Arial" w:hAnsi="Arial" w:cs="Arial"/>
          <w:szCs w:val="24"/>
          <w:lang w:val="id-ID"/>
        </w:rPr>
        <w:t xml:space="preserve"> Bdr.</w:t>
      </w:r>
      <w:r w:rsidR="009E075B">
        <w:rPr>
          <w:rFonts w:ascii="Arial" w:hAnsi="Arial" w:cs="Arial"/>
          <w:szCs w:val="24"/>
        </w:rPr>
        <w:t xml:space="preserve"> </w:t>
      </w:r>
      <w:r w:rsidRPr="002B52BA">
        <w:rPr>
          <w:rFonts w:ascii="Arial" w:hAnsi="Arial" w:cs="Arial"/>
          <w:szCs w:val="24"/>
          <w:lang w:val="id-ID"/>
        </w:rPr>
        <w:t xml:space="preserve">Halim </w:t>
      </w:r>
      <w:r w:rsidR="00BE6B96">
        <w:rPr>
          <w:rFonts w:ascii="Arial" w:hAnsi="Arial" w:cs="Arial"/>
          <w:szCs w:val="24"/>
          <w:lang w:val="id-ID"/>
        </w:rPr>
        <w:t>Kabupaten</w:t>
      </w:r>
      <w:r w:rsidR="00FF5E86">
        <w:rPr>
          <w:rFonts w:ascii="Arial" w:hAnsi="Arial" w:cs="Arial"/>
          <w:szCs w:val="24"/>
        </w:rPr>
        <w:t xml:space="preserve"> </w:t>
      </w:r>
      <w:r w:rsidRPr="002B52BA">
        <w:rPr>
          <w:rFonts w:ascii="Arial" w:hAnsi="Arial" w:cs="Arial"/>
          <w:szCs w:val="24"/>
          <w:lang w:val="id-ID"/>
        </w:rPr>
        <w:t>Solok</w:t>
      </w:r>
      <w:r w:rsidR="009E075B">
        <w:rPr>
          <w:rFonts w:ascii="Arial" w:hAnsi="Arial" w:cs="Arial"/>
          <w:szCs w:val="24"/>
        </w:rPr>
        <w:t xml:space="preserve"> </w:t>
      </w:r>
      <w:r w:rsidRPr="002B52BA">
        <w:rPr>
          <w:rFonts w:ascii="Arial" w:hAnsi="Arial" w:cs="Arial"/>
          <w:szCs w:val="24"/>
          <w:lang w:val="id-ID"/>
        </w:rPr>
        <w:t>-</w:t>
      </w:r>
      <w:r w:rsidR="009E075B">
        <w:rPr>
          <w:rFonts w:ascii="Arial" w:hAnsi="Arial" w:cs="Arial"/>
          <w:szCs w:val="24"/>
        </w:rPr>
        <w:t xml:space="preserve"> </w:t>
      </w:r>
      <w:r w:rsidRPr="002B52BA">
        <w:rPr>
          <w:rFonts w:ascii="Arial" w:hAnsi="Arial" w:cs="Arial"/>
          <w:szCs w:val="24"/>
          <w:lang w:val="id-ID"/>
        </w:rPr>
        <w:t>Kota Solok</w:t>
      </w:r>
      <w:r w:rsidR="003B5D9A">
        <w:rPr>
          <w:rFonts w:ascii="Arial" w:hAnsi="Arial" w:cs="Arial"/>
          <w:szCs w:val="24"/>
        </w:rPr>
        <w:t>.</w:t>
      </w:r>
    </w:p>
    <w:p w:rsidR="002B52BA" w:rsidRPr="002F4938"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2B52BA">
        <w:rPr>
          <w:rFonts w:ascii="Arial" w:hAnsi="Arial" w:cs="Arial"/>
          <w:szCs w:val="24"/>
          <w:lang w:val="id-ID"/>
        </w:rPr>
        <w:t>Program Penyediaan dan Pengolahan Air Baku</w:t>
      </w:r>
      <w:r w:rsidR="00745C78">
        <w:rPr>
          <w:rFonts w:ascii="Arial" w:hAnsi="Arial" w:cs="Arial"/>
          <w:szCs w:val="24"/>
        </w:rPr>
        <w:t>,</w:t>
      </w:r>
      <w:r w:rsidRPr="002B52BA">
        <w:rPr>
          <w:rFonts w:ascii="Arial" w:hAnsi="Arial" w:cs="Arial"/>
          <w:szCs w:val="24"/>
          <w:lang w:val="id-ID"/>
        </w:rPr>
        <w:t xml:space="preserve"> </w:t>
      </w:r>
      <w:r w:rsidR="00745C78" w:rsidRPr="002B52BA">
        <w:rPr>
          <w:rFonts w:ascii="Arial" w:hAnsi="Arial" w:cs="Arial"/>
          <w:szCs w:val="24"/>
          <w:lang w:val="id-ID"/>
        </w:rPr>
        <w:t xml:space="preserve">dengan </w:t>
      </w:r>
      <w:r w:rsidRPr="002B52BA">
        <w:rPr>
          <w:rFonts w:ascii="Arial" w:hAnsi="Arial" w:cs="Arial"/>
          <w:szCs w:val="24"/>
          <w:lang w:val="id-ID"/>
        </w:rPr>
        <w:t xml:space="preserve">kegiatan : Pengumpulan dan Pengelolaan Data Hidrologi (Balai Bukittinggi); Pengumpulan dan Pengelolaan Data Hidrologi (Balai Sungai Dareh); Profil PSDA dan Neraca Air Sumatera Barat; Alokasi Air pada DAS Kewenangan </w:t>
      </w:r>
      <w:r w:rsidR="00A124C3">
        <w:rPr>
          <w:rFonts w:ascii="Arial" w:hAnsi="Arial" w:cs="Arial"/>
          <w:szCs w:val="24"/>
          <w:lang w:val="id-ID"/>
        </w:rPr>
        <w:t>Provinsi</w:t>
      </w:r>
      <w:r w:rsidRPr="002B52BA">
        <w:rPr>
          <w:rFonts w:ascii="Arial" w:hAnsi="Arial" w:cs="Arial"/>
          <w:szCs w:val="24"/>
          <w:lang w:val="id-ID"/>
        </w:rPr>
        <w:t>.</w:t>
      </w:r>
    </w:p>
    <w:p w:rsidR="002B52BA" w:rsidRPr="007B3A66"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2B52BA">
        <w:rPr>
          <w:rFonts w:ascii="Arial" w:hAnsi="Arial" w:cs="Arial"/>
          <w:szCs w:val="24"/>
          <w:lang w:val="id-ID"/>
        </w:rPr>
        <w:t>Program Pengendalia</w:t>
      </w:r>
      <w:r w:rsidR="00530830">
        <w:rPr>
          <w:rFonts w:ascii="Arial" w:hAnsi="Arial" w:cs="Arial"/>
          <w:szCs w:val="24"/>
          <w:lang w:val="id-ID"/>
        </w:rPr>
        <w:t>n Banjir dan Pengamanan Pantai</w:t>
      </w:r>
      <w:r w:rsidR="00745C78">
        <w:rPr>
          <w:rFonts w:ascii="Arial" w:hAnsi="Arial" w:cs="Arial"/>
          <w:szCs w:val="24"/>
        </w:rPr>
        <w:t xml:space="preserve">, </w:t>
      </w:r>
      <w:r w:rsidR="00745C78" w:rsidRPr="002B52BA">
        <w:rPr>
          <w:rFonts w:ascii="Arial" w:hAnsi="Arial" w:cs="Arial"/>
          <w:szCs w:val="24"/>
          <w:lang w:val="id-ID"/>
        </w:rPr>
        <w:t xml:space="preserve">dengan </w:t>
      </w:r>
      <w:r w:rsidRPr="002B52BA">
        <w:rPr>
          <w:rFonts w:ascii="Arial" w:hAnsi="Arial" w:cs="Arial"/>
          <w:szCs w:val="24"/>
          <w:lang w:val="id-ID"/>
        </w:rPr>
        <w:t xml:space="preserve">kegiatan : Normalisasi dan Perkuatan Tebing Batang Tandikek Nagari Punggasan Utara Kecamatan Linggo Sari Banganti; Normalisasi dan Perkuatan Tebing Sungai Koto Marapak Nagari Padang XI </w:t>
      </w:r>
      <w:r w:rsidR="00367DA2">
        <w:rPr>
          <w:rFonts w:ascii="Arial" w:hAnsi="Arial" w:cs="Arial"/>
          <w:szCs w:val="24"/>
          <w:lang w:val="id-ID"/>
        </w:rPr>
        <w:t>Kecamatan</w:t>
      </w:r>
      <w:r w:rsidRPr="002B52BA">
        <w:rPr>
          <w:rFonts w:ascii="Arial" w:hAnsi="Arial" w:cs="Arial"/>
          <w:szCs w:val="24"/>
          <w:lang w:val="id-ID"/>
        </w:rPr>
        <w:t xml:space="preserve"> Linggo Sari Baganti </w:t>
      </w:r>
      <w:r w:rsidR="00BE6B96">
        <w:rPr>
          <w:rFonts w:ascii="Arial" w:hAnsi="Arial" w:cs="Arial"/>
          <w:szCs w:val="24"/>
          <w:lang w:val="id-ID"/>
        </w:rPr>
        <w:lastRenderedPageBreak/>
        <w:t>Kabupaten</w:t>
      </w:r>
      <w:r w:rsidRPr="002B52BA">
        <w:rPr>
          <w:rFonts w:ascii="Arial" w:hAnsi="Arial" w:cs="Arial"/>
          <w:szCs w:val="24"/>
          <w:lang w:val="id-ID"/>
        </w:rPr>
        <w:t xml:space="preserve"> Pesisir Selatan; Normalisasi dan Perkuatan Tebing Batang Lagan Kaciak Kenagarian Lagan Mudik Punggasan </w:t>
      </w:r>
      <w:r w:rsidR="00367DA2">
        <w:rPr>
          <w:rFonts w:ascii="Arial" w:hAnsi="Arial" w:cs="Arial"/>
          <w:szCs w:val="24"/>
          <w:lang w:val="id-ID"/>
        </w:rPr>
        <w:t>Kecamatan</w:t>
      </w:r>
      <w:r w:rsidRPr="002B52BA">
        <w:rPr>
          <w:rFonts w:ascii="Arial" w:hAnsi="Arial" w:cs="Arial"/>
          <w:szCs w:val="24"/>
          <w:lang w:val="id-ID"/>
        </w:rPr>
        <w:t xml:space="preserve"> Linggo Sari Baganti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Batang Lagan Hilir Kenagarian Lagan Hilir Punggasan </w:t>
      </w:r>
      <w:r w:rsidR="00367DA2">
        <w:rPr>
          <w:rFonts w:ascii="Arial" w:hAnsi="Arial" w:cs="Arial"/>
          <w:szCs w:val="24"/>
          <w:lang w:val="id-ID"/>
        </w:rPr>
        <w:t>Kecamatan</w:t>
      </w:r>
      <w:r w:rsidRPr="002B52BA">
        <w:rPr>
          <w:rFonts w:ascii="Arial" w:hAnsi="Arial" w:cs="Arial"/>
          <w:szCs w:val="24"/>
          <w:lang w:val="id-ID"/>
        </w:rPr>
        <w:t xml:space="preserve"> Linggo Sari Baganti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Anak Sungai Silaut Nagari Pulai </w:t>
      </w:r>
      <w:r w:rsidR="00367DA2">
        <w:rPr>
          <w:rFonts w:ascii="Arial" w:hAnsi="Arial" w:cs="Arial"/>
          <w:szCs w:val="24"/>
          <w:lang w:val="id-ID"/>
        </w:rPr>
        <w:t>Kecamatan</w:t>
      </w:r>
      <w:r w:rsidRPr="002B52BA">
        <w:rPr>
          <w:rFonts w:ascii="Arial" w:hAnsi="Arial" w:cs="Arial"/>
          <w:szCs w:val="24"/>
          <w:lang w:val="id-ID"/>
        </w:rPr>
        <w:t xml:space="preserve"> Silaut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Anak Sungai Silaut Nagari Durian Seribu </w:t>
      </w:r>
      <w:r w:rsidR="00367DA2">
        <w:rPr>
          <w:rFonts w:ascii="Arial" w:hAnsi="Arial" w:cs="Arial"/>
          <w:szCs w:val="24"/>
          <w:lang w:val="id-ID"/>
        </w:rPr>
        <w:t>Kecamatan</w:t>
      </w:r>
      <w:r w:rsidRPr="002B52BA">
        <w:rPr>
          <w:rFonts w:ascii="Arial" w:hAnsi="Arial" w:cs="Arial"/>
          <w:szCs w:val="24"/>
          <w:lang w:val="id-ID"/>
        </w:rPr>
        <w:t xml:space="preserve"> Silaut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Anak Batang Bayang Sani Nagari Asam Kamba </w:t>
      </w:r>
      <w:r w:rsidR="00367DA2">
        <w:rPr>
          <w:rFonts w:ascii="Arial" w:hAnsi="Arial" w:cs="Arial"/>
          <w:szCs w:val="24"/>
          <w:lang w:val="id-ID"/>
        </w:rPr>
        <w:t>Kecamatan</w:t>
      </w:r>
      <w:r w:rsidRPr="002B52BA">
        <w:rPr>
          <w:rFonts w:ascii="Arial" w:hAnsi="Arial" w:cs="Arial"/>
          <w:szCs w:val="24"/>
          <w:lang w:val="id-ID"/>
        </w:rPr>
        <w:t xml:space="preserve"> Bayang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Sungai Batang Tj. Kandih Taluak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Sungai Siguntur Nagari Siguntur </w:t>
      </w:r>
      <w:r w:rsidR="00367DA2">
        <w:rPr>
          <w:rFonts w:ascii="Arial" w:hAnsi="Arial" w:cs="Arial"/>
          <w:szCs w:val="24"/>
          <w:lang w:val="id-ID"/>
        </w:rPr>
        <w:t>Kecamatan</w:t>
      </w:r>
      <w:r w:rsidRPr="002B52BA">
        <w:rPr>
          <w:rFonts w:ascii="Arial" w:hAnsi="Arial" w:cs="Arial"/>
          <w:szCs w:val="24"/>
          <w:lang w:val="id-ID"/>
        </w:rPr>
        <w:t xml:space="preserve"> Koto XI Tarusan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Batamg Tarusan </w:t>
      </w:r>
      <w:r w:rsidR="00367DA2">
        <w:rPr>
          <w:rFonts w:ascii="Arial" w:hAnsi="Arial" w:cs="Arial"/>
          <w:szCs w:val="24"/>
          <w:lang w:val="id-ID"/>
        </w:rPr>
        <w:t>Kecamatan</w:t>
      </w:r>
      <w:r w:rsidRPr="002B52BA">
        <w:rPr>
          <w:rFonts w:ascii="Arial" w:hAnsi="Arial" w:cs="Arial"/>
          <w:szCs w:val="24"/>
          <w:lang w:val="id-ID"/>
        </w:rPr>
        <w:t xml:space="preserve"> Koto XI Tarusan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Batang Kulam Kambang </w:t>
      </w:r>
      <w:r w:rsidR="00367DA2">
        <w:rPr>
          <w:rFonts w:ascii="Arial" w:hAnsi="Arial" w:cs="Arial"/>
          <w:szCs w:val="24"/>
          <w:lang w:val="id-ID"/>
        </w:rPr>
        <w:t>Kecamatan</w:t>
      </w:r>
      <w:r w:rsidRPr="002B52BA">
        <w:rPr>
          <w:rFonts w:ascii="Arial" w:hAnsi="Arial" w:cs="Arial"/>
          <w:szCs w:val="24"/>
          <w:lang w:val="id-ID"/>
        </w:rPr>
        <w:t xml:space="preserve"> Lengayang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Su</w:t>
      </w:r>
      <w:r w:rsidR="004741B3">
        <w:rPr>
          <w:rFonts w:ascii="Arial" w:hAnsi="Arial" w:cs="Arial"/>
          <w:szCs w:val="24"/>
          <w:lang w:val="id-ID"/>
        </w:rPr>
        <w:t>ngai Bayang Sani Nagari Kapelga</w:t>
      </w:r>
      <w:r w:rsidR="004741B3">
        <w:rPr>
          <w:rFonts w:ascii="Arial" w:hAnsi="Arial" w:cs="Arial"/>
          <w:szCs w:val="24"/>
        </w:rPr>
        <w:t>m</w:t>
      </w:r>
      <w:r w:rsidRPr="002B52BA">
        <w:rPr>
          <w:rFonts w:ascii="Arial" w:hAnsi="Arial" w:cs="Arial"/>
          <w:szCs w:val="24"/>
          <w:lang w:val="id-ID"/>
        </w:rPr>
        <w:t xml:space="preserve">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Batang Agam </w:t>
      </w:r>
      <w:r w:rsidR="00BE6B96">
        <w:rPr>
          <w:rFonts w:ascii="Arial" w:hAnsi="Arial" w:cs="Arial"/>
          <w:szCs w:val="24"/>
          <w:lang w:val="id-ID"/>
        </w:rPr>
        <w:t>Kabupaten</w:t>
      </w:r>
      <w:r w:rsidRPr="002B52BA">
        <w:rPr>
          <w:rFonts w:ascii="Arial" w:hAnsi="Arial" w:cs="Arial"/>
          <w:szCs w:val="24"/>
          <w:lang w:val="id-ID"/>
        </w:rPr>
        <w:t xml:space="preserve"> Agam; Normalisasi dan Perkuatan Tebing Batang Mamong Lubuk Tareh</w:t>
      </w:r>
      <w:r w:rsidR="00367DA2">
        <w:rPr>
          <w:rFonts w:ascii="Arial" w:hAnsi="Arial" w:cs="Arial"/>
          <w:szCs w:val="24"/>
        </w:rPr>
        <w:t xml:space="preserve"> </w:t>
      </w:r>
      <w:r w:rsidR="00367DA2">
        <w:rPr>
          <w:rFonts w:ascii="Arial" w:hAnsi="Arial" w:cs="Arial"/>
          <w:szCs w:val="24"/>
          <w:lang w:val="id-ID"/>
        </w:rPr>
        <w:t>Kecamatan</w:t>
      </w:r>
      <w:r w:rsidRPr="002B52BA">
        <w:rPr>
          <w:rFonts w:ascii="Arial" w:hAnsi="Arial" w:cs="Arial"/>
          <w:szCs w:val="24"/>
          <w:lang w:val="id-ID"/>
        </w:rPr>
        <w:t xml:space="preserve"> Tigo Lurah </w:t>
      </w:r>
      <w:r w:rsidR="00BE6B96">
        <w:rPr>
          <w:rFonts w:ascii="Arial" w:hAnsi="Arial" w:cs="Arial"/>
          <w:szCs w:val="24"/>
          <w:lang w:val="id-ID"/>
        </w:rPr>
        <w:t>Kabupaten</w:t>
      </w:r>
      <w:r w:rsidRPr="002B52BA">
        <w:rPr>
          <w:rFonts w:ascii="Arial" w:hAnsi="Arial" w:cs="Arial"/>
          <w:szCs w:val="24"/>
          <w:lang w:val="id-ID"/>
        </w:rPr>
        <w:t xml:space="preserve"> Solok; Normalisasi dan Perkuatan Tebing Batang Palangki Nagari Batu Bajanjang </w:t>
      </w:r>
      <w:r w:rsidR="00BE6B96">
        <w:rPr>
          <w:rFonts w:ascii="Arial" w:hAnsi="Arial" w:cs="Arial"/>
          <w:szCs w:val="24"/>
          <w:lang w:val="id-ID"/>
        </w:rPr>
        <w:t>Kabupaten</w:t>
      </w:r>
      <w:r w:rsidRPr="002B52BA">
        <w:rPr>
          <w:rFonts w:ascii="Arial" w:hAnsi="Arial" w:cs="Arial"/>
          <w:szCs w:val="24"/>
          <w:lang w:val="id-ID"/>
        </w:rPr>
        <w:t xml:space="preserve"> Sijunjung; Normalisasi dan Perkuatan Tebing Batang Lurus-Maransi Kota Padang; Normalisasi dan Perkuatan Tebing Batang Taming Kenagarian Silaping Kecamatan Ranah Batahan </w:t>
      </w:r>
      <w:r w:rsidR="00BE6B96">
        <w:rPr>
          <w:rFonts w:ascii="Arial" w:hAnsi="Arial" w:cs="Arial"/>
          <w:szCs w:val="24"/>
          <w:lang w:val="id-ID"/>
        </w:rPr>
        <w:t>Kabupaten</w:t>
      </w:r>
      <w:r w:rsidRPr="002B52BA">
        <w:rPr>
          <w:rFonts w:ascii="Arial" w:hAnsi="Arial" w:cs="Arial"/>
          <w:szCs w:val="24"/>
          <w:lang w:val="id-ID"/>
        </w:rPr>
        <w:t xml:space="preserve"> Pasaman Barat; Normalisasi dan Perkuatan Tebing Sungai Saning Baka </w:t>
      </w:r>
      <w:r w:rsidR="00367DA2">
        <w:rPr>
          <w:rFonts w:ascii="Arial" w:hAnsi="Arial" w:cs="Arial"/>
          <w:szCs w:val="24"/>
          <w:lang w:val="id-ID"/>
        </w:rPr>
        <w:t>Kecamatan</w:t>
      </w:r>
      <w:r w:rsidRPr="002B52BA">
        <w:rPr>
          <w:rFonts w:ascii="Arial" w:hAnsi="Arial" w:cs="Arial"/>
          <w:szCs w:val="24"/>
          <w:lang w:val="id-ID"/>
        </w:rPr>
        <w:t xml:space="preserve"> X Koto Singkarak </w:t>
      </w:r>
      <w:r w:rsidR="00BE6B96">
        <w:rPr>
          <w:rFonts w:ascii="Arial" w:hAnsi="Arial" w:cs="Arial"/>
          <w:szCs w:val="24"/>
          <w:lang w:val="id-ID"/>
        </w:rPr>
        <w:t>Kabupaten</w:t>
      </w:r>
      <w:r w:rsidRPr="002B52BA">
        <w:rPr>
          <w:rFonts w:ascii="Arial" w:hAnsi="Arial" w:cs="Arial"/>
          <w:szCs w:val="24"/>
          <w:lang w:val="id-ID"/>
        </w:rPr>
        <w:t xml:space="preserve"> Solok; Normalisasi  dan Perku</w:t>
      </w:r>
      <w:r w:rsidR="00AD5955">
        <w:rPr>
          <w:rFonts w:ascii="Arial" w:hAnsi="Arial" w:cs="Arial"/>
          <w:szCs w:val="24"/>
        </w:rPr>
        <w:t>a</w:t>
      </w:r>
      <w:r w:rsidRPr="002B52BA">
        <w:rPr>
          <w:rFonts w:ascii="Arial" w:hAnsi="Arial" w:cs="Arial"/>
          <w:szCs w:val="24"/>
          <w:lang w:val="id-ID"/>
        </w:rPr>
        <w:t xml:space="preserve">tan Tebing Batang Barung-Barung Belantai </w:t>
      </w:r>
      <w:r w:rsidR="00367DA2">
        <w:rPr>
          <w:rFonts w:ascii="Arial" w:hAnsi="Arial" w:cs="Arial"/>
          <w:szCs w:val="24"/>
          <w:lang w:val="id-ID"/>
        </w:rPr>
        <w:t>Kecamatan</w:t>
      </w:r>
      <w:r w:rsidRPr="002B52BA">
        <w:rPr>
          <w:rFonts w:ascii="Arial" w:hAnsi="Arial" w:cs="Arial"/>
          <w:szCs w:val="24"/>
          <w:lang w:val="id-ID"/>
        </w:rPr>
        <w:t xml:space="preserve"> Koto XI Tarusan </w:t>
      </w:r>
      <w:r w:rsidR="00BE6B96">
        <w:rPr>
          <w:rFonts w:ascii="Arial" w:hAnsi="Arial" w:cs="Arial"/>
          <w:szCs w:val="24"/>
          <w:lang w:val="id-ID"/>
        </w:rPr>
        <w:t>Kabupaten</w:t>
      </w:r>
      <w:r w:rsidRPr="002B52BA">
        <w:rPr>
          <w:rFonts w:ascii="Arial" w:hAnsi="Arial" w:cs="Arial"/>
          <w:szCs w:val="24"/>
          <w:lang w:val="id-ID"/>
        </w:rPr>
        <w:t xml:space="preserve"> Pesisir Selatan; </w:t>
      </w:r>
      <w:r w:rsidRPr="002B52BA">
        <w:rPr>
          <w:rFonts w:ascii="Arial" w:hAnsi="Arial" w:cs="Arial"/>
          <w:szCs w:val="24"/>
          <w:lang w:val="id-ID"/>
        </w:rPr>
        <w:lastRenderedPageBreak/>
        <w:t xml:space="preserve">Normalisasi dan Perkuatan Tebing Batang Kaloko Jorong Koto Tangah Nagari Pematang Panjang </w:t>
      </w:r>
      <w:r w:rsidR="00367DA2">
        <w:rPr>
          <w:rFonts w:ascii="Arial" w:hAnsi="Arial" w:cs="Arial"/>
          <w:szCs w:val="24"/>
          <w:lang w:val="id-ID"/>
        </w:rPr>
        <w:t>Kecamatan</w:t>
      </w:r>
      <w:r w:rsidRPr="002B52BA">
        <w:rPr>
          <w:rFonts w:ascii="Arial" w:hAnsi="Arial" w:cs="Arial"/>
          <w:szCs w:val="24"/>
          <w:lang w:val="id-ID"/>
        </w:rPr>
        <w:t xml:space="preserve"> Sijunjung; Normalisasi dan Perkuatan Tebing Batang Unggan Anak Batang Sumpur Jorong Koto Nagari Unggan </w:t>
      </w:r>
      <w:r w:rsidR="00367DA2">
        <w:rPr>
          <w:rFonts w:ascii="Arial" w:hAnsi="Arial" w:cs="Arial"/>
          <w:szCs w:val="24"/>
          <w:lang w:val="id-ID"/>
        </w:rPr>
        <w:t>Kecamatan</w:t>
      </w:r>
      <w:r w:rsidRPr="002B52BA">
        <w:rPr>
          <w:rFonts w:ascii="Arial" w:hAnsi="Arial" w:cs="Arial"/>
          <w:szCs w:val="24"/>
          <w:lang w:val="id-ID"/>
        </w:rPr>
        <w:t xml:space="preserve"> Sumpur Kudus </w:t>
      </w:r>
      <w:r w:rsidR="00BE6B96">
        <w:rPr>
          <w:rFonts w:ascii="Arial" w:hAnsi="Arial" w:cs="Arial"/>
          <w:szCs w:val="24"/>
          <w:lang w:val="id-ID"/>
        </w:rPr>
        <w:t>Kabupaten</w:t>
      </w:r>
      <w:r w:rsidRPr="002B52BA">
        <w:rPr>
          <w:rFonts w:ascii="Arial" w:hAnsi="Arial" w:cs="Arial"/>
          <w:szCs w:val="24"/>
          <w:lang w:val="id-ID"/>
        </w:rPr>
        <w:t xml:space="preserve"> Sijunjung; Normalisasi dan Perkuatan Tebing Batang Sinamar </w:t>
      </w:r>
      <w:r w:rsidR="00BE6B96">
        <w:rPr>
          <w:rFonts w:ascii="Arial" w:hAnsi="Arial" w:cs="Arial"/>
          <w:szCs w:val="24"/>
          <w:lang w:val="id-ID"/>
        </w:rPr>
        <w:t>Kabupaten</w:t>
      </w:r>
      <w:r w:rsidR="00FF5E86">
        <w:rPr>
          <w:rFonts w:ascii="Arial" w:hAnsi="Arial" w:cs="Arial"/>
          <w:szCs w:val="24"/>
        </w:rPr>
        <w:t xml:space="preserve"> Limapuluh</w:t>
      </w:r>
      <w:r w:rsidR="00FF5E86" w:rsidRPr="002B52BA">
        <w:rPr>
          <w:rFonts w:ascii="Arial" w:hAnsi="Arial" w:cs="Arial"/>
          <w:szCs w:val="24"/>
          <w:lang w:val="id-ID"/>
        </w:rPr>
        <w:t xml:space="preserve"> </w:t>
      </w:r>
      <w:r w:rsidRPr="002B52BA">
        <w:rPr>
          <w:rFonts w:ascii="Arial" w:hAnsi="Arial" w:cs="Arial"/>
          <w:szCs w:val="24"/>
          <w:lang w:val="id-ID"/>
        </w:rPr>
        <w:t xml:space="preserve">Kota; Pembangunan/ Rehabilitasi Pos Hidrologi </w:t>
      </w:r>
      <w:r w:rsidR="00443CF3">
        <w:rPr>
          <w:rFonts w:ascii="Arial" w:hAnsi="Arial" w:cs="Arial"/>
          <w:szCs w:val="24"/>
          <w:lang w:val="id-ID"/>
        </w:rPr>
        <w:t>dan</w:t>
      </w:r>
      <w:r w:rsidRPr="002B52BA">
        <w:rPr>
          <w:rFonts w:ascii="Arial" w:hAnsi="Arial" w:cs="Arial"/>
          <w:szCs w:val="24"/>
          <w:lang w:val="id-ID"/>
        </w:rPr>
        <w:t xml:space="preserve"> Hidrometri; Pembersihan dan Pengerukan Sungai (Operasi</w:t>
      </w:r>
      <w:r w:rsidR="008C4FD9">
        <w:rPr>
          <w:rFonts w:ascii="Arial" w:hAnsi="Arial" w:cs="Arial"/>
          <w:szCs w:val="24"/>
        </w:rPr>
        <w:t>o</w:t>
      </w:r>
      <w:r w:rsidRPr="002B52BA">
        <w:rPr>
          <w:rFonts w:ascii="Arial" w:hAnsi="Arial" w:cs="Arial"/>
          <w:szCs w:val="24"/>
          <w:lang w:val="id-ID"/>
        </w:rPr>
        <w:t>nal dan Pemeliharaan Sungai) pada Balai PSDA Wilayah Sungai Dareh); Pembersihan dan Pengerukan Sungai (Operasi</w:t>
      </w:r>
      <w:r w:rsidR="008C4FD9">
        <w:rPr>
          <w:rFonts w:ascii="Arial" w:hAnsi="Arial" w:cs="Arial"/>
          <w:szCs w:val="24"/>
        </w:rPr>
        <w:t>o</w:t>
      </w:r>
      <w:r w:rsidRPr="002B52BA">
        <w:rPr>
          <w:rFonts w:ascii="Arial" w:hAnsi="Arial" w:cs="Arial"/>
          <w:szCs w:val="24"/>
          <w:lang w:val="id-ID"/>
        </w:rPr>
        <w:t xml:space="preserve">nal dan Pemeliharaan Sungai) pada Balai PSDA Wilayah Bukittinggi); Kajian UKL/UPL Checkdam Bt. Timbalun Kota Padang; Normalisasi dan Perkuatan Tebing Batang Painan </w:t>
      </w:r>
      <w:r w:rsidR="00BE6B96">
        <w:rPr>
          <w:rFonts w:ascii="Arial" w:hAnsi="Arial" w:cs="Arial"/>
          <w:szCs w:val="24"/>
          <w:lang w:val="id-ID"/>
        </w:rPr>
        <w:t>Kabupaten</w:t>
      </w:r>
      <w:r w:rsidRPr="002B52BA">
        <w:rPr>
          <w:rFonts w:ascii="Arial" w:hAnsi="Arial" w:cs="Arial"/>
          <w:szCs w:val="24"/>
          <w:lang w:val="id-ID"/>
        </w:rPr>
        <w:t xml:space="preserve"> Pesisir Selatan; Pembangunan Chekdam Batang Malana </w:t>
      </w:r>
      <w:r w:rsidR="00BE6B96">
        <w:rPr>
          <w:rFonts w:ascii="Arial" w:hAnsi="Arial" w:cs="Arial"/>
          <w:szCs w:val="24"/>
          <w:lang w:val="id-ID"/>
        </w:rPr>
        <w:t>Kabupaten</w:t>
      </w:r>
      <w:r w:rsidRPr="002B52BA">
        <w:rPr>
          <w:rFonts w:ascii="Arial" w:hAnsi="Arial" w:cs="Arial"/>
          <w:szCs w:val="24"/>
          <w:lang w:val="id-ID"/>
        </w:rPr>
        <w:t xml:space="preserve"> Tanah Datar; Pembangunan Chekdam Timbalun Kota Padang; Pembangunan Chekdam Sungai Tanuik Baruang-Baruang Balantai </w:t>
      </w:r>
      <w:r w:rsidR="00BE6B96">
        <w:rPr>
          <w:rFonts w:ascii="Arial" w:hAnsi="Arial" w:cs="Arial"/>
          <w:szCs w:val="24"/>
          <w:lang w:val="id-ID"/>
        </w:rPr>
        <w:t>Kabupaten</w:t>
      </w:r>
      <w:r w:rsidRPr="002B52BA">
        <w:rPr>
          <w:rFonts w:ascii="Arial" w:hAnsi="Arial" w:cs="Arial"/>
          <w:szCs w:val="24"/>
          <w:lang w:val="id-ID"/>
        </w:rPr>
        <w:t xml:space="preserve"> Pesisir Selatan Pembangunan Groundsill Batang Agam Kota Payakumbuh; SID Checkdam Aia katiak; SID Groundsill Batang Mangkisi; Pengendalian Muara Batang Maligi </w:t>
      </w:r>
      <w:r w:rsidR="00BE6B96">
        <w:rPr>
          <w:rFonts w:ascii="Arial" w:hAnsi="Arial" w:cs="Arial"/>
          <w:szCs w:val="24"/>
          <w:lang w:val="id-ID"/>
        </w:rPr>
        <w:t>Kabupaten</w:t>
      </w:r>
      <w:r w:rsidRPr="002B52BA">
        <w:rPr>
          <w:rFonts w:ascii="Arial" w:hAnsi="Arial" w:cs="Arial"/>
          <w:szCs w:val="24"/>
          <w:lang w:val="id-ID"/>
        </w:rPr>
        <w:t xml:space="preserve"> Pasaman Barat; Kajian UKL/UPL Pengendalian </w:t>
      </w:r>
      <w:r w:rsidR="00560C16" w:rsidRPr="002B52BA">
        <w:rPr>
          <w:rFonts w:ascii="Arial" w:hAnsi="Arial" w:cs="Arial"/>
          <w:szCs w:val="24"/>
          <w:lang w:val="id-ID"/>
        </w:rPr>
        <w:t xml:space="preserve">Banjir </w:t>
      </w:r>
      <w:r w:rsidRPr="002B52BA">
        <w:rPr>
          <w:rFonts w:ascii="Arial" w:hAnsi="Arial" w:cs="Arial"/>
          <w:szCs w:val="24"/>
          <w:lang w:val="id-ID"/>
        </w:rPr>
        <w:t xml:space="preserve">Batang Tarusan </w:t>
      </w:r>
      <w:r w:rsidR="00BE6B96">
        <w:rPr>
          <w:rFonts w:ascii="Arial" w:hAnsi="Arial" w:cs="Arial"/>
          <w:szCs w:val="24"/>
          <w:lang w:val="id-ID"/>
        </w:rPr>
        <w:t>Kabupaten</w:t>
      </w:r>
      <w:r w:rsidRPr="002B52BA">
        <w:rPr>
          <w:rFonts w:ascii="Arial" w:hAnsi="Arial" w:cs="Arial"/>
          <w:szCs w:val="24"/>
          <w:lang w:val="id-ID"/>
        </w:rPr>
        <w:t xml:space="preserve"> Pesisir Selatan; Kajian UKL/UPL Pengendalian </w:t>
      </w:r>
      <w:r w:rsidR="00560C16" w:rsidRPr="002B52BA">
        <w:rPr>
          <w:rFonts w:ascii="Arial" w:hAnsi="Arial" w:cs="Arial"/>
          <w:szCs w:val="24"/>
          <w:lang w:val="id-ID"/>
        </w:rPr>
        <w:t xml:space="preserve">Banjir </w:t>
      </w:r>
      <w:r w:rsidRPr="002B52BA">
        <w:rPr>
          <w:rFonts w:ascii="Arial" w:hAnsi="Arial" w:cs="Arial"/>
          <w:szCs w:val="24"/>
          <w:lang w:val="id-ID"/>
        </w:rPr>
        <w:t>Batang Si</w:t>
      </w:r>
      <w:r w:rsidR="007A142A">
        <w:rPr>
          <w:rFonts w:ascii="Arial" w:hAnsi="Arial" w:cs="Arial"/>
          <w:szCs w:val="24"/>
        </w:rPr>
        <w:t>K</w:t>
      </w:r>
      <w:r w:rsidRPr="002B52BA">
        <w:rPr>
          <w:rFonts w:ascii="Arial" w:hAnsi="Arial" w:cs="Arial"/>
          <w:szCs w:val="24"/>
          <w:lang w:val="id-ID"/>
        </w:rPr>
        <w:t>a</w:t>
      </w:r>
      <w:r w:rsidR="007A142A">
        <w:rPr>
          <w:rFonts w:ascii="Arial" w:hAnsi="Arial" w:cs="Arial"/>
          <w:szCs w:val="24"/>
        </w:rPr>
        <w:t>ba</w:t>
      </w:r>
      <w:r w:rsidRPr="002B52BA">
        <w:rPr>
          <w:rFonts w:ascii="Arial" w:hAnsi="Arial" w:cs="Arial"/>
          <w:szCs w:val="24"/>
          <w:lang w:val="id-ID"/>
        </w:rPr>
        <w:t xml:space="preserve">u </w:t>
      </w:r>
      <w:r w:rsidR="00BE6B96">
        <w:rPr>
          <w:rFonts w:ascii="Arial" w:hAnsi="Arial" w:cs="Arial"/>
          <w:szCs w:val="24"/>
          <w:lang w:val="id-ID"/>
        </w:rPr>
        <w:t>Kabupaten</w:t>
      </w:r>
      <w:r w:rsidRPr="002B52BA">
        <w:rPr>
          <w:rFonts w:ascii="Arial" w:hAnsi="Arial" w:cs="Arial"/>
          <w:szCs w:val="24"/>
          <w:lang w:val="id-ID"/>
        </w:rPr>
        <w:t xml:space="preserve"> Pasaman Barat; Kajian UKL/UPL Pengendalian </w:t>
      </w:r>
      <w:r w:rsidR="00560C16" w:rsidRPr="002B52BA">
        <w:rPr>
          <w:rFonts w:ascii="Arial" w:hAnsi="Arial" w:cs="Arial"/>
          <w:szCs w:val="24"/>
          <w:lang w:val="id-ID"/>
        </w:rPr>
        <w:t xml:space="preserve">Banjir </w:t>
      </w:r>
      <w:r w:rsidRPr="002B52BA">
        <w:rPr>
          <w:rFonts w:ascii="Arial" w:hAnsi="Arial" w:cs="Arial"/>
          <w:szCs w:val="24"/>
          <w:lang w:val="id-ID"/>
        </w:rPr>
        <w:t xml:space="preserve">Batang Pariaman Kota Pariaman; Normalisasi dan Perkuatan Tebing Batang Tingkarang; Rehabilitasi Jetty Banjir Kanal (Pantai Purus) Kota Padang; Lansek Kodok Rao Selatan </w:t>
      </w:r>
      <w:r w:rsidR="00BE6B96">
        <w:rPr>
          <w:rFonts w:ascii="Arial" w:hAnsi="Arial" w:cs="Arial"/>
          <w:szCs w:val="24"/>
          <w:lang w:val="id-ID"/>
        </w:rPr>
        <w:t>Kabupaten</w:t>
      </w:r>
      <w:r w:rsidRPr="002B52BA">
        <w:rPr>
          <w:rFonts w:ascii="Arial" w:hAnsi="Arial" w:cs="Arial"/>
          <w:szCs w:val="24"/>
          <w:lang w:val="id-ID"/>
        </w:rPr>
        <w:t xml:space="preserve"> Pasaman; Normalisasi dan Perkuatan Tebing Muaro Batang Surantih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Batang Sikali Kota Payakumbuh;  Normalisasi dan Perkuatan Tebing Batang Lampasi Kota Payakumbuh; Normalisasi dan Perkuatan Tebing Batang Sungai Sariak; Malai Nagari Malai V Suku </w:t>
      </w:r>
      <w:r w:rsidR="00367DA2">
        <w:rPr>
          <w:rFonts w:ascii="Arial" w:hAnsi="Arial" w:cs="Arial"/>
          <w:szCs w:val="24"/>
          <w:lang w:val="id-ID"/>
        </w:rPr>
        <w:t>Kecamatan</w:t>
      </w:r>
      <w:r w:rsidRPr="002B52BA">
        <w:rPr>
          <w:rFonts w:ascii="Arial" w:hAnsi="Arial" w:cs="Arial"/>
          <w:szCs w:val="24"/>
          <w:lang w:val="id-ID"/>
        </w:rPr>
        <w:t xml:space="preserve"> Batang Gasan </w:t>
      </w:r>
      <w:r w:rsidR="00BE6B96">
        <w:rPr>
          <w:rFonts w:ascii="Arial" w:hAnsi="Arial" w:cs="Arial"/>
          <w:szCs w:val="24"/>
          <w:lang w:val="id-ID"/>
        </w:rPr>
        <w:lastRenderedPageBreak/>
        <w:t>Kabupaten</w:t>
      </w:r>
      <w:r w:rsidRPr="002B52BA">
        <w:rPr>
          <w:rFonts w:ascii="Arial" w:hAnsi="Arial" w:cs="Arial"/>
          <w:szCs w:val="24"/>
          <w:lang w:val="id-ID"/>
        </w:rPr>
        <w:t xml:space="preserve"> Padang Pariaman; Normalisasi dan Perkuatan Tebing Batang Lembang </w:t>
      </w:r>
      <w:r w:rsidR="00BE6B96">
        <w:rPr>
          <w:rFonts w:ascii="Arial" w:hAnsi="Arial" w:cs="Arial"/>
          <w:szCs w:val="24"/>
          <w:lang w:val="id-ID"/>
        </w:rPr>
        <w:t>Kabupaten</w:t>
      </w:r>
      <w:r w:rsidRPr="002B52BA">
        <w:rPr>
          <w:rFonts w:ascii="Arial" w:hAnsi="Arial" w:cs="Arial"/>
          <w:szCs w:val="24"/>
          <w:lang w:val="id-ID"/>
        </w:rPr>
        <w:t xml:space="preserve"> Solok-Kota Solok; Normalisasi dan Perkuatan Tebing Batang Sumpur Lubuk Sikaping </w:t>
      </w:r>
      <w:r w:rsidR="00BE6B96">
        <w:rPr>
          <w:rFonts w:ascii="Arial" w:hAnsi="Arial" w:cs="Arial"/>
          <w:szCs w:val="24"/>
          <w:lang w:val="id-ID"/>
        </w:rPr>
        <w:t>Kabupaten</w:t>
      </w:r>
      <w:r w:rsidRPr="002B52BA">
        <w:rPr>
          <w:rFonts w:ascii="Arial" w:hAnsi="Arial" w:cs="Arial"/>
          <w:szCs w:val="24"/>
          <w:lang w:val="id-ID"/>
        </w:rPr>
        <w:t xml:space="preserve"> Pasaman; Monitoring Kualitas Air/Lingkungan SDA; Pengendalian Banjir Batang Pasaman </w:t>
      </w:r>
      <w:r w:rsidR="00BE6B96">
        <w:rPr>
          <w:rFonts w:ascii="Arial" w:hAnsi="Arial" w:cs="Arial"/>
          <w:szCs w:val="24"/>
          <w:lang w:val="id-ID"/>
        </w:rPr>
        <w:t>Kabupaten</w:t>
      </w:r>
      <w:r w:rsidRPr="002B52BA">
        <w:rPr>
          <w:rFonts w:ascii="Arial" w:hAnsi="Arial" w:cs="Arial"/>
          <w:szCs w:val="24"/>
          <w:lang w:val="id-ID"/>
        </w:rPr>
        <w:t xml:space="preserve"> Pasaman Barat; Normalisasi dan Perkuatan Tebing Sungai Antokan; Lubuk Basung, Tanjung Mutiara </w:t>
      </w:r>
      <w:r w:rsidR="00BE6B96">
        <w:rPr>
          <w:rFonts w:ascii="Arial" w:hAnsi="Arial" w:cs="Arial"/>
          <w:szCs w:val="24"/>
          <w:lang w:val="id-ID"/>
        </w:rPr>
        <w:t>Kabupaten</w:t>
      </w:r>
      <w:r w:rsidRPr="002B52BA">
        <w:rPr>
          <w:rFonts w:ascii="Arial" w:hAnsi="Arial" w:cs="Arial"/>
          <w:szCs w:val="24"/>
          <w:lang w:val="id-ID"/>
        </w:rPr>
        <w:t xml:space="preserve"> Agam; SID Batang Sangir </w:t>
      </w:r>
      <w:r w:rsidR="00BE6B96">
        <w:rPr>
          <w:rFonts w:ascii="Arial" w:hAnsi="Arial" w:cs="Arial"/>
          <w:szCs w:val="24"/>
          <w:lang w:val="id-ID"/>
        </w:rPr>
        <w:t>Kabupaten</w:t>
      </w:r>
      <w:r w:rsidRPr="002B52BA">
        <w:rPr>
          <w:rFonts w:ascii="Arial" w:hAnsi="Arial" w:cs="Arial"/>
          <w:szCs w:val="24"/>
          <w:lang w:val="id-ID"/>
        </w:rPr>
        <w:t xml:space="preserve"> Solok Selatan;  Normalisasi dan Perkuatan Tebing Batang Kalampaian </w:t>
      </w:r>
      <w:r w:rsidR="00BE6B96">
        <w:rPr>
          <w:rFonts w:ascii="Arial" w:hAnsi="Arial" w:cs="Arial"/>
          <w:szCs w:val="24"/>
          <w:lang w:val="id-ID"/>
        </w:rPr>
        <w:t>Kabupaten</w:t>
      </w:r>
      <w:r w:rsidRPr="002B52BA">
        <w:rPr>
          <w:rFonts w:ascii="Arial" w:hAnsi="Arial" w:cs="Arial"/>
          <w:szCs w:val="24"/>
          <w:lang w:val="id-ID"/>
        </w:rPr>
        <w:t xml:space="preserve"> Padang Pariaman; Normalisasi dan Perkuatan Tebing Batang Naras </w:t>
      </w:r>
      <w:r w:rsidR="00BE6B96">
        <w:rPr>
          <w:rFonts w:ascii="Arial" w:hAnsi="Arial" w:cs="Arial"/>
          <w:szCs w:val="24"/>
          <w:lang w:val="id-ID"/>
        </w:rPr>
        <w:t>Kabupaten</w:t>
      </w:r>
      <w:r w:rsidRPr="002B52BA">
        <w:rPr>
          <w:rFonts w:ascii="Arial" w:hAnsi="Arial" w:cs="Arial"/>
          <w:szCs w:val="24"/>
          <w:lang w:val="id-ID"/>
        </w:rPr>
        <w:t xml:space="preserve"> Padang Pariaman; Normalisasi Sungai Batang Pulakek </w:t>
      </w:r>
      <w:r w:rsidR="00367DA2">
        <w:rPr>
          <w:rFonts w:ascii="Arial" w:hAnsi="Arial" w:cs="Arial"/>
          <w:szCs w:val="24"/>
          <w:lang w:val="id-ID"/>
        </w:rPr>
        <w:t>Kecamatan</w:t>
      </w:r>
      <w:r w:rsidRPr="002B52BA">
        <w:rPr>
          <w:rFonts w:ascii="Arial" w:hAnsi="Arial" w:cs="Arial"/>
          <w:szCs w:val="24"/>
          <w:lang w:val="id-ID"/>
        </w:rPr>
        <w:t xml:space="preserve"> Pauh Duo </w:t>
      </w:r>
      <w:r w:rsidR="00BE6B96">
        <w:rPr>
          <w:rFonts w:ascii="Arial" w:hAnsi="Arial" w:cs="Arial"/>
          <w:szCs w:val="24"/>
          <w:lang w:val="id-ID"/>
        </w:rPr>
        <w:t>Kabupaten</w:t>
      </w:r>
      <w:r w:rsidRPr="002B52BA">
        <w:rPr>
          <w:rFonts w:ascii="Arial" w:hAnsi="Arial" w:cs="Arial"/>
          <w:szCs w:val="24"/>
          <w:lang w:val="id-ID"/>
        </w:rPr>
        <w:t xml:space="preserve"> Solok Selatan; Perkuatan Tebing Batang Muaro Tanjung Mukapeh Sumedang Nyiur Melambai </w:t>
      </w:r>
      <w:r w:rsidR="00367DA2">
        <w:rPr>
          <w:rFonts w:ascii="Arial" w:hAnsi="Arial" w:cs="Arial"/>
          <w:szCs w:val="24"/>
          <w:lang w:val="id-ID"/>
        </w:rPr>
        <w:t>Kecamatan</w:t>
      </w:r>
      <w:r w:rsidRPr="002B52BA">
        <w:rPr>
          <w:rFonts w:ascii="Arial" w:hAnsi="Arial" w:cs="Arial"/>
          <w:szCs w:val="24"/>
          <w:lang w:val="id-ID"/>
        </w:rPr>
        <w:t xml:space="preserve"> Ranah Pesisir </w:t>
      </w:r>
      <w:r w:rsidR="00BE6B96">
        <w:rPr>
          <w:rFonts w:ascii="Arial" w:hAnsi="Arial" w:cs="Arial"/>
          <w:szCs w:val="24"/>
          <w:lang w:val="id-ID"/>
        </w:rPr>
        <w:t>Kabupaten</w:t>
      </w:r>
      <w:r w:rsidRPr="002B52BA">
        <w:rPr>
          <w:rFonts w:ascii="Arial" w:hAnsi="Arial" w:cs="Arial"/>
          <w:szCs w:val="24"/>
          <w:lang w:val="id-ID"/>
        </w:rPr>
        <w:t xml:space="preserve"> Pesisir Selatan;  Pengamanan Tebing Batang Bayang Sani Kenagarian Kapeh Panji Kampung Jambak </w:t>
      </w:r>
      <w:r w:rsidR="00367DA2">
        <w:rPr>
          <w:rFonts w:ascii="Arial" w:hAnsi="Arial" w:cs="Arial"/>
          <w:szCs w:val="24"/>
          <w:lang w:val="id-ID"/>
        </w:rPr>
        <w:t>Kecamatan</w:t>
      </w:r>
      <w:r w:rsidRPr="002B52BA">
        <w:rPr>
          <w:rFonts w:ascii="Arial" w:hAnsi="Arial" w:cs="Arial"/>
          <w:szCs w:val="24"/>
          <w:lang w:val="id-ID"/>
        </w:rPr>
        <w:t xml:space="preserve"> Bayang </w:t>
      </w:r>
      <w:r w:rsidR="00BE6B96">
        <w:rPr>
          <w:rFonts w:ascii="Arial" w:hAnsi="Arial" w:cs="Arial"/>
          <w:szCs w:val="24"/>
          <w:lang w:val="id-ID"/>
        </w:rPr>
        <w:t>Kabupaten</w:t>
      </w:r>
      <w:r w:rsidRPr="002B52BA">
        <w:rPr>
          <w:rFonts w:ascii="Arial" w:hAnsi="Arial" w:cs="Arial"/>
          <w:szCs w:val="24"/>
          <w:lang w:val="id-ID"/>
        </w:rPr>
        <w:t xml:space="preserve"> Pesisir Selatan; Pengamanan Tebing Sungai Batang Kapas </w:t>
      </w:r>
      <w:r w:rsidR="00367DA2">
        <w:rPr>
          <w:rFonts w:ascii="Arial" w:hAnsi="Arial" w:cs="Arial"/>
          <w:szCs w:val="24"/>
          <w:lang w:val="id-ID"/>
        </w:rPr>
        <w:t>Kecamatan</w:t>
      </w:r>
      <w:r w:rsidRPr="002B52BA">
        <w:rPr>
          <w:rFonts w:ascii="Arial" w:hAnsi="Arial" w:cs="Arial"/>
          <w:szCs w:val="24"/>
          <w:lang w:val="id-ID"/>
        </w:rPr>
        <w:t xml:space="preserve"> Batang Kapas </w:t>
      </w:r>
      <w:r w:rsidR="00BE6B96">
        <w:rPr>
          <w:rFonts w:ascii="Arial" w:hAnsi="Arial" w:cs="Arial"/>
          <w:szCs w:val="24"/>
          <w:lang w:val="id-ID"/>
        </w:rPr>
        <w:t>Kabupaten</w:t>
      </w:r>
      <w:r w:rsidRPr="002B52BA">
        <w:rPr>
          <w:rFonts w:ascii="Arial" w:hAnsi="Arial" w:cs="Arial"/>
          <w:szCs w:val="24"/>
          <w:lang w:val="id-ID"/>
        </w:rPr>
        <w:t xml:space="preserve"> Pesisir Selatan; Pengamanan Sungai Batang Bayang lokasi Kampung Ganting dan </w:t>
      </w:r>
      <w:r w:rsidR="00A277BA" w:rsidRPr="002B52BA">
        <w:rPr>
          <w:rFonts w:ascii="Arial" w:hAnsi="Arial" w:cs="Arial"/>
          <w:szCs w:val="24"/>
          <w:lang w:val="id-ID"/>
        </w:rPr>
        <w:t xml:space="preserve">Kenagarian </w:t>
      </w:r>
      <w:r w:rsidRPr="002B52BA">
        <w:rPr>
          <w:rFonts w:ascii="Arial" w:hAnsi="Arial" w:cs="Arial"/>
          <w:szCs w:val="24"/>
          <w:lang w:val="id-ID"/>
        </w:rPr>
        <w:t xml:space="preserve">Sawah Laweh </w:t>
      </w:r>
      <w:r w:rsidR="00367DA2">
        <w:rPr>
          <w:rFonts w:ascii="Arial" w:hAnsi="Arial" w:cs="Arial"/>
          <w:szCs w:val="24"/>
          <w:lang w:val="id-ID"/>
        </w:rPr>
        <w:t>Kecamatan</w:t>
      </w:r>
      <w:r w:rsidRPr="002B52BA">
        <w:rPr>
          <w:rFonts w:ascii="Arial" w:hAnsi="Arial" w:cs="Arial"/>
          <w:szCs w:val="24"/>
          <w:lang w:val="id-ID"/>
        </w:rPr>
        <w:t xml:space="preserve"> Bayang </w:t>
      </w:r>
      <w:r w:rsidR="00BE6B96">
        <w:rPr>
          <w:rFonts w:ascii="Arial" w:hAnsi="Arial" w:cs="Arial"/>
          <w:szCs w:val="24"/>
          <w:lang w:val="id-ID"/>
        </w:rPr>
        <w:t>Kabupaten</w:t>
      </w:r>
      <w:r w:rsidRPr="002B52BA">
        <w:rPr>
          <w:rFonts w:ascii="Arial" w:hAnsi="Arial" w:cs="Arial"/>
          <w:szCs w:val="24"/>
          <w:lang w:val="id-ID"/>
        </w:rPr>
        <w:t xml:space="preserve"> Pesisir Selatan; Pengamanan Tebing Batang Tapan </w:t>
      </w:r>
      <w:r w:rsidR="00367DA2">
        <w:rPr>
          <w:rFonts w:ascii="Arial" w:hAnsi="Arial" w:cs="Arial"/>
          <w:szCs w:val="24"/>
          <w:lang w:val="id-ID"/>
        </w:rPr>
        <w:t>Kecamatan</w:t>
      </w:r>
      <w:r w:rsidRPr="002B52BA">
        <w:rPr>
          <w:rFonts w:ascii="Arial" w:hAnsi="Arial" w:cs="Arial"/>
          <w:szCs w:val="24"/>
          <w:lang w:val="id-ID"/>
        </w:rPr>
        <w:t xml:space="preserve"> Tapan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Batang Palangai </w:t>
      </w:r>
      <w:r w:rsidR="00BE6B96">
        <w:rPr>
          <w:rFonts w:ascii="Arial" w:hAnsi="Arial" w:cs="Arial"/>
          <w:szCs w:val="24"/>
          <w:lang w:val="id-ID"/>
        </w:rPr>
        <w:t>Kabupaten</w:t>
      </w:r>
      <w:r w:rsidR="008C4FD9">
        <w:rPr>
          <w:rFonts w:ascii="Arial" w:hAnsi="Arial" w:cs="Arial"/>
          <w:szCs w:val="24"/>
        </w:rPr>
        <w:t xml:space="preserve"> </w:t>
      </w:r>
      <w:r w:rsidRPr="002B52BA">
        <w:rPr>
          <w:rFonts w:ascii="Arial" w:hAnsi="Arial" w:cs="Arial"/>
          <w:szCs w:val="24"/>
          <w:lang w:val="id-ID"/>
        </w:rPr>
        <w:t xml:space="preserve">Pesisir Selatan; Pengamanan Tebing Batang Indrapura </w:t>
      </w:r>
      <w:r w:rsidR="00367DA2">
        <w:rPr>
          <w:rFonts w:ascii="Arial" w:hAnsi="Arial" w:cs="Arial"/>
          <w:szCs w:val="24"/>
          <w:lang w:val="id-ID"/>
        </w:rPr>
        <w:t>Kecamatan</w:t>
      </w:r>
      <w:r w:rsidRPr="002B52BA">
        <w:rPr>
          <w:rFonts w:ascii="Arial" w:hAnsi="Arial" w:cs="Arial"/>
          <w:szCs w:val="24"/>
          <w:lang w:val="id-ID"/>
        </w:rPr>
        <w:t xml:space="preserve"> Air Pura </w:t>
      </w:r>
      <w:r w:rsidR="00BE6B96">
        <w:rPr>
          <w:rFonts w:ascii="Arial" w:hAnsi="Arial" w:cs="Arial"/>
          <w:szCs w:val="24"/>
          <w:lang w:val="id-ID"/>
        </w:rPr>
        <w:t>Kabupaten</w:t>
      </w:r>
      <w:r w:rsidRPr="002B52BA">
        <w:rPr>
          <w:rFonts w:ascii="Arial" w:hAnsi="Arial" w:cs="Arial"/>
          <w:szCs w:val="24"/>
          <w:lang w:val="id-ID"/>
        </w:rPr>
        <w:t xml:space="preserve"> Pesisir Selatan; Pengamanan Tebing Batang Bayang Nagari Kapelgam </w:t>
      </w:r>
      <w:r w:rsidR="00367DA2">
        <w:rPr>
          <w:rFonts w:ascii="Arial" w:hAnsi="Arial" w:cs="Arial"/>
          <w:szCs w:val="24"/>
          <w:lang w:val="id-ID"/>
        </w:rPr>
        <w:t>Kecamatan</w:t>
      </w:r>
      <w:r w:rsidRPr="002B52BA">
        <w:rPr>
          <w:rFonts w:ascii="Arial" w:hAnsi="Arial" w:cs="Arial"/>
          <w:szCs w:val="24"/>
          <w:lang w:val="id-ID"/>
        </w:rPr>
        <w:t xml:space="preserve"> Bayang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Batang Sungai Limau </w:t>
      </w:r>
      <w:r w:rsidR="00BE6B96">
        <w:rPr>
          <w:rFonts w:ascii="Arial" w:hAnsi="Arial" w:cs="Arial"/>
          <w:szCs w:val="24"/>
          <w:lang w:val="id-ID"/>
        </w:rPr>
        <w:t>Kabupaten</w:t>
      </w:r>
      <w:r w:rsidRPr="002B52BA">
        <w:rPr>
          <w:rFonts w:ascii="Arial" w:hAnsi="Arial" w:cs="Arial"/>
          <w:szCs w:val="24"/>
          <w:lang w:val="id-ID"/>
        </w:rPr>
        <w:t xml:space="preserve"> Padang Pariaman; Normalisasi Sungai Banda Luruih Kota Padang - Pembayaran Penambahan Waktu 50 (lima puluh) Hari Kalender; Pengamanan Tebing Batang Bayang Sani Kenagarian Kapeh Panji Kampung Jambak </w:t>
      </w:r>
      <w:r w:rsidR="00367DA2">
        <w:rPr>
          <w:rFonts w:ascii="Arial" w:hAnsi="Arial" w:cs="Arial"/>
          <w:szCs w:val="24"/>
          <w:lang w:val="id-ID"/>
        </w:rPr>
        <w:t>Kecamatan</w:t>
      </w:r>
      <w:r w:rsidRPr="002B52BA">
        <w:rPr>
          <w:rFonts w:ascii="Arial" w:hAnsi="Arial" w:cs="Arial"/>
          <w:szCs w:val="24"/>
          <w:lang w:val="id-ID"/>
        </w:rPr>
        <w:t xml:space="preserve"> Bayang </w:t>
      </w:r>
      <w:r w:rsidR="00BE6B96">
        <w:rPr>
          <w:rFonts w:ascii="Arial" w:hAnsi="Arial" w:cs="Arial"/>
          <w:szCs w:val="24"/>
          <w:lang w:val="id-ID"/>
        </w:rPr>
        <w:lastRenderedPageBreak/>
        <w:t>Kabupaten</w:t>
      </w:r>
      <w:r w:rsidRPr="002B52BA">
        <w:rPr>
          <w:rFonts w:ascii="Arial" w:hAnsi="Arial" w:cs="Arial"/>
          <w:szCs w:val="24"/>
          <w:lang w:val="id-ID"/>
        </w:rPr>
        <w:t xml:space="preserve"> Pesisir Selatan (Lanjutan); Pengamanan Sungai Batang  Bayang Lokasi Kampung Ganting dan Kenagarian Sawah Laweh </w:t>
      </w:r>
      <w:r w:rsidR="00367DA2">
        <w:rPr>
          <w:rFonts w:ascii="Arial" w:hAnsi="Arial" w:cs="Arial"/>
          <w:szCs w:val="24"/>
          <w:lang w:val="id-ID"/>
        </w:rPr>
        <w:t>Kecamatan</w:t>
      </w:r>
      <w:r w:rsidRPr="002B52BA">
        <w:rPr>
          <w:rFonts w:ascii="Arial" w:hAnsi="Arial" w:cs="Arial"/>
          <w:szCs w:val="24"/>
          <w:lang w:val="id-ID"/>
        </w:rPr>
        <w:t xml:space="preserve"> Bayang </w:t>
      </w:r>
      <w:r w:rsidR="00BE6B96">
        <w:rPr>
          <w:rFonts w:ascii="Arial" w:hAnsi="Arial" w:cs="Arial"/>
          <w:szCs w:val="24"/>
          <w:lang w:val="id-ID"/>
        </w:rPr>
        <w:t>Kabupaten</w:t>
      </w:r>
      <w:r w:rsidRPr="002B52BA">
        <w:rPr>
          <w:rFonts w:ascii="Arial" w:hAnsi="Arial" w:cs="Arial"/>
          <w:szCs w:val="24"/>
          <w:lang w:val="id-ID"/>
        </w:rPr>
        <w:t xml:space="preserve"> Pesisir Selatan (Lanjutan); Pengamanan Tebing Batang Bayang Nagari Kapelgam  </w:t>
      </w:r>
      <w:r w:rsidR="00367DA2">
        <w:rPr>
          <w:rFonts w:ascii="Arial" w:hAnsi="Arial" w:cs="Arial"/>
          <w:szCs w:val="24"/>
          <w:lang w:val="id-ID"/>
        </w:rPr>
        <w:t>Kecamatan</w:t>
      </w:r>
      <w:r w:rsidRPr="002B52BA">
        <w:rPr>
          <w:rFonts w:ascii="Arial" w:hAnsi="Arial" w:cs="Arial"/>
          <w:szCs w:val="24"/>
          <w:lang w:val="id-ID"/>
        </w:rPr>
        <w:t xml:space="preserve"> Bayang </w:t>
      </w:r>
      <w:r w:rsidR="00BE6B96">
        <w:rPr>
          <w:rFonts w:ascii="Arial" w:hAnsi="Arial" w:cs="Arial"/>
          <w:szCs w:val="24"/>
          <w:lang w:val="id-ID"/>
        </w:rPr>
        <w:t>Kabupaten</w:t>
      </w:r>
      <w:r w:rsidRPr="002B52BA">
        <w:rPr>
          <w:rFonts w:ascii="Arial" w:hAnsi="Arial" w:cs="Arial"/>
          <w:szCs w:val="24"/>
          <w:lang w:val="id-ID"/>
        </w:rPr>
        <w:t xml:space="preserve"> Pesisir Selatan (Lanjutan); Normalisasi dan Perkuatan Tebing Anak Batang Bayang Sani Nagari Asam Kamba </w:t>
      </w:r>
      <w:r w:rsidR="00367DA2">
        <w:rPr>
          <w:rFonts w:ascii="Arial" w:hAnsi="Arial" w:cs="Arial"/>
          <w:szCs w:val="24"/>
          <w:lang w:val="id-ID"/>
        </w:rPr>
        <w:t>Kecamatan</w:t>
      </w:r>
      <w:r w:rsidRPr="002B52BA">
        <w:rPr>
          <w:rFonts w:ascii="Arial" w:hAnsi="Arial" w:cs="Arial"/>
          <w:szCs w:val="24"/>
          <w:lang w:val="id-ID"/>
        </w:rPr>
        <w:t xml:space="preserve"> Bayang </w:t>
      </w:r>
      <w:r w:rsidR="00BE6B96">
        <w:rPr>
          <w:rFonts w:ascii="Arial" w:hAnsi="Arial" w:cs="Arial"/>
          <w:szCs w:val="24"/>
          <w:lang w:val="id-ID"/>
        </w:rPr>
        <w:t>Kabupaten</w:t>
      </w:r>
      <w:r w:rsidRPr="002B52BA">
        <w:rPr>
          <w:rFonts w:ascii="Arial" w:hAnsi="Arial" w:cs="Arial"/>
          <w:szCs w:val="24"/>
          <w:lang w:val="id-ID"/>
        </w:rPr>
        <w:t xml:space="preserve"> Pesisir Selatan (Lanjutan); Normalisasi dan Perkuatan Tebing Batang Tarusan  </w:t>
      </w:r>
      <w:r w:rsidR="00367DA2">
        <w:rPr>
          <w:rFonts w:ascii="Arial" w:hAnsi="Arial" w:cs="Arial"/>
          <w:szCs w:val="24"/>
          <w:lang w:val="id-ID"/>
        </w:rPr>
        <w:t>Kecamatan</w:t>
      </w:r>
      <w:r w:rsidRPr="002B52BA">
        <w:rPr>
          <w:rFonts w:ascii="Arial" w:hAnsi="Arial" w:cs="Arial"/>
          <w:szCs w:val="24"/>
          <w:lang w:val="id-ID"/>
        </w:rPr>
        <w:t xml:space="preserve"> Koto XI Tarusan </w:t>
      </w:r>
      <w:r w:rsidR="00BE6B96">
        <w:rPr>
          <w:rFonts w:ascii="Arial" w:hAnsi="Arial" w:cs="Arial"/>
          <w:szCs w:val="24"/>
          <w:lang w:val="id-ID"/>
        </w:rPr>
        <w:t>Kabupaten</w:t>
      </w:r>
      <w:r w:rsidR="00367DA2">
        <w:rPr>
          <w:rFonts w:ascii="Arial" w:hAnsi="Arial" w:cs="Arial"/>
          <w:szCs w:val="24"/>
        </w:rPr>
        <w:t xml:space="preserve"> </w:t>
      </w:r>
      <w:r w:rsidRPr="002B52BA">
        <w:rPr>
          <w:rFonts w:ascii="Arial" w:hAnsi="Arial" w:cs="Arial"/>
          <w:szCs w:val="24"/>
          <w:lang w:val="id-ID"/>
        </w:rPr>
        <w:t>Pesis</w:t>
      </w:r>
      <w:r w:rsidR="00367DA2">
        <w:rPr>
          <w:rFonts w:ascii="Arial" w:hAnsi="Arial" w:cs="Arial"/>
          <w:szCs w:val="24"/>
        </w:rPr>
        <w:t>i</w:t>
      </w:r>
      <w:r w:rsidRPr="002B52BA">
        <w:rPr>
          <w:rFonts w:ascii="Arial" w:hAnsi="Arial" w:cs="Arial"/>
          <w:szCs w:val="24"/>
          <w:lang w:val="id-ID"/>
        </w:rPr>
        <w:t xml:space="preserve">r Selatan (Lanjutan); Pengamanan Tebing Sungai Batang Kapas </w:t>
      </w:r>
      <w:r w:rsidR="00367DA2">
        <w:rPr>
          <w:rFonts w:ascii="Arial" w:hAnsi="Arial" w:cs="Arial"/>
          <w:szCs w:val="24"/>
          <w:lang w:val="id-ID"/>
        </w:rPr>
        <w:t>Kecamatan</w:t>
      </w:r>
      <w:r w:rsidRPr="002B52BA">
        <w:rPr>
          <w:rFonts w:ascii="Arial" w:hAnsi="Arial" w:cs="Arial"/>
          <w:szCs w:val="24"/>
          <w:lang w:val="id-ID"/>
        </w:rPr>
        <w:t xml:space="preserve"> Batang Kapas  </w:t>
      </w:r>
      <w:r w:rsidR="00BE6B96">
        <w:rPr>
          <w:rFonts w:ascii="Arial" w:hAnsi="Arial" w:cs="Arial"/>
          <w:szCs w:val="24"/>
          <w:lang w:val="id-ID"/>
        </w:rPr>
        <w:t>Kabupaten</w:t>
      </w:r>
      <w:r w:rsidRPr="002B52BA">
        <w:rPr>
          <w:rFonts w:ascii="Arial" w:hAnsi="Arial" w:cs="Arial"/>
          <w:szCs w:val="24"/>
          <w:lang w:val="id-ID"/>
        </w:rPr>
        <w:t xml:space="preserve"> Pesisir Selatan (Lanjutan); Normalisasi Sungai Batang Pulakek </w:t>
      </w:r>
      <w:r w:rsidR="00367DA2">
        <w:rPr>
          <w:rFonts w:ascii="Arial" w:hAnsi="Arial" w:cs="Arial"/>
          <w:szCs w:val="24"/>
          <w:lang w:val="id-ID"/>
        </w:rPr>
        <w:t>Kecamatan</w:t>
      </w:r>
      <w:r w:rsidRPr="002B52BA">
        <w:rPr>
          <w:rFonts w:ascii="Arial" w:hAnsi="Arial" w:cs="Arial"/>
          <w:szCs w:val="24"/>
          <w:lang w:val="id-ID"/>
        </w:rPr>
        <w:t xml:space="preserve"> Pauh Duo </w:t>
      </w:r>
      <w:r w:rsidR="00BE6B96">
        <w:rPr>
          <w:rFonts w:ascii="Arial" w:hAnsi="Arial" w:cs="Arial"/>
          <w:szCs w:val="24"/>
          <w:lang w:val="id-ID"/>
        </w:rPr>
        <w:t>Kabupaten</w:t>
      </w:r>
      <w:r w:rsidRPr="002B52BA">
        <w:rPr>
          <w:rFonts w:ascii="Arial" w:hAnsi="Arial" w:cs="Arial"/>
          <w:szCs w:val="24"/>
          <w:lang w:val="id-ID"/>
        </w:rPr>
        <w:t xml:space="preserve"> Solok Selatan; Normalisasi dan Perkuatan Tebing Batang Liki Jorong Lubuk Gadang </w:t>
      </w:r>
      <w:r w:rsidR="00BE6B96">
        <w:rPr>
          <w:rFonts w:ascii="Arial" w:hAnsi="Arial" w:cs="Arial"/>
          <w:szCs w:val="24"/>
          <w:lang w:val="id-ID"/>
        </w:rPr>
        <w:t>Kabupaten</w:t>
      </w:r>
      <w:r w:rsidRPr="002B52BA">
        <w:rPr>
          <w:rFonts w:ascii="Arial" w:hAnsi="Arial" w:cs="Arial"/>
          <w:szCs w:val="24"/>
          <w:lang w:val="id-ID"/>
        </w:rPr>
        <w:t xml:space="preserve"> Solok Selatan; Normalisasi dan Perkuatan Tebing Batang Sangir Jorong Mangiu </w:t>
      </w:r>
      <w:r w:rsidR="00367DA2">
        <w:rPr>
          <w:rFonts w:ascii="Arial" w:hAnsi="Arial" w:cs="Arial"/>
          <w:szCs w:val="24"/>
          <w:lang w:val="id-ID"/>
        </w:rPr>
        <w:t>Kecamatan</w:t>
      </w:r>
      <w:r w:rsidRPr="002B52BA">
        <w:rPr>
          <w:rFonts w:ascii="Arial" w:hAnsi="Arial" w:cs="Arial"/>
          <w:szCs w:val="24"/>
          <w:lang w:val="id-ID"/>
        </w:rPr>
        <w:t xml:space="preserve"> Sangir </w:t>
      </w:r>
      <w:r w:rsidR="00BE6B96">
        <w:rPr>
          <w:rFonts w:ascii="Arial" w:hAnsi="Arial" w:cs="Arial"/>
          <w:szCs w:val="24"/>
          <w:lang w:val="id-ID"/>
        </w:rPr>
        <w:t>Kabupaten</w:t>
      </w:r>
      <w:r w:rsidRPr="002B52BA">
        <w:rPr>
          <w:rFonts w:ascii="Arial" w:hAnsi="Arial" w:cs="Arial"/>
          <w:szCs w:val="24"/>
          <w:lang w:val="id-ID"/>
        </w:rPr>
        <w:t xml:space="preserve"> Solok Selatan; Normalisasi dan Perkuatan Tebing Batang Lakitan Kampung Subarang Tarok Kenagarian Lakitan Selatan </w:t>
      </w:r>
      <w:r w:rsidR="00367DA2">
        <w:rPr>
          <w:rFonts w:ascii="Arial" w:hAnsi="Arial" w:cs="Arial"/>
          <w:szCs w:val="24"/>
          <w:lang w:val="id-ID"/>
        </w:rPr>
        <w:t>Kecamatan</w:t>
      </w:r>
      <w:r w:rsidRPr="002B52BA">
        <w:rPr>
          <w:rFonts w:ascii="Arial" w:hAnsi="Arial" w:cs="Arial"/>
          <w:szCs w:val="24"/>
          <w:lang w:val="id-ID"/>
        </w:rPr>
        <w:t xml:space="preserve"> Lengayang </w:t>
      </w:r>
      <w:r w:rsidR="00BE6B96">
        <w:rPr>
          <w:rFonts w:ascii="Arial" w:hAnsi="Arial" w:cs="Arial"/>
          <w:szCs w:val="24"/>
          <w:lang w:val="id-ID"/>
        </w:rPr>
        <w:t>Kabupaten</w:t>
      </w:r>
      <w:r w:rsidRPr="002B52BA">
        <w:rPr>
          <w:rFonts w:ascii="Arial" w:hAnsi="Arial" w:cs="Arial"/>
          <w:szCs w:val="24"/>
          <w:lang w:val="id-ID"/>
        </w:rPr>
        <w:t xml:space="preserve"> Pesisir Selatan; Normalisasi dan Perkuatan Tebing Batang Sago Kenagarian Sago </w:t>
      </w:r>
      <w:r w:rsidR="00367DA2">
        <w:rPr>
          <w:rFonts w:ascii="Arial" w:hAnsi="Arial" w:cs="Arial"/>
          <w:szCs w:val="24"/>
          <w:lang w:val="id-ID"/>
        </w:rPr>
        <w:t>Kecamatan</w:t>
      </w:r>
      <w:r w:rsidRPr="002B52BA">
        <w:rPr>
          <w:rFonts w:ascii="Arial" w:hAnsi="Arial" w:cs="Arial"/>
          <w:szCs w:val="24"/>
          <w:lang w:val="id-ID"/>
        </w:rPr>
        <w:t xml:space="preserve"> IV Jurai </w:t>
      </w:r>
      <w:r w:rsidR="00BE6B96">
        <w:rPr>
          <w:rFonts w:ascii="Arial" w:hAnsi="Arial" w:cs="Arial"/>
          <w:szCs w:val="24"/>
          <w:lang w:val="id-ID"/>
        </w:rPr>
        <w:t>Kabupaten</w:t>
      </w:r>
      <w:r w:rsidRPr="002B52BA">
        <w:rPr>
          <w:rFonts w:ascii="Arial" w:hAnsi="Arial" w:cs="Arial"/>
          <w:szCs w:val="24"/>
          <w:lang w:val="id-ID"/>
        </w:rPr>
        <w:t xml:space="preserve"> Pesisir Selatan</w:t>
      </w:r>
      <w:r>
        <w:rPr>
          <w:rFonts w:ascii="Arial" w:hAnsi="Arial" w:cs="Arial"/>
          <w:szCs w:val="24"/>
          <w:lang w:val="id-ID"/>
        </w:rPr>
        <w:t>.</w:t>
      </w:r>
    </w:p>
    <w:p w:rsidR="002B52BA" w:rsidRPr="007D3867" w:rsidRDefault="002B52BA" w:rsidP="00EE6317">
      <w:pPr>
        <w:pStyle w:val="ListParagraph"/>
        <w:numPr>
          <w:ilvl w:val="0"/>
          <w:numId w:val="36"/>
        </w:numPr>
        <w:tabs>
          <w:tab w:val="left" w:pos="2268"/>
        </w:tabs>
        <w:spacing w:line="360" w:lineRule="auto"/>
        <w:ind w:left="2268" w:hanging="567"/>
        <w:contextualSpacing w:val="0"/>
        <w:jc w:val="both"/>
        <w:rPr>
          <w:rFonts w:ascii="Arial" w:hAnsi="Arial" w:cs="Arial"/>
          <w:szCs w:val="24"/>
          <w:lang w:val="id-ID"/>
        </w:rPr>
      </w:pPr>
      <w:r w:rsidRPr="002B52BA">
        <w:rPr>
          <w:rFonts w:ascii="Arial" w:hAnsi="Arial" w:cs="Arial"/>
          <w:szCs w:val="24"/>
          <w:lang w:val="id-ID"/>
        </w:rPr>
        <w:t>Program Pengembangan, Pengelolaan dan Konservasi Sunga</w:t>
      </w:r>
      <w:r w:rsidR="00745C78">
        <w:rPr>
          <w:rFonts w:ascii="Arial" w:hAnsi="Arial" w:cs="Arial"/>
          <w:szCs w:val="24"/>
          <w:lang w:val="id-ID"/>
        </w:rPr>
        <w:t>i, Danau dan Sumber Air Lainnya</w:t>
      </w:r>
      <w:r w:rsidR="00745C78">
        <w:rPr>
          <w:rFonts w:ascii="Arial" w:hAnsi="Arial" w:cs="Arial"/>
          <w:szCs w:val="24"/>
        </w:rPr>
        <w:t>,</w:t>
      </w:r>
      <w:r w:rsidRPr="002B52BA">
        <w:rPr>
          <w:rFonts w:ascii="Arial" w:hAnsi="Arial" w:cs="Arial"/>
          <w:szCs w:val="24"/>
          <w:lang w:val="id-ID"/>
        </w:rPr>
        <w:t xml:space="preserve"> </w:t>
      </w:r>
      <w:r w:rsidR="00745C78" w:rsidRPr="002B52BA">
        <w:rPr>
          <w:rFonts w:ascii="Arial" w:hAnsi="Arial" w:cs="Arial"/>
          <w:szCs w:val="24"/>
          <w:lang w:val="id-ID"/>
        </w:rPr>
        <w:t xml:space="preserve">dengan </w:t>
      </w:r>
      <w:r w:rsidRPr="002B52BA">
        <w:rPr>
          <w:rFonts w:ascii="Arial" w:hAnsi="Arial" w:cs="Arial"/>
          <w:szCs w:val="24"/>
          <w:lang w:val="id-ID"/>
        </w:rPr>
        <w:t xml:space="preserve">kegiatan : Pembangunan Embung Taratak </w:t>
      </w:r>
      <w:r w:rsidR="00BE6B96">
        <w:rPr>
          <w:rFonts w:ascii="Arial" w:hAnsi="Arial" w:cs="Arial"/>
          <w:szCs w:val="24"/>
          <w:lang w:val="id-ID"/>
        </w:rPr>
        <w:t>Kabupaten</w:t>
      </w:r>
      <w:r w:rsidRPr="002B52BA">
        <w:rPr>
          <w:rFonts w:ascii="Arial" w:hAnsi="Arial" w:cs="Arial"/>
          <w:szCs w:val="24"/>
          <w:lang w:val="id-ID"/>
        </w:rPr>
        <w:t xml:space="preserve"> Pesisir Selatan; Pembangunan Embung Salido </w:t>
      </w:r>
      <w:r w:rsidR="00BE6B96">
        <w:rPr>
          <w:rFonts w:ascii="Arial" w:hAnsi="Arial" w:cs="Arial"/>
          <w:szCs w:val="24"/>
          <w:lang w:val="id-ID"/>
        </w:rPr>
        <w:t>Kabupaten</w:t>
      </w:r>
      <w:r w:rsidRPr="002B52BA">
        <w:rPr>
          <w:rFonts w:ascii="Arial" w:hAnsi="Arial" w:cs="Arial"/>
          <w:szCs w:val="24"/>
          <w:lang w:val="id-ID"/>
        </w:rPr>
        <w:t xml:space="preserve"> Pesisir Selatan; Pembangunan Embung Payo Talao </w:t>
      </w:r>
      <w:r w:rsidR="00BE6B96">
        <w:rPr>
          <w:rFonts w:ascii="Arial" w:hAnsi="Arial" w:cs="Arial"/>
          <w:szCs w:val="24"/>
          <w:lang w:val="id-ID"/>
        </w:rPr>
        <w:t>Kabupaten</w:t>
      </w:r>
      <w:r w:rsidRPr="002B52BA">
        <w:rPr>
          <w:rFonts w:ascii="Arial" w:hAnsi="Arial" w:cs="Arial"/>
          <w:szCs w:val="24"/>
          <w:lang w:val="id-ID"/>
        </w:rPr>
        <w:t xml:space="preserve"> Sijunjung; Pembangunan Embung Kandih Bukit Kandung </w:t>
      </w:r>
      <w:r w:rsidR="00BE6B96">
        <w:rPr>
          <w:rFonts w:ascii="Arial" w:hAnsi="Arial" w:cs="Arial"/>
          <w:szCs w:val="24"/>
          <w:lang w:val="id-ID"/>
        </w:rPr>
        <w:t>Kabupaten</w:t>
      </w:r>
      <w:r w:rsidRPr="002B52BA">
        <w:rPr>
          <w:rFonts w:ascii="Arial" w:hAnsi="Arial" w:cs="Arial"/>
          <w:szCs w:val="24"/>
          <w:lang w:val="id-ID"/>
        </w:rPr>
        <w:t xml:space="preserve"> Solok; Kajia</w:t>
      </w:r>
      <w:r w:rsidR="00530830">
        <w:rPr>
          <w:rFonts w:ascii="Arial" w:hAnsi="Arial" w:cs="Arial"/>
          <w:szCs w:val="24"/>
          <w:lang w:val="id-ID"/>
        </w:rPr>
        <w:t>n UKL/UPL Embung Talago Parayun</w:t>
      </w:r>
      <w:r w:rsidRPr="002B52BA">
        <w:rPr>
          <w:rFonts w:ascii="Arial" w:hAnsi="Arial" w:cs="Arial"/>
          <w:szCs w:val="24"/>
          <w:lang w:val="id-ID"/>
        </w:rPr>
        <w:t>; Operasional dan Pemeliharaan Embung (Balai Bukittinggi); Operasional dan Pemelihar</w:t>
      </w:r>
      <w:r>
        <w:rPr>
          <w:rFonts w:ascii="Arial" w:hAnsi="Arial" w:cs="Arial"/>
          <w:szCs w:val="24"/>
          <w:lang w:val="id-ID"/>
        </w:rPr>
        <w:t>aan Embung (Balai Sungai Dareh).</w:t>
      </w:r>
    </w:p>
    <w:p w:rsidR="007D3867" w:rsidRPr="007D3867" w:rsidRDefault="007D3867" w:rsidP="007D3867">
      <w:pPr>
        <w:tabs>
          <w:tab w:val="left" w:pos="2268"/>
        </w:tabs>
        <w:spacing w:line="360" w:lineRule="auto"/>
        <w:jc w:val="both"/>
        <w:rPr>
          <w:rFonts w:ascii="Arial" w:hAnsi="Arial" w:cs="Arial"/>
        </w:rPr>
      </w:pPr>
    </w:p>
    <w:p w:rsidR="002B52BA" w:rsidRPr="00FF06E2" w:rsidRDefault="002B52BA" w:rsidP="00EE6317">
      <w:pPr>
        <w:pStyle w:val="ListParagraph"/>
        <w:numPr>
          <w:ilvl w:val="0"/>
          <w:numId w:val="35"/>
        </w:numPr>
        <w:spacing w:before="120" w:after="120" w:line="360" w:lineRule="auto"/>
        <w:ind w:left="1701" w:hanging="567"/>
        <w:contextualSpacing w:val="0"/>
        <w:rPr>
          <w:rFonts w:ascii="Arial" w:hAnsi="Arial" w:cs="Arial"/>
          <w:b/>
          <w:lang w:val="id-ID"/>
        </w:rPr>
      </w:pPr>
      <w:r w:rsidRPr="00FF06E2">
        <w:rPr>
          <w:rFonts w:ascii="Arial" w:hAnsi="Arial" w:cs="Arial"/>
          <w:b/>
          <w:lang w:val="id-ID"/>
        </w:rPr>
        <w:lastRenderedPageBreak/>
        <w:t xml:space="preserve">Realisasi </w:t>
      </w:r>
      <w:r w:rsidRPr="0069228A">
        <w:rPr>
          <w:rFonts w:ascii="Arial" w:hAnsi="Arial" w:cs="Arial"/>
          <w:b/>
        </w:rPr>
        <w:t>Program</w:t>
      </w:r>
      <w:r w:rsidRPr="00FF06E2">
        <w:rPr>
          <w:rFonts w:ascii="Arial" w:hAnsi="Arial" w:cs="Arial"/>
          <w:b/>
          <w:lang w:val="id-ID"/>
        </w:rPr>
        <w:t xml:space="preserve"> dan Kegiatan</w:t>
      </w:r>
    </w:p>
    <w:p w:rsidR="002B52BA" w:rsidRPr="00FF06E2"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Program Pelayanan Administrasi Perkantoran</w:t>
      </w:r>
      <w:r w:rsidR="00745C78">
        <w:rPr>
          <w:rFonts w:ascii="Arial" w:hAnsi="Arial" w:cs="Arial"/>
          <w:szCs w:val="24"/>
        </w:rPr>
        <w:t>,</w:t>
      </w:r>
      <w:r w:rsidRPr="00FF06E2">
        <w:rPr>
          <w:rFonts w:ascii="Arial" w:hAnsi="Arial" w:cs="Arial"/>
          <w:szCs w:val="24"/>
          <w:lang w:val="id-ID"/>
        </w:rPr>
        <w:t xml:space="preserve"> dengan anggaran Rp.</w:t>
      </w:r>
      <w:r w:rsidRPr="00FF06E2">
        <w:rPr>
          <w:rFonts w:ascii="Arial" w:hAnsi="Arial" w:cs="Arial"/>
          <w:szCs w:val="24"/>
        </w:rPr>
        <w:t>6.687.170.200</w:t>
      </w:r>
      <w:r w:rsidR="0069228A">
        <w:rPr>
          <w:rFonts w:ascii="Arial" w:hAnsi="Arial" w:cs="Arial"/>
          <w:szCs w:val="24"/>
          <w:lang w:val="id-ID"/>
        </w:rPr>
        <w:t xml:space="preserve">,- </w:t>
      </w:r>
      <w:r w:rsidR="00745C78">
        <w:rPr>
          <w:rFonts w:ascii="Arial" w:hAnsi="Arial" w:cs="Arial"/>
          <w:szCs w:val="24"/>
        </w:rPr>
        <w:t xml:space="preserve">dan </w:t>
      </w:r>
      <w:r w:rsidR="0069228A">
        <w:rPr>
          <w:rFonts w:ascii="Arial" w:hAnsi="Arial" w:cs="Arial"/>
          <w:szCs w:val="24"/>
          <w:lang w:val="id-ID"/>
        </w:rPr>
        <w:t>realisasi</w:t>
      </w:r>
      <w:r w:rsidR="00745C78">
        <w:rPr>
          <w:rFonts w:ascii="Arial" w:hAnsi="Arial" w:cs="Arial"/>
          <w:szCs w:val="24"/>
        </w:rPr>
        <w:t xml:space="preserve"> sebesar</w:t>
      </w:r>
      <w:r w:rsidR="0069228A">
        <w:rPr>
          <w:rFonts w:ascii="Arial" w:hAnsi="Arial" w:cs="Arial"/>
          <w:szCs w:val="24"/>
          <w:lang w:val="id-ID"/>
        </w:rPr>
        <w:t xml:space="preserve"> Rp.</w:t>
      </w:r>
      <w:r w:rsidRPr="00FF06E2">
        <w:rPr>
          <w:rFonts w:ascii="Arial" w:hAnsi="Arial" w:cs="Arial"/>
          <w:szCs w:val="24"/>
        </w:rPr>
        <w:t>6.054.146.672</w:t>
      </w:r>
      <w:r w:rsidRPr="00FF06E2">
        <w:rPr>
          <w:rFonts w:ascii="Arial" w:hAnsi="Arial" w:cs="Arial"/>
          <w:szCs w:val="24"/>
          <w:lang w:val="id-ID"/>
        </w:rPr>
        <w:t>,- (</w:t>
      </w:r>
      <w:r w:rsidRPr="00FF06E2">
        <w:rPr>
          <w:rFonts w:ascii="Arial" w:hAnsi="Arial" w:cs="Arial"/>
          <w:szCs w:val="24"/>
        </w:rPr>
        <w:t>90,53 %</w:t>
      </w:r>
      <w:r w:rsidRPr="00FF06E2">
        <w:rPr>
          <w:rFonts w:ascii="Arial" w:hAnsi="Arial" w:cs="Arial"/>
          <w:szCs w:val="24"/>
          <w:lang w:val="id-ID"/>
        </w:rPr>
        <w:t>)</w:t>
      </w:r>
      <w:r w:rsidR="0069228A">
        <w:rPr>
          <w:rFonts w:ascii="Arial" w:hAnsi="Arial" w:cs="Arial"/>
          <w:szCs w:val="24"/>
          <w:lang w:val="id-ID"/>
        </w:rPr>
        <w: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Peningkata</w:t>
      </w:r>
      <w:r w:rsidR="00745C78">
        <w:rPr>
          <w:rFonts w:ascii="Arial" w:hAnsi="Arial" w:cs="Arial"/>
          <w:szCs w:val="24"/>
          <w:lang w:val="id-ID"/>
        </w:rPr>
        <w:t>n Sarana dan Prasarana Aparatur</w:t>
      </w:r>
      <w:r w:rsidR="00745C78">
        <w:rPr>
          <w:rFonts w:ascii="Arial" w:hAnsi="Arial" w:cs="Arial"/>
          <w:szCs w:val="24"/>
        </w:rPr>
        <w:t xml:space="preserve">, </w:t>
      </w:r>
      <w:r w:rsidRPr="0069228A">
        <w:rPr>
          <w:rFonts w:ascii="Arial" w:hAnsi="Arial" w:cs="Arial"/>
          <w:szCs w:val="24"/>
          <w:lang w:val="id-ID"/>
        </w:rPr>
        <w:t>dengan anggaran Rp. 4.154.941.000</w:t>
      </w:r>
      <w:r w:rsidR="0069228A" w:rsidRPr="0069228A">
        <w:rPr>
          <w:rFonts w:ascii="Arial" w:hAnsi="Arial" w:cs="Arial"/>
          <w:szCs w:val="24"/>
          <w:lang w:val="id-ID"/>
        </w:rPr>
        <w:t xml:space="preserve">,- </w:t>
      </w:r>
      <w:r w:rsidR="00745C78">
        <w:rPr>
          <w:rFonts w:ascii="Arial" w:hAnsi="Arial" w:cs="Arial"/>
          <w:szCs w:val="24"/>
        </w:rPr>
        <w:t>dan</w:t>
      </w:r>
      <w:r w:rsidR="0069228A" w:rsidRPr="0069228A">
        <w:rPr>
          <w:rFonts w:ascii="Arial" w:hAnsi="Arial" w:cs="Arial"/>
          <w:szCs w:val="24"/>
          <w:lang w:val="id-ID"/>
        </w:rPr>
        <w:t xml:space="preserve"> realisasi Rp.</w:t>
      </w:r>
      <w:r w:rsidRPr="0069228A">
        <w:rPr>
          <w:rFonts w:ascii="Arial" w:hAnsi="Arial" w:cs="Arial"/>
          <w:szCs w:val="24"/>
          <w:lang w:val="id-ID"/>
        </w:rPr>
        <w:t>3.726.633</w:t>
      </w:r>
      <w:r w:rsidR="00745C78">
        <w:rPr>
          <w:rFonts w:ascii="Arial" w:hAnsi="Arial" w:cs="Arial"/>
          <w:szCs w:val="24"/>
          <w:lang w:val="id-ID"/>
        </w:rPr>
        <w:t>.887,- (89,69 %). Dengan output</w:t>
      </w:r>
      <w:r w:rsidR="00745C78">
        <w:rPr>
          <w:rFonts w:ascii="Arial" w:hAnsi="Arial" w:cs="Arial"/>
          <w:szCs w:val="24"/>
        </w:rPr>
        <w:t xml:space="preserve"> :</w:t>
      </w:r>
      <w:r w:rsidRPr="0069228A">
        <w:rPr>
          <w:rFonts w:ascii="Arial" w:hAnsi="Arial" w:cs="Arial"/>
          <w:szCs w:val="24"/>
          <w:lang w:val="id-ID"/>
        </w:rPr>
        <w:t xml:space="preserve"> </w:t>
      </w:r>
      <w:r w:rsidR="00745C78" w:rsidRPr="0069228A">
        <w:rPr>
          <w:rFonts w:ascii="Arial" w:hAnsi="Arial" w:cs="Arial"/>
          <w:szCs w:val="24"/>
          <w:lang w:val="id-ID"/>
        </w:rPr>
        <w:t xml:space="preserve">Terlaksananya </w:t>
      </w:r>
      <w:r w:rsidRPr="0069228A">
        <w:rPr>
          <w:rFonts w:ascii="Arial" w:hAnsi="Arial" w:cs="Arial"/>
          <w:szCs w:val="24"/>
          <w:lang w:val="id-ID"/>
        </w:rPr>
        <w:t>pemeliharaan alat-alat ukur d</w:t>
      </w:r>
      <w:r w:rsidR="00937DD9">
        <w:rPr>
          <w:rFonts w:ascii="Arial" w:hAnsi="Arial" w:cs="Arial"/>
          <w:szCs w:val="24"/>
          <w:lang w:val="id-ID"/>
        </w:rPr>
        <w:t>an laboratorium kebinamargaan</w:t>
      </w:r>
      <w:r w:rsidR="00745C78">
        <w:rPr>
          <w:rFonts w:ascii="Arial" w:hAnsi="Arial" w:cs="Arial"/>
          <w:szCs w:val="24"/>
        </w:rPr>
        <w:t>;</w:t>
      </w:r>
      <w:r w:rsidRPr="0069228A">
        <w:rPr>
          <w:rFonts w:ascii="Arial" w:hAnsi="Arial" w:cs="Arial"/>
          <w:szCs w:val="24"/>
          <w:lang w:val="id-ID"/>
        </w:rPr>
        <w:t xml:space="preserve"> </w:t>
      </w:r>
      <w:r w:rsidR="00745C78" w:rsidRPr="0069228A">
        <w:rPr>
          <w:rFonts w:ascii="Arial" w:hAnsi="Arial" w:cs="Arial"/>
          <w:szCs w:val="24"/>
          <w:lang w:val="id-ID"/>
        </w:rPr>
        <w:t xml:space="preserve">Terlaksananya </w:t>
      </w:r>
      <w:r w:rsidRPr="0069228A">
        <w:rPr>
          <w:rFonts w:ascii="Arial" w:hAnsi="Arial" w:cs="Arial"/>
          <w:szCs w:val="24"/>
          <w:lang w:val="id-ID"/>
        </w:rPr>
        <w:t>pengadaan alat-alat ukur da</w:t>
      </w:r>
      <w:r w:rsidR="00937DD9">
        <w:rPr>
          <w:rFonts w:ascii="Arial" w:hAnsi="Arial" w:cs="Arial"/>
          <w:szCs w:val="24"/>
          <w:lang w:val="id-ID"/>
        </w:rPr>
        <w:t>n laboratorium kebina</w:t>
      </w:r>
      <w:r w:rsidR="00937DD9" w:rsidRPr="0069228A">
        <w:rPr>
          <w:rFonts w:ascii="Arial" w:hAnsi="Arial" w:cs="Arial"/>
          <w:szCs w:val="24"/>
          <w:lang w:val="id-ID"/>
        </w:rPr>
        <w:t xml:space="preserve">margaan </w:t>
      </w:r>
      <w:r w:rsidRPr="0069228A">
        <w:rPr>
          <w:rFonts w:ascii="Arial" w:hAnsi="Arial" w:cs="Arial"/>
          <w:szCs w:val="24"/>
          <w:lang w:val="id-ID"/>
        </w:rPr>
        <w:t>sebanyak 8 paket pengadaan</w:t>
      </w:r>
      <w:r w:rsidR="00745C78">
        <w:rPr>
          <w:rFonts w:ascii="Arial" w:hAnsi="Arial" w:cs="Arial"/>
          <w:szCs w:val="24"/>
        </w:rPr>
        <w:t>;</w:t>
      </w:r>
      <w:r w:rsidRPr="0069228A">
        <w:rPr>
          <w:rFonts w:ascii="Arial" w:hAnsi="Arial" w:cs="Arial"/>
          <w:szCs w:val="24"/>
          <w:lang w:val="id-ID"/>
        </w:rPr>
        <w:t xml:space="preserve"> </w:t>
      </w:r>
      <w:r w:rsidR="00745C78" w:rsidRPr="0069228A">
        <w:rPr>
          <w:rFonts w:ascii="Arial" w:hAnsi="Arial" w:cs="Arial"/>
          <w:szCs w:val="24"/>
          <w:lang w:val="id-ID"/>
        </w:rPr>
        <w:t xml:space="preserve">Terlaksananya </w:t>
      </w:r>
      <w:r w:rsidRPr="0069228A">
        <w:rPr>
          <w:rFonts w:ascii="Arial" w:hAnsi="Arial" w:cs="Arial"/>
          <w:szCs w:val="24"/>
          <w:lang w:val="id-ID"/>
        </w:rPr>
        <w:t>monitoring, evaluasi dan pelaporan pengendalian mutu UPTD.</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Peningkatan Disipl</w:t>
      </w:r>
      <w:r w:rsidR="0069228A" w:rsidRPr="0069228A">
        <w:rPr>
          <w:rFonts w:ascii="Arial" w:hAnsi="Arial" w:cs="Arial"/>
          <w:szCs w:val="24"/>
          <w:lang w:val="id-ID"/>
        </w:rPr>
        <w:t>in Aparatur</w:t>
      </w:r>
      <w:r w:rsidR="00745C78">
        <w:rPr>
          <w:rFonts w:ascii="Arial" w:hAnsi="Arial" w:cs="Arial"/>
          <w:szCs w:val="24"/>
        </w:rPr>
        <w:t>,</w:t>
      </w:r>
      <w:r w:rsidR="0069228A" w:rsidRPr="0069228A">
        <w:rPr>
          <w:rFonts w:ascii="Arial" w:hAnsi="Arial" w:cs="Arial"/>
          <w:szCs w:val="24"/>
          <w:lang w:val="id-ID"/>
        </w:rPr>
        <w:t xml:space="preserve"> dengan anggaran Rp.</w:t>
      </w:r>
      <w:r w:rsidRPr="0069228A">
        <w:rPr>
          <w:rFonts w:ascii="Arial" w:hAnsi="Arial" w:cs="Arial"/>
          <w:szCs w:val="24"/>
          <w:lang w:val="id-ID"/>
        </w:rPr>
        <w:t>402.646.000,- dan realisasi</w:t>
      </w:r>
      <w:r w:rsidR="00745C78">
        <w:rPr>
          <w:rFonts w:ascii="Arial" w:hAnsi="Arial" w:cs="Arial"/>
          <w:szCs w:val="24"/>
        </w:rPr>
        <w:t xml:space="preserve"> sebesar</w:t>
      </w:r>
      <w:r w:rsidRPr="0069228A">
        <w:rPr>
          <w:rFonts w:ascii="Arial" w:hAnsi="Arial" w:cs="Arial"/>
          <w:szCs w:val="24"/>
          <w:lang w:val="id-ID"/>
        </w:rPr>
        <w:t xml:space="preserve"> Rp. 402.646.000,- (100%)</w:t>
      </w:r>
      <w:r w:rsidR="00A657D0">
        <w:rPr>
          <w:rFonts w:ascii="Arial" w:hAnsi="Arial" w:cs="Arial"/>
          <w:szCs w:val="24"/>
        </w:rPr>
        <w: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Peningkatan Kapasitas Sumber Daya Aparatur</w:t>
      </w:r>
      <w:r w:rsidR="00745C78">
        <w:rPr>
          <w:rFonts w:ascii="Arial" w:hAnsi="Arial" w:cs="Arial"/>
          <w:szCs w:val="24"/>
        </w:rPr>
        <w:t>,</w:t>
      </w:r>
      <w:r w:rsidRPr="0069228A">
        <w:rPr>
          <w:rFonts w:ascii="Arial" w:hAnsi="Arial" w:cs="Arial"/>
          <w:szCs w:val="24"/>
          <w:lang w:val="id-ID"/>
        </w:rPr>
        <w:t xml:space="preserve"> dengan anggaran Rp. 428.671.000</w:t>
      </w:r>
      <w:r w:rsidR="0069228A" w:rsidRPr="0069228A">
        <w:rPr>
          <w:rFonts w:ascii="Arial" w:hAnsi="Arial" w:cs="Arial"/>
          <w:szCs w:val="24"/>
          <w:lang w:val="id-ID"/>
        </w:rPr>
        <w:t>,- dan realisasi</w:t>
      </w:r>
      <w:r w:rsidR="00745C78">
        <w:rPr>
          <w:rFonts w:ascii="Arial" w:hAnsi="Arial" w:cs="Arial"/>
          <w:szCs w:val="24"/>
        </w:rPr>
        <w:t xml:space="preserve"> sebesar</w:t>
      </w:r>
      <w:r w:rsidR="0069228A" w:rsidRPr="0069228A">
        <w:rPr>
          <w:rFonts w:ascii="Arial" w:hAnsi="Arial" w:cs="Arial"/>
          <w:szCs w:val="24"/>
          <w:lang w:val="id-ID"/>
        </w:rPr>
        <w:t xml:space="preserve"> Rp.</w:t>
      </w:r>
      <w:r w:rsidRPr="0069228A">
        <w:rPr>
          <w:rFonts w:ascii="Arial" w:hAnsi="Arial" w:cs="Arial"/>
          <w:szCs w:val="24"/>
          <w:lang w:val="id-ID"/>
        </w:rPr>
        <w:t>369.382.500,- (86,16 %)</w:t>
      </w:r>
      <w:r w:rsidR="0069228A">
        <w:rPr>
          <w:rFonts w:ascii="Arial" w:hAnsi="Arial" w:cs="Arial"/>
          <w:szCs w:val="24"/>
          <w:lang w:val="id-ID"/>
        </w:rPr>
        <w: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 xml:space="preserve">Program Peningkatan Pengembangan  Sistem Pelaporan Capaian Kinerja Dan </w:t>
      </w:r>
      <w:r w:rsidR="0069228A" w:rsidRPr="0069228A">
        <w:rPr>
          <w:rFonts w:ascii="Arial" w:hAnsi="Arial" w:cs="Arial"/>
          <w:szCs w:val="24"/>
          <w:lang w:val="id-ID"/>
        </w:rPr>
        <w:t>Keuangan</w:t>
      </w:r>
      <w:r w:rsidR="00745C78">
        <w:rPr>
          <w:rFonts w:ascii="Arial" w:hAnsi="Arial" w:cs="Arial"/>
          <w:szCs w:val="24"/>
        </w:rPr>
        <w:t>,</w:t>
      </w:r>
      <w:r w:rsidR="0069228A" w:rsidRPr="0069228A">
        <w:rPr>
          <w:rFonts w:ascii="Arial" w:hAnsi="Arial" w:cs="Arial"/>
          <w:szCs w:val="24"/>
          <w:lang w:val="id-ID"/>
        </w:rPr>
        <w:t xml:space="preserve"> dengan anggaran Rp.</w:t>
      </w:r>
      <w:r w:rsidRPr="0069228A">
        <w:rPr>
          <w:rFonts w:ascii="Arial" w:hAnsi="Arial" w:cs="Arial"/>
          <w:szCs w:val="24"/>
          <w:lang w:val="id-ID"/>
        </w:rPr>
        <w:t>1.653.701.206,- dan real</w:t>
      </w:r>
      <w:r w:rsidR="0069228A" w:rsidRPr="0069228A">
        <w:rPr>
          <w:rFonts w:ascii="Arial" w:hAnsi="Arial" w:cs="Arial"/>
          <w:szCs w:val="24"/>
          <w:lang w:val="id-ID"/>
        </w:rPr>
        <w:t>isasi Rp.1.592.185.055,- (96,28</w:t>
      </w:r>
      <w:r w:rsidRPr="0069228A">
        <w:rPr>
          <w:rFonts w:ascii="Arial" w:hAnsi="Arial" w:cs="Arial"/>
          <w:szCs w:val="24"/>
          <w:lang w:val="id-ID"/>
        </w:rPr>
        <w:t>%)</w:t>
      </w:r>
      <w:r w:rsidR="0069228A">
        <w:rPr>
          <w:rFonts w:ascii="Arial" w:hAnsi="Arial" w:cs="Arial"/>
          <w:szCs w:val="24"/>
          <w:lang w:val="id-ID"/>
        </w:rPr>
        <w: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Pembangunan Jalan dan Jembatan Provinsi da</w:t>
      </w:r>
      <w:r w:rsidR="0069228A" w:rsidRPr="0069228A">
        <w:rPr>
          <w:rFonts w:ascii="Arial" w:hAnsi="Arial" w:cs="Arial"/>
          <w:szCs w:val="24"/>
          <w:lang w:val="id-ID"/>
        </w:rPr>
        <w:t>n strategis</w:t>
      </w:r>
      <w:r w:rsidR="00745C78">
        <w:rPr>
          <w:rFonts w:ascii="Arial" w:hAnsi="Arial" w:cs="Arial"/>
          <w:szCs w:val="24"/>
        </w:rPr>
        <w:t>,</w:t>
      </w:r>
      <w:r w:rsidR="0069228A" w:rsidRPr="0069228A">
        <w:rPr>
          <w:rFonts w:ascii="Arial" w:hAnsi="Arial" w:cs="Arial"/>
          <w:szCs w:val="24"/>
          <w:lang w:val="id-ID"/>
        </w:rPr>
        <w:t xml:space="preserve"> dengan anggaran Rp.</w:t>
      </w:r>
      <w:r w:rsidRPr="0069228A">
        <w:rPr>
          <w:rFonts w:ascii="Arial" w:hAnsi="Arial" w:cs="Arial"/>
          <w:szCs w:val="24"/>
          <w:lang w:val="id-ID"/>
        </w:rPr>
        <w:t xml:space="preserve">268.404.847.214,- dan realisasi </w:t>
      </w:r>
      <w:r w:rsidR="0069228A">
        <w:rPr>
          <w:rFonts w:ascii="Arial" w:hAnsi="Arial" w:cs="Arial"/>
          <w:szCs w:val="24"/>
          <w:lang w:val="id-ID"/>
        </w:rPr>
        <w:t>Rp.</w:t>
      </w:r>
      <w:r w:rsidRPr="0069228A">
        <w:rPr>
          <w:rFonts w:ascii="Arial" w:hAnsi="Arial" w:cs="Arial"/>
          <w:szCs w:val="24"/>
          <w:lang w:val="id-ID"/>
        </w:rPr>
        <w:t>246.900.954.877</w:t>
      </w:r>
      <w:r w:rsidR="00A657D0">
        <w:rPr>
          <w:rFonts w:ascii="Arial" w:hAnsi="Arial" w:cs="Arial"/>
          <w:szCs w:val="24"/>
        </w:rPr>
        <w:t>,-</w:t>
      </w:r>
      <w:r w:rsidRPr="0069228A">
        <w:rPr>
          <w:rFonts w:ascii="Arial" w:hAnsi="Arial" w:cs="Arial"/>
          <w:szCs w:val="24"/>
          <w:lang w:val="id-ID"/>
        </w:rPr>
        <w:t xml:space="preserve"> (91,99</w:t>
      </w:r>
      <w:r w:rsidR="0069228A" w:rsidRPr="0069228A">
        <w:rPr>
          <w:rFonts w:ascii="Arial" w:hAnsi="Arial" w:cs="Arial"/>
          <w:szCs w:val="24"/>
          <w:lang w:val="id-ID"/>
        </w:rPr>
        <w:t>) %</w:t>
      </w:r>
      <w:r w:rsidR="00745C78">
        <w:rPr>
          <w:rFonts w:ascii="Arial" w:hAnsi="Arial" w:cs="Arial"/>
          <w:szCs w:val="24"/>
        </w:rPr>
        <w:t>.</w:t>
      </w:r>
      <w:r w:rsidR="0069228A">
        <w:rPr>
          <w:rFonts w:ascii="Arial" w:hAnsi="Arial" w:cs="Arial"/>
          <w:szCs w:val="24"/>
          <w:lang w:val="id-ID"/>
        </w:rPr>
        <w:t xml:space="preserve"> </w:t>
      </w:r>
      <w:r w:rsidR="00745C78" w:rsidRPr="0069228A">
        <w:rPr>
          <w:rFonts w:ascii="Arial" w:hAnsi="Arial" w:cs="Arial"/>
          <w:szCs w:val="24"/>
          <w:lang w:val="id-ID"/>
        </w:rPr>
        <w:t xml:space="preserve">Dengan </w:t>
      </w:r>
      <w:r w:rsidR="0069228A" w:rsidRPr="0069228A">
        <w:rPr>
          <w:rFonts w:ascii="Arial" w:hAnsi="Arial" w:cs="Arial"/>
          <w:szCs w:val="24"/>
          <w:lang w:val="id-ID"/>
        </w:rPr>
        <w:t>out</w:t>
      </w:r>
      <w:r w:rsidRPr="0069228A">
        <w:rPr>
          <w:rFonts w:ascii="Arial" w:hAnsi="Arial" w:cs="Arial"/>
          <w:szCs w:val="24"/>
          <w:lang w:val="id-ID"/>
        </w:rPr>
        <w:t xml:space="preserve">put : </w:t>
      </w:r>
      <w:r w:rsidR="00745C78" w:rsidRPr="0069228A">
        <w:rPr>
          <w:rFonts w:ascii="Arial" w:hAnsi="Arial" w:cs="Arial"/>
          <w:szCs w:val="24"/>
          <w:lang w:val="id-ID"/>
        </w:rPr>
        <w:t xml:space="preserve">Tersedianya </w:t>
      </w:r>
      <w:r w:rsidRPr="0069228A">
        <w:rPr>
          <w:rFonts w:ascii="Arial" w:hAnsi="Arial" w:cs="Arial"/>
          <w:szCs w:val="24"/>
          <w:lang w:val="id-ID"/>
        </w:rPr>
        <w:t>12 dokumen perencanaan dan surve</w:t>
      </w:r>
      <w:r w:rsidR="00AE77CB">
        <w:rPr>
          <w:rFonts w:ascii="Arial" w:hAnsi="Arial" w:cs="Arial"/>
          <w:szCs w:val="24"/>
          <w:lang w:val="id-ID"/>
        </w:rPr>
        <w:t>i jalan serta jembatan provinsi</w:t>
      </w:r>
      <w:r w:rsidR="00AE77CB">
        <w:rPr>
          <w:rFonts w:ascii="Arial" w:hAnsi="Arial" w:cs="Arial"/>
          <w:szCs w:val="24"/>
        </w:rPr>
        <w:t>;</w:t>
      </w:r>
      <w:r w:rsidRPr="0069228A">
        <w:rPr>
          <w:rFonts w:ascii="Arial" w:hAnsi="Arial" w:cs="Arial"/>
          <w:szCs w:val="24"/>
          <w:lang w:val="id-ID"/>
        </w:rPr>
        <w:t xml:space="preserve"> </w:t>
      </w:r>
      <w:r w:rsidR="00745C78" w:rsidRPr="0069228A">
        <w:rPr>
          <w:rFonts w:ascii="Arial" w:hAnsi="Arial" w:cs="Arial"/>
          <w:szCs w:val="24"/>
          <w:lang w:val="id-ID"/>
        </w:rPr>
        <w:t xml:space="preserve">Terlaksananya </w:t>
      </w:r>
      <w:r w:rsidRPr="0069228A">
        <w:rPr>
          <w:rFonts w:ascii="Arial" w:hAnsi="Arial" w:cs="Arial"/>
          <w:szCs w:val="24"/>
          <w:lang w:val="id-ID"/>
        </w:rPr>
        <w:t>pengawasan 7 paket pembangunan</w:t>
      </w:r>
      <w:r w:rsidR="00AE77CB">
        <w:rPr>
          <w:rFonts w:ascii="Arial" w:hAnsi="Arial" w:cs="Arial"/>
          <w:szCs w:val="24"/>
          <w:lang w:val="id-ID"/>
        </w:rPr>
        <w:t xml:space="preserve"> jalan dan jembatan provinsi</w:t>
      </w:r>
      <w:r w:rsidR="00AE77CB">
        <w:rPr>
          <w:rFonts w:ascii="Arial" w:hAnsi="Arial" w:cs="Arial"/>
          <w:szCs w:val="24"/>
        </w:rPr>
        <w:t>;</w:t>
      </w:r>
      <w:r w:rsidR="008E1C31">
        <w:rPr>
          <w:rFonts w:ascii="Arial" w:hAnsi="Arial" w:cs="Arial"/>
          <w:szCs w:val="24"/>
          <w:lang w:val="id-ID"/>
        </w:rPr>
        <w:t xml:space="preserve"> </w:t>
      </w:r>
      <w:r w:rsidR="00745C78" w:rsidRPr="0069228A">
        <w:rPr>
          <w:rFonts w:ascii="Arial" w:hAnsi="Arial" w:cs="Arial"/>
          <w:szCs w:val="24"/>
          <w:lang w:val="id-ID"/>
        </w:rPr>
        <w:t xml:space="preserve">Tersusunnya </w:t>
      </w:r>
      <w:r w:rsidRPr="0069228A">
        <w:rPr>
          <w:rFonts w:ascii="Arial" w:hAnsi="Arial" w:cs="Arial"/>
          <w:szCs w:val="24"/>
          <w:lang w:val="id-ID"/>
        </w:rPr>
        <w:t>dokumen lingkungan pembangunan jalan dan jembata</w:t>
      </w:r>
      <w:r w:rsidR="00AE77CB">
        <w:rPr>
          <w:rFonts w:ascii="Arial" w:hAnsi="Arial" w:cs="Arial"/>
          <w:szCs w:val="24"/>
          <w:lang w:val="id-ID"/>
        </w:rPr>
        <w:t>n provinsi sebanyak 10 dokumen;</w:t>
      </w:r>
      <w:r w:rsidRPr="0069228A">
        <w:rPr>
          <w:rFonts w:ascii="Arial" w:hAnsi="Arial" w:cs="Arial"/>
          <w:szCs w:val="24"/>
          <w:lang w:val="id-ID"/>
        </w:rPr>
        <w:t xml:space="preserve"> </w:t>
      </w:r>
      <w:r w:rsidR="00745C78" w:rsidRPr="0069228A">
        <w:rPr>
          <w:rFonts w:ascii="Arial" w:hAnsi="Arial" w:cs="Arial"/>
          <w:szCs w:val="24"/>
          <w:lang w:val="id-ID"/>
        </w:rPr>
        <w:t xml:space="preserve">Terlaksananya </w:t>
      </w:r>
      <w:r w:rsidRPr="0069228A">
        <w:rPr>
          <w:rFonts w:ascii="Arial" w:hAnsi="Arial" w:cs="Arial"/>
          <w:szCs w:val="24"/>
          <w:lang w:val="id-ID"/>
        </w:rPr>
        <w:t>pengendalian pelaksanaan dan koordinasi pembanguna</w:t>
      </w:r>
      <w:r w:rsidR="00AE77CB">
        <w:rPr>
          <w:rFonts w:ascii="Arial" w:hAnsi="Arial" w:cs="Arial"/>
          <w:szCs w:val="24"/>
          <w:lang w:val="id-ID"/>
        </w:rPr>
        <w:t>n jalan/jembatan Sumatera Barat</w:t>
      </w:r>
      <w:r w:rsidR="00AE77CB">
        <w:rPr>
          <w:rFonts w:ascii="Arial" w:hAnsi="Arial" w:cs="Arial"/>
          <w:szCs w:val="24"/>
        </w:rPr>
        <w:t>;</w:t>
      </w:r>
      <w:r w:rsidRPr="0069228A">
        <w:rPr>
          <w:rFonts w:ascii="Arial" w:hAnsi="Arial" w:cs="Arial"/>
          <w:szCs w:val="24"/>
          <w:lang w:val="id-ID"/>
        </w:rPr>
        <w:t xml:space="preserve"> </w:t>
      </w:r>
      <w:r w:rsidR="00C90371" w:rsidRPr="0069228A">
        <w:rPr>
          <w:rFonts w:ascii="Arial" w:hAnsi="Arial" w:cs="Arial"/>
          <w:szCs w:val="24"/>
          <w:lang w:val="id-ID"/>
        </w:rPr>
        <w:t xml:space="preserve">Terlaksananya </w:t>
      </w:r>
      <w:r w:rsidR="00C90371">
        <w:rPr>
          <w:rFonts w:ascii="Arial" w:hAnsi="Arial" w:cs="Arial"/>
          <w:szCs w:val="24"/>
          <w:lang w:val="id-ID"/>
        </w:rPr>
        <w:t>pembeb</w:t>
      </w:r>
      <w:r w:rsidRPr="0069228A">
        <w:rPr>
          <w:rFonts w:ascii="Arial" w:hAnsi="Arial" w:cs="Arial"/>
          <w:szCs w:val="24"/>
          <w:lang w:val="id-ID"/>
        </w:rPr>
        <w:t>asan lahan untuk stadium</w:t>
      </w:r>
      <w:r w:rsidR="00530830">
        <w:rPr>
          <w:rFonts w:ascii="Arial" w:hAnsi="Arial" w:cs="Arial"/>
          <w:szCs w:val="24"/>
          <w:lang w:val="id-ID"/>
        </w:rPr>
        <w:t xml:space="preserve"> utama</w:t>
      </w:r>
      <w:r w:rsidRPr="0069228A">
        <w:rPr>
          <w:rFonts w:ascii="Arial" w:hAnsi="Arial" w:cs="Arial"/>
          <w:szCs w:val="24"/>
          <w:lang w:val="id-ID"/>
        </w:rPr>
        <w:t xml:space="preserve">, lahan untuk jalan </w:t>
      </w:r>
      <w:r w:rsidR="00937DD9" w:rsidRPr="0069228A">
        <w:rPr>
          <w:rFonts w:ascii="Arial" w:hAnsi="Arial" w:cs="Arial"/>
          <w:szCs w:val="24"/>
          <w:lang w:val="id-ID"/>
        </w:rPr>
        <w:t>Olo Ladang</w:t>
      </w:r>
      <w:r w:rsidRPr="0069228A">
        <w:rPr>
          <w:rFonts w:ascii="Arial" w:hAnsi="Arial" w:cs="Arial"/>
          <w:szCs w:val="24"/>
          <w:lang w:val="id-ID"/>
        </w:rPr>
        <w:t xml:space="preserve">, </w:t>
      </w:r>
      <w:r w:rsidRPr="0069228A">
        <w:rPr>
          <w:rFonts w:ascii="Arial" w:hAnsi="Arial" w:cs="Arial"/>
          <w:szCs w:val="24"/>
          <w:lang w:val="id-ID"/>
        </w:rPr>
        <w:lastRenderedPageBreak/>
        <w:t xml:space="preserve">lahan untuk </w:t>
      </w:r>
      <w:r w:rsidR="00937DD9" w:rsidRPr="0069228A">
        <w:rPr>
          <w:rFonts w:ascii="Arial" w:hAnsi="Arial" w:cs="Arial"/>
          <w:szCs w:val="24"/>
          <w:lang w:val="id-ID"/>
        </w:rPr>
        <w:t>Duku Fly</w:t>
      </w:r>
      <w:r w:rsidR="00937DD9">
        <w:rPr>
          <w:rFonts w:ascii="Arial" w:hAnsi="Arial" w:cs="Arial"/>
          <w:szCs w:val="24"/>
        </w:rPr>
        <w:t xml:space="preserve"> </w:t>
      </w:r>
      <w:r w:rsidR="00937DD9" w:rsidRPr="0069228A">
        <w:rPr>
          <w:rFonts w:ascii="Arial" w:hAnsi="Arial" w:cs="Arial"/>
          <w:szCs w:val="24"/>
          <w:lang w:val="id-ID"/>
        </w:rPr>
        <w:t>Over</w:t>
      </w:r>
      <w:r w:rsidRPr="0069228A">
        <w:rPr>
          <w:rFonts w:ascii="Arial" w:hAnsi="Arial" w:cs="Arial"/>
          <w:szCs w:val="24"/>
          <w:lang w:val="id-ID"/>
        </w:rPr>
        <w:t>, lahan untuk asrama minang Bogor, lahan untuk pelebaran jalur 2 by</w:t>
      </w:r>
      <w:r w:rsidR="006B311A">
        <w:rPr>
          <w:rFonts w:ascii="Arial" w:hAnsi="Arial" w:cs="Arial"/>
          <w:szCs w:val="24"/>
        </w:rPr>
        <w:t xml:space="preserve"> </w:t>
      </w:r>
      <w:r w:rsidRPr="0069228A">
        <w:rPr>
          <w:rFonts w:ascii="Arial" w:hAnsi="Arial" w:cs="Arial"/>
          <w:szCs w:val="24"/>
          <w:lang w:val="id-ID"/>
        </w:rPr>
        <w:t>pass, lahan untuk jalan masuk ke Gedung Pemuda Lubuk Selasih, lahan untuk peleb</w:t>
      </w:r>
      <w:r w:rsidR="00AE77CB">
        <w:rPr>
          <w:rFonts w:ascii="Arial" w:hAnsi="Arial" w:cs="Arial"/>
          <w:szCs w:val="24"/>
          <w:lang w:val="id-ID"/>
        </w:rPr>
        <w:t>aran Jalan Lubuk Selasih-Surian</w:t>
      </w:r>
      <w:r w:rsidR="00AE77CB">
        <w:rPr>
          <w:rFonts w:ascii="Arial" w:hAnsi="Arial" w:cs="Arial"/>
          <w:szCs w:val="24"/>
        </w:rPr>
        <w:t>;</w:t>
      </w:r>
      <w:r w:rsidRPr="0069228A">
        <w:rPr>
          <w:rFonts w:ascii="Arial" w:hAnsi="Arial" w:cs="Arial"/>
          <w:szCs w:val="24"/>
          <w:lang w:val="id-ID"/>
        </w:rPr>
        <w:t xml:space="preserve"> </w:t>
      </w:r>
      <w:r w:rsidR="00AE77CB" w:rsidRPr="0069228A">
        <w:rPr>
          <w:rFonts w:ascii="Arial" w:hAnsi="Arial" w:cs="Arial"/>
          <w:szCs w:val="24"/>
          <w:lang w:val="id-ID"/>
        </w:rPr>
        <w:t xml:space="preserve">Terlaksananya </w:t>
      </w:r>
      <w:r w:rsidRPr="0069228A">
        <w:rPr>
          <w:rFonts w:ascii="Arial" w:hAnsi="Arial" w:cs="Arial"/>
          <w:szCs w:val="24"/>
          <w:lang w:val="id-ID"/>
        </w:rPr>
        <w:t xml:space="preserve">proses pembangunan jalan dan jembatan di wilayah Kota Padang dan </w:t>
      </w:r>
      <w:r w:rsidR="00BE6B96">
        <w:rPr>
          <w:rFonts w:ascii="Arial" w:hAnsi="Arial" w:cs="Arial"/>
          <w:szCs w:val="24"/>
          <w:lang w:val="id-ID"/>
        </w:rPr>
        <w:t>Kabupaten</w:t>
      </w:r>
      <w:r w:rsidRPr="0069228A">
        <w:rPr>
          <w:rFonts w:ascii="Arial" w:hAnsi="Arial" w:cs="Arial"/>
          <w:szCs w:val="24"/>
          <w:lang w:val="id-ID"/>
        </w:rPr>
        <w:t xml:space="preserve"> P</w:t>
      </w:r>
      <w:r w:rsidR="00AE77CB">
        <w:rPr>
          <w:rFonts w:ascii="Arial" w:hAnsi="Arial" w:cs="Arial"/>
          <w:szCs w:val="24"/>
          <w:lang w:val="id-ID"/>
        </w:rPr>
        <w:t>esisir Selatan sepanjang 3,4 km</w:t>
      </w:r>
      <w:r w:rsidR="00AE77CB">
        <w:rPr>
          <w:rFonts w:ascii="Arial" w:hAnsi="Arial" w:cs="Arial"/>
          <w:szCs w:val="24"/>
        </w:rPr>
        <w:t>;</w:t>
      </w:r>
      <w:r w:rsidRPr="0069228A">
        <w:rPr>
          <w:rFonts w:ascii="Arial" w:hAnsi="Arial" w:cs="Arial"/>
          <w:szCs w:val="24"/>
          <w:lang w:val="id-ID"/>
        </w:rPr>
        <w:t xml:space="preserve"> </w:t>
      </w:r>
      <w:r w:rsidR="00AE77CB" w:rsidRPr="0069228A">
        <w:rPr>
          <w:rFonts w:ascii="Arial" w:hAnsi="Arial" w:cs="Arial"/>
          <w:szCs w:val="24"/>
          <w:lang w:val="id-ID"/>
        </w:rPr>
        <w:t xml:space="preserve">Terlaksananya </w:t>
      </w:r>
      <w:r w:rsidRPr="0069228A">
        <w:rPr>
          <w:rFonts w:ascii="Arial" w:hAnsi="Arial" w:cs="Arial"/>
          <w:szCs w:val="24"/>
          <w:lang w:val="id-ID"/>
        </w:rPr>
        <w:t xml:space="preserve">proses pembangunan jalan dan jembatan di Kota Pariaman dan </w:t>
      </w:r>
      <w:r w:rsidR="00BE6B96">
        <w:rPr>
          <w:rFonts w:ascii="Arial" w:hAnsi="Arial" w:cs="Arial"/>
          <w:szCs w:val="24"/>
          <w:lang w:val="id-ID"/>
        </w:rPr>
        <w:t>Kabupaten</w:t>
      </w:r>
      <w:r w:rsidRPr="0069228A">
        <w:rPr>
          <w:rFonts w:ascii="Arial" w:hAnsi="Arial" w:cs="Arial"/>
          <w:szCs w:val="24"/>
          <w:lang w:val="id-ID"/>
        </w:rPr>
        <w:t xml:space="preserve"> Pa</w:t>
      </w:r>
      <w:r w:rsidR="00AE77CB">
        <w:rPr>
          <w:rFonts w:ascii="Arial" w:hAnsi="Arial" w:cs="Arial"/>
          <w:szCs w:val="24"/>
          <w:lang w:val="id-ID"/>
        </w:rPr>
        <w:t>dang Pariaman sepanjang 2,85 km</w:t>
      </w:r>
      <w:r w:rsidR="00AE77CB">
        <w:rPr>
          <w:rFonts w:ascii="Arial" w:hAnsi="Arial" w:cs="Arial"/>
          <w:szCs w:val="24"/>
        </w:rPr>
        <w:t>;</w:t>
      </w:r>
      <w:r w:rsidRPr="0069228A">
        <w:rPr>
          <w:rFonts w:ascii="Arial" w:hAnsi="Arial" w:cs="Arial"/>
          <w:szCs w:val="24"/>
          <w:lang w:val="id-ID"/>
        </w:rPr>
        <w:t xml:space="preserve"> </w:t>
      </w:r>
      <w:r w:rsidR="00AE77CB" w:rsidRPr="0069228A">
        <w:rPr>
          <w:rFonts w:ascii="Arial" w:hAnsi="Arial" w:cs="Arial"/>
          <w:szCs w:val="24"/>
          <w:lang w:val="id-ID"/>
        </w:rPr>
        <w:t xml:space="preserve">Terlaksananya </w:t>
      </w:r>
      <w:r w:rsidRPr="0069228A">
        <w:rPr>
          <w:rFonts w:ascii="Arial" w:hAnsi="Arial" w:cs="Arial"/>
          <w:szCs w:val="24"/>
          <w:lang w:val="id-ID"/>
        </w:rPr>
        <w:t xml:space="preserve">pembangunan jalan dan jembatan di Kota Solok dan </w:t>
      </w:r>
      <w:r w:rsidR="00BE6B96">
        <w:rPr>
          <w:rFonts w:ascii="Arial" w:hAnsi="Arial" w:cs="Arial"/>
          <w:szCs w:val="24"/>
          <w:lang w:val="id-ID"/>
        </w:rPr>
        <w:t>Kabupaten</w:t>
      </w:r>
      <w:r w:rsidR="00AE77CB">
        <w:rPr>
          <w:rFonts w:ascii="Arial" w:hAnsi="Arial" w:cs="Arial"/>
          <w:szCs w:val="24"/>
          <w:lang w:val="id-ID"/>
        </w:rPr>
        <w:t xml:space="preserve"> Solok sepanjang 2,55 km</w:t>
      </w:r>
      <w:r w:rsidR="00AE77CB">
        <w:rPr>
          <w:rFonts w:ascii="Arial" w:hAnsi="Arial" w:cs="Arial"/>
          <w:szCs w:val="24"/>
        </w:rPr>
        <w:t>;</w:t>
      </w:r>
      <w:r w:rsidRPr="0069228A">
        <w:rPr>
          <w:rFonts w:ascii="Arial" w:hAnsi="Arial" w:cs="Arial"/>
          <w:szCs w:val="24"/>
          <w:lang w:val="id-ID"/>
        </w:rPr>
        <w:t xml:space="preserve"> </w:t>
      </w:r>
      <w:r w:rsidR="00AE77CB" w:rsidRPr="0069228A">
        <w:rPr>
          <w:rFonts w:ascii="Arial" w:hAnsi="Arial" w:cs="Arial"/>
          <w:szCs w:val="24"/>
          <w:lang w:val="id-ID"/>
        </w:rPr>
        <w:t xml:space="preserve">Terlaksananya </w:t>
      </w:r>
      <w:r w:rsidRPr="0069228A">
        <w:rPr>
          <w:rFonts w:ascii="Arial" w:hAnsi="Arial" w:cs="Arial"/>
          <w:szCs w:val="24"/>
          <w:lang w:val="id-ID"/>
        </w:rPr>
        <w:t xml:space="preserve">proses pembangunan jalan dan jembatan di wilayah Kota Payakumbuh dan </w:t>
      </w:r>
      <w:r w:rsidR="00BE6B96">
        <w:rPr>
          <w:rFonts w:ascii="Arial" w:hAnsi="Arial" w:cs="Arial"/>
          <w:szCs w:val="24"/>
          <w:lang w:val="id-ID"/>
        </w:rPr>
        <w:t>Kabupaten</w:t>
      </w:r>
      <w:r w:rsidR="00AE77CB">
        <w:rPr>
          <w:rFonts w:ascii="Arial" w:hAnsi="Arial" w:cs="Arial"/>
          <w:szCs w:val="24"/>
          <w:lang w:val="id-ID"/>
        </w:rPr>
        <w:t xml:space="preserve"> </w:t>
      </w:r>
      <w:r w:rsidR="00FF5E86">
        <w:rPr>
          <w:rFonts w:ascii="Arial" w:hAnsi="Arial" w:cs="Arial"/>
          <w:szCs w:val="24"/>
        </w:rPr>
        <w:t>Limapuluh</w:t>
      </w:r>
      <w:r w:rsidR="00FF5E86">
        <w:rPr>
          <w:rFonts w:ascii="Arial" w:hAnsi="Arial" w:cs="Arial"/>
          <w:szCs w:val="24"/>
          <w:lang w:val="id-ID"/>
        </w:rPr>
        <w:t xml:space="preserve"> </w:t>
      </w:r>
      <w:r w:rsidR="00E00A25">
        <w:rPr>
          <w:rFonts w:ascii="Arial" w:hAnsi="Arial" w:cs="Arial"/>
          <w:szCs w:val="24"/>
          <w:lang w:val="id-ID"/>
        </w:rPr>
        <w:t>Kota sepanjang 5,644 km</w:t>
      </w:r>
      <w:r w:rsidR="00E00A25">
        <w:rPr>
          <w:rFonts w:ascii="Arial" w:hAnsi="Arial" w:cs="Arial"/>
          <w:szCs w:val="24"/>
        </w:rPr>
        <w:t>;</w:t>
      </w:r>
      <w:r w:rsidRPr="0069228A">
        <w:rPr>
          <w:rFonts w:ascii="Arial" w:hAnsi="Arial" w:cs="Arial"/>
          <w:szCs w:val="24"/>
          <w:lang w:val="id-ID"/>
        </w:rPr>
        <w:t xml:space="preserve"> </w:t>
      </w:r>
      <w:r w:rsidR="00E00A25" w:rsidRPr="0069228A">
        <w:rPr>
          <w:rFonts w:ascii="Arial" w:hAnsi="Arial" w:cs="Arial"/>
          <w:szCs w:val="24"/>
          <w:lang w:val="id-ID"/>
        </w:rPr>
        <w:t xml:space="preserve">Terlaksananya </w:t>
      </w:r>
      <w:r w:rsidRPr="0069228A">
        <w:rPr>
          <w:rFonts w:ascii="Arial" w:hAnsi="Arial" w:cs="Arial"/>
          <w:szCs w:val="24"/>
          <w:lang w:val="id-ID"/>
        </w:rPr>
        <w:t xml:space="preserve">proses pembangunan jalan dan jembatan di </w:t>
      </w:r>
      <w:r w:rsidR="00BE6B96">
        <w:rPr>
          <w:rFonts w:ascii="Arial" w:hAnsi="Arial" w:cs="Arial"/>
          <w:szCs w:val="24"/>
          <w:lang w:val="id-ID"/>
        </w:rPr>
        <w:t>Kabupaten</w:t>
      </w:r>
      <w:r w:rsidRPr="0069228A">
        <w:rPr>
          <w:rFonts w:ascii="Arial" w:hAnsi="Arial" w:cs="Arial"/>
          <w:szCs w:val="24"/>
          <w:lang w:val="id-ID"/>
        </w:rPr>
        <w:t xml:space="preserve"> Pasaman dan </w:t>
      </w:r>
      <w:r w:rsidR="00BE6B96">
        <w:rPr>
          <w:rFonts w:ascii="Arial" w:hAnsi="Arial" w:cs="Arial"/>
          <w:szCs w:val="24"/>
          <w:lang w:val="id-ID"/>
        </w:rPr>
        <w:t>Kabupaten</w:t>
      </w:r>
      <w:r w:rsidR="00E00A25">
        <w:rPr>
          <w:rFonts w:ascii="Arial" w:hAnsi="Arial" w:cs="Arial"/>
          <w:szCs w:val="24"/>
          <w:lang w:val="id-ID"/>
        </w:rPr>
        <w:t xml:space="preserve"> Pasaman Barat sepanjang 5,01 km</w:t>
      </w:r>
      <w:r w:rsidR="00E00A25">
        <w:rPr>
          <w:rFonts w:ascii="Arial" w:hAnsi="Arial" w:cs="Arial"/>
          <w:szCs w:val="24"/>
        </w:rPr>
        <w:t>;</w:t>
      </w:r>
      <w:r w:rsidRPr="0069228A">
        <w:rPr>
          <w:rFonts w:ascii="Arial" w:hAnsi="Arial" w:cs="Arial"/>
          <w:szCs w:val="24"/>
          <w:lang w:val="id-ID"/>
        </w:rPr>
        <w:t xml:space="preserve"> </w:t>
      </w:r>
      <w:r w:rsidR="00E00A25" w:rsidRPr="0069228A">
        <w:rPr>
          <w:rFonts w:ascii="Arial" w:hAnsi="Arial" w:cs="Arial"/>
          <w:szCs w:val="24"/>
          <w:lang w:val="id-ID"/>
        </w:rPr>
        <w:t xml:space="preserve">Terlaksananya </w:t>
      </w:r>
      <w:r w:rsidRPr="0069228A">
        <w:rPr>
          <w:rFonts w:ascii="Arial" w:hAnsi="Arial" w:cs="Arial"/>
          <w:szCs w:val="24"/>
          <w:lang w:val="id-ID"/>
        </w:rPr>
        <w:t>proses pembanguna</w:t>
      </w:r>
      <w:r w:rsidR="00E00A25">
        <w:rPr>
          <w:rFonts w:ascii="Arial" w:hAnsi="Arial" w:cs="Arial"/>
          <w:szCs w:val="24"/>
          <w:lang w:val="id-ID"/>
        </w:rPr>
        <w:t>n jalan dan jembatan di wilayah</w:t>
      </w:r>
      <w:r w:rsidRPr="0069228A">
        <w:rPr>
          <w:rFonts w:ascii="Arial" w:hAnsi="Arial" w:cs="Arial"/>
          <w:szCs w:val="24"/>
          <w:lang w:val="id-ID"/>
        </w:rPr>
        <w:t xml:space="preserve"> </w:t>
      </w:r>
      <w:r w:rsidR="00BE6B96">
        <w:rPr>
          <w:rFonts w:ascii="Arial" w:hAnsi="Arial" w:cs="Arial"/>
          <w:szCs w:val="24"/>
          <w:lang w:val="id-ID"/>
        </w:rPr>
        <w:t>Kabupaten</w:t>
      </w:r>
      <w:r w:rsidRPr="0069228A">
        <w:rPr>
          <w:rFonts w:ascii="Arial" w:hAnsi="Arial" w:cs="Arial"/>
          <w:szCs w:val="24"/>
          <w:lang w:val="id-ID"/>
        </w:rPr>
        <w:t xml:space="preserve"> Sijunjung dan </w:t>
      </w:r>
      <w:r w:rsidR="00BE6B96">
        <w:rPr>
          <w:rFonts w:ascii="Arial" w:hAnsi="Arial" w:cs="Arial"/>
          <w:szCs w:val="24"/>
          <w:lang w:val="id-ID"/>
        </w:rPr>
        <w:t>Kabupaten</w:t>
      </w:r>
      <w:r w:rsidR="00E00A25">
        <w:rPr>
          <w:rFonts w:ascii="Arial" w:hAnsi="Arial" w:cs="Arial"/>
          <w:szCs w:val="24"/>
          <w:lang w:val="id-ID"/>
        </w:rPr>
        <w:t xml:space="preserve"> Dharmasraya</w:t>
      </w:r>
      <w:r w:rsidRPr="0069228A">
        <w:rPr>
          <w:rFonts w:ascii="Arial" w:hAnsi="Arial" w:cs="Arial"/>
          <w:szCs w:val="24"/>
          <w:lang w:val="id-ID"/>
        </w:rPr>
        <w:t xml:space="preserve"> sepanjang 5,15 km, terlaksananya proses pembangunan jal</w:t>
      </w:r>
      <w:r w:rsidR="00E00A25">
        <w:rPr>
          <w:rFonts w:ascii="Arial" w:hAnsi="Arial" w:cs="Arial"/>
          <w:szCs w:val="24"/>
          <w:lang w:val="id-ID"/>
        </w:rPr>
        <w:t>an dan jembatan di wilayah Kota</w:t>
      </w:r>
      <w:r w:rsidRPr="0069228A">
        <w:rPr>
          <w:rFonts w:ascii="Arial" w:hAnsi="Arial" w:cs="Arial"/>
          <w:szCs w:val="24"/>
          <w:lang w:val="id-ID"/>
        </w:rPr>
        <w:t xml:space="preserve"> Sawahlunto dan </w:t>
      </w:r>
      <w:r w:rsidR="00BE6B96">
        <w:rPr>
          <w:rFonts w:ascii="Arial" w:hAnsi="Arial" w:cs="Arial"/>
          <w:szCs w:val="24"/>
          <w:lang w:val="id-ID"/>
        </w:rPr>
        <w:t>Kabupaten</w:t>
      </w:r>
      <w:r w:rsidR="007D3867">
        <w:rPr>
          <w:rFonts w:ascii="Arial" w:hAnsi="Arial" w:cs="Arial"/>
          <w:szCs w:val="24"/>
        </w:rPr>
        <w:t xml:space="preserve"> </w:t>
      </w:r>
      <w:r w:rsidR="00E00A25">
        <w:rPr>
          <w:rFonts w:ascii="Arial" w:hAnsi="Arial" w:cs="Arial"/>
          <w:szCs w:val="24"/>
          <w:lang w:val="id-ID"/>
        </w:rPr>
        <w:t>Tanah Datar sepanjang 5,65 km</w:t>
      </w:r>
      <w:r w:rsidR="00E00A25">
        <w:rPr>
          <w:rFonts w:ascii="Arial" w:hAnsi="Arial" w:cs="Arial"/>
          <w:szCs w:val="24"/>
        </w:rPr>
        <w:t>;</w:t>
      </w:r>
      <w:r w:rsidRPr="0069228A">
        <w:rPr>
          <w:rFonts w:ascii="Arial" w:hAnsi="Arial" w:cs="Arial"/>
          <w:szCs w:val="24"/>
          <w:lang w:val="id-ID"/>
        </w:rPr>
        <w:t xml:space="preserve"> </w:t>
      </w:r>
      <w:r w:rsidR="00E00A25" w:rsidRPr="0069228A">
        <w:rPr>
          <w:rFonts w:ascii="Arial" w:hAnsi="Arial" w:cs="Arial"/>
          <w:szCs w:val="24"/>
          <w:lang w:val="id-ID"/>
        </w:rPr>
        <w:t xml:space="preserve">Terlaksananya </w:t>
      </w:r>
      <w:r w:rsidRPr="0069228A">
        <w:rPr>
          <w:rFonts w:ascii="Arial" w:hAnsi="Arial" w:cs="Arial"/>
          <w:szCs w:val="24"/>
          <w:lang w:val="id-ID"/>
        </w:rPr>
        <w:t>proses pembangunan jem</w:t>
      </w:r>
      <w:r w:rsidR="00E00A25">
        <w:rPr>
          <w:rFonts w:ascii="Arial" w:hAnsi="Arial" w:cs="Arial"/>
          <w:szCs w:val="24"/>
          <w:lang w:val="id-ID"/>
        </w:rPr>
        <w:t>batan Wilayah I sepanjang 100 m</w:t>
      </w:r>
      <w:r w:rsidR="00E00A25">
        <w:rPr>
          <w:rFonts w:ascii="Arial" w:hAnsi="Arial" w:cs="Arial"/>
          <w:szCs w:val="24"/>
        </w:rPr>
        <w:t>;</w:t>
      </w:r>
      <w:r w:rsidRPr="0069228A">
        <w:rPr>
          <w:rFonts w:ascii="Arial" w:hAnsi="Arial" w:cs="Arial"/>
          <w:szCs w:val="24"/>
          <w:lang w:val="id-ID"/>
        </w:rPr>
        <w:t xml:space="preserve"> </w:t>
      </w:r>
      <w:r w:rsidR="00E00A25" w:rsidRPr="0069228A">
        <w:rPr>
          <w:rFonts w:ascii="Arial" w:hAnsi="Arial" w:cs="Arial"/>
          <w:szCs w:val="24"/>
          <w:lang w:val="id-ID"/>
        </w:rPr>
        <w:t xml:space="preserve">Terlaksananya </w:t>
      </w:r>
      <w:r w:rsidRPr="0069228A">
        <w:rPr>
          <w:rFonts w:ascii="Arial" w:hAnsi="Arial" w:cs="Arial"/>
          <w:szCs w:val="24"/>
          <w:lang w:val="id-ID"/>
        </w:rPr>
        <w:t>proses pembangunan jembatan Wilayah II sepanjang 115 m, terlaksananya proses pemba</w:t>
      </w:r>
      <w:r w:rsidR="00745C78">
        <w:rPr>
          <w:rFonts w:ascii="Arial" w:hAnsi="Arial" w:cs="Arial"/>
          <w:szCs w:val="24"/>
          <w:lang w:val="id-ID"/>
        </w:rPr>
        <w:t>ngunan jembatan sepanjang 145 m</w:t>
      </w:r>
      <w:r w:rsidR="00745C78">
        <w:rPr>
          <w:rFonts w:ascii="Arial" w:hAnsi="Arial" w:cs="Arial"/>
          <w:szCs w:val="24"/>
        </w:rPr>
        <w:t>;</w:t>
      </w:r>
      <w:r w:rsidRPr="0069228A">
        <w:rPr>
          <w:rFonts w:ascii="Arial" w:hAnsi="Arial" w:cs="Arial"/>
          <w:szCs w:val="24"/>
          <w:lang w:val="id-ID"/>
        </w:rPr>
        <w:t xml:space="preserve"> </w:t>
      </w:r>
      <w:r w:rsidR="00745C78" w:rsidRPr="0069228A">
        <w:rPr>
          <w:rFonts w:ascii="Arial" w:hAnsi="Arial" w:cs="Arial"/>
          <w:szCs w:val="24"/>
          <w:lang w:val="id-ID"/>
        </w:rPr>
        <w:t xml:space="preserve">Terlaksananya </w:t>
      </w:r>
      <w:r w:rsidRPr="0069228A">
        <w:rPr>
          <w:rFonts w:ascii="Arial" w:hAnsi="Arial" w:cs="Arial"/>
          <w:szCs w:val="24"/>
          <w:lang w:val="id-ID"/>
        </w:rPr>
        <w:t>proses pembangunan ja</w:t>
      </w:r>
      <w:r w:rsidR="00745C78">
        <w:rPr>
          <w:rFonts w:ascii="Arial" w:hAnsi="Arial" w:cs="Arial"/>
          <w:szCs w:val="24"/>
          <w:lang w:val="id-ID"/>
        </w:rPr>
        <w:t>lan dan jembatan sepanjang 2 km</w:t>
      </w:r>
      <w:r w:rsidR="00745C78">
        <w:rPr>
          <w:rFonts w:ascii="Arial" w:hAnsi="Arial" w:cs="Arial"/>
          <w:szCs w:val="24"/>
        </w:rPr>
        <w:t>;</w:t>
      </w:r>
      <w:r w:rsidRPr="0069228A">
        <w:rPr>
          <w:rFonts w:ascii="Arial" w:hAnsi="Arial" w:cs="Arial"/>
          <w:szCs w:val="24"/>
          <w:lang w:val="id-ID"/>
        </w:rPr>
        <w:t xml:space="preserve"> terlaksananya penyediaan lahan untuk pembangunan jalan dan jembatan provinsi serta </w:t>
      </w:r>
      <w:r w:rsidR="0065189A" w:rsidRPr="0069228A">
        <w:rPr>
          <w:rFonts w:ascii="Arial" w:hAnsi="Arial" w:cs="Arial"/>
          <w:szCs w:val="24"/>
          <w:lang w:val="id-ID"/>
        </w:rPr>
        <w:t xml:space="preserve">Jalan Lingkar </w:t>
      </w:r>
      <w:r w:rsidRPr="0069228A">
        <w:rPr>
          <w:rFonts w:ascii="Arial" w:hAnsi="Arial" w:cs="Arial"/>
          <w:szCs w:val="24"/>
          <w:lang w:val="id-ID"/>
        </w:rPr>
        <w:t xml:space="preserve">Tugu Coklat, </w:t>
      </w:r>
      <w:r w:rsidR="0065189A" w:rsidRPr="0069228A">
        <w:rPr>
          <w:rFonts w:ascii="Arial" w:hAnsi="Arial" w:cs="Arial"/>
          <w:szCs w:val="24"/>
          <w:lang w:val="id-ID"/>
        </w:rPr>
        <w:t xml:space="preserve">Jalan </w:t>
      </w:r>
      <w:r w:rsidRPr="0069228A">
        <w:rPr>
          <w:rFonts w:ascii="Arial" w:hAnsi="Arial" w:cs="Arial"/>
          <w:szCs w:val="24"/>
          <w:lang w:val="id-ID"/>
        </w:rPr>
        <w:t xml:space="preserve">Winrip, </w:t>
      </w:r>
      <w:r w:rsidR="0065189A" w:rsidRPr="0069228A">
        <w:rPr>
          <w:rFonts w:ascii="Arial" w:hAnsi="Arial" w:cs="Arial"/>
          <w:szCs w:val="24"/>
          <w:lang w:val="id-ID"/>
        </w:rPr>
        <w:t xml:space="preserve">Jalan </w:t>
      </w:r>
      <w:r w:rsidRPr="0069228A">
        <w:rPr>
          <w:rFonts w:ascii="Arial" w:hAnsi="Arial" w:cs="Arial"/>
          <w:szCs w:val="24"/>
          <w:lang w:val="id-ID"/>
        </w:rPr>
        <w:t xml:space="preserve">Balingka Sianok, </w:t>
      </w:r>
      <w:r w:rsidR="0065189A" w:rsidRPr="0069228A">
        <w:rPr>
          <w:rFonts w:ascii="Arial" w:hAnsi="Arial" w:cs="Arial"/>
          <w:szCs w:val="24"/>
          <w:lang w:val="id-ID"/>
        </w:rPr>
        <w:t xml:space="preserve">Jembatan </w:t>
      </w:r>
      <w:r w:rsidRPr="0069228A">
        <w:rPr>
          <w:rFonts w:ascii="Arial" w:hAnsi="Arial" w:cs="Arial"/>
          <w:szCs w:val="24"/>
          <w:lang w:val="id-ID"/>
        </w:rPr>
        <w:t xml:space="preserve">Kuranji, dan </w:t>
      </w:r>
      <w:r w:rsidR="0065189A" w:rsidRPr="0069228A">
        <w:rPr>
          <w:rFonts w:ascii="Arial" w:hAnsi="Arial" w:cs="Arial"/>
          <w:szCs w:val="24"/>
          <w:lang w:val="id-ID"/>
        </w:rPr>
        <w:t xml:space="preserve">Jembatan </w:t>
      </w:r>
      <w:r w:rsidRPr="0069228A">
        <w:rPr>
          <w:rFonts w:ascii="Arial" w:hAnsi="Arial" w:cs="Arial"/>
          <w:szCs w:val="24"/>
          <w:lang w:val="id-ID"/>
        </w:rPr>
        <w:t xml:space="preserve">Flyover Padang Luar, terlaksananya proses pembangunan </w:t>
      </w:r>
      <w:r w:rsidR="00745C78" w:rsidRPr="0069228A">
        <w:rPr>
          <w:rFonts w:ascii="Arial" w:hAnsi="Arial" w:cs="Arial"/>
          <w:szCs w:val="24"/>
          <w:lang w:val="id-ID"/>
        </w:rPr>
        <w:t xml:space="preserve">jalan </w:t>
      </w:r>
      <w:r w:rsidRPr="0069228A">
        <w:rPr>
          <w:rFonts w:ascii="Arial" w:hAnsi="Arial" w:cs="Arial"/>
          <w:szCs w:val="24"/>
          <w:lang w:val="id-ID"/>
        </w:rPr>
        <w:t xml:space="preserve">dan </w:t>
      </w:r>
      <w:r w:rsidR="00745C78" w:rsidRPr="0069228A">
        <w:rPr>
          <w:rFonts w:ascii="Arial" w:hAnsi="Arial" w:cs="Arial"/>
          <w:szCs w:val="24"/>
          <w:lang w:val="id-ID"/>
        </w:rPr>
        <w:t>jembatan</w:t>
      </w:r>
      <w:r w:rsidR="00745C78">
        <w:rPr>
          <w:rFonts w:ascii="Arial" w:hAnsi="Arial" w:cs="Arial"/>
          <w:szCs w:val="24"/>
        </w:rPr>
        <w:t xml:space="preserve"> </w:t>
      </w:r>
      <w:r w:rsidR="00745C78" w:rsidRPr="0069228A">
        <w:rPr>
          <w:rFonts w:ascii="Arial" w:hAnsi="Arial" w:cs="Arial"/>
          <w:szCs w:val="24"/>
          <w:lang w:val="id-ID"/>
        </w:rPr>
        <w:t xml:space="preserve">di </w:t>
      </w:r>
      <w:r w:rsidRPr="0069228A">
        <w:rPr>
          <w:rFonts w:ascii="Arial" w:hAnsi="Arial" w:cs="Arial"/>
          <w:szCs w:val="24"/>
          <w:lang w:val="id-ID"/>
        </w:rPr>
        <w:t xml:space="preserve">Wilayah  </w:t>
      </w:r>
      <w:r w:rsidR="00BE6B96">
        <w:rPr>
          <w:rFonts w:ascii="Arial" w:hAnsi="Arial" w:cs="Arial"/>
          <w:szCs w:val="24"/>
          <w:lang w:val="id-ID"/>
        </w:rPr>
        <w:t>Kabupaten</w:t>
      </w:r>
      <w:r w:rsidRPr="0069228A">
        <w:rPr>
          <w:rFonts w:ascii="Arial" w:hAnsi="Arial" w:cs="Arial"/>
          <w:szCs w:val="24"/>
          <w:lang w:val="id-ID"/>
        </w:rPr>
        <w:t xml:space="preserve"> Agam dan Kot</w:t>
      </w:r>
      <w:r w:rsidR="00745C78">
        <w:rPr>
          <w:rFonts w:ascii="Arial" w:hAnsi="Arial" w:cs="Arial"/>
          <w:szCs w:val="24"/>
          <w:lang w:val="id-ID"/>
        </w:rPr>
        <w:t>a Bukittinggi sepanjang 4,55 km</w:t>
      </w:r>
      <w:r w:rsidR="00745C78">
        <w:rPr>
          <w:rFonts w:ascii="Arial" w:hAnsi="Arial" w:cs="Arial"/>
          <w:szCs w:val="24"/>
        </w:rPr>
        <w:t>;</w:t>
      </w:r>
      <w:r w:rsidRPr="0069228A">
        <w:rPr>
          <w:rFonts w:ascii="Arial" w:hAnsi="Arial" w:cs="Arial"/>
          <w:szCs w:val="24"/>
          <w:lang w:val="id-ID"/>
        </w:rPr>
        <w:t xml:space="preserve"> </w:t>
      </w:r>
      <w:r w:rsidR="00745C78" w:rsidRPr="0069228A">
        <w:rPr>
          <w:rFonts w:ascii="Arial" w:hAnsi="Arial" w:cs="Arial"/>
          <w:szCs w:val="24"/>
          <w:lang w:val="id-ID"/>
        </w:rPr>
        <w:t xml:space="preserve">Terlaksananya </w:t>
      </w:r>
      <w:r w:rsidRPr="0069228A">
        <w:rPr>
          <w:rFonts w:ascii="Arial" w:hAnsi="Arial" w:cs="Arial"/>
          <w:szCs w:val="24"/>
          <w:lang w:val="id-ID"/>
        </w:rPr>
        <w:t xml:space="preserve">Proses Pembangunan Jalan dan Jembatan di </w:t>
      </w:r>
      <w:r w:rsidR="00BE6B96">
        <w:rPr>
          <w:rFonts w:ascii="Arial" w:hAnsi="Arial" w:cs="Arial"/>
          <w:szCs w:val="24"/>
          <w:lang w:val="id-ID"/>
        </w:rPr>
        <w:t>Kabupaten</w:t>
      </w:r>
      <w:r w:rsidRPr="0069228A">
        <w:rPr>
          <w:rFonts w:ascii="Arial" w:hAnsi="Arial" w:cs="Arial"/>
          <w:szCs w:val="24"/>
          <w:lang w:val="id-ID"/>
        </w:rPr>
        <w:t xml:space="preserve"> </w:t>
      </w:r>
      <w:r w:rsidR="00745C78">
        <w:rPr>
          <w:rFonts w:ascii="Arial" w:hAnsi="Arial" w:cs="Arial"/>
          <w:szCs w:val="24"/>
          <w:lang w:val="id-ID"/>
        </w:rPr>
        <w:t>Solok Selatan sepanjang 1,13 km</w:t>
      </w:r>
      <w:r w:rsidR="00745C78">
        <w:rPr>
          <w:rFonts w:ascii="Arial" w:hAnsi="Arial" w:cs="Arial"/>
          <w:szCs w:val="24"/>
        </w:rPr>
        <w:t>;</w:t>
      </w:r>
      <w:r w:rsidRPr="0069228A">
        <w:rPr>
          <w:rFonts w:ascii="Arial" w:hAnsi="Arial" w:cs="Arial"/>
          <w:szCs w:val="24"/>
          <w:lang w:val="id-ID"/>
        </w:rPr>
        <w:t xml:space="preserve"> </w:t>
      </w:r>
      <w:r w:rsidR="00745C78" w:rsidRPr="0069228A">
        <w:rPr>
          <w:rFonts w:ascii="Arial" w:hAnsi="Arial" w:cs="Arial"/>
          <w:szCs w:val="24"/>
          <w:lang w:val="id-ID"/>
        </w:rPr>
        <w:t xml:space="preserve">Terlaksananya proses pembangunan jalan </w:t>
      </w:r>
      <w:r w:rsidRPr="0069228A">
        <w:rPr>
          <w:rFonts w:ascii="Arial" w:hAnsi="Arial" w:cs="Arial"/>
          <w:szCs w:val="24"/>
          <w:lang w:val="id-ID"/>
        </w:rPr>
        <w:t xml:space="preserve">dan </w:t>
      </w:r>
      <w:r w:rsidR="00745C78" w:rsidRPr="0069228A">
        <w:rPr>
          <w:rFonts w:ascii="Arial" w:hAnsi="Arial" w:cs="Arial"/>
          <w:szCs w:val="24"/>
          <w:lang w:val="id-ID"/>
        </w:rPr>
        <w:t>jembatan</w:t>
      </w:r>
      <w:r w:rsidR="00745C78">
        <w:rPr>
          <w:rFonts w:ascii="Arial" w:hAnsi="Arial" w:cs="Arial"/>
          <w:szCs w:val="24"/>
        </w:rPr>
        <w:t xml:space="preserve"> </w:t>
      </w:r>
      <w:r w:rsidR="00745C78" w:rsidRPr="0069228A">
        <w:rPr>
          <w:rFonts w:ascii="Arial" w:hAnsi="Arial" w:cs="Arial"/>
          <w:szCs w:val="24"/>
          <w:lang w:val="id-ID"/>
        </w:rPr>
        <w:t xml:space="preserve">di </w:t>
      </w:r>
      <w:r w:rsidRPr="0069228A">
        <w:rPr>
          <w:rFonts w:ascii="Arial" w:hAnsi="Arial" w:cs="Arial"/>
          <w:szCs w:val="24"/>
          <w:lang w:val="id-ID"/>
        </w:rPr>
        <w:lastRenderedPageBreak/>
        <w:t xml:space="preserve">Wilayah </w:t>
      </w:r>
      <w:r w:rsidR="00BE6B96">
        <w:rPr>
          <w:rFonts w:ascii="Arial" w:hAnsi="Arial" w:cs="Arial"/>
          <w:szCs w:val="24"/>
          <w:lang w:val="id-ID"/>
        </w:rPr>
        <w:t>Kabupaten</w:t>
      </w:r>
      <w:r w:rsidRPr="0069228A">
        <w:rPr>
          <w:rFonts w:ascii="Arial" w:hAnsi="Arial" w:cs="Arial"/>
          <w:szCs w:val="24"/>
          <w:lang w:val="id-ID"/>
        </w:rPr>
        <w:t xml:space="preserve"> </w:t>
      </w:r>
      <w:r w:rsidR="00B25553">
        <w:rPr>
          <w:rFonts w:ascii="Arial" w:hAnsi="Arial" w:cs="Arial"/>
          <w:bCs/>
          <w:lang w:val="id-ID"/>
        </w:rPr>
        <w:t>Kep</w:t>
      </w:r>
      <w:r w:rsidR="00B25553">
        <w:rPr>
          <w:rFonts w:ascii="Arial" w:hAnsi="Arial" w:cs="Arial"/>
          <w:bCs/>
        </w:rPr>
        <w:t>ulaun</w:t>
      </w:r>
      <w:r w:rsidR="00745C78">
        <w:rPr>
          <w:rFonts w:ascii="Arial" w:hAnsi="Arial" w:cs="Arial"/>
          <w:szCs w:val="24"/>
          <w:lang w:val="id-ID"/>
        </w:rPr>
        <w:t xml:space="preserve"> Mentawai sepanjang 0,505 km</w:t>
      </w:r>
      <w:r w:rsidR="00745C78">
        <w:rPr>
          <w:rFonts w:ascii="Arial" w:hAnsi="Arial" w:cs="Arial"/>
          <w:szCs w:val="24"/>
        </w:rPr>
        <w:t>.</w:t>
      </w:r>
      <w:r w:rsidRPr="0069228A">
        <w:rPr>
          <w:rFonts w:ascii="Arial" w:hAnsi="Arial" w:cs="Arial"/>
          <w:szCs w:val="24"/>
          <w:lang w:val="id-ID"/>
        </w:rPr>
        <w:t xml:space="preserve"> </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Rehabilitasi, Pemeliharaan Rutin Jalan dan Jembatan dengan anggaran Rp. 44.792.327.313,- dan realisasi Rp. 43.786.251.819</w:t>
      </w:r>
      <w:r w:rsidR="00D64D93">
        <w:rPr>
          <w:rFonts w:ascii="Arial" w:hAnsi="Arial" w:cs="Arial"/>
          <w:szCs w:val="24"/>
        </w:rPr>
        <w:t>,-</w:t>
      </w:r>
      <w:r w:rsidRPr="0069228A">
        <w:rPr>
          <w:rFonts w:ascii="Arial" w:hAnsi="Arial" w:cs="Arial"/>
          <w:szCs w:val="24"/>
          <w:lang w:val="id-ID"/>
        </w:rPr>
        <w:t xml:space="preserve"> (97,75 %)</w:t>
      </w:r>
      <w:r w:rsidR="00E576BE">
        <w:rPr>
          <w:rFonts w:ascii="Arial" w:hAnsi="Arial" w:cs="Arial"/>
          <w:szCs w:val="24"/>
        </w:rPr>
        <w:t>.</w:t>
      </w:r>
      <w:r w:rsidRPr="0069228A">
        <w:rPr>
          <w:rFonts w:ascii="Arial" w:hAnsi="Arial" w:cs="Arial"/>
          <w:szCs w:val="24"/>
          <w:lang w:val="id-ID"/>
        </w:rPr>
        <w:t xml:space="preserve"> </w:t>
      </w:r>
      <w:r w:rsidR="00E576BE" w:rsidRPr="0069228A">
        <w:rPr>
          <w:rFonts w:ascii="Arial" w:hAnsi="Arial" w:cs="Arial"/>
          <w:szCs w:val="24"/>
          <w:lang w:val="id-ID"/>
        </w:rPr>
        <w:t xml:space="preserve">Dengan </w:t>
      </w:r>
      <w:r w:rsidRPr="0069228A">
        <w:rPr>
          <w:rFonts w:ascii="Arial" w:hAnsi="Arial" w:cs="Arial"/>
          <w:szCs w:val="24"/>
          <w:lang w:val="id-ID"/>
        </w:rPr>
        <w:t>output</w:t>
      </w:r>
      <w:r w:rsidR="00084BC5">
        <w:rPr>
          <w:rFonts w:ascii="Arial" w:hAnsi="Arial" w:cs="Arial"/>
          <w:szCs w:val="24"/>
        </w:rPr>
        <w:t xml:space="preserve"> </w:t>
      </w:r>
      <w:r w:rsidRPr="0069228A">
        <w:rPr>
          <w:rFonts w:ascii="Arial" w:hAnsi="Arial" w:cs="Arial"/>
          <w:szCs w:val="24"/>
          <w:lang w:val="id-ID"/>
        </w:rPr>
        <w:t xml:space="preserve">: terlaksananya pemeliharaan dan pemantapan kondisi Jalan Provinsi di </w:t>
      </w:r>
      <w:r w:rsidR="00BE6B96">
        <w:rPr>
          <w:rFonts w:ascii="Arial" w:hAnsi="Arial" w:cs="Arial"/>
          <w:szCs w:val="24"/>
          <w:lang w:val="id-ID"/>
        </w:rPr>
        <w:t>Kabupaten</w:t>
      </w:r>
      <w:r w:rsidRPr="0069228A">
        <w:rPr>
          <w:rFonts w:ascii="Arial" w:hAnsi="Arial" w:cs="Arial"/>
          <w:szCs w:val="24"/>
          <w:lang w:val="id-ID"/>
        </w:rPr>
        <w:t xml:space="preserve"> Pasaman dan </w:t>
      </w:r>
      <w:r w:rsidR="00BE6B96">
        <w:rPr>
          <w:rFonts w:ascii="Arial" w:hAnsi="Arial" w:cs="Arial"/>
          <w:szCs w:val="24"/>
          <w:lang w:val="id-ID"/>
        </w:rPr>
        <w:t>Kabupaten</w:t>
      </w:r>
      <w:r w:rsidRPr="0069228A">
        <w:rPr>
          <w:rFonts w:ascii="Arial" w:hAnsi="Arial" w:cs="Arial"/>
          <w:szCs w:val="24"/>
          <w:lang w:val="id-ID"/>
        </w:rPr>
        <w:t xml:space="preserve"> Pa</w:t>
      </w:r>
      <w:r w:rsidR="002776F7">
        <w:rPr>
          <w:rFonts w:ascii="Arial" w:hAnsi="Arial" w:cs="Arial"/>
          <w:szCs w:val="24"/>
          <w:lang w:val="id-ID"/>
        </w:rPr>
        <w:t>saman Barat sepanjang 151,68 km</w:t>
      </w:r>
      <w:r w:rsidR="002776F7">
        <w:rPr>
          <w:rFonts w:ascii="Arial" w:hAnsi="Arial" w:cs="Arial"/>
          <w:szCs w:val="24"/>
        </w:rPr>
        <w:t>;</w:t>
      </w:r>
      <w:r w:rsidRPr="0069228A">
        <w:rPr>
          <w:rFonts w:ascii="Arial" w:hAnsi="Arial" w:cs="Arial"/>
          <w:szCs w:val="24"/>
          <w:lang w:val="id-ID"/>
        </w:rPr>
        <w:t xml:space="preserve"> </w:t>
      </w:r>
      <w:r w:rsidR="002776F7" w:rsidRPr="0069228A">
        <w:rPr>
          <w:rFonts w:ascii="Arial" w:hAnsi="Arial" w:cs="Arial"/>
          <w:szCs w:val="24"/>
          <w:lang w:val="id-ID"/>
        </w:rPr>
        <w:t xml:space="preserve">Terlaksananya </w:t>
      </w:r>
      <w:r w:rsidRPr="0069228A">
        <w:rPr>
          <w:rFonts w:ascii="Arial" w:hAnsi="Arial" w:cs="Arial"/>
          <w:szCs w:val="24"/>
          <w:lang w:val="id-ID"/>
        </w:rPr>
        <w:t xml:space="preserve">pemeliharaan dan pemantapan Kondisi Jalan Provinsi di </w:t>
      </w:r>
      <w:r w:rsidR="00BE6B96">
        <w:rPr>
          <w:rFonts w:ascii="Arial" w:hAnsi="Arial" w:cs="Arial"/>
          <w:szCs w:val="24"/>
          <w:lang w:val="id-ID"/>
        </w:rPr>
        <w:t>Kabupaten</w:t>
      </w:r>
      <w:r w:rsidRPr="0069228A">
        <w:rPr>
          <w:rFonts w:ascii="Arial" w:hAnsi="Arial" w:cs="Arial"/>
          <w:szCs w:val="24"/>
          <w:lang w:val="id-ID"/>
        </w:rPr>
        <w:t xml:space="preserve"> Agam dan Kota </w:t>
      </w:r>
      <w:r w:rsidR="002776F7">
        <w:rPr>
          <w:rFonts w:ascii="Arial" w:hAnsi="Arial" w:cs="Arial"/>
          <w:szCs w:val="24"/>
          <w:lang w:val="id-ID"/>
        </w:rPr>
        <w:t>Bukittinggi sepanjang 127,11 km</w:t>
      </w:r>
      <w:r w:rsidR="002776F7">
        <w:rPr>
          <w:rFonts w:ascii="Arial" w:hAnsi="Arial" w:cs="Arial"/>
          <w:szCs w:val="24"/>
        </w:rPr>
        <w:t>;</w:t>
      </w:r>
      <w:r w:rsidR="002776F7" w:rsidRPr="0069228A">
        <w:rPr>
          <w:rFonts w:ascii="Arial" w:hAnsi="Arial" w:cs="Arial"/>
          <w:szCs w:val="24"/>
          <w:lang w:val="id-ID"/>
        </w:rPr>
        <w:t xml:space="preserve"> Terlaksananya </w:t>
      </w:r>
      <w:r w:rsidRPr="0069228A">
        <w:rPr>
          <w:rFonts w:ascii="Arial" w:hAnsi="Arial" w:cs="Arial"/>
          <w:szCs w:val="24"/>
          <w:lang w:val="id-ID"/>
        </w:rPr>
        <w:t xml:space="preserve">pemeliharaan dan pemantapan Kondisi Jalan Provinsi di </w:t>
      </w:r>
      <w:r w:rsidR="00BE6B96">
        <w:rPr>
          <w:rFonts w:ascii="Arial" w:hAnsi="Arial" w:cs="Arial"/>
          <w:szCs w:val="24"/>
          <w:lang w:val="id-ID"/>
        </w:rPr>
        <w:t>Kabupaten</w:t>
      </w:r>
      <w:r w:rsidRPr="0069228A">
        <w:rPr>
          <w:rFonts w:ascii="Arial" w:hAnsi="Arial" w:cs="Arial"/>
          <w:szCs w:val="24"/>
          <w:lang w:val="id-ID"/>
        </w:rPr>
        <w:t xml:space="preserve"> </w:t>
      </w:r>
      <w:r w:rsidR="00FF5E86">
        <w:rPr>
          <w:rFonts w:ascii="Arial" w:hAnsi="Arial" w:cs="Arial"/>
          <w:szCs w:val="24"/>
        </w:rPr>
        <w:t>Limapuluh</w:t>
      </w:r>
      <w:r w:rsidR="00FF5E86" w:rsidRPr="0069228A">
        <w:rPr>
          <w:rFonts w:ascii="Arial" w:hAnsi="Arial" w:cs="Arial"/>
          <w:szCs w:val="24"/>
          <w:lang w:val="id-ID"/>
        </w:rPr>
        <w:t xml:space="preserve"> </w:t>
      </w:r>
      <w:r w:rsidRPr="0069228A">
        <w:rPr>
          <w:rFonts w:ascii="Arial" w:hAnsi="Arial" w:cs="Arial"/>
          <w:szCs w:val="24"/>
          <w:lang w:val="id-ID"/>
        </w:rPr>
        <w:t>Kota dan kota Payakumbuh</w:t>
      </w:r>
      <w:r w:rsidR="002776F7">
        <w:rPr>
          <w:rFonts w:ascii="Arial" w:hAnsi="Arial" w:cs="Arial"/>
          <w:szCs w:val="24"/>
        </w:rPr>
        <w:t xml:space="preserve"> </w:t>
      </w:r>
      <w:r w:rsidRPr="0069228A">
        <w:rPr>
          <w:rFonts w:ascii="Arial" w:hAnsi="Arial" w:cs="Arial"/>
          <w:szCs w:val="24"/>
          <w:lang w:val="id-ID"/>
        </w:rPr>
        <w:t>dengan sepanjang 122,02 km</w:t>
      </w:r>
      <w:r w:rsidR="002776F7">
        <w:rPr>
          <w:rFonts w:ascii="Arial" w:hAnsi="Arial" w:cs="Arial"/>
          <w:szCs w:val="24"/>
        </w:rPr>
        <w:t>;</w:t>
      </w:r>
      <w:r w:rsidRPr="0069228A">
        <w:rPr>
          <w:rFonts w:ascii="Arial" w:hAnsi="Arial" w:cs="Arial"/>
          <w:szCs w:val="24"/>
          <w:lang w:val="id-ID"/>
        </w:rPr>
        <w:t xml:space="preserve"> </w:t>
      </w:r>
      <w:r w:rsidR="002776F7" w:rsidRPr="0069228A">
        <w:rPr>
          <w:rFonts w:ascii="Arial" w:hAnsi="Arial" w:cs="Arial"/>
          <w:szCs w:val="24"/>
          <w:lang w:val="id-ID"/>
        </w:rPr>
        <w:t xml:space="preserve">Terlaksananya </w:t>
      </w:r>
      <w:r w:rsidRPr="0069228A">
        <w:rPr>
          <w:rFonts w:ascii="Arial" w:hAnsi="Arial" w:cs="Arial"/>
          <w:szCs w:val="24"/>
          <w:lang w:val="id-ID"/>
        </w:rPr>
        <w:t xml:space="preserve">pemeliharaan dan pemantapan Kondisi Jalan Provinsi di </w:t>
      </w:r>
      <w:r w:rsidR="00BE6B96">
        <w:rPr>
          <w:rFonts w:ascii="Arial" w:hAnsi="Arial" w:cs="Arial"/>
          <w:szCs w:val="24"/>
          <w:lang w:val="id-ID"/>
        </w:rPr>
        <w:t>Kabupaten</w:t>
      </w:r>
      <w:r w:rsidRPr="0069228A">
        <w:rPr>
          <w:rFonts w:ascii="Arial" w:hAnsi="Arial" w:cs="Arial"/>
          <w:szCs w:val="24"/>
          <w:lang w:val="id-ID"/>
        </w:rPr>
        <w:t xml:space="preserve"> Tanah Datar dan Kota Padang Panjang</w:t>
      </w:r>
      <w:r w:rsidR="002776F7">
        <w:rPr>
          <w:rFonts w:ascii="Arial" w:hAnsi="Arial" w:cs="Arial"/>
          <w:szCs w:val="24"/>
        </w:rPr>
        <w:t xml:space="preserve"> </w:t>
      </w:r>
      <w:r w:rsidRPr="0069228A">
        <w:rPr>
          <w:rFonts w:ascii="Arial" w:hAnsi="Arial" w:cs="Arial"/>
          <w:szCs w:val="24"/>
          <w:lang w:val="id-ID"/>
        </w:rPr>
        <w:t>sepanjang</w:t>
      </w:r>
      <w:r w:rsidR="002776F7">
        <w:rPr>
          <w:rFonts w:ascii="Arial" w:hAnsi="Arial" w:cs="Arial"/>
          <w:szCs w:val="24"/>
        </w:rPr>
        <w:t xml:space="preserve"> </w:t>
      </w:r>
      <w:r w:rsidRPr="0069228A">
        <w:rPr>
          <w:rFonts w:ascii="Arial" w:hAnsi="Arial" w:cs="Arial"/>
          <w:szCs w:val="24"/>
          <w:lang w:val="id-ID"/>
        </w:rPr>
        <w:t>123,60 km</w:t>
      </w:r>
      <w:r w:rsidR="002776F7">
        <w:rPr>
          <w:rFonts w:ascii="Arial" w:hAnsi="Arial" w:cs="Arial"/>
          <w:szCs w:val="24"/>
        </w:rPr>
        <w:t>;</w:t>
      </w:r>
      <w:r w:rsidRPr="0069228A">
        <w:rPr>
          <w:rFonts w:ascii="Arial" w:hAnsi="Arial" w:cs="Arial"/>
          <w:szCs w:val="24"/>
          <w:lang w:val="id-ID"/>
        </w:rPr>
        <w:t xml:space="preserve">  </w:t>
      </w:r>
      <w:r w:rsidR="002776F7" w:rsidRPr="0069228A">
        <w:rPr>
          <w:rFonts w:ascii="Arial" w:hAnsi="Arial" w:cs="Arial"/>
          <w:szCs w:val="24"/>
          <w:lang w:val="id-ID"/>
        </w:rPr>
        <w:t xml:space="preserve">Terlaksananya </w:t>
      </w:r>
      <w:r w:rsidRPr="0069228A">
        <w:rPr>
          <w:rFonts w:ascii="Arial" w:hAnsi="Arial" w:cs="Arial"/>
          <w:szCs w:val="24"/>
          <w:lang w:val="id-ID"/>
        </w:rPr>
        <w:t xml:space="preserve">pemeliharaan dan pemantapan Kondisi Jalan Provinsi di </w:t>
      </w:r>
      <w:r w:rsidR="00BE6B96">
        <w:rPr>
          <w:rFonts w:ascii="Arial" w:hAnsi="Arial" w:cs="Arial"/>
          <w:szCs w:val="24"/>
          <w:lang w:val="id-ID"/>
        </w:rPr>
        <w:t>Kabupaten</w:t>
      </w:r>
      <w:r w:rsidRPr="0069228A">
        <w:rPr>
          <w:rFonts w:ascii="Arial" w:hAnsi="Arial" w:cs="Arial"/>
          <w:szCs w:val="24"/>
          <w:lang w:val="id-ID"/>
        </w:rPr>
        <w:t xml:space="preserve"> Padang Pariaman, Kota Pariaman dan Kota Padang</w:t>
      </w:r>
      <w:r w:rsidR="002776F7">
        <w:rPr>
          <w:rFonts w:ascii="Arial" w:hAnsi="Arial" w:cs="Arial"/>
          <w:szCs w:val="24"/>
        </w:rPr>
        <w:t xml:space="preserve"> </w:t>
      </w:r>
      <w:r w:rsidRPr="0069228A">
        <w:rPr>
          <w:rFonts w:ascii="Arial" w:hAnsi="Arial" w:cs="Arial"/>
          <w:szCs w:val="24"/>
          <w:lang w:val="id-ID"/>
        </w:rPr>
        <w:t>sepanjang</w:t>
      </w:r>
      <w:r w:rsidR="002776F7">
        <w:rPr>
          <w:rFonts w:ascii="Arial" w:hAnsi="Arial" w:cs="Arial"/>
          <w:szCs w:val="24"/>
        </w:rPr>
        <w:t xml:space="preserve"> </w:t>
      </w:r>
      <w:r w:rsidR="002776F7">
        <w:rPr>
          <w:rFonts w:ascii="Arial" w:hAnsi="Arial" w:cs="Arial"/>
          <w:szCs w:val="24"/>
          <w:lang w:val="id-ID"/>
        </w:rPr>
        <w:t>110,38 km</w:t>
      </w:r>
      <w:r w:rsidR="002776F7">
        <w:rPr>
          <w:rFonts w:ascii="Arial" w:hAnsi="Arial" w:cs="Arial"/>
          <w:szCs w:val="24"/>
        </w:rPr>
        <w:t>;</w:t>
      </w:r>
      <w:r w:rsidRPr="0069228A">
        <w:rPr>
          <w:rFonts w:ascii="Arial" w:hAnsi="Arial" w:cs="Arial"/>
          <w:szCs w:val="24"/>
          <w:lang w:val="id-ID"/>
        </w:rPr>
        <w:t xml:space="preserve"> </w:t>
      </w:r>
      <w:r w:rsidR="002776F7" w:rsidRPr="0069228A">
        <w:rPr>
          <w:rFonts w:ascii="Arial" w:hAnsi="Arial" w:cs="Arial"/>
          <w:szCs w:val="24"/>
          <w:lang w:val="id-ID"/>
        </w:rPr>
        <w:t xml:space="preserve">Terlaksananya </w:t>
      </w:r>
      <w:r w:rsidRPr="0069228A">
        <w:rPr>
          <w:rFonts w:ascii="Arial" w:hAnsi="Arial" w:cs="Arial"/>
          <w:szCs w:val="24"/>
          <w:lang w:val="id-ID"/>
        </w:rPr>
        <w:t xml:space="preserve">pemeliharaan dan pemantapan Kondisi Jalan Provinsi di </w:t>
      </w:r>
      <w:r w:rsidR="00BE6B96">
        <w:rPr>
          <w:rFonts w:ascii="Arial" w:hAnsi="Arial" w:cs="Arial"/>
          <w:szCs w:val="24"/>
          <w:lang w:val="id-ID"/>
        </w:rPr>
        <w:t>Kabupaten</w:t>
      </w:r>
      <w:r w:rsidRPr="0069228A">
        <w:rPr>
          <w:rFonts w:ascii="Arial" w:hAnsi="Arial" w:cs="Arial"/>
          <w:szCs w:val="24"/>
          <w:lang w:val="id-ID"/>
        </w:rPr>
        <w:t xml:space="preserve"> Solok dan Kota Solok</w:t>
      </w:r>
      <w:r w:rsidR="002776F7">
        <w:rPr>
          <w:rFonts w:ascii="Arial" w:hAnsi="Arial" w:cs="Arial"/>
          <w:szCs w:val="24"/>
        </w:rPr>
        <w:t xml:space="preserve"> </w:t>
      </w:r>
      <w:r w:rsidRPr="0069228A">
        <w:rPr>
          <w:rFonts w:ascii="Arial" w:hAnsi="Arial" w:cs="Arial"/>
          <w:szCs w:val="24"/>
          <w:lang w:val="id-ID"/>
        </w:rPr>
        <w:t>sepanjang</w:t>
      </w:r>
      <w:r w:rsidR="002776F7">
        <w:rPr>
          <w:rFonts w:ascii="Arial" w:hAnsi="Arial" w:cs="Arial"/>
          <w:szCs w:val="24"/>
        </w:rPr>
        <w:t xml:space="preserve"> </w:t>
      </w:r>
      <w:r w:rsidRPr="0069228A">
        <w:rPr>
          <w:rFonts w:ascii="Arial" w:hAnsi="Arial" w:cs="Arial"/>
          <w:szCs w:val="24"/>
          <w:lang w:val="id-ID"/>
        </w:rPr>
        <w:t xml:space="preserve">121,21 km, terlaksananya pemeliharaan dan pemantapan Kondisi Jalan Provinsi di </w:t>
      </w:r>
      <w:r w:rsidR="00BE6B96">
        <w:rPr>
          <w:rFonts w:ascii="Arial" w:hAnsi="Arial" w:cs="Arial"/>
          <w:szCs w:val="24"/>
          <w:lang w:val="id-ID"/>
        </w:rPr>
        <w:t>Kabupaten</w:t>
      </w:r>
      <w:r w:rsidRPr="0069228A">
        <w:rPr>
          <w:rFonts w:ascii="Arial" w:hAnsi="Arial" w:cs="Arial"/>
          <w:szCs w:val="24"/>
          <w:lang w:val="id-ID"/>
        </w:rPr>
        <w:t xml:space="preserve"> Solok Selatan</w:t>
      </w:r>
      <w:r w:rsidR="00682795">
        <w:rPr>
          <w:rFonts w:ascii="Arial" w:hAnsi="Arial" w:cs="Arial"/>
          <w:szCs w:val="24"/>
        </w:rPr>
        <w:t xml:space="preserve"> </w:t>
      </w:r>
      <w:r w:rsidR="00730197">
        <w:rPr>
          <w:rFonts w:ascii="Arial" w:hAnsi="Arial" w:cs="Arial"/>
          <w:szCs w:val="24"/>
          <w:lang w:val="id-ID"/>
        </w:rPr>
        <w:t>sepanjang 116,38 km</w:t>
      </w:r>
      <w:r w:rsidR="00730197">
        <w:rPr>
          <w:rFonts w:ascii="Arial" w:hAnsi="Arial" w:cs="Arial"/>
          <w:szCs w:val="24"/>
        </w:rPr>
        <w:t>;</w:t>
      </w:r>
      <w:r w:rsidRPr="0069228A">
        <w:rPr>
          <w:rFonts w:ascii="Arial" w:hAnsi="Arial" w:cs="Arial"/>
          <w:szCs w:val="24"/>
          <w:lang w:val="id-ID"/>
        </w:rPr>
        <w:t xml:space="preserve"> terlaksananya pemeliharaan dan pemantapan Kondisi Jalan Provinsi di Kota Sawahlunto, </w:t>
      </w:r>
      <w:r w:rsidR="00BE6B96">
        <w:rPr>
          <w:rFonts w:ascii="Arial" w:hAnsi="Arial" w:cs="Arial"/>
          <w:szCs w:val="24"/>
          <w:lang w:val="id-ID"/>
        </w:rPr>
        <w:t>Kabupaten</w:t>
      </w:r>
      <w:r w:rsidRPr="0069228A">
        <w:rPr>
          <w:rFonts w:ascii="Arial" w:hAnsi="Arial" w:cs="Arial"/>
          <w:szCs w:val="24"/>
          <w:lang w:val="id-ID"/>
        </w:rPr>
        <w:t xml:space="preserve"> Sijunjung dan </w:t>
      </w:r>
      <w:r w:rsidR="00BE6B96">
        <w:rPr>
          <w:rFonts w:ascii="Arial" w:hAnsi="Arial" w:cs="Arial"/>
          <w:szCs w:val="24"/>
          <w:lang w:val="id-ID"/>
        </w:rPr>
        <w:t>Kabupaten</w:t>
      </w:r>
      <w:r w:rsidRPr="0069228A">
        <w:rPr>
          <w:rFonts w:ascii="Arial" w:hAnsi="Arial" w:cs="Arial"/>
          <w:szCs w:val="24"/>
          <w:lang w:val="id-ID"/>
        </w:rPr>
        <w:t xml:space="preserve"> Dhamasraya</w:t>
      </w:r>
      <w:r w:rsidR="00730197">
        <w:rPr>
          <w:rFonts w:ascii="Arial" w:hAnsi="Arial" w:cs="Arial"/>
          <w:szCs w:val="24"/>
        </w:rPr>
        <w:t xml:space="preserve"> </w:t>
      </w:r>
      <w:r w:rsidRPr="0069228A">
        <w:rPr>
          <w:rFonts w:ascii="Arial" w:hAnsi="Arial" w:cs="Arial"/>
          <w:szCs w:val="24"/>
          <w:lang w:val="id-ID"/>
        </w:rPr>
        <w:t>sepanjang 141</w:t>
      </w:r>
      <w:r w:rsidR="00730197">
        <w:rPr>
          <w:rFonts w:ascii="Arial" w:hAnsi="Arial" w:cs="Arial"/>
          <w:szCs w:val="24"/>
          <w:lang w:val="id-ID"/>
        </w:rPr>
        <w:t>,1 km</w:t>
      </w:r>
      <w:r w:rsidR="00730197">
        <w:rPr>
          <w:rFonts w:ascii="Arial" w:hAnsi="Arial" w:cs="Arial"/>
          <w:szCs w:val="24"/>
        </w:rPr>
        <w:t>;</w:t>
      </w:r>
      <w:r w:rsidRPr="0069228A">
        <w:rPr>
          <w:rFonts w:ascii="Arial" w:hAnsi="Arial" w:cs="Arial"/>
          <w:szCs w:val="24"/>
          <w:lang w:val="id-ID"/>
        </w:rPr>
        <w:t xml:space="preserve"> </w:t>
      </w:r>
      <w:r w:rsidR="00730197" w:rsidRPr="0069228A">
        <w:rPr>
          <w:rFonts w:ascii="Arial" w:hAnsi="Arial" w:cs="Arial"/>
          <w:szCs w:val="24"/>
          <w:lang w:val="id-ID"/>
        </w:rPr>
        <w:t xml:space="preserve">Terlaksananya </w:t>
      </w:r>
      <w:r w:rsidRPr="0069228A">
        <w:rPr>
          <w:rFonts w:ascii="Arial" w:hAnsi="Arial" w:cs="Arial"/>
          <w:szCs w:val="24"/>
          <w:lang w:val="id-ID"/>
        </w:rPr>
        <w:t>pemeliharaan terhadap 8 un</w:t>
      </w:r>
      <w:r w:rsidR="00730197">
        <w:rPr>
          <w:rFonts w:ascii="Arial" w:hAnsi="Arial" w:cs="Arial"/>
          <w:szCs w:val="24"/>
          <w:lang w:val="id-ID"/>
        </w:rPr>
        <w:t>it peralatan jembatan dan jalan</w:t>
      </w:r>
      <w:r w:rsidR="00730197">
        <w:rPr>
          <w:rFonts w:ascii="Arial" w:hAnsi="Arial" w:cs="Arial"/>
          <w:szCs w:val="24"/>
        </w:rPr>
        <w:t>;</w:t>
      </w:r>
      <w:r w:rsidRPr="0069228A">
        <w:rPr>
          <w:rFonts w:ascii="Arial" w:hAnsi="Arial" w:cs="Arial"/>
          <w:szCs w:val="24"/>
          <w:lang w:val="id-ID"/>
        </w:rPr>
        <w:t xml:space="preserve"> </w:t>
      </w:r>
      <w:r w:rsidR="00730197" w:rsidRPr="0069228A">
        <w:rPr>
          <w:rFonts w:ascii="Arial" w:hAnsi="Arial" w:cs="Arial"/>
          <w:szCs w:val="24"/>
          <w:lang w:val="id-ID"/>
        </w:rPr>
        <w:t>Terlaksan</w:t>
      </w:r>
      <w:r w:rsidR="00DF72AA">
        <w:rPr>
          <w:rFonts w:ascii="Arial" w:hAnsi="Arial" w:cs="Arial"/>
          <w:szCs w:val="24"/>
        </w:rPr>
        <w:t>a</w:t>
      </w:r>
      <w:r w:rsidR="00DF72AA">
        <w:rPr>
          <w:rFonts w:ascii="Arial" w:hAnsi="Arial" w:cs="Arial"/>
          <w:szCs w:val="24"/>
          <w:lang w:val="id-ID"/>
        </w:rPr>
        <w:t>n</w:t>
      </w:r>
      <w:r w:rsidR="00730197" w:rsidRPr="0069228A">
        <w:rPr>
          <w:rFonts w:ascii="Arial" w:hAnsi="Arial" w:cs="Arial"/>
          <w:szCs w:val="24"/>
          <w:lang w:val="id-ID"/>
        </w:rPr>
        <w:t xml:space="preserve">ya </w:t>
      </w:r>
      <w:r w:rsidRPr="0069228A">
        <w:rPr>
          <w:rFonts w:ascii="Arial" w:hAnsi="Arial" w:cs="Arial"/>
          <w:szCs w:val="24"/>
          <w:lang w:val="id-ID"/>
        </w:rPr>
        <w:t>pemeliharaan Khusus Jalan Provinsi Rute Tour de Singkarak sepanjang</w:t>
      </w:r>
      <w:r w:rsidR="00730197">
        <w:rPr>
          <w:rFonts w:ascii="Arial" w:hAnsi="Arial" w:cs="Arial"/>
          <w:szCs w:val="24"/>
        </w:rPr>
        <w:t xml:space="preserve"> </w:t>
      </w:r>
      <w:r w:rsidR="00730197">
        <w:rPr>
          <w:rFonts w:ascii="Arial" w:hAnsi="Arial" w:cs="Arial"/>
          <w:szCs w:val="24"/>
          <w:lang w:val="id-ID"/>
        </w:rPr>
        <w:t>10 km</w:t>
      </w:r>
      <w:r w:rsidR="00730197">
        <w:rPr>
          <w:rFonts w:ascii="Arial" w:hAnsi="Arial" w:cs="Arial"/>
          <w:szCs w:val="24"/>
        </w:rPr>
        <w:t>;</w:t>
      </w:r>
      <w:r w:rsidRPr="0069228A">
        <w:rPr>
          <w:rFonts w:ascii="Arial" w:hAnsi="Arial" w:cs="Arial"/>
          <w:szCs w:val="24"/>
          <w:lang w:val="id-ID"/>
        </w:rPr>
        <w:t xml:space="preserve"> </w:t>
      </w:r>
      <w:r w:rsidR="00730197" w:rsidRPr="0069228A">
        <w:rPr>
          <w:rFonts w:ascii="Arial" w:hAnsi="Arial" w:cs="Arial"/>
          <w:szCs w:val="24"/>
          <w:lang w:val="id-ID"/>
        </w:rPr>
        <w:t xml:space="preserve">Terlaksananya </w:t>
      </w:r>
      <w:r w:rsidRPr="0069228A">
        <w:rPr>
          <w:rFonts w:ascii="Arial" w:hAnsi="Arial" w:cs="Arial"/>
          <w:szCs w:val="24"/>
          <w:lang w:val="id-ID"/>
        </w:rPr>
        <w:t xml:space="preserve">pelaksanaan Rehab/Pemeliharaan Jalan dan Jembatan </w:t>
      </w:r>
      <w:r w:rsidR="00A124C3">
        <w:rPr>
          <w:rFonts w:ascii="Arial" w:hAnsi="Arial" w:cs="Arial"/>
          <w:szCs w:val="24"/>
          <w:lang w:val="id-ID"/>
        </w:rPr>
        <w:t>Provinsi</w:t>
      </w:r>
      <w:r w:rsidR="00730197">
        <w:rPr>
          <w:rFonts w:ascii="Arial" w:hAnsi="Arial" w:cs="Arial"/>
          <w:szCs w:val="24"/>
          <w:lang w:val="id-ID"/>
        </w:rPr>
        <w:t xml:space="preserve"> di 9 Wilayah</w:t>
      </w:r>
      <w:r w:rsidR="00730197">
        <w:rPr>
          <w:rFonts w:ascii="Arial" w:hAnsi="Arial" w:cs="Arial"/>
          <w:szCs w:val="24"/>
        </w:rPr>
        <w:t>;</w:t>
      </w:r>
      <w:r w:rsidRPr="0069228A">
        <w:rPr>
          <w:rFonts w:ascii="Arial" w:hAnsi="Arial" w:cs="Arial"/>
          <w:szCs w:val="24"/>
          <w:lang w:val="id-ID"/>
        </w:rPr>
        <w:t xml:space="preserve"> </w:t>
      </w:r>
      <w:r w:rsidR="00730197" w:rsidRPr="0069228A">
        <w:rPr>
          <w:rFonts w:ascii="Arial" w:hAnsi="Arial" w:cs="Arial"/>
          <w:szCs w:val="24"/>
          <w:lang w:val="id-ID"/>
        </w:rPr>
        <w:t xml:space="preserve">Terlaksananya </w:t>
      </w:r>
      <w:r w:rsidRPr="0069228A">
        <w:rPr>
          <w:rFonts w:ascii="Arial" w:hAnsi="Arial" w:cs="Arial"/>
          <w:szCs w:val="24"/>
          <w:lang w:val="id-ID"/>
        </w:rPr>
        <w:t>penanganan Jalan dan Jembatan Provinsi Kondisi Kritis akibat Bencana A</w:t>
      </w:r>
      <w:r w:rsidR="00730197">
        <w:rPr>
          <w:rFonts w:ascii="Arial" w:hAnsi="Arial" w:cs="Arial"/>
          <w:szCs w:val="24"/>
          <w:lang w:val="id-ID"/>
        </w:rPr>
        <w:t>lam di 9 Wilayah Jalan Provinsi</w:t>
      </w:r>
      <w:r w:rsidR="00730197">
        <w:rPr>
          <w:rFonts w:ascii="Arial" w:hAnsi="Arial" w:cs="Arial"/>
          <w:szCs w:val="24"/>
        </w:rPr>
        <w:t>;</w:t>
      </w:r>
      <w:r w:rsidRPr="0069228A">
        <w:rPr>
          <w:rFonts w:ascii="Arial" w:hAnsi="Arial" w:cs="Arial"/>
          <w:szCs w:val="24"/>
          <w:lang w:val="id-ID"/>
        </w:rPr>
        <w:t xml:space="preserve"> </w:t>
      </w:r>
      <w:r w:rsidR="00730197" w:rsidRPr="0069228A">
        <w:rPr>
          <w:rFonts w:ascii="Arial" w:hAnsi="Arial" w:cs="Arial"/>
          <w:szCs w:val="24"/>
          <w:lang w:val="id-ID"/>
        </w:rPr>
        <w:t xml:space="preserve">Terlaksananya </w:t>
      </w:r>
      <w:r w:rsidRPr="0069228A">
        <w:rPr>
          <w:rFonts w:ascii="Arial" w:hAnsi="Arial" w:cs="Arial"/>
          <w:szCs w:val="24"/>
          <w:lang w:val="id-ID"/>
        </w:rPr>
        <w:t xml:space="preserve">koordinasi Kegiatan Bidang Peralatan dan Bahan Jalan Provinsi </w:t>
      </w:r>
      <w:r w:rsidR="00730197">
        <w:rPr>
          <w:rFonts w:ascii="Arial" w:hAnsi="Arial" w:cs="Arial"/>
          <w:szCs w:val="24"/>
          <w:lang w:val="id-ID"/>
        </w:rPr>
        <w:t>Sumatera Barat dengan 9 wilayah</w:t>
      </w:r>
      <w:r w:rsidR="00730197">
        <w:rPr>
          <w:rFonts w:ascii="Arial" w:hAnsi="Arial" w:cs="Arial"/>
          <w:szCs w:val="24"/>
        </w:rPr>
        <w:t>;</w:t>
      </w:r>
      <w:r w:rsidRPr="0069228A">
        <w:rPr>
          <w:rFonts w:ascii="Arial" w:hAnsi="Arial" w:cs="Arial"/>
          <w:szCs w:val="24"/>
          <w:lang w:val="id-ID"/>
        </w:rPr>
        <w:t xml:space="preserve"> </w:t>
      </w:r>
      <w:r w:rsidR="00730197" w:rsidRPr="0069228A">
        <w:rPr>
          <w:rFonts w:ascii="Arial" w:hAnsi="Arial" w:cs="Arial"/>
          <w:szCs w:val="24"/>
          <w:lang w:val="id-ID"/>
        </w:rPr>
        <w:t xml:space="preserve">Terlaksananya </w:t>
      </w:r>
      <w:r w:rsidRPr="0069228A">
        <w:rPr>
          <w:rFonts w:ascii="Arial" w:hAnsi="Arial" w:cs="Arial"/>
          <w:szCs w:val="24"/>
          <w:lang w:val="id-ID"/>
        </w:rPr>
        <w:lastRenderedPageBreak/>
        <w:t>pembuatan 4 paket Buku Dokumen Leger Jalan dan Je</w:t>
      </w:r>
      <w:r w:rsidR="00730197">
        <w:rPr>
          <w:rFonts w:ascii="Arial" w:hAnsi="Arial" w:cs="Arial"/>
          <w:szCs w:val="24"/>
          <w:lang w:val="id-ID"/>
        </w:rPr>
        <w:t>mbatan Provinsi sepanjang 300 m</w:t>
      </w:r>
      <w:r w:rsidR="00730197">
        <w:rPr>
          <w:rFonts w:ascii="Arial" w:hAnsi="Arial" w:cs="Arial"/>
          <w:szCs w:val="24"/>
        </w:rPr>
        <w:t>;</w:t>
      </w:r>
      <w:r w:rsidRPr="0069228A">
        <w:rPr>
          <w:rFonts w:ascii="Arial" w:hAnsi="Arial" w:cs="Arial"/>
          <w:szCs w:val="24"/>
          <w:lang w:val="id-ID"/>
        </w:rPr>
        <w:t xml:space="preserve"> </w:t>
      </w:r>
      <w:r w:rsidR="00730197" w:rsidRPr="0069228A">
        <w:rPr>
          <w:rFonts w:ascii="Arial" w:hAnsi="Arial" w:cs="Arial"/>
          <w:szCs w:val="24"/>
          <w:lang w:val="id-ID"/>
        </w:rPr>
        <w:t xml:space="preserve">Terlaksananya </w:t>
      </w:r>
      <w:r w:rsidRPr="0069228A">
        <w:rPr>
          <w:rFonts w:ascii="Arial" w:hAnsi="Arial" w:cs="Arial"/>
          <w:szCs w:val="24"/>
          <w:lang w:val="id-ID"/>
        </w:rPr>
        <w:t xml:space="preserve">pemeliharaan dan pemantapan Kondisi Jalan Provinsi di </w:t>
      </w:r>
      <w:r w:rsidR="00BE6B96">
        <w:rPr>
          <w:rFonts w:ascii="Arial" w:hAnsi="Arial" w:cs="Arial"/>
          <w:szCs w:val="24"/>
          <w:lang w:val="id-ID"/>
        </w:rPr>
        <w:t>Kabupaten</w:t>
      </w:r>
      <w:r w:rsidRPr="0069228A">
        <w:rPr>
          <w:rFonts w:ascii="Arial" w:hAnsi="Arial" w:cs="Arial"/>
          <w:szCs w:val="24"/>
          <w:lang w:val="id-ID"/>
        </w:rPr>
        <w:t xml:space="preserve"> Agam sepanjang 129,50 km.</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 xml:space="preserve">Program Peningkatan Sarana dan Prasarana Ke-PU-an </w:t>
      </w:r>
      <w:r w:rsidR="00730197">
        <w:rPr>
          <w:rFonts w:ascii="Arial" w:hAnsi="Arial" w:cs="Arial"/>
          <w:szCs w:val="24"/>
        </w:rPr>
        <w:t>,</w:t>
      </w:r>
      <w:r w:rsidRPr="0069228A">
        <w:rPr>
          <w:rFonts w:ascii="Arial" w:hAnsi="Arial" w:cs="Arial"/>
          <w:szCs w:val="24"/>
          <w:lang w:val="id-ID"/>
        </w:rPr>
        <w:t>dengan anggaran Rp. 2.818.509.800,- dan realisasi</w:t>
      </w:r>
      <w:r w:rsidR="00730197">
        <w:rPr>
          <w:rFonts w:ascii="Arial" w:hAnsi="Arial" w:cs="Arial"/>
          <w:szCs w:val="24"/>
        </w:rPr>
        <w:t xml:space="preserve"> sebesar</w:t>
      </w:r>
      <w:r w:rsidRPr="0069228A">
        <w:rPr>
          <w:rFonts w:ascii="Arial" w:hAnsi="Arial" w:cs="Arial"/>
          <w:szCs w:val="24"/>
          <w:lang w:val="id-ID"/>
        </w:rPr>
        <w:t xml:space="preserve"> </w:t>
      </w:r>
      <w:r w:rsidR="00D617DB">
        <w:rPr>
          <w:rFonts w:ascii="Arial" w:hAnsi="Arial" w:cs="Arial"/>
          <w:szCs w:val="24"/>
          <w:lang w:val="id-ID"/>
        </w:rPr>
        <w:t>Rp.</w:t>
      </w:r>
      <w:r w:rsidRPr="0069228A">
        <w:rPr>
          <w:rFonts w:ascii="Arial" w:hAnsi="Arial" w:cs="Arial"/>
          <w:szCs w:val="24"/>
          <w:lang w:val="id-ID"/>
        </w:rPr>
        <w:t>2.216.032.277,- (78,62</w:t>
      </w:r>
      <w:r w:rsidR="0069228A" w:rsidRPr="0069228A">
        <w:rPr>
          <w:rFonts w:ascii="Arial" w:hAnsi="Arial" w:cs="Arial"/>
          <w:szCs w:val="24"/>
          <w:lang w:val="id-ID"/>
        </w:rPr>
        <w:t xml:space="preserve"> %)</w:t>
      </w:r>
      <w:r w:rsidR="0069228A">
        <w:rPr>
          <w:rFonts w:ascii="Arial" w:hAnsi="Arial" w:cs="Arial"/>
          <w:szCs w:val="24"/>
          <w:lang w:val="id-ID"/>
        </w:rPr>
        <w: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Pengembangan Sistem Pengelolaan Air Minum dan Air Limbah</w:t>
      </w:r>
      <w:r w:rsidR="00730197">
        <w:rPr>
          <w:rFonts w:ascii="Arial" w:hAnsi="Arial" w:cs="Arial"/>
          <w:szCs w:val="24"/>
        </w:rPr>
        <w:t>,</w:t>
      </w:r>
      <w:r w:rsidRPr="0069228A">
        <w:rPr>
          <w:rFonts w:ascii="Arial" w:hAnsi="Arial" w:cs="Arial"/>
          <w:szCs w:val="24"/>
          <w:lang w:val="id-ID"/>
        </w:rPr>
        <w:t xml:space="preserve"> dengan anggaran Rp. 32.213.403.186,- dan realisasi</w:t>
      </w:r>
      <w:r w:rsidR="00730197">
        <w:rPr>
          <w:rFonts w:ascii="Arial" w:hAnsi="Arial" w:cs="Arial"/>
          <w:szCs w:val="24"/>
        </w:rPr>
        <w:t xml:space="preserve"> sebesar</w:t>
      </w:r>
      <w:r w:rsidRPr="0069228A">
        <w:rPr>
          <w:rFonts w:ascii="Arial" w:hAnsi="Arial" w:cs="Arial"/>
          <w:szCs w:val="24"/>
          <w:lang w:val="id-ID"/>
        </w:rPr>
        <w:t xml:space="preserve"> Rp. 27.000.46</w:t>
      </w:r>
      <w:r w:rsidR="006E466B">
        <w:rPr>
          <w:rFonts w:ascii="Arial" w:hAnsi="Arial" w:cs="Arial"/>
          <w:szCs w:val="24"/>
          <w:lang w:val="id-ID"/>
        </w:rPr>
        <w:t>8.826,- (83,82%)</w:t>
      </w:r>
      <w:r w:rsidR="006E466B">
        <w:rPr>
          <w:rFonts w:ascii="Arial" w:hAnsi="Arial" w:cs="Arial"/>
          <w:szCs w:val="24"/>
        </w:rPr>
        <w:t>.</w:t>
      </w:r>
      <w:r w:rsidR="006E466B">
        <w:rPr>
          <w:rFonts w:ascii="Arial" w:hAnsi="Arial" w:cs="Arial"/>
          <w:szCs w:val="24"/>
          <w:lang w:val="id-ID"/>
        </w:rPr>
        <w:t xml:space="preserve"> Dengan output</w:t>
      </w:r>
      <w:r w:rsidR="006E466B">
        <w:rPr>
          <w:rFonts w:ascii="Arial" w:hAnsi="Arial" w:cs="Arial"/>
          <w:szCs w:val="24"/>
        </w:rPr>
        <w:t xml:space="preserve"> </w:t>
      </w:r>
      <w:r w:rsidR="006E466B">
        <w:rPr>
          <w:rFonts w:ascii="Arial" w:hAnsi="Arial" w:cs="Arial"/>
          <w:szCs w:val="24"/>
          <w:lang w:val="id-ID"/>
        </w:rPr>
        <w:t>:</w:t>
      </w:r>
      <w:r w:rsidR="006E466B">
        <w:rPr>
          <w:rFonts w:ascii="Arial" w:hAnsi="Arial" w:cs="Arial"/>
          <w:szCs w:val="24"/>
        </w:rPr>
        <w:t xml:space="preserve"> </w:t>
      </w:r>
      <w:r w:rsidR="006E466B" w:rsidRPr="0069228A">
        <w:rPr>
          <w:rFonts w:ascii="Arial" w:hAnsi="Arial" w:cs="Arial"/>
          <w:szCs w:val="24"/>
          <w:lang w:val="id-ID"/>
        </w:rPr>
        <w:t xml:space="preserve">Terlaksananya </w:t>
      </w:r>
      <w:r w:rsidRPr="0069228A">
        <w:rPr>
          <w:rFonts w:ascii="Arial" w:hAnsi="Arial" w:cs="Arial"/>
          <w:szCs w:val="24"/>
          <w:lang w:val="id-ID"/>
        </w:rPr>
        <w:t>pembinaan dan pengendalian kegiatan perencanaan/pembangunan Keciptakaryaan dan Kebinamarga</w:t>
      </w:r>
      <w:r w:rsidR="006E466B">
        <w:rPr>
          <w:rFonts w:ascii="Arial" w:hAnsi="Arial" w:cs="Arial"/>
          <w:szCs w:val="24"/>
          <w:lang w:val="id-ID"/>
        </w:rPr>
        <w:t xml:space="preserve">an di Sumatera Barat </w:t>
      </w:r>
      <w:r w:rsidR="006359B8">
        <w:rPr>
          <w:rFonts w:ascii="Arial" w:hAnsi="Arial" w:cs="Arial"/>
          <w:szCs w:val="24"/>
          <w:lang w:val="id-ID"/>
        </w:rPr>
        <w:t xml:space="preserve">Tahun </w:t>
      </w:r>
      <w:r w:rsidR="006E466B">
        <w:rPr>
          <w:rFonts w:ascii="Arial" w:hAnsi="Arial" w:cs="Arial"/>
          <w:szCs w:val="24"/>
          <w:lang w:val="id-ID"/>
        </w:rPr>
        <w:t>2016</w:t>
      </w:r>
      <w:r w:rsidR="006E466B">
        <w:rPr>
          <w:rFonts w:ascii="Arial" w:hAnsi="Arial" w:cs="Arial"/>
          <w:szCs w:val="24"/>
        </w:rPr>
        <w:t>;</w:t>
      </w:r>
      <w:r w:rsidRPr="0069228A">
        <w:rPr>
          <w:rFonts w:ascii="Arial" w:hAnsi="Arial" w:cs="Arial"/>
          <w:szCs w:val="24"/>
          <w:lang w:val="id-ID"/>
        </w:rPr>
        <w:t xml:space="preserve"> </w:t>
      </w:r>
      <w:r w:rsidR="006E466B" w:rsidRPr="0069228A">
        <w:rPr>
          <w:rFonts w:ascii="Arial" w:hAnsi="Arial" w:cs="Arial"/>
          <w:szCs w:val="24"/>
          <w:lang w:val="id-ID"/>
        </w:rPr>
        <w:t xml:space="preserve">Terlaksananya </w:t>
      </w:r>
      <w:r w:rsidRPr="0069228A">
        <w:rPr>
          <w:rFonts w:ascii="Arial" w:hAnsi="Arial" w:cs="Arial"/>
          <w:szCs w:val="24"/>
          <w:lang w:val="id-ID"/>
        </w:rPr>
        <w:t>pembinaan Pam</w:t>
      </w:r>
      <w:r w:rsidR="006E466B">
        <w:rPr>
          <w:rFonts w:ascii="Arial" w:hAnsi="Arial" w:cs="Arial"/>
          <w:szCs w:val="24"/>
          <w:lang w:val="id-ID"/>
        </w:rPr>
        <w:t>simas di Provins</w:t>
      </w:r>
      <w:r w:rsidR="00826C32">
        <w:rPr>
          <w:rFonts w:ascii="Arial" w:hAnsi="Arial" w:cs="Arial"/>
          <w:szCs w:val="24"/>
        </w:rPr>
        <w:t>i</w:t>
      </w:r>
      <w:r w:rsidR="006E466B">
        <w:rPr>
          <w:rFonts w:ascii="Arial" w:hAnsi="Arial" w:cs="Arial"/>
          <w:szCs w:val="24"/>
          <w:lang w:val="id-ID"/>
        </w:rPr>
        <w:t xml:space="preserve"> Sumatera Barat</w:t>
      </w:r>
      <w:r w:rsidR="006E466B">
        <w:rPr>
          <w:rFonts w:ascii="Arial" w:hAnsi="Arial" w:cs="Arial"/>
          <w:szCs w:val="24"/>
        </w:rPr>
        <w:t>;</w:t>
      </w:r>
      <w:r w:rsidRPr="0069228A">
        <w:rPr>
          <w:rFonts w:ascii="Arial" w:hAnsi="Arial" w:cs="Arial"/>
          <w:szCs w:val="24"/>
          <w:lang w:val="id-ID"/>
        </w:rPr>
        <w:t xml:space="preserve"> </w:t>
      </w:r>
      <w:r w:rsidR="006E466B" w:rsidRPr="0069228A">
        <w:rPr>
          <w:rFonts w:ascii="Arial" w:hAnsi="Arial" w:cs="Arial"/>
          <w:szCs w:val="24"/>
          <w:lang w:val="id-ID"/>
        </w:rPr>
        <w:t xml:space="preserve">Terlaksananya </w:t>
      </w:r>
      <w:r w:rsidRPr="0069228A">
        <w:rPr>
          <w:rFonts w:ascii="Arial" w:hAnsi="Arial" w:cs="Arial"/>
          <w:szCs w:val="24"/>
          <w:lang w:val="id-ID"/>
        </w:rPr>
        <w:t xml:space="preserve">peningkatan kompetensi SDM pelaksana pembangunan sistem pelayanan </w:t>
      </w:r>
      <w:r w:rsidR="00CA10D8">
        <w:rPr>
          <w:rFonts w:ascii="Arial" w:hAnsi="Arial" w:cs="Arial"/>
          <w:szCs w:val="24"/>
          <w:lang w:val="id-ID"/>
        </w:rPr>
        <w:t>air minum, Terlaksananya Pemban</w:t>
      </w:r>
      <w:r w:rsidRPr="0069228A">
        <w:rPr>
          <w:rFonts w:ascii="Arial" w:hAnsi="Arial" w:cs="Arial"/>
          <w:szCs w:val="24"/>
          <w:lang w:val="id-ID"/>
        </w:rPr>
        <w:t>g</w:t>
      </w:r>
      <w:r w:rsidR="00CA10D8">
        <w:rPr>
          <w:rFonts w:ascii="Arial" w:hAnsi="Arial" w:cs="Arial"/>
          <w:szCs w:val="24"/>
        </w:rPr>
        <w:t>u</w:t>
      </w:r>
      <w:r w:rsidRPr="0069228A">
        <w:rPr>
          <w:rFonts w:ascii="Arial" w:hAnsi="Arial" w:cs="Arial"/>
          <w:szCs w:val="24"/>
          <w:lang w:val="id-ID"/>
        </w:rPr>
        <w:t>nan P</w:t>
      </w:r>
      <w:r w:rsidR="006E466B">
        <w:rPr>
          <w:rFonts w:ascii="Arial" w:hAnsi="Arial" w:cs="Arial"/>
          <w:szCs w:val="24"/>
          <w:lang w:val="id-ID"/>
        </w:rPr>
        <w:t>/S Air Minum sebanyak 6 kawasan</w:t>
      </w:r>
      <w:r w:rsidR="006E466B">
        <w:rPr>
          <w:rFonts w:ascii="Arial" w:hAnsi="Arial" w:cs="Arial"/>
          <w:szCs w:val="24"/>
        </w:rPr>
        <w:t>;</w:t>
      </w:r>
      <w:r w:rsidRPr="0069228A">
        <w:rPr>
          <w:rFonts w:ascii="Arial" w:hAnsi="Arial" w:cs="Arial"/>
          <w:szCs w:val="24"/>
          <w:lang w:val="id-ID"/>
        </w:rPr>
        <w:t xml:space="preserve"> </w:t>
      </w:r>
      <w:r w:rsidR="006E466B" w:rsidRPr="0069228A">
        <w:rPr>
          <w:rFonts w:ascii="Arial" w:hAnsi="Arial" w:cs="Arial"/>
          <w:szCs w:val="24"/>
          <w:lang w:val="id-ID"/>
        </w:rPr>
        <w:t xml:space="preserve">Terlaksananya </w:t>
      </w:r>
      <w:r w:rsidRPr="0069228A">
        <w:rPr>
          <w:rFonts w:ascii="Arial" w:hAnsi="Arial" w:cs="Arial"/>
          <w:szCs w:val="24"/>
          <w:lang w:val="id-ID"/>
        </w:rPr>
        <w:t>penyusunan</w:t>
      </w:r>
      <w:r w:rsidR="006E466B">
        <w:rPr>
          <w:rFonts w:ascii="Arial" w:hAnsi="Arial" w:cs="Arial"/>
          <w:szCs w:val="24"/>
          <w:lang w:val="id-ID"/>
        </w:rPr>
        <w:t xml:space="preserve"> Database Bidang Keciptakaryaan</w:t>
      </w:r>
      <w:r w:rsidR="006E466B">
        <w:rPr>
          <w:rFonts w:ascii="Arial" w:hAnsi="Arial" w:cs="Arial"/>
          <w:szCs w:val="24"/>
        </w:rPr>
        <w:t>;</w:t>
      </w:r>
      <w:r w:rsidRPr="0069228A">
        <w:rPr>
          <w:rFonts w:ascii="Arial" w:hAnsi="Arial" w:cs="Arial"/>
          <w:szCs w:val="24"/>
          <w:lang w:val="id-ID"/>
        </w:rPr>
        <w:t xml:space="preserve"> </w:t>
      </w:r>
      <w:r w:rsidR="006E466B" w:rsidRPr="0069228A">
        <w:rPr>
          <w:rFonts w:ascii="Arial" w:hAnsi="Arial" w:cs="Arial"/>
          <w:szCs w:val="24"/>
          <w:lang w:val="id-ID"/>
        </w:rPr>
        <w:t xml:space="preserve">Terlaksananya </w:t>
      </w:r>
      <w:r w:rsidRPr="0069228A">
        <w:rPr>
          <w:rFonts w:ascii="Arial" w:hAnsi="Arial" w:cs="Arial"/>
          <w:szCs w:val="24"/>
          <w:lang w:val="id-ID"/>
        </w:rPr>
        <w:t>Penyusunan DED Spam Regional Provinsi Sumatera Barat.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w:t>
      </w:r>
      <w:r w:rsidR="00B33B97">
        <w:rPr>
          <w:rFonts w:ascii="Arial" w:hAnsi="Arial" w:cs="Arial"/>
          <w:szCs w:val="24"/>
          <w:lang w:val="id-ID"/>
        </w:rPr>
        <w:t xml:space="preserve"> Penataan Bangunan </w:t>
      </w:r>
      <w:r w:rsidR="00443CF3">
        <w:rPr>
          <w:rFonts w:ascii="Arial" w:hAnsi="Arial" w:cs="Arial"/>
          <w:szCs w:val="24"/>
          <w:lang w:val="id-ID"/>
        </w:rPr>
        <w:t>dan</w:t>
      </w:r>
      <w:r w:rsidR="00B33B97">
        <w:rPr>
          <w:rFonts w:ascii="Arial" w:hAnsi="Arial" w:cs="Arial"/>
          <w:szCs w:val="24"/>
          <w:lang w:val="id-ID"/>
        </w:rPr>
        <w:t xml:space="preserve"> Lingkungan</w:t>
      </w:r>
      <w:r w:rsidR="00B33B97">
        <w:rPr>
          <w:rFonts w:ascii="Arial" w:hAnsi="Arial" w:cs="Arial"/>
          <w:szCs w:val="24"/>
        </w:rPr>
        <w:t xml:space="preserve">, </w:t>
      </w:r>
      <w:r w:rsidR="00B33B97">
        <w:rPr>
          <w:rFonts w:ascii="Arial" w:hAnsi="Arial" w:cs="Arial"/>
          <w:szCs w:val="24"/>
          <w:lang w:val="id-ID"/>
        </w:rPr>
        <w:t>dengan alokasi anggaran</w:t>
      </w:r>
      <w:r w:rsidRPr="0069228A">
        <w:rPr>
          <w:rFonts w:ascii="Arial" w:hAnsi="Arial" w:cs="Arial"/>
          <w:szCs w:val="24"/>
          <w:lang w:val="id-ID"/>
        </w:rPr>
        <w:t xml:space="preserve"> Rp.144.425.461.900,- dan </w:t>
      </w:r>
      <w:r w:rsidR="00B33B97">
        <w:rPr>
          <w:rFonts w:ascii="Arial" w:hAnsi="Arial" w:cs="Arial"/>
          <w:szCs w:val="24"/>
          <w:lang w:val="id-ID"/>
        </w:rPr>
        <w:t>realisasi</w:t>
      </w:r>
      <w:r w:rsidRPr="0069228A">
        <w:rPr>
          <w:rFonts w:ascii="Arial" w:hAnsi="Arial" w:cs="Arial"/>
          <w:szCs w:val="24"/>
          <w:lang w:val="id-ID"/>
        </w:rPr>
        <w:t xml:space="preserve"> sebesar Rp.138.764.548.503,- (96,08%)</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Dengan </w:t>
      </w:r>
      <w:r w:rsidRPr="0069228A">
        <w:rPr>
          <w:rFonts w:ascii="Arial" w:hAnsi="Arial" w:cs="Arial"/>
          <w:szCs w:val="24"/>
          <w:lang w:val="id-ID"/>
        </w:rPr>
        <w:t xml:space="preserve">output : </w:t>
      </w:r>
      <w:r w:rsidR="002310A5" w:rsidRPr="0069228A">
        <w:rPr>
          <w:rFonts w:ascii="Arial" w:hAnsi="Arial" w:cs="Arial"/>
          <w:szCs w:val="24"/>
          <w:lang w:val="id-ID"/>
        </w:rPr>
        <w:t xml:space="preserve">Terlaksananya pembangunan pasca bencana </w:t>
      </w:r>
      <w:r w:rsidR="002310A5">
        <w:rPr>
          <w:rFonts w:ascii="Arial" w:hAnsi="Arial" w:cs="Arial"/>
          <w:szCs w:val="24"/>
          <w:lang w:val="id-ID"/>
        </w:rPr>
        <w:t>sebanyak 6 paket</w:t>
      </w:r>
      <w:r w:rsidR="002310A5">
        <w:rPr>
          <w:rFonts w:ascii="Arial" w:hAnsi="Arial" w:cs="Arial"/>
          <w:szCs w:val="24"/>
        </w:rPr>
        <w:t>;</w:t>
      </w:r>
      <w:r w:rsidRPr="0069228A">
        <w:rPr>
          <w:rFonts w:ascii="Arial" w:hAnsi="Arial" w:cs="Arial"/>
          <w:szCs w:val="24"/>
          <w:lang w:val="id-ID"/>
        </w:rPr>
        <w:t xml:space="preserve"> Terlaksananya pembinaan oleh TABG kepada 50 orang peserta </w:t>
      </w:r>
      <w:r w:rsidR="00BE6B96">
        <w:rPr>
          <w:rFonts w:ascii="Arial" w:hAnsi="Arial" w:cs="Arial"/>
          <w:szCs w:val="24"/>
          <w:lang w:val="id-ID"/>
        </w:rPr>
        <w:t>Kabupaten</w:t>
      </w:r>
      <w:r w:rsidR="00907EAA">
        <w:rPr>
          <w:rFonts w:ascii="Arial" w:hAnsi="Arial" w:cs="Arial"/>
          <w:szCs w:val="24"/>
          <w:lang w:val="id-ID"/>
        </w:rPr>
        <w:t>/kota</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 xml:space="preserve">pembinaan dan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Pr="0069228A">
        <w:rPr>
          <w:rFonts w:ascii="Arial" w:hAnsi="Arial" w:cs="Arial"/>
          <w:szCs w:val="24"/>
          <w:lang w:val="id-ID"/>
        </w:rPr>
        <w:t xml:space="preserve"> PIP dan PNPM M</w:t>
      </w:r>
      <w:r w:rsidR="002310A5">
        <w:rPr>
          <w:rFonts w:ascii="Arial" w:hAnsi="Arial" w:cs="Arial"/>
          <w:szCs w:val="24"/>
          <w:lang w:val="id-ID"/>
        </w:rPr>
        <w:t>andiri Perkotaan Sumatera Barat</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pe</w:t>
      </w:r>
      <w:r w:rsidR="002310A5">
        <w:rPr>
          <w:rFonts w:ascii="Arial" w:hAnsi="Arial" w:cs="Arial"/>
          <w:szCs w:val="24"/>
          <w:lang w:val="id-ID"/>
        </w:rPr>
        <w:t xml:space="preserve">mbinaan </w:t>
      </w:r>
      <w:r w:rsidR="00E04F38" w:rsidRPr="00AD457B">
        <w:rPr>
          <w:rFonts w:ascii="Arial" w:hAnsi="Arial" w:cs="Arial"/>
          <w:lang w:val="id-ID"/>
        </w:rPr>
        <w:t>mon</w:t>
      </w:r>
      <w:r w:rsidR="00E04F38">
        <w:rPr>
          <w:rFonts w:ascii="Arial" w:hAnsi="Arial" w:cs="Arial"/>
        </w:rPr>
        <w:t xml:space="preserve">itoring </w:t>
      </w:r>
      <w:r w:rsidR="00E04F38" w:rsidRPr="00AD457B">
        <w:rPr>
          <w:rFonts w:ascii="Arial" w:hAnsi="Arial" w:cs="Arial"/>
          <w:lang w:val="id-ID"/>
        </w:rPr>
        <w:t>ev</w:t>
      </w:r>
      <w:r w:rsidR="00E04F38">
        <w:rPr>
          <w:rFonts w:ascii="Arial" w:hAnsi="Arial" w:cs="Arial"/>
        </w:rPr>
        <w:t>aluasi</w:t>
      </w:r>
      <w:r w:rsidR="002310A5">
        <w:rPr>
          <w:rFonts w:ascii="Arial" w:hAnsi="Arial" w:cs="Arial"/>
          <w:szCs w:val="24"/>
          <w:lang w:val="id-ID"/>
        </w:rPr>
        <w:t xml:space="preserve"> di Sumatera Barat</w:t>
      </w:r>
      <w:r w:rsidR="002310A5">
        <w:rPr>
          <w:rFonts w:ascii="Arial" w:hAnsi="Arial" w:cs="Arial"/>
          <w:szCs w:val="24"/>
        </w:rPr>
        <w:t>;</w:t>
      </w:r>
      <w:r w:rsidRPr="0069228A">
        <w:rPr>
          <w:rFonts w:ascii="Arial" w:hAnsi="Arial" w:cs="Arial"/>
          <w:szCs w:val="24"/>
          <w:lang w:val="id-ID"/>
        </w:rPr>
        <w:t xml:space="preserve"> Terlaksananya </w:t>
      </w:r>
      <w:r w:rsidR="00B25553" w:rsidRPr="0069228A">
        <w:rPr>
          <w:rFonts w:ascii="Arial" w:hAnsi="Arial" w:cs="Arial"/>
          <w:szCs w:val="24"/>
          <w:lang w:val="id-ID"/>
        </w:rPr>
        <w:t xml:space="preserve">pembangunan </w:t>
      </w:r>
      <w:r w:rsidRPr="0069228A">
        <w:rPr>
          <w:rFonts w:ascii="Arial" w:hAnsi="Arial" w:cs="Arial"/>
          <w:szCs w:val="24"/>
          <w:lang w:val="id-ID"/>
        </w:rPr>
        <w:t xml:space="preserve">dan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Pr="0069228A">
        <w:rPr>
          <w:rFonts w:ascii="Arial" w:hAnsi="Arial" w:cs="Arial"/>
          <w:szCs w:val="24"/>
          <w:lang w:val="id-ID"/>
        </w:rPr>
        <w:t xml:space="preserve"> oleh pengelola teknis di Sumatera Barat, </w:t>
      </w:r>
      <w:r w:rsidR="002310A5" w:rsidRPr="0069228A">
        <w:rPr>
          <w:rFonts w:ascii="Arial" w:hAnsi="Arial" w:cs="Arial"/>
          <w:szCs w:val="24"/>
          <w:lang w:val="id-ID"/>
        </w:rPr>
        <w:t xml:space="preserve">Terlaksananya </w:t>
      </w:r>
      <w:r w:rsidRPr="0069228A">
        <w:rPr>
          <w:rFonts w:ascii="Arial" w:hAnsi="Arial" w:cs="Arial"/>
          <w:szCs w:val="24"/>
          <w:lang w:val="id-ID"/>
        </w:rPr>
        <w:t>penyusunan 6 buah doku</w:t>
      </w:r>
      <w:r w:rsidR="002310A5">
        <w:rPr>
          <w:rFonts w:ascii="Arial" w:hAnsi="Arial" w:cs="Arial"/>
          <w:szCs w:val="24"/>
          <w:lang w:val="id-ID"/>
        </w:rPr>
        <w:t>men Perencanaan Bangunan Gedung</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00DF72AA">
        <w:rPr>
          <w:rFonts w:ascii="Arial" w:hAnsi="Arial" w:cs="Arial"/>
          <w:szCs w:val="24"/>
          <w:lang w:val="id-ID"/>
        </w:rPr>
        <w:t>Pembangunan 4</w:t>
      </w:r>
      <w:r w:rsidR="002310A5">
        <w:rPr>
          <w:rFonts w:ascii="Arial" w:hAnsi="Arial" w:cs="Arial"/>
          <w:szCs w:val="24"/>
          <w:lang w:val="id-ID"/>
        </w:rPr>
        <w:t xml:space="preserve"> gedung</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kelanjutan pembangunan g</w:t>
      </w:r>
      <w:r w:rsidR="002310A5">
        <w:rPr>
          <w:rFonts w:ascii="Arial" w:hAnsi="Arial" w:cs="Arial"/>
          <w:szCs w:val="24"/>
          <w:lang w:val="id-ID"/>
        </w:rPr>
        <w:t>edung Asrama Mahasiswa di Bogor</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lastRenderedPageBreak/>
        <w:t xml:space="preserve">Terlaksananya </w:t>
      </w:r>
      <w:r w:rsidRPr="0069228A">
        <w:rPr>
          <w:rFonts w:ascii="Arial" w:hAnsi="Arial" w:cs="Arial"/>
          <w:szCs w:val="24"/>
          <w:lang w:val="id-ID"/>
        </w:rPr>
        <w:t>pembangunan kembali Rumah</w:t>
      </w:r>
      <w:r w:rsidR="002310A5">
        <w:rPr>
          <w:rFonts w:ascii="Arial" w:hAnsi="Arial" w:cs="Arial"/>
          <w:szCs w:val="24"/>
          <w:lang w:val="id-ID"/>
        </w:rPr>
        <w:t xml:space="preserve"> Dinas TNI AD (Kodim 0304/Agam)</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Pembangunan Shelter Evakuasi Tsu</w:t>
      </w:r>
      <w:r w:rsidR="002310A5">
        <w:rPr>
          <w:rFonts w:ascii="Arial" w:hAnsi="Arial" w:cs="Arial"/>
          <w:szCs w:val="24"/>
          <w:lang w:val="id-ID"/>
        </w:rPr>
        <w:t>nami Wilayah I sebanyak 2 Paket</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 xml:space="preserve">pembangunan Sport </w:t>
      </w:r>
      <w:r w:rsidR="002310A5">
        <w:rPr>
          <w:rFonts w:ascii="Arial" w:hAnsi="Arial" w:cs="Arial"/>
          <w:szCs w:val="24"/>
          <w:lang w:val="id-ID"/>
        </w:rPr>
        <w:t>Hall GOR H. Agus Salim tahap IV</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00530830">
        <w:rPr>
          <w:rFonts w:ascii="Arial" w:hAnsi="Arial" w:cs="Arial"/>
          <w:szCs w:val="24"/>
          <w:lang w:val="id-ID"/>
        </w:rPr>
        <w:t>pembangunan Stadion</w:t>
      </w:r>
      <w:r w:rsidRPr="0069228A">
        <w:rPr>
          <w:rFonts w:ascii="Arial" w:hAnsi="Arial" w:cs="Arial"/>
          <w:szCs w:val="24"/>
          <w:lang w:val="id-ID"/>
        </w:rPr>
        <w:t xml:space="preserve"> Utama Sumatera Barat, pematangan lahan, galian dan timb</w:t>
      </w:r>
      <w:r w:rsidR="00530830">
        <w:rPr>
          <w:rFonts w:ascii="Arial" w:hAnsi="Arial" w:cs="Arial"/>
          <w:szCs w:val="24"/>
          <w:lang w:val="id-ID"/>
        </w:rPr>
        <w:t>unan, pemancangan Stadion</w:t>
      </w:r>
      <w:r w:rsidR="002310A5">
        <w:rPr>
          <w:rFonts w:ascii="Arial" w:hAnsi="Arial" w:cs="Arial"/>
          <w:szCs w:val="24"/>
          <w:lang w:val="id-ID"/>
        </w:rPr>
        <w:t xml:space="preserve"> Utama</w:t>
      </w:r>
      <w:r w:rsidR="002310A5">
        <w:rPr>
          <w:rFonts w:ascii="Arial" w:hAnsi="Arial" w:cs="Arial"/>
          <w:szCs w:val="24"/>
        </w:rPr>
        <w:t>;</w:t>
      </w:r>
      <w:r w:rsidRPr="0069228A">
        <w:rPr>
          <w:rFonts w:ascii="Arial" w:hAnsi="Arial" w:cs="Arial"/>
          <w:szCs w:val="24"/>
          <w:lang w:val="id-ID"/>
        </w:rPr>
        <w:t xml:space="preserve"> Terlaksananya Pembangunan Gedung Pen</w:t>
      </w:r>
      <w:r w:rsidR="00D15253">
        <w:rPr>
          <w:rFonts w:ascii="Arial" w:hAnsi="Arial" w:cs="Arial"/>
          <w:szCs w:val="24"/>
          <w:lang w:val="id-ID"/>
        </w:rPr>
        <w:t>gendali Inflasi Sumater</w:t>
      </w:r>
      <w:r w:rsidR="002310A5">
        <w:rPr>
          <w:rFonts w:ascii="Arial" w:hAnsi="Arial" w:cs="Arial"/>
          <w:szCs w:val="24"/>
          <w:lang w:val="id-ID"/>
        </w:rPr>
        <w:t>a Barat</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pembangunan Ge</w:t>
      </w:r>
      <w:r w:rsidR="00D15253">
        <w:rPr>
          <w:rFonts w:ascii="Arial" w:hAnsi="Arial" w:cs="Arial"/>
          <w:szCs w:val="24"/>
          <w:lang w:val="id-ID"/>
        </w:rPr>
        <w:t>dung Kebudayaan Sumater</w:t>
      </w:r>
      <w:r w:rsidR="002310A5">
        <w:rPr>
          <w:rFonts w:ascii="Arial" w:hAnsi="Arial" w:cs="Arial"/>
          <w:szCs w:val="24"/>
          <w:lang w:val="id-ID"/>
        </w:rPr>
        <w:t>a Barat</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pengawasan Pemba</w:t>
      </w:r>
      <w:r w:rsidR="002310A5">
        <w:rPr>
          <w:rFonts w:ascii="Arial" w:hAnsi="Arial" w:cs="Arial"/>
          <w:szCs w:val="24"/>
          <w:lang w:val="id-ID"/>
        </w:rPr>
        <w:t>ngunan Gedung sebanyak 11 paket</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 xml:space="preserve">Pembangunan </w:t>
      </w:r>
      <w:r w:rsidR="002310A5">
        <w:rPr>
          <w:rFonts w:ascii="Arial" w:hAnsi="Arial" w:cs="Arial"/>
          <w:szCs w:val="24"/>
          <w:lang w:val="id-ID"/>
        </w:rPr>
        <w:t>Pasca Bencana sebanyak 4 gedung</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 xml:space="preserve">pembangunan Gedung Convention Hall Sumatera Barat.   </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Bimbingan Teknis Peningkatan Jasa Kon</w:t>
      </w:r>
      <w:r w:rsidR="00FA3115">
        <w:rPr>
          <w:rFonts w:ascii="Arial" w:hAnsi="Arial" w:cs="Arial"/>
          <w:szCs w:val="24"/>
        </w:rPr>
        <w:t>s</w:t>
      </w:r>
      <w:r w:rsidRPr="0069228A">
        <w:rPr>
          <w:rFonts w:ascii="Arial" w:hAnsi="Arial" w:cs="Arial"/>
          <w:szCs w:val="24"/>
          <w:lang w:val="id-ID"/>
        </w:rPr>
        <w:t>truksi</w:t>
      </w:r>
      <w:r w:rsidR="002310A5">
        <w:rPr>
          <w:rFonts w:ascii="Arial" w:hAnsi="Arial" w:cs="Arial"/>
          <w:szCs w:val="24"/>
        </w:rPr>
        <w:t>,</w:t>
      </w:r>
      <w:r w:rsidRPr="0069228A">
        <w:rPr>
          <w:rFonts w:ascii="Arial" w:hAnsi="Arial" w:cs="Arial"/>
          <w:szCs w:val="24"/>
          <w:lang w:val="id-ID"/>
        </w:rPr>
        <w:t xml:space="preserve"> dengan anggaran Rp. 1.459.631.000,- dan realisasi Rp. 1.252.789.107,- (85,83 %)</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Dengan </w:t>
      </w:r>
      <w:r w:rsidRPr="0069228A">
        <w:rPr>
          <w:rFonts w:ascii="Arial" w:hAnsi="Arial" w:cs="Arial"/>
          <w:szCs w:val="24"/>
          <w:lang w:val="id-ID"/>
        </w:rPr>
        <w:t>Output</w:t>
      </w:r>
      <w:r w:rsidR="002310A5">
        <w:rPr>
          <w:rFonts w:ascii="Arial" w:hAnsi="Arial" w:cs="Arial"/>
          <w:szCs w:val="24"/>
        </w:rPr>
        <w:t xml:space="preserve"> </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002310A5">
        <w:rPr>
          <w:rFonts w:ascii="Arial" w:hAnsi="Arial" w:cs="Arial"/>
          <w:szCs w:val="24"/>
          <w:lang w:val="id-ID"/>
        </w:rPr>
        <w:t>Pemasangan Utilitas Umum Jalan</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peningkatan pemahaman dan  kompetensi terhadap 8</w:t>
      </w:r>
      <w:r w:rsidR="002310A5">
        <w:rPr>
          <w:rFonts w:ascii="Arial" w:hAnsi="Arial" w:cs="Arial"/>
          <w:szCs w:val="24"/>
          <w:lang w:val="id-ID"/>
        </w:rPr>
        <w:t>00 orang pelaku jasa konstruksi</w:t>
      </w:r>
      <w:r w:rsidR="002310A5">
        <w:rPr>
          <w:rFonts w:ascii="Arial" w:hAnsi="Arial" w:cs="Arial"/>
          <w:szCs w:val="24"/>
        </w:rPr>
        <w:t>;</w:t>
      </w:r>
      <w:r w:rsidRPr="0069228A">
        <w:rPr>
          <w:rFonts w:ascii="Arial" w:hAnsi="Arial" w:cs="Arial"/>
          <w:szCs w:val="24"/>
          <w:lang w:val="id-ID"/>
        </w:rPr>
        <w:t xml:space="preserve"> Terlaks</w:t>
      </w:r>
      <w:r w:rsidR="002310A5">
        <w:rPr>
          <w:rFonts w:ascii="Arial" w:hAnsi="Arial" w:cs="Arial"/>
          <w:szCs w:val="24"/>
          <w:lang w:val="id-ID"/>
        </w:rPr>
        <w:t>ananya Penyusunan Ran</w:t>
      </w:r>
      <w:r w:rsidR="00931064">
        <w:rPr>
          <w:rFonts w:ascii="Arial" w:hAnsi="Arial" w:cs="Arial"/>
          <w:szCs w:val="24"/>
        </w:rPr>
        <w:t>cangan</w:t>
      </w:r>
      <w:r w:rsidR="00931064" w:rsidRPr="00931064">
        <w:rPr>
          <w:rFonts w:ascii="Arial" w:hAnsi="Arial" w:cs="Arial"/>
          <w:bCs/>
          <w:lang w:val="id-ID"/>
        </w:rPr>
        <w:t xml:space="preserve"> </w:t>
      </w:r>
      <w:r w:rsidR="00931064" w:rsidRPr="00FD6D9F">
        <w:rPr>
          <w:rFonts w:ascii="Arial" w:hAnsi="Arial" w:cs="Arial"/>
          <w:bCs/>
          <w:lang w:val="id-ID"/>
        </w:rPr>
        <w:t>per</w:t>
      </w:r>
      <w:r w:rsidR="00931064">
        <w:rPr>
          <w:rFonts w:ascii="Arial" w:hAnsi="Arial" w:cs="Arial"/>
          <w:bCs/>
        </w:rPr>
        <w:t xml:space="preserve">aturan </w:t>
      </w:r>
      <w:r w:rsidR="00931064" w:rsidRPr="00FD6D9F">
        <w:rPr>
          <w:rFonts w:ascii="Arial" w:hAnsi="Arial" w:cs="Arial"/>
          <w:bCs/>
          <w:lang w:val="id-ID"/>
        </w:rPr>
        <w:t>da</w:t>
      </w:r>
      <w:r w:rsidR="00931064">
        <w:rPr>
          <w:rFonts w:ascii="Arial" w:hAnsi="Arial" w:cs="Arial"/>
          <w:bCs/>
        </w:rPr>
        <w:t>erah</w:t>
      </w:r>
      <w:r w:rsidR="002310A5">
        <w:rPr>
          <w:rFonts w:ascii="Arial" w:hAnsi="Arial" w:cs="Arial"/>
          <w:szCs w:val="24"/>
          <w:lang w:val="id-ID"/>
        </w:rPr>
        <w:t xml:space="preserve"> SMK3</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Tersusunnya </w:t>
      </w:r>
      <w:r w:rsidRPr="0069228A">
        <w:rPr>
          <w:rFonts w:ascii="Arial" w:hAnsi="Arial" w:cs="Arial"/>
          <w:szCs w:val="24"/>
          <w:lang w:val="id-ID"/>
        </w:rPr>
        <w:t>Profil Jasa Konstruksi.</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Peningkatan Kinerja Pengelolaan Persampahan dan  Drainase</w:t>
      </w:r>
      <w:r w:rsidR="002310A5">
        <w:rPr>
          <w:rFonts w:ascii="Arial" w:hAnsi="Arial" w:cs="Arial"/>
          <w:szCs w:val="24"/>
        </w:rPr>
        <w:t>,</w:t>
      </w:r>
      <w:r w:rsidR="002310A5">
        <w:rPr>
          <w:rFonts w:ascii="Arial" w:hAnsi="Arial" w:cs="Arial"/>
          <w:szCs w:val="24"/>
          <w:lang w:val="id-ID"/>
        </w:rPr>
        <w:t xml:space="preserve"> dengan</w:t>
      </w:r>
      <w:r w:rsidR="002310A5">
        <w:rPr>
          <w:rFonts w:ascii="Arial" w:hAnsi="Arial" w:cs="Arial"/>
          <w:szCs w:val="24"/>
        </w:rPr>
        <w:t xml:space="preserve"> </w:t>
      </w:r>
      <w:r w:rsidRPr="0069228A">
        <w:rPr>
          <w:rFonts w:ascii="Arial" w:hAnsi="Arial" w:cs="Arial"/>
          <w:szCs w:val="24"/>
          <w:lang w:val="id-ID"/>
        </w:rPr>
        <w:t>anggaran Rp. 5.674.622.800,- dan realisasi Rp. 2.483.456.174,- (43,76%)</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Dengan </w:t>
      </w:r>
      <w:r w:rsidR="002310A5">
        <w:rPr>
          <w:rFonts w:ascii="Arial" w:hAnsi="Arial" w:cs="Arial"/>
          <w:szCs w:val="24"/>
          <w:lang w:val="id-ID"/>
        </w:rPr>
        <w:t>output</w:t>
      </w:r>
      <w:r w:rsidR="002310A5" w:rsidRPr="0069228A">
        <w:rPr>
          <w:rFonts w:ascii="Arial" w:hAnsi="Arial" w:cs="Arial"/>
          <w:szCs w:val="24"/>
          <w:lang w:val="id-ID"/>
        </w:rPr>
        <w:t xml:space="preserve"> </w:t>
      </w:r>
      <w:r w:rsidRPr="0069228A">
        <w:rPr>
          <w:rFonts w:ascii="Arial" w:hAnsi="Arial" w:cs="Arial"/>
          <w:szCs w:val="24"/>
          <w:lang w:val="id-ID"/>
        </w:rPr>
        <w:t>: Terlaksananya Operas</w:t>
      </w:r>
      <w:r w:rsidR="002310A5">
        <w:rPr>
          <w:rFonts w:ascii="Arial" w:hAnsi="Arial" w:cs="Arial"/>
          <w:szCs w:val="24"/>
          <w:lang w:val="id-ID"/>
        </w:rPr>
        <w:t>ional TPA Sampah sebany</w:t>
      </w:r>
      <w:r w:rsidR="00A67AC2">
        <w:rPr>
          <w:rFonts w:ascii="Arial" w:hAnsi="Arial" w:cs="Arial"/>
          <w:szCs w:val="24"/>
        </w:rPr>
        <w:t>a</w:t>
      </w:r>
      <w:r w:rsidR="002310A5">
        <w:rPr>
          <w:rFonts w:ascii="Arial" w:hAnsi="Arial" w:cs="Arial"/>
          <w:szCs w:val="24"/>
          <w:lang w:val="id-ID"/>
        </w:rPr>
        <w:t>k 4 unit</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Pe</w:t>
      </w:r>
      <w:r w:rsidR="002310A5">
        <w:rPr>
          <w:rFonts w:ascii="Arial" w:hAnsi="Arial" w:cs="Arial"/>
          <w:szCs w:val="24"/>
          <w:lang w:val="id-ID"/>
        </w:rPr>
        <w:t>ngelolaan 2 TPA Sampah Regional</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pendampin</w:t>
      </w:r>
      <w:r w:rsidR="002310A5">
        <w:rPr>
          <w:rFonts w:ascii="Arial" w:hAnsi="Arial" w:cs="Arial"/>
          <w:szCs w:val="24"/>
          <w:lang w:val="id-ID"/>
        </w:rPr>
        <w:t>gan bidang teknis PPSP dan AMPL</w:t>
      </w:r>
      <w:r w:rsidR="002310A5">
        <w:rPr>
          <w:rFonts w:ascii="Arial" w:hAnsi="Arial" w:cs="Arial"/>
          <w:szCs w:val="24"/>
        </w:rPr>
        <w:t>;</w:t>
      </w:r>
      <w:r w:rsidRPr="0069228A">
        <w:rPr>
          <w:rFonts w:ascii="Arial" w:hAnsi="Arial" w:cs="Arial"/>
          <w:szCs w:val="24"/>
          <w:lang w:val="id-ID"/>
        </w:rPr>
        <w:t xml:space="preserve"> </w:t>
      </w:r>
      <w:r w:rsidR="002310A5" w:rsidRPr="0069228A">
        <w:rPr>
          <w:rFonts w:ascii="Arial" w:hAnsi="Arial" w:cs="Arial"/>
          <w:szCs w:val="24"/>
          <w:lang w:val="id-ID"/>
        </w:rPr>
        <w:t xml:space="preserve">Terlaksananya </w:t>
      </w:r>
      <w:r w:rsidRPr="0069228A">
        <w:rPr>
          <w:rFonts w:ascii="Arial" w:hAnsi="Arial" w:cs="Arial"/>
          <w:szCs w:val="24"/>
          <w:lang w:val="id-ID"/>
        </w:rPr>
        <w:t>Sanitasi Berbasis Kemasyarakatan.</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Pengembangan dan Pengelolaan Sistem Jaringan Irigasi, Rawa dan Jaringan Pengairan Lainnya, dengan anggaran Rp. 87.074.796.000,- dan realisasi</w:t>
      </w:r>
      <w:r w:rsidR="00B6286F">
        <w:rPr>
          <w:rFonts w:ascii="Arial" w:hAnsi="Arial" w:cs="Arial"/>
          <w:szCs w:val="24"/>
        </w:rPr>
        <w:t xml:space="preserve"> sebesar</w:t>
      </w:r>
      <w:r w:rsidRPr="0069228A">
        <w:rPr>
          <w:rFonts w:ascii="Arial" w:hAnsi="Arial" w:cs="Arial"/>
          <w:szCs w:val="24"/>
          <w:lang w:val="id-ID"/>
        </w:rPr>
        <w:t xml:space="preserve"> Rp.84.843.354.879,- (97,44 %)</w:t>
      </w:r>
      <w:r w:rsidR="0069228A">
        <w:rPr>
          <w:rFonts w:ascii="Arial" w:hAnsi="Arial" w:cs="Arial"/>
          <w:szCs w:val="24"/>
          <w:lang w:val="id-ID"/>
        </w:rPr>
        <w: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lastRenderedPageBreak/>
        <w:t>Program Penyediaan dan Pengolahan Air Baku, dengan anggaran Rp. 1.150.000.000,- dan realisasi</w:t>
      </w:r>
      <w:r w:rsidR="00B6286F">
        <w:rPr>
          <w:rFonts w:ascii="Arial" w:hAnsi="Arial" w:cs="Arial"/>
          <w:szCs w:val="24"/>
        </w:rPr>
        <w:t xml:space="preserve"> sebesar</w:t>
      </w:r>
      <w:r w:rsidRPr="0069228A">
        <w:rPr>
          <w:rFonts w:ascii="Arial" w:hAnsi="Arial" w:cs="Arial"/>
          <w:szCs w:val="24"/>
          <w:lang w:val="id-ID"/>
        </w:rPr>
        <w:t xml:space="preserve"> Rp.1.135.979.300,- (98,78 %)</w:t>
      </w:r>
      <w:r w:rsidR="0069228A">
        <w:rPr>
          <w:rFonts w:ascii="Arial" w:hAnsi="Arial" w:cs="Arial"/>
          <w:szCs w:val="24"/>
          <w:lang w:val="id-ID"/>
        </w:rPr>
        <w: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Pengendalian Banjir dan Pengamanan Pantai</w:t>
      </w:r>
      <w:r w:rsidR="00B6286F">
        <w:rPr>
          <w:rFonts w:ascii="Arial" w:hAnsi="Arial" w:cs="Arial"/>
          <w:szCs w:val="24"/>
        </w:rPr>
        <w:t xml:space="preserve">, </w:t>
      </w:r>
      <w:r w:rsidRPr="0069228A">
        <w:rPr>
          <w:rFonts w:ascii="Arial" w:hAnsi="Arial" w:cs="Arial"/>
          <w:szCs w:val="24"/>
          <w:lang w:val="id-ID"/>
        </w:rPr>
        <w:t xml:space="preserve"> dengan anggaran Rp. 83.763.140.900,- dan realisasi </w:t>
      </w:r>
      <w:r w:rsidR="00B6286F">
        <w:rPr>
          <w:rFonts w:ascii="Arial" w:hAnsi="Arial" w:cs="Arial"/>
          <w:szCs w:val="24"/>
        </w:rPr>
        <w:t xml:space="preserve">sebesar </w:t>
      </w:r>
      <w:r w:rsidRPr="0069228A">
        <w:rPr>
          <w:rFonts w:ascii="Arial" w:hAnsi="Arial" w:cs="Arial"/>
          <w:szCs w:val="24"/>
          <w:lang w:val="id-ID"/>
        </w:rPr>
        <w:t>Rp.79.299.100.341,- (94,67 %)</w:t>
      </w:r>
      <w:r w:rsidR="0069228A">
        <w:rPr>
          <w:rFonts w:ascii="Arial" w:hAnsi="Arial" w:cs="Arial"/>
          <w:szCs w:val="24"/>
          <w:lang w:val="id-ID"/>
        </w:rPr>
        <w:t>.</w:t>
      </w:r>
    </w:p>
    <w:p w:rsidR="002B52BA" w:rsidRPr="0069228A" w:rsidRDefault="002B52BA" w:rsidP="00EE6317">
      <w:pPr>
        <w:pStyle w:val="ListParagraph"/>
        <w:numPr>
          <w:ilvl w:val="0"/>
          <w:numId w:val="37"/>
        </w:numPr>
        <w:tabs>
          <w:tab w:val="left" w:pos="2268"/>
        </w:tabs>
        <w:spacing w:line="360" w:lineRule="auto"/>
        <w:ind w:left="2268" w:hanging="567"/>
        <w:contextualSpacing w:val="0"/>
        <w:jc w:val="both"/>
        <w:rPr>
          <w:rFonts w:ascii="Arial" w:hAnsi="Arial" w:cs="Arial"/>
          <w:szCs w:val="24"/>
          <w:lang w:val="id-ID"/>
        </w:rPr>
      </w:pPr>
      <w:r w:rsidRPr="0069228A">
        <w:rPr>
          <w:rFonts w:ascii="Arial" w:hAnsi="Arial" w:cs="Arial"/>
          <w:szCs w:val="24"/>
          <w:lang w:val="id-ID"/>
        </w:rPr>
        <w:t>Program Pengembangan, Pengelolaan dan Konservasi Sungai, Danau dan Sumber Air Lainnya, dengan anggaran Rp. 16.300.801.700,- dan realisasi</w:t>
      </w:r>
      <w:r w:rsidR="00D83667">
        <w:rPr>
          <w:rFonts w:ascii="Arial" w:hAnsi="Arial" w:cs="Arial"/>
          <w:szCs w:val="24"/>
        </w:rPr>
        <w:t xml:space="preserve"> sebesar</w:t>
      </w:r>
      <w:r w:rsidRPr="0069228A">
        <w:rPr>
          <w:rFonts w:ascii="Arial" w:hAnsi="Arial" w:cs="Arial"/>
          <w:szCs w:val="24"/>
          <w:lang w:val="id-ID"/>
        </w:rPr>
        <w:t xml:space="preserve"> Rp.16.161.818.150,- (99,15 %)</w:t>
      </w:r>
      <w:r w:rsidR="0069228A">
        <w:rPr>
          <w:rFonts w:ascii="Arial" w:hAnsi="Arial" w:cs="Arial"/>
          <w:szCs w:val="24"/>
          <w:lang w:val="id-ID"/>
        </w:rPr>
        <w:t>.</w:t>
      </w:r>
    </w:p>
    <w:p w:rsidR="002B52BA" w:rsidRPr="00FF06E2" w:rsidRDefault="002B52BA" w:rsidP="00EE6317">
      <w:pPr>
        <w:pStyle w:val="ListParagraph"/>
        <w:numPr>
          <w:ilvl w:val="0"/>
          <w:numId w:val="35"/>
        </w:numPr>
        <w:spacing w:before="120" w:after="120" w:line="360" w:lineRule="auto"/>
        <w:ind w:left="1701" w:hanging="567"/>
        <w:contextualSpacing w:val="0"/>
        <w:rPr>
          <w:rFonts w:ascii="Arial" w:hAnsi="Arial" w:cs="Arial"/>
          <w:b/>
          <w:szCs w:val="24"/>
          <w:lang w:val="id-ID"/>
        </w:rPr>
      </w:pPr>
      <w:r w:rsidRPr="0069228A">
        <w:rPr>
          <w:rFonts w:ascii="Arial" w:hAnsi="Arial" w:cs="Arial"/>
          <w:b/>
          <w:lang w:val="id-ID"/>
        </w:rPr>
        <w:t>Outcome</w:t>
      </w:r>
      <w:r w:rsidR="0069228A">
        <w:rPr>
          <w:rFonts w:ascii="Arial" w:hAnsi="Arial" w:cs="Arial"/>
          <w:b/>
          <w:lang w:val="id-ID"/>
        </w:rPr>
        <w:t>s</w:t>
      </w:r>
    </w:p>
    <w:p w:rsidR="002B52BA" w:rsidRPr="00FF06E2" w:rsidRDefault="002B52BA" w:rsidP="00EE6317">
      <w:pPr>
        <w:pStyle w:val="ListParagraph"/>
        <w:numPr>
          <w:ilvl w:val="2"/>
          <w:numId w:val="38"/>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 xml:space="preserve">Tersedianya 12 Dokumen Perencanaan Pembangunan Jalan dan jembatan </w:t>
      </w:r>
      <w:r w:rsidR="00A124C3">
        <w:rPr>
          <w:rFonts w:ascii="Arial" w:hAnsi="Arial" w:cs="Arial"/>
          <w:szCs w:val="24"/>
          <w:lang w:val="id-ID"/>
        </w:rPr>
        <w:t>Provinsi</w:t>
      </w:r>
      <w:r w:rsidRPr="00FF06E2">
        <w:rPr>
          <w:rFonts w:ascii="Arial" w:hAnsi="Arial" w:cs="Arial"/>
          <w:szCs w:val="24"/>
          <w:lang w:val="id-ID"/>
        </w:rPr>
        <w:t>, 7  Paket Pengawasan, dan 12 Paket Amdal pembangunan Jalan dan jembatan</w:t>
      </w:r>
      <w:r w:rsidR="00085D62">
        <w:rPr>
          <w:rFonts w:ascii="Arial" w:hAnsi="Arial" w:cs="Arial"/>
          <w:szCs w:val="24"/>
        </w:rPr>
        <w:t>.</w:t>
      </w:r>
    </w:p>
    <w:p w:rsidR="002B52BA" w:rsidRPr="00FF06E2" w:rsidRDefault="002B52BA" w:rsidP="00EE6317">
      <w:pPr>
        <w:pStyle w:val="ListParagraph"/>
        <w:numPr>
          <w:ilvl w:val="2"/>
          <w:numId w:val="38"/>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Ters</w:t>
      </w:r>
      <w:r w:rsidR="00530830">
        <w:rPr>
          <w:rFonts w:ascii="Arial" w:hAnsi="Arial" w:cs="Arial"/>
          <w:szCs w:val="24"/>
          <w:lang w:val="id-ID"/>
        </w:rPr>
        <w:t>edianya lahan untuk stadion utama</w:t>
      </w:r>
      <w:r w:rsidRPr="00FF06E2">
        <w:rPr>
          <w:rFonts w:ascii="Arial" w:hAnsi="Arial" w:cs="Arial"/>
          <w:szCs w:val="24"/>
          <w:lang w:val="id-ID"/>
        </w:rPr>
        <w:t xml:space="preserve">, lahan untuk jalan </w:t>
      </w:r>
      <w:r w:rsidR="00937DD9" w:rsidRPr="00FF06E2">
        <w:rPr>
          <w:rFonts w:ascii="Arial" w:hAnsi="Arial" w:cs="Arial"/>
          <w:szCs w:val="24"/>
          <w:lang w:val="id-ID"/>
        </w:rPr>
        <w:t>Olo Ladang</w:t>
      </w:r>
      <w:r w:rsidRPr="00FF06E2">
        <w:rPr>
          <w:rFonts w:ascii="Arial" w:hAnsi="Arial" w:cs="Arial"/>
          <w:szCs w:val="24"/>
          <w:lang w:val="id-ID"/>
        </w:rPr>
        <w:t xml:space="preserve">, lahan untuk </w:t>
      </w:r>
      <w:r w:rsidR="00937DD9" w:rsidRPr="00FF06E2">
        <w:rPr>
          <w:rFonts w:ascii="Arial" w:hAnsi="Arial" w:cs="Arial"/>
          <w:szCs w:val="24"/>
          <w:lang w:val="id-ID"/>
        </w:rPr>
        <w:t>Duku Fly</w:t>
      </w:r>
      <w:r w:rsidR="00937DD9">
        <w:rPr>
          <w:rFonts w:ascii="Arial" w:hAnsi="Arial" w:cs="Arial"/>
          <w:szCs w:val="24"/>
        </w:rPr>
        <w:t xml:space="preserve"> </w:t>
      </w:r>
      <w:r w:rsidR="00937DD9" w:rsidRPr="00FF06E2">
        <w:rPr>
          <w:rFonts w:ascii="Arial" w:hAnsi="Arial" w:cs="Arial"/>
          <w:szCs w:val="24"/>
          <w:lang w:val="id-ID"/>
        </w:rPr>
        <w:t>Over</w:t>
      </w:r>
      <w:r w:rsidRPr="00FF06E2">
        <w:rPr>
          <w:rFonts w:ascii="Arial" w:hAnsi="Arial" w:cs="Arial"/>
          <w:szCs w:val="24"/>
          <w:lang w:val="id-ID"/>
        </w:rPr>
        <w:t>, lahan untuk asrama minang Bogor, lahan untuk pelebaran jalur 2 bypass, lahan untuk jalan masuk ke Gedung Pemuda Lubuk Selasih, lahan untuk pelebaran Jalan Lubuk Selasih-Surian, Pembangunan Jalan dan Jembatan Provinsi serta Jalan lingkar Tugu Coklat, Jalan Winrip, Jalan Balingka Sianok, Jembatan Kuranji, dan Jembatan Flyover Padang Luar.</w:t>
      </w:r>
    </w:p>
    <w:p w:rsidR="002B52BA" w:rsidRPr="00FF06E2" w:rsidRDefault="002B52BA" w:rsidP="00EE6317">
      <w:pPr>
        <w:pStyle w:val="ListParagraph"/>
        <w:numPr>
          <w:ilvl w:val="2"/>
          <w:numId w:val="38"/>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Tercapainya kemantapan jalan p</w:t>
      </w:r>
      <w:r w:rsidR="00EF71CF">
        <w:rPr>
          <w:rFonts w:ascii="Arial" w:hAnsi="Arial" w:cs="Arial"/>
          <w:szCs w:val="24"/>
          <w:lang w:val="id-ID"/>
        </w:rPr>
        <w:t>rovinsi sepanjang 1.013,48 km (82,36</w:t>
      </w:r>
      <w:r w:rsidRPr="00FF06E2">
        <w:rPr>
          <w:rFonts w:ascii="Arial" w:hAnsi="Arial" w:cs="Arial"/>
          <w:szCs w:val="24"/>
          <w:lang w:val="id-ID"/>
        </w:rPr>
        <w:t>%) dari Total Sepanjang 1.230,53 Km dan Tersedianya jembatan strategis sepanjang 360 m.</w:t>
      </w:r>
    </w:p>
    <w:p w:rsidR="002B52BA" w:rsidRPr="00FF06E2" w:rsidRDefault="002B52BA" w:rsidP="00EE6317">
      <w:pPr>
        <w:pStyle w:val="ListParagraph"/>
        <w:numPr>
          <w:ilvl w:val="2"/>
          <w:numId w:val="38"/>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Terwujudnya sistem pelayanan air minum melalui pembangunan P/S air minum sebanyak 6 kawasan dan penyusunan perencanaan pembangunan SPAM pada 4 kawasan dan pengawasan pembangunan SPAM pada 4 kawasan.</w:t>
      </w:r>
    </w:p>
    <w:p w:rsidR="002B52BA" w:rsidRPr="00FF06E2" w:rsidRDefault="002B52BA" w:rsidP="00EE6317">
      <w:pPr>
        <w:pStyle w:val="ListParagraph"/>
        <w:numPr>
          <w:ilvl w:val="2"/>
          <w:numId w:val="38"/>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 xml:space="preserve">Mewujudkan bangunan gedung dan lingkungan yang fungsional, serasi dan selaras dengan lingkungannya untuk menjamin kemanfaatan, keselamatan, kesehatan, </w:t>
      </w:r>
      <w:r w:rsidRPr="00FF06E2">
        <w:rPr>
          <w:rFonts w:ascii="Arial" w:hAnsi="Arial" w:cs="Arial"/>
          <w:szCs w:val="24"/>
          <w:lang w:val="id-ID"/>
        </w:rPr>
        <w:lastRenderedPageBreak/>
        <w:t>kenyamanan, dan kemudahan, bagi masyarakat, dengan indikator :</w:t>
      </w:r>
    </w:p>
    <w:p w:rsidR="002B52BA" w:rsidRPr="00FF06E2" w:rsidRDefault="002B52BA" w:rsidP="00EE6317">
      <w:pPr>
        <w:pStyle w:val="ListParagraph"/>
        <w:numPr>
          <w:ilvl w:val="0"/>
          <w:numId w:val="42"/>
        </w:numPr>
        <w:spacing w:line="360" w:lineRule="auto"/>
        <w:ind w:left="2835" w:hanging="567"/>
        <w:contextualSpacing w:val="0"/>
        <w:jc w:val="both"/>
        <w:rPr>
          <w:rFonts w:ascii="Arial" w:hAnsi="Arial" w:cs="Arial"/>
          <w:szCs w:val="24"/>
          <w:lang w:val="id-ID"/>
        </w:rPr>
      </w:pPr>
      <w:r w:rsidRPr="00FF06E2">
        <w:rPr>
          <w:rFonts w:ascii="Arial" w:hAnsi="Arial" w:cs="Arial"/>
          <w:szCs w:val="24"/>
          <w:lang w:val="id-ID"/>
        </w:rPr>
        <w:t>Jumlah bangunan yang direkonstruksi pasca bencana sebanyak 14 gedung pemerintah.</w:t>
      </w:r>
    </w:p>
    <w:p w:rsidR="002B52BA" w:rsidRPr="00FF06E2" w:rsidRDefault="002B52BA" w:rsidP="00EE6317">
      <w:pPr>
        <w:pStyle w:val="ListParagraph"/>
        <w:numPr>
          <w:ilvl w:val="0"/>
          <w:numId w:val="42"/>
        </w:numPr>
        <w:spacing w:line="360" w:lineRule="auto"/>
        <w:ind w:left="2835" w:hanging="567"/>
        <w:contextualSpacing w:val="0"/>
        <w:jc w:val="both"/>
        <w:rPr>
          <w:rFonts w:ascii="Arial" w:hAnsi="Arial" w:cs="Arial"/>
          <w:szCs w:val="24"/>
          <w:lang w:val="id-ID"/>
        </w:rPr>
      </w:pPr>
      <w:r w:rsidRPr="00FF06E2">
        <w:rPr>
          <w:rFonts w:ascii="Arial" w:hAnsi="Arial" w:cs="Arial"/>
          <w:szCs w:val="24"/>
          <w:lang w:val="id-ID"/>
        </w:rPr>
        <w:t>Jumlah DED bangunan sebanyak 6 dokumen</w:t>
      </w:r>
    </w:p>
    <w:p w:rsidR="002B52BA" w:rsidRPr="00FF06E2" w:rsidRDefault="002B52BA" w:rsidP="00EE6317">
      <w:pPr>
        <w:pStyle w:val="ListParagraph"/>
        <w:numPr>
          <w:ilvl w:val="0"/>
          <w:numId w:val="42"/>
        </w:numPr>
        <w:spacing w:line="360" w:lineRule="auto"/>
        <w:ind w:left="2835" w:hanging="567"/>
        <w:contextualSpacing w:val="0"/>
        <w:jc w:val="both"/>
        <w:rPr>
          <w:rFonts w:ascii="Arial" w:hAnsi="Arial" w:cs="Arial"/>
          <w:szCs w:val="24"/>
          <w:lang w:val="id-ID"/>
        </w:rPr>
      </w:pPr>
      <w:r w:rsidRPr="00FF06E2">
        <w:rPr>
          <w:rFonts w:ascii="Arial" w:hAnsi="Arial" w:cs="Arial"/>
          <w:szCs w:val="24"/>
          <w:lang w:val="id-ID"/>
        </w:rPr>
        <w:t>Jumlah  pembangunan shelter evakuasi tsunami 2 paket.</w:t>
      </w:r>
    </w:p>
    <w:p w:rsidR="002B52BA" w:rsidRPr="00FF06E2" w:rsidRDefault="002B52BA" w:rsidP="00EE6317">
      <w:pPr>
        <w:pStyle w:val="ListParagraph"/>
        <w:numPr>
          <w:ilvl w:val="0"/>
          <w:numId w:val="35"/>
        </w:numPr>
        <w:spacing w:before="120" w:after="120" w:line="360" w:lineRule="auto"/>
        <w:ind w:left="1701" w:hanging="567"/>
        <w:contextualSpacing w:val="0"/>
        <w:rPr>
          <w:rFonts w:ascii="Arial" w:hAnsi="Arial" w:cs="Arial"/>
          <w:b/>
          <w:bCs/>
          <w:lang w:val="id-ID"/>
        </w:rPr>
      </w:pPr>
      <w:r w:rsidRPr="0069228A">
        <w:rPr>
          <w:rFonts w:ascii="Arial" w:hAnsi="Arial" w:cs="Arial"/>
          <w:b/>
          <w:lang w:val="id-ID"/>
        </w:rPr>
        <w:t>Permasalahan</w:t>
      </w:r>
      <w:r w:rsidRPr="00FF06E2">
        <w:rPr>
          <w:rFonts w:ascii="Arial" w:hAnsi="Arial" w:cs="Arial"/>
          <w:b/>
          <w:bCs/>
          <w:lang w:val="id-ID"/>
        </w:rPr>
        <w:t xml:space="preserve"> dan Solusi</w:t>
      </w:r>
    </w:p>
    <w:p w:rsidR="002B52BA" w:rsidRPr="00FF06E2" w:rsidRDefault="002B52BA" w:rsidP="00EE6317">
      <w:pPr>
        <w:pStyle w:val="ListParagraph"/>
        <w:numPr>
          <w:ilvl w:val="0"/>
          <w:numId w:val="39"/>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Permasalahan</w:t>
      </w:r>
    </w:p>
    <w:p w:rsidR="002B52BA" w:rsidRPr="00FF06E2" w:rsidRDefault="002B52BA" w:rsidP="00EE6317">
      <w:pPr>
        <w:numPr>
          <w:ilvl w:val="1"/>
          <w:numId w:val="40"/>
        </w:numPr>
        <w:shd w:val="clear" w:color="auto" w:fill="FFFFFF"/>
        <w:spacing w:line="360" w:lineRule="auto"/>
        <w:ind w:left="2835" w:hanging="567"/>
        <w:jc w:val="both"/>
        <w:rPr>
          <w:rFonts w:ascii="Arial" w:hAnsi="Arial" w:cs="Arial"/>
          <w:lang w:val="id-ID"/>
        </w:rPr>
      </w:pPr>
      <w:r w:rsidRPr="00FF06E2">
        <w:rPr>
          <w:rFonts w:ascii="Arial" w:hAnsi="Arial" w:cs="Arial"/>
          <w:lang w:val="id-ID" w:eastAsia="id-ID"/>
        </w:rPr>
        <w:t xml:space="preserve">Terdapat 34 paket pekerjaan yang tidak dapat dilakukan dikarenakan, tidak tuntasnya pembebasan lahan, gagal tender dan tidak mencukupinya waktu pelaksanaan akibat kegiatan tersebut muncul pada APBD-P </w:t>
      </w:r>
      <w:r w:rsidR="006359B8" w:rsidRPr="00FF06E2">
        <w:rPr>
          <w:rFonts w:ascii="Arial" w:hAnsi="Arial" w:cs="Arial"/>
          <w:lang w:val="id-ID" w:eastAsia="id-ID"/>
        </w:rPr>
        <w:t xml:space="preserve">Tahun </w:t>
      </w:r>
      <w:r w:rsidRPr="00FF06E2">
        <w:rPr>
          <w:rFonts w:ascii="Arial" w:hAnsi="Arial" w:cs="Arial"/>
          <w:lang w:val="id-ID" w:eastAsia="id-ID"/>
        </w:rPr>
        <w:t>2016.</w:t>
      </w:r>
    </w:p>
    <w:p w:rsidR="002B52BA" w:rsidRPr="00FF06E2" w:rsidRDefault="002B52BA" w:rsidP="00EE6317">
      <w:pPr>
        <w:numPr>
          <w:ilvl w:val="1"/>
          <w:numId w:val="40"/>
        </w:numPr>
        <w:shd w:val="clear" w:color="auto" w:fill="FFFFFF"/>
        <w:spacing w:line="360" w:lineRule="auto"/>
        <w:ind w:left="2835" w:hanging="567"/>
        <w:jc w:val="both"/>
        <w:rPr>
          <w:rFonts w:ascii="Arial" w:hAnsi="Arial" w:cs="Arial"/>
          <w:lang w:val="id-ID" w:eastAsia="id-ID"/>
        </w:rPr>
      </w:pPr>
      <w:r w:rsidRPr="00FF06E2">
        <w:rPr>
          <w:rFonts w:ascii="Arial" w:hAnsi="Arial" w:cs="Arial"/>
          <w:lang w:val="id-ID" w:eastAsia="id-ID"/>
        </w:rPr>
        <w:t>Penyusunan Ran</w:t>
      </w:r>
      <w:r w:rsidR="00931064">
        <w:rPr>
          <w:rFonts w:ascii="Arial" w:hAnsi="Arial" w:cs="Arial"/>
          <w:lang w:eastAsia="id-ID"/>
        </w:rPr>
        <w:t xml:space="preserve">cangan </w:t>
      </w:r>
      <w:r w:rsidR="00931064" w:rsidRPr="00FD6D9F">
        <w:rPr>
          <w:rFonts w:ascii="Arial" w:hAnsi="Arial" w:cs="Arial"/>
          <w:bCs/>
          <w:lang w:val="id-ID"/>
        </w:rPr>
        <w:t>Per</w:t>
      </w:r>
      <w:r w:rsidR="00931064">
        <w:rPr>
          <w:rFonts w:ascii="Arial" w:hAnsi="Arial" w:cs="Arial"/>
          <w:bCs/>
        </w:rPr>
        <w:t xml:space="preserve">aturan </w:t>
      </w:r>
      <w:r w:rsidR="00931064" w:rsidRPr="00FD6D9F">
        <w:rPr>
          <w:rFonts w:ascii="Arial" w:hAnsi="Arial" w:cs="Arial"/>
          <w:bCs/>
          <w:lang w:val="id-ID"/>
        </w:rPr>
        <w:t>Da</w:t>
      </w:r>
      <w:r w:rsidR="00931064">
        <w:rPr>
          <w:rFonts w:ascii="Arial" w:hAnsi="Arial" w:cs="Arial"/>
          <w:bCs/>
        </w:rPr>
        <w:t>erah</w:t>
      </w:r>
      <w:r w:rsidR="00931064" w:rsidRPr="00FF06E2">
        <w:rPr>
          <w:rFonts w:ascii="Arial" w:hAnsi="Arial" w:cs="Arial"/>
          <w:lang w:val="id-ID" w:eastAsia="id-ID"/>
        </w:rPr>
        <w:t xml:space="preserve"> </w:t>
      </w:r>
      <w:r w:rsidRPr="00FF06E2">
        <w:rPr>
          <w:rFonts w:ascii="Arial" w:hAnsi="Arial" w:cs="Arial"/>
          <w:lang w:val="id-ID" w:eastAsia="id-ID"/>
        </w:rPr>
        <w:t>SMK3 tidak dapat dilaksanakan karena masih menunggu diterbitkannya peraturan perundang-undangan yang mengatur SMK3</w:t>
      </w:r>
      <w:r w:rsidR="00FB6561">
        <w:rPr>
          <w:rFonts w:ascii="Arial" w:hAnsi="Arial" w:cs="Arial"/>
          <w:lang w:eastAsia="id-ID"/>
        </w:rPr>
        <w:t>.</w:t>
      </w:r>
    </w:p>
    <w:p w:rsidR="002B52BA" w:rsidRPr="00FF06E2" w:rsidRDefault="002B52BA" w:rsidP="00EE6317">
      <w:pPr>
        <w:pStyle w:val="ListParagraph"/>
        <w:numPr>
          <w:ilvl w:val="0"/>
          <w:numId w:val="39"/>
        </w:numPr>
        <w:tabs>
          <w:tab w:val="left" w:pos="2268"/>
        </w:tabs>
        <w:spacing w:line="360" w:lineRule="auto"/>
        <w:ind w:left="2268" w:hanging="567"/>
        <w:contextualSpacing w:val="0"/>
        <w:jc w:val="both"/>
        <w:rPr>
          <w:rFonts w:ascii="Arial" w:hAnsi="Arial" w:cs="Arial"/>
          <w:szCs w:val="24"/>
          <w:lang w:val="id-ID"/>
        </w:rPr>
      </w:pPr>
      <w:r w:rsidRPr="00FF06E2">
        <w:rPr>
          <w:rFonts w:ascii="Arial" w:hAnsi="Arial" w:cs="Arial"/>
          <w:szCs w:val="24"/>
          <w:lang w:val="id-ID"/>
        </w:rPr>
        <w:t>Solusi</w:t>
      </w:r>
    </w:p>
    <w:p w:rsidR="002B52BA" w:rsidRPr="00FF06E2" w:rsidRDefault="002B52BA" w:rsidP="00EE6317">
      <w:pPr>
        <w:numPr>
          <w:ilvl w:val="4"/>
          <w:numId w:val="41"/>
        </w:numPr>
        <w:shd w:val="clear" w:color="auto" w:fill="FFFFFF"/>
        <w:spacing w:line="360" w:lineRule="auto"/>
        <w:ind w:left="2835" w:hanging="567"/>
        <w:jc w:val="both"/>
        <w:rPr>
          <w:rFonts w:ascii="Arial" w:hAnsi="Arial" w:cs="Arial"/>
          <w:lang w:val="id-ID"/>
        </w:rPr>
      </w:pPr>
      <w:r w:rsidRPr="00FF06E2">
        <w:rPr>
          <w:rFonts w:ascii="Arial" w:hAnsi="Arial" w:cs="Arial"/>
          <w:lang w:val="id-ID"/>
        </w:rPr>
        <w:t>Melakukan koordinasi melalui kelembagaan terkait baik dari aparatur pemerintahan maupun masyarakat dalam pembangunan infrastruktur Pekerjaan Umum, kemudian kalau tidak tercapai kata sepakat dalam pembebasan lahan, maka diutamakan pelaksanaan kegiatan pada lahan yang sudah bebas.</w:t>
      </w:r>
    </w:p>
    <w:p w:rsidR="0069228A" w:rsidRPr="002E74D4" w:rsidRDefault="002B52BA" w:rsidP="00EE6317">
      <w:pPr>
        <w:numPr>
          <w:ilvl w:val="4"/>
          <w:numId w:val="41"/>
        </w:numPr>
        <w:shd w:val="clear" w:color="auto" w:fill="FFFFFF"/>
        <w:spacing w:after="200" w:line="360" w:lineRule="auto"/>
        <w:ind w:left="2835" w:hanging="567"/>
        <w:jc w:val="both"/>
        <w:rPr>
          <w:rFonts w:ascii="Arial" w:hAnsi="Arial" w:cs="Arial"/>
          <w:lang w:val="id-ID"/>
        </w:rPr>
      </w:pPr>
      <w:r w:rsidRPr="00FF06E2">
        <w:rPr>
          <w:rFonts w:ascii="Arial" w:hAnsi="Arial" w:cs="Arial"/>
          <w:lang w:val="id-ID"/>
        </w:rPr>
        <w:t>Agar menghindari munculnya paket pekerjaan pada APBD-Perubahan.</w:t>
      </w:r>
    </w:p>
    <w:p w:rsidR="0069228A" w:rsidRPr="00820FAB" w:rsidRDefault="0069228A" w:rsidP="00EE6317">
      <w:pPr>
        <w:pStyle w:val="ListParagraph"/>
        <w:numPr>
          <w:ilvl w:val="0"/>
          <w:numId w:val="50"/>
        </w:numPr>
        <w:spacing w:before="240" w:after="120" w:line="360" w:lineRule="auto"/>
        <w:ind w:left="1134" w:hanging="567"/>
        <w:contextualSpacing w:val="0"/>
        <w:rPr>
          <w:rFonts w:ascii="Arial" w:hAnsi="Arial" w:cs="Arial"/>
          <w:b/>
          <w:bCs/>
          <w:szCs w:val="24"/>
          <w:lang w:val="id-ID"/>
        </w:rPr>
      </w:pPr>
      <w:r w:rsidRPr="0069228A">
        <w:rPr>
          <w:rFonts w:ascii="Arial" w:hAnsi="Arial" w:cs="Arial"/>
          <w:b/>
          <w:szCs w:val="24"/>
        </w:rPr>
        <w:t>Penataan</w:t>
      </w:r>
      <w:r w:rsidRPr="00820FAB">
        <w:rPr>
          <w:rFonts w:ascii="Arial" w:hAnsi="Arial" w:cs="Arial"/>
          <w:b/>
          <w:bCs/>
          <w:szCs w:val="24"/>
          <w:lang w:val="id-ID"/>
        </w:rPr>
        <w:t xml:space="preserve"> Ruang</w:t>
      </w:r>
    </w:p>
    <w:p w:rsidR="00C67FF0" w:rsidRDefault="00381B49" w:rsidP="00C67FF0">
      <w:pPr>
        <w:pStyle w:val="ListParagraph"/>
        <w:spacing w:line="360" w:lineRule="auto"/>
        <w:ind w:left="1134" w:firstLine="567"/>
        <w:contextualSpacing w:val="0"/>
        <w:jc w:val="both"/>
        <w:rPr>
          <w:rFonts w:ascii="Arial" w:hAnsi="Arial" w:cs="Arial"/>
          <w:szCs w:val="24"/>
        </w:rPr>
      </w:pPr>
      <w:r>
        <w:rPr>
          <w:rFonts w:ascii="Arial" w:hAnsi="Arial" w:cs="Arial"/>
          <w:lang w:val="id-ID" w:eastAsia="id-ID"/>
        </w:rPr>
        <w:t>Urusan Penata</w:t>
      </w:r>
      <w:r w:rsidR="0069228A" w:rsidRPr="00820FAB">
        <w:rPr>
          <w:rFonts w:ascii="Arial" w:hAnsi="Arial" w:cs="Arial"/>
          <w:lang w:val="id-ID" w:eastAsia="id-ID"/>
        </w:rPr>
        <w:t xml:space="preserve">an Ruang </w:t>
      </w:r>
      <w:r w:rsidR="009319E7" w:rsidRPr="00C52308">
        <w:rPr>
          <w:rFonts w:ascii="Arial" w:hAnsi="Arial" w:cs="Arial"/>
          <w:szCs w:val="24"/>
        </w:rPr>
        <w:t>pada Tahun Angg</w:t>
      </w:r>
      <w:r w:rsidR="009319E7">
        <w:rPr>
          <w:rFonts w:ascii="Arial" w:hAnsi="Arial" w:cs="Arial"/>
          <w:szCs w:val="24"/>
        </w:rPr>
        <w:t xml:space="preserve">aran 2016 mendapat alokasi </w:t>
      </w:r>
      <w:r w:rsidR="009319E7" w:rsidRPr="00C52308">
        <w:rPr>
          <w:rFonts w:ascii="Arial" w:hAnsi="Arial" w:cs="Arial"/>
          <w:szCs w:val="24"/>
        </w:rPr>
        <w:t>APBD Provinsi Sumatera Barat sebesar</w:t>
      </w:r>
      <w:r w:rsidR="00436240">
        <w:rPr>
          <w:rFonts w:ascii="Arial" w:hAnsi="Arial" w:cs="Arial"/>
          <w:lang w:val="id-ID" w:eastAsia="id-ID"/>
        </w:rPr>
        <w:t xml:space="preserve"> </w:t>
      </w:r>
      <w:r w:rsidR="0069228A" w:rsidRPr="00820FAB">
        <w:rPr>
          <w:rFonts w:ascii="Arial" w:hAnsi="Arial" w:cs="Arial"/>
          <w:lang w:val="id-ID" w:eastAsia="id-ID"/>
        </w:rPr>
        <w:t>Rp 6.</w:t>
      </w:r>
      <w:r w:rsidR="0069228A" w:rsidRPr="00C67FF0">
        <w:rPr>
          <w:rFonts w:ascii="Arial" w:hAnsi="Arial" w:cs="Arial"/>
          <w:szCs w:val="24"/>
        </w:rPr>
        <w:t>186</w:t>
      </w:r>
      <w:r w:rsidR="0069228A" w:rsidRPr="00820FAB">
        <w:rPr>
          <w:rFonts w:ascii="Arial" w:hAnsi="Arial" w:cs="Arial"/>
          <w:lang w:val="id-ID" w:eastAsia="id-ID"/>
        </w:rPr>
        <w:t xml:space="preserve">.241.325,- </w:t>
      </w:r>
      <w:r w:rsidR="0069228A">
        <w:rPr>
          <w:rFonts w:ascii="Arial" w:hAnsi="Arial" w:cs="Arial"/>
          <w:lang w:eastAsia="id-ID"/>
        </w:rPr>
        <w:t xml:space="preserve"> </w:t>
      </w:r>
      <w:r w:rsidR="00C67FF0">
        <w:rPr>
          <w:rFonts w:ascii="Arial" w:hAnsi="Arial" w:cs="Arial"/>
          <w:lang w:eastAsia="id-ID"/>
        </w:rPr>
        <w:t>dengan</w:t>
      </w:r>
      <w:r w:rsidR="00C67FF0">
        <w:rPr>
          <w:rFonts w:ascii="Arial" w:hAnsi="Arial" w:cs="Arial"/>
          <w:lang w:val="id-ID" w:eastAsia="id-ID"/>
        </w:rPr>
        <w:t xml:space="preserve"> realisasi</w:t>
      </w:r>
      <w:r w:rsidR="00C67FF0" w:rsidRPr="00820FAB">
        <w:rPr>
          <w:rFonts w:ascii="Arial" w:hAnsi="Arial" w:cs="Arial"/>
          <w:lang w:val="id-ID" w:eastAsia="id-ID"/>
        </w:rPr>
        <w:t xml:space="preserve"> </w:t>
      </w:r>
      <w:r w:rsidR="0069228A" w:rsidRPr="00820FAB">
        <w:rPr>
          <w:rFonts w:ascii="Arial" w:hAnsi="Arial" w:cs="Arial"/>
          <w:lang w:val="id-ID" w:eastAsia="id-ID"/>
        </w:rPr>
        <w:t>Rp  6.06</w:t>
      </w:r>
      <w:r w:rsidR="0069228A" w:rsidRPr="00820FAB">
        <w:rPr>
          <w:rFonts w:ascii="Arial" w:hAnsi="Arial" w:cs="Arial"/>
          <w:lang w:eastAsia="id-ID"/>
        </w:rPr>
        <w:t>6</w:t>
      </w:r>
      <w:r w:rsidR="0069228A" w:rsidRPr="00820FAB">
        <w:rPr>
          <w:rFonts w:ascii="Arial" w:hAnsi="Arial" w:cs="Arial"/>
          <w:lang w:val="id-ID" w:eastAsia="id-ID"/>
        </w:rPr>
        <w:t>.</w:t>
      </w:r>
      <w:r w:rsidR="0069228A" w:rsidRPr="00820FAB">
        <w:rPr>
          <w:rFonts w:ascii="Arial" w:hAnsi="Arial" w:cs="Arial"/>
          <w:lang w:eastAsia="id-ID"/>
        </w:rPr>
        <w:t>761</w:t>
      </w:r>
      <w:r w:rsidR="0069228A" w:rsidRPr="00820FAB">
        <w:rPr>
          <w:rFonts w:ascii="Arial" w:hAnsi="Arial" w:cs="Arial"/>
          <w:lang w:val="id-ID" w:eastAsia="id-ID"/>
        </w:rPr>
        <w:t>.236</w:t>
      </w:r>
      <w:r w:rsidR="0069228A" w:rsidRPr="00820FAB">
        <w:rPr>
          <w:rFonts w:ascii="Arial" w:hAnsi="Arial" w:cs="Arial"/>
          <w:lang w:eastAsia="id-ID"/>
        </w:rPr>
        <w:t>,</w:t>
      </w:r>
      <w:r w:rsidR="00C67FF0">
        <w:rPr>
          <w:rFonts w:ascii="Arial" w:hAnsi="Arial" w:cs="Arial"/>
          <w:lang w:val="id-ID" w:eastAsia="id-ID"/>
        </w:rPr>
        <w:t xml:space="preserve">- </w:t>
      </w:r>
      <w:r w:rsidR="00C67FF0">
        <w:rPr>
          <w:rFonts w:ascii="Arial" w:hAnsi="Arial" w:cs="Arial"/>
          <w:lang w:eastAsia="id-ID"/>
        </w:rPr>
        <w:t xml:space="preserve"> </w:t>
      </w:r>
      <w:r w:rsidR="0069228A" w:rsidRPr="00820FAB">
        <w:rPr>
          <w:rFonts w:ascii="Arial" w:hAnsi="Arial" w:cs="Arial"/>
          <w:lang w:val="id-ID" w:eastAsia="id-ID"/>
        </w:rPr>
        <w:t>(98,0</w:t>
      </w:r>
      <w:r w:rsidR="0069228A" w:rsidRPr="00820FAB">
        <w:rPr>
          <w:rFonts w:ascii="Arial" w:hAnsi="Arial" w:cs="Arial"/>
          <w:lang w:eastAsia="id-ID"/>
        </w:rPr>
        <w:t>7</w:t>
      </w:r>
      <w:r w:rsidR="00C67FF0">
        <w:rPr>
          <w:rFonts w:ascii="Arial" w:hAnsi="Arial" w:cs="Arial"/>
          <w:lang w:val="id-ID" w:eastAsia="id-ID"/>
        </w:rPr>
        <w:t>%)</w:t>
      </w:r>
      <w:r w:rsidR="00C67FF0">
        <w:rPr>
          <w:rFonts w:ascii="Arial" w:hAnsi="Arial" w:cs="Arial"/>
          <w:lang w:eastAsia="id-ID"/>
        </w:rPr>
        <w:t xml:space="preserve">, </w:t>
      </w:r>
      <w:r w:rsidR="00C67FF0" w:rsidRPr="00C52308">
        <w:rPr>
          <w:rFonts w:ascii="Arial" w:hAnsi="Arial" w:cs="Arial"/>
          <w:szCs w:val="24"/>
        </w:rPr>
        <w:t>untuk melaksanakan program dan kegiatan sebagai berikut</w:t>
      </w:r>
      <w:r w:rsidR="00C67FF0">
        <w:rPr>
          <w:rFonts w:ascii="Arial" w:hAnsi="Arial" w:cs="Arial"/>
          <w:szCs w:val="24"/>
        </w:rPr>
        <w:t xml:space="preserve"> :</w:t>
      </w:r>
    </w:p>
    <w:p w:rsidR="0069228A" w:rsidRPr="00820FAB" w:rsidRDefault="0069228A" w:rsidP="00EE6317">
      <w:pPr>
        <w:pStyle w:val="ListParagraph"/>
        <w:numPr>
          <w:ilvl w:val="0"/>
          <w:numId w:val="43"/>
        </w:numPr>
        <w:spacing w:before="120" w:after="120" w:line="360" w:lineRule="auto"/>
        <w:ind w:left="1701" w:hanging="567"/>
        <w:contextualSpacing w:val="0"/>
        <w:rPr>
          <w:rFonts w:ascii="Arial" w:hAnsi="Arial" w:cs="Arial"/>
          <w:b/>
          <w:szCs w:val="24"/>
          <w:lang w:val="id-ID"/>
        </w:rPr>
      </w:pPr>
      <w:r w:rsidRPr="00820FAB">
        <w:rPr>
          <w:rFonts w:ascii="Arial" w:hAnsi="Arial" w:cs="Arial"/>
          <w:b/>
          <w:szCs w:val="24"/>
          <w:lang w:val="id-ID"/>
        </w:rPr>
        <w:lastRenderedPageBreak/>
        <w:t xml:space="preserve">Program </w:t>
      </w:r>
      <w:r w:rsidRPr="0069228A">
        <w:rPr>
          <w:rFonts w:ascii="Arial" w:hAnsi="Arial" w:cs="Arial"/>
          <w:b/>
        </w:rPr>
        <w:t>Dan</w:t>
      </w:r>
      <w:r w:rsidRPr="00820FAB">
        <w:rPr>
          <w:rFonts w:ascii="Arial" w:hAnsi="Arial" w:cs="Arial"/>
          <w:b/>
          <w:szCs w:val="24"/>
          <w:lang w:val="id-ID"/>
        </w:rPr>
        <w:t xml:space="preserve"> Kegiatan </w:t>
      </w:r>
    </w:p>
    <w:p w:rsidR="0069228A" w:rsidRPr="00820FAB" w:rsidRDefault="0069228A" w:rsidP="00EE6317">
      <w:pPr>
        <w:pStyle w:val="ListParagraph"/>
        <w:numPr>
          <w:ilvl w:val="0"/>
          <w:numId w:val="49"/>
        </w:numPr>
        <w:tabs>
          <w:tab w:val="left" w:pos="2268"/>
        </w:tabs>
        <w:spacing w:line="360" w:lineRule="auto"/>
        <w:ind w:left="2268" w:hanging="567"/>
        <w:contextualSpacing w:val="0"/>
        <w:jc w:val="both"/>
        <w:rPr>
          <w:rFonts w:ascii="Arial" w:hAnsi="Arial" w:cs="Arial"/>
          <w:szCs w:val="24"/>
        </w:rPr>
      </w:pPr>
      <w:r w:rsidRPr="00820FAB">
        <w:rPr>
          <w:rFonts w:ascii="Arial" w:hAnsi="Arial" w:cs="Arial"/>
          <w:szCs w:val="24"/>
          <w:lang w:val="id-ID"/>
        </w:rPr>
        <w:t xml:space="preserve">Program </w:t>
      </w:r>
      <w:r w:rsidRPr="00820FAB">
        <w:rPr>
          <w:rFonts w:ascii="Arial" w:hAnsi="Arial" w:cs="Arial"/>
          <w:szCs w:val="24"/>
        </w:rPr>
        <w:t>Perencanaan Tata Ruang</w:t>
      </w:r>
      <w:r w:rsidR="00BC232C">
        <w:rPr>
          <w:rFonts w:ascii="Arial" w:hAnsi="Arial" w:cs="Arial"/>
          <w:szCs w:val="24"/>
        </w:rPr>
        <w:t>,</w:t>
      </w:r>
      <w:r w:rsidRPr="00820FAB">
        <w:rPr>
          <w:rFonts w:ascii="Arial" w:hAnsi="Arial" w:cs="Arial"/>
          <w:szCs w:val="24"/>
          <w:lang w:val="id-ID"/>
        </w:rPr>
        <w:t xml:space="preserve"> </w:t>
      </w:r>
      <w:r w:rsidR="00BC232C" w:rsidRPr="00820FAB">
        <w:rPr>
          <w:rFonts w:ascii="Arial" w:hAnsi="Arial" w:cs="Arial"/>
          <w:szCs w:val="24"/>
          <w:lang w:val="id-ID"/>
        </w:rPr>
        <w:t>dengan</w:t>
      </w:r>
      <w:r w:rsidR="00BC232C" w:rsidRPr="00820FAB">
        <w:rPr>
          <w:rFonts w:ascii="Arial" w:hAnsi="Arial" w:cs="Arial"/>
          <w:b/>
          <w:szCs w:val="24"/>
          <w:lang w:val="id-ID"/>
        </w:rPr>
        <w:t xml:space="preserve"> </w:t>
      </w:r>
      <w:r w:rsidR="009319E7" w:rsidRPr="00820FAB">
        <w:rPr>
          <w:rFonts w:ascii="Arial" w:hAnsi="Arial" w:cs="Arial"/>
          <w:szCs w:val="24"/>
          <w:lang w:val="id-ID"/>
        </w:rPr>
        <w:t>kegiatan</w:t>
      </w:r>
      <w:r w:rsidR="009319E7">
        <w:rPr>
          <w:rFonts w:ascii="Arial" w:hAnsi="Arial" w:cs="Arial"/>
          <w:szCs w:val="24"/>
        </w:rPr>
        <w:t xml:space="preserve"> </w:t>
      </w:r>
      <w:r w:rsidR="00C67FF0">
        <w:rPr>
          <w:rFonts w:ascii="Arial" w:hAnsi="Arial" w:cs="Arial"/>
          <w:szCs w:val="24"/>
        </w:rPr>
        <w:t>:</w:t>
      </w:r>
      <w:r w:rsidRPr="00820FAB">
        <w:rPr>
          <w:rFonts w:ascii="Arial" w:hAnsi="Arial" w:cs="Arial"/>
          <w:szCs w:val="24"/>
          <w:lang w:val="id-ID"/>
        </w:rPr>
        <w:t xml:space="preserve"> Penyus</w:t>
      </w:r>
      <w:r w:rsidR="00C67FF0">
        <w:rPr>
          <w:rFonts w:ascii="Arial" w:hAnsi="Arial" w:cs="Arial"/>
          <w:szCs w:val="24"/>
          <w:lang w:val="id-ID"/>
        </w:rPr>
        <w:t>unan RDTR dan Zoning Regulation</w:t>
      </w:r>
      <w:r w:rsidR="00C67FF0">
        <w:rPr>
          <w:rFonts w:ascii="Arial" w:hAnsi="Arial" w:cs="Arial"/>
          <w:szCs w:val="24"/>
        </w:rPr>
        <w:t>;</w:t>
      </w:r>
      <w:r w:rsidRPr="00820FAB">
        <w:rPr>
          <w:rFonts w:ascii="Arial" w:hAnsi="Arial" w:cs="Arial"/>
          <w:szCs w:val="24"/>
          <w:lang w:val="id-ID"/>
        </w:rPr>
        <w:t xml:space="preserve"> Kegiatan Penyusunan Rencana Tata Bangunan dan Lingkungan (RTBL)</w:t>
      </w:r>
      <w:r w:rsidR="00C67FF0">
        <w:rPr>
          <w:rFonts w:ascii="Arial" w:hAnsi="Arial" w:cs="Arial"/>
          <w:szCs w:val="24"/>
        </w:rPr>
        <w:t>;</w:t>
      </w:r>
      <w:r w:rsidRPr="00820FAB">
        <w:rPr>
          <w:rFonts w:ascii="Arial" w:hAnsi="Arial" w:cs="Arial"/>
          <w:szCs w:val="24"/>
          <w:lang w:val="id-ID"/>
        </w:rPr>
        <w:t xml:space="preserve"> Penyusunan Rencana Tata Ruang Kawasan Bencana</w:t>
      </w:r>
      <w:r w:rsidR="00C67FF0">
        <w:rPr>
          <w:rFonts w:ascii="Arial" w:hAnsi="Arial" w:cs="Arial"/>
          <w:szCs w:val="24"/>
        </w:rPr>
        <w:t>;</w:t>
      </w:r>
      <w:r w:rsidRPr="00820FAB">
        <w:rPr>
          <w:rFonts w:ascii="Arial" w:hAnsi="Arial" w:cs="Arial"/>
          <w:szCs w:val="24"/>
          <w:lang w:val="id-ID"/>
        </w:rPr>
        <w:t xml:space="preserve"> </w:t>
      </w:r>
      <w:r w:rsidRPr="00820FAB">
        <w:rPr>
          <w:rFonts w:ascii="Arial" w:hAnsi="Arial" w:cs="Arial"/>
          <w:noProof/>
          <w:szCs w:val="24"/>
          <w:lang w:val="id-ID"/>
        </w:rPr>
        <w:t>Review RTRW Provinsi Sumatera Barat</w:t>
      </w:r>
      <w:r w:rsidR="00C67FF0">
        <w:rPr>
          <w:rFonts w:ascii="Arial" w:hAnsi="Arial" w:cs="Arial"/>
          <w:noProof/>
          <w:szCs w:val="24"/>
        </w:rPr>
        <w:t>;</w:t>
      </w:r>
      <w:r w:rsidRPr="00820FAB">
        <w:rPr>
          <w:rFonts w:ascii="Arial" w:hAnsi="Arial" w:cs="Arial"/>
          <w:noProof/>
          <w:szCs w:val="24"/>
          <w:lang w:val="id-ID"/>
        </w:rPr>
        <w:t xml:space="preserve"> Pendampingan Revisi RTRW </w:t>
      </w:r>
      <w:r w:rsidR="00BE6B96">
        <w:rPr>
          <w:rFonts w:ascii="Arial" w:hAnsi="Arial" w:cs="Arial"/>
          <w:noProof/>
          <w:szCs w:val="24"/>
          <w:lang w:val="id-ID"/>
        </w:rPr>
        <w:t>Kabupaten</w:t>
      </w:r>
      <w:r w:rsidRPr="00820FAB">
        <w:rPr>
          <w:rFonts w:ascii="Arial" w:hAnsi="Arial" w:cs="Arial"/>
          <w:noProof/>
          <w:szCs w:val="24"/>
          <w:lang w:val="id-ID"/>
        </w:rPr>
        <w:t>/Kota</w:t>
      </w:r>
      <w:r w:rsidR="00C67FF0">
        <w:rPr>
          <w:rFonts w:ascii="Arial" w:hAnsi="Arial" w:cs="Arial"/>
          <w:noProof/>
          <w:szCs w:val="24"/>
        </w:rPr>
        <w:t>;</w:t>
      </w:r>
      <w:r w:rsidRPr="00820FAB">
        <w:rPr>
          <w:rFonts w:ascii="Arial" w:hAnsi="Arial" w:cs="Arial"/>
          <w:noProof/>
          <w:szCs w:val="24"/>
          <w:lang w:val="id-ID"/>
        </w:rPr>
        <w:t xml:space="preserve"> Pembangunan Fisik Kawasan Rencana Tata Bangunan dan Lingkungan (RTBL)</w:t>
      </w:r>
      <w:r w:rsidRPr="00820FAB">
        <w:rPr>
          <w:rFonts w:ascii="Arial" w:hAnsi="Arial" w:cs="Arial"/>
          <w:szCs w:val="24"/>
          <w:lang w:val="id-ID"/>
        </w:rPr>
        <w:t>.</w:t>
      </w:r>
    </w:p>
    <w:p w:rsidR="0069228A" w:rsidRPr="00820FAB" w:rsidRDefault="0069228A" w:rsidP="00EE6317">
      <w:pPr>
        <w:pStyle w:val="ListParagraph"/>
        <w:numPr>
          <w:ilvl w:val="0"/>
          <w:numId w:val="49"/>
        </w:numPr>
        <w:tabs>
          <w:tab w:val="left" w:pos="2268"/>
        </w:tabs>
        <w:spacing w:line="360" w:lineRule="auto"/>
        <w:ind w:left="2268" w:hanging="567"/>
        <w:contextualSpacing w:val="0"/>
        <w:jc w:val="both"/>
        <w:rPr>
          <w:rFonts w:ascii="Arial" w:hAnsi="Arial" w:cs="Arial"/>
          <w:szCs w:val="24"/>
          <w:lang w:val="id-ID"/>
        </w:rPr>
      </w:pPr>
      <w:r w:rsidRPr="00820FAB">
        <w:rPr>
          <w:rFonts w:ascii="Arial" w:hAnsi="Arial" w:cs="Arial"/>
          <w:szCs w:val="24"/>
          <w:lang w:val="id-ID"/>
        </w:rPr>
        <w:t>Program Pengendalian Pemanfaatan Ruang</w:t>
      </w:r>
      <w:r w:rsidR="00BC232C">
        <w:rPr>
          <w:rFonts w:ascii="Arial" w:hAnsi="Arial" w:cs="Arial"/>
          <w:szCs w:val="24"/>
        </w:rPr>
        <w:t>,</w:t>
      </w:r>
      <w:r w:rsidRPr="00820FAB">
        <w:rPr>
          <w:rFonts w:ascii="Arial" w:hAnsi="Arial" w:cs="Arial"/>
          <w:szCs w:val="24"/>
          <w:lang w:val="id-ID"/>
        </w:rPr>
        <w:t xml:space="preserve"> </w:t>
      </w:r>
      <w:r w:rsidR="00BC232C" w:rsidRPr="00820FAB">
        <w:rPr>
          <w:rFonts w:ascii="Arial" w:hAnsi="Arial" w:cs="Arial"/>
          <w:szCs w:val="24"/>
          <w:lang w:val="id-ID"/>
        </w:rPr>
        <w:t xml:space="preserve">dengan </w:t>
      </w:r>
      <w:r w:rsidR="009537DA" w:rsidRPr="00820FAB">
        <w:rPr>
          <w:rFonts w:ascii="Arial" w:hAnsi="Arial" w:cs="Arial"/>
          <w:szCs w:val="24"/>
          <w:lang w:val="id-ID"/>
        </w:rPr>
        <w:t>kegiatan</w:t>
      </w:r>
      <w:r w:rsidR="009537DA">
        <w:rPr>
          <w:rFonts w:ascii="Arial" w:hAnsi="Arial" w:cs="Arial"/>
          <w:szCs w:val="24"/>
        </w:rPr>
        <w:t xml:space="preserve"> </w:t>
      </w:r>
      <w:r w:rsidR="00C67FF0">
        <w:rPr>
          <w:rFonts w:ascii="Arial" w:hAnsi="Arial" w:cs="Arial"/>
          <w:szCs w:val="24"/>
        </w:rPr>
        <w:t>:</w:t>
      </w:r>
      <w:r w:rsidR="00C67FF0" w:rsidRPr="00820FAB">
        <w:rPr>
          <w:rFonts w:ascii="Arial" w:hAnsi="Arial" w:cs="Arial"/>
          <w:szCs w:val="24"/>
          <w:lang w:val="id-ID"/>
        </w:rPr>
        <w:t xml:space="preserve"> </w:t>
      </w:r>
      <w:r w:rsidR="009A5112">
        <w:rPr>
          <w:rFonts w:ascii="Arial" w:hAnsi="Arial" w:cs="Arial"/>
          <w:szCs w:val="24"/>
          <w:lang w:val="id-ID"/>
        </w:rPr>
        <w:t xml:space="preserve">Monitoring Pelaksanaan </w:t>
      </w:r>
      <w:r w:rsidR="009A5112" w:rsidRPr="00FD6D9F">
        <w:rPr>
          <w:rFonts w:ascii="Arial" w:hAnsi="Arial" w:cs="Arial"/>
          <w:bCs/>
          <w:lang w:val="id-ID"/>
        </w:rPr>
        <w:t>Per</w:t>
      </w:r>
      <w:r w:rsidR="009A5112">
        <w:rPr>
          <w:rFonts w:ascii="Arial" w:hAnsi="Arial" w:cs="Arial"/>
          <w:bCs/>
        </w:rPr>
        <w:t xml:space="preserve">aturan </w:t>
      </w:r>
      <w:r w:rsidR="009A5112" w:rsidRPr="00FD6D9F">
        <w:rPr>
          <w:rFonts w:ascii="Arial" w:hAnsi="Arial" w:cs="Arial"/>
          <w:bCs/>
          <w:lang w:val="id-ID"/>
        </w:rPr>
        <w:t>Da</w:t>
      </w:r>
      <w:r w:rsidR="009A5112">
        <w:rPr>
          <w:rFonts w:ascii="Arial" w:hAnsi="Arial" w:cs="Arial"/>
          <w:bCs/>
        </w:rPr>
        <w:t>erah</w:t>
      </w:r>
      <w:r w:rsidR="009A5112" w:rsidRPr="00820FAB">
        <w:rPr>
          <w:rFonts w:ascii="Arial" w:hAnsi="Arial" w:cs="Arial"/>
          <w:szCs w:val="24"/>
          <w:lang w:val="id-ID"/>
        </w:rPr>
        <w:t xml:space="preserve"> </w:t>
      </w:r>
      <w:r w:rsidRPr="00820FAB">
        <w:rPr>
          <w:rFonts w:ascii="Arial" w:hAnsi="Arial" w:cs="Arial"/>
          <w:szCs w:val="24"/>
          <w:lang w:val="id-ID"/>
        </w:rPr>
        <w:t>RTRW dan Pengawasan Teknik SPM Penataan Ruang Provinsi Sumatera Barat.</w:t>
      </w:r>
    </w:p>
    <w:p w:rsidR="0069228A" w:rsidRPr="00820FAB" w:rsidRDefault="0069228A" w:rsidP="00EE6317">
      <w:pPr>
        <w:pStyle w:val="ListParagraph"/>
        <w:numPr>
          <w:ilvl w:val="0"/>
          <w:numId w:val="43"/>
        </w:numPr>
        <w:spacing w:before="120" w:after="120" w:line="360" w:lineRule="auto"/>
        <w:ind w:left="1701" w:hanging="567"/>
        <w:contextualSpacing w:val="0"/>
        <w:rPr>
          <w:rFonts w:ascii="Arial" w:hAnsi="Arial" w:cs="Arial"/>
          <w:b/>
          <w:bCs/>
          <w:szCs w:val="24"/>
          <w:lang w:val="id-ID"/>
        </w:rPr>
      </w:pPr>
      <w:r w:rsidRPr="00820FAB">
        <w:rPr>
          <w:rFonts w:ascii="Arial" w:hAnsi="Arial" w:cs="Arial"/>
          <w:b/>
          <w:szCs w:val="24"/>
          <w:lang w:val="id-ID"/>
        </w:rPr>
        <w:t>Realisasi</w:t>
      </w:r>
      <w:r w:rsidRPr="00820FAB">
        <w:rPr>
          <w:rFonts w:ascii="Arial" w:hAnsi="Arial" w:cs="Arial"/>
          <w:b/>
          <w:bCs/>
          <w:szCs w:val="24"/>
          <w:lang w:val="id-ID"/>
        </w:rPr>
        <w:t xml:space="preserve"> </w:t>
      </w:r>
      <w:r w:rsidRPr="002E74D4">
        <w:rPr>
          <w:rFonts w:ascii="Arial" w:hAnsi="Arial" w:cs="Arial"/>
          <w:b/>
          <w:szCs w:val="24"/>
          <w:lang w:val="id-ID"/>
        </w:rPr>
        <w:t>Program</w:t>
      </w:r>
      <w:r w:rsidRPr="00820FAB">
        <w:rPr>
          <w:rFonts w:ascii="Arial" w:hAnsi="Arial" w:cs="Arial"/>
          <w:b/>
          <w:bCs/>
          <w:szCs w:val="24"/>
          <w:lang w:val="id-ID"/>
        </w:rPr>
        <w:t xml:space="preserve"> </w:t>
      </w:r>
      <w:r w:rsidRPr="0069228A">
        <w:rPr>
          <w:rFonts w:ascii="Arial" w:hAnsi="Arial" w:cs="Arial"/>
          <w:b/>
        </w:rPr>
        <w:t>dan</w:t>
      </w:r>
      <w:r w:rsidRPr="00820FAB">
        <w:rPr>
          <w:rFonts w:ascii="Arial" w:hAnsi="Arial" w:cs="Arial"/>
          <w:b/>
          <w:bCs/>
          <w:szCs w:val="24"/>
          <w:lang w:val="id-ID"/>
        </w:rPr>
        <w:t xml:space="preserve"> Kegiatan</w:t>
      </w:r>
    </w:p>
    <w:p w:rsidR="0069228A" w:rsidRPr="00820FAB" w:rsidRDefault="0069228A" w:rsidP="00EE6317">
      <w:pPr>
        <w:pStyle w:val="ListParagraph"/>
        <w:numPr>
          <w:ilvl w:val="0"/>
          <w:numId w:val="44"/>
        </w:numPr>
        <w:tabs>
          <w:tab w:val="left" w:pos="2268"/>
        </w:tabs>
        <w:spacing w:line="360" w:lineRule="auto"/>
        <w:ind w:left="2268" w:hanging="567"/>
        <w:contextualSpacing w:val="0"/>
        <w:jc w:val="both"/>
        <w:rPr>
          <w:rFonts w:ascii="Arial" w:hAnsi="Arial" w:cs="Arial"/>
          <w:szCs w:val="24"/>
          <w:lang w:val="id-ID"/>
        </w:rPr>
      </w:pPr>
      <w:r w:rsidRPr="00820FAB">
        <w:rPr>
          <w:rFonts w:ascii="Arial" w:hAnsi="Arial" w:cs="Arial"/>
          <w:szCs w:val="24"/>
          <w:lang w:val="id-ID"/>
        </w:rPr>
        <w:t>Program Perencanaan Penataan Ruang</w:t>
      </w:r>
      <w:r w:rsidR="00C67FF0">
        <w:rPr>
          <w:rFonts w:ascii="Arial" w:hAnsi="Arial" w:cs="Arial"/>
          <w:szCs w:val="24"/>
        </w:rPr>
        <w:t>,</w:t>
      </w:r>
      <w:r w:rsidRPr="00820FAB">
        <w:rPr>
          <w:rFonts w:ascii="Arial" w:hAnsi="Arial" w:cs="Arial"/>
          <w:szCs w:val="24"/>
          <w:lang w:val="id-ID"/>
        </w:rPr>
        <w:t xml:space="preserve"> dengan anggaran Rp. 5.991.051.450,- dan realisasi</w:t>
      </w:r>
      <w:r w:rsidR="009537DA">
        <w:rPr>
          <w:rFonts w:ascii="Arial" w:hAnsi="Arial" w:cs="Arial"/>
          <w:szCs w:val="24"/>
        </w:rPr>
        <w:t xml:space="preserve"> sebesar</w:t>
      </w:r>
      <w:r w:rsidRPr="00820FAB">
        <w:rPr>
          <w:rFonts w:ascii="Arial" w:hAnsi="Arial" w:cs="Arial"/>
          <w:szCs w:val="24"/>
          <w:lang w:val="id-ID"/>
        </w:rPr>
        <w:t xml:space="preserve"> Rp. 5.87</w:t>
      </w:r>
      <w:r w:rsidRPr="00820FAB">
        <w:rPr>
          <w:rFonts w:ascii="Arial" w:hAnsi="Arial" w:cs="Arial"/>
          <w:szCs w:val="24"/>
        </w:rPr>
        <w:t>4</w:t>
      </w:r>
      <w:r w:rsidRPr="00820FAB">
        <w:rPr>
          <w:rFonts w:ascii="Arial" w:hAnsi="Arial" w:cs="Arial"/>
          <w:szCs w:val="24"/>
          <w:lang w:val="id-ID"/>
        </w:rPr>
        <w:t>.</w:t>
      </w:r>
      <w:r w:rsidRPr="00820FAB">
        <w:rPr>
          <w:rFonts w:ascii="Arial" w:hAnsi="Arial" w:cs="Arial"/>
          <w:szCs w:val="24"/>
        </w:rPr>
        <w:t>963</w:t>
      </w:r>
      <w:r w:rsidRPr="00820FAB">
        <w:rPr>
          <w:rFonts w:ascii="Arial" w:hAnsi="Arial" w:cs="Arial"/>
          <w:szCs w:val="24"/>
          <w:lang w:val="id-ID"/>
        </w:rPr>
        <w:t>.186,- (98,0</w:t>
      </w:r>
      <w:r w:rsidRPr="00820FAB">
        <w:rPr>
          <w:rFonts w:ascii="Arial" w:hAnsi="Arial" w:cs="Arial"/>
          <w:szCs w:val="24"/>
        </w:rPr>
        <w:t>6</w:t>
      </w:r>
      <w:r w:rsidRPr="00820FAB">
        <w:rPr>
          <w:rFonts w:ascii="Arial" w:hAnsi="Arial" w:cs="Arial"/>
          <w:szCs w:val="24"/>
          <w:lang w:val="id-ID"/>
        </w:rPr>
        <w:t>%)</w:t>
      </w:r>
      <w:r w:rsidR="00E438E6">
        <w:rPr>
          <w:rFonts w:ascii="Arial" w:hAnsi="Arial" w:cs="Arial"/>
          <w:szCs w:val="24"/>
        </w:rPr>
        <w:t>.</w:t>
      </w:r>
      <w:r w:rsidRPr="00820FAB">
        <w:rPr>
          <w:rFonts w:ascii="Arial" w:hAnsi="Arial" w:cs="Arial"/>
          <w:szCs w:val="24"/>
          <w:lang w:val="id-ID"/>
        </w:rPr>
        <w:t xml:space="preserve"> </w:t>
      </w:r>
      <w:r w:rsidR="00E438E6" w:rsidRPr="00820FAB">
        <w:rPr>
          <w:rFonts w:ascii="Arial" w:hAnsi="Arial" w:cs="Arial"/>
          <w:szCs w:val="24"/>
          <w:lang w:val="id-ID"/>
        </w:rPr>
        <w:t xml:space="preserve">Dengan </w:t>
      </w:r>
      <w:r w:rsidRPr="00820FAB">
        <w:rPr>
          <w:rFonts w:ascii="Arial" w:hAnsi="Arial" w:cs="Arial"/>
          <w:szCs w:val="24"/>
          <w:lang w:val="id-ID"/>
        </w:rPr>
        <w:t xml:space="preserve">output : Terlaksananya penyusunan perencanaan detail Tata Ruang dan Zoning Regulation di Kawasan Perkotaan pada </w:t>
      </w:r>
      <w:r w:rsidR="00BE6B96">
        <w:rPr>
          <w:rFonts w:ascii="Arial" w:hAnsi="Arial" w:cs="Arial"/>
          <w:szCs w:val="24"/>
          <w:lang w:val="id-ID"/>
        </w:rPr>
        <w:t>Kabupaten</w:t>
      </w:r>
      <w:r w:rsidRPr="00820FAB">
        <w:rPr>
          <w:rFonts w:ascii="Arial" w:hAnsi="Arial" w:cs="Arial"/>
          <w:szCs w:val="24"/>
          <w:lang w:val="id-ID"/>
        </w:rPr>
        <w:t xml:space="preserve"> Tanah </w:t>
      </w:r>
      <w:r w:rsidR="00783786">
        <w:rPr>
          <w:rFonts w:ascii="Arial" w:hAnsi="Arial" w:cs="Arial"/>
          <w:szCs w:val="24"/>
          <w:lang w:val="id-ID"/>
        </w:rPr>
        <w:t>Datar dan Kawasan Ngarai Sianok</w:t>
      </w:r>
      <w:r w:rsidR="00783786">
        <w:rPr>
          <w:rFonts w:ascii="Arial" w:hAnsi="Arial" w:cs="Arial"/>
          <w:szCs w:val="24"/>
        </w:rPr>
        <w:t>;</w:t>
      </w:r>
      <w:r w:rsidRPr="00820FAB">
        <w:rPr>
          <w:rFonts w:ascii="Arial" w:hAnsi="Arial" w:cs="Arial"/>
          <w:szCs w:val="24"/>
          <w:lang w:val="id-ID"/>
        </w:rPr>
        <w:t xml:space="preserve"> Terlaksananya penyusunan RT</w:t>
      </w:r>
      <w:r w:rsidR="000067E2">
        <w:rPr>
          <w:rFonts w:ascii="Arial" w:hAnsi="Arial" w:cs="Arial"/>
          <w:szCs w:val="24"/>
          <w:lang w:val="id-ID"/>
        </w:rPr>
        <w:t>BL rest area kawasan Sei. Nyalo</w:t>
      </w:r>
      <w:r w:rsidR="000067E2">
        <w:rPr>
          <w:rFonts w:ascii="Arial" w:hAnsi="Arial" w:cs="Arial"/>
          <w:szCs w:val="24"/>
        </w:rPr>
        <w:t>;</w:t>
      </w:r>
      <w:r w:rsidRPr="00820FAB">
        <w:rPr>
          <w:rFonts w:ascii="Arial" w:hAnsi="Arial" w:cs="Arial"/>
          <w:szCs w:val="24"/>
          <w:lang w:val="id-ID"/>
        </w:rPr>
        <w:t xml:space="preserve"> Terlaksananya penyusunan RTR kawasan rawan </w:t>
      </w:r>
      <w:r w:rsidR="000067E2">
        <w:rPr>
          <w:rFonts w:ascii="Arial" w:hAnsi="Arial" w:cs="Arial"/>
          <w:szCs w:val="24"/>
          <w:lang w:val="id-ID"/>
        </w:rPr>
        <w:t>bencana Gunung Talang</w:t>
      </w:r>
      <w:r w:rsidR="000067E2">
        <w:rPr>
          <w:rFonts w:ascii="Arial" w:hAnsi="Arial" w:cs="Arial"/>
          <w:szCs w:val="24"/>
        </w:rPr>
        <w:t>;</w:t>
      </w:r>
      <w:r w:rsidRPr="00820FAB">
        <w:rPr>
          <w:rFonts w:ascii="Arial" w:hAnsi="Arial" w:cs="Arial"/>
          <w:szCs w:val="24"/>
          <w:lang w:val="id-ID"/>
        </w:rPr>
        <w:t xml:space="preserve"> Terlaksananya penyusunan perencanaan Tata Ruang </w:t>
      </w:r>
      <w:r w:rsidR="000067E2">
        <w:rPr>
          <w:rFonts w:ascii="Arial" w:hAnsi="Arial" w:cs="Arial"/>
          <w:szCs w:val="24"/>
          <w:lang w:val="id-ID"/>
        </w:rPr>
        <w:t>Wilayah Provinsi Sumatera Barat</w:t>
      </w:r>
      <w:r w:rsidR="000067E2">
        <w:rPr>
          <w:rFonts w:ascii="Arial" w:hAnsi="Arial" w:cs="Arial"/>
          <w:szCs w:val="24"/>
        </w:rPr>
        <w:t>;</w:t>
      </w:r>
      <w:r w:rsidRPr="00820FAB">
        <w:rPr>
          <w:rFonts w:ascii="Arial" w:hAnsi="Arial" w:cs="Arial"/>
          <w:szCs w:val="24"/>
          <w:lang w:val="id-ID"/>
        </w:rPr>
        <w:t xml:space="preserve"> Terlaksananya fasilitasi peninjauan kembali dan revisi RTRW pada 8 </w:t>
      </w:r>
      <w:r w:rsidR="00BE6B96">
        <w:rPr>
          <w:rFonts w:ascii="Arial" w:hAnsi="Arial" w:cs="Arial"/>
          <w:szCs w:val="24"/>
          <w:lang w:val="id-ID"/>
        </w:rPr>
        <w:t>Kabupaten</w:t>
      </w:r>
      <w:r w:rsidR="00907EAA">
        <w:rPr>
          <w:rFonts w:ascii="Arial" w:hAnsi="Arial" w:cs="Arial"/>
          <w:szCs w:val="24"/>
          <w:lang w:val="id-ID"/>
        </w:rPr>
        <w:t>/kota</w:t>
      </w:r>
      <w:r w:rsidR="000067E2">
        <w:rPr>
          <w:rFonts w:ascii="Arial" w:hAnsi="Arial" w:cs="Arial"/>
          <w:szCs w:val="24"/>
        </w:rPr>
        <w:t>;</w:t>
      </w:r>
      <w:r w:rsidRPr="00820FAB">
        <w:rPr>
          <w:rFonts w:ascii="Arial" w:hAnsi="Arial" w:cs="Arial"/>
          <w:szCs w:val="24"/>
          <w:lang w:val="id-ID"/>
        </w:rPr>
        <w:t xml:space="preserve"> Terlaksananya penyusunan DED pembangunan Fisik Rest Area kawasan Jala</w:t>
      </w:r>
      <w:r w:rsidR="000067E2">
        <w:rPr>
          <w:rFonts w:ascii="Arial" w:hAnsi="Arial" w:cs="Arial"/>
          <w:szCs w:val="24"/>
          <w:lang w:val="id-ID"/>
        </w:rPr>
        <w:t>n Duku-Sicincin</w:t>
      </w:r>
      <w:r w:rsidR="000067E2">
        <w:rPr>
          <w:rFonts w:ascii="Arial" w:hAnsi="Arial" w:cs="Arial"/>
          <w:szCs w:val="24"/>
        </w:rPr>
        <w:t>;</w:t>
      </w:r>
      <w:r w:rsidRPr="00820FAB">
        <w:rPr>
          <w:rFonts w:ascii="Arial" w:hAnsi="Arial" w:cs="Arial"/>
          <w:szCs w:val="24"/>
          <w:lang w:val="id-ID"/>
        </w:rPr>
        <w:t xml:space="preserve"> DED pembangunan fisik Rest Area kawasan Jalan Nasional Padang-</w:t>
      </w:r>
      <w:r w:rsidR="000067E2" w:rsidRPr="00820FAB">
        <w:rPr>
          <w:rFonts w:ascii="Arial" w:hAnsi="Arial" w:cs="Arial"/>
          <w:szCs w:val="24"/>
          <w:lang w:val="id-ID"/>
        </w:rPr>
        <w:t xml:space="preserve">Solok </w:t>
      </w:r>
      <w:r w:rsidRPr="00820FAB">
        <w:rPr>
          <w:rFonts w:ascii="Arial" w:hAnsi="Arial" w:cs="Arial"/>
          <w:szCs w:val="24"/>
          <w:lang w:val="id-ID"/>
        </w:rPr>
        <w:t xml:space="preserve">serta </w:t>
      </w:r>
      <w:r w:rsidR="000067E2" w:rsidRPr="00820FAB">
        <w:rPr>
          <w:rFonts w:ascii="Arial" w:hAnsi="Arial" w:cs="Arial"/>
          <w:szCs w:val="24"/>
          <w:lang w:val="id-ID"/>
        </w:rPr>
        <w:t xml:space="preserve">masterplan </w:t>
      </w:r>
      <w:r w:rsidRPr="00820FAB">
        <w:rPr>
          <w:rFonts w:ascii="Arial" w:hAnsi="Arial" w:cs="Arial"/>
          <w:szCs w:val="24"/>
          <w:lang w:val="id-ID"/>
        </w:rPr>
        <w:t xml:space="preserve">metropolitan dan DED pembangunan fasilitas umum kawasan PASOPALA. </w:t>
      </w:r>
    </w:p>
    <w:p w:rsidR="0069228A" w:rsidRPr="00820FAB" w:rsidRDefault="0069228A" w:rsidP="00EE6317">
      <w:pPr>
        <w:pStyle w:val="ListParagraph"/>
        <w:numPr>
          <w:ilvl w:val="0"/>
          <w:numId w:val="44"/>
        </w:numPr>
        <w:tabs>
          <w:tab w:val="left" w:pos="2268"/>
        </w:tabs>
        <w:spacing w:line="360" w:lineRule="auto"/>
        <w:ind w:left="2268" w:hanging="567"/>
        <w:contextualSpacing w:val="0"/>
        <w:jc w:val="both"/>
        <w:rPr>
          <w:rFonts w:ascii="Arial" w:hAnsi="Arial" w:cs="Arial"/>
          <w:bCs/>
          <w:szCs w:val="24"/>
          <w:lang w:val="id-ID"/>
        </w:rPr>
      </w:pPr>
      <w:r w:rsidRPr="00820FAB">
        <w:rPr>
          <w:rFonts w:ascii="Arial" w:hAnsi="Arial" w:cs="Arial"/>
          <w:szCs w:val="24"/>
          <w:lang w:val="id-ID"/>
        </w:rPr>
        <w:t>Program Pengendalian Pemanfaatan Ruang</w:t>
      </w:r>
      <w:r w:rsidR="00BA7731">
        <w:rPr>
          <w:rFonts w:ascii="Arial" w:hAnsi="Arial" w:cs="Arial"/>
          <w:szCs w:val="24"/>
        </w:rPr>
        <w:t>,</w:t>
      </w:r>
      <w:r w:rsidRPr="00820FAB">
        <w:rPr>
          <w:rFonts w:ascii="Arial" w:hAnsi="Arial" w:cs="Arial"/>
          <w:szCs w:val="24"/>
          <w:lang w:val="id-ID"/>
        </w:rPr>
        <w:t xml:space="preserve"> dengan anggaran Rp. 195.189.875,- dan realisasi</w:t>
      </w:r>
      <w:r w:rsidR="00D00772">
        <w:rPr>
          <w:rFonts w:ascii="Arial" w:hAnsi="Arial" w:cs="Arial"/>
          <w:szCs w:val="24"/>
        </w:rPr>
        <w:t xml:space="preserve"> sebesar</w:t>
      </w:r>
      <w:r w:rsidRPr="00820FAB">
        <w:rPr>
          <w:rFonts w:ascii="Arial" w:hAnsi="Arial" w:cs="Arial"/>
          <w:szCs w:val="24"/>
          <w:lang w:val="id-ID"/>
        </w:rPr>
        <w:t xml:space="preserve"> Rp. 191.798.050,- (98,26)</w:t>
      </w:r>
      <w:r w:rsidR="00E438E6">
        <w:rPr>
          <w:rFonts w:ascii="Arial" w:hAnsi="Arial" w:cs="Arial"/>
          <w:szCs w:val="24"/>
        </w:rPr>
        <w:t>.</w:t>
      </w:r>
      <w:r w:rsidRPr="00820FAB">
        <w:rPr>
          <w:rFonts w:ascii="Arial" w:hAnsi="Arial" w:cs="Arial"/>
          <w:szCs w:val="24"/>
          <w:lang w:val="id-ID"/>
        </w:rPr>
        <w:t xml:space="preserve"> </w:t>
      </w:r>
      <w:r w:rsidR="00E438E6" w:rsidRPr="00820FAB">
        <w:rPr>
          <w:rFonts w:ascii="Arial" w:hAnsi="Arial" w:cs="Arial"/>
          <w:szCs w:val="24"/>
          <w:lang w:val="id-ID"/>
        </w:rPr>
        <w:t xml:space="preserve">Dengan </w:t>
      </w:r>
      <w:r w:rsidRPr="00820FAB">
        <w:rPr>
          <w:rFonts w:ascii="Arial" w:hAnsi="Arial" w:cs="Arial"/>
          <w:szCs w:val="24"/>
          <w:lang w:val="id-ID"/>
        </w:rPr>
        <w:t>output</w:t>
      </w:r>
      <w:r w:rsidR="00D00772">
        <w:rPr>
          <w:rFonts w:ascii="Arial" w:hAnsi="Arial" w:cs="Arial"/>
          <w:szCs w:val="24"/>
        </w:rPr>
        <w:t xml:space="preserve"> </w:t>
      </w:r>
      <w:r w:rsidRPr="00820FAB">
        <w:rPr>
          <w:rFonts w:ascii="Arial" w:hAnsi="Arial" w:cs="Arial"/>
          <w:szCs w:val="24"/>
          <w:lang w:val="id-ID"/>
        </w:rPr>
        <w:t xml:space="preserve">: Terlaksananya </w:t>
      </w:r>
      <w:r w:rsidRPr="00820FAB">
        <w:rPr>
          <w:rFonts w:ascii="Arial" w:hAnsi="Arial" w:cs="Arial"/>
          <w:szCs w:val="24"/>
          <w:lang w:val="id-ID"/>
        </w:rPr>
        <w:lastRenderedPageBreak/>
        <w:t>monitoring Per</w:t>
      </w:r>
      <w:r w:rsidR="00D6795B">
        <w:rPr>
          <w:rFonts w:ascii="Arial" w:hAnsi="Arial" w:cs="Arial"/>
          <w:szCs w:val="24"/>
        </w:rPr>
        <w:t xml:space="preserve">aturan </w:t>
      </w:r>
      <w:r w:rsidR="00D6795B" w:rsidRPr="00820FAB">
        <w:rPr>
          <w:rFonts w:ascii="Arial" w:hAnsi="Arial" w:cs="Arial"/>
          <w:szCs w:val="24"/>
          <w:lang w:val="id-ID"/>
        </w:rPr>
        <w:t>Da</w:t>
      </w:r>
      <w:r w:rsidR="00D6795B">
        <w:rPr>
          <w:rFonts w:ascii="Arial" w:hAnsi="Arial" w:cs="Arial"/>
          <w:szCs w:val="24"/>
        </w:rPr>
        <w:t>erah</w:t>
      </w:r>
      <w:r w:rsidR="00D6795B" w:rsidRPr="00820FAB">
        <w:rPr>
          <w:rFonts w:ascii="Arial" w:hAnsi="Arial" w:cs="Arial"/>
          <w:szCs w:val="24"/>
          <w:lang w:val="id-ID"/>
        </w:rPr>
        <w:t xml:space="preserve"> </w:t>
      </w:r>
      <w:r w:rsidRPr="00820FAB">
        <w:rPr>
          <w:rFonts w:ascii="Arial" w:hAnsi="Arial" w:cs="Arial"/>
          <w:szCs w:val="24"/>
          <w:lang w:val="id-ID"/>
        </w:rPr>
        <w:t>RTRW dan pengawasan teknis SPM bidang penataan ruang.</w:t>
      </w:r>
    </w:p>
    <w:p w:rsidR="0069228A" w:rsidRPr="00820FAB" w:rsidRDefault="0069228A" w:rsidP="00EE6317">
      <w:pPr>
        <w:pStyle w:val="ListParagraph"/>
        <w:numPr>
          <w:ilvl w:val="0"/>
          <w:numId w:val="43"/>
        </w:numPr>
        <w:spacing w:before="120" w:after="120" w:line="360" w:lineRule="auto"/>
        <w:ind w:left="1701" w:hanging="567"/>
        <w:contextualSpacing w:val="0"/>
        <w:rPr>
          <w:rFonts w:ascii="Arial" w:hAnsi="Arial" w:cs="Arial"/>
          <w:b/>
          <w:szCs w:val="24"/>
          <w:lang w:val="id-ID"/>
        </w:rPr>
      </w:pPr>
      <w:r w:rsidRPr="002E74D4">
        <w:rPr>
          <w:rFonts w:ascii="Arial" w:hAnsi="Arial" w:cs="Arial"/>
          <w:b/>
          <w:bCs/>
          <w:szCs w:val="24"/>
          <w:lang w:val="id-ID"/>
        </w:rPr>
        <w:t>Outcome</w:t>
      </w:r>
      <w:r w:rsidR="002E74D4">
        <w:rPr>
          <w:rFonts w:ascii="Arial" w:hAnsi="Arial" w:cs="Arial"/>
          <w:b/>
          <w:bCs/>
          <w:szCs w:val="24"/>
          <w:lang w:val="id-ID"/>
        </w:rPr>
        <w:t>s</w:t>
      </w:r>
    </w:p>
    <w:p w:rsidR="0069228A" w:rsidRPr="00820FAB" w:rsidRDefault="0069228A" w:rsidP="00EE6317">
      <w:pPr>
        <w:pStyle w:val="ListParagraph"/>
        <w:numPr>
          <w:ilvl w:val="0"/>
          <w:numId w:val="45"/>
        </w:numPr>
        <w:tabs>
          <w:tab w:val="left" w:pos="2268"/>
        </w:tabs>
        <w:spacing w:line="360" w:lineRule="auto"/>
        <w:ind w:left="2268" w:hanging="567"/>
        <w:contextualSpacing w:val="0"/>
        <w:jc w:val="both"/>
        <w:rPr>
          <w:rFonts w:ascii="Arial" w:hAnsi="Arial" w:cs="Arial"/>
          <w:szCs w:val="24"/>
          <w:lang w:val="id-ID"/>
        </w:rPr>
      </w:pPr>
      <w:r w:rsidRPr="00820FAB">
        <w:rPr>
          <w:rFonts w:ascii="Arial" w:hAnsi="Arial" w:cs="Arial"/>
          <w:szCs w:val="24"/>
          <w:lang w:val="id-ID"/>
        </w:rPr>
        <w:t xml:space="preserve">Tersedianya dokumen RDTR dan Zoning Regulation dengan skala 1 : 5.000 pada </w:t>
      </w:r>
      <w:r w:rsidR="004A6151" w:rsidRPr="00820FAB">
        <w:rPr>
          <w:rFonts w:ascii="Arial" w:hAnsi="Arial" w:cs="Arial"/>
          <w:szCs w:val="24"/>
          <w:lang w:val="id-ID"/>
        </w:rPr>
        <w:t xml:space="preserve">Kawasan </w:t>
      </w:r>
      <w:r w:rsidRPr="00820FAB">
        <w:rPr>
          <w:rFonts w:ascii="Arial" w:hAnsi="Arial" w:cs="Arial"/>
          <w:szCs w:val="24"/>
          <w:lang w:val="id-ID"/>
        </w:rPr>
        <w:t xml:space="preserve">Batusangkar dan </w:t>
      </w:r>
      <w:r w:rsidR="004A6151" w:rsidRPr="00820FAB">
        <w:rPr>
          <w:rFonts w:ascii="Arial" w:hAnsi="Arial" w:cs="Arial"/>
          <w:szCs w:val="24"/>
          <w:lang w:val="id-ID"/>
        </w:rPr>
        <w:t xml:space="preserve">Kawasan </w:t>
      </w:r>
      <w:r w:rsidRPr="00820FAB">
        <w:rPr>
          <w:rFonts w:ascii="Arial" w:hAnsi="Arial" w:cs="Arial"/>
          <w:szCs w:val="24"/>
          <w:lang w:val="id-ID"/>
        </w:rPr>
        <w:t>Ngarai Sianok</w:t>
      </w:r>
      <w:r w:rsidR="002E74D4">
        <w:rPr>
          <w:rFonts w:ascii="Arial" w:hAnsi="Arial" w:cs="Arial"/>
          <w:szCs w:val="24"/>
          <w:lang w:val="id-ID"/>
        </w:rPr>
        <w:t>.</w:t>
      </w:r>
    </w:p>
    <w:p w:rsidR="0069228A" w:rsidRPr="00820FAB" w:rsidRDefault="0069228A" w:rsidP="00EE6317">
      <w:pPr>
        <w:pStyle w:val="ListParagraph"/>
        <w:numPr>
          <w:ilvl w:val="0"/>
          <w:numId w:val="45"/>
        </w:numPr>
        <w:tabs>
          <w:tab w:val="left" w:pos="2268"/>
        </w:tabs>
        <w:spacing w:line="360" w:lineRule="auto"/>
        <w:ind w:left="2268" w:hanging="567"/>
        <w:contextualSpacing w:val="0"/>
        <w:jc w:val="both"/>
        <w:rPr>
          <w:rFonts w:ascii="Arial" w:hAnsi="Arial" w:cs="Arial"/>
          <w:szCs w:val="24"/>
          <w:lang w:val="id-ID"/>
        </w:rPr>
      </w:pPr>
      <w:r w:rsidRPr="00820FAB">
        <w:rPr>
          <w:rFonts w:ascii="Arial" w:hAnsi="Arial" w:cs="Arial"/>
          <w:szCs w:val="24"/>
          <w:lang w:val="id-ID"/>
        </w:rPr>
        <w:t>Tersedianya dokumen RTBL</w:t>
      </w:r>
      <w:r w:rsidR="002E74D4">
        <w:rPr>
          <w:rFonts w:ascii="Arial" w:hAnsi="Arial" w:cs="Arial"/>
          <w:szCs w:val="24"/>
          <w:lang w:val="id-ID"/>
        </w:rPr>
        <w:t xml:space="preserve"> rest area kawasan Sungai Nyalo.</w:t>
      </w:r>
    </w:p>
    <w:p w:rsidR="0069228A" w:rsidRPr="002E74D4" w:rsidRDefault="0069228A" w:rsidP="00EE6317">
      <w:pPr>
        <w:pStyle w:val="ListParagraph"/>
        <w:numPr>
          <w:ilvl w:val="0"/>
          <w:numId w:val="45"/>
        </w:numPr>
        <w:tabs>
          <w:tab w:val="left" w:pos="2268"/>
        </w:tabs>
        <w:spacing w:line="360" w:lineRule="auto"/>
        <w:ind w:left="2268" w:hanging="567"/>
        <w:contextualSpacing w:val="0"/>
        <w:jc w:val="both"/>
        <w:rPr>
          <w:rFonts w:ascii="Arial" w:hAnsi="Arial" w:cs="Arial"/>
          <w:szCs w:val="24"/>
          <w:lang w:val="id-ID"/>
        </w:rPr>
      </w:pPr>
      <w:r w:rsidRPr="00820FAB">
        <w:rPr>
          <w:rFonts w:ascii="Arial" w:hAnsi="Arial" w:cs="Arial"/>
          <w:szCs w:val="24"/>
          <w:lang w:val="id-ID"/>
        </w:rPr>
        <w:t>Tersedianya dokumen RTR kawasan rawan bencana Gunung Talang.</w:t>
      </w:r>
    </w:p>
    <w:p w:rsidR="0069228A" w:rsidRPr="002E74D4" w:rsidRDefault="0069228A" w:rsidP="00EE6317">
      <w:pPr>
        <w:pStyle w:val="ListParagraph"/>
        <w:numPr>
          <w:ilvl w:val="0"/>
          <w:numId w:val="45"/>
        </w:numPr>
        <w:tabs>
          <w:tab w:val="left" w:pos="2268"/>
        </w:tabs>
        <w:spacing w:line="360" w:lineRule="auto"/>
        <w:ind w:left="2268" w:hanging="567"/>
        <w:contextualSpacing w:val="0"/>
        <w:jc w:val="both"/>
        <w:rPr>
          <w:rFonts w:ascii="Arial" w:hAnsi="Arial" w:cs="Arial"/>
          <w:szCs w:val="24"/>
          <w:lang w:val="id-ID"/>
        </w:rPr>
      </w:pPr>
      <w:r w:rsidRPr="00820FAB">
        <w:rPr>
          <w:rFonts w:ascii="Arial" w:hAnsi="Arial" w:cs="Arial"/>
          <w:szCs w:val="24"/>
          <w:lang w:val="id-ID"/>
        </w:rPr>
        <w:t>Tersedianya dokumen RTRW Provinsi Sumatera Barat dengan skala 1 : 250.000</w:t>
      </w:r>
      <w:r w:rsidR="002E74D4">
        <w:rPr>
          <w:rFonts w:ascii="Arial" w:hAnsi="Arial" w:cs="Arial"/>
          <w:szCs w:val="24"/>
          <w:lang w:val="id-ID"/>
        </w:rPr>
        <w:t>.</w:t>
      </w:r>
    </w:p>
    <w:p w:rsidR="0069228A" w:rsidRPr="002E74D4" w:rsidRDefault="0069228A" w:rsidP="00EE6317">
      <w:pPr>
        <w:pStyle w:val="ListParagraph"/>
        <w:numPr>
          <w:ilvl w:val="0"/>
          <w:numId w:val="45"/>
        </w:numPr>
        <w:tabs>
          <w:tab w:val="left" w:pos="2268"/>
        </w:tabs>
        <w:spacing w:line="360" w:lineRule="auto"/>
        <w:ind w:left="2268" w:hanging="567"/>
        <w:contextualSpacing w:val="0"/>
        <w:jc w:val="both"/>
        <w:rPr>
          <w:rFonts w:ascii="Arial" w:hAnsi="Arial" w:cs="Arial"/>
          <w:szCs w:val="24"/>
          <w:lang w:val="id-ID"/>
        </w:rPr>
      </w:pPr>
      <w:r w:rsidRPr="00820FAB">
        <w:rPr>
          <w:rFonts w:ascii="Arial" w:hAnsi="Arial" w:cs="Arial"/>
          <w:szCs w:val="24"/>
          <w:lang w:val="id-ID"/>
        </w:rPr>
        <w:t xml:space="preserve">Terfasilitasinya revisi RTRW di 8 </w:t>
      </w:r>
      <w:r w:rsidR="00BE6B96">
        <w:rPr>
          <w:rFonts w:ascii="Arial" w:hAnsi="Arial" w:cs="Arial"/>
          <w:szCs w:val="24"/>
          <w:lang w:val="id-ID"/>
        </w:rPr>
        <w:t>Kabupaten</w:t>
      </w:r>
      <w:r w:rsidR="00907EAA">
        <w:rPr>
          <w:rFonts w:ascii="Arial" w:hAnsi="Arial" w:cs="Arial"/>
          <w:szCs w:val="24"/>
          <w:lang w:val="id-ID"/>
        </w:rPr>
        <w:t>/kota</w:t>
      </w:r>
      <w:r w:rsidR="002E74D4">
        <w:rPr>
          <w:rFonts w:ascii="Arial" w:hAnsi="Arial" w:cs="Arial"/>
          <w:szCs w:val="24"/>
          <w:lang w:val="id-ID"/>
        </w:rPr>
        <w:t>.</w:t>
      </w:r>
    </w:p>
    <w:p w:rsidR="0069228A" w:rsidRPr="002E74D4" w:rsidRDefault="0069228A" w:rsidP="00EE6317">
      <w:pPr>
        <w:pStyle w:val="ListParagraph"/>
        <w:numPr>
          <w:ilvl w:val="0"/>
          <w:numId w:val="45"/>
        </w:numPr>
        <w:tabs>
          <w:tab w:val="left" w:pos="2268"/>
        </w:tabs>
        <w:spacing w:line="360" w:lineRule="auto"/>
        <w:ind w:left="2268" w:hanging="567"/>
        <w:contextualSpacing w:val="0"/>
        <w:jc w:val="both"/>
        <w:rPr>
          <w:rFonts w:ascii="Arial" w:hAnsi="Arial" w:cs="Arial"/>
          <w:szCs w:val="24"/>
          <w:lang w:val="id-ID"/>
        </w:rPr>
      </w:pPr>
      <w:r w:rsidRPr="00820FAB">
        <w:rPr>
          <w:rFonts w:ascii="Arial" w:hAnsi="Arial" w:cs="Arial"/>
          <w:szCs w:val="24"/>
          <w:lang w:val="id-ID"/>
        </w:rPr>
        <w:t xml:space="preserve">Tersedianya dokumen DED pembangunan fisik rest area </w:t>
      </w:r>
      <w:r w:rsidR="004A6151" w:rsidRPr="00820FAB">
        <w:rPr>
          <w:rFonts w:ascii="Arial" w:hAnsi="Arial" w:cs="Arial"/>
          <w:szCs w:val="24"/>
          <w:lang w:val="id-ID"/>
        </w:rPr>
        <w:t xml:space="preserve">Jalan </w:t>
      </w:r>
      <w:r w:rsidRPr="00820FAB">
        <w:rPr>
          <w:rFonts w:ascii="Arial" w:hAnsi="Arial" w:cs="Arial"/>
          <w:szCs w:val="24"/>
          <w:lang w:val="id-ID"/>
        </w:rPr>
        <w:t xml:space="preserve">Duku-Sicincin, </w:t>
      </w:r>
      <w:r w:rsidR="004A6151" w:rsidRPr="00820FAB">
        <w:rPr>
          <w:rFonts w:ascii="Arial" w:hAnsi="Arial" w:cs="Arial"/>
          <w:szCs w:val="24"/>
          <w:lang w:val="id-ID"/>
        </w:rPr>
        <w:t xml:space="preserve">Jalan Nasional </w:t>
      </w:r>
      <w:r w:rsidRPr="00820FAB">
        <w:rPr>
          <w:rFonts w:ascii="Arial" w:hAnsi="Arial" w:cs="Arial"/>
          <w:szCs w:val="24"/>
          <w:lang w:val="id-ID"/>
        </w:rPr>
        <w:t>Padang-Solok serta masterplan metropolitan dan DED pembangunan fasilitas umum kawasan PASOPALAPA</w:t>
      </w:r>
      <w:r w:rsidR="002E74D4">
        <w:rPr>
          <w:rFonts w:ascii="Arial" w:hAnsi="Arial" w:cs="Arial"/>
          <w:szCs w:val="24"/>
          <w:lang w:val="id-ID"/>
        </w:rPr>
        <w:t>.</w:t>
      </w:r>
    </w:p>
    <w:p w:rsidR="0069228A" w:rsidRPr="00820FAB" w:rsidRDefault="0069228A" w:rsidP="00EE6317">
      <w:pPr>
        <w:pStyle w:val="ListParagraph"/>
        <w:numPr>
          <w:ilvl w:val="0"/>
          <w:numId w:val="43"/>
        </w:numPr>
        <w:spacing w:before="120" w:after="120" w:line="360" w:lineRule="auto"/>
        <w:ind w:left="1701" w:hanging="567"/>
        <w:contextualSpacing w:val="0"/>
        <w:rPr>
          <w:rFonts w:ascii="Arial" w:hAnsi="Arial" w:cs="Arial"/>
          <w:bCs/>
          <w:szCs w:val="24"/>
          <w:lang w:val="id-ID"/>
        </w:rPr>
      </w:pPr>
      <w:r w:rsidRPr="002E74D4">
        <w:rPr>
          <w:rFonts w:ascii="Arial" w:hAnsi="Arial" w:cs="Arial"/>
          <w:b/>
          <w:bCs/>
          <w:szCs w:val="24"/>
          <w:lang w:val="id-ID"/>
        </w:rPr>
        <w:t>Permasalahan</w:t>
      </w:r>
      <w:r w:rsidRPr="00820FAB">
        <w:rPr>
          <w:rFonts w:ascii="Arial" w:hAnsi="Arial" w:cs="Arial"/>
          <w:b/>
          <w:bCs/>
          <w:szCs w:val="24"/>
          <w:lang w:val="id-ID"/>
        </w:rPr>
        <w:t xml:space="preserve"> dan Solusi</w:t>
      </w:r>
    </w:p>
    <w:p w:rsidR="0069228A" w:rsidRPr="00820FAB" w:rsidRDefault="0069228A" w:rsidP="00EE6317">
      <w:pPr>
        <w:numPr>
          <w:ilvl w:val="0"/>
          <w:numId w:val="46"/>
        </w:numPr>
        <w:shd w:val="clear" w:color="auto" w:fill="FFFFFF"/>
        <w:tabs>
          <w:tab w:val="left" w:pos="2268"/>
        </w:tabs>
        <w:spacing w:line="360" w:lineRule="auto"/>
        <w:ind w:left="2268" w:hanging="567"/>
        <w:jc w:val="both"/>
        <w:rPr>
          <w:rFonts w:ascii="Arial" w:hAnsi="Arial" w:cs="Arial"/>
          <w:lang w:val="id-ID"/>
        </w:rPr>
      </w:pPr>
      <w:r w:rsidRPr="00820FAB">
        <w:rPr>
          <w:rFonts w:ascii="Arial" w:hAnsi="Arial" w:cs="Arial"/>
          <w:lang w:val="id-ID"/>
        </w:rPr>
        <w:t>Permasalahan</w:t>
      </w:r>
    </w:p>
    <w:p w:rsidR="0069228A" w:rsidRPr="00820FAB" w:rsidRDefault="0069228A" w:rsidP="00EE6317">
      <w:pPr>
        <w:numPr>
          <w:ilvl w:val="1"/>
          <w:numId w:val="47"/>
        </w:numPr>
        <w:shd w:val="clear" w:color="auto" w:fill="FFFFFF"/>
        <w:spacing w:line="360" w:lineRule="auto"/>
        <w:ind w:left="2835" w:hanging="567"/>
        <w:jc w:val="both"/>
        <w:rPr>
          <w:rFonts w:ascii="Arial" w:hAnsi="Arial" w:cs="Arial"/>
          <w:lang w:val="id-ID"/>
        </w:rPr>
      </w:pPr>
      <w:r w:rsidRPr="00820FAB">
        <w:rPr>
          <w:rFonts w:ascii="Arial" w:hAnsi="Arial" w:cs="Arial"/>
          <w:lang w:val="id-ID"/>
        </w:rPr>
        <w:t>Masih terbatasnya aparatur negara, masyarakat, dan perencana tentang produk hukum dan kebijakan menyangkut perencanaan, pelaksanaan pemanfaatan ruang, dan pengendalian pemanfaatan ruang.</w:t>
      </w:r>
    </w:p>
    <w:p w:rsidR="002E74D4" w:rsidRPr="002E74D4" w:rsidRDefault="0069228A" w:rsidP="00EE6317">
      <w:pPr>
        <w:numPr>
          <w:ilvl w:val="1"/>
          <w:numId w:val="47"/>
        </w:numPr>
        <w:shd w:val="clear" w:color="auto" w:fill="FFFFFF"/>
        <w:spacing w:line="360" w:lineRule="auto"/>
        <w:ind w:left="2835" w:hanging="567"/>
        <w:jc w:val="both"/>
        <w:rPr>
          <w:rFonts w:ascii="Arial" w:hAnsi="Arial" w:cs="Arial"/>
          <w:lang w:val="id-ID"/>
        </w:rPr>
      </w:pPr>
      <w:r w:rsidRPr="00820FAB">
        <w:rPr>
          <w:rFonts w:ascii="Arial" w:hAnsi="Arial" w:cs="Arial"/>
          <w:lang w:val="id-ID"/>
        </w:rPr>
        <w:t>Masih kurangnya informasi dan kesadaran adanya melaksanakan aturan dalam</w:t>
      </w:r>
      <w:r>
        <w:rPr>
          <w:rFonts w:ascii="Arial" w:hAnsi="Arial" w:cs="Arial"/>
          <w:lang w:val="id-ID"/>
        </w:rPr>
        <w:t xml:space="preserve"> perencanaan pemanfaatan ruang,</w:t>
      </w:r>
      <w:r w:rsidRPr="00820FAB">
        <w:rPr>
          <w:rFonts w:ascii="Arial" w:hAnsi="Arial" w:cs="Arial"/>
          <w:lang w:val="id-ID"/>
        </w:rPr>
        <w:t xml:space="preserve"> pelaksanaan pemanfaatan ruang dan pengendalian pemanfaatan ruang.</w:t>
      </w:r>
    </w:p>
    <w:p w:rsidR="0069228A" w:rsidRPr="00820FAB" w:rsidRDefault="0069228A" w:rsidP="00EE6317">
      <w:pPr>
        <w:numPr>
          <w:ilvl w:val="0"/>
          <w:numId w:val="46"/>
        </w:numPr>
        <w:shd w:val="clear" w:color="auto" w:fill="FFFFFF"/>
        <w:tabs>
          <w:tab w:val="left" w:pos="2268"/>
        </w:tabs>
        <w:spacing w:line="360" w:lineRule="auto"/>
        <w:ind w:left="2268" w:hanging="567"/>
        <w:jc w:val="both"/>
        <w:rPr>
          <w:rFonts w:ascii="Arial" w:hAnsi="Arial" w:cs="Arial"/>
          <w:lang w:val="id-ID"/>
        </w:rPr>
      </w:pPr>
      <w:r w:rsidRPr="00820FAB">
        <w:rPr>
          <w:rFonts w:ascii="Arial" w:hAnsi="Arial" w:cs="Arial"/>
          <w:lang w:val="id-ID"/>
        </w:rPr>
        <w:t>Solusi</w:t>
      </w:r>
    </w:p>
    <w:p w:rsidR="0069228A" w:rsidRPr="00820FAB" w:rsidRDefault="0069228A" w:rsidP="00EE6317">
      <w:pPr>
        <w:numPr>
          <w:ilvl w:val="4"/>
          <w:numId w:val="48"/>
        </w:numPr>
        <w:shd w:val="clear" w:color="auto" w:fill="FFFFFF"/>
        <w:spacing w:line="360" w:lineRule="auto"/>
        <w:ind w:left="2835" w:hanging="567"/>
        <w:jc w:val="both"/>
        <w:rPr>
          <w:rFonts w:ascii="Arial" w:hAnsi="Arial" w:cs="Arial"/>
          <w:lang w:val="id-ID"/>
        </w:rPr>
      </w:pPr>
      <w:r w:rsidRPr="00820FAB">
        <w:rPr>
          <w:rFonts w:ascii="Arial" w:hAnsi="Arial" w:cs="Arial"/>
          <w:lang w:val="id-ID"/>
        </w:rPr>
        <w:t xml:space="preserve">Menyiapkan  pembekalan bagi aparatur negara, masyarakat, dan swasta tentang terhadap produk kebijakan dan aturan, berupa Peraturan Daerah baik dari perencanaan pemanfaatan ruang, pelaksanaan </w:t>
      </w:r>
      <w:r w:rsidRPr="00820FAB">
        <w:rPr>
          <w:rFonts w:ascii="Arial" w:hAnsi="Arial" w:cs="Arial"/>
          <w:lang w:val="id-ID"/>
        </w:rPr>
        <w:lastRenderedPageBreak/>
        <w:t>pemanfaatan ruang dan pengendalian pemanfaatan ruang</w:t>
      </w:r>
      <w:r w:rsidR="00412F0D">
        <w:rPr>
          <w:rFonts w:ascii="Arial" w:hAnsi="Arial" w:cs="Arial"/>
        </w:rPr>
        <w:t>.</w:t>
      </w:r>
      <w:r w:rsidRPr="00820FAB">
        <w:rPr>
          <w:rFonts w:ascii="Arial" w:hAnsi="Arial" w:cs="Arial"/>
          <w:lang w:val="id-ID"/>
        </w:rPr>
        <w:t xml:space="preserve"> </w:t>
      </w:r>
    </w:p>
    <w:p w:rsidR="002E74D4" w:rsidRDefault="0069228A" w:rsidP="00EE6317">
      <w:pPr>
        <w:numPr>
          <w:ilvl w:val="4"/>
          <w:numId w:val="48"/>
        </w:numPr>
        <w:shd w:val="clear" w:color="auto" w:fill="FFFFFF"/>
        <w:spacing w:line="360" w:lineRule="auto"/>
        <w:ind w:left="2835" w:hanging="567"/>
        <w:jc w:val="both"/>
        <w:rPr>
          <w:rFonts w:ascii="Arial" w:hAnsi="Arial" w:cs="Arial"/>
          <w:lang w:val="id-ID"/>
        </w:rPr>
      </w:pPr>
      <w:r w:rsidRPr="00820FAB">
        <w:rPr>
          <w:rFonts w:ascii="Arial" w:hAnsi="Arial" w:cs="Arial"/>
          <w:lang w:val="id-ID"/>
        </w:rPr>
        <w:t>Melaksanakan sosialisasi dan informasi dalam perencanaan pemanfaatan ruang, pelaksanaan pemanfaatan ruang dan pengendalian pemanfaatan ruang.</w:t>
      </w:r>
    </w:p>
    <w:p w:rsidR="002E74D4" w:rsidRPr="008119AE" w:rsidRDefault="002E74D4" w:rsidP="00EE6317">
      <w:pPr>
        <w:pStyle w:val="ListParagraph"/>
        <w:numPr>
          <w:ilvl w:val="0"/>
          <w:numId w:val="56"/>
        </w:numPr>
        <w:spacing w:before="240" w:after="120" w:line="360" w:lineRule="auto"/>
        <w:ind w:left="1134" w:hanging="567"/>
        <w:contextualSpacing w:val="0"/>
        <w:rPr>
          <w:rFonts w:ascii="Arial" w:hAnsi="Arial" w:cs="Arial"/>
          <w:bCs/>
          <w:szCs w:val="24"/>
          <w:lang w:val="id-ID"/>
        </w:rPr>
      </w:pPr>
      <w:r w:rsidRPr="008119AE">
        <w:rPr>
          <w:rFonts w:ascii="Arial" w:hAnsi="Arial" w:cs="Arial"/>
          <w:b/>
          <w:szCs w:val="24"/>
          <w:lang w:val="id-ID"/>
        </w:rPr>
        <w:t xml:space="preserve">Perencanaan </w:t>
      </w:r>
      <w:r w:rsidRPr="002E74D4">
        <w:rPr>
          <w:rFonts w:ascii="Arial" w:hAnsi="Arial" w:cs="Arial"/>
          <w:b/>
          <w:szCs w:val="24"/>
        </w:rPr>
        <w:t>Pembangunan</w:t>
      </w:r>
    </w:p>
    <w:p w:rsidR="002E74D4" w:rsidRPr="008119AE" w:rsidRDefault="002E74D4" w:rsidP="00EE6317">
      <w:pPr>
        <w:pStyle w:val="ListParagraph"/>
        <w:spacing w:line="360" w:lineRule="auto"/>
        <w:ind w:left="1134" w:firstLine="567"/>
        <w:contextualSpacing w:val="0"/>
        <w:jc w:val="both"/>
        <w:outlineLvl w:val="0"/>
        <w:rPr>
          <w:rFonts w:ascii="Arial" w:hAnsi="Arial" w:cs="Arial"/>
          <w:bCs/>
          <w:szCs w:val="24"/>
          <w:lang w:val="id-ID"/>
        </w:rPr>
      </w:pPr>
      <w:r w:rsidRPr="008119AE">
        <w:rPr>
          <w:rFonts w:ascii="Arial" w:hAnsi="Arial" w:cs="Arial"/>
          <w:szCs w:val="24"/>
        </w:rPr>
        <w:t>Urusan Perencanaan Pembangunan</w:t>
      </w:r>
      <w:r w:rsidR="0028175F" w:rsidRPr="0028175F">
        <w:rPr>
          <w:rFonts w:ascii="Arial" w:hAnsi="Arial" w:cs="Arial"/>
          <w:szCs w:val="24"/>
        </w:rPr>
        <w:t xml:space="preserve"> </w:t>
      </w:r>
      <w:r w:rsidR="00D00772" w:rsidRPr="00C52308">
        <w:rPr>
          <w:rFonts w:ascii="Arial" w:hAnsi="Arial" w:cs="Arial"/>
          <w:szCs w:val="24"/>
        </w:rPr>
        <w:t>pada Tahun Angg</w:t>
      </w:r>
      <w:r w:rsidR="00D00772">
        <w:rPr>
          <w:rFonts w:ascii="Arial" w:hAnsi="Arial" w:cs="Arial"/>
          <w:szCs w:val="24"/>
        </w:rPr>
        <w:t xml:space="preserve">aran 2016 mendapat alokasi </w:t>
      </w:r>
      <w:r w:rsidR="00D00772" w:rsidRPr="00C52308">
        <w:rPr>
          <w:rFonts w:ascii="Arial" w:hAnsi="Arial" w:cs="Arial"/>
          <w:szCs w:val="24"/>
        </w:rPr>
        <w:t>APBD Provinsi Sumatera Barat sebesar</w:t>
      </w:r>
      <w:r w:rsidR="0028175F" w:rsidRPr="00C52308">
        <w:rPr>
          <w:rFonts w:ascii="Arial" w:hAnsi="Arial" w:cs="Arial"/>
          <w:szCs w:val="24"/>
        </w:rPr>
        <w:t xml:space="preserve"> </w:t>
      </w:r>
      <w:r w:rsidR="00D617DB">
        <w:rPr>
          <w:rFonts w:ascii="Arial" w:hAnsi="Arial" w:cs="Arial"/>
          <w:szCs w:val="24"/>
        </w:rPr>
        <w:t>Rp.</w:t>
      </w:r>
      <w:r w:rsidR="00D00772">
        <w:rPr>
          <w:rFonts w:ascii="Arial" w:hAnsi="Arial" w:cs="Arial"/>
          <w:szCs w:val="24"/>
        </w:rPr>
        <w:t>16.434.214.562</w:t>
      </w:r>
      <w:r w:rsidRPr="008119AE">
        <w:rPr>
          <w:rFonts w:ascii="Arial" w:hAnsi="Arial" w:cs="Arial"/>
          <w:szCs w:val="24"/>
        </w:rPr>
        <w:t xml:space="preserve">,- </w:t>
      </w:r>
      <w:r w:rsidR="0028175F">
        <w:rPr>
          <w:rFonts w:ascii="Arial" w:hAnsi="Arial" w:cs="Arial"/>
          <w:lang w:eastAsia="id-ID"/>
        </w:rPr>
        <w:t>dengan</w:t>
      </w:r>
      <w:r w:rsidR="0028175F">
        <w:rPr>
          <w:rFonts w:ascii="Arial" w:hAnsi="Arial" w:cs="Arial"/>
          <w:lang w:val="id-ID" w:eastAsia="id-ID"/>
        </w:rPr>
        <w:t xml:space="preserve"> realisasi</w:t>
      </w:r>
      <w:r w:rsidRPr="008119AE">
        <w:rPr>
          <w:rFonts w:ascii="Arial" w:hAnsi="Arial" w:cs="Arial"/>
          <w:szCs w:val="24"/>
        </w:rPr>
        <w:t xml:space="preserve"> Rp. 14.038.570.985,- (85,42</w:t>
      </w:r>
      <w:r w:rsidR="0028175F">
        <w:rPr>
          <w:rFonts w:ascii="Arial" w:hAnsi="Arial" w:cs="Arial"/>
          <w:szCs w:val="24"/>
        </w:rPr>
        <w:t>%</w:t>
      </w:r>
      <w:r w:rsidRPr="008119AE">
        <w:rPr>
          <w:rFonts w:ascii="Arial" w:hAnsi="Arial" w:cs="Arial"/>
          <w:szCs w:val="24"/>
        </w:rPr>
        <w:t xml:space="preserve">), </w:t>
      </w:r>
      <w:r w:rsidR="003E14F7" w:rsidRPr="00C52308">
        <w:rPr>
          <w:rFonts w:ascii="Arial" w:hAnsi="Arial" w:cs="Arial"/>
          <w:szCs w:val="24"/>
        </w:rPr>
        <w:t xml:space="preserve">untuk melaksanakan program dan kegiatan </w:t>
      </w:r>
      <w:r w:rsidR="003E14F7" w:rsidRPr="00B93A7C">
        <w:rPr>
          <w:rFonts w:ascii="Arial" w:hAnsi="Arial" w:cs="Arial"/>
          <w:lang w:val="id-ID"/>
        </w:rPr>
        <w:t>dengan rincian sebagai berikut</w:t>
      </w:r>
      <w:r w:rsidRPr="008119AE">
        <w:rPr>
          <w:rFonts w:ascii="Arial" w:hAnsi="Arial" w:cs="Arial"/>
          <w:szCs w:val="24"/>
        </w:rPr>
        <w:t xml:space="preserve"> :</w:t>
      </w:r>
    </w:p>
    <w:p w:rsidR="002E74D4" w:rsidRPr="008119AE" w:rsidRDefault="002E74D4" w:rsidP="00EE6317">
      <w:pPr>
        <w:pStyle w:val="ListParagraph"/>
        <w:numPr>
          <w:ilvl w:val="0"/>
          <w:numId w:val="53"/>
        </w:numPr>
        <w:spacing w:before="120" w:after="120" w:line="360" w:lineRule="auto"/>
        <w:ind w:left="1701" w:hanging="567"/>
        <w:contextualSpacing w:val="0"/>
        <w:jc w:val="both"/>
        <w:rPr>
          <w:rFonts w:ascii="Arial" w:hAnsi="Arial" w:cs="Arial"/>
          <w:b/>
          <w:szCs w:val="24"/>
          <w:lang w:val="es-ES"/>
        </w:rPr>
      </w:pPr>
      <w:r w:rsidRPr="008119AE">
        <w:rPr>
          <w:rFonts w:ascii="Arial" w:hAnsi="Arial" w:cs="Arial"/>
          <w:b/>
          <w:szCs w:val="24"/>
          <w:lang w:val="es-ES"/>
        </w:rPr>
        <w:t xml:space="preserve">Program dan Kegiatan </w:t>
      </w:r>
    </w:p>
    <w:p w:rsidR="002E74D4" w:rsidRDefault="002E74D4" w:rsidP="00EE6317">
      <w:pPr>
        <w:numPr>
          <w:ilvl w:val="1"/>
          <w:numId w:val="52"/>
        </w:numPr>
        <w:spacing w:line="360" w:lineRule="auto"/>
        <w:ind w:left="2268" w:hanging="567"/>
        <w:jc w:val="both"/>
        <w:rPr>
          <w:rFonts w:ascii="Arial" w:hAnsi="Arial" w:cs="Arial"/>
          <w:lang w:val="es-ES"/>
        </w:rPr>
      </w:pPr>
      <w:r w:rsidRPr="008119AE">
        <w:rPr>
          <w:rFonts w:ascii="Arial" w:hAnsi="Arial" w:cs="Arial"/>
          <w:lang w:val="es-ES"/>
        </w:rPr>
        <w:t>Program Pelayanan Administrasi Perkantoran</w:t>
      </w:r>
      <w:r w:rsidR="00982AD9">
        <w:rPr>
          <w:rFonts w:ascii="Arial" w:hAnsi="Arial" w:cs="Arial"/>
          <w:lang w:val="es-ES"/>
        </w:rPr>
        <w:t>.</w:t>
      </w:r>
    </w:p>
    <w:p w:rsidR="002E74D4"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 Peningkatan Sarana dan Prasarana Aparatur</w:t>
      </w:r>
      <w:r w:rsidR="00982AD9">
        <w:rPr>
          <w:rFonts w:ascii="Arial" w:hAnsi="Arial" w:cs="Arial"/>
          <w:lang w:val="es-ES"/>
        </w:rPr>
        <w:t>.</w:t>
      </w:r>
    </w:p>
    <w:p w:rsidR="002E74D4"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 Peningkatan Disiplin Aparatur</w:t>
      </w:r>
      <w:r w:rsidR="00982AD9">
        <w:rPr>
          <w:rFonts w:ascii="Arial" w:hAnsi="Arial" w:cs="Arial"/>
          <w:lang w:val="es-ES"/>
        </w:rPr>
        <w:t>.</w:t>
      </w:r>
      <w:r w:rsidRPr="002E74D4">
        <w:rPr>
          <w:rFonts w:ascii="Arial" w:hAnsi="Arial" w:cs="Arial"/>
          <w:lang w:val="es-ES"/>
        </w:rPr>
        <w:t xml:space="preserve"> </w:t>
      </w:r>
    </w:p>
    <w:p w:rsidR="002E74D4"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 Peningkatan Kapasitas Sumber Daya Aparatur</w:t>
      </w:r>
      <w:r w:rsidR="00982AD9">
        <w:rPr>
          <w:rFonts w:ascii="Arial" w:hAnsi="Arial" w:cs="Arial"/>
          <w:lang w:val="es-ES"/>
        </w:rPr>
        <w:t>.</w:t>
      </w:r>
    </w:p>
    <w:p w:rsidR="002E74D4" w:rsidRPr="008119AE"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 Peningkatan Pengembangan Sistem Pelaporan Capaian Kinerja Keuangan</w:t>
      </w:r>
      <w:r w:rsidR="00982AD9">
        <w:rPr>
          <w:rFonts w:ascii="Arial" w:hAnsi="Arial" w:cs="Arial"/>
          <w:lang w:val="es-ES"/>
        </w:rPr>
        <w:t>.</w:t>
      </w:r>
    </w:p>
    <w:p w:rsidR="002E74D4"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 Pengembangan Data dan Infor</w:t>
      </w:r>
      <w:r w:rsidR="00E861DC">
        <w:rPr>
          <w:rFonts w:ascii="Arial" w:hAnsi="Arial" w:cs="Arial"/>
          <w:lang w:val="es-ES"/>
        </w:rPr>
        <w:t>masi Pembangunan</w:t>
      </w:r>
      <w:r w:rsidR="00987986">
        <w:rPr>
          <w:rFonts w:ascii="Arial" w:hAnsi="Arial" w:cs="Arial"/>
          <w:lang w:val="es-ES"/>
        </w:rPr>
        <w:t xml:space="preserve">, </w:t>
      </w:r>
      <w:r w:rsidR="00987986" w:rsidRPr="002E74D4">
        <w:rPr>
          <w:rFonts w:ascii="Arial" w:hAnsi="Arial" w:cs="Arial"/>
          <w:lang w:val="es-ES"/>
        </w:rPr>
        <w:t xml:space="preserve">dengan  </w:t>
      </w:r>
      <w:r w:rsidRPr="002E74D4">
        <w:rPr>
          <w:rFonts w:ascii="Arial" w:hAnsi="Arial" w:cs="Arial"/>
          <w:lang w:val="es-ES"/>
        </w:rPr>
        <w:t xml:space="preserve">kegiatan : Koordinasi </w:t>
      </w:r>
      <w:r w:rsidR="00E861DC">
        <w:rPr>
          <w:rFonts w:ascii="Arial" w:hAnsi="Arial" w:cs="Arial"/>
          <w:lang w:val="es-ES"/>
        </w:rPr>
        <w:t>dan Penyusunan Data Perencanaan;</w:t>
      </w:r>
      <w:r w:rsidRPr="002E74D4">
        <w:rPr>
          <w:rFonts w:ascii="Arial" w:hAnsi="Arial" w:cs="Arial"/>
          <w:lang w:val="es-ES"/>
        </w:rPr>
        <w:t xml:space="preserve"> Fasilitasi dan Koordinasi For</w:t>
      </w:r>
      <w:r w:rsidR="00E861DC">
        <w:rPr>
          <w:rFonts w:ascii="Arial" w:hAnsi="Arial" w:cs="Arial"/>
          <w:lang w:val="es-ES"/>
        </w:rPr>
        <w:t>um Data Provinsi Sumatera Barat;</w:t>
      </w:r>
      <w:r w:rsidRPr="002E74D4">
        <w:rPr>
          <w:rFonts w:ascii="Arial" w:hAnsi="Arial" w:cs="Arial"/>
          <w:lang w:val="es-ES"/>
        </w:rPr>
        <w:t xml:space="preserve"> Pengelola</w:t>
      </w:r>
      <w:r w:rsidR="007C09FB">
        <w:rPr>
          <w:rFonts w:ascii="Arial" w:hAnsi="Arial" w:cs="Arial"/>
          <w:lang w:val="es-ES"/>
        </w:rPr>
        <w:t>a</w:t>
      </w:r>
      <w:r w:rsidRPr="002E74D4">
        <w:rPr>
          <w:rFonts w:ascii="Arial" w:hAnsi="Arial" w:cs="Arial"/>
          <w:lang w:val="es-ES"/>
        </w:rPr>
        <w:t>n Website www.bappeda.</w:t>
      </w:r>
      <w:r w:rsidR="00E861DC">
        <w:rPr>
          <w:rFonts w:ascii="Arial" w:hAnsi="Arial" w:cs="Arial"/>
          <w:lang w:val="es-ES"/>
        </w:rPr>
        <w:t>sumbar</w:t>
      </w:r>
      <w:r w:rsidR="00E861DC" w:rsidRPr="002E74D4">
        <w:rPr>
          <w:rFonts w:ascii="Arial" w:hAnsi="Arial" w:cs="Arial"/>
          <w:lang w:val="es-ES"/>
        </w:rPr>
        <w:t>prov</w:t>
      </w:r>
      <w:r w:rsidR="00CB623F">
        <w:rPr>
          <w:rFonts w:ascii="Arial" w:hAnsi="Arial" w:cs="Arial"/>
          <w:lang w:val="es-ES"/>
        </w:rPr>
        <w:t>.go.id;</w:t>
      </w:r>
      <w:r w:rsidRPr="002E74D4">
        <w:rPr>
          <w:rFonts w:ascii="Arial" w:hAnsi="Arial" w:cs="Arial"/>
          <w:lang w:val="es-ES"/>
        </w:rPr>
        <w:t xml:space="preserve"> Rapat Koordinasi Bidang Statistik dan Pengendalian Pemba</w:t>
      </w:r>
      <w:r w:rsidR="00987986">
        <w:rPr>
          <w:rFonts w:ascii="Arial" w:hAnsi="Arial" w:cs="Arial"/>
          <w:lang w:val="es-ES"/>
        </w:rPr>
        <w:t>ngunan;</w:t>
      </w:r>
      <w:r w:rsidRPr="002E74D4">
        <w:rPr>
          <w:rFonts w:ascii="Arial" w:hAnsi="Arial" w:cs="Arial"/>
          <w:lang w:val="es-ES"/>
        </w:rPr>
        <w:t xml:space="preserve"> Evaluasi Kinerj</w:t>
      </w:r>
      <w:r w:rsidR="00987986">
        <w:rPr>
          <w:rFonts w:ascii="Arial" w:hAnsi="Arial" w:cs="Arial"/>
          <w:lang w:val="es-ES"/>
        </w:rPr>
        <w:t>a Pembangunan Daerah Tahun 2016;</w:t>
      </w:r>
      <w:r w:rsidRPr="002E74D4">
        <w:rPr>
          <w:rFonts w:ascii="Arial" w:hAnsi="Arial" w:cs="Arial"/>
          <w:lang w:val="es-ES"/>
        </w:rPr>
        <w:t xml:space="preserve"> Koordinasi Pemantauan dan Pelaporan Manajerial Aplikasi P</w:t>
      </w:r>
      <w:r w:rsidR="00560539">
        <w:rPr>
          <w:rFonts w:ascii="Arial" w:hAnsi="Arial" w:cs="Arial"/>
          <w:lang w:val="es-ES"/>
        </w:rPr>
        <w:t xml:space="preserve">eraturan </w:t>
      </w:r>
      <w:r w:rsidRPr="002E74D4">
        <w:rPr>
          <w:rFonts w:ascii="Arial" w:hAnsi="Arial" w:cs="Arial"/>
          <w:lang w:val="es-ES"/>
        </w:rPr>
        <w:t>P</w:t>
      </w:r>
      <w:r w:rsidR="00560539">
        <w:rPr>
          <w:rFonts w:ascii="Arial" w:hAnsi="Arial" w:cs="Arial"/>
          <w:lang w:val="es-ES"/>
        </w:rPr>
        <w:t>emerintah</w:t>
      </w:r>
      <w:r w:rsidRPr="002E74D4">
        <w:rPr>
          <w:rFonts w:ascii="Arial" w:hAnsi="Arial" w:cs="Arial"/>
          <w:lang w:val="es-ES"/>
        </w:rPr>
        <w:t xml:space="preserve"> </w:t>
      </w:r>
      <w:r w:rsidR="00560539">
        <w:rPr>
          <w:rFonts w:ascii="Arial" w:hAnsi="Arial" w:cs="Arial"/>
          <w:lang w:val="es-ES"/>
        </w:rPr>
        <w:t xml:space="preserve">Nomor 39 Tahun </w:t>
      </w:r>
      <w:r w:rsidRPr="002E74D4">
        <w:rPr>
          <w:rFonts w:ascii="Arial" w:hAnsi="Arial" w:cs="Arial"/>
          <w:lang w:val="es-ES"/>
        </w:rPr>
        <w:t>2006</w:t>
      </w:r>
      <w:r w:rsidR="007E0287">
        <w:rPr>
          <w:rFonts w:ascii="Arial" w:hAnsi="Arial" w:cs="Arial"/>
          <w:lang w:val="es-ES"/>
        </w:rPr>
        <w:t xml:space="preserve"> tentang </w:t>
      </w:r>
      <w:r w:rsidR="007E0287" w:rsidRPr="007E0287">
        <w:rPr>
          <w:rFonts w:ascii="Arial" w:hAnsi="Arial" w:cs="Arial"/>
        </w:rPr>
        <w:t>Tata Cara Pengendalian Dan Evaluasi Pelaksanaan Rencana Pembangunan</w:t>
      </w:r>
      <w:r w:rsidRPr="002E74D4">
        <w:rPr>
          <w:rFonts w:ascii="Arial" w:hAnsi="Arial" w:cs="Arial"/>
          <w:lang w:val="es-ES"/>
        </w:rPr>
        <w:t>.</w:t>
      </w:r>
    </w:p>
    <w:p w:rsidR="002E74D4"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w:t>
      </w:r>
      <w:r w:rsidR="00987986">
        <w:rPr>
          <w:rFonts w:ascii="Arial" w:hAnsi="Arial" w:cs="Arial"/>
          <w:lang w:val="es-ES"/>
        </w:rPr>
        <w:t xml:space="preserve"> Perencanaan Pembangunan Daerah,</w:t>
      </w:r>
      <w:r w:rsidRPr="002E74D4">
        <w:rPr>
          <w:rFonts w:ascii="Arial" w:hAnsi="Arial" w:cs="Arial"/>
          <w:lang w:val="es-ES"/>
        </w:rPr>
        <w:t xml:space="preserve"> </w:t>
      </w:r>
      <w:r w:rsidR="00987986" w:rsidRPr="002E74D4">
        <w:rPr>
          <w:rFonts w:ascii="Arial" w:hAnsi="Arial" w:cs="Arial"/>
          <w:lang w:val="es-ES"/>
        </w:rPr>
        <w:t xml:space="preserve">dengan </w:t>
      </w:r>
      <w:r w:rsidRPr="002E74D4">
        <w:rPr>
          <w:rFonts w:ascii="Arial" w:hAnsi="Arial" w:cs="Arial"/>
          <w:lang w:val="es-ES"/>
        </w:rPr>
        <w:t>kegiatan :  Penyusunan Rencana</w:t>
      </w:r>
      <w:r w:rsidR="009D595A">
        <w:rPr>
          <w:rFonts w:ascii="Arial" w:hAnsi="Arial" w:cs="Arial"/>
          <w:lang w:val="es-ES"/>
        </w:rPr>
        <w:t xml:space="preserve"> Kerja Pemerintah Daerah (RKPD);</w:t>
      </w:r>
      <w:r w:rsidRPr="002E74D4">
        <w:rPr>
          <w:rFonts w:ascii="Arial" w:hAnsi="Arial" w:cs="Arial"/>
          <w:lang w:val="es-ES"/>
        </w:rPr>
        <w:t xml:space="preserve"> Penyusunan Kebijakan Umum Anggaran (KUA) </w:t>
      </w:r>
      <w:r w:rsidRPr="002E74D4">
        <w:rPr>
          <w:rFonts w:ascii="Arial" w:hAnsi="Arial" w:cs="Arial"/>
          <w:lang w:val="es-ES"/>
        </w:rPr>
        <w:lastRenderedPageBreak/>
        <w:t>APBD dan Plafon dan Prioritas</w:t>
      </w:r>
      <w:r w:rsidR="009D595A">
        <w:rPr>
          <w:rFonts w:ascii="Arial" w:hAnsi="Arial" w:cs="Arial"/>
          <w:lang w:val="es-ES"/>
        </w:rPr>
        <w:t xml:space="preserve"> Anggaran Sementara (PPAS) APBD;</w:t>
      </w:r>
      <w:r w:rsidRPr="002E74D4">
        <w:rPr>
          <w:rFonts w:ascii="Arial" w:hAnsi="Arial" w:cs="Arial"/>
          <w:lang w:val="es-ES"/>
        </w:rPr>
        <w:t xml:space="preserve"> Penyusunan Kebijakan Umum Anggaran (KUA)</w:t>
      </w:r>
      <w:r w:rsidR="009D595A">
        <w:rPr>
          <w:rFonts w:ascii="Arial" w:hAnsi="Arial" w:cs="Arial"/>
          <w:lang w:val="es-ES"/>
        </w:rPr>
        <w:t>,</w:t>
      </w:r>
      <w:r w:rsidRPr="002E74D4">
        <w:rPr>
          <w:rFonts w:ascii="Arial" w:hAnsi="Arial" w:cs="Arial"/>
          <w:lang w:val="es-ES"/>
        </w:rPr>
        <w:t xml:space="preserve"> Plafon dan Prioritas Anggaran Sementara (PPAS) </w:t>
      </w:r>
      <w:r w:rsidR="009D595A">
        <w:rPr>
          <w:rFonts w:ascii="Arial" w:hAnsi="Arial" w:cs="Arial"/>
          <w:lang w:val="es-ES"/>
        </w:rPr>
        <w:t>Perubahan APBD;</w:t>
      </w:r>
      <w:r w:rsidRPr="002E74D4">
        <w:rPr>
          <w:rFonts w:ascii="Arial" w:hAnsi="Arial" w:cs="Arial"/>
          <w:lang w:val="es-ES"/>
        </w:rPr>
        <w:t xml:space="preserve"> Penyelenggaraan Musrenbang</w:t>
      </w:r>
      <w:r w:rsidR="009D595A">
        <w:rPr>
          <w:rFonts w:ascii="Arial" w:hAnsi="Arial" w:cs="Arial"/>
          <w:lang w:val="es-ES"/>
        </w:rPr>
        <w:t>;</w:t>
      </w:r>
      <w:r w:rsidRPr="002E74D4">
        <w:rPr>
          <w:rFonts w:ascii="Arial" w:hAnsi="Arial" w:cs="Arial"/>
          <w:lang w:val="es-ES"/>
        </w:rPr>
        <w:t xml:space="preserve"> Penyusunan Dokumen Perencanaan Pembangun</w:t>
      </w:r>
      <w:r w:rsidR="009D595A">
        <w:rPr>
          <w:rFonts w:ascii="Arial" w:hAnsi="Arial" w:cs="Arial"/>
          <w:lang w:val="es-ES"/>
        </w:rPr>
        <w:t>an Daerah;</w:t>
      </w:r>
      <w:r w:rsidRPr="002E74D4">
        <w:rPr>
          <w:rFonts w:ascii="Arial" w:hAnsi="Arial" w:cs="Arial"/>
          <w:lang w:val="es-ES"/>
        </w:rPr>
        <w:t xml:space="preserve"> Pengelolaan dan Penyebarluasan Informasi dan Dokumentasi </w:t>
      </w:r>
      <w:r w:rsidR="009D595A">
        <w:rPr>
          <w:rFonts w:ascii="Arial" w:hAnsi="Arial" w:cs="Arial"/>
          <w:lang w:val="es-ES"/>
        </w:rPr>
        <w:t>Perencanaan Pembangunan  Daerah;</w:t>
      </w:r>
      <w:r w:rsidRPr="002E74D4">
        <w:rPr>
          <w:rFonts w:ascii="Arial" w:hAnsi="Arial" w:cs="Arial"/>
          <w:lang w:val="es-ES"/>
        </w:rPr>
        <w:t xml:space="preserve"> Penyusunan Buku Kerjasama Pemerintah dan Swas</w:t>
      </w:r>
      <w:r w:rsidR="009D595A">
        <w:rPr>
          <w:rFonts w:ascii="Arial" w:hAnsi="Arial" w:cs="Arial"/>
          <w:lang w:val="es-ES"/>
        </w:rPr>
        <w:t>ta (</w:t>
      </w:r>
      <w:r w:rsidR="009D595A" w:rsidRPr="000B26CB">
        <w:rPr>
          <w:rFonts w:ascii="Arial" w:hAnsi="Arial" w:cs="Arial"/>
          <w:i/>
          <w:lang w:val="es-ES"/>
        </w:rPr>
        <w:t>Public Private Partnership</w:t>
      </w:r>
      <w:r w:rsidR="009D595A">
        <w:rPr>
          <w:rFonts w:ascii="Arial" w:hAnsi="Arial" w:cs="Arial"/>
          <w:lang w:val="es-ES"/>
        </w:rPr>
        <w:t>);</w:t>
      </w:r>
      <w:r w:rsidRPr="002E74D4">
        <w:rPr>
          <w:rFonts w:ascii="Arial" w:hAnsi="Arial" w:cs="Arial"/>
          <w:lang w:val="es-ES"/>
        </w:rPr>
        <w:t xml:space="preserve"> Penyusunan RPJMD Provinsi</w:t>
      </w:r>
      <w:r w:rsidR="001F383E">
        <w:rPr>
          <w:rFonts w:ascii="Arial" w:hAnsi="Arial" w:cs="Arial"/>
          <w:lang w:val="es-ES"/>
        </w:rPr>
        <w:t xml:space="preserve"> Sumatera Barat </w:t>
      </w:r>
      <w:r w:rsidR="006359B8">
        <w:rPr>
          <w:rFonts w:ascii="Arial" w:hAnsi="Arial" w:cs="Arial"/>
          <w:lang w:val="es-ES"/>
        </w:rPr>
        <w:t xml:space="preserve">Tahun </w:t>
      </w:r>
      <w:r w:rsidR="001F383E">
        <w:rPr>
          <w:rFonts w:ascii="Arial" w:hAnsi="Arial" w:cs="Arial"/>
          <w:lang w:val="es-ES"/>
        </w:rPr>
        <w:t>2016-2021;</w:t>
      </w:r>
      <w:r w:rsidRPr="002E74D4">
        <w:rPr>
          <w:rFonts w:ascii="Arial" w:hAnsi="Arial" w:cs="Arial"/>
          <w:lang w:val="es-ES"/>
        </w:rPr>
        <w:t xml:space="preserve"> Penyusunan Naskah Akademis Gan</w:t>
      </w:r>
      <w:r w:rsidR="001F383E">
        <w:rPr>
          <w:rFonts w:ascii="Arial" w:hAnsi="Arial" w:cs="Arial"/>
          <w:lang w:val="es-ES"/>
        </w:rPr>
        <w:t>ggunan Akibat Kekurangan Yodium;</w:t>
      </w:r>
      <w:r w:rsidRPr="002E74D4">
        <w:rPr>
          <w:rFonts w:ascii="Arial" w:hAnsi="Arial" w:cs="Arial"/>
          <w:lang w:val="es-ES"/>
        </w:rPr>
        <w:t xml:space="preserve"> Penyu</w:t>
      </w:r>
      <w:r w:rsidR="001F383E">
        <w:rPr>
          <w:rFonts w:ascii="Arial" w:hAnsi="Arial" w:cs="Arial"/>
          <w:lang w:val="es-ES"/>
        </w:rPr>
        <w:t>sunan KLHS RPJD Tahun 2016-2021;</w:t>
      </w:r>
      <w:r w:rsidRPr="002E74D4">
        <w:rPr>
          <w:rFonts w:ascii="Arial" w:hAnsi="Arial" w:cs="Arial"/>
          <w:lang w:val="es-ES"/>
        </w:rPr>
        <w:t xml:space="preserve"> Pelaksanaan Pengembangan dan Pendampingan A</w:t>
      </w:r>
      <w:r w:rsidR="001F383E">
        <w:rPr>
          <w:rFonts w:ascii="Arial" w:hAnsi="Arial" w:cs="Arial"/>
          <w:lang w:val="es-ES"/>
        </w:rPr>
        <w:t>plikasi Modul Perencanaan SIPKD;</w:t>
      </w:r>
      <w:r w:rsidRPr="002E74D4">
        <w:rPr>
          <w:rFonts w:ascii="Arial" w:hAnsi="Arial" w:cs="Arial"/>
          <w:lang w:val="es-ES"/>
        </w:rPr>
        <w:t xml:space="preserve"> Implementasi Sistem Perencanaan Pembangunan Daerah.</w:t>
      </w:r>
    </w:p>
    <w:p w:rsidR="002E74D4"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 Pengembangan Manajemen Pelayanan Publik, dengan kegiatan : Pen</w:t>
      </w:r>
      <w:r w:rsidR="001C43F5">
        <w:rPr>
          <w:rFonts w:ascii="Arial" w:hAnsi="Arial" w:cs="Arial"/>
          <w:lang w:val="es-ES"/>
        </w:rPr>
        <w:t>ingkatan SDM Tim Pengelola LPSE;</w:t>
      </w:r>
      <w:r w:rsidRPr="002E74D4">
        <w:rPr>
          <w:rFonts w:ascii="Arial" w:hAnsi="Arial" w:cs="Arial"/>
          <w:lang w:val="es-ES"/>
        </w:rPr>
        <w:t xml:space="preserve"> Penyusunan Publikasi LPSE dan Implementasi Standardisasi LPSE</w:t>
      </w:r>
      <w:r w:rsidR="001C43F5">
        <w:rPr>
          <w:rFonts w:ascii="Arial" w:hAnsi="Arial" w:cs="Arial"/>
          <w:lang w:val="es-ES"/>
        </w:rPr>
        <w:t>;</w:t>
      </w:r>
      <w:r w:rsidRPr="002E74D4">
        <w:rPr>
          <w:rFonts w:ascii="Arial" w:hAnsi="Arial" w:cs="Arial"/>
          <w:lang w:val="es-ES"/>
        </w:rPr>
        <w:t xml:space="preserve"> Penguatan Teknis Aplikasi dan Jaringan SPSE</w:t>
      </w:r>
      <w:r w:rsidR="001C43F5">
        <w:rPr>
          <w:rFonts w:ascii="Arial" w:hAnsi="Arial" w:cs="Arial"/>
          <w:lang w:val="es-ES"/>
        </w:rPr>
        <w:t>;</w:t>
      </w:r>
      <w:r w:rsidR="000B26CB">
        <w:rPr>
          <w:rFonts w:ascii="Arial" w:hAnsi="Arial" w:cs="Arial"/>
          <w:lang w:val="es-ES"/>
        </w:rPr>
        <w:t xml:space="preserve"> Pelatihan Aplikasi SPSE</w:t>
      </w:r>
      <w:r w:rsidR="001C43F5">
        <w:rPr>
          <w:rFonts w:ascii="Arial" w:hAnsi="Arial" w:cs="Arial"/>
          <w:lang w:val="es-ES"/>
        </w:rPr>
        <w:t>;</w:t>
      </w:r>
      <w:r w:rsidRPr="002E74D4">
        <w:rPr>
          <w:rFonts w:ascii="Arial" w:hAnsi="Arial" w:cs="Arial"/>
          <w:lang w:val="es-ES"/>
        </w:rPr>
        <w:t xml:space="preserve"> Monitoring dan Evaluasi Implementasi LPSE Provinsi dan </w:t>
      </w:r>
      <w:r w:rsidR="00BE6B96">
        <w:rPr>
          <w:rFonts w:ascii="Arial" w:hAnsi="Arial" w:cs="Arial"/>
          <w:lang w:val="es-ES"/>
        </w:rPr>
        <w:t>Kabupaten</w:t>
      </w:r>
      <w:r w:rsidRPr="002E74D4">
        <w:rPr>
          <w:rFonts w:ascii="Arial" w:hAnsi="Arial" w:cs="Arial"/>
          <w:lang w:val="es-ES"/>
        </w:rPr>
        <w:t>/Kota</w:t>
      </w:r>
      <w:r w:rsidR="001C43F5">
        <w:rPr>
          <w:rFonts w:ascii="Arial" w:hAnsi="Arial" w:cs="Arial"/>
          <w:lang w:val="es-ES"/>
        </w:rPr>
        <w:t>.</w:t>
      </w:r>
      <w:r w:rsidRPr="002E74D4">
        <w:rPr>
          <w:rFonts w:ascii="Arial" w:hAnsi="Arial" w:cs="Arial"/>
          <w:lang w:val="es-ES"/>
        </w:rPr>
        <w:t xml:space="preserve"> </w:t>
      </w:r>
    </w:p>
    <w:p w:rsidR="002E74D4"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 Koordinasi Perencanaan Pembangunan Daerah, dengan kegiatan : Koordinasi dan Kerjasama Ekonomi Regional dan Internasional</w:t>
      </w:r>
      <w:r w:rsidR="009A2860">
        <w:rPr>
          <w:rFonts w:ascii="Arial" w:hAnsi="Arial" w:cs="Arial"/>
          <w:lang w:val="es-ES"/>
        </w:rPr>
        <w:t>;</w:t>
      </w:r>
      <w:r w:rsidRPr="002E74D4">
        <w:rPr>
          <w:rFonts w:ascii="Arial" w:hAnsi="Arial" w:cs="Arial"/>
          <w:lang w:val="es-ES"/>
        </w:rPr>
        <w:t xml:space="preserve"> Koordinasi dan Kerjasama Perencanaan Pembangunan Bidang Ekonomi</w:t>
      </w:r>
      <w:r w:rsidR="009A2860">
        <w:rPr>
          <w:rFonts w:ascii="Arial" w:hAnsi="Arial" w:cs="Arial"/>
          <w:lang w:val="es-ES"/>
        </w:rPr>
        <w:t>;</w:t>
      </w:r>
      <w:r w:rsidRPr="002E74D4">
        <w:rPr>
          <w:rFonts w:ascii="Arial" w:hAnsi="Arial" w:cs="Arial"/>
          <w:lang w:val="es-ES"/>
        </w:rPr>
        <w:t xml:space="preserve"> Monitoring dan Evaluasi Program/Kegiatan Pembangunan Bidang Ekonomi</w:t>
      </w:r>
      <w:r w:rsidR="009A2860">
        <w:rPr>
          <w:rFonts w:ascii="Arial" w:hAnsi="Arial" w:cs="Arial"/>
          <w:lang w:val="es-ES"/>
        </w:rPr>
        <w:t>;</w:t>
      </w:r>
      <w:r w:rsidRPr="002E74D4">
        <w:rPr>
          <w:rFonts w:ascii="Arial" w:hAnsi="Arial" w:cs="Arial"/>
          <w:lang w:val="es-ES"/>
        </w:rPr>
        <w:t xml:space="preserve"> Koordinasi dan Kerjasama</w:t>
      </w:r>
      <w:r w:rsidR="00B25553">
        <w:rPr>
          <w:rFonts w:ascii="Arial" w:hAnsi="Arial" w:cs="Arial"/>
          <w:lang w:val="es-ES"/>
        </w:rPr>
        <w:t xml:space="preserve"> Perencanaan dan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00B25553">
        <w:rPr>
          <w:rFonts w:ascii="Arial" w:hAnsi="Arial" w:cs="Arial"/>
          <w:lang w:val="es-ES"/>
        </w:rPr>
        <w:t xml:space="preserve"> Program/</w:t>
      </w:r>
      <w:r w:rsidRPr="002E74D4">
        <w:rPr>
          <w:rFonts w:ascii="Arial" w:hAnsi="Arial" w:cs="Arial"/>
          <w:lang w:val="es-ES"/>
        </w:rPr>
        <w:t>Kegiatan Pembangunan Sosial Budaya</w:t>
      </w:r>
      <w:r w:rsidR="006E557F">
        <w:rPr>
          <w:rFonts w:ascii="Arial" w:hAnsi="Arial" w:cs="Arial"/>
          <w:lang w:val="es-ES"/>
        </w:rPr>
        <w:t>;</w:t>
      </w:r>
      <w:r w:rsidRPr="002E74D4">
        <w:rPr>
          <w:rFonts w:ascii="Arial" w:hAnsi="Arial" w:cs="Arial"/>
          <w:lang w:val="es-ES"/>
        </w:rPr>
        <w:t xml:space="preserve"> Penunjang Program Penanggulangan Kemiskinan di Perkotaan</w:t>
      </w:r>
      <w:r w:rsidR="006E557F">
        <w:rPr>
          <w:rFonts w:ascii="Arial" w:hAnsi="Arial" w:cs="Arial"/>
          <w:lang w:val="es-ES"/>
        </w:rPr>
        <w:t>;</w:t>
      </w:r>
      <w:r w:rsidRPr="002E74D4">
        <w:rPr>
          <w:rFonts w:ascii="Arial" w:hAnsi="Arial" w:cs="Arial"/>
          <w:lang w:val="es-ES"/>
        </w:rPr>
        <w:t xml:space="preserve"> Koordinasi Perencanaan Penanggulangan Kemiskinan Daerah</w:t>
      </w:r>
      <w:r w:rsidR="006E557F">
        <w:rPr>
          <w:rFonts w:ascii="Arial" w:hAnsi="Arial" w:cs="Arial"/>
          <w:lang w:val="es-ES"/>
        </w:rPr>
        <w:t>;</w:t>
      </w:r>
      <w:r w:rsidRPr="002E74D4">
        <w:rPr>
          <w:rFonts w:ascii="Arial" w:hAnsi="Arial" w:cs="Arial"/>
          <w:lang w:val="es-ES"/>
        </w:rPr>
        <w:t xml:space="preserve"> Koordinasi Pelaksanaan Kota Sehat</w:t>
      </w:r>
      <w:r w:rsidR="006E557F">
        <w:rPr>
          <w:rFonts w:ascii="Arial" w:hAnsi="Arial" w:cs="Arial"/>
          <w:lang w:val="es-ES"/>
        </w:rPr>
        <w:t>;</w:t>
      </w:r>
      <w:r w:rsidRPr="002E74D4">
        <w:rPr>
          <w:rFonts w:ascii="Arial" w:hAnsi="Arial" w:cs="Arial"/>
          <w:lang w:val="es-ES"/>
        </w:rPr>
        <w:t xml:space="preserve"> Koordinasi Pencapaian Tujuan MDGs</w:t>
      </w:r>
      <w:r w:rsidR="006E557F">
        <w:rPr>
          <w:rFonts w:ascii="Arial" w:hAnsi="Arial" w:cs="Arial"/>
          <w:lang w:val="es-ES"/>
        </w:rPr>
        <w:t>;</w:t>
      </w:r>
      <w:r w:rsidRPr="002E74D4">
        <w:rPr>
          <w:rFonts w:ascii="Arial" w:hAnsi="Arial" w:cs="Arial"/>
          <w:lang w:val="es-ES"/>
        </w:rPr>
        <w:t xml:space="preserve"> Peningkatan Kapasitas Tim Koordinasi Penanggulangan Kemiskinan Daerah</w:t>
      </w:r>
      <w:r w:rsidR="006E557F">
        <w:rPr>
          <w:rFonts w:ascii="Arial" w:hAnsi="Arial" w:cs="Arial"/>
          <w:lang w:val="es-ES"/>
        </w:rPr>
        <w:t>;</w:t>
      </w:r>
      <w:r w:rsidRPr="002E74D4">
        <w:rPr>
          <w:rFonts w:ascii="Arial" w:hAnsi="Arial" w:cs="Arial"/>
          <w:lang w:val="es-ES"/>
        </w:rPr>
        <w:t xml:space="preserve"> Koordinasi Pamsimas</w:t>
      </w:r>
      <w:r w:rsidR="006E557F">
        <w:rPr>
          <w:rFonts w:ascii="Arial" w:hAnsi="Arial" w:cs="Arial"/>
          <w:lang w:val="es-ES"/>
        </w:rPr>
        <w:t>;</w:t>
      </w:r>
      <w:r w:rsidRPr="002E74D4">
        <w:rPr>
          <w:rFonts w:ascii="Arial" w:hAnsi="Arial" w:cs="Arial"/>
          <w:lang w:val="es-ES"/>
        </w:rPr>
        <w:t xml:space="preserve"> Fasilitasi dan Koordinasi </w:t>
      </w:r>
      <w:r w:rsidRPr="002E74D4">
        <w:rPr>
          <w:rFonts w:ascii="Arial" w:hAnsi="Arial" w:cs="Arial"/>
          <w:lang w:val="es-ES"/>
        </w:rPr>
        <w:lastRenderedPageBreak/>
        <w:t>Kegiatan Air Minum dan Penyehatan Lingkungan (AMPL) Berbasis Masyarakat Provinsi Sumatera Barat</w:t>
      </w:r>
      <w:r w:rsidR="006E557F">
        <w:rPr>
          <w:rFonts w:ascii="Arial" w:hAnsi="Arial" w:cs="Arial"/>
          <w:lang w:val="es-ES"/>
        </w:rPr>
        <w:t>;</w:t>
      </w:r>
      <w:r w:rsidRPr="002E74D4">
        <w:rPr>
          <w:rFonts w:ascii="Arial" w:hAnsi="Arial" w:cs="Arial"/>
          <w:lang w:val="es-ES"/>
        </w:rPr>
        <w:t xml:space="preserve"> Koordinasi dan Fasilitasi Pengarusutamaan Gender (PUG) Provinsi Sumatera Barat</w:t>
      </w:r>
      <w:r w:rsidR="006E557F">
        <w:rPr>
          <w:rFonts w:ascii="Arial" w:hAnsi="Arial" w:cs="Arial"/>
          <w:lang w:val="es-ES"/>
        </w:rPr>
        <w:t>;</w:t>
      </w:r>
      <w:r w:rsidRPr="002E74D4">
        <w:rPr>
          <w:rFonts w:ascii="Arial" w:hAnsi="Arial" w:cs="Arial"/>
          <w:lang w:val="es-ES"/>
        </w:rPr>
        <w:t xml:space="preserve"> Penyusunan  RAD Pencegahan dan Pemberantasan Korupsi (RAD PPK) Provinsi Sumatera Barat</w:t>
      </w:r>
      <w:r w:rsidR="006E557F">
        <w:rPr>
          <w:rFonts w:ascii="Arial" w:hAnsi="Arial" w:cs="Arial"/>
          <w:lang w:val="es-ES"/>
        </w:rPr>
        <w:t>;</w:t>
      </w:r>
      <w:r w:rsidRPr="002E74D4">
        <w:rPr>
          <w:rFonts w:ascii="Arial" w:hAnsi="Arial" w:cs="Arial"/>
          <w:lang w:val="es-ES"/>
        </w:rPr>
        <w:t xml:space="preserve"> Koordinasi dan Kerjasama Perencanaan Pembangunan Bidang PW-LH</w:t>
      </w:r>
      <w:r w:rsidR="006E557F">
        <w:rPr>
          <w:rFonts w:ascii="Arial" w:hAnsi="Arial" w:cs="Arial"/>
          <w:lang w:val="es-ES"/>
        </w:rPr>
        <w:t>;</w:t>
      </w:r>
      <w:r w:rsidRPr="002E74D4">
        <w:rPr>
          <w:rFonts w:ascii="Arial" w:hAnsi="Arial" w:cs="Arial"/>
          <w:lang w:val="es-ES"/>
        </w:rPr>
        <w:t xml:space="preserve"> Pengelolaan Data dan Informasi Spasial Berbasiskan GIS untuk Perencanaan Pembangunan</w:t>
      </w:r>
      <w:r w:rsidR="006E557F">
        <w:rPr>
          <w:rFonts w:ascii="Arial" w:hAnsi="Arial" w:cs="Arial"/>
          <w:lang w:val="es-ES"/>
        </w:rPr>
        <w:t>;</w:t>
      </w:r>
      <w:r w:rsidRPr="002E74D4">
        <w:rPr>
          <w:rFonts w:ascii="Arial" w:hAnsi="Arial" w:cs="Arial"/>
          <w:lang w:val="es-ES"/>
        </w:rPr>
        <w:t xml:space="preserve"> Koordinasi dan Fasilitasi Pelaksanaan Percepatan Pembangunan Infrastruktur Sumatera Barat</w:t>
      </w:r>
      <w:r w:rsidR="006E557F">
        <w:rPr>
          <w:rFonts w:ascii="Arial" w:hAnsi="Arial" w:cs="Arial"/>
          <w:lang w:val="es-ES"/>
        </w:rPr>
        <w:t>;</w:t>
      </w:r>
      <w:r w:rsidRPr="002E74D4">
        <w:rPr>
          <w:rFonts w:ascii="Arial" w:hAnsi="Arial" w:cs="Arial"/>
          <w:lang w:val="es-ES"/>
        </w:rPr>
        <w:t xml:space="preserve"> Koordinasi dan Fasilitasi Aksi Daerah Penurunan Emisi Gas Rumah Kaca (AD-GRK)</w:t>
      </w:r>
      <w:r w:rsidR="006E557F">
        <w:rPr>
          <w:rFonts w:ascii="Arial" w:hAnsi="Arial" w:cs="Arial"/>
          <w:lang w:val="es-ES"/>
        </w:rPr>
        <w:t>;</w:t>
      </w:r>
      <w:r w:rsidRPr="002E74D4">
        <w:rPr>
          <w:rFonts w:ascii="Arial" w:hAnsi="Arial" w:cs="Arial"/>
          <w:lang w:val="es-ES"/>
        </w:rPr>
        <w:t xml:space="preserve"> Sinkronisasi Rencana Pelaksanaan dan Pembinaan Percepatan Pembangunan Sanitasi Pemukiman Provinsi</w:t>
      </w:r>
      <w:r w:rsidR="006E557F">
        <w:rPr>
          <w:rFonts w:ascii="Arial" w:hAnsi="Arial" w:cs="Arial"/>
          <w:lang w:val="es-ES"/>
        </w:rPr>
        <w:t>;</w:t>
      </w:r>
      <w:r w:rsidRPr="002E74D4">
        <w:rPr>
          <w:rFonts w:ascii="Arial" w:hAnsi="Arial" w:cs="Arial"/>
          <w:lang w:val="es-ES"/>
        </w:rPr>
        <w:t xml:space="preserve"> Koordinasi  Pembangunan Daerah Tertinggal</w:t>
      </w:r>
      <w:r w:rsidR="00CE4E5C">
        <w:rPr>
          <w:rFonts w:ascii="Arial" w:hAnsi="Arial" w:cs="Arial"/>
          <w:lang w:val="es-ES"/>
        </w:rPr>
        <w:t>;</w:t>
      </w:r>
      <w:r w:rsidR="00AC76D0">
        <w:rPr>
          <w:rFonts w:ascii="Arial" w:hAnsi="Arial" w:cs="Arial"/>
          <w:lang w:val="es-ES"/>
        </w:rPr>
        <w:t xml:space="preserve"> Koordinasi dan Fasilitasi Peng</w:t>
      </w:r>
      <w:r w:rsidRPr="002E74D4">
        <w:rPr>
          <w:rFonts w:ascii="Arial" w:hAnsi="Arial" w:cs="Arial"/>
          <w:lang w:val="es-ES"/>
        </w:rPr>
        <w:t xml:space="preserve">uatan Kelembagaan Sumber Daya Air (Penunjang WISMP-2, Lahan Kritis dan IISP), </w:t>
      </w:r>
      <w:r w:rsidRPr="00632F73">
        <w:rPr>
          <w:rFonts w:ascii="Arial" w:hAnsi="Arial" w:cs="Arial"/>
          <w:i/>
          <w:lang w:val="es-ES"/>
        </w:rPr>
        <w:t>Water Resources and Irrigation Sector Management Program</w:t>
      </w:r>
      <w:r w:rsidRPr="002E74D4">
        <w:rPr>
          <w:rFonts w:ascii="Arial" w:hAnsi="Arial" w:cs="Arial"/>
          <w:lang w:val="es-ES"/>
        </w:rPr>
        <w:t xml:space="preserve"> (WISMP-II) Provinsi</w:t>
      </w:r>
      <w:r w:rsidR="00CE4E5C">
        <w:rPr>
          <w:rFonts w:ascii="Arial" w:hAnsi="Arial" w:cs="Arial"/>
          <w:lang w:val="es-ES"/>
        </w:rPr>
        <w:t>;</w:t>
      </w:r>
      <w:r w:rsidRPr="002E74D4">
        <w:rPr>
          <w:rFonts w:ascii="Arial" w:hAnsi="Arial" w:cs="Arial"/>
          <w:lang w:val="es-ES"/>
        </w:rPr>
        <w:t xml:space="preserve"> Koordinasi dan Fasilitasi Pengendalian Pemanfaatan Ruang Lintas </w:t>
      </w:r>
      <w:r w:rsidR="00BE6B96">
        <w:rPr>
          <w:rFonts w:ascii="Arial" w:hAnsi="Arial" w:cs="Arial"/>
          <w:lang w:val="es-ES"/>
        </w:rPr>
        <w:t>Kabupaten</w:t>
      </w:r>
      <w:r w:rsidRPr="002E74D4">
        <w:rPr>
          <w:rFonts w:ascii="Arial" w:hAnsi="Arial" w:cs="Arial"/>
          <w:lang w:val="es-ES"/>
        </w:rPr>
        <w:t>/Kota (BKPRD).</w:t>
      </w:r>
    </w:p>
    <w:p w:rsidR="002E74D4" w:rsidRPr="00D617DB" w:rsidRDefault="002E74D4" w:rsidP="00EE6317">
      <w:pPr>
        <w:numPr>
          <w:ilvl w:val="1"/>
          <w:numId w:val="52"/>
        </w:numPr>
        <w:spacing w:line="360" w:lineRule="auto"/>
        <w:ind w:left="2268" w:hanging="567"/>
        <w:jc w:val="both"/>
        <w:rPr>
          <w:rFonts w:ascii="Arial" w:hAnsi="Arial" w:cs="Arial"/>
          <w:lang w:val="es-ES"/>
        </w:rPr>
      </w:pPr>
      <w:r w:rsidRPr="002E74D4">
        <w:rPr>
          <w:rFonts w:ascii="Arial" w:hAnsi="Arial" w:cs="Arial"/>
          <w:lang w:val="es-ES"/>
        </w:rPr>
        <w:t>Program Penelitian dan Pengembangan IPTEK untuk menunjang Pemerintah dan Pembangunan Daerah, dengan kegiatan : Koordinasi Kelit</w:t>
      </w:r>
      <w:r w:rsidR="009234D7">
        <w:rPr>
          <w:rFonts w:ascii="Arial" w:hAnsi="Arial" w:cs="Arial"/>
          <w:lang w:val="es-ES"/>
        </w:rPr>
        <w:t>bangan; Penyusunan Jurnal Penelitian;</w:t>
      </w:r>
      <w:r w:rsidRPr="002E74D4">
        <w:rPr>
          <w:rFonts w:ascii="Arial" w:hAnsi="Arial" w:cs="Arial"/>
          <w:lang w:val="es-ES"/>
        </w:rPr>
        <w:t xml:space="preserve"> Jarl</w:t>
      </w:r>
      <w:r w:rsidR="009234D7">
        <w:rPr>
          <w:rFonts w:ascii="Arial" w:hAnsi="Arial" w:cs="Arial"/>
          <w:lang w:val="es-ES"/>
        </w:rPr>
        <w:t>it Penelitian Bidang Pendidikan;</w:t>
      </w:r>
      <w:r w:rsidRPr="002E74D4">
        <w:rPr>
          <w:rFonts w:ascii="Arial" w:hAnsi="Arial" w:cs="Arial"/>
          <w:lang w:val="es-ES"/>
        </w:rPr>
        <w:t xml:space="preserve"> </w:t>
      </w:r>
      <w:r w:rsidR="009234D7">
        <w:rPr>
          <w:rFonts w:ascii="Arial" w:hAnsi="Arial" w:cs="Arial"/>
          <w:lang w:val="es-ES"/>
        </w:rPr>
        <w:t>Pengembangan Kapasitas Peneliti;</w:t>
      </w:r>
      <w:r w:rsidRPr="002E74D4">
        <w:rPr>
          <w:rFonts w:ascii="Arial" w:hAnsi="Arial" w:cs="Arial"/>
          <w:lang w:val="es-ES"/>
        </w:rPr>
        <w:t xml:space="preserve"> </w:t>
      </w:r>
      <w:r w:rsidR="009234D7">
        <w:rPr>
          <w:rFonts w:ascii="Arial" w:hAnsi="Arial" w:cs="Arial"/>
          <w:lang w:val="es-ES"/>
        </w:rPr>
        <w:t>Diseminasi Teknologi Tahun 2016;</w:t>
      </w:r>
      <w:r w:rsidRPr="002E74D4">
        <w:rPr>
          <w:rFonts w:ascii="Arial" w:hAnsi="Arial" w:cs="Arial"/>
          <w:lang w:val="es-ES"/>
        </w:rPr>
        <w:t xml:space="preserve"> Peningkatan Peran Dewan Riset Daerah Dalam Penguata</w:t>
      </w:r>
      <w:r w:rsidR="009234D7">
        <w:rPr>
          <w:rFonts w:ascii="Arial" w:hAnsi="Arial" w:cs="Arial"/>
          <w:lang w:val="es-ES"/>
        </w:rPr>
        <w:t>n Kelembagaan Pemerintah Daerah;</w:t>
      </w:r>
      <w:r w:rsidRPr="002E74D4">
        <w:rPr>
          <w:rFonts w:ascii="Arial" w:hAnsi="Arial" w:cs="Arial"/>
          <w:lang w:val="es-ES"/>
        </w:rPr>
        <w:t xml:space="preserve"> Koordinasi Pembangunan </w:t>
      </w:r>
      <w:r w:rsidRPr="000762CD">
        <w:rPr>
          <w:rFonts w:ascii="Arial" w:hAnsi="Arial" w:cs="Arial"/>
          <w:i/>
          <w:lang w:val="es-ES"/>
        </w:rPr>
        <w:t>Technopark</w:t>
      </w:r>
      <w:r w:rsidRPr="002E74D4">
        <w:rPr>
          <w:rFonts w:ascii="Arial" w:hAnsi="Arial" w:cs="Arial"/>
          <w:lang w:val="es-ES"/>
        </w:rPr>
        <w:t xml:space="preserve"> Alokasi. </w:t>
      </w:r>
    </w:p>
    <w:p w:rsidR="002E74D4" w:rsidRPr="008119AE" w:rsidRDefault="002E74D4" w:rsidP="00EE6317">
      <w:pPr>
        <w:numPr>
          <w:ilvl w:val="0"/>
          <w:numId w:val="53"/>
        </w:numPr>
        <w:spacing w:before="120" w:after="120" w:line="360" w:lineRule="auto"/>
        <w:ind w:left="1701" w:hanging="567"/>
        <w:jc w:val="both"/>
        <w:rPr>
          <w:rFonts w:ascii="Arial" w:hAnsi="Arial" w:cs="Arial"/>
          <w:b/>
        </w:rPr>
      </w:pPr>
      <w:r w:rsidRPr="008119AE">
        <w:rPr>
          <w:rFonts w:ascii="Arial" w:hAnsi="Arial" w:cs="Arial"/>
          <w:b/>
        </w:rPr>
        <w:t>Realisasi Program dan Kegiatan</w:t>
      </w:r>
    </w:p>
    <w:p w:rsidR="002E74D4" w:rsidRPr="008119AE" w:rsidRDefault="002E74D4" w:rsidP="00EE6317">
      <w:pPr>
        <w:pStyle w:val="ListParagraph"/>
        <w:numPr>
          <w:ilvl w:val="0"/>
          <w:numId w:val="54"/>
        </w:numPr>
        <w:spacing w:line="360" w:lineRule="auto"/>
        <w:ind w:left="2268" w:hanging="567"/>
        <w:contextualSpacing w:val="0"/>
        <w:jc w:val="both"/>
        <w:rPr>
          <w:rFonts w:ascii="Arial" w:hAnsi="Arial" w:cs="Arial"/>
          <w:szCs w:val="24"/>
          <w:lang w:val="id-ID"/>
        </w:rPr>
      </w:pPr>
      <w:r w:rsidRPr="008119AE">
        <w:rPr>
          <w:rFonts w:ascii="Arial" w:hAnsi="Arial" w:cs="Arial"/>
          <w:szCs w:val="24"/>
          <w:lang w:val="id-ID"/>
        </w:rPr>
        <w:t xml:space="preserve">Program Pelayanan Administrasi Perkantoran, </w:t>
      </w:r>
      <w:r w:rsidR="003E14F7">
        <w:rPr>
          <w:rFonts w:ascii="Arial" w:hAnsi="Arial" w:cs="Arial"/>
          <w:szCs w:val="24"/>
        </w:rPr>
        <w:t>dengan anggaran</w:t>
      </w:r>
      <w:r w:rsidRPr="008119AE">
        <w:rPr>
          <w:rFonts w:ascii="Arial" w:hAnsi="Arial" w:cs="Arial"/>
          <w:szCs w:val="24"/>
        </w:rPr>
        <w:t xml:space="preserve"> </w:t>
      </w:r>
      <w:r w:rsidRPr="008119AE">
        <w:rPr>
          <w:rFonts w:ascii="Arial" w:hAnsi="Arial" w:cs="Arial"/>
          <w:szCs w:val="24"/>
          <w:lang w:val="id-ID"/>
        </w:rPr>
        <w:t xml:space="preserve">Rp </w:t>
      </w:r>
      <w:r w:rsidRPr="008119AE">
        <w:rPr>
          <w:rFonts w:ascii="Arial" w:hAnsi="Arial" w:cs="Arial"/>
          <w:szCs w:val="24"/>
        </w:rPr>
        <w:t xml:space="preserve">3.434.097.962,- </w:t>
      </w:r>
      <w:r w:rsidR="003E14F7">
        <w:rPr>
          <w:rFonts w:ascii="Arial" w:hAnsi="Arial" w:cs="Arial"/>
          <w:szCs w:val="24"/>
        </w:rPr>
        <w:t xml:space="preserve">dan </w:t>
      </w:r>
      <w:r w:rsidRPr="008119AE">
        <w:rPr>
          <w:rFonts w:ascii="Arial" w:hAnsi="Arial" w:cs="Arial"/>
          <w:szCs w:val="24"/>
        </w:rPr>
        <w:t>r</w:t>
      </w:r>
      <w:r w:rsidRPr="008119AE">
        <w:rPr>
          <w:rFonts w:ascii="Arial" w:hAnsi="Arial" w:cs="Arial"/>
          <w:szCs w:val="24"/>
          <w:lang w:val="id-ID"/>
        </w:rPr>
        <w:t xml:space="preserve">ealisasi keuangan </w:t>
      </w:r>
      <w:r w:rsidRPr="008119AE">
        <w:rPr>
          <w:rFonts w:ascii="Arial" w:hAnsi="Arial" w:cs="Arial"/>
          <w:szCs w:val="24"/>
        </w:rPr>
        <w:t>sebesar</w:t>
      </w:r>
      <w:r w:rsidRPr="008119AE">
        <w:rPr>
          <w:rFonts w:ascii="Arial" w:hAnsi="Arial" w:cs="Arial"/>
          <w:szCs w:val="24"/>
          <w:lang w:val="id-ID"/>
        </w:rPr>
        <w:t xml:space="preserve"> Rp </w:t>
      </w:r>
      <w:r w:rsidRPr="008119AE">
        <w:rPr>
          <w:rFonts w:ascii="Arial" w:hAnsi="Arial" w:cs="Arial"/>
          <w:szCs w:val="24"/>
        </w:rPr>
        <w:t>2.873.915.382</w:t>
      </w:r>
      <w:r w:rsidRPr="008119AE">
        <w:rPr>
          <w:rFonts w:ascii="Arial" w:hAnsi="Arial" w:cs="Arial"/>
          <w:szCs w:val="24"/>
          <w:lang w:val="id-ID"/>
        </w:rPr>
        <w:t>,-</w:t>
      </w:r>
      <w:r w:rsidRPr="008119AE">
        <w:rPr>
          <w:rFonts w:ascii="Arial" w:hAnsi="Arial" w:cs="Arial"/>
          <w:szCs w:val="24"/>
        </w:rPr>
        <w:t xml:space="preserve"> </w:t>
      </w:r>
      <w:r w:rsidRPr="008119AE">
        <w:rPr>
          <w:rFonts w:ascii="Arial" w:hAnsi="Arial" w:cs="Arial"/>
          <w:szCs w:val="24"/>
          <w:lang w:val="id-ID"/>
        </w:rPr>
        <w:t>(</w:t>
      </w:r>
      <w:r w:rsidRPr="008119AE">
        <w:rPr>
          <w:rFonts w:ascii="Arial" w:hAnsi="Arial" w:cs="Arial"/>
          <w:szCs w:val="24"/>
        </w:rPr>
        <w:t>83,69</w:t>
      </w:r>
      <w:r w:rsidR="009234D7">
        <w:rPr>
          <w:rFonts w:ascii="Arial" w:hAnsi="Arial" w:cs="Arial"/>
          <w:szCs w:val="24"/>
          <w:lang w:val="id-ID"/>
        </w:rPr>
        <w:t>%)</w:t>
      </w:r>
      <w:r w:rsidRPr="008119AE">
        <w:rPr>
          <w:rFonts w:ascii="Arial" w:hAnsi="Arial" w:cs="Arial"/>
          <w:szCs w:val="24"/>
          <w:lang w:val="id-ID"/>
        </w:rPr>
        <w:t>.</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2E74D4">
        <w:rPr>
          <w:rFonts w:ascii="Arial" w:hAnsi="Arial" w:cs="Arial"/>
          <w:szCs w:val="24"/>
        </w:rPr>
        <w:lastRenderedPageBreak/>
        <w:t xml:space="preserve">Program Peningkatan Sarana dan Prasarana Aparatur,  </w:t>
      </w:r>
      <w:r w:rsidRPr="008119AE">
        <w:rPr>
          <w:rFonts w:ascii="Arial" w:hAnsi="Arial" w:cs="Arial"/>
          <w:szCs w:val="24"/>
        </w:rPr>
        <w:t xml:space="preserve">dengan anggaran </w:t>
      </w:r>
      <w:r w:rsidRPr="002E74D4">
        <w:rPr>
          <w:rFonts w:ascii="Arial" w:hAnsi="Arial" w:cs="Arial"/>
          <w:szCs w:val="24"/>
        </w:rPr>
        <w:t xml:space="preserve">Rp </w:t>
      </w:r>
      <w:r w:rsidRPr="008119AE">
        <w:rPr>
          <w:rFonts w:ascii="Arial" w:hAnsi="Arial" w:cs="Arial"/>
          <w:szCs w:val="24"/>
        </w:rPr>
        <w:t>957.210.000</w:t>
      </w:r>
      <w:r w:rsidRPr="002E74D4">
        <w:rPr>
          <w:rFonts w:ascii="Arial" w:hAnsi="Arial" w:cs="Arial"/>
          <w:szCs w:val="24"/>
        </w:rPr>
        <w:t xml:space="preserve">,- </w:t>
      </w:r>
      <w:r w:rsidR="003E14F7">
        <w:rPr>
          <w:rFonts w:ascii="Arial" w:hAnsi="Arial" w:cs="Arial"/>
          <w:szCs w:val="24"/>
        </w:rPr>
        <w:t xml:space="preserve">dan </w:t>
      </w:r>
      <w:r w:rsidRPr="002E74D4">
        <w:rPr>
          <w:rFonts w:ascii="Arial" w:hAnsi="Arial" w:cs="Arial"/>
          <w:szCs w:val="24"/>
        </w:rPr>
        <w:t xml:space="preserve">realisasi keuangan </w:t>
      </w:r>
      <w:r w:rsidRPr="008119AE">
        <w:rPr>
          <w:rFonts w:ascii="Arial" w:hAnsi="Arial" w:cs="Arial"/>
          <w:szCs w:val="24"/>
        </w:rPr>
        <w:t xml:space="preserve">sebesar </w:t>
      </w:r>
      <w:r w:rsidRPr="002E74D4">
        <w:rPr>
          <w:rFonts w:ascii="Arial" w:hAnsi="Arial" w:cs="Arial"/>
          <w:szCs w:val="24"/>
        </w:rPr>
        <w:t xml:space="preserve">Rp </w:t>
      </w:r>
      <w:r w:rsidR="009234D7">
        <w:rPr>
          <w:rFonts w:ascii="Arial" w:hAnsi="Arial" w:cs="Arial"/>
          <w:szCs w:val="24"/>
        </w:rPr>
        <w:t>770.804.130,- (80,53%)</w:t>
      </w:r>
      <w:r w:rsidRPr="002E74D4">
        <w:rPr>
          <w:rFonts w:ascii="Arial" w:hAnsi="Arial" w:cs="Arial"/>
          <w:szCs w:val="24"/>
        </w:rPr>
        <w:t>.</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2E74D4">
        <w:rPr>
          <w:rFonts w:ascii="Arial" w:hAnsi="Arial" w:cs="Arial"/>
          <w:szCs w:val="24"/>
        </w:rPr>
        <w:t>Program Peningkatan Dis</w:t>
      </w:r>
      <w:r w:rsidRPr="008119AE">
        <w:rPr>
          <w:rFonts w:ascii="Arial" w:hAnsi="Arial" w:cs="Arial"/>
          <w:szCs w:val="24"/>
        </w:rPr>
        <w:t>i</w:t>
      </w:r>
      <w:r w:rsidR="003E14F7">
        <w:rPr>
          <w:rFonts w:ascii="Arial" w:hAnsi="Arial" w:cs="Arial"/>
          <w:szCs w:val="24"/>
        </w:rPr>
        <w:t>plin Aparatur,</w:t>
      </w:r>
      <w:r w:rsidRPr="002E74D4">
        <w:rPr>
          <w:rFonts w:ascii="Arial" w:hAnsi="Arial" w:cs="Arial"/>
          <w:szCs w:val="24"/>
        </w:rPr>
        <w:t xml:space="preserve"> dengan</w:t>
      </w:r>
      <w:r w:rsidRPr="008119AE">
        <w:rPr>
          <w:rFonts w:ascii="Arial" w:hAnsi="Arial" w:cs="Arial"/>
          <w:szCs w:val="24"/>
        </w:rPr>
        <w:t xml:space="preserve"> anggaran sebesar </w:t>
      </w:r>
      <w:r w:rsidRPr="002E74D4">
        <w:rPr>
          <w:rFonts w:ascii="Arial" w:hAnsi="Arial" w:cs="Arial"/>
          <w:szCs w:val="24"/>
        </w:rPr>
        <w:t xml:space="preserve">Rp </w:t>
      </w:r>
      <w:r w:rsidRPr="008119AE">
        <w:rPr>
          <w:rFonts w:ascii="Arial" w:hAnsi="Arial" w:cs="Arial"/>
          <w:szCs w:val="24"/>
        </w:rPr>
        <w:t>67.550.000</w:t>
      </w:r>
      <w:r w:rsidRPr="002E74D4">
        <w:rPr>
          <w:rFonts w:ascii="Arial" w:hAnsi="Arial" w:cs="Arial"/>
          <w:szCs w:val="24"/>
        </w:rPr>
        <w:t xml:space="preserve">,- </w:t>
      </w:r>
      <w:r w:rsidR="003E14F7">
        <w:rPr>
          <w:rFonts w:ascii="Arial" w:hAnsi="Arial" w:cs="Arial"/>
          <w:szCs w:val="24"/>
        </w:rPr>
        <w:t xml:space="preserve">dan </w:t>
      </w:r>
      <w:r w:rsidRPr="002E74D4">
        <w:rPr>
          <w:rFonts w:ascii="Arial" w:hAnsi="Arial" w:cs="Arial"/>
          <w:szCs w:val="24"/>
        </w:rPr>
        <w:t xml:space="preserve">realisasi </w:t>
      </w:r>
      <w:r w:rsidRPr="008119AE">
        <w:rPr>
          <w:rFonts w:ascii="Arial" w:hAnsi="Arial" w:cs="Arial"/>
          <w:szCs w:val="24"/>
        </w:rPr>
        <w:t xml:space="preserve">keuangan sebesar </w:t>
      </w:r>
      <w:r w:rsidR="000762CD">
        <w:rPr>
          <w:rFonts w:ascii="Arial" w:hAnsi="Arial" w:cs="Arial"/>
          <w:szCs w:val="24"/>
        </w:rPr>
        <w:t xml:space="preserve">        </w:t>
      </w:r>
      <w:r w:rsidRPr="002E74D4">
        <w:rPr>
          <w:rFonts w:ascii="Arial" w:hAnsi="Arial" w:cs="Arial"/>
          <w:szCs w:val="24"/>
        </w:rPr>
        <w:t xml:space="preserve">Rp </w:t>
      </w:r>
      <w:r w:rsidRPr="008119AE">
        <w:rPr>
          <w:rFonts w:ascii="Arial" w:hAnsi="Arial" w:cs="Arial"/>
          <w:szCs w:val="24"/>
        </w:rPr>
        <w:t xml:space="preserve">66.420.000,- </w:t>
      </w:r>
      <w:r w:rsidRPr="002E74D4">
        <w:rPr>
          <w:rFonts w:ascii="Arial" w:hAnsi="Arial" w:cs="Arial"/>
          <w:szCs w:val="24"/>
        </w:rPr>
        <w:t>(</w:t>
      </w:r>
      <w:r w:rsidRPr="008119AE">
        <w:rPr>
          <w:rFonts w:ascii="Arial" w:hAnsi="Arial" w:cs="Arial"/>
          <w:szCs w:val="24"/>
        </w:rPr>
        <w:t>98,32</w:t>
      </w:r>
      <w:r w:rsidRPr="002E74D4">
        <w:rPr>
          <w:rFonts w:ascii="Arial" w:hAnsi="Arial" w:cs="Arial"/>
          <w:szCs w:val="24"/>
        </w:rPr>
        <w:t>%).</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2E74D4">
        <w:rPr>
          <w:rFonts w:ascii="Arial" w:hAnsi="Arial" w:cs="Arial"/>
          <w:szCs w:val="24"/>
        </w:rPr>
        <w:t xml:space="preserve">Program Peningkatan Kapasitas Sumber Daya Aparatur, dengan </w:t>
      </w:r>
      <w:r w:rsidRPr="008119AE">
        <w:rPr>
          <w:rFonts w:ascii="Arial" w:hAnsi="Arial" w:cs="Arial"/>
          <w:szCs w:val="24"/>
        </w:rPr>
        <w:t xml:space="preserve">anggaran sebesar </w:t>
      </w:r>
      <w:r w:rsidRPr="002E74D4">
        <w:rPr>
          <w:rFonts w:ascii="Arial" w:hAnsi="Arial" w:cs="Arial"/>
          <w:szCs w:val="24"/>
        </w:rPr>
        <w:t>Rp 1</w:t>
      </w:r>
      <w:r w:rsidRPr="008119AE">
        <w:rPr>
          <w:rFonts w:ascii="Arial" w:hAnsi="Arial" w:cs="Arial"/>
          <w:szCs w:val="24"/>
        </w:rPr>
        <w:t>65.774</w:t>
      </w:r>
      <w:r w:rsidRPr="002E74D4">
        <w:rPr>
          <w:rFonts w:ascii="Arial" w:hAnsi="Arial" w:cs="Arial"/>
          <w:szCs w:val="24"/>
        </w:rPr>
        <w:t>.000</w:t>
      </w:r>
      <w:r w:rsidRPr="008119AE">
        <w:rPr>
          <w:rFonts w:ascii="Arial" w:hAnsi="Arial" w:cs="Arial"/>
          <w:szCs w:val="24"/>
        </w:rPr>
        <w:t xml:space="preserve">,- </w:t>
      </w:r>
      <w:r w:rsidR="003E14F7">
        <w:rPr>
          <w:rFonts w:ascii="Arial" w:hAnsi="Arial" w:cs="Arial"/>
          <w:szCs w:val="24"/>
        </w:rPr>
        <w:t xml:space="preserve">dan </w:t>
      </w:r>
      <w:r w:rsidRPr="002E74D4">
        <w:rPr>
          <w:rFonts w:ascii="Arial" w:hAnsi="Arial" w:cs="Arial"/>
          <w:szCs w:val="24"/>
        </w:rPr>
        <w:t xml:space="preserve">realisasi </w:t>
      </w:r>
      <w:r w:rsidRPr="008119AE">
        <w:rPr>
          <w:rFonts w:ascii="Arial" w:hAnsi="Arial" w:cs="Arial"/>
          <w:szCs w:val="24"/>
        </w:rPr>
        <w:t xml:space="preserve">keuangan sebesar </w:t>
      </w:r>
      <w:r w:rsidRPr="002E74D4">
        <w:rPr>
          <w:rFonts w:ascii="Arial" w:hAnsi="Arial" w:cs="Arial"/>
          <w:szCs w:val="24"/>
        </w:rPr>
        <w:t xml:space="preserve">Rp. </w:t>
      </w:r>
      <w:r w:rsidRPr="008119AE">
        <w:rPr>
          <w:rFonts w:ascii="Arial" w:hAnsi="Arial" w:cs="Arial"/>
          <w:szCs w:val="24"/>
        </w:rPr>
        <w:t>127.368.320</w:t>
      </w:r>
      <w:r w:rsidRPr="002E74D4">
        <w:rPr>
          <w:rFonts w:ascii="Arial" w:hAnsi="Arial" w:cs="Arial"/>
          <w:szCs w:val="24"/>
        </w:rPr>
        <w:t>,- (</w:t>
      </w:r>
      <w:r w:rsidRPr="008119AE">
        <w:rPr>
          <w:rFonts w:ascii="Arial" w:hAnsi="Arial" w:cs="Arial"/>
          <w:szCs w:val="24"/>
        </w:rPr>
        <w:t>76,83</w:t>
      </w:r>
      <w:r w:rsidRPr="002E74D4">
        <w:rPr>
          <w:rFonts w:ascii="Arial" w:hAnsi="Arial" w:cs="Arial"/>
          <w:szCs w:val="24"/>
        </w:rPr>
        <w:t>%).</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2E74D4">
        <w:rPr>
          <w:rFonts w:ascii="Arial" w:hAnsi="Arial" w:cs="Arial"/>
          <w:szCs w:val="24"/>
        </w:rPr>
        <w:t xml:space="preserve">Program Peningkatan </w:t>
      </w:r>
      <w:r w:rsidRPr="008119AE">
        <w:rPr>
          <w:rFonts w:ascii="Arial" w:hAnsi="Arial" w:cs="Arial"/>
          <w:szCs w:val="24"/>
        </w:rPr>
        <w:t>P</w:t>
      </w:r>
      <w:r w:rsidRPr="002E74D4">
        <w:rPr>
          <w:rFonts w:ascii="Arial" w:hAnsi="Arial" w:cs="Arial"/>
          <w:szCs w:val="24"/>
        </w:rPr>
        <w:t xml:space="preserve">engembangan Sistem Pelaporan Capaian Kinerja Keuangan, </w:t>
      </w:r>
      <w:r w:rsidRPr="008119AE">
        <w:rPr>
          <w:rFonts w:ascii="Arial" w:hAnsi="Arial" w:cs="Arial"/>
          <w:szCs w:val="24"/>
        </w:rPr>
        <w:t xml:space="preserve">dengan anggaran </w:t>
      </w:r>
      <w:r w:rsidR="000762CD">
        <w:rPr>
          <w:rFonts w:ascii="Arial" w:hAnsi="Arial" w:cs="Arial"/>
          <w:szCs w:val="24"/>
        </w:rPr>
        <w:t xml:space="preserve">                               </w:t>
      </w:r>
      <w:r w:rsidRPr="002E74D4">
        <w:rPr>
          <w:rFonts w:ascii="Arial" w:hAnsi="Arial" w:cs="Arial"/>
          <w:szCs w:val="24"/>
        </w:rPr>
        <w:t xml:space="preserve">Rp </w:t>
      </w:r>
      <w:r w:rsidRPr="008119AE">
        <w:rPr>
          <w:rFonts w:ascii="Arial" w:hAnsi="Arial" w:cs="Arial"/>
          <w:szCs w:val="24"/>
        </w:rPr>
        <w:t>523.281.500</w:t>
      </w:r>
      <w:r w:rsidRPr="002E74D4">
        <w:rPr>
          <w:rFonts w:ascii="Arial" w:hAnsi="Arial" w:cs="Arial"/>
          <w:szCs w:val="24"/>
        </w:rPr>
        <w:t xml:space="preserve">,- </w:t>
      </w:r>
      <w:r w:rsidR="003E14F7">
        <w:rPr>
          <w:rFonts w:ascii="Arial" w:hAnsi="Arial" w:cs="Arial"/>
          <w:szCs w:val="24"/>
        </w:rPr>
        <w:t xml:space="preserve">dan </w:t>
      </w:r>
      <w:r w:rsidRPr="002E74D4">
        <w:rPr>
          <w:rFonts w:ascii="Arial" w:hAnsi="Arial" w:cs="Arial"/>
          <w:szCs w:val="24"/>
        </w:rPr>
        <w:t>realisasi</w:t>
      </w:r>
      <w:r w:rsidRPr="008119AE">
        <w:rPr>
          <w:rFonts w:ascii="Arial" w:hAnsi="Arial" w:cs="Arial"/>
          <w:szCs w:val="24"/>
        </w:rPr>
        <w:t xml:space="preserve"> sebesar </w:t>
      </w:r>
      <w:r w:rsidRPr="002E74D4">
        <w:rPr>
          <w:rFonts w:ascii="Arial" w:hAnsi="Arial" w:cs="Arial"/>
          <w:szCs w:val="24"/>
        </w:rPr>
        <w:t xml:space="preserve">Rp. </w:t>
      </w:r>
      <w:r w:rsidRPr="008119AE">
        <w:rPr>
          <w:rFonts w:ascii="Arial" w:hAnsi="Arial" w:cs="Arial"/>
          <w:szCs w:val="24"/>
        </w:rPr>
        <w:t>467.469.606</w:t>
      </w:r>
      <w:r w:rsidRPr="002E74D4">
        <w:rPr>
          <w:rFonts w:ascii="Arial" w:hAnsi="Arial" w:cs="Arial"/>
          <w:szCs w:val="24"/>
        </w:rPr>
        <w:t>,- (</w:t>
      </w:r>
      <w:r w:rsidRPr="008119AE">
        <w:rPr>
          <w:rFonts w:ascii="Arial" w:hAnsi="Arial" w:cs="Arial"/>
          <w:szCs w:val="24"/>
        </w:rPr>
        <w:t>89</w:t>
      </w:r>
      <w:r w:rsidRPr="002E74D4">
        <w:rPr>
          <w:rFonts w:ascii="Arial" w:hAnsi="Arial" w:cs="Arial"/>
          <w:szCs w:val="24"/>
        </w:rPr>
        <w:t>,</w:t>
      </w:r>
      <w:r w:rsidRPr="008119AE">
        <w:rPr>
          <w:rFonts w:ascii="Arial" w:hAnsi="Arial" w:cs="Arial"/>
          <w:szCs w:val="24"/>
        </w:rPr>
        <w:t>33</w:t>
      </w:r>
      <w:r w:rsidRPr="002E74D4">
        <w:rPr>
          <w:rFonts w:ascii="Arial" w:hAnsi="Arial" w:cs="Arial"/>
          <w:szCs w:val="24"/>
        </w:rPr>
        <w:t>%)</w:t>
      </w:r>
      <w:r w:rsidR="001D7B42">
        <w:rPr>
          <w:rFonts w:ascii="Arial" w:hAnsi="Arial" w:cs="Arial"/>
          <w:szCs w:val="24"/>
        </w:rPr>
        <w:t>.</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2E74D4">
        <w:rPr>
          <w:rFonts w:ascii="Arial" w:hAnsi="Arial" w:cs="Arial"/>
          <w:szCs w:val="24"/>
        </w:rPr>
        <w:t xml:space="preserve">Program Pengembangan Data dan Informasi </w:t>
      </w:r>
      <w:r w:rsidRPr="008119AE">
        <w:rPr>
          <w:rFonts w:ascii="Arial" w:hAnsi="Arial" w:cs="Arial"/>
          <w:szCs w:val="24"/>
        </w:rPr>
        <w:t>Pembangunan</w:t>
      </w:r>
      <w:r w:rsidR="00FD5055">
        <w:rPr>
          <w:rFonts w:ascii="Arial" w:hAnsi="Arial" w:cs="Arial"/>
          <w:szCs w:val="24"/>
        </w:rPr>
        <w:t xml:space="preserve">, </w:t>
      </w:r>
      <w:r w:rsidRPr="002E74D4">
        <w:rPr>
          <w:rFonts w:ascii="Arial" w:hAnsi="Arial" w:cs="Arial"/>
          <w:szCs w:val="24"/>
        </w:rPr>
        <w:t xml:space="preserve"> </w:t>
      </w:r>
      <w:r w:rsidRPr="008119AE">
        <w:rPr>
          <w:rFonts w:ascii="Arial" w:hAnsi="Arial" w:cs="Arial"/>
          <w:szCs w:val="24"/>
        </w:rPr>
        <w:t>dengan anggaran</w:t>
      </w:r>
      <w:r w:rsidRPr="002E74D4">
        <w:rPr>
          <w:rFonts w:ascii="Arial" w:hAnsi="Arial" w:cs="Arial"/>
          <w:szCs w:val="24"/>
        </w:rPr>
        <w:t xml:space="preserve"> Rp </w:t>
      </w:r>
      <w:r w:rsidRPr="008119AE">
        <w:rPr>
          <w:rFonts w:ascii="Arial" w:hAnsi="Arial" w:cs="Arial"/>
          <w:szCs w:val="24"/>
        </w:rPr>
        <w:t>1.407.860.300</w:t>
      </w:r>
      <w:r w:rsidRPr="002E74D4">
        <w:rPr>
          <w:rFonts w:ascii="Arial" w:hAnsi="Arial" w:cs="Arial"/>
          <w:szCs w:val="24"/>
        </w:rPr>
        <w:t>,- realisasi</w:t>
      </w:r>
      <w:r w:rsidRPr="008119AE">
        <w:rPr>
          <w:rFonts w:ascii="Arial" w:hAnsi="Arial" w:cs="Arial"/>
          <w:szCs w:val="24"/>
        </w:rPr>
        <w:t xml:space="preserve"> sebesar </w:t>
      </w:r>
      <w:r w:rsidR="00FD5055">
        <w:rPr>
          <w:rFonts w:ascii="Arial" w:hAnsi="Arial" w:cs="Arial"/>
          <w:szCs w:val="24"/>
        </w:rPr>
        <w:t xml:space="preserve">                </w:t>
      </w:r>
      <w:r w:rsidRPr="002E74D4">
        <w:rPr>
          <w:rFonts w:ascii="Arial" w:hAnsi="Arial" w:cs="Arial"/>
          <w:szCs w:val="24"/>
        </w:rPr>
        <w:t xml:space="preserve">Rp. </w:t>
      </w:r>
      <w:r w:rsidRPr="008119AE">
        <w:rPr>
          <w:rFonts w:ascii="Arial" w:hAnsi="Arial" w:cs="Arial"/>
          <w:szCs w:val="24"/>
        </w:rPr>
        <w:t>1.197.658.029</w:t>
      </w:r>
      <w:r w:rsidRPr="002E74D4">
        <w:rPr>
          <w:rFonts w:ascii="Arial" w:hAnsi="Arial" w:cs="Arial"/>
          <w:szCs w:val="24"/>
        </w:rPr>
        <w:t>,- (</w:t>
      </w:r>
      <w:r w:rsidRPr="008119AE">
        <w:rPr>
          <w:rFonts w:ascii="Arial" w:hAnsi="Arial" w:cs="Arial"/>
          <w:szCs w:val="24"/>
        </w:rPr>
        <w:t>85,07</w:t>
      </w:r>
      <w:r w:rsidRPr="002E74D4">
        <w:rPr>
          <w:rFonts w:ascii="Arial" w:hAnsi="Arial" w:cs="Arial"/>
          <w:szCs w:val="24"/>
        </w:rPr>
        <w:t>%)</w:t>
      </w:r>
      <w:r w:rsidR="00FD5055">
        <w:rPr>
          <w:rFonts w:ascii="Arial" w:hAnsi="Arial" w:cs="Arial"/>
          <w:szCs w:val="24"/>
        </w:rPr>
        <w:t>.</w:t>
      </w:r>
      <w:r w:rsidRPr="008119AE">
        <w:rPr>
          <w:rFonts w:ascii="Arial" w:hAnsi="Arial" w:cs="Arial"/>
          <w:szCs w:val="24"/>
        </w:rPr>
        <w:t xml:space="preserve"> </w:t>
      </w:r>
      <w:r w:rsidR="00FD5055" w:rsidRPr="008119AE">
        <w:rPr>
          <w:rFonts w:ascii="Arial" w:hAnsi="Arial" w:cs="Arial"/>
          <w:szCs w:val="24"/>
        </w:rPr>
        <w:t xml:space="preserve">Dengan </w:t>
      </w:r>
      <w:r w:rsidRPr="008119AE">
        <w:rPr>
          <w:rFonts w:ascii="Arial" w:hAnsi="Arial" w:cs="Arial"/>
          <w:szCs w:val="24"/>
        </w:rPr>
        <w:t xml:space="preserve">output : </w:t>
      </w:r>
      <w:r w:rsidRPr="002E74D4">
        <w:rPr>
          <w:rFonts w:ascii="Arial" w:hAnsi="Arial" w:cs="Arial"/>
          <w:szCs w:val="24"/>
        </w:rPr>
        <w:t>Terlaksananya Rapat K</w:t>
      </w:r>
      <w:r w:rsidR="001D7B42">
        <w:rPr>
          <w:rFonts w:ascii="Arial" w:hAnsi="Arial" w:cs="Arial"/>
          <w:szCs w:val="24"/>
        </w:rPr>
        <w:t xml:space="preserve">oordinasi Database Perencanaan; </w:t>
      </w:r>
      <w:r w:rsidRPr="002E74D4">
        <w:rPr>
          <w:rFonts w:ascii="Arial" w:hAnsi="Arial" w:cs="Arial"/>
          <w:szCs w:val="24"/>
        </w:rPr>
        <w:t xml:space="preserve">Pembangunan Daerah dengan SKPD Provinsi, Bappeda </w:t>
      </w:r>
      <w:r w:rsidR="00BE6B96">
        <w:rPr>
          <w:rFonts w:ascii="Arial" w:hAnsi="Arial" w:cs="Arial"/>
          <w:szCs w:val="24"/>
        </w:rPr>
        <w:t>Kabupaten</w:t>
      </w:r>
      <w:r w:rsidR="00FB6561">
        <w:rPr>
          <w:rFonts w:ascii="Arial" w:hAnsi="Arial" w:cs="Arial"/>
          <w:szCs w:val="24"/>
        </w:rPr>
        <w:t>/Kota, Kementerian/Lembaga, Ins</w:t>
      </w:r>
      <w:r w:rsidRPr="002E74D4">
        <w:rPr>
          <w:rFonts w:ascii="Arial" w:hAnsi="Arial" w:cs="Arial"/>
          <w:szCs w:val="24"/>
        </w:rPr>
        <w:t>t</w:t>
      </w:r>
      <w:r w:rsidR="001D7B42">
        <w:rPr>
          <w:rFonts w:ascii="Arial" w:hAnsi="Arial" w:cs="Arial"/>
          <w:szCs w:val="24"/>
        </w:rPr>
        <w:t>ansi Vertikal di Sumatera Barat;</w:t>
      </w:r>
      <w:r w:rsidRPr="002E74D4">
        <w:rPr>
          <w:rFonts w:ascii="Arial" w:hAnsi="Arial" w:cs="Arial"/>
          <w:szCs w:val="24"/>
        </w:rPr>
        <w:t xml:space="preserve"> </w:t>
      </w:r>
      <w:r w:rsidR="001D7B42" w:rsidRPr="002E74D4">
        <w:rPr>
          <w:rFonts w:ascii="Arial" w:hAnsi="Arial" w:cs="Arial"/>
          <w:szCs w:val="24"/>
        </w:rPr>
        <w:t xml:space="preserve">Terlaksananya </w:t>
      </w:r>
      <w:r w:rsidRPr="002E74D4">
        <w:rPr>
          <w:rFonts w:ascii="Arial" w:hAnsi="Arial" w:cs="Arial"/>
          <w:szCs w:val="24"/>
        </w:rPr>
        <w:t>pengumpulan database</w:t>
      </w:r>
      <w:r w:rsidR="008107D6">
        <w:rPr>
          <w:rFonts w:ascii="Arial" w:hAnsi="Arial" w:cs="Arial"/>
          <w:szCs w:val="24"/>
        </w:rPr>
        <w:t xml:space="preserve"> perencanaan pembangunan daerah;</w:t>
      </w:r>
      <w:r w:rsidRPr="002E74D4">
        <w:rPr>
          <w:rFonts w:ascii="Arial" w:hAnsi="Arial" w:cs="Arial"/>
          <w:szCs w:val="24"/>
        </w:rPr>
        <w:t xml:space="preserve"> </w:t>
      </w:r>
      <w:r w:rsidR="008107D6" w:rsidRPr="002E74D4">
        <w:rPr>
          <w:rFonts w:ascii="Arial" w:hAnsi="Arial" w:cs="Arial"/>
          <w:szCs w:val="24"/>
        </w:rPr>
        <w:t xml:space="preserve">Terlaksananya </w:t>
      </w:r>
      <w:r w:rsidRPr="002E74D4">
        <w:rPr>
          <w:rFonts w:ascii="Arial" w:hAnsi="Arial" w:cs="Arial"/>
          <w:szCs w:val="24"/>
        </w:rPr>
        <w:t>verifikasi dan validasi database perencanaan pembangunan daerah dan Sistem Database Perenca</w:t>
      </w:r>
      <w:r w:rsidR="00976C95">
        <w:rPr>
          <w:rFonts w:ascii="Arial" w:hAnsi="Arial" w:cs="Arial"/>
          <w:szCs w:val="24"/>
        </w:rPr>
        <w:t>naan Pembangunan Daerah (SDP2D);</w:t>
      </w:r>
      <w:r w:rsidRPr="002E74D4">
        <w:rPr>
          <w:rFonts w:ascii="Arial" w:hAnsi="Arial" w:cs="Arial"/>
          <w:szCs w:val="24"/>
        </w:rPr>
        <w:t xml:space="preserve"> </w:t>
      </w:r>
      <w:r w:rsidR="00976C95" w:rsidRPr="002E74D4">
        <w:rPr>
          <w:rFonts w:ascii="Arial" w:hAnsi="Arial" w:cs="Arial"/>
          <w:szCs w:val="24"/>
        </w:rPr>
        <w:t xml:space="preserve">Terlaksananya </w:t>
      </w:r>
      <w:r w:rsidRPr="002E74D4">
        <w:rPr>
          <w:rFonts w:ascii="Arial" w:hAnsi="Arial" w:cs="Arial"/>
          <w:szCs w:val="24"/>
        </w:rPr>
        <w:t>forum data dan informasi pembangunan Sumatera Barat setiap triwulanan dan koordinasi Forum Data Pro</w:t>
      </w:r>
      <w:r w:rsidR="002A5FC0">
        <w:rPr>
          <w:rFonts w:ascii="Arial" w:hAnsi="Arial" w:cs="Arial"/>
          <w:szCs w:val="24"/>
        </w:rPr>
        <w:t xml:space="preserve">vinsi, </w:t>
      </w:r>
      <w:r w:rsidR="00BE6B96">
        <w:rPr>
          <w:rFonts w:ascii="Arial" w:hAnsi="Arial" w:cs="Arial"/>
          <w:szCs w:val="24"/>
        </w:rPr>
        <w:t>Kabupaten</w:t>
      </w:r>
      <w:r w:rsidR="002A5FC0">
        <w:rPr>
          <w:rFonts w:ascii="Arial" w:hAnsi="Arial" w:cs="Arial"/>
          <w:szCs w:val="24"/>
        </w:rPr>
        <w:t>/Kota dan Pusat;</w:t>
      </w:r>
      <w:r w:rsidRPr="002E74D4">
        <w:rPr>
          <w:rFonts w:ascii="Arial" w:hAnsi="Arial" w:cs="Arial"/>
          <w:szCs w:val="24"/>
        </w:rPr>
        <w:t xml:space="preserve"> </w:t>
      </w:r>
      <w:r w:rsidR="002A5FC0" w:rsidRPr="002E74D4">
        <w:rPr>
          <w:rFonts w:ascii="Arial" w:hAnsi="Arial" w:cs="Arial"/>
          <w:szCs w:val="24"/>
        </w:rPr>
        <w:t xml:space="preserve">Terlaksananya </w:t>
      </w:r>
      <w:r w:rsidRPr="002E74D4">
        <w:rPr>
          <w:rFonts w:ascii="Arial" w:hAnsi="Arial" w:cs="Arial"/>
          <w:szCs w:val="24"/>
        </w:rPr>
        <w:t>updating berita dan data pembangunan melalui website www.bappeda.</w:t>
      </w:r>
      <w:r w:rsidR="002A5FC0">
        <w:rPr>
          <w:rFonts w:ascii="Arial" w:hAnsi="Arial" w:cs="Arial"/>
          <w:szCs w:val="24"/>
        </w:rPr>
        <w:t>sumaterabarat</w:t>
      </w:r>
      <w:r w:rsidR="002A5FC0" w:rsidRPr="002E74D4">
        <w:rPr>
          <w:rFonts w:ascii="Arial" w:hAnsi="Arial" w:cs="Arial"/>
          <w:szCs w:val="24"/>
        </w:rPr>
        <w:t>prov</w:t>
      </w:r>
      <w:r w:rsidRPr="002E74D4">
        <w:rPr>
          <w:rFonts w:ascii="Arial" w:hAnsi="Arial" w:cs="Arial"/>
          <w:szCs w:val="24"/>
        </w:rPr>
        <w:t xml:space="preserve">.go.id dan koordinasi pengelola website </w:t>
      </w:r>
      <w:hyperlink r:id="rId9" w:history="1">
        <w:r w:rsidR="002A5FC0" w:rsidRPr="002A5FC0">
          <w:rPr>
            <w:rStyle w:val="Hyperlink"/>
            <w:rFonts w:ascii="Arial" w:hAnsi="Arial" w:cs="Arial"/>
            <w:color w:val="auto"/>
            <w:szCs w:val="24"/>
            <w:u w:val="none"/>
          </w:rPr>
          <w:t>www.bappeda.sumaterabaratprov.go.id</w:t>
        </w:r>
      </w:hyperlink>
      <w:r w:rsidR="002A5FC0">
        <w:rPr>
          <w:rFonts w:ascii="Arial" w:hAnsi="Arial" w:cs="Arial"/>
          <w:szCs w:val="24"/>
        </w:rPr>
        <w:t>;</w:t>
      </w:r>
      <w:r w:rsidRPr="002A5FC0">
        <w:rPr>
          <w:rFonts w:ascii="Arial" w:hAnsi="Arial" w:cs="Arial"/>
          <w:szCs w:val="24"/>
        </w:rPr>
        <w:t xml:space="preserve"> terlaksananya rapat pe</w:t>
      </w:r>
      <w:r w:rsidRPr="002E74D4">
        <w:rPr>
          <w:rFonts w:ascii="Arial" w:hAnsi="Arial" w:cs="Arial"/>
          <w:szCs w:val="24"/>
        </w:rPr>
        <w:t>ngendalian capaian kinerja belanja langsung urusan APBD Provinsi Sumatera Barat</w:t>
      </w:r>
      <w:r w:rsidRPr="008119AE">
        <w:rPr>
          <w:rFonts w:ascii="Arial" w:hAnsi="Arial" w:cs="Arial"/>
          <w:szCs w:val="24"/>
        </w:rPr>
        <w:t xml:space="preserve"> per Triwulan </w:t>
      </w:r>
      <w:r w:rsidRPr="002E74D4">
        <w:rPr>
          <w:rFonts w:ascii="Arial" w:hAnsi="Arial" w:cs="Arial"/>
          <w:szCs w:val="24"/>
        </w:rPr>
        <w:t>(T1, T2, T3 dan</w:t>
      </w:r>
      <w:r w:rsidRPr="008119AE">
        <w:rPr>
          <w:rFonts w:ascii="Arial" w:hAnsi="Arial" w:cs="Arial"/>
          <w:szCs w:val="24"/>
        </w:rPr>
        <w:t xml:space="preserve"> </w:t>
      </w:r>
      <w:r w:rsidRPr="002E74D4">
        <w:rPr>
          <w:rFonts w:ascii="Arial" w:hAnsi="Arial" w:cs="Arial"/>
          <w:szCs w:val="24"/>
        </w:rPr>
        <w:t>T4)</w:t>
      </w:r>
      <w:r w:rsidRPr="008119AE">
        <w:rPr>
          <w:rFonts w:ascii="Arial" w:hAnsi="Arial" w:cs="Arial"/>
          <w:szCs w:val="24"/>
        </w:rPr>
        <w:t xml:space="preserve"> sebanyak 4 kali, rapat eval</w:t>
      </w:r>
      <w:r w:rsidR="007E0287">
        <w:rPr>
          <w:rFonts w:ascii="Arial" w:hAnsi="Arial" w:cs="Arial"/>
          <w:szCs w:val="24"/>
        </w:rPr>
        <w:t xml:space="preserve">uasi rancangan peraturan daerah dan </w:t>
      </w:r>
      <w:r w:rsidRPr="008119AE">
        <w:rPr>
          <w:rFonts w:ascii="Arial" w:hAnsi="Arial" w:cs="Arial"/>
          <w:szCs w:val="24"/>
        </w:rPr>
        <w:t xml:space="preserve">dokumen perencanaan </w:t>
      </w:r>
      <w:r w:rsidR="00BE6B96">
        <w:rPr>
          <w:rFonts w:ascii="Arial" w:hAnsi="Arial" w:cs="Arial"/>
          <w:szCs w:val="24"/>
        </w:rPr>
        <w:t>Kabupaten</w:t>
      </w:r>
      <w:r w:rsidRPr="008119AE">
        <w:rPr>
          <w:rFonts w:ascii="Arial" w:hAnsi="Arial" w:cs="Arial"/>
          <w:szCs w:val="24"/>
        </w:rPr>
        <w:t xml:space="preserve">/kota </w:t>
      </w:r>
      <w:r w:rsidRPr="008119AE">
        <w:rPr>
          <w:rFonts w:ascii="Arial" w:hAnsi="Arial" w:cs="Arial"/>
          <w:szCs w:val="24"/>
        </w:rPr>
        <w:lastRenderedPageBreak/>
        <w:t>sebanyak 15 kali, rapat koordinasi dan konsolidasi pelaksanaan RKPD, Renstra, Renj</w:t>
      </w:r>
      <w:r w:rsidR="002A5FC0">
        <w:rPr>
          <w:rFonts w:ascii="Arial" w:hAnsi="Arial" w:cs="Arial"/>
          <w:szCs w:val="24"/>
        </w:rPr>
        <w:t>a SKPD Provinsi sebanyak 4 kali;</w:t>
      </w:r>
      <w:r w:rsidRPr="008119AE">
        <w:rPr>
          <w:rFonts w:ascii="Arial" w:hAnsi="Arial" w:cs="Arial"/>
          <w:szCs w:val="24"/>
        </w:rPr>
        <w:t xml:space="preserve"> koordinasi bidang statistik pengendalian </w:t>
      </w:r>
      <w:r w:rsidR="00F51280">
        <w:rPr>
          <w:rFonts w:ascii="Arial" w:hAnsi="Arial" w:cs="Arial"/>
          <w:szCs w:val="24"/>
        </w:rPr>
        <w:t>dan pembangunan sebanyak 4 kali;</w:t>
      </w:r>
      <w:r w:rsidRPr="008119AE">
        <w:rPr>
          <w:rFonts w:ascii="Arial" w:hAnsi="Arial" w:cs="Arial"/>
          <w:szCs w:val="24"/>
        </w:rPr>
        <w:t xml:space="preserve"> konsistensi perencanaan dan pelaksanaan anggaran 4 dokumen, sinkronisasi dan sinergisitas dokumen perencanaan antara provinsi dengan 19 </w:t>
      </w:r>
      <w:r w:rsidR="00022AE1">
        <w:rPr>
          <w:rFonts w:ascii="Arial" w:hAnsi="Arial" w:cs="Arial"/>
          <w:szCs w:val="24"/>
        </w:rPr>
        <w:t>kabupaten</w:t>
      </w:r>
      <w:r w:rsidRPr="008119AE">
        <w:rPr>
          <w:rFonts w:ascii="Arial" w:hAnsi="Arial" w:cs="Arial"/>
          <w:szCs w:val="24"/>
        </w:rPr>
        <w:t xml:space="preserve">/kota dan koordinasi laporan hasil evaluasi terhadap RKPD, Renstra, Renja SKPD Provinsi sebanyak 1 kali, </w:t>
      </w:r>
      <w:r w:rsidRPr="002E74D4">
        <w:rPr>
          <w:rFonts w:ascii="Arial" w:hAnsi="Arial" w:cs="Arial"/>
          <w:szCs w:val="24"/>
        </w:rPr>
        <w:t xml:space="preserve">Buku Evaluasi Kinerja Pembangunan Daerah Tahun 2015 sebanyak </w:t>
      </w:r>
      <w:r w:rsidRPr="008119AE">
        <w:rPr>
          <w:rFonts w:ascii="Arial" w:hAnsi="Arial" w:cs="Arial"/>
          <w:szCs w:val="24"/>
        </w:rPr>
        <w:t>1</w:t>
      </w:r>
      <w:r w:rsidR="00F51280">
        <w:rPr>
          <w:rFonts w:ascii="Arial" w:hAnsi="Arial" w:cs="Arial"/>
          <w:szCs w:val="24"/>
        </w:rPr>
        <w:t>00 buku;</w:t>
      </w:r>
      <w:r w:rsidRPr="002E74D4">
        <w:rPr>
          <w:rFonts w:ascii="Arial" w:hAnsi="Arial" w:cs="Arial"/>
          <w:szCs w:val="24"/>
        </w:rPr>
        <w:t xml:space="preserve"> </w:t>
      </w:r>
      <w:r w:rsidR="00F51280" w:rsidRPr="002E74D4">
        <w:rPr>
          <w:rFonts w:ascii="Arial" w:hAnsi="Arial" w:cs="Arial"/>
          <w:szCs w:val="24"/>
        </w:rPr>
        <w:t xml:space="preserve">Terlaksananya </w:t>
      </w:r>
      <w:r w:rsidRPr="002E74D4">
        <w:rPr>
          <w:rFonts w:ascii="Arial" w:hAnsi="Arial" w:cs="Arial"/>
          <w:szCs w:val="24"/>
        </w:rPr>
        <w:t xml:space="preserve">sinkronisasi dan koordinasi evaluasi kinerja pembangunan daerah </w:t>
      </w:r>
      <w:r w:rsidR="006359B8" w:rsidRPr="002E74D4">
        <w:rPr>
          <w:rFonts w:ascii="Arial" w:hAnsi="Arial" w:cs="Arial"/>
          <w:szCs w:val="24"/>
        </w:rPr>
        <w:t xml:space="preserve">Tahun </w:t>
      </w:r>
      <w:r w:rsidRPr="002E74D4">
        <w:rPr>
          <w:rFonts w:ascii="Arial" w:hAnsi="Arial" w:cs="Arial"/>
          <w:szCs w:val="24"/>
        </w:rPr>
        <w:t>201</w:t>
      </w:r>
      <w:r w:rsidRPr="008119AE">
        <w:rPr>
          <w:rFonts w:ascii="Arial" w:hAnsi="Arial" w:cs="Arial"/>
          <w:szCs w:val="24"/>
        </w:rPr>
        <w:t>5 dengan 49 SKPD Provinsi</w:t>
      </w:r>
      <w:r w:rsidR="00F51280">
        <w:rPr>
          <w:rFonts w:ascii="Arial" w:hAnsi="Arial" w:cs="Arial"/>
          <w:szCs w:val="24"/>
        </w:rPr>
        <w:t>;</w:t>
      </w:r>
      <w:r w:rsidRPr="002E74D4">
        <w:rPr>
          <w:rFonts w:ascii="Arial" w:hAnsi="Arial" w:cs="Arial"/>
          <w:szCs w:val="24"/>
        </w:rPr>
        <w:t xml:space="preserve"> </w:t>
      </w:r>
      <w:r w:rsidR="00F51280" w:rsidRPr="002E74D4">
        <w:rPr>
          <w:rFonts w:ascii="Arial" w:hAnsi="Arial" w:cs="Arial"/>
          <w:szCs w:val="24"/>
        </w:rPr>
        <w:t xml:space="preserve">Terlaksananya </w:t>
      </w:r>
      <w:r w:rsidR="00A6379E" w:rsidRPr="002E74D4">
        <w:rPr>
          <w:rFonts w:ascii="Arial" w:hAnsi="Arial" w:cs="Arial"/>
          <w:szCs w:val="24"/>
        </w:rPr>
        <w:t xml:space="preserve">pemantauan </w:t>
      </w:r>
      <w:r w:rsidRPr="002E74D4">
        <w:rPr>
          <w:rFonts w:ascii="Arial" w:hAnsi="Arial" w:cs="Arial"/>
          <w:szCs w:val="24"/>
        </w:rPr>
        <w:t xml:space="preserve">dan </w:t>
      </w:r>
      <w:r w:rsidR="00A6379E" w:rsidRPr="002E74D4">
        <w:rPr>
          <w:rFonts w:ascii="Arial" w:hAnsi="Arial" w:cs="Arial"/>
          <w:szCs w:val="24"/>
        </w:rPr>
        <w:t xml:space="preserve">evaluasi Laporan </w:t>
      </w:r>
      <w:r w:rsidRPr="002E74D4">
        <w:rPr>
          <w:rFonts w:ascii="Arial" w:hAnsi="Arial" w:cs="Arial"/>
          <w:szCs w:val="24"/>
        </w:rPr>
        <w:t xml:space="preserve">Manajerial Konsolidasi Triwulanan </w:t>
      </w:r>
      <w:r w:rsidRPr="008119AE">
        <w:rPr>
          <w:rFonts w:ascii="Arial" w:hAnsi="Arial" w:cs="Arial"/>
          <w:szCs w:val="24"/>
        </w:rPr>
        <w:t xml:space="preserve">dengan menggunakan </w:t>
      </w:r>
      <w:r w:rsidRPr="002E74D4">
        <w:rPr>
          <w:rFonts w:ascii="Arial" w:hAnsi="Arial" w:cs="Arial"/>
          <w:szCs w:val="24"/>
        </w:rPr>
        <w:t xml:space="preserve">Aplikasi </w:t>
      </w:r>
      <w:r w:rsidRPr="008119AE">
        <w:rPr>
          <w:rFonts w:ascii="Arial" w:hAnsi="Arial" w:cs="Arial"/>
          <w:szCs w:val="24"/>
        </w:rPr>
        <w:t xml:space="preserve">e-Monev berdasarkan </w:t>
      </w:r>
      <w:r w:rsidRPr="002E74D4">
        <w:rPr>
          <w:rFonts w:ascii="Arial" w:hAnsi="Arial" w:cs="Arial"/>
          <w:szCs w:val="24"/>
        </w:rPr>
        <w:t>P</w:t>
      </w:r>
      <w:r w:rsidR="00022AE1">
        <w:rPr>
          <w:rFonts w:ascii="Arial" w:hAnsi="Arial" w:cs="Arial"/>
          <w:szCs w:val="24"/>
        </w:rPr>
        <w:t xml:space="preserve">eraturan </w:t>
      </w:r>
      <w:r w:rsidRPr="002E74D4">
        <w:rPr>
          <w:rFonts w:ascii="Arial" w:hAnsi="Arial" w:cs="Arial"/>
          <w:szCs w:val="24"/>
        </w:rPr>
        <w:t>P</w:t>
      </w:r>
      <w:r w:rsidR="00022AE1">
        <w:rPr>
          <w:rFonts w:ascii="Arial" w:hAnsi="Arial" w:cs="Arial"/>
          <w:szCs w:val="24"/>
        </w:rPr>
        <w:t>emerintah</w:t>
      </w:r>
      <w:r w:rsidRPr="002E74D4">
        <w:rPr>
          <w:rFonts w:ascii="Arial" w:hAnsi="Arial" w:cs="Arial"/>
          <w:szCs w:val="24"/>
        </w:rPr>
        <w:t xml:space="preserve"> </w:t>
      </w:r>
      <w:r w:rsidRPr="008119AE">
        <w:rPr>
          <w:rFonts w:ascii="Arial" w:hAnsi="Arial" w:cs="Arial"/>
          <w:szCs w:val="24"/>
        </w:rPr>
        <w:t xml:space="preserve">Nomor </w:t>
      </w:r>
      <w:r w:rsidRPr="002E74D4">
        <w:rPr>
          <w:rFonts w:ascii="Arial" w:hAnsi="Arial" w:cs="Arial"/>
          <w:szCs w:val="24"/>
        </w:rPr>
        <w:t>39</w:t>
      </w:r>
      <w:r w:rsidRPr="008119AE">
        <w:rPr>
          <w:rFonts w:ascii="Arial" w:hAnsi="Arial" w:cs="Arial"/>
          <w:szCs w:val="24"/>
        </w:rPr>
        <w:t xml:space="preserve"> Tahun </w:t>
      </w:r>
      <w:r w:rsidRPr="002E74D4">
        <w:rPr>
          <w:rFonts w:ascii="Arial" w:hAnsi="Arial" w:cs="Arial"/>
          <w:szCs w:val="24"/>
        </w:rPr>
        <w:t>2006</w:t>
      </w:r>
      <w:r w:rsidR="00022AE1">
        <w:rPr>
          <w:rFonts w:ascii="Arial" w:hAnsi="Arial" w:cs="Arial"/>
          <w:szCs w:val="24"/>
        </w:rPr>
        <w:t xml:space="preserve"> tentang </w:t>
      </w:r>
      <w:r w:rsidR="00022AE1" w:rsidRPr="00455218">
        <w:rPr>
          <w:rFonts w:ascii="Arial" w:hAnsi="Arial" w:cs="Arial"/>
        </w:rPr>
        <w:t>Tata Cara Pengendalian Dan Evaluasi Pelaksanaan Rencana Pembangunan</w:t>
      </w:r>
      <w:r w:rsidRPr="008119AE">
        <w:rPr>
          <w:rFonts w:ascii="Arial" w:hAnsi="Arial" w:cs="Arial"/>
          <w:szCs w:val="24"/>
        </w:rPr>
        <w:t>.</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2E74D4">
        <w:rPr>
          <w:rFonts w:ascii="Arial" w:hAnsi="Arial" w:cs="Arial"/>
          <w:szCs w:val="24"/>
        </w:rPr>
        <w:t xml:space="preserve">Program Perencanaan Pembangunan Daerah, </w:t>
      </w:r>
      <w:r w:rsidRPr="008119AE">
        <w:rPr>
          <w:rFonts w:ascii="Arial" w:hAnsi="Arial" w:cs="Arial"/>
          <w:szCs w:val="24"/>
        </w:rPr>
        <w:t xml:space="preserve">dengan anggaran </w:t>
      </w:r>
      <w:r w:rsidRPr="002E74D4">
        <w:rPr>
          <w:rFonts w:ascii="Arial" w:hAnsi="Arial" w:cs="Arial"/>
          <w:szCs w:val="24"/>
        </w:rPr>
        <w:t xml:space="preserve">Rp </w:t>
      </w:r>
      <w:r w:rsidRPr="008119AE">
        <w:rPr>
          <w:rFonts w:ascii="Arial" w:hAnsi="Arial" w:cs="Arial"/>
          <w:szCs w:val="24"/>
        </w:rPr>
        <w:t>3.602.999.100</w:t>
      </w:r>
      <w:r w:rsidRPr="002E74D4">
        <w:rPr>
          <w:rFonts w:ascii="Arial" w:hAnsi="Arial" w:cs="Arial"/>
          <w:szCs w:val="24"/>
        </w:rPr>
        <w:t>,- realisasi</w:t>
      </w:r>
      <w:r w:rsidRPr="008119AE">
        <w:rPr>
          <w:rFonts w:ascii="Arial" w:hAnsi="Arial" w:cs="Arial"/>
          <w:szCs w:val="24"/>
        </w:rPr>
        <w:t xml:space="preserve"> sebesar </w:t>
      </w:r>
      <w:r w:rsidRPr="002E74D4">
        <w:rPr>
          <w:rFonts w:ascii="Arial" w:hAnsi="Arial" w:cs="Arial"/>
          <w:szCs w:val="24"/>
        </w:rPr>
        <w:t xml:space="preserve">Rp. </w:t>
      </w:r>
      <w:r w:rsidRPr="008119AE">
        <w:rPr>
          <w:rFonts w:ascii="Arial" w:hAnsi="Arial" w:cs="Arial"/>
          <w:szCs w:val="24"/>
        </w:rPr>
        <w:t>3.030.613.956</w:t>
      </w:r>
      <w:r w:rsidRPr="002E74D4">
        <w:rPr>
          <w:rFonts w:ascii="Arial" w:hAnsi="Arial" w:cs="Arial"/>
          <w:szCs w:val="24"/>
        </w:rPr>
        <w:t>,- (</w:t>
      </w:r>
      <w:r w:rsidRPr="008119AE">
        <w:rPr>
          <w:rFonts w:ascii="Arial" w:hAnsi="Arial" w:cs="Arial"/>
          <w:szCs w:val="24"/>
        </w:rPr>
        <w:t>84,11</w:t>
      </w:r>
      <w:r w:rsidR="00DC0275">
        <w:rPr>
          <w:rFonts w:ascii="Arial" w:hAnsi="Arial" w:cs="Arial"/>
          <w:szCs w:val="24"/>
        </w:rPr>
        <w:t>%)</w:t>
      </w:r>
      <w:r w:rsidR="003702E9">
        <w:rPr>
          <w:rFonts w:ascii="Arial" w:hAnsi="Arial" w:cs="Arial"/>
          <w:szCs w:val="24"/>
        </w:rPr>
        <w:t>.</w:t>
      </w:r>
      <w:r w:rsidRPr="008119AE">
        <w:rPr>
          <w:rFonts w:ascii="Arial" w:hAnsi="Arial" w:cs="Arial"/>
          <w:szCs w:val="24"/>
        </w:rPr>
        <w:t xml:space="preserve"> </w:t>
      </w:r>
      <w:r w:rsidR="003702E9" w:rsidRPr="008119AE">
        <w:rPr>
          <w:rFonts w:ascii="Arial" w:hAnsi="Arial" w:cs="Arial"/>
          <w:szCs w:val="24"/>
        </w:rPr>
        <w:t xml:space="preserve">Dengan </w:t>
      </w:r>
      <w:r w:rsidRPr="008119AE">
        <w:rPr>
          <w:rFonts w:ascii="Arial" w:hAnsi="Arial" w:cs="Arial"/>
          <w:szCs w:val="24"/>
        </w:rPr>
        <w:t xml:space="preserve">output : </w:t>
      </w:r>
      <w:r w:rsidR="00A6379E" w:rsidRPr="002E74D4">
        <w:rPr>
          <w:rFonts w:ascii="Arial" w:hAnsi="Arial" w:cs="Arial"/>
          <w:szCs w:val="24"/>
        </w:rPr>
        <w:t xml:space="preserve">Tersusunnya </w:t>
      </w:r>
      <w:r w:rsidRPr="008119AE">
        <w:rPr>
          <w:rFonts w:ascii="Arial" w:hAnsi="Arial" w:cs="Arial"/>
          <w:szCs w:val="24"/>
        </w:rPr>
        <w:t>D</w:t>
      </w:r>
      <w:r w:rsidRPr="002E74D4">
        <w:rPr>
          <w:rFonts w:ascii="Arial" w:hAnsi="Arial" w:cs="Arial"/>
          <w:szCs w:val="24"/>
        </w:rPr>
        <w:t>okumen Rencana Kerja Pemerintaha</w:t>
      </w:r>
      <w:r w:rsidRPr="008119AE">
        <w:rPr>
          <w:rFonts w:ascii="Arial" w:hAnsi="Arial" w:cs="Arial"/>
          <w:szCs w:val="24"/>
        </w:rPr>
        <w:t>n</w:t>
      </w:r>
      <w:r w:rsidRPr="002E74D4">
        <w:rPr>
          <w:rFonts w:ascii="Arial" w:hAnsi="Arial" w:cs="Arial"/>
          <w:szCs w:val="24"/>
        </w:rPr>
        <w:t xml:space="preserve"> Daerah (RKPD) </w:t>
      </w:r>
      <w:r w:rsidRPr="008119AE">
        <w:rPr>
          <w:rFonts w:ascii="Arial" w:hAnsi="Arial" w:cs="Arial"/>
          <w:szCs w:val="24"/>
        </w:rPr>
        <w:t>T</w:t>
      </w:r>
      <w:r w:rsidRPr="002E74D4">
        <w:rPr>
          <w:rFonts w:ascii="Arial" w:hAnsi="Arial" w:cs="Arial"/>
          <w:szCs w:val="24"/>
        </w:rPr>
        <w:t>ahun 201</w:t>
      </w:r>
      <w:r w:rsidRPr="008119AE">
        <w:rPr>
          <w:rFonts w:ascii="Arial" w:hAnsi="Arial" w:cs="Arial"/>
          <w:szCs w:val="24"/>
        </w:rPr>
        <w:t>7</w:t>
      </w:r>
      <w:r w:rsidRPr="002E74D4">
        <w:rPr>
          <w:rFonts w:ascii="Arial" w:hAnsi="Arial" w:cs="Arial"/>
          <w:szCs w:val="24"/>
        </w:rPr>
        <w:t xml:space="preserve"> sebagai dokumen perencanaan tahunan daerah </w:t>
      </w:r>
      <w:r w:rsidR="00A6379E" w:rsidRPr="002E74D4">
        <w:rPr>
          <w:rFonts w:ascii="Arial" w:hAnsi="Arial" w:cs="Arial"/>
          <w:szCs w:val="24"/>
        </w:rPr>
        <w:t xml:space="preserve">Tahun </w:t>
      </w:r>
      <w:r w:rsidRPr="002E74D4">
        <w:rPr>
          <w:rFonts w:ascii="Arial" w:hAnsi="Arial" w:cs="Arial"/>
          <w:szCs w:val="24"/>
        </w:rPr>
        <w:t>201</w:t>
      </w:r>
      <w:r w:rsidRPr="008119AE">
        <w:rPr>
          <w:rFonts w:ascii="Arial" w:hAnsi="Arial" w:cs="Arial"/>
          <w:szCs w:val="24"/>
        </w:rPr>
        <w:t>6 sebanyak</w:t>
      </w:r>
      <w:r w:rsidRPr="002E74D4">
        <w:rPr>
          <w:rFonts w:ascii="Arial" w:hAnsi="Arial" w:cs="Arial"/>
          <w:szCs w:val="24"/>
        </w:rPr>
        <w:t xml:space="preserve"> 1</w:t>
      </w:r>
      <w:r w:rsidRPr="008119AE">
        <w:rPr>
          <w:rFonts w:ascii="Arial" w:hAnsi="Arial" w:cs="Arial"/>
          <w:szCs w:val="24"/>
        </w:rPr>
        <w:t>6</w:t>
      </w:r>
      <w:r w:rsidRPr="002E74D4">
        <w:rPr>
          <w:rFonts w:ascii="Arial" w:hAnsi="Arial" w:cs="Arial"/>
          <w:szCs w:val="24"/>
        </w:rPr>
        <w:t>0</w:t>
      </w:r>
      <w:r w:rsidRPr="008119AE">
        <w:rPr>
          <w:rFonts w:ascii="Arial" w:hAnsi="Arial" w:cs="Arial"/>
          <w:szCs w:val="24"/>
        </w:rPr>
        <w:t xml:space="preserve"> buku</w:t>
      </w:r>
      <w:r w:rsidRPr="002E74D4">
        <w:rPr>
          <w:rFonts w:ascii="Arial" w:hAnsi="Arial" w:cs="Arial"/>
          <w:szCs w:val="24"/>
        </w:rPr>
        <w:t xml:space="preserve"> dan tersusunnya dokumen RKPD Perubahan Tahun 201</w:t>
      </w:r>
      <w:r w:rsidRPr="008119AE">
        <w:rPr>
          <w:rFonts w:ascii="Arial" w:hAnsi="Arial" w:cs="Arial"/>
          <w:szCs w:val="24"/>
        </w:rPr>
        <w:t>6</w:t>
      </w:r>
      <w:r w:rsidRPr="002E74D4">
        <w:rPr>
          <w:rFonts w:ascii="Arial" w:hAnsi="Arial" w:cs="Arial"/>
          <w:szCs w:val="24"/>
        </w:rPr>
        <w:t xml:space="preserve"> sebanyak 1</w:t>
      </w:r>
      <w:r w:rsidRPr="008119AE">
        <w:rPr>
          <w:rFonts w:ascii="Arial" w:hAnsi="Arial" w:cs="Arial"/>
          <w:szCs w:val="24"/>
        </w:rPr>
        <w:t>6</w:t>
      </w:r>
      <w:r w:rsidRPr="002E74D4">
        <w:rPr>
          <w:rFonts w:ascii="Arial" w:hAnsi="Arial" w:cs="Arial"/>
          <w:szCs w:val="24"/>
        </w:rPr>
        <w:t>0 buku</w:t>
      </w:r>
      <w:r w:rsidRPr="008119AE">
        <w:rPr>
          <w:rFonts w:ascii="Arial" w:hAnsi="Arial" w:cs="Arial"/>
          <w:szCs w:val="24"/>
        </w:rPr>
        <w:t xml:space="preserve">, </w:t>
      </w:r>
      <w:r w:rsidRPr="002E74D4">
        <w:rPr>
          <w:rFonts w:ascii="Arial" w:hAnsi="Arial" w:cs="Arial"/>
          <w:szCs w:val="24"/>
        </w:rPr>
        <w:t xml:space="preserve">tersusunnya </w:t>
      </w:r>
      <w:r w:rsidRPr="008119AE">
        <w:rPr>
          <w:rFonts w:ascii="Arial" w:hAnsi="Arial" w:cs="Arial"/>
          <w:szCs w:val="24"/>
        </w:rPr>
        <w:t>D</w:t>
      </w:r>
      <w:r w:rsidRPr="002E74D4">
        <w:rPr>
          <w:rFonts w:ascii="Arial" w:hAnsi="Arial" w:cs="Arial"/>
          <w:szCs w:val="24"/>
        </w:rPr>
        <w:t xml:space="preserve">okumen KUA APBD dan PPAS APBD </w:t>
      </w:r>
      <w:r w:rsidRPr="008119AE">
        <w:rPr>
          <w:rFonts w:ascii="Arial" w:hAnsi="Arial" w:cs="Arial"/>
          <w:szCs w:val="24"/>
        </w:rPr>
        <w:t>T</w:t>
      </w:r>
      <w:r w:rsidRPr="002E74D4">
        <w:rPr>
          <w:rFonts w:ascii="Arial" w:hAnsi="Arial" w:cs="Arial"/>
          <w:szCs w:val="24"/>
        </w:rPr>
        <w:t>ahun 201</w:t>
      </w:r>
      <w:r w:rsidRPr="008119AE">
        <w:rPr>
          <w:rFonts w:ascii="Arial" w:hAnsi="Arial" w:cs="Arial"/>
          <w:szCs w:val="24"/>
        </w:rPr>
        <w:t>7</w:t>
      </w:r>
      <w:r w:rsidRPr="002E74D4">
        <w:rPr>
          <w:rFonts w:ascii="Arial" w:hAnsi="Arial" w:cs="Arial"/>
          <w:szCs w:val="24"/>
        </w:rPr>
        <w:t xml:space="preserve">, sebagai arah kebijakan pembangunan daerah </w:t>
      </w:r>
      <w:r w:rsidR="00A6379E" w:rsidRPr="002E74D4">
        <w:rPr>
          <w:rFonts w:ascii="Arial" w:hAnsi="Arial" w:cs="Arial"/>
          <w:szCs w:val="24"/>
        </w:rPr>
        <w:t xml:space="preserve">Tahun </w:t>
      </w:r>
      <w:r w:rsidRPr="002E74D4">
        <w:rPr>
          <w:rFonts w:ascii="Arial" w:hAnsi="Arial" w:cs="Arial"/>
          <w:szCs w:val="24"/>
        </w:rPr>
        <w:t>201</w:t>
      </w:r>
      <w:r w:rsidRPr="008119AE">
        <w:rPr>
          <w:rFonts w:ascii="Arial" w:hAnsi="Arial" w:cs="Arial"/>
          <w:szCs w:val="24"/>
        </w:rPr>
        <w:t xml:space="preserve">7, </w:t>
      </w:r>
      <w:r w:rsidRPr="002E74D4">
        <w:rPr>
          <w:rFonts w:ascii="Arial" w:hAnsi="Arial" w:cs="Arial"/>
          <w:szCs w:val="24"/>
        </w:rPr>
        <w:t>tersedianya buku KUA-PPAS APBD Perubahan Tahun 201</w:t>
      </w:r>
      <w:r w:rsidRPr="008119AE">
        <w:rPr>
          <w:rFonts w:ascii="Arial" w:hAnsi="Arial" w:cs="Arial"/>
          <w:szCs w:val="24"/>
        </w:rPr>
        <w:t>6</w:t>
      </w:r>
      <w:r w:rsidRPr="002E74D4">
        <w:rPr>
          <w:rFonts w:ascii="Arial" w:hAnsi="Arial" w:cs="Arial"/>
          <w:szCs w:val="24"/>
        </w:rPr>
        <w:t xml:space="preserve"> sebanyak 1</w:t>
      </w:r>
      <w:r w:rsidRPr="008119AE">
        <w:rPr>
          <w:rFonts w:ascii="Arial" w:hAnsi="Arial" w:cs="Arial"/>
          <w:szCs w:val="24"/>
        </w:rPr>
        <w:t>6</w:t>
      </w:r>
      <w:r w:rsidRPr="002E74D4">
        <w:rPr>
          <w:rFonts w:ascii="Arial" w:hAnsi="Arial" w:cs="Arial"/>
          <w:szCs w:val="24"/>
        </w:rPr>
        <w:t>0 buku</w:t>
      </w:r>
      <w:r w:rsidR="00A6379E">
        <w:rPr>
          <w:rFonts w:ascii="Arial" w:hAnsi="Arial" w:cs="Arial"/>
          <w:szCs w:val="24"/>
        </w:rPr>
        <w:t>;</w:t>
      </w:r>
      <w:r w:rsidRPr="008119AE">
        <w:rPr>
          <w:rFonts w:ascii="Arial" w:hAnsi="Arial" w:cs="Arial"/>
          <w:szCs w:val="24"/>
        </w:rPr>
        <w:t xml:space="preserve"> </w:t>
      </w:r>
      <w:r w:rsidR="00A6379E" w:rsidRPr="002E74D4">
        <w:rPr>
          <w:rFonts w:ascii="Arial" w:hAnsi="Arial" w:cs="Arial"/>
          <w:szCs w:val="24"/>
        </w:rPr>
        <w:t xml:space="preserve">Tersedianya </w:t>
      </w:r>
      <w:r w:rsidRPr="002E74D4">
        <w:rPr>
          <w:rFonts w:ascii="Arial" w:hAnsi="Arial" w:cs="Arial"/>
          <w:szCs w:val="24"/>
        </w:rPr>
        <w:t>bahan masukan dan usulan dari pemangku kepentingan untuk finalisasi rancangan akhir RKPD</w:t>
      </w:r>
      <w:r w:rsidRPr="008119AE">
        <w:rPr>
          <w:rFonts w:ascii="Arial" w:hAnsi="Arial" w:cs="Arial"/>
          <w:szCs w:val="24"/>
        </w:rPr>
        <w:t xml:space="preserve"> </w:t>
      </w:r>
      <w:r w:rsidR="006359B8" w:rsidRPr="008119AE">
        <w:rPr>
          <w:rFonts w:ascii="Arial" w:hAnsi="Arial" w:cs="Arial"/>
          <w:szCs w:val="24"/>
        </w:rPr>
        <w:t>Tahun</w:t>
      </w:r>
      <w:r w:rsidR="006359B8">
        <w:rPr>
          <w:rFonts w:ascii="Arial" w:hAnsi="Arial" w:cs="Arial"/>
          <w:szCs w:val="24"/>
        </w:rPr>
        <w:t xml:space="preserve"> </w:t>
      </w:r>
      <w:r w:rsidR="00044FAA">
        <w:rPr>
          <w:rFonts w:ascii="Arial" w:hAnsi="Arial" w:cs="Arial"/>
          <w:szCs w:val="24"/>
        </w:rPr>
        <w:t xml:space="preserve">2017 dan RPJMD </w:t>
      </w:r>
      <w:r w:rsidR="006359B8">
        <w:rPr>
          <w:rFonts w:ascii="Arial" w:hAnsi="Arial" w:cs="Arial"/>
          <w:szCs w:val="24"/>
        </w:rPr>
        <w:t xml:space="preserve">Tahun </w:t>
      </w:r>
      <w:r w:rsidR="00044FAA">
        <w:rPr>
          <w:rFonts w:ascii="Arial" w:hAnsi="Arial" w:cs="Arial"/>
          <w:szCs w:val="24"/>
        </w:rPr>
        <w:t>2016-2021;</w:t>
      </w:r>
      <w:r w:rsidRPr="008119AE">
        <w:rPr>
          <w:rFonts w:ascii="Arial" w:hAnsi="Arial" w:cs="Arial"/>
          <w:szCs w:val="24"/>
        </w:rPr>
        <w:t xml:space="preserve"> </w:t>
      </w:r>
      <w:r w:rsidR="00044FAA" w:rsidRPr="002E74D4">
        <w:rPr>
          <w:rFonts w:ascii="Arial" w:hAnsi="Arial" w:cs="Arial"/>
          <w:szCs w:val="24"/>
        </w:rPr>
        <w:t xml:space="preserve">Tersosialisasinya </w:t>
      </w:r>
      <w:r w:rsidRPr="002E74D4">
        <w:rPr>
          <w:rFonts w:ascii="Arial" w:hAnsi="Arial" w:cs="Arial"/>
          <w:szCs w:val="24"/>
        </w:rPr>
        <w:t>dokumen-dokumen perencanaan pembangunan daerah bagi aparatur di</w:t>
      </w:r>
      <w:r w:rsidR="002D3281">
        <w:rPr>
          <w:rFonts w:ascii="Arial" w:hAnsi="Arial" w:cs="Arial"/>
          <w:szCs w:val="24"/>
        </w:rPr>
        <w:t xml:space="preserve"> </w:t>
      </w:r>
      <w:r w:rsidRPr="002E74D4">
        <w:rPr>
          <w:rFonts w:ascii="Arial" w:hAnsi="Arial" w:cs="Arial"/>
          <w:szCs w:val="24"/>
        </w:rPr>
        <w:t>lingkungan SKPD Provinsi dan</w:t>
      </w:r>
      <w:r w:rsidR="008A4CC1">
        <w:rPr>
          <w:rFonts w:ascii="Arial" w:hAnsi="Arial" w:cs="Arial"/>
          <w:szCs w:val="24"/>
        </w:rPr>
        <w:t xml:space="preserve"> </w:t>
      </w:r>
      <w:r w:rsidR="00BE6B96">
        <w:rPr>
          <w:rFonts w:ascii="Arial" w:hAnsi="Arial" w:cs="Arial"/>
          <w:szCs w:val="24"/>
        </w:rPr>
        <w:t>Kabupaten</w:t>
      </w:r>
      <w:r w:rsidR="008A4CC1">
        <w:rPr>
          <w:rFonts w:ascii="Arial" w:hAnsi="Arial" w:cs="Arial"/>
          <w:szCs w:val="24"/>
        </w:rPr>
        <w:t xml:space="preserve">/ Kota Sumatera Barat; </w:t>
      </w:r>
      <w:r w:rsidR="008A4CC1" w:rsidRPr="008119AE">
        <w:rPr>
          <w:rFonts w:ascii="Arial" w:hAnsi="Arial" w:cs="Arial"/>
          <w:szCs w:val="24"/>
        </w:rPr>
        <w:t xml:space="preserve">Tersusunnya </w:t>
      </w:r>
      <w:r w:rsidRPr="008119AE">
        <w:rPr>
          <w:rFonts w:ascii="Arial" w:hAnsi="Arial" w:cs="Arial"/>
          <w:szCs w:val="24"/>
        </w:rPr>
        <w:t>buku Kerjasama Pemerintah dan Swasta</w:t>
      </w:r>
      <w:r w:rsidRPr="002E74D4">
        <w:rPr>
          <w:rFonts w:ascii="Arial" w:hAnsi="Arial" w:cs="Arial"/>
          <w:szCs w:val="24"/>
        </w:rPr>
        <w:t xml:space="preserve"> </w:t>
      </w:r>
      <w:r w:rsidRPr="002E74D4">
        <w:rPr>
          <w:rFonts w:ascii="Arial" w:hAnsi="Arial" w:cs="Arial"/>
          <w:szCs w:val="24"/>
        </w:rPr>
        <w:lastRenderedPageBreak/>
        <w:t>(</w:t>
      </w:r>
      <w:r w:rsidRPr="00F671E2">
        <w:rPr>
          <w:rFonts w:ascii="Arial" w:hAnsi="Arial" w:cs="Arial"/>
          <w:i/>
          <w:szCs w:val="24"/>
        </w:rPr>
        <w:t>Public Private Partnership</w:t>
      </w:r>
      <w:r w:rsidRPr="002E74D4">
        <w:rPr>
          <w:rFonts w:ascii="Arial" w:hAnsi="Arial" w:cs="Arial"/>
          <w:szCs w:val="24"/>
        </w:rPr>
        <w:t>)</w:t>
      </w:r>
      <w:r w:rsidRPr="008119AE">
        <w:rPr>
          <w:rFonts w:ascii="Arial" w:hAnsi="Arial" w:cs="Arial"/>
          <w:szCs w:val="24"/>
        </w:rPr>
        <w:t xml:space="preserve"> Infrastruktur </w:t>
      </w:r>
      <w:r w:rsidR="006359B8" w:rsidRPr="008119AE">
        <w:rPr>
          <w:rFonts w:ascii="Arial" w:hAnsi="Arial" w:cs="Arial"/>
          <w:szCs w:val="24"/>
        </w:rPr>
        <w:t xml:space="preserve">Tahun </w:t>
      </w:r>
      <w:r w:rsidRPr="008119AE">
        <w:rPr>
          <w:rFonts w:ascii="Arial" w:hAnsi="Arial" w:cs="Arial"/>
          <w:szCs w:val="24"/>
        </w:rPr>
        <w:t>2016 sebanyak 50 buku, Buku Peraturan Daerah tentang Rencana Pembangunan Jangka Menengah (RPJM) Daerah Provinsi</w:t>
      </w:r>
      <w:r w:rsidR="00177EF4">
        <w:rPr>
          <w:rFonts w:ascii="Arial" w:hAnsi="Arial" w:cs="Arial"/>
          <w:szCs w:val="24"/>
        </w:rPr>
        <w:t xml:space="preserve"> Sumatera Barat Tahun 2016-2021;</w:t>
      </w:r>
      <w:r w:rsidRPr="008119AE">
        <w:rPr>
          <w:rFonts w:ascii="Arial" w:hAnsi="Arial" w:cs="Arial"/>
          <w:szCs w:val="24"/>
        </w:rPr>
        <w:t xml:space="preserve"> </w:t>
      </w:r>
      <w:r w:rsidR="00177EF4" w:rsidRPr="008119AE">
        <w:rPr>
          <w:rFonts w:ascii="Arial" w:hAnsi="Arial" w:cs="Arial"/>
          <w:szCs w:val="24"/>
        </w:rPr>
        <w:t>T</w:t>
      </w:r>
      <w:r w:rsidR="00177EF4" w:rsidRPr="002E74D4">
        <w:rPr>
          <w:rFonts w:ascii="Arial" w:hAnsi="Arial" w:cs="Arial"/>
          <w:szCs w:val="24"/>
        </w:rPr>
        <w:t xml:space="preserve">erlaksananya </w:t>
      </w:r>
      <w:r w:rsidRPr="008119AE">
        <w:rPr>
          <w:rFonts w:ascii="Arial" w:hAnsi="Arial" w:cs="Arial"/>
          <w:szCs w:val="24"/>
        </w:rPr>
        <w:t xml:space="preserve">rapat-rapat dan koordinasi terkait perencanaan dan pelaksanaan penyusunan Naskah Akademik GAKY, </w:t>
      </w:r>
      <w:r w:rsidRPr="002E74D4">
        <w:rPr>
          <w:rFonts w:ascii="Arial" w:hAnsi="Arial" w:cs="Arial"/>
          <w:szCs w:val="24"/>
        </w:rPr>
        <w:t>Focus Group Discussion (FGD) Penyusunan Naskah Akademik Gangguan Akibat Kekurangan Yodium (GAKY)</w:t>
      </w:r>
      <w:r w:rsidRPr="008119AE">
        <w:rPr>
          <w:rFonts w:ascii="Arial" w:hAnsi="Arial" w:cs="Arial"/>
          <w:szCs w:val="24"/>
        </w:rPr>
        <w:t xml:space="preserve">, konsinyir </w:t>
      </w:r>
      <w:r w:rsidRPr="002E74D4">
        <w:rPr>
          <w:rFonts w:ascii="Arial" w:hAnsi="Arial" w:cs="Arial"/>
          <w:szCs w:val="24"/>
        </w:rPr>
        <w:t>Penyusunan Naskah Akademik Gangguan Akibat Kekurangan Yodium (GAKY)</w:t>
      </w:r>
      <w:r w:rsidR="00177EF4">
        <w:rPr>
          <w:rFonts w:ascii="Arial" w:hAnsi="Arial" w:cs="Arial"/>
          <w:szCs w:val="24"/>
        </w:rPr>
        <w:t>;</w:t>
      </w:r>
      <w:r w:rsidRPr="008119AE">
        <w:rPr>
          <w:rFonts w:ascii="Arial" w:hAnsi="Arial" w:cs="Arial"/>
          <w:szCs w:val="24"/>
        </w:rPr>
        <w:t xml:space="preserve"> </w:t>
      </w:r>
      <w:r w:rsidR="00177EF4" w:rsidRPr="008119AE">
        <w:rPr>
          <w:rFonts w:ascii="Arial" w:hAnsi="Arial" w:cs="Arial"/>
          <w:szCs w:val="24"/>
        </w:rPr>
        <w:t>T</w:t>
      </w:r>
      <w:r w:rsidR="00177EF4" w:rsidRPr="002E74D4">
        <w:rPr>
          <w:rFonts w:ascii="Arial" w:hAnsi="Arial" w:cs="Arial"/>
          <w:szCs w:val="24"/>
        </w:rPr>
        <w:t xml:space="preserve">ersusunnya </w:t>
      </w:r>
      <w:r w:rsidRPr="002E74D4">
        <w:rPr>
          <w:rFonts w:ascii="Arial" w:hAnsi="Arial" w:cs="Arial"/>
          <w:szCs w:val="24"/>
        </w:rPr>
        <w:t xml:space="preserve">Buku </w:t>
      </w:r>
      <w:r w:rsidR="00A53376" w:rsidRPr="002E74D4">
        <w:rPr>
          <w:rFonts w:ascii="Arial" w:hAnsi="Arial" w:cs="Arial"/>
          <w:szCs w:val="24"/>
        </w:rPr>
        <w:t>Ran</w:t>
      </w:r>
      <w:r w:rsidR="00A53376">
        <w:rPr>
          <w:rFonts w:ascii="Arial" w:hAnsi="Arial" w:cs="Arial"/>
          <w:szCs w:val="24"/>
        </w:rPr>
        <w:t xml:space="preserve">cangan </w:t>
      </w:r>
      <w:r w:rsidR="00A53376" w:rsidRPr="002E74D4">
        <w:rPr>
          <w:rFonts w:ascii="Arial" w:hAnsi="Arial" w:cs="Arial"/>
          <w:szCs w:val="24"/>
        </w:rPr>
        <w:t>Per</w:t>
      </w:r>
      <w:r w:rsidR="00A53376">
        <w:rPr>
          <w:rFonts w:ascii="Arial" w:hAnsi="Arial" w:cs="Arial"/>
          <w:szCs w:val="24"/>
        </w:rPr>
        <w:t xml:space="preserve">aturan </w:t>
      </w:r>
      <w:r w:rsidR="00A53376" w:rsidRPr="002E74D4">
        <w:rPr>
          <w:rFonts w:ascii="Arial" w:hAnsi="Arial" w:cs="Arial"/>
          <w:szCs w:val="24"/>
        </w:rPr>
        <w:t>Da</w:t>
      </w:r>
      <w:r w:rsidR="00A53376">
        <w:rPr>
          <w:rFonts w:ascii="Arial" w:hAnsi="Arial" w:cs="Arial"/>
          <w:szCs w:val="24"/>
        </w:rPr>
        <w:t>erah</w:t>
      </w:r>
      <w:r w:rsidR="00A53376" w:rsidRPr="002E74D4">
        <w:rPr>
          <w:rFonts w:ascii="Arial" w:hAnsi="Arial" w:cs="Arial"/>
          <w:szCs w:val="24"/>
        </w:rPr>
        <w:t xml:space="preserve"> </w:t>
      </w:r>
      <w:r w:rsidRPr="002E74D4">
        <w:rPr>
          <w:rFonts w:ascii="Arial" w:hAnsi="Arial" w:cs="Arial"/>
          <w:szCs w:val="24"/>
        </w:rPr>
        <w:t>Penyusunan Naskah Akademik Gangguan Akibat Kekurangan Yodium (GAKY)</w:t>
      </w:r>
      <w:r w:rsidRPr="008119AE">
        <w:rPr>
          <w:rFonts w:ascii="Arial" w:hAnsi="Arial" w:cs="Arial"/>
          <w:szCs w:val="24"/>
        </w:rPr>
        <w:t xml:space="preserve"> dan laporan pelaksanaan kegiatan </w:t>
      </w:r>
      <w:r w:rsidRPr="002E74D4">
        <w:rPr>
          <w:rFonts w:ascii="Arial" w:hAnsi="Arial" w:cs="Arial"/>
          <w:szCs w:val="24"/>
        </w:rPr>
        <w:t>Penyusunan Naskah Akademik Gangguan Akibat Kekurangan Yodium (GAKY)</w:t>
      </w:r>
      <w:r w:rsidR="00177EF4">
        <w:rPr>
          <w:rFonts w:ascii="Arial" w:hAnsi="Arial" w:cs="Arial"/>
          <w:szCs w:val="24"/>
        </w:rPr>
        <w:t>;</w:t>
      </w:r>
      <w:r w:rsidRPr="008119AE">
        <w:rPr>
          <w:rFonts w:ascii="Arial" w:hAnsi="Arial" w:cs="Arial"/>
          <w:szCs w:val="24"/>
        </w:rPr>
        <w:t xml:space="preserve"> </w:t>
      </w:r>
      <w:r w:rsidR="00177EF4" w:rsidRPr="002E74D4">
        <w:rPr>
          <w:rFonts w:ascii="Arial" w:hAnsi="Arial" w:cs="Arial"/>
          <w:szCs w:val="24"/>
        </w:rPr>
        <w:t xml:space="preserve">Tersusunnya </w:t>
      </w:r>
      <w:r w:rsidRPr="002E74D4">
        <w:rPr>
          <w:rFonts w:ascii="Arial" w:hAnsi="Arial" w:cs="Arial"/>
          <w:szCs w:val="24"/>
        </w:rPr>
        <w:t>laporan KLHS yang memuat rekomendasi mitigasi dampak negatif kebijakan dan/atau rencana pembangunan terhadap lingkungan hidup</w:t>
      </w:r>
      <w:r w:rsidRPr="008119AE">
        <w:rPr>
          <w:rFonts w:ascii="Arial" w:hAnsi="Arial" w:cs="Arial"/>
          <w:szCs w:val="24"/>
        </w:rPr>
        <w:t>.</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2E74D4">
        <w:rPr>
          <w:rFonts w:ascii="Arial" w:hAnsi="Arial" w:cs="Arial"/>
          <w:szCs w:val="24"/>
        </w:rPr>
        <w:t>Program Pengembangan Manajemen Pelayanan Publik</w:t>
      </w:r>
      <w:r w:rsidRPr="008119AE">
        <w:rPr>
          <w:rFonts w:ascii="Arial" w:hAnsi="Arial" w:cs="Arial"/>
          <w:szCs w:val="24"/>
        </w:rPr>
        <w:t>,</w:t>
      </w:r>
      <w:r w:rsidR="00177EF4">
        <w:rPr>
          <w:rFonts w:ascii="Arial" w:hAnsi="Arial" w:cs="Arial"/>
          <w:szCs w:val="24"/>
        </w:rPr>
        <w:t xml:space="preserve"> dengan anggaran </w:t>
      </w:r>
      <w:r w:rsidRPr="002E74D4">
        <w:rPr>
          <w:rFonts w:ascii="Arial" w:hAnsi="Arial" w:cs="Arial"/>
          <w:szCs w:val="24"/>
        </w:rPr>
        <w:t xml:space="preserve">Rp </w:t>
      </w:r>
      <w:r w:rsidRPr="008119AE">
        <w:rPr>
          <w:rFonts w:ascii="Arial" w:hAnsi="Arial" w:cs="Arial"/>
          <w:szCs w:val="24"/>
        </w:rPr>
        <w:t>1.170.154.100</w:t>
      </w:r>
      <w:r w:rsidRPr="002E74D4">
        <w:rPr>
          <w:rFonts w:ascii="Arial" w:hAnsi="Arial" w:cs="Arial"/>
          <w:szCs w:val="24"/>
        </w:rPr>
        <w:t xml:space="preserve">,- realisasi </w:t>
      </w:r>
      <w:r w:rsidRPr="008119AE">
        <w:rPr>
          <w:rFonts w:ascii="Arial" w:hAnsi="Arial" w:cs="Arial"/>
          <w:szCs w:val="24"/>
        </w:rPr>
        <w:t xml:space="preserve">sebesar </w:t>
      </w:r>
      <w:r w:rsidRPr="002E74D4">
        <w:rPr>
          <w:rFonts w:ascii="Arial" w:hAnsi="Arial" w:cs="Arial"/>
          <w:szCs w:val="24"/>
        </w:rPr>
        <w:t xml:space="preserve">Rp. </w:t>
      </w:r>
      <w:r w:rsidRPr="008119AE">
        <w:rPr>
          <w:rFonts w:ascii="Arial" w:hAnsi="Arial" w:cs="Arial"/>
          <w:szCs w:val="24"/>
        </w:rPr>
        <w:t>1.112.005.857</w:t>
      </w:r>
      <w:r w:rsidRPr="002E74D4">
        <w:rPr>
          <w:rFonts w:ascii="Arial" w:hAnsi="Arial" w:cs="Arial"/>
          <w:szCs w:val="24"/>
        </w:rPr>
        <w:t>,- (</w:t>
      </w:r>
      <w:r w:rsidRPr="008119AE">
        <w:rPr>
          <w:rFonts w:ascii="Arial" w:hAnsi="Arial" w:cs="Arial"/>
          <w:szCs w:val="24"/>
        </w:rPr>
        <w:t>95,03</w:t>
      </w:r>
      <w:r w:rsidRPr="002E74D4">
        <w:rPr>
          <w:rFonts w:ascii="Arial" w:hAnsi="Arial" w:cs="Arial"/>
          <w:szCs w:val="24"/>
        </w:rPr>
        <w:t>%)</w:t>
      </w:r>
      <w:r w:rsidR="003702E9">
        <w:rPr>
          <w:rFonts w:ascii="Arial" w:hAnsi="Arial" w:cs="Arial"/>
          <w:szCs w:val="24"/>
        </w:rPr>
        <w:t>.</w:t>
      </w:r>
      <w:r w:rsidRPr="008119AE">
        <w:rPr>
          <w:rFonts w:ascii="Arial" w:hAnsi="Arial" w:cs="Arial"/>
          <w:szCs w:val="24"/>
        </w:rPr>
        <w:t xml:space="preserve"> </w:t>
      </w:r>
      <w:r w:rsidR="003702E9" w:rsidRPr="008119AE">
        <w:rPr>
          <w:rFonts w:ascii="Arial" w:hAnsi="Arial" w:cs="Arial"/>
          <w:szCs w:val="24"/>
        </w:rPr>
        <w:t xml:space="preserve">Dengan </w:t>
      </w:r>
      <w:r w:rsidRPr="008119AE">
        <w:rPr>
          <w:rFonts w:ascii="Arial" w:hAnsi="Arial" w:cs="Arial"/>
          <w:szCs w:val="24"/>
        </w:rPr>
        <w:t xml:space="preserve">output : </w:t>
      </w:r>
      <w:r w:rsidR="00936496" w:rsidRPr="008119AE">
        <w:rPr>
          <w:rFonts w:ascii="Arial" w:hAnsi="Arial" w:cs="Arial"/>
          <w:szCs w:val="24"/>
        </w:rPr>
        <w:t>T</w:t>
      </w:r>
      <w:r w:rsidR="00936496" w:rsidRPr="002E74D4">
        <w:rPr>
          <w:rFonts w:ascii="Arial" w:hAnsi="Arial" w:cs="Arial"/>
          <w:szCs w:val="24"/>
        </w:rPr>
        <w:t xml:space="preserve">erlaksananya </w:t>
      </w:r>
      <w:r w:rsidRPr="002E74D4">
        <w:rPr>
          <w:rFonts w:ascii="Arial" w:hAnsi="Arial" w:cs="Arial"/>
          <w:szCs w:val="24"/>
        </w:rPr>
        <w:t>Peningkatan SDM bagi Tim Pengelola LPSE Provinsi dan Ti</w:t>
      </w:r>
      <w:r w:rsidR="00936496">
        <w:rPr>
          <w:rFonts w:ascii="Arial" w:hAnsi="Arial" w:cs="Arial"/>
          <w:szCs w:val="24"/>
        </w:rPr>
        <w:t xml:space="preserve">m Pengelola LPSE </w:t>
      </w:r>
      <w:r w:rsidR="00BE6B96">
        <w:rPr>
          <w:rFonts w:ascii="Arial" w:hAnsi="Arial" w:cs="Arial"/>
          <w:szCs w:val="24"/>
        </w:rPr>
        <w:t>Kabupaten</w:t>
      </w:r>
      <w:r w:rsidR="00936496">
        <w:rPr>
          <w:rFonts w:ascii="Arial" w:hAnsi="Arial" w:cs="Arial"/>
          <w:szCs w:val="24"/>
        </w:rPr>
        <w:t>/Kota;</w:t>
      </w:r>
      <w:r w:rsidRPr="002E74D4">
        <w:rPr>
          <w:rFonts w:ascii="Arial" w:hAnsi="Arial" w:cs="Arial"/>
          <w:szCs w:val="24"/>
        </w:rPr>
        <w:t xml:space="preserve">  </w:t>
      </w:r>
      <w:r w:rsidR="00936496" w:rsidRPr="002E74D4">
        <w:rPr>
          <w:rFonts w:ascii="Arial" w:hAnsi="Arial" w:cs="Arial"/>
          <w:szCs w:val="24"/>
        </w:rPr>
        <w:t xml:space="preserve">Terlaksananya </w:t>
      </w:r>
      <w:r w:rsidRPr="002E74D4">
        <w:rPr>
          <w:rFonts w:ascii="Arial" w:hAnsi="Arial" w:cs="Arial"/>
          <w:szCs w:val="24"/>
        </w:rPr>
        <w:t xml:space="preserve">koordinasi dan pembinaan LPSE di Nasional, Regional dan </w:t>
      </w:r>
      <w:r w:rsidR="00BE6B96">
        <w:rPr>
          <w:rFonts w:ascii="Arial" w:hAnsi="Arial" w:cs="Arial"/>
          <w:szCs w:val="24"/>
        </w:rPr>
        <w:t>Kabupaten</w:t>
      </w:r>
      <w:r w:rsidR="00936496">
        <w:rPr>
          <w:rFonts w:ascii="Arial" w:hAnsi="Arial" w:cs="Arial"/>
          <w:szCs w:val="24"/>
        </w:rPr>
        <w:t xml:space="preserve">/Kota dan Buku Laporan Kegiatan </w:t>
      </w:r>
      <w:r w:rsidRPr="002E74D4">
        <w:rPr>
          <w:rFonts w:ascii="Arial" w:hAnsi="Arial" w:cs="Arial"/>
          <w:szCs w:val="24"/>
        </w:rPr>
        <w:t xml:space="preserve">Koordinasi Nasional, Regional dan Pembinaan LPSE Provinsi dan </w:t>
      </w:r>
      <w:r w:rsidR="00BE6B96">
        <w:rPr>
          <w:rFonts w:ascii="Arial" w:hAnsi="Arial" w:cs="Arial"/>
          <w:szCs w:val="24"/>
        </w:rPr>
        <w:t>Kabupaten</w:t>
      </w:r>
      <w:r w:rsidRPr="002E74D4">
        <w:rPr>
          <w:rFonts w:ascii="Arial" w:hAnsi="Arial" w:cs="Arial"/>
          <w:szCs w:val="24"/>
        </w:rPr>
        <w:t>/Kota</w:t>
      </w:r>
      <w:r w:rsidR="00936496">
        <w:rPr>
          <w:rFonts w:ascii="Arial" w:hAnsi="Arial" w:cs="Arial"/>
          <w:szCs w:val="24"/>
        </w:rPr>
        <w:t>;</w:t>
      </w:r>
      <w:r w:rsidRPr="002E74D4">
        <w:rPr>
          <w:rFonts w:ascii="Arial" w:hAnsi="Arial" w:cs="Arial"/>
          <w:szCs w:val="24"/>
        </w:rPr>
        <w:t xml:space="preserve"> </w:t>
      </w:r>
      <w:r w:rsidR="00936496" w:rsidRPr="002E74D4">
        <w:rPr>
          <w:rFonts w:ascii="Arial" w:hAnsi="Arial" w:cs="Arial"/>
          <w:szCs w:val="24"/>
        </w:rPr>
        <w:t xml:space="preserve">Terlaksananya </w:t>
      </w:r>
      <w:r w:rsidRPr="002E74D4">
        <w:rPr>
          <w:rFonts w:ascii="Arial" w:hAnsi="Arial" w:cs="Arial"/>
          <w:szCs w:val="24"/>
        </w:rPr>
        <w:t xml:space="preserve">penerapan standardisasi pada 9 LPSE </w:t>
      </w:r>
      <w:r w:rsidR="00BE6B96">
        <w:rPr>
          <w:rFonts w:ascii="Arial" w:hAnsi="Arial" w:cs="Arial"/>
          <w:szCs w:val="24"/>
        </w:rPr>
        <w:t>Kabupaten</w:t>
      </w:r>
      <w:r w:rsidRPr="002E74D4">
        <w:rPr>
          <w:rFonts w:ascii="Arial" w:hAnsi="Arial" w:cs="Arial"/>
          <w:szCs w:val="24"/>
        </w:rPr>
        <w:t xml:space="preserve">/Kota dengan perolehan penghargaan komitmen penerapan standardisasi LPSE : Tahun </w:t>
      </w:r>
      <w:r w:rsidR="00530830">
        <w:rPr>
          <w:rFonts w:ascii="Arial" w:hAnsi="Arial" w:cs="Arial"/>
          <w:szCs w:val="24"/>
          <w:lang w:val="id-ID"/>
        </w:rPr>
        <w:t>2016</w:t>
      </w:r>
      <w:r w:rsidRPr="002E74D4">
        <w:rPr>
          <w:rFonts w:ascii="Arial" w:hAnsi="Arial" w:cs="Arial"/>
          <w:szCs w:val="24"/>
        </w:rPr>
        <w:t xml:space="preserve"> dan Survey Layanan Indeks K</w:t>
      </w:r>
      <w:r w:rsidR="00936496">
        <w:rPr>
          <w:rFonts w:ascii="Arial" w:hAnsi="Arial" w:cs="Arial"/>
          <w:szCs w:val="24"/>
        </w:rPr>
        <w:t>epuasan Masyarakat (IKM); Terse</w:t>
      </w:r>
      <w:r w:rsidR="00936496" w:rsidRPr="002E74D4">
        <w:rPr>
          <w:rFonts w:ascii="Arial" w:hAnsi="Arial" w:cs="Arial"/>
          <w:szCs w:val="24"/>
        </w:rPr>
        <w:t xml:space="preserve">dianya </w:t>
      </w:r>
      <w:r w:rsidRPr="002E74D4">
        <w:rPr>
          <w:rFonts w:ascii="Arial" w:hAnsi="Arial" w:cs="Arial"/>
          <w:szCs w:val="24"/>
        </w:rPr>
        <w:t>peralatan, sarana prasarana infrastruktur</w:t>
      </w:r>
      <w:r w:rsidR="00936496">
        <w:rPr>
          <w:rFonts w:ascii="Arial" w:hAnsi="Arial" w:cs="Arial"/>
          <w:szCs w:val="24"/>
        </w:rPr>
        <w:t>;</w:t>
      </w:r>
      <w:r w:rsidRPr="002E74D4">
        <w:rPr>
          <w:rFonts w:ascii="Arial" w:hAnsi="Arial" w:cs="Arial"/>
          <w:szCs w:val="24"/>
        </w:rPr>
        <w:t xml:space="preserve"> </w:t>
      </w:r>
      <w:r w:rsidR="00936496" w:rsidRPr="002E74D4">
        <w:rPr>
          <w:rFonts w:ascii="Arial" w:hAnsi="Arial" w:cs="Arial"/>
          <w:szCs w:val="24"/>
        </w:rPr>
        <w:t xml:space="preserve">Terlaksananya </w:t>
      </w:r>
      <w:r w:rsidRPr="002E74D4">
        <w:rPr>
          <w:rFonts w:ascii="Arial" w:hAnsi="Arial" w:cs="Arial"/>
          <w:szCs w:val="24"/>
        </w:rPr>
        <w:t>penunjang operasional lainnya sebanyak 1 paket</w:t>
      </w:r>
      <w:r w:rsidR="00936496">
        <w:rPr>
          <w:rFonts w:ascii="Arial" w:hAnsi="Arial" w:cs="Arial"/>
          <w:szCs w:val="24"/>
        </w:rPr>
        <w:t>;</w:t>
      </w:r>
      <w:r w:rsidRPr="002E74D4">
        <w:rPr>
          <w:rFonts w:ascii="Arial" w:hAnsi="Arial" w:cs="Arial"/>
          <w:szCs w:val="24"/>
        </w:rPr>
        <w:t xml:space="preserve"> </w:t>
      </w:r>
      <w:r w:rsidR="00936496" w:rsidRPr="002E74D4">
        <w:rPr>
          <w:rFonts w:ascii="Arial" w:hAnsi="Arial" w:cs="Arial"/>
          <w:szCs w:val="24"/>
        </w:rPr>
        <w:t xml:space="preserve">Tersedianya </w:t>
      </w:r>
      <w:r w:rsidRPr="002E74D4">
        <w:rPr>
          <w:rFonts w:ascii="Arial" w:hAnsi="Arial" w:cs="Arial"/>
          <w:szCs w:val="24"/>
        </w:rPr>
        <w:t>SDM Bidang Teknis sebanyak 5 orang dan  terlaksananya pemeliharaan ser</w:t>
      </w:r>
      <w:r w:rsidR="00936496">
        <w:rPr>
          <w:rFonts w:ascii="Arial" w:hAnsi="Arial" w:cs="Arial"/>
          <w:szCs w:val="24"/>
        </w:rPr>
        <w:t>ver dan jaringan selama 1 tahun;</w:t>
      </w:r>
      <w:r w:rsidRPr="002E74D4">
        <w:rPr>
          <w:rFonts w:ascii="Arial" w:hAnsi="Arial" w:cs="Arial"/>
          <w:szCs w:val="24"/>
        </w:rPr>
        <w:t xml:space="preserve"> </w:t>
      </w:r>
      <w:r w:rsidR="00936496" w:rsidRPr="002E74D4">
        <w:rPr>
          <w:rFonts w:ascii="Arial" w:hAnsi="Arial" w:cs="Arial"/>
          <w:szCs w:val="24"/>
        </w:rPr>
        <w:t xml:space="preserve">Terlaksananya </w:t>
      </w:r>
      <w:r w:rsidRPr="002E74D4">
        <w:rPr>
          <w:rFonts w:ascii="Arial" w:hAnsi="Arial" w:cs="Arial"/>
          <w:szCs w:val="24"/>
        </w:rPr>
        <w:t xml:space="preserve">pelatihan </w:t>
      </w:r>
      <w:r w:rsidRPr="002E74D4">
        <w:rPr>
          <w:rFonts w:ascii="Arial" w:hAnsi="Arial" w:cs="Arial"/>
          <w:szCs w:val="24"/>
        </w:rPr>
        <w:lastRenderedPageBreak/>
        <w:t>aplikasi SPSE untuk pejabat  pengadaan/ULP/KPA/PPTK, SKPD Provinsi dan pelatihan apl</w:t>
      </w:r>
      <w:r w:rsidR="00936496">
        <w:rPr>
          <w:rFonts w:ascii="Arial" w:hAnsi="Arial" w:cs="Arial"/>
          <w:szCs w:val="24"/>
        </w:rPr>
        <w:t xml:space="preserve">ikasi SPSE untuk </w:t>
      </w:r>
      <w:r w:rsidR="00BE6B96">
        <w:rPr>
          <w:rFonts w:ascii="Arial" w:hAnsi="Arial" w:cs="Arial"/>
          <w:szCs w:val="24"/>
        </w:rPr>
        <w:t>Kabupaten</w:t>
      </w:r>
      <w:r w:rsidR="00936496">
        <w:rPr>
          <w:rFonts w:ascii="Arial" w:hAnsi="Arial" w:cs="Arial"/>
          <w:szCs w:val="24"/>
        </w:rPr>
        <w:t>/Kota;</w:t>
      </w:r>
      <w:r w:rsidRPr="002E74D4">
        <w:rPr>
          <w:rFonts w:ascii="Arial" w:hAnsi="Arial" w:cs="Arial"/>
          <w:szCs w:val="24"/>
        </w:rPr>
        <w:t xml:space="preserve"> </w:t>
      </w:r>
      <w:r w:rsidR="00936496" w:rsidRPr="002E74D4">
        <w:rPr>
          <w:rFonts w:ascii="Arial" w:hAnsi="Arial" w:cs="Arial"/>
          <w:szCs w:val="24"/>
        </w:rPr>
        <w:t xml:space="preserve">Terlaksananya </w:t>
      </w:r>
      <w:r w:rsidRPr="002E74D4">
        <w:rPr>
          <w:rFonts w:ascii="Arial" w:hAnsi="Arial" w:cs="Arial"/>
          <w:szCs w:val="24"/>
        </w:rPr>
        <w:t xml:space="preserve">Monitoring dan Evaluasi Implementasi LPSE di  SKPD Provinsi dan Instansi vertikal, serta di  </w:t>
      </w:r>
      <w:r w:rsidR="00BE6B96">
        <w:rPr>
          <w:rFonts w:ascii="Arial" w:hAnsi="Arial" w:cs="Arial"/>
          <w:szCs w:val="24"/>
        </w:rPr>
        <w:t>Kabupaten</w:t>
      </w:r>
      <w:r w:rsidRPr="002E74D4">
        <w:rPr>
          <w:rFonts w:ascii="Arial" w:hAnsi="Arial" w:cs="Arial"/>
          <w:szCs w:val="24"/>
        </w:rPr>
        <w:t xml:space="preserve">/Kota dan Buku Laporan Kegiatan Monitoring dan Evaluasi Implementasi LPSE Provinsi   dan </w:t>
      </w:r>
      <w:r w:rsidR="00BE6B96">
        <w:rPr>
          <w:rFonts w:ascii="Arial" w:hAnsi="Arial" w:cs="Arial"/>
          <w:szCs w:val="24"/>
        </w:rPr>
        <w:t>Kabupaten</w:t>
      </w:r>
      <w:r w:rsidRPr="002E74D4">
        <w:rPr>
          <w:rFonts w:ascii="Arial" w:hAnsi="Arial" w:cs="Arial"/>
          <w:szCs w:val="24"/>
        </w:rPr>
        <w:t>/Kota.</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2E74D4">
        <w:rPr>
          <w:rFonts w:ascii="Arial" w:hAnsi="Arial" w:cs="Arial"/>
          <w:szCs w:val="24"/>
        </w:rPr>
        <w:t xml:space="preserve">Program Koordinasi Perencanaan Pembangunan Daerah, </w:t>
      </w:r>
      <w:r w:rsidRPr="008119AE">
        <w:rPr>
          <w:rFonts w:ascii="Arial" w:hAnsi="Arial" w:cs="Arial"/>
          <w:szCs w:val="24"/>
        </w:rPr>
        <w:t>dengan anggaran sebesar</w:t>
      </w:r>
      <w:r w:rsidRPr="002E74D4">
        <w:rPr>
          <w:rFonts w:ascii="Arial" w:hAnsi="Arial" w:cs="Arial"/>
          <w:szCs w:val="24"/>
        </w:rPr>
        <w:t xml:space="preserve"> Rp </w:t>
      </w:r>
      <w:r w:rsidRPr="008119AE">
        <w:rPr>
          <w:rFonts w:ascii="Arial" w:hAnsi="Arial" w:cs="Arial"/>
          <w:szCs w:val="24"/>
        </w:rPr>
        <w:t>4.045.287.600</w:t>
      </w:r>
      <w:r w:rsidRPr="002E74D4">
        <w:rPr>
          <w:rFonts w:ascii="Arial" w:hAnsi="Arial" w:cs="Arial"/>
          <w:szCs w:val="24"/>
        </w:rPr>
        <w:t xml:space="preserve">,- realisasi </w:t>
      </w:r>
      <w:r w:rsidRPr="008119AE">
        <w:rPr>
          <w:rFonts w:ascii="Arial" w:hAnsi="Arial" w:cs="Arial"/>
          <w:szCs w:val="24"/>
        </w:rPr>
        <w:t xml:space="preserve">sebesar </w:t>
      </w:r>
      <w:r w:rsidRPr="002E74D4">
        <w:rPr>
          <w:rFonts w:ascii="Arial" w:hAnsi="Arial" w:cs="Arial"/>
          <w:szCs w:val="24"/>
        </w:rPr>
        <w:t xml:space="preserve">Rp. </w:t>
      </w:r>
      <w:r w:rsidRPr="008119AE">
        <w:rPr>
          <w:rFonts w:ascii="Arial" w:hAnsi="Arial" w:cs="Arial"/>
          <w:szCs w:val="24"/>
        </w:rPr>
        <w:t>3.454.563.017</w:t>
      </w:r>
      <w:r w:rsidRPr="002E74D4">
        <w:rPr>
          <w:rFonts w:ascii="Arial" w:hAnsi="Arial" w:cs="Arial"/>
          <w:szCs w:val="24"/>
        </w:rPr>
        <w:t>,- (</w:t>
      </w:r>
      <w:r w:rsidRPr="008119AE">
        <w:rPr>
          <w:rFonts w:ascii="Arial" w:hAnsi="Arial" w:cs="Arial"/>
          <w:szCs w:val="24"/>
        </w:rPr>
        <w:t>85,40</w:t>
      </w:r>
      <w:r w:rsidRPr="002E74D4">
        <w:rPr>
          <w:rFonts w:ascii="Arial" w:hAnsi="Arial" w:cs="Arial"/>
          <w:szCs w:val="24"/>
        </w:rPr>
        <w:t>%)</w:t>
      </w:r>
      <w:r w:rsidR="00A6109E">
        <w:rPr>
          <w:rFonts w:ascii="Arial" w:hAnsi="Arial" w:cs="Arial"/>
          <w:szCs w:val="24"/>
        </w:rPr>
        <w:t>.</w:t>
      </w:r>
      <w:r w:rsidRPr="008119AE">
        <w:rPr>
          <w:rFonts w:ascii="Arial" w:hAnsi="Arial" w:cs="Arial"/>
          <w:szCs w:val="24"/>
        </w:rPr>
        <w:t xml:space="preserve"> </w:t>
      </w:r>
      <w:r w:rsidR="00A6109E" w:rsidRPr="008119AE">
        <w:rPr>
          <w:rFonts w:ascii="Arial" w:hAnsi="Arial" w:cs="Arial"/>
          <w:szCs w:val="24"/>
        </w:rPr>
        <w:t xml:space="preserve">Dengan </w:t>
      </w:r>
      <w:r w:rsidRPr="008119AE">
        <w:rPr>
          <w:rFonts w:ascii="Arial" w:hAnsi="Arial" w:cs="Arial"/>
          <w:szCs w:val="24"/>
        </w:rPr>
        <w:t>output :</w:t>
      </w:r>
      <w:r w:rsidRPr="002E74D4">
        <w:rPr>
          <w:rFonts w:ascii="Arial" w:hAnsi="Arial" w:cs="Arial"/>
          <w:szCs w:val="24"/>
        </w:rPr>
        <w:t xml:space="preserve"> </w:t>
      </w:r>
      <w:r w:rsidR="00A440EB" w:rsidRPr="002E74D4">
        <w:rPr>
          <w:rFonts w:ascii="Arial" w:hAnsi="Arial" w:cs="Arial"/>
          <w:szCs w:val="24"/>
        </w:rPr>
        <w:t xml:space="preserve">Disepakati </w:t>
      </w:r>
      <w:r w:rsidRPr="002E74D4">
        <w:rPr>
          <w:rFonts w:ascii="Arial" w:hAnsi="Arial" w:cs="Arial"/>
          <w:szCs w:val="24"/>
        </w:rPr>
        <w:t>dokumen kerjasama ekonomi pembangunan se</w:t>
      </w:r>
      <w:r w:rsidR="00B93035">
        <w:rPr>
          <w:rFonts w:ascii="Arial" w:hAnsi="Arial" w:cs="Arial"/>
          <w:szCs w:val="24"/>
        </w:rPr>
        <w:t>-</w:t>
      </w:r>
      <w:r w:rsidRPr="002E74D4">
        <w:rPr>
          <w:rFonts w:ascii="Arial" w:hAnsi="Arial" w:cs="Arial"/>
          <w:szCs w:val="24"/>
        </w:rPr>
        <w:t xml:space="preserve"> Wilayah Sumatera melalui kegiata</w:t>
      </w:r>
      <w:r w:rsidR="00A440EB">
        <w:rPr>
          <w:rFonts w:ascii="Arial" w:hAnsi="Arial" w:cs="Arial"/>
          <w:szCs w:val="24"/>
        </w:rPr>
        <w:t>n  Rakorgub se-Wilayah Sumatera;</w:t>
      </w:r>
      <w:r w:rsidRPr="002E74D4">
        <w:rPr>
          <w:rFonts w:ascii="Arial" w:hAnsi="Arial" w:cs="Arial"/>
          <w:szCs w:val="24"/>
        </w:rPr>
        <w:t xml:space="preserve"> </w:t>
      </w:r>
      <w:r w:rsidR="00A440EB" w:rsidRPr="002E74D4">
        <w:rPr>
          <w:rFonts w:ascii="Arial" w:hAnsi="Arial" w:cs="Arial"/>
          <w:szCs w:val="24"/>
        </w:rPr>
        <w:t xml:space="preserve">Tersedianya </w:t>
      </w:r>
      <w:r w:rsidRPr="002E74D4">
        <w:rPr>
          <w:rFonts w:ascii="Arial" w:hAnsi="Arial" w:cs="Arial"/>
          <w:szCs w:val="24"/>
        </w:rPr>
        <w:t>dokumen sebagai arahan dan acuan dalam pelaksanaan kegiatan IMTGT, Nota Kesepakatan (MoU) kerjasama Gubernur Sumatera Barat dengan MCAI sebanyak 1 (satu) buah</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Terjalinnya </w:t>
      </w:r>
      <w:r w:rsidRPr="002E74D4">
        <w:rPr>
          <w:rFonts w:ascii="Arial" w:hAnsi="Arial" w:cs="Arial"/>
          <w:szCs w:val="24"/>
        </w:rPr>
        <w:t>kerjasama dengan negara donor (MCAI, IRRI, SNV, Swiscontact) serta  tersusunnya Rencana Kerja Tahunan (RKT) SNV dan Swiscontact dan laporan Koordinasi  dan Kerjasama Ekonomi Regional dan Internas</w:t>
      </w:r>
      <w:r w:rsidR="006C36C4">
        <w:rPr>
          <w:rFonts w:ascii="Arial" w:hAnsi="Arial" w:cs="Arial"/>
          <w:szCs w:val="24"/>
        </w:rPr>
        <w:t xml:space="preserve">ional sebanyak 5 </w:t>
      </w:r>
      <w:r w:rsidR="006C36C4" w:rsidRPr="002E74D4">
        <w:rPr>
          <w:rFonts w:ascii="Arial" w:hAnsi="Arial" w:cs="Arial"/>
          <w:szCs w:val="24"/>
        </w:rPr>
        <w:t>buku</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Terlaksananya </w:t>
      </w:r>
      <w:r w:rsidRPr="002E74D4">
        <w:rPr>
          <w:rFonts w:ascii="Arial" w:hAnsi="Arial" w:cs="Arial"/>
          <w:szCs w:val="24"/>
        </w:rPr>
        <w:t>verifikasi Renja SKPD lingkup bidang ekonomi</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Terlaksananya </w:t>
      </w:r>
      <w:r w:rsidRPr="002E74D4">
        <w:rPr>
          <w:rFonts w:ascii="Arial" w:hAnsi="Arial" w:cs="Arial"/>
          <w:szCs w:val="24"/>
        </w:rPr>
        <w:t>forum SKPD</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Terlaksananya </w:t>
      </w:r>
      <w:r w:rsidRPr="002E74D4">
        <w:rPr>
          <w:rFonts w:ascii="Arial" w:hAnsi="Arial" w:cs="Arial"/>
          <w:szCs w:val="24"/>
        </w:rPr>
        <w:t>rapat k</w:t>
      </w:r>
      <w:r w:rsidR="000731AC">
        <w:rPr>
          <w:rFonts w:ascii="Arial" w:hAnsi="Arial" w:cs="Arial"/>
          <w:szCs w:val="24"/>
        </w:rPr>
        <w:t>oordinasi dengan SKPD Provinsi/</w:t>
      </w:r>
      <w:r w:rsidR="00BE6B96">
        <w:rPr>
          <w:rFonts w:ascii="Arial" w:hAnsi="Arial" w:cs="Arial"/>
          <w:szCs w:val="24"/>
        </w:rPr>
        <w:t>Kabupaten</w:t>
      </w:r>
      <w:r w:rsidRPr="002E74D4">
        <w:rPr>
          <w:rFonts w:ascii="Arial" w:hAnsi="Arial" w:cs="Arial"/>
          <w:szCs w:val="24"/>
        </w:rPr>
        <w:t>/Kota dan laporan pelaksanaan kegiatan</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T</w:t>
      </w:r>
      <w:r w:rsidR="00A440EB" w:rsidRPr="008119AE">
        <w:rPr>
          <w:rFonts w:ascii="Arial" w:hAnsi="Arial" w:cs="Arial"/>
          <w:szCs w:val="24"/>
        </w:rPr>
        <w:t xml:space="preserve">erlaksananya </w:t>
      </w:r>
      <w:r w:rsidRPr="008119AE">
        <w:rPr>
          <w:rFonts w:ascii="Arial" w:hAnsi="Arial" w:cs="Arial"/>
          <w:szCs w:val="24"/>
        </w:rPr>
        <w:t>Monitoring  dan Evaluasi program/kegiatan</w:t>
      </w:r>
      <w:r w:rsidR="00A440EB">
        <w:rPr>
          <w:rFonts w:ascii="Arial" w:hAnsi="Arial" w:cs="Arial"/>
          <w:szCs w:val="24"/>
        </w:rPr>
        <w:t>;</w:t>
      </w:r>
      <w:r w:rsidRPr="008119AE">
        <w:rPr>
          <w:rFonts w:ascii="Arial" w:hAnsi="Arial" w:cs="Arial"/>
          <w:szCs w:val="24"/>
        </w:rPr>
        <w:t xml:space="preserve"> </w:t>
      </w:r>
      <w:r w:rsidR="00A440EB" w:rsidRPr="008119AE">
        <w:rPr>
          <w:rFonts w:ascii="Arial" w:hAnsi="Arial" w:cs="Arial"/>
          <w:szCs w:val="24"/>
        </w:rPr>
        <w:t xml:space="preserve">Tersedianya </w:t>
      </w:r>
      <w:r w:rsidRPr="008119AE">
        <w:rPr>
          <w:rFonts w:ascii="Arial" w:hAnsi="Arial" w:cs="Arial"/>
          <w:szCs w:val="24"/>
        </w:rPr>
        <w:t xml:space="preserve">laporan monitoring dan evaluasi program pembangunan bidang ekonomi sebanyak 5 </w:t>
      </w:r>
      <w:r w:rsidR="006C36C4" w:rsidRPr="008119AE">
        <w:rPr>
          <w:rFonts w:ascii="Arial" w:hAnsi="Arial" w:cs="Arial"/>
          <w:szCs w:val="24"/>
        </w:rPr>
        <w:t>buku</w:t>
      </w:r>
      <w:r w:rsidR="00A440EB">
        <w:rPr>
          <w:rFonts w:ascii="Arial" w:hAnsi="Arial" w:cs="Arial"/>
          <w:szCs w:val="24"/>
        </w:rPr>
        <w:t>;</w:t>
      </w:r>
      <w:r w:rsidRPr="008119AE">
        <w:rPr>
          <w:rFonts w:ascii="Arial" w:hAnsi="Arial" w:cs="Arial"/>
          <w:szCs w:val="24"/>
        </w:rPr>
        <w:t xml:space="preserve"> </w:t>
      </w:r>
      <w:r w:rsidR="00A440EB" w:rsidRPr="008119AE">
        <w:rPr>
          <w:rFonts w:ascii="Arial" w:hAnsi="Arial" w:cs="Arial"/>
          <w:szCs w:val="24"/>
        </w:rPr>
        <w:t>T</w:t>
      </w:r>
      <w:r w:rsidR="00A440EB" w:rsidRPr="002E74D4">
        <w:rPr>
          <w:rFonts w:ascii="Arial" w:hAnsi="Arial" w:cs="Arial"/>
          <w:szCs w:val="24"/>
        </w:rPr>
        <w:t xml:space="preserve">ersusunnya </w:t>
      </w:r>
      <w:r w:rsidRPr="002E74D4">
        <w:rPr>
          <w:rFonts w:ascii="Arial" w:hAnsi="Arial" w:cs="Arial"/>
          <w:szCs w:val="24"/>
        </w:rPr>
        <w:t>laporan koordinasi dan kerjasama program/kegiatan pembangunan sosial budaya, tersusunnya laporan pelaksanaan Program P2KP Tahun 2016</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Terlaksananya </w:t>
      </w:r>
      <w:r w:rsidRPr="002E74D4">
        <w:rPr>
          <w:rFonts w:ascii="Arial" w:hAnsi="Arial" w:cs="Arial"/>
          <w:szCs w:val="24"/>
        </w:rPr>
        <w:t>Rakor Penanggulangan Kemiskinan Tingkat Provinsi sebanyak 2 kali, penyusunan Draft 1 Strategi Penanggulangan Kemiskinan Daerah (SPKD) Provinsi Sumatera Barat 2016-2021</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Ditetapkannya </w:t>
      </w:r>
      <w:r w:rsidRPr="002E74D4">
        <w:rPr>
          <w:rFonts w:ascii="Arial" w:hAnsi="Arial" w:cs="Arial"/>
          <w:szCs w:val="24"/>
        </w:rPr>
        <w:t xml:space="preserve">MoU Percepatan Penurunan Tingkat Kemiskinan dan </w:t>
      </w:r>
      <w:r w:rsidRPr="002E74D4">
        <w:rPr>
          <w:rFonts w:ascii="Arial" w:hAnsi="Arial" w:cs="Arial"/>
          <w:szCs w:val="24"/>
        </w:rPr>
        <w:lastRenderedPageBreak/>
        <w:t>Penanganan Daerah Tertinggal di Sumatera Barat, terciptanya koordinasi dan penanganan kota/</w:t>
      </w:r>
      <w:r w:rsidR="00BE6B96">
        <w:rPr>
          <w:rFonts w:ascii="Arial" w:hAnsi="Arial" w:cs="Arial"/>
          <w:szCs w:val="24"/>
        </w:rPr>
        <w:t>Kabupaten</w:t>
      </w:r>
      <w:r w:rsidRPr="002E74D4">
        <w:rPr>
          <w:rFonts w:ascii="Arial" w:hAnsi="Arial" w:cs="Arial"/>
          <w:szCs w:val="24"/>
        </w:rPr>
        <w:t xml:space="preserve"> sehat</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Terlaksananya </w:t>
      </w:r>
      <w:r w:rsidRPr="002E74D4">
        <w:rPr>
          <w:rFonts w:ascii="Arial" w:hAnsi="Arial" w:cs="Arial"/>
          <w:szCs w:val="24"/>
        </w:rPr>
        <w:t>koordinasi dan pembinaan kota/</w:t>
      </w:r>
      <w:r w:rsidR="00BE6B96">
        <w:rPr>
          <w:rFonts w:ascii="Arial" w:hAnsi="Arial" w:cs="Arial"/>
          <w:szCs w:val="24"/>
        </w:rPr>
        <w:t>Kabupaten</w:t>
      </w:r>
      <w:r w:rsidRPr="002E74D4">
        <w:rPr>
          <w:rFonts w:ascii="Arial" w:hAnsi="Arial" w:cs="Arial"/>
          <w:szCs w:val="24"/>
        </w:rPr>
        <w:t xml:space="preserve"> sehat</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Tersusunnya </w:t>
      </w:r>
      <w:r w:rsidRPr="002E74D4">
        <w:rPr>
          <w:rFonts w:ascii="Arial" w:hAnsi="Arial" w:cs="Arial"/>
          <w:szCs w:val="24"/>
        </w:rPr>
        <w:t xml:space="preserve">laporan Tahunan MDGs Provinsi Sumatera Barat, </w:t>
      </w:r>
      <w:r w:rsidR="00A440EB" w:rsidRPr="002E74D4">
        <w:rPr>
          <w:rFonts w:ascii="Arial" w:hAnsi="Arial" w:cs="Arial"/>
          <w:szCs w:val="24"/>
        </w:rPr>
        <w:t xml:space="preserve">Terinventarisasinya </w:t>
      </w:r>
      <w:r w:rsidRPr="002E74D4">
        <w:rPr>
          <w:rFonts w:ascii="Arial" w:hAnsi="Arial" w:cs="Arial"/>
          <w:szCs w:val="24"/>
        </w:rPr>
        <w:t>capaian dan permasalahan dalam pencapaian tujuan MDGs</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Terlaksananya </w:t>
      </w:r>
      <w:r w:rsidRPr="002E74D4">
        <w:rPr>
          <w:rFonts w:ascii="Arial" w:hAnsi="Arial" w:cs="Arial"/>
          <w:szCs w:val="24"/>
        </w:rPr>
        <w:t xml:space="preserve">pelatihan kemiskinan bagi TKPK Daerah dan pemantauan serta evaluasi kelembagaan TKPK di </w:t>
      </w:r>
      <w:r w:rsidR="00BE6B96">
        <w:rPr>
          <w:rFonts w:ascii="Arial" w:hAnsi="Arial" w:cs="Arial"/>
          <w:szCs w:val="24"/>
        </w:rPr>
        <w:t>Kabupaten</w:t>
      </w:r>
      <w:r w:rsidRPr="002E74D4">
        <w:rPr>
          <w:rFonts w:ascii="Arial" w:hAnsi="Arial" w:cs="Arial"/>
          <w:szCs w:val="24"/>
        </w:rPr>
        <w:t>/Kota</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Terlaksananya </w:t>
      </w:r>
      <w:r w:rsidRPr="002E74D4">
        <w:rPr>
          <w:rFonts w:ascii="Arial" w:hAnsi="Arial" w:cs="Arial"/>
          <w:szCs w:val="24"/>
        </w:rPr>
        <w:t>fasilitasi dan koordinasi perencanaan pelaksanaan program PAMSIMAS di Sumatera Barat</w:t>
      </w:r>
      <w:r w:rsidR="00A440EB">
        <w:rPr>
          <w:rFonts w:ascii="Arial" w:hAnsi="Arial" w:cs="Arial"/>
          <w:szCs w:val="24"/>
        </w:rPr>
        <w:t>;</w:t>
      </w:r>
      <w:r w:rsidRPr="002E74D4">
        <w:rPr>
          <w:rFonts w:ascii="Arial" w:hAnsi="Arial" w:cs="Arial"/>
          <w:szCs w:val="24"/>
        </w:rPr>
        <w:t xml:space="preserve"> </w:t>
      </w:r>
      <w:r w:rsidR="00A440EB" w:rsidRPr="002E74D4">
        <w:rPr>
          <w:rFonts w:ascii="Arial" w:hAnsi="Arial" w:cs="Arial"/>
          <w:szCs w:val="24"/>
        </w:rPr>
        <w:t xml:space="preserve">Terlaksananya </w:t>
      </w:r>
      <w:r w:rsidRPr="002E74D4">
        <w:rPr>
          <w:rFonts w:ascii="Arial" w:hAnsi="Arial" w:cs="Arial"/>
          <w:szCs w:val="24"/>
        </w:rPr>
        <w:t xml:space="preserve">Pelaksanaan Manajemen Pengelolaan data di 3 </w:t>
      </w:r>
      <w:r w:rsidR="00BE6B96">
        <w:rPr>
          <w:rFonts w:ascii="Arial" w:hAnsi="Arial" w:cs="Arial"/>
          <w:szCs w:val="24"/>
        </w:rPr>
        <w:t>Kabupaten</w:t>
      </w:r>
      <w:r w:rsidRPr="002E74D4">
        <w:rPr>
          <w:rFonts w:ascii="Arial" w:hAnsi="Arial" w:cs="Arial"/>
          <w:szCs w:val="24"/>
        </w:rPr>
        <w:t xml:space="preserve">/Kota dan advokasi kepada </w:t>
      </w:r>
      <w:r w:rsidR="00BE6B96">
        <w:rPr>
          <w:rFonts w:ascii="Arial" w:hAnsi="Arial" w:cs="Arial"/>
          <w:szCs w:val="24"/>
        </w:rPr>
        <w:t>Kabupaten</w:t>
      </w:r>
      <w:r w:rsidRPr="002E74D4">
        <w:rPr>
          <w:rFonts w:ascii="Arial" w:hAnsi="Arial" w:cs="Arial"/>
          <w:szCs w:val="24"/>
        </w:rPr>
        <w:t>/Kota lainnya di Sumatera Barat</w:t>
      </w:r>
      <w:r w:rsidR="00E32ADD">
        <w:rPr>
          <w:rFonts w:ascii="Arial" w:hAnsi="Arial" w:cs="Arial"/>
          <w:szCs w:val="24"/>
        </w:rPr>
        <w:t>;</w:t>
      </w:r>
      <w:r w:rsidRPr="002E74D4">
        <w:rPr>
          <w:rFonts w:ascii="Arial" w:hAnsi="Arial" w:cs="Arial"/>
          <w:szCs w:val="24"/>
        </w:rPr>
        <w:t xml:space="preserve"> </w:t>
      </w:r>
      <w:r w:rsidR="00E32ADD" w:rsidRPr="002E74D4">
        <w:rPr>
          <w:rFonts w:ascii="Arial" w:hAnsi="Arial" w:cs="Arial"/>
          <w:szCs w:val="24"/>
        </w:rPr>
        <w:t xml:space="preserve">Meningkatnya </w:t>
      </w:r>
      <w:r w:rsidRPr="002E74D4">
        <w:rPr>
          <w:rFonts w:ascii="Arial" w:hAnsi="Arial" w:cs="Arial"/>
          <w:szCs w:val="24"/>
        </w:rPr>
        <w:t xml:space="preserve">kapasitas Pokja AMPL </w:t>
      </w:r>
      <w:r w:rsidR="00BE6B96">
        <w:rPr>
          <w:rFonts w:ascii="Arial" w:hAnsi="Arial" w:cs="Arial"/>
          <w:szCs w:val="24"/>
        </w:rPr>
        <w:t>Kabupaten</w:t>
      </w:r>
      <w:r w:rsidRPr="002E74D4">
        <w:rPr>
          <w:rFonts w:ascii="Arial" w:hAnsi="Arial" w:cs="Arial"/>
          <w:szCs w:val="24"/>
        </w:rPr>
        <w:t>/Kota dan Provinsi</w:t>
      </w:r>
      <w:r w:rsidR="00E32ADD">
        <w:rPr>
          <w:rFonts w:ascii="Arial" w:hAnsi="Arial" w:cs="Arial"/>
          <w:szCs w:val="24"/>
        </w:rPr>
        <w:t>;</w:t>
      </w:r>
      <w:r w:rsidRPr="002E74D4">
        <w:rPr>
          <w:rFonts w:ascii="Arial" w:hAnsi="Arial" w:cs="Arial"/>
          <w:szCs w:val="24"/>
        </w:rPr>
        <w:t xml:space="preserve"> </w:t>
      </w:r>
      <w:r w:rsidR="00E32ADD" w:rsidRPr="002E74D4">
        <w:rPr>
          <w:rFonts w:ascii="Arial" w:hAnsi="Arial" w:cs="Arial"/>
          <w:szCs w:val="24"/>
        </w:rPr>
        <w:t xml:space="preserve">Tersusunnya </w:t>
      </w:r>
      <w:r w:rsidRPr="002E74D4">
        <w:rPr>
          <w:rFonts w:ascii="Arial" w:hAnsi="Arial" w:cs="Arial"/>
          <w:szCs w:val="24"/>
        </w:rPr>
        <w:t>Laporan Pelaksanaan Pokja PUG Provinsi Sumatera Barat</w:t>
      </w:r>
      <w:r w:rsidR="00E32ADD">
        <w:rPr>
          <w:rFonts w:ascii="Arial" w:hAnsi="Arial" w:cs="Arial"/>
          <w:szCs w:val="24"/>
        </w:rPr>
        <w:t>;</w:t>
      </w:r>
      <w:r w:rsidRPr="008119AE">
        <w:rPr>
          <w:rFonts w:ascii="Arial" w:hAnsi="Arial" w:cs="Arial"/>
          <w:szCs w:val="24"/>
        </w:rPr>
        <w:t xml:space="preserve"> </w:t>
      </w:r>
      <w:r w:rsidR="00E32ADD" w:rsidRPr="002E74D4">
        <w:rPr>
          <w:rFonts w:ascii="Arial" w:hAnsi="Arial" w:cs="Arial"/>
          <w:szCs w:val="24"/>
        </w:rPr>
        <w:t xml:space="preserve">Tersusun </w:t>
      </w:r>
      <w:r w:rsidRPr="002E74D4">
        <w:rPr>
          <w:rFonts w:ascii="Arial" w:hAnsi="Arial" w:cs="Arial"/>
          <w:szCs w:val="24"/>
        </w:rPr>
        <w:t>dan terlaksananya RAD PPK Provinsi Tahun 2016</w:t>
      </w:r>
      <w:r w:rsidR="00E32ADD">
        <w:rPr>
          <w:rFonts w:ascii="Arial" w:hAnsi="Arial" w:cs="Arial"/>
          <w:szCs w:val="24"/>
        </w:rPr>
        <w:t>;</w:t>
      </w:r>
      <w:r w:rsidRPr="002E74D4">
        <w:rPr>
          <w:rFonts w:ascii="Arial" w:hAnsi="Arial" w:cs="Arial"/>
          <w:szCs w:val="24"/>
        </w:rPr>
        <w:t xml:space="preserve"> </w:t>
      </w:r>
      <w:r w:rsidR="00F36F26">
        <w:rPr>
          <w:rFonts w:ascii="Arial" w:hAnsi="Arial" w:cs="Arial"/>
          <w:szCs w:val="24"/>
        </w:rPr>
        <w:t>Terlaksana</w:t>
      </w:r>
      <w:r w:rsidR="00E32ADD" w:rsidRPr="002E74D4">
        <w:rPr>
          <w:rFonts w:ascii="Arial" w:hAnsi="Arial" w:cs="Arial"/>
          <w:szCs w:val="24"/>
        </w:rPr>
        <w:t xml:space="preserve">nya </w:t>
      </w:r>
      <w:r w:rsidRPr="002E74D4">
        <w:rPr>
          <w:rFonts w:ascii="Arial" w:hAnsi="Arial" w:cs="Arial"/>
          <w:szCs w:val="24"/>
        </w:rPr>
        <w:t xml:space="preserve">verifikasi dan pemantauan lapangan terhadap pelaporan Aksi PPK </w:t>
      </w:r>
      <w:r w:rsidR="00BE6B96">
        <w:rPr>
          <w:rFonts w:ascii="Arial" w:hAnsi="Arial" w:cs="Arial"/>
          <w:szCs w:val="24"/>
        </w:rPr>
        <w:t>Kabupaten</w:t>
      </w:r>
      <w:r w:rsidRPr="002E74D4">
        <w:rPr>
          <w:rFonts w:ascii="Arial" w:hAnsi="Arial" w:cs="Arial"/>
          <w:szCs w:val="24"/>
        </w:rPr>
        <w:t xml:space="preserve">/Kota Tahun 2016 dan laporan pelaksanaan RAD PPK </w:t>
      </w:r>
      <w:r w:rsidR="006359B8" w:rsidRPr="002E74D4">
        <w:rPr>
          <w:rFonts w:ascii="Arial" w:hAnsi="Arial" w:cs="Arial"/>
          <w:szCs w:val="24"/>
        </w:rPr>
        <w:t xml:space="preserve">Tahun </w:t>
      </w:r>
      <w:r w:rsidRPr="002E74D4">
        <w:rPr>
          <w:rFonts w:ascii="Arial" w:hAnsi="Arial" w:cs="Arial"/>
          <w:szCs w:val="24"/>
        </w:rPr>
        <w:t>2016</w:t>
      </w:r>
      <w:r w:rsidR="00E32ADD">
        <w:rPr>
          <w:rFonts w:ascii="Arial" w:hAnsi="Arial" w:cs="Arial"/>
          <w:szCs w:val="24"/>
        </w:rPr>
        <w:t>;</w:t>
      </w:r>
      <w:r w:rsidRPr="002E74D4">
        <w:rPr>
          <w:rFonts w:ascii="Arial" w:hAnsi="Arial" w:cs="Arial"/>
          <w:szCs w:val="24"/>
        </w:rPr>
        <w:t xml:space="preserve"> </w:t>
      </w:r>
      <w:r w:rsidR="00E32ADD" w:rsidRPr="002E74D4">
        <w:rPr>
          <w:rFonts w:ascii="Arial" w:hAnsi="Arial" w:cs="Arial"/>
          <w:szCs w:val="24"/>
        </w:rPr>
        <w:t>T</w:t>
      </w:r>
      <w:r w:rsidR="00E32ADD" w:rsidRPr="008119AE">
        <w:rPr>
          <w:rFonts w:ascii="Arial" w:hAnsi="Arial" w:cs="Arial"/>
          <w:szCs w:val="24"/>
        </w:rPr>
        <w:t xml:space="preserve">erlaksananya </w:t>
      </w:r>
      <w:r w:rsidRPr="008119AE">
        <w:rPr>
          <w:rFonts w:ascii="Arial" w:hAnsi="Arial" w:cs="Arial"/>
          <w:szCs w:val="24"/>
        </w:rPr>
        <w:t>forum SKPD lingkup pengembangan wilayah dan lingkungan hidup selama 2 hari dengan peserta 225 orang</w:t>
      </w:r>
      <w:r w:rsidR="00E32ADD">
        <w:rPr>
          <w:rFonts w:ascii="Arial" w:hAnsi="Arial" w:cs="Arial"/>
          <w:szCs w:val="24"/>
        </w:rPr>
        <w:t>;</w:t>
      </w:r>
      <w:r w:rsidRPr="008119AE">
        <w:rPr>
          <w:rFonts w:ascii="Arial" w:hAnsi="Arial" w:cs="Arial"/>
          <w:szCs w:val="24"/>
        </w:rPr>
        <w:t xml:space="preserve"> </w:t>
      </w:r>
      <w:r w:rsidR="00E32ADD" w:rsidRPr="008119AE">
        <w:rPr>
          <w:rFonts w:ascii="Arial" w:hAnsi="Arial" w:cs="Arial"/>
          <w:szCs w:val="24"/>
        </w:rPr>
        <w:t xml:space="preserve">Tersedianya </w:t>
      </w:r>
      <w:r w:rsidRPr="008119AE">
        <w:rPr>
          <w:rFonts w:ascii="Arial" w:hAnsi="Arial" w:cs="Arial"/>
          <w:szCs w:val="24"/>
        </w:rPr>
        <w:t>data dan informasi perencanaan pembangunan pengembangan wilayah dan lingkungan hidup</w:t>
      </w:r>
      <w:r w:rsidR="00E32ADD">
        <w:rPr>
          <w:rFonts w:ascii="Arial" w:hAnsi="Arial" w:cs="Arial"/>
          <w:szCs w:val="24"/>
        </w:rPr>
        <w:t>;</w:t>
      </w:r>
      <w:r w:rsidRPr="008119AE">
        <w:rPr>
          <w:rFonts w:ascii="Arial" w:hAnsi="Arial" w:cs="Arial"/>
          <w:szCs w:val="24"/>
        </w:rPr>
        <w:t xml:space="preserve"> </w:t>
      </w:r>
      <w:r w:rsidR="00E32ADD" w:rsidRPr="008119AE">
        <w:rPr>
          <w:rFonts w:ascii="Arial" w:hAnsi="Arial" w:cs="Arial"/>
          <w:szCs w:val="24"/>
        </w:rPr>
        <w:t xml:space="preserve">Terlaksananya </w:t>
      </w:r>
      <w:r w:rsidRPr="008119AE">
        <w:rPr>
          <w:rFonts w:ascii="Arial" w:hAnsi="Arial" w:cs="Arial"/>
          <w:szCs w:val="24"/>
        </w:rPr>
        <w:t xml:space="preserve">sinkronisasi perencanaan pembangunan bidang pengembangan wilayah dan   lingkungan hidup antar SKPD dan </w:t>
      </w:r>
      <w:r w:rsidR="00BE6B96">
        <w:rPr>
          <w:rFonts w:ascii="Arial" w:hAnsi="Arial" w:cs="Arial"/>
          <w:szCs w:val="24"/>
        </w:rPr>
        <w:t>Kabupaten</w:t>
      </w:r>
      <w:r w:rsidRPr="008119AE">
        <w:rPr>
          <w:rFonts w:ascii="Arial" w:hAnsi="Arial" w:cs="Arial"/>
          <w:szCs w:val="24"/>
        </w:rPr>
        <w:t>/kota</w:t>
      </w:r>
      <w:r w:rsidR="00E32ADD">
        <w:rPr>
          <w:rFonts w:ascii="Arial" w:hAnsi="Arial" w:cs="Arial"/>
          <w:szCs w:val="24"/>
        </w:rPr>
        <w:t>;</w:t>
      </w:r>
      <w:r w:rsidRPr="008119AE">
        <w:rPr>
          <w:rFonts w:ascii="Arial" w:hAnsi="Arial" w:cs="Arial"/>
          <w:szCs w:val="24"/>
        </w:rPr>
        <w:t xml:space="preserve"> </w:t>
      </w:r>
      <w:r w:rsidR="00E32ADD" w:rsidRPr="008119AE">
        <w:rPr>
          <w:rFonts w:ascii="Arial" w:hAnsi="Arial" w:cs="Arial"/>
          <w:szCs w:val="24"/>
        </w:rPr>
        <w:t>T</w:t>
      </w:r>
      <w:r w:rsidR="00E32ADD" w:rsidRPr="002E74D4">
        <w:rPr>
          <w:rFonts w:ascii="Arial" w:hAnsi="Arial" w:cs="Arial"/>
          <w:szCs w:val="24"/>
        </w:rPr>
        <w:t xml:space="preserve">erkelolanya </w:t>
      </w:r>
      <w:r w:rsidRPr="002E74D4">
        <w:rPr>
          <w:rFonts w:ascii="Arial" w:hAnsi="Arial" w:cs="Arial"/>
          <w:szCs w:val="24"/>
        </w:rPr>
        <w:t>data dan informasi geospasial berbasis GIS untuk perencanaan pembangunan Sumatera Barat</w:t>
      </w:r>
      <w:r w:rsidR="00E32ADD">
        <w:rPr>
          <w:rFonts w:ascii="Arial" w:hAnsi="Arial" w:cs="Arial"/>
          <w:szCs w:val="24"/>
        </w:rPr>
        <w:t>;</w:t>
      </w:r>
      <w:r w:rsidRPr="002E74D4">
        <w:rPr>
          <w:rFonts w:ascii="Arial" w:hAnsi="Arial" w:cs="Arial"/>
          <w:szCs w:val="24"/>
        </w:rPr>
        <w:t xml:space="preserve"> </w:t>
      </w:r>
      <w:r w:rsidR="00E32ADD" w:rsidRPr="002E74D4">
        <w:rPr>
          <w:rFonts w:ascii="Arial" w:hAnsi="Arial" w:cs="Arial"/>
          <w:szCs w:val="24"/>
        </w:rPr>
        <w:t xml:space="preserve">Terfasilitasi </w:t>
      </w:r>
      <w:r w:rsidRPr="002E74D4">
        <w:rPr>
          <w:rFonts w:ascii="Arial" w:hAnsi="Arial" w:cs="Arial"/>
          <w:szCs w:val="24"/>
        </w:rPr>
        <w:t xml:space="preserve">dan terlaksananya koordinasi Kegiatan Percepatan Pembangunan Infrastruktur Sumatera Barat antara Pusat, Provinsi dan 19 </w:t>
      </w:r>
      <w:r w:rsidR="00BE6B96">
        <w:rPr>
          <w:rFonts w:ascii="Arial" w:hAnsi="Arial" w:cs="Arial"/>
          <w:szCs w:val="24"/>
        </w:rPr>
        <w:t>Kabupaten</w:t>
      </w:r>
      <w:r w:rsidRPr="002E74D4">
        <w:rPr>
          <w:rFonts w:ascii="Arial" w:hAnsi="Arial" w:cs="Arial"/>
          <w:szCs w:val="24"/>
        </w:rPr>
        <w:t>/Kota</w:t>
      </w:r>
      <w:r w:rsidR="00E32ADD">
        <w:rPr>
          <w:rFonts w:ascii="Arial" w:hAnsi="Arial" w:cs="Arial"/>
          <w:szCs w:val="24"/>
        </w:rPr>
        <w:t>;</w:t>
      </w:r>
      <w:r w:rsidRPr="002E74D4">
        <w:rPr>
          <w:rFonts w:ascii="Arial" w:hAnsi="Arial" w:cs="Arial"/>
          <w:szCs w:val="24"/>
        </w:rPr>
        <w:t xml:space="preserve"> Sinkronnya </w:t>
      </w:r>
      <w:r w:rsidR="00E32ADD" w:rsidRPr="002E74D4">
        <w:rPr>
          <w:rFonts w:ascii="Arial" w:hAnsi="Arial" w:cs="Arial"/>
          <w:szCs w:val="24"/>
        </w:rPr>
        <w:t xml:space="preserve">Kegiatan </w:t>
      </w:r>
      <w:r w:rsidRPr="002E74D4">
        <w:rPr>
          <w:rFonts w:ascii="Arial" w:hAnsi="Arial" w:cs="Arial"/>
          <w:szCs w:val="24"/>
        </w:rPr>
        <w:t xml:space="preserve">Percepatan Pembangunan Infrastruktur Sumatera Barat antara Pusat, SKPD Provinsi dan 19 </w:t>
      </w:r>
      <w:r w:rsidR="00BE6B96">
        <w:rPr>
          <w:rFonts w:ascii="Arial" w:hAnsi="Arial" w:cs="Arial"/>
          <w:szCs w:val="24"/>
        </w:rPr>
        <w:t>Kabupaten</w:t>
      </w:r>
      <w:r w:rsidRPr="002E74D4">
        <w:rPr>
          <w:rFonts w:ascii="Arial" w:hAnsi="Arial" w:cs="Arial"/>
          <w:szCs w:val="24"/>
        </w:rPr>
        <w:t xml:space="preserve">/Kota, Sinkronnya kebijakan pembangunan infrastruktur antara </w:t>
      </w:r>
      <w:r w:rsidRPr="002E74D4">
        <w:rPr>
          <w:rFonts w:ascii="Arial" w:hAnsi="Arial" w:cs="Arial"/>
          <w:szCs w:val="24"/>
        </w:rPr>
        <w:lastRenderedPageBreak/>
        <w:t xml:space="preserve">Pusat, Provinsi dan </w:t>
      </w:r>
      <w:r w:rsidR="00BE6B96">
        <w:rPr>
          <w:rFonts w:ascii="Arial" w:hAnsi="Arial" w:cs="Arial"/>
          <w:szCs w:val="24"/>
        </w:rPr>
        <w:t>Kabupaten</w:t>
      </w:r>
      <w:r w:rsidRPr="002E74D4">
        <w:rPr>
          <w:rFonts w:ascii="Arial" w:hAnsi="Arial" w:cs="Arial"/>
          <w:szCs w:val="24"/>
        </w:rPr>
        <w:t>/Kota, Buku laporan Koordinasi RAD Penurunan Emisi Gas Rumah Kaca sebagai pedoman bagi SKPD terkait untuk penurunan emisi gas rumah kaca (GRK)</w:t>
      </w:r>
      <w:r w:rsidR="00E32ADD">
        <w:rPr>
          <w:rFonts w:ascii="Arial" w:hAnsi="Arial" w:cs="Arial"/>
          <w:szCs w:val="24"/>
        </w:rPr>
        <w:t>;</w:t>
      </w:r>
      <w:r w:rsidRPr="002E74D4">
        <w:rPr>
          <w:rFonts w:ascii="Arial" w:hAnsi="Arial" w:cs="Arial"/>
          <w:szCs w:val="24"/>
        </w:rPr>
        <w:t xml:space="preserve"> </w:t>
      </w:r>
      <w:r w:rsidR="00E32ADD" w:rsidRPr="002E74D4">
        <w:rPr>
          <w:rFonts w:ascii="Arial" w:hAnsi="Arial" w:cs="Arial"/>
          <w:szCs w:val="24"/>
        </w:rPr>
        <w:t xml:space="preserve">Terfasilitasi </w:t>
      </w:r>
      <w:r w:rsidRPr="002E74D4">
        <w:rPr>
          <w:rFonts w:ascii="Arial" w:hAnsi="Arial" w:cs="Arial"/>
          <w:szCs w:val="24"/>
        </w:rPr>
        <w:t xml:space="preserve">dan terlaksananya Koordinasi Kegiatan Program Percepatan Pembangunan Sanitasi Permukiman antara Pusat, Provinsi dan 19 </w:t>
      </w:r>
      <w:r w:rsidR="00BE6B96">
        <w:rPr>
          <w:rFonts w:ascii="Arial" w:hAnsi="Arial" w:cs="Arial"/>
          <w:szCs w:val="24"/>
        </w:rPr>
        <w:t>Kabupaten</w:t>
      </w:r>
      <w:r w:rsidRPr="002E74D4">
        <w:rPr>
          <w:rFonts w:ascii="Arial" w:hAnsi="Arial" w:cs="Arial"/>
          <w:szCs w:val="24"/>
        </w:rPr>
        <w:t>/Kota terutama dibidang perencanaan</w:t>
      </w:r>
      <w:r w:rsidR="00E32ADD">
        <w:rPr>
          <w:rFonts w:ascii="Arial" w:hAnsi="Arial" w:cs="Arial"/>
          <w:szCs w:val="24"/>
        </w:rPr>
        <w:t>;</w:t>
      </w:r>
      <w:r w:rsidRPr="002E74D4">
        <w:rPr>
          <w:rFonts w:ascii="Arial" w:hAnsi="Arial" w:cs="Arial"/>
          <w:szCs w:val="24"/>
        </w:rPr>
        <w:t xml:space="preserve"> Sinkronnya kegiatan Program Percepatan Pembangunan Sanitasi Permukiman antara Pusat, SKPD Provinsi dan 19 </w:t>
      </w:r>
      <w:r w:rsidR="00BE6B96">
        <w:rPr>
          <w:rFonts w:ascii="Arial" w:hAnsi="Arial" w:cs="Arial"/>
          <w:szCs w:val="24"/>
        </w:rPr>
        <w:t>Kabupaten</w:t>
      </w:r>
      <w:r w:rsidRPr="002E74D4">
        <w:rPr>
          <w:rFonts w:ascii="Arial" w:hAnsi="Arial" w:cs="Arial"/>
          <w:szCs w:val="24"/>
        </w:rPr>
        <w:t>/Kota</w:t>
      </w:r>
      <w:r w:rsidR="00E32ADD">
        <w:rPr>
          <w:rFonts w:ascii="Arial" w:hAnsi="Arial" w:cs="Arial"/>
          <w:szCs w:val="24"/>
        </w:rPr>
        <w:t>;</w:t>
      </w:r>
      <w:r w:rsidRPr="002E74D4">
        <w:rPr>
          <w:rFonts w:ascii="Arial" w:hAnsi="Arial" w:cs="Arial"/>
          <w:szCs w:val="24"/>
        </w:rPr>
        <w:t xml:space="preserve"> </w:t>
      </w:r>
      <w:r w:rsidR="00E32ADD" w:rsidRPr="002E74D4">
        <w:rPr>
          <w:rFonts w:ascii="Arial" w:hAnsi="Arial" w:cs="Arial"/>
          <w:szCs w:val="24"/>
        </w:rPr>
        <w:t>T</w:t>
      </w:r>
      <w:r w:rsidR="00E32ADD" w:rsidRPr="008119AE">
        <w:rPr>
          <w:rFonts w:ascii="Arial" w:hAnsi="Arial" w:cs="Arial"/>
          <w:szCs w:val="24"/>
        </w:rPr>
        <w:t xml:space="preserve">erselenggaranya </w:t>
      </w:r>
      <w:r w:rsidRPr="008119AE">
        <w:rPr>
          <w:rFonts w:ascii="Arial" w:hAnsi="Arial" w:cs="Arial"/>
          <w:szCs w:val="24"/>
        </w:rPr>
        <w:t>rapat-rapat koordinasi pelaksanaan progra</w:t>
      </w:r>
      <w:r w:rsidR="00E32ADD">
        <w:rPr>
          <w:rFonts w:ascii="Arial" w:hAnsi="Arial" w:cs="Arial"/>
          <w:szCs w:val="24"/>
        </w:rPr>
        <w:t>m pembangunan daerah tertinggal;</w:t>
      </w:r>
      <w:r w:rsidRPr="008119AE">
        <w:rPr>
          <w:rFonts w:ascii="Arial" w:hAnsi="Arial" w:cs="Arial"/>
          <w:szCs w:val="24"/>
        </w:rPr>
        <w:t xml:space="preserve"> </w:t>
      </w:r>
      <w:r w:rsidR="00E32ADD" w:rsidRPr="008119AE">
        <w:rPr>
          <w:rFonts w:ascii="Arial" w:hAnsi="Arial" w:cs="Arial"/>
          <w:szCs w:val="24"/>
        </w:rPr>
        <w:t xml:space="preserve">Terlaksananya </w:t>
      </w:r>
      <w:r w:rsidRPr="008119AE">
        <w:rPr>
          <w:rFonts w:ascii="Arial" w:hAnsi="Arial" w:cs="Arial"/>
          <w:szCs w:val="24"/>
        </w:rPr>
        <w:t>dukungan daerah terhadap Program WISMP-2, Pr</w:t>
      </w:r>
      <w:r w:rsidR="00E32ADD">
        <w:rPr>
          <w:rFonts w:ascii="Arial" w:hAnsi="Arial" w:cs="Arial"/>
          <w:szCs w:val="24"/>
        </w:rPr>
        <w:t>ogram PLKSDABM dan Program IISP;</w:t>
      </w:r>
      <w:r w:rsidRPr="008119AE">
        <w:rPr>
          <w:rFonts w:ascii="Arial" w:hAnsi="Arial" w:cs="Arial"/>
          <w:szCs w:val="24"/>
        </w:rPr>
        <w:t xml:space="preserve"> </w:t>
      </w:r>
      <w:r w:rsidR="00E32ADD" w:rsidRPr="008119AE">
        <w:rPr>
          <w:rFonts w:ascii="Arial" w:hAnsi="Arial" w:cs="Arial"/>
          <w:szCs w:val="24"/>
        </w:rPr>
        <w:t xml:space="preserve">Terfasilitasi </w:t>
      </w:r>
      <w:r w:rsidRPr="008119AE">
        <w:rPr>
          <w:rFonts w:ascii="Arial" w:hAnsi="Arial" w:cs="Arial"/>
          <w:szCs w:val="24"/>
        </w:rPr>
        <w:t>dan terlaksananya Koordinasi serta monitoring dan evaluasi Kegiatan Program WISMP, Program PLKSDABM dan Program IISP dan pembinaan perku</w:t>
      </w:r>
      <w:r w:rsidR="00E32ADD">
        <w:rPr>
          <w:rFonts w:ascii="Arial" w:hAnsi="Arial" w:cs="Arial"/>
          <w:szCs w:val="24"/>
        </w:rPr>
        <w:t>atan kelembagaan sumberdaya air;</w:t>
      </w:r>
      <w:r w:rsidRPr="008119AE">
        <w:rPr>
          <w:rFonts w:ascii="Arial" w:hAnsi="Arial" w:cs="Arial"/>
          <w:szCs w:val="24"/>
        </w:rPr>
        <w:t xml:space="preserve"> Terlaksananya koordinasi, fasilitasi serta penyaluran dana Hibah/</w:t>
      </w:r>
      <w:r w:rsidRPr="002E74D4">
        <w:rPr>
          <w:rFonts w:ascii="Arial" w:hAnsi="Arial" w:cs="Arial"/>
          <w:szCs w:val="24"/>
        </w:rPr>
        <w:t xml:space="preserve">reimbursement </w:t>
      </w:r>
      <w:r w:rsidRPr="008119AE">
        <w:rPr>
          <w:rFonts w:ascii="Arial" w:hAnsi="Arial" w:cs="Arial"/>
          <w:szCs w:val="24"/>
        </w:rPr>
        <w:t>kegiatan Program WISMP</w:t>
      </w:r>
      <w:r w:rsidR="00E32ADD">
        <w:rPr>
          <w:rFonts w:ascii="Arial" w:hAnsi="Arial" w:cs="Arial"/>
          <w:szCs w:val="24"/>
        </w:rPr>
        <w:t>;</w:t>
      </w:r>
      <w:r w:rsidRPr="008119AE">
        <w:rPr>
          <w:rFonts w:ascii="Arial" w:hAnsi="Arial" w:cs="Arial"/>
          <w:szCs w:val="24"/>
        </w:rPr>
        <w:t xml:space="preserve"> </w:t>
      </w:r>
      <w:r w:rsidR="00E32ADD" w:rsidRPr="008119AE">
        <w:rPr>
          <w:rFonts w:ascii="Arial" w:hAnsi="Arial" w:cs="Arial"/>
          <w:szCs w:val="24"/>
        </w:rPr>
        <w:t>Terl</w:t>
      </w:r>
      <w:r w:rsidR="00E32ADD" w:rsidRPr="002E74D4">
        <w:rPr>
          <w:rFonts w:ascii="Arial" w:hAnsi="Arial" w:cs="Arial"/>
          <w:szCs w:val="24"/>
        </w:rPr>
        <w:t xml:space="preserve">aksananya </w:t>
      </w:r>
      <w:r w:rsidRPr="002E74D4">
        <w:rPr>
          <w:rFonts w:ascii="Arial" w:hAnsi="Arial" w:cs="Arial"/>
          <w:szCs w:val="24"/>
        </w:rPr>
        <w:t xml:space="preserve">Pelatihan Penyegaran TPM (50 orang) dan </w:t>
      </w:r>
      <w:r w:rsidRPr="009C04FB">
        <w:rPr>
          <w:rFonts w:ascii="Arial" w:hAnsi="Arial" w:cs="Arial"/>
          <w:i/>
          <w:szCs w:val="24"/>
        </w:rPr>
        <w:t>Workshop</w:t>
      </w:r>
      <w:r w:rsidRPr="002E74D4">
        <w:rPr>
          <w:rFonts w:ascii="Arial" w:hAnsi="Arial" w:cs="Arial"/>
          <w:szCs w:val="24"/>
        </w:rPr>
        <w:t xml:space="preserve"> Evaluasi Program WISMP (60 orang), terkoordi</w:t>
      </w:r>
      <w:r w:rsidR="00C97F9D">
        <w:rPr>
          <w:rFonts w:ascii="Arial" w:hAnsi="Arial" w:cs="Arial"/>
          <w:szCs w:val="24"/>
        </w:rPr>
        <w:t>nirnya penataan ruang di daerah;</w:t>
      </w:r>
      <w:r w:rsidRPr="002E74D4">
        <w:rPr>
          <w:rFonts w:ascii="Arial" w:hAnsi="Arial" w:cs="Arial"/>
          <w:szCs w:val="24"/>
        </w:rPr>
        <w:t xml:space="preserve"> </w:t>
      </w:r>
      <w:r w:rsidR="00C97F9D" w:rsidRPr="002E74D4">
        <w:rPr>
          <w:rFonts w:ascii="Arial" w:hAnsi="Arial" w:cs="Arial"/>
          <w:szCs w:val="24"/>
        </w:rPr>
        <w:t xml:space="preserve">Terkoordinirnya </w:t>
      </w:r>
      <w:r w:rsidRPr="002E74D4">
        <w:rPr>
          <w:rFonts w:ascii="Arial" w:hAnsi="Arial" w:cs="Arial"/>
          <w:szCs w:val="24"/>
        </w:rPr>
        <w:t xml:space="preserve">dan sinkronnya kegiatan penataan ruang di </w:t>
      </w:r>
      <w:r w:rsidR="00BE6B96">
        <w:rPr>
          <w:rFonts w:ascii="Arial" w:hAnsi="Arial" w:cs="Arial"/>
          <w:szCs w:val="24"/>
        </w:rPr>
        <w:t>Kabupaten</w:t>
      </w:r>
      <w:r w:rsidR="00907EAA">
        <w:rPr>
          <w:rFonts w:ascii="Arial" w:hAnsi="Arial" w:cs="Arial"/>
          <w:szCs w:val="24"/>
        </w:rPr>
        <w:t>/kota</w:t>
      </w:r>
      <w:r w:rsidRPr="002E74D4">
        <w:rPr>
          <w:rFonts w:ascii="Arial" w:hAnsi="Arial" w:cs="Arial"/>
          <w:szCs w:val="24"/>
        </w:rPr>
        <w:t>, Provinsi, Pulau Sumatera dan Nasional ter</w:t>
      </w:r>
      <w:r w:rsidR="00C97F9D">
        <w:rPr>
          <w:rFonts w:ascii="Arial" w:hAnsi="Arial" w:cs="Arial"/>
          <w:szCs w:val="24"/>
        </w:rPr>
        <w:t>utama dalam hal pemakaian ruang;</w:t>
      </w:r>
      <w:r w:rsidRPr="002E74D4">
        <w:rPr>
          <w:rFonts w:ascii="Arial" w:hAnsi="Arial" w:cs="Arial"/>
          <w:szCs w:val="24"/>
        </w:rPr>
        <w:t xml:space="preserve"> </w:t>
      </w:r>
      <w:r w:rsidR="00C97F9D" w:rsidRPr="002E74D4">
        <w:rPr>
          <w:rFonts w:ascii="Arial" w:hAnsi="Arial" w:cs="Arial"/>
          <w:szCs w:val="24"/>
        </w:rPr>
        <w:t xml:space="preserve">Terselesaikannya </w:t>
      </w:r>
      <w:r w:rsidRPr="002E74D4">
        <w:rPr>
          <w:rFonts w:ascii="Arial" w:hAnsi="Arial" w:cs="Arial"/>
          <w:szCs w:val="24"/>
        </w:rPr>
        <w:t xml:space="preserve">konflik penataan ruang di </w:t>
      </w:r>
      <w:r w:rsidR="00BE6B96">
        <w:rPr>
          <w:rFonts w:ascii="Arial" w:hAnsi="Arial" w:cs="Arial"/>
          <w:szCs w:val="24"/>
        </w:rPr>
        <w:t>Kabupaten</w:t>
      </w:r>
      <w:r w:rsidRPr="002E74D4">
        <w:rPr>
          <w:rFonts w:ascii="Arial" w:hAnsi="Arial" w:cs="Arial"/>
          <w:szCs w:val="24"/>
        </w:rPr>
        <w:t>/Kota.</w:t>
      </w:r>
    </w:p>
    <w:p w:rsidR="002E74D4" w:rsidRPr="002E74D4" w:rsidRDefault="002E74D4" w:rsidP="00EE6317">
      <w:pPr>
        <w:pStyle w:val="ListParagraph"/>
        <w:numPr>
          <w:ilvl w:val="0"/>
          <w:numId w:val="54"/>
        </w:numPr>
        <w:spacing w:line="360" w:lineRule="auto"/>
        <w:ind w:left="2268" w:hanging="567"/>
        <w:contextualSpacing w:val="0"/>
        <w:jc w:val="both"/>
        <w:rPr>
          <w:rFonts w:ascii="Arial" w:hAnsi="Arial" w:cs="Arial"/>
          <w:szCs w:val="24"/>
        </w:rPr>
      </w:pPr>
      <w:r w:rsidRPr="008119AE">
        <w:rPr>
          <w:rFonts w:ascii="Arial" w:hAnsi="Arial" w:cs="Arial"/>
          <w:szCs w:val="24"/>
        </w:rPr>
        <w:t>Program Penelitian dan Pengembangan IPTEK untuk menunjang Pemerintah dan Pembangunan Daerah, dengan anggaran</w:t>
      </w:r>
      <w:r w:rsidRPr="002E74D4">
        <w:rPr>
          <w:rFonts w:ascii="Arial" w:hAnsi="Arial" w:cs="Arial"/>
          <w:szCs w:val="24"/>
        </w:rPr>
        <w:t xml:space="preserve"> Rp </w:t>
      </w:r>
      <w:r w:rsidRPr="008119AE">
        <w:rPr>
          <w:rFonts w:ascii="Arial" w:hAnsi="Arial" w:cs="Arial"/>
          <w:szCs w:val="24"/>
        </w:rPr>
        <w:t>1.060.000.000</w:t>
      </w:r>
      <w:r w:rsidRPr="002E74D4">
        <w:rPr>
          <w:rFonts w:ascii="Arial" w:hAnsi="Arial" w:cs="Arial"/>
          <w:szCs w:val="24"/>
        </w:rPr>
        <w:t xml:space="preserve">,- realisasi </w:t>
      </w:r>
      <w:r w:rsidRPr="008119AE">
        <w:rPr>
          <w:rFonts w:ascii="Arial" w:hAnsi="Arial" w:cs="Arial"/>
          <w:szCs w:val="24"/>
        </w:rPr>
        <w:t xml:space="preserve">sebesar </w:t>
      </w:r>
      <w:r w:rsidRPr="002E74D4">
        <w:rPr>
          <w:rFonts w:ascii="Arial" w:hAnsi="Arial" w:cs="Arial"/>
          <w:szCs w:val="24"/>
        </w:rPr>
        <w:t xml:space="preserve">Rp. </w:t>
      </w:r>
      <w:r w:rsidRPr="008119AE">
        <w:rPr>
          <w:rFonts w:ascii="Arial" w:hAnsi="Arial" w:cs="Arial"/>
          <w:szCs w:val="24"/>
        </w:rPr>
        <w:t>937.752.688</w:t>
      </w:r>
      <w:r w:rsidRPr="002E74D4">
        <w:rPr>
          <w:rFonts w:ascii="Arial" w:hAnsi="Arial" w:cs="Arial"/>
          <w:szCs w:val="24"/>
        </w:rPr>
        <w:t>,- (</w:t>
      </w:r>
      <w:r w:rsidRPr="008119AE">
        <w:rPr>
          <w:rFonts w:ascii="Arial" w:hAnsi="Arial" w:cs="Arial"/>
          <w:szCs w:val="24"/>
        </w:rPr>
        <w:t>88,47</w:t>
      </w:r>
      <w:r w:rsidRPr="002E74D4">
        <w:rPr>
          <w:rFonts w:ascii="Arial" w:hAnsi="Arial" w:cs="Arial"/>
          <w:szCs w:val="24"/>
        </w:rPr>
        <w:t>%)</w:t>
      </w:r>
      <w:r w:rsidR="00A6109E">
        <w:rPr>
          <w:rFonts w:ascii="Arial" w:hAnsi="Arial" w:cs="Arial"/>
          <w:szCs w:val="24"/>
        </w:rPr>
        <w:t>.</w:t>
      </w:r>
      <w:r w:rsidR="00C97F9D">
        <w:rPr>
          <w:rFonts w:ascii="Arial" w:hAnsi="Arial" w:cs="Arial"/>
          <w:szCs w:val="24"/>
        </w:rPr>
        <w:t xml:space="preserve"> </w:t>
      </w:r>
      <w:r w:rsidR="00A6109E" w:rsidRPr="008119AE">
        <w:rPr>
          <w:rFonts w:ascii="Arial" w:hAnsi="Arial" w:cs="Arial"/>
          <w:szCs w:val="24"/>
        </w:rPr>
        <w:t xml:space="preserve">Dengan </w:t>
      </w:r>
      <w:r w:rsidRPr="008119AE">
        <w:rPr>
          <w:rFonts w:ascii="Arial" w:hAnsi="Arial" w:cs="Arial"/>
          <w:szCs w:val="24"/>
        </w:rPr>
        <w:t xml:space="preserve">output : </w:t>
      </w:r>
      <w:r w:rsidRPr="002E74D4">
        <w:rPr>
          <w:rFonts w:ascii="Arial" w:hAnsi="Arial" w:cs="Arial"/>
          <w:szCs w:val="24"/>
        </w:rPr>
        <w:t xml:space="preserve">6 buah Kesepakatan Bersama serta tersusunnya buku laporan akhir yaitu 20 buah buku laporan data-data hasil penelitian, 20 </w:t>
      </w:r>
      <w:r w:rsidR="004408CA">
        <w:rPr>
          <w:rFonts w:ascii="Arial" w:hAnsi="Arial" w:cs="Arial"/>
          <w:szCs w:val="24"/>
        </w:rPr>
        <w:t>buah buku profil kelitbangan, e-</w:t>
      </w:r>
      <w:r w:rsidRPr="002E74D4">
        <w:rPr>
          <w:rFonts w:ascii="Arial" w:hAnsi="Arial" w:cs="Arial"/>
          <w:szCs w:val="24"/>
        </w:rPr>
        <w:t>jurnal on line dan tersusu</w:t>
      </w:r>
      <w:r w:rsidR="00DA0C53">
        <w:rPr>
          <w:rFonts w:ascii="Arial" w:hAnsi="Arial" w:cs="Arial"/>
          <w:szCs w:val="24"/>
        </w:rPr>
        <w:t>n</w:t>
      </w:r>
      <w:r w:rsidRPr="002E74D4">
        <w:rPr>
          <w:rFonts w:ascii="Arial" w:hAnsi="Arial" w:cs="Arial"/>
          <w:szCs w:val="24"/>
        </w:rPr>
        <w:t>nya buku e</w:t>
      </w:r>
      <w:r w:rsidR="004408CA">
        <w:rPr>
          <w:rFonts w:ascii="Arial" w:hAnsi="Arial" w:cs="Arial"/>
          <w:szCs w:val="24"/>
        </w:rPr>
        <w:t>-</w:t>
      </w:r>
      <w:r w:rsidRPr="002E74D4">
        <w:rPr>
          <w:rFonts w:ascii="Arial" w:hAnsi="Arial" w:cs="Arial"/>
          <w:szCs w:val="24"/>
        </w:rPr>
        <w:t xml:space="preserve">jurnal penelitian sebanyak 40 buah buku jurnal, tersusunnya laporan hasil penelitian sebanyak 20 </w:t>
      </w:r>
      <w:r w:rsidRPr="002E74D4">
        <w:rPr>
          <w:rFonts w:ascii="Arial" w:hAnsi="Arial" w:cs="Arial"/>
          <w:szCs w:val="24"/>
        </w:rPr>
        <w:lastRenderedPageBreak/>
        <w:t xml:space="preserve">buah buku, tersusunnya buku laporan akhir berupa 30 buah  buku laporan hasil penelitian dan 10 buah Karya Tulis Ilmiah (KTI), 8 Orang inovator teknologi </w:t>
      </w:r>
      <w:r w:rsidR="006359B8" w:rsidRPr="002E74D4">
        <w:rPr>
          <w:rFonts w:ascii="Arial" w:hAnsi="Arial" w:cs="Arial"/>
          <w:szCs w:val="24"/>
        </w:rPr>
        <w:t xml:space="preserve">Tahun </w:t>
      </w:r>
      <w:r w:rsidRPr="002E74D4">
        <w:rPr>
          <w:rFonts w:ascii="Arial" w:hAnsi="Arial" w:cs="Arial"/>
          <w:szCs w:val="24"/>
        </w:rPr>
        <w:t xml:space="preserve">2016 </w:t>
      </w:r>
      <w:r w:rsidR="00C97F9D">
        <w:rPr>
          <w:rFonts w:ascii="Arial" w:hAnsi="Arial" w:cs="Arial"/>
          <w:szCs w:val="24"/>
        </w:rPr>
        <w:t>tingkat Provinsi Sumatera Barat;</w:t>
      </w:r>
      <w:r w:rsidRPr="002E74D4">
        <w:rPr>
          <w:rFonts w:ascii="Arial" w:hAnsi="Arial" w:cs="Arial"/>
          <w:szCs w:val="24"/>
        </w:rPr>
        <w:t xml:space="preserve"> ter</w:t>
      </w:r>
      <w:r w:rsidRPr="008119AE">
        <w:rPr>
          <w:rFonts w:ascii="Arial" w:hAnsi="Arial" w:cs="Arial"/>
          <w:szCs w:val="24"/>
        </w:rPr>
        <w:t>diseminasikannya</w:t>
      </w:r>
      <w:r w:rsidRPr="002E74D4">
        <w:rPr>
          <w:rFonts w:ascii="Arial" w:hAnsi="Arial" w:cs="Arial"/>
          <w:szCs w:val="24"/>
        </w:rPr>
        <w:t xml:space="preserve"> temuan Iptek kepada khalayak pengguna, pengambil kebijakan, pelaku R </w:t>
      </w:r>
      <w:r w:rsidR="00443CF3">
        <w:rPr>
          <w:rFonts w:ascii="Arial" w:hAnsi="Arial" w:cs="Arial"/>
          <w:szCs w:val="24"/>
        </w:rPr>
        <w:t>dan</w:t>
      </w:r>
      <w:r w:rsidRPr="002E74D4">
        <w:rPr>
          <w:rFonts w:ascii="Arial" w:hAnsi="Arial" w:cs="Arial"/>
          <w:szCs w:val="24"/>
        </w:rPr>
        <w:t xml:space="preserve"> D dan kalangan dunia usaha, 40 buah buku profil inovator </w:t>
      </w:r>
      <w:r w:rsidR="006359B8" w:rsidRPr="002E74D4">
        <w:rPr>
          <w:rFonts w:ascii="Arial" w:hAnsi="Arial" w:cs="Arial"/>
          <w:szCs w:val="24"/>
        </w:rPr>
        <w:t xml:space="preserve">Tahun </w:t>
      </w:r>
      <w:r w:rsidRPr="002E74D4">
        <w:rPr>
          <w:rFonts w:ascii="Arial" w:hAnsi="Arial" w:cs="Arial"/>
          <w:szCs w:val="24"/>
        </w:rPr>
        <w:t>2016, Buku rekomendasi diskusi aktual (4 topik diskusi aktual) sebagai ba</w:t>
      </w:r>
      <w:r w:rsidR="00640BD9">
        <w:rPr>
          <w:rFonts w:ascii="Arial" w:hAnsi="Arial" w:cs="Arial"/>
          <w:szCs w:val="24"/>
        </w:rPr>
        <w:t>han masukan perumusan kebijakan;</w:t>
      </w:r>
      <w:r w:rsidRPr="002E74D4">
        <w:rPr>
          <w:rFonts w:ascii="Arial" w:hAnsi="Arial" w:cs="Arial"/>
          <w:szCs w:val="24"/>
        </w:rPr>
        <w:t xml:space="preserve"> </w:t>
      </w:r>
      <w:r w:rsidR="00640BD9" w:rsidRPr="002E74D4">
        <w:rPr>
          <w:rFonts w:ascii="Arial" w:hAnsi="Arial" w:cs="Arial"/>
          <w:szCs w:val="24"/>
        </w:rPr>
        <w:t xml:space="preserve">Terfasilitasinya </w:t>
      </w:r>
      <w:r w:rsidRPr="002E74D4">
        <w:rPr>
          <w:rFonts w:ascii="Arial" w:hAnsi="Arial" w:cs="Arial"/>
          <w:szCs w:val="24"/>
        </w:rPr>
        <w:t xml:space="preserve">Sistem Inovasi Daerah dan Pembangunan Technopark di </w:t>
      </w:r>
      <w:r w:rsidR="00BE6B96">
        <w:rPr>
          <w:rFonts w:ascii="Arial" w:hAnsi="Arial" w:cs="Arial"/>
          <w:szCs w:val="24"/>
        </w:rPr>
        <w:t>Kabupaten</w:t>
      </w:r>
      <w:r w:rsidR="007C4E94">
        <w:rPr>
          <w:rFonts w:ascii="Arial" w:hAnsi="Arial" w:cs="Arial"/>
          <w:szCs w:val="24"/>
        </w:rPr>
        <w:t>/</w:t>
      </w:r>
      <w:r w:rsidRPr="002E74D4">
        <w:rPr>
          <w:rFonts w:ascii="Arial" w:hAnsi="Arial" w:cs="Arial"/>
          <w:szCs w:val="24"/>
        </w:rPr>
        <w:t xml:space="preserve">Kota oleh Dewan Riset Daerah dan </w:t>
      </w:r>
      <w:r w:rsidRPr="008119AE">
        <w:rPr>
          <w:rFonts w:ascii="Arial" w:hAnsi="Arial" w:cs="Arial"/>
          <w:szCs w:val="24"/>
        </w:rPr>
        <w:t>Laporan Pelaksanaan Fasilitasi Pembangunan Technopark Tahun 2016.</w:t>
      </w:r>
    </w:p>
    <w:p w:rsidR="002E74D4" w:rsidRPr="008119AE" w:rsidRDefault="002E74D4" w:rsidP="00EE6317">
      <w:pPr>
        <w:numPr>
          <w:ilvl w:val="0"/>
          <w:numId w:val="53"/>
        </w:numPr>
        <w:spacing w:before="120" w:after="120" w:line="360" w:lineRule="auto"/>
        <w:ind w:left="1701" w:hanging="567"/>
        <w:jc w:val="both"/>
        <w:rPr>
          <w:rFonts w:ascii="Arial" w:hAnsi="Arial" w:cs="Arial"/>
          <w:b/>
        </w:rPr>
      </w:pPr>
      <w:r>
        <w:rPr>
          <w:rFonts w:ascii="Arial" w:hAnsi="Arial" w:cs="Arial"/>
          <w:b/>
        </w:rPr>
        <w:t>Outc</w:t>
      </w:r>
      <w:r>
        <w:rPr>
          <w:rFonts w:ascii="Arial" w:hAnsi="Arial" w:cs="Arial"/>
          <w:b/>
          <w:lang w:val="id-ID"/>
        </w:rPr>
        <w:t>omes</w:t>
      </w:r>
    </w:p>
    <w:p w:rsidR="002E74D4" w:rsidRPr="008119AE" w:rsidRDefault="002E74D4" w:rsidP="00EE6317">
      <w:pPr>
        <w:pStyle w:val="ListParagraph"/>
        <w:numPr>
          <w:ilvl w:val="6"/>
          <w:numId w:val="52"/>
        </w:numPr>
        <w:tabs>
          <w:tab w:val="left" w:pos="851"/>
        </w:tabs>
        <w:spacing w:line="360" w:lineRule="auto"/>
        <w:ind w:left="2268" w:hanging="567"/>
        <w:contextualSpacing w:val="0"/>
        <w:jc w:val="both"/>
        <w:rPr>
          <w:rFonts w:ascii="Arial" w:hAnsi="Arial" w:cs="Arial"/>
          <w:szCs w:val="24"/>
          <w:lang w:val="id-ID"/>
        </w:rPr>
      </w:pPr>
      <w:r w:rsidRPr="008119AE">
        <w:rPr>
          <w:rFonts w:ascii="Arial" w:hAnsi="Arial" w:cs="Arial"/>
          <w:szCs w:val="24"/>
        </w:rPr>
        <w:t>T</w:t>
      </w:r>
      <w:r w:rsidRPr="008119AE">
        <w:rPr>
          <w:rFonts w:ascii="Arial" w:hAnsi="Arial" w:cs="Arial"/>
          <w:szCs w:val="24"/>
          <w:lang w:val="id-ID"/>
        </w:rPr>
        <w:t>ersedianya buku RKPD</w:t>
      </w:r>
      <w:r w:rsidRPr="008119AE">
        <w:rPr>
          <w:rFonts w:ascii="Arial" w:hAnsi="Arial" w:cs="Arial"/>
          <w:szCs w:val="24"/>
        </w:rPr>
        <w:t xml:space="preserve"> T</w:t>
      </w:r>
      <w:r w:rsidRPr="008119AE">
        <w:rPr>
          <w:rFonts w:ascii="Arial" w:hAnsi="Arial" w:cs="Arial"/>
          <w:szCs w:val="24"/>
          <w:lang w:val="id-ID"/>
        </w:rPr>
        <w:t>ahun 201</w:t>
      </w:r>
      <w:r w:rsidRPr="008119AE">
        <w:rPr>
          <w:rFonts w:ascii="Arial" w:hAnsi="Arial" w:cs="Arial"/>
          <w:szCs w:val="24"/>
        </w:rPr>
        <w:t xml:space="preserve">7 dengan </w:t>
      </w:r>
      <w:r w:rsidRPr="008119AE">
        <w:rPr>
          <w:rFonts w:ascii="Arial" w:hAnsi="Arial" w:cs="Arial"/>
          <w:szCs w:val="24"/>
          <w:lang w:val="id-ID"/>
        </w:rPr>
        <w:t>jumlah</w:t>
      </w:r>
      <w:r w:rsidRPr="008119AE">
        <w:rPr>
          <w:rFonts w:ascii="Arial" w:hAnsi="Arial" w:cs="Arial"/>
          <w:szCs w:val="24"/>
        </w:rPr>
        <w:t xml:space="preserve"> sebanyak </w:t>
      </w:r>
      <w:r w:rsidRPr="008119AE">
        <w:rPr>
          <w:rFonts w:ascii="Arial" w:hAnsi="Arial" w:cs="Arial"/>
          <w:szCs w:val="24"/>
          <w:lang w:val="id-ID"/>
        </w:rPr>
        <w:t>1</w:t>
      </w:r>
      <w:r w:rsidRPr="008119AE">
        <w:rPr>
          <w:rFonts w:ascii="Arial" w:hAnsi="Arial" w:cs="Arial"/>
          <w:szCs w:val="24"/>
        </w:rPr>
        <w:t>6</w:t>
      </w:r>
      <w:r w:rsidRPr="008119AE">
        <w:rPr>
          <w:rFonts w:ascii="Arial" w:hAnsi="Arial" w:cs="Arial"/>
          <w:szCs w:val="24"/>
          <w:lang w:val="id-ID"/>
        </w:rPr>
        <w:t>0</w:t>
      </w:r>
      <w:r w:rsidRPr="008119AE">
        <w:rPr>
          <w:rFonts w:ascii="Arial" w:hAnsi="Arial" w:cs="Arial"/>
          <w:szCs w:val="24"/>
        </w:rPr>
        <w:t xml:space="preserve"> buku</w:t>
      </w:r>
      <w:r w:rsidRPr="008119AE">
        <w:rPr>
          <w:rFonts w:ascii="Arial" w:hAnsi="Arial" w:cs="Arial"/>
          <w:szCs w:val="24"/>
          <w:lang w:val="id-ID"/>
        </w:rPr>
        <w:t xml:space="preserve"> dan buku Perubahan RKPD Tahun 201</w:t>
      </w:r>
      <w:r w:rsidRPr="008119AE">
        <w:rPr>
          <w:rFonts w:ascii="Arial" w:hAnsi="Arial" w:cs="Arial"/>
          <w:szCs w:val="24"/>
        </w:rPr>
        <w:t>6</w:t>
      </w:r>
      <w:r w:rsidRPr="008119AE">
        <w:rPr>
          <w:rFonts w:ascii="Arial" w:hAnsi="Arial" w:cs="Arial"/>
          <w:szCs w:val="24"/>
          <w:lang w:val="id-ID"/>
        </w:rPr>
        <w:t xml:space="preserve"> sebanyak 1</w:t>
      </w:r>
      <w:r w:rsidRPr="008119AE">
        <w:rPr>
          <w:rFonts w:ascii="Arial" w:hAnsi="Arial" w:cs="Arial"/>
          <w:szCs w:val="24"/>
        </w:rPr>
        <w:t>6</w:t>
      </w:r>
      <w:r w:rsidRPr="008119AE">
        <w:rPr>
          <w:rFonts w:ascii="Arial" w:hAnsi="Arial" w:cs="Arial"/>
          <w:szCs w:val="24"/>
          <w:lang w:val="id-ID"/>
        </w:rPr>
        <w:t>0 buku.</w:t>
      </w:r>
    </w:p>
    <w:p w:rsidR="002E74D4" w:rsidRPr="002E74D4" w:rsidRDefault="002E74D4" w:rsidP="00EE6317">
      <w:pPr>
        <w:pStyle w:val="ListParagraph"/>
        <w:numPr>
          <w:ilvl w:val="6"/>
          <w:numId w:val="52"/>
        </w:numPr>
        <w:tabs>
          <w:tab w:val="left" w:pos="851"/>
        </w:tabs>
        <w:spacing w:line="360" w:lineRule="auto"/>
        <w:ind w:left="2268" w:hanging="567"/>
        <w:contextualSpacing w:val="0"/>
        <w:jc w:val="both"/>
        <w:rPr>
          <w:rFonts w:ascii="Arial" w:hAnsi="Arial" w:cs="Arial"/>
          <w:szCs w:val="24"/>
        </w:rPr>
      </w:pPr>
      <w:r w:rsidRPr="008119AE">
        <w:rPr>
          <w:rFonts w:ascii="Arial" w:hAnsi="Arial" w:cs="Arial"/>
          <w:szCs w:val="24"/>
        </w:rPr>
        <w:t xml:space="preserve">Tersedianya pedoman untuk penyusunan RAPBD Tahun 2017 dan </w:t>
      </w:r>
      <w:r w:rsidRPr="002E74D4">
        <w:rPr>
          <w:rFonts w:ascii="Arial" w:hAnsi="Arial" w:cs="Arial"/>
          <w:szCs w:val="24"/>
        </w:rPr>
        <w:t xml:space="preserve">pedoman untuk penyusunan RAPBD Perubahan </w:t>
      </w:r>
      <w:r w:rsidRPr="008119AE">
        <w:rPr>
          <w:rFonts w:ascii="Arial" w:hAnsi="Arial" w:cs="Arial"/>
          <w:szCs w:val="24"/>
        </w:rPr>
        <w:t>T</w:t>
      </w:r>
      <w:r w:rsidRPr="002E74D4">
        <w:rPr>
          <w:rFonts w:ascii="Arial" w:hAnsi="Arial" w:cs="Arial"/>
          <w:szCs w:val="24"/>
        </w:rPr>
        <w:t>ahun 20</w:t>
      </w:r>
      <w:r w:rsidRPr="008119AE">
        <w:rPr>
          <w:rFonts w:ascii="Arial" w:hAnsi="Arial" w:cs="Arial"/>
          <w:szCs w:val="24"/>
        </w:rPr>
        <w:t>16</w:t>
      </w:r>
      <w:r>
        <w:rPr>
          <w:rFonts w:ascii="Arial" w:hAnsi="Arial" w:cs="Arial"/>
          <w:szCs w:val="24"/>
        </w:rPr>
        <w:t xml:space="preserve">. </w:t>
      </w:r>
    </w:p>
    <w:p w:rsidR="002E74D4" w:rsidRPr="002E74D4" w:rsidRDefault="002E74D4" w:rsidP="00EE6317">
      <w:pPr>
        <w:pStyle w:val="ListParagraph"/>
        <w:numPr>
          <w:ilvl w:val="6"/>
          <w:numId w:val="52"/>
        </w:numPr>
        <w:tabs>
          <w:tab w:val="left" w:pos="851"/>
        </w:tabs>
        <w:spacing w:line="360" w:lineRule="auto"/>
        <w:ind w:left="2268" w:hanging="567"/>
        <w:contextualSpacing w:val="0"/>
        <w:jc w:val="both"/>
        <w:rPr>
          <w:rFonts w:ascii="Arial" w:hAnsi="Arial" w:cs="Arial"/>
          <w:szCs w:val="24"/>
        </w:rPr>
      </w:pPr>
      <w:r w:rsidRPr="00473D61">
        <w:rPr>
          <w:rFonts w:ascii="Arial" w:hAnsi="Arial" w:cs="Arial"/>
          <w:szCs w:val="24"/>
        </w:rPr>
        <w:t>T</w:t>
      </w:r>
      <w:r w:rsidRPr="002E74D4">
        <w:rPr>
          <w:rFonts w:ascii="Arial" w:hAnsi="Arial" w:cs="Arial"/>
          <w:szCs w:val="24"/>
        </w:rPr>
        <w:t>erfasilitasinya penyelenggaraan Forum SKPD</w:t>
      </w:r>
      <w:r w:rsidRPr="00473D61">
        <w:rPr>
          <w:rFonts w:ascii="Arial" w:hAnsi="Arial" w:cs="Arial"/>
          <w:szCs w:val="24"/>
        </w:rPr>
        <w:t xml:space="preserve">, </w:t>
      </w:r>
      <w:r w:rsidRPr="002E74D4">
        <w:rPr>
          <w:rFonts w:ascii="Arial" w:hAnsi="Arial" w:cs="Arial"/>
          <w:szCs w:val="24"/>
        </w:rPr>
        <w:t>Musrenbang</w:t>
      </w:r>
      <w:r w:rsidRPr="00473D61">
        <w:rPr>
          <w:rFonts w:ascii="Arial" w:hAnsi="Arial" w:cs="Arial"/>
          <w:szCs w:val="24"/>
        </w:rPr>
        <w:t xml:space="preserve"> RKPD </w:t>
      </w:r>
      <w:r w:rsidRPr="002E74D4">
        <w:rPr>
          <w:rFonts w:ascii="Arial" w:hAnsi="Arial" w:cs="Arial"/>
          <w:szCs w:val="24"/>
        </w:rPr>
        <w:t>Provinsi</w:t>
      </w:r>
      <w:r w:rsidRPr="00473D61">
        <w:rPr>
          <w:rFonts w:ascii="Arial" w:hAnsi="Arial" w:cs="Arial"/>
          <w:szCs w:val="24"/>
        </w:rPr>
        <w:t xml:space="preserve"> Sumatera Barat </w:t>
      </w:r>
      <w:r w:rsidR="006359B8" w:rsidRPr="00473D61">
        <w:rPr>
          <w:rFonts w:ascii="Arial" w:hAnsi="Arial" w:cs="Arial"/>
          <w:szCs w:val="24"/>
        </w:rPr>
        <w:t xml:space="preserve">Tahun </w:t>
      </w:r>
      <w:r w:rsidRPr="00473D61">
        <w:rPr>
          <w:rFonts w:ascii="Arial" w:hAnsi="Arial" w:cs="Arial"/>
          <w:szCs w:val="24"/>
        </w:rPr>
        <w:t xml:space="preserve">2017 dan Musrenbang RPJMD Provinsi Sumatera Barat </w:t>
      </w:r>
      <w:r w:rsidR="006359B8" w:rsidRPr="00473D61">
        <w:rPr>
          <w:rFonts w:ascii="Arial" w:hAnsi="Arial" w:cs="Arial"/>
          <w:szCs w:val="24"/>
        </w:rPr>
        <w:t xml:space="preserve">Tahun </w:t>
      </w:r>
      <w:r w:rsidRPr="00473D61">
        <w:rPr>
          <w:rFonts w:ascii="Arial" w:hAnsi="Arial" w:cs="Arial"/>
          <w:szCs w:val="24"/>
        </w:rPr>
        <w:t>2016-2021</w:t>
      </w:r>
      <w:r w:rsidRPr="002E74D4">
        <w:rPr>
          <w:rFonts w:ascii="Arial" w:hAnsi="Arial" w:cs="Arial"/>
          <w:szCs w:val="24"/>
        </w:rPr>
        <w:t xml:space="preserve"> yang diikuti seluruh </w:t>
      </w:r>
      <w:r w:rsidRPr="00560C16">
        <w:rPr>
          <w:rFonts w:ascii="Arial" w:hAnsi="Arial" w:cs="Arial"/>
          <w:i/>
          <w:szCs w:val="24"/>
        </w:rPr>
        <w:t>stakeholder</w:t>
      </w:r>
      <w:r w:rsidRPr="002E74D4">
        <w:rPr>
          <w:rFonts w:ascii="Arial" w:hAnsi="Arial" w:cs="Arial"/>
          <w:szCs w:val="24"/>
        </w:rPr>
        <w:t xml:space="preserve"> tingkat Provinsi dan Pemerintah </w:t>
      </w:r>
      <w:r w:rsidR="00BE6B96">
        <w:rPr>
          <w:rFonts w:ascii="Arial" w:hAnsi="Arial" w:cs="Arial"/>
          <w:szCs w:val="24"/>
        </w:rPr>
        <w:t>Kabupaten</w:t>
      </w:r>
      <w:r w:rsidRPr="002E74D4">
        <w:rPr>
          <w:rFonts w:ascii="Arial" w:hAnsi="Arial" w:cs="Arial"/>
          <w:szCs w:val="24"/>
        </w:rPr>
        <w:t>/Kota di Sumatera Barat</w:t>
      </w:r>
      <w:r w:rsidRPr="00473D61">
        <w:rPr>
          <w:rFonts w:ascii="Arial" w:hAnsi="Arial" w:cs="Arial"/>
          <w:szCs w:val="24"/>
        </w:rPr>
        <w:t>.</w:t>
      </w:r>
    </w:p>
    <w:p w:rsidR="002E74D4" w:rsidRPr="002E74D4" w:rsidRDefault="002E74D4" w:rsidP="00EE6317">
      <w:pPr>
        <w:pStyle w:val="ListParagraph"/>
        <w:numPr>
          <w:ilvl w:val="6"/>
          <w:numId w:val="52"/>
        </w:numPr>
        <w:tabs>
          <w:tab w:val="left" w:pos="851"/>
        </w:tabs>
        <w:spacing w:line="360" w:lineRule="auto"/>
        <w:ind w:left="2268" w:hanging="567"/>
        <w:contextualSpacing w:val="0"/>
        <w:jc w:val="both"/>
        <w:rPr>
          <w:rFonts w:ascii="Arial" w:hAnsi="Arial" w:cs="Arial"/>
          <w:szCs w:val="24"/>
        </w:rPr>
      </w:pPr>
      <w:r w:rsidRPr="00473D61">
        <w:rPr>
          <w:rFonts w:ascii="Arial" w:hAnsi="Arial" w:cs="Arial"/>
          <w:szCs w:val="24"/>
        </w:rPr>
        <w:t>Rencana Pembangunan Jangka Menengah Daerah (RPJMD) Provinsi Sumatera Barat Tahun 2016-2021.</w:t>
      </w:r>
    </w:p>
    <w:p w:rsidR="002E74D4" w:rsidRPr="002E74D4" w:rsidRDefault="002E74D4" w:rsidP="00EE6317">
      <w:pPr>
        <w:pStyle w:val="ListParagraph"/>
        <w:numPr>
          <w:ilvl w:val="6"/>
          <w:numId w:val="52"/>
        </w:numPr>
        <w:tabs>
          <w:tab w:val="left" w:pos="851"/>
        </w:tabs>
        <w:spacing w:line="360" w:lineRule="auto"/>
        <w:ind w:left="2268" w:hanging="567"/>
        <w:contextualSpacing w:val="0"/>
        <w:jc w:val="both"/>
        <w:rPr>
          <w:rFonts w:ascii="Arial" w:hAnsi="Arial" w:cs="Arial"/>
          <w:szCs w:val="24"/>
        </w:rPr>
      </w:pPr>
      <w:r w:rsidRPr="00473D61">
        <w:rPr>
          <w:rFonts w:ascii="Arial" w:hAnsi="Arial" w:cs="Arial"/>
          <w:szCs w:val="24"/>
        </w:rPr>
        <w:t>Tersedianya data dan informasi tentang rencana pembangunan daerah Tahap III Rencana Pembangunan Jangka Menengah Daerah (RPJMD) 2016-2021</w:t>
      </w:r>
      <w:r w:rsidRPr="002E74D4">
        <w:rPr>
          <w:rFonts w:ascii="Arial" w:hAnsi="Arial" w:cs="Arial"/>
          <w:szCs w:val="24"/>
        </w:rPr>
        <w:t xml:space="preserve"> yang bersifat t</w:t>
      </w:r>
      <w:r>
        <w:rPr>
          <w:rFonts w:ascii="Arial" w:hAnsi="Arial" w:cs="Arial"/>
          <w:szCs w:val="24"/>
        </w:rPr>
        <w:t>eknokratik.</w:t>
      </w:r>
    </w:p>
    <w:p w:rsidR="002E74D4" w:rsidRPr="002E74D4" w:rsidRDefault="002E74D4" w:rsidP="00EE6317">
      <w:pPr>
        <w:pStyle w:val="ListParagraph"/>
        <w:numPr>
          <w:ilvl w:val="6"/>
          <w:numId w:val="52"/>
        </w:numPr>
        <w:tabs>
          <w:tab w:val="left" w:pos="851"/>
        </w:tabs>
        <w:spacing w:line="360" w:lineRule="auto"/>
        <w:ind w:left="2268" w:hanging="567"/>
        <w:contextualSpacing w:val="0"/>
        <w:jc w:val="both"/>
        <w:rPr>
          <w:rFonts w:ascii="Arial" w:hAnsi="Arial" w:cs="Arial"/>
          <w:szCs w:val="24"/>
        </w:rPr>
      </w:pPr>
      <w:r w:rsidRPr="002E74D4">
        <w:rPr>
          <w:rFonts w:ascii="Arial" w:hAnsi="Arial" w:cs="Arial"/>
          <w:szCs w:val="24"/>
        </w:rPr>
        <w:t>T</w:t>
      </w:r>
      <w:r w:rsidRPr="00473D61">
        <w:rPr>
          <w:rFonts w:ascii="Arial" w:hAnsi="Arial" w:cs="Arial"/>
          <w:szCs w:val="24"/>
        </w:rPr>
        <w:t>erwujudnya kerjasama ekonomi regional dan internasional di semua sektor yang disepakati, t</w:t>
      </w:r>
      <w:r w:rsidRPr="002E74D4">
        <w:rPr>
          <w:rFonts w:ascii="Arial" w:hAnsi="Arial" w:cs="Arial"/>
          <w:szCs w:val="24"/>
        </w:rPr>
        <w:t xml:space="preserve">erjalinnya kerjasama dengan negara lain dibidang ekonomi, perdagangan dan </w:t>
      </w:r>
      <w:r w:rsidRPr="002E74D4">
        <w:rPr>
          <w:rFonts w:ascii="Arial" w:hAnsi="Arial" w:cs="Arial"/>
          <w:szCs w:val="24"/>
        </w:rPr>
        <w:lastRenderedPageBreak/>
        <w:t>pariwisata</w:t>
      </w:r>
      <w:r w:rsidRPr="00473D61">
        <w:rPr>
          <w:rFonts w:ascii="Arial" w:hAnsi="Arial" w:cs="Arial"/>
          <w:szCs w:val="24"/>
        </w:rPr>
        <w:t xml:space="preserve"> dan </w:t>
      </w:r>
      <w:r w:rsidRPr="002E74D4">
        <w:rPr>
          <w:rFonts w:ascii="Arial" w:hAnsi="Arial" w:cs="Arial"/>
          <w:szCs w:val="24"/>
        </w:rPr>
        <w:t>dokumen kesepakatan untuk ditindaklanjuti oleh masing</w:t>
      </w:r>
      <w:r w:rsidRPr="00473D61">
        <w:rPr>
          <w:rFonts w:ascii="Arial" w:hAnsi="Arial" w:cs="Arial"/>
          <w:szCs w:val="24"/>
        </w:rPr>
        <w:t>-masing</w:t>
      </w:r>
      <w:r>
        <w:rPr>
          <w:rFonts w:ascii="Arial" w:hAnsi="Arial" w:cs="Arial"/>
          <w:szCs w:val="24"/>
          <w:lang w:val="id-ID"/>
        </w:rPr>
        <w:t>.</w:t>
      </w:r>
    </w:p>
    <w:p w:rsidR="002E74D4" w:rsidRPr="008119AE" w:rsidRDefault="002E74D4" w:rsidP="00EE6317">
      <w:pPr>
        <w:numPr>
          <w:ilvl w:val="0"/>
          <w:numId w:val="53"/>
        </w:numPr>
        <w:spacing w:before="120" w:after="120" w:line="360" w:lineRule="auto"/>
        <w:ind w:left="1701" w:hanging="567"/>
        <w:jc w:val="both"/>
        <w:rPr>
          <w:rFonts w:ascii="Arial" w:hAnsi="Arial" w:cs="Arial"/>
          <w:b/>
        </w:rPr>
      </w:pPr>
      <w:r w:rsidRPr="008119AE">
        <w:rPr>
          <w:rFonts w:ascii="Arial" w:hAnsi="Arial" w:cs="Arial"/>
          <w:b/>
        </w:rPr>
        <w:t>Permasalahan dan Solusi</w:t>
      </w:r>
    </w:p>
    <w:p w:rsidR="002E74D4" w:rsidRPr="008119AE" w:rsidRDefault="002E74D4" w:rsidP="00EE6317">
      <w:pPr>
        <w:numPr>
          <w:ilvl w:val="0"/>
          <w:numId w:val="51"/>
        </w:numPr>
        <w:spacing w:line="360" w:lineRule="auto"/>
        <w:ind w:left="2268" w:hanging="567"/>
        <w:jc w:val="both"/>
        <w:rPr>
          <w:rFonts w:ascii="Arial" w:hAnsi="Arial" w:cs="Arial"/>
        </w:rPr>
      </w:pPr>
      <w:r w:rsidRPr="008119AE">
        <w:rPr>
          <w:rFonts w:ascii="Arial" w:hAnsi="Arial" w:cs="Arial"/>
        </w:rPr>
        <w:t>Permasalahan</w:t>
      </w:r>
    </w:p>
    <w:p w:rsidR="002E74D4" w:rsidRPr="008119AE" w:rsidRDefault="002E74D4" w:rsidP="00EE6317">
      <w:pPr>
        <w:spacing w:line="360" w:lineRule="auto"/>
        <w:ind w:left="2268" w:firstLine="567"/>
        <w:jc w:val="both"/>
        <w:rPr>
          <w:rFonts w:ascii="Arial" w:hAnsi="Arial" w:cs="Arial"/>
          <w:lang w:val="id-ID"/>
        </w:rPr>
      </w:pPr>
      <w:r w:rsidRPr="008119AE">
        <w:rPr>
          <w:rFonts w:ascii="Arial" w:hAnsi="Arial" w:cs="Arial"/>
        </w:rPr>
        <w:t>Dalam melaksanakan kegiatan diatas, tidak ditemui permasalahan mendasar, namun secara umum ditemui beberapa permasalahan sebagai berikut :</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DC69E5">
        <w:rPr>
          <w:rFonts w:ascii="Arial" w:eastAsia="Calibri" w:hAnsi="Arial" w:cs="Arial"/>
          <w:lang w:val="id-ID"/>
        </w:rPr>
        <w:t>Realisasi  keuangan mengalami keterlambatan diakibatkan oleh penundaan DAU Provinsi.</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 xml:space="preserve">Dalam pelaksanaan kegiatan Koordinasi dan Kerjasama Ekonomi Regional dan Internasional seperti kegiatan IMT-GT dan kegiatan kerjasama dengan Negara lainnya tidak dapat dilaksanakan karena terlambatnya persetujuan izin perjalanan dinas ke Luar Negeri oleh Kementerian Dalam Negeri, sehingga perjalanan dinas ke Luar </w:t>
      </w:r>
      <w:r w:rsidR="008A1E67" w:rsidRPr="00B20D60">
        <w:rPr>
          <w:rFonts w:ascii="Arial" w:eastAsia="Calibri" w:hAnsi="Arial" w:cs="Arial"/>
          <w:lang w:val="id-ID"/>
        </w:rPr>
        <w:t xml:space="preserve">Negeri </w:t>
      </w:r>
      <w:r w:rsidRPr="00B20D60">
        <w:rPr>
          <w:rFonts w:ascii="Arial" w:eastAsia="Calibri" w:hAnsi="Arial" w:cs="Arial"/>
          <w:lang w:val="id-ID"/>
        </w:rPr>
        <w:t>tidak terealisasi.</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 xml:space="preserve">Belum sepenuhnya SKPD yang paham akan Permendagri Nomor 54 Tahun 2011 tentang Pelaksanaan Peraturan Pemerintah Nomor 8 Tahun 2008 </w:t>
      </w:r>
      <w:r w:rsidR="007E0287" w:rsidRPr="00B20D60">
        <w:rPr>
          <w:rFonts w:ascii="Arial" w:eastAsia="Calibri" w:hAnsi="Arial" w:cs="Arial"/>
          <w:lang w:val="id-ID"/>
        </w:rPr>
        <w:t xml:space="preserve">tentang </w:t>
      </w:r>
      <w:r w:rsidRPr="00B20D60">
        <w:rPr>
          <w:rFonts w:ascii="Arial" w:eastAsia="Calibri" w:hAnsi="Arial" w:cs="Arial"/>
          <w:lang w:val="id-ID"/>
        </w:rPr>
        <w:t>Tahapan, Tatacara Penyusunan, Pengendalian, Dan Evaluasi Pelaksanaan Rencana Pembangunan Daerah.</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 xml:space="preserve">Dinamika masing-masing </w:t>
      </w:r>
      <w:r w:rsidR="00BE6B96">
        <w:rPr>
          <w:rFonts w:ascii="Arial" w:eastAsia="Calibri" w:hAnsi="Arial" w:cs="Arial"/>
          <w:lang w:val="id-ID"/>
        </w:rPr>
        <w:t>Kabupaten</w:t>
      </w:r>
      <w:r w:rsidRPr="00B20D60">
        <w:rPr>
          <w:rFonts w:ascii="Arial" w:eastAsia="Calibri" w:hAnsi="Arial" w:cs="Arial"/>
          <w:lang w:val="id-ID"/>
        </w:rPr>
        <w:t>/Kota dalam penanggulangan kondisi kemiskinan sesuai dengan karakteristik kemiskinan menyebabkan tidak semua kegiatan yan</w:t>
      </w:r>
      <w:r w:rsidR="00664D46">
        <w:rPr>
          <w:rFonts w:ascii="Arial" w:eastAsia="Calibri" w:hAnsi="Arial" w:cs="Arial"/>
        </w:rPr>
        <w:t>g</w:t>
      </w:r>
      <w:r w:rsidRPr="00B20D60">
        <w:rPr>
          <w:rFonts w:ascii="Arial" w:eastAsia="Calibri" w:hAnsi="Arial" w:cs="Arial"/>
          <w:lang w:val="id-ID"/>
        </w:rPr>
        <w:t xml:space="preserve"> dapat disinkronkan.</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 xml:space="preserve">Masih minimnya pelaksanaan Rakor TKPK di tingkat </w:t>
      </w:r>
      <w:r w:rsidR="00BE6B96">
        <w:rPr>
          <w:rFonts w:ascii="Arial" w:eastAsia="Calibri" w:hAnsi="Arial" w:cs="Arial"/>
          <w:lang w:val="id-ID"/>
        </w:rPr>
        <w:t>Kabupaten</w:t>
      </w:r>
      <w:r w:rsidRPr="00B20D60">
        <w:rPr>
          <w:rFonts w:ascii="Arial" w:eastAsia="Calibri" w:hAnsi="Arial" w:cs="Arial"/>
          <w:lang w:val="id-ID"/>
        </w:rPr>
        <w:t>/Kota terutama disebabkan dengan tahun pelaksanaan Pilkada.</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 xml:space="preserve">Pengikatan komitmen Pemerintah </w:t>
      </w:r>
      <w:r w:rsidR="00BE6B96">
        <w:rPr>
          <w:rFonts w:ascii="Arial" w:eastAsia="Calibri" w:hAnsi="Arial" w:cs="Arial"/>
          <w:lang w:val="id-ID"/>
        </w:rPr>
        <w:t>Kabupaten</w:t>
      </w:r>
      <w:r w:rsidRPr="00B20D60">
        <w:rPr>
          <w:rFonts w:ascii="Arial" w:eastAsia="Calibri" w:hAnsi="Arial" w:cs="Arial"/>
          <w:lang w:val="id-ID"/>
        </w:rPr>
        <w:t xml:space="preserve">/Kota baru ditetapkan sebatas MoU belum dilanjutkan ke Penyusunan Perjanjian Kerjasama karena adanya perubahan Stuktur Organisasi Daerah dan Pengisian </w:t>
      </w:r>
      <w:r w:rsidRPr="00B20D60">
        <w:rPr>
          <w:rFonts w:ascii="Arial" w:eastAsia="Calibri" w:hAnsi="Arial" w:cs="Arial"/>
          <w:lang w:val="id-ID"/>
        </w:rPr>
        <w:lastRenderedPageBreak/>
        <w:t>Jabatan Struktural disemua tingkatan Pemerintah Daerah</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 xml:space="preserve">Banyaknya kegiatan dalam RAD MDGs yang tidak teranggarkan pada ABPD Tahun 2016 yang dikarenakan tidak kewenangan Provinsi, sedangkan Pemerintah </w:t>
      </w:r>
      <w:r w:rsidR="00BE6B96">
        <w:rPr>
          <w:rFonts w:ascii="Arial" w:eastAsia="Calibri" w:hAnsi="Arial" w:cs="Arial"/>
          <w:lang w:val="id-ID"/>
        </w:rPr>
        <w:t>Kabupaten</w:t>
      </w:r>
      <w:r w:rsidRPr="00B20D60">
        <w:rPr>
          <w:rFonts w:ascii="Arial" w:eastAsia="Calibri" w:hAnsi="Arial" w:cs="Arial"/>
          <w:lang w:val="id-ID"/>
        </w:rPr>
        <w:t>/Kota tidak menyusun RAD MDGs.</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RAD MDGs belum sepenuhnya menjadi acuan dalam penyusunan program/kegiatan SKPD</w:t>
      </w:r>
      <w:r w:rsidR="00B20D60">
        <w:rPr>
          <w:rFonts w:ascii="Arial" w:eastAsia="Calibri" w:hAnsi="Arial" w:cs="Arial"/>
          <w:lang w:val="id-ID"/>
        </w:rPr>
        <w:t>.</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Belum adanya kejelasan pelaksanaan pasca MDGs Tahun 2015 oleh Pemerintah Pusat</w:t>
      </w:r>
      <w:r w:rsidR="00B20D60">
        <w:rPr>
          <w:rFonts w:ascii="Arial" w:eastAsia="Calibri" w:hAnsi="Arial" w:cs="Arial"/>
          <w:lang w:val="id-ID"/>
        </w:rPr>
        <w:t>.</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Masih minimnya data yang diperlukan (yang dikeluarkan secara resmi oleh BPS dalam penyusunan LP2KD</w:t>
      </w:r>
      <w:r w:rsidR="00B20D60">
        <w:rPr>
          <w:rFonts w:ascii="Arial" w:eastAsia="Calibri" w:hAnsi="Arial" w:cs="Arial"/>
          <w:lang w:val="id-ID"/>
        </w:rPr>
        <w:t>.</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Pelaksanaan penanggulangan kemiskinan masih ego sektoral sehingga TKPK sebagai wadah koordinasi dan pengendalian masih belum berjalan secara maksimal</w:t>
      </w:r>
      <w:r w:rsidR="00B20D60">
        <w:rPr>
          <w:rFonts w:ascii="Arial" w:eastAsia="Calibri" w:hAnsi="Arial" w:cs="Arial"/>
          <w:lang w:val="id-ID"/>
        </w:rPr>
        <w:t>.</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Masih belum maksimalnya pelaksanaan tugas dan fungsi kelembagaan TKPK dikarenakan gemuknya struktur kelembagaan TKPK yang diatur dalam Permendagri Nomor 42 Tahun 2010 serta belum adanya personel/struktur organisasi yang khusus menangani koordinasi dan pengendalian pelaksanaan kemiskinan dari perencanaan, pelaksanaan dan evaluasi</w:t>
      </w:r>
      <w:r w:rsidR="00B20D60">
        <w:rPr>
          <w:rFonts w:ascii="Arial" w:eastAsia="Calibri" w:hAnsi="Arial" w:cs="Arial"/>
          <w:lang w:val="id-ID"/>
        </w:rPr>
        <w:t>.</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Keterlambatan penetapan Inpres dan SE Mendagri terkait dengan pelaksanaan Aksi PPK Tahun 2016 Bagi Pemerintah Daerah oleh Pemerintah Pusat yang baru dikeluarkan pada Bulan September dan Bulan November 2016</w:t>
      </w:r>
      <w:r w:rsidR="00B20D60">
        <w:rPr>
          <w:rFonts w:ascii="Arial" w:eastAsia="Calibri" w:hAnsi="Arial" w:cs="Arial"/>
          <w:lang w:val="id-ID"/>
        </w:rPr>
        <w:t>.</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Peran Inspektorat dalam pelaksanaan tugas dan fungsi dalam tim koordinasi Aksi PPK yang belum optimal</w:t>
      </w:r>
      <w:r w:rsidR="00B20D60">
        <w:rPr>
          <w:rFonts w:ascii="Arial" w:eastAsia="Calibri" w:hAnsi="Arial" w:cs="Arial"/>
          <w:lang w:val="id-ID"/>
        </w:rPr>
        <w:t>.</w:t>
      </w:r>
    </w:p>
    <w:p w:rsidR="002E74D4" w:rsidRPr="00DC69E5" w:rsidRDefault="002E74D4" w:rsidP="00EE6317">
      <w:pPr>
        <w:pStyle w:val="ListParagraph"/>
        <w:numPr>
          <w:ilvl w:val="0"/>
          <w:numId w:val="57"/>
        </w:numPr>
        <w:tabs>
          <w:tab w:val="left" w:pos="1620"/>
        </w:tabs>
        <w:spacing w:line="360" w:lineRule="auto"/>
        <w:ind w:left="2835" w:right="57" w:hanging="567"/>
        <w:contextualSpacing w:val="0"/>
        <w:jc w:val="both"/>
        <w:rPr>
          <w:rFonts w:ascii="Arial" w:eastAsia="Calibri" w:hAnsi="Arial" w:cs="Arial"/>
          <w:lang w:val="id-ID"/>
        </w:rPr>
      </w:pPr>
      <w:r w:rsidRPr="00B20D60">
        <w:rPr>
          <w:rFonts w:ascii="Arial" w:eastAsia="Calibri" w:hAnsi="Arial" w:cs="Arial"/>
          <w:lang w:val="id-ID"/>
        </w:rPr>
        <w:t xml:space="preserve">Dalam pelaksanaan kegiatan ini satu keluaran belum dapat terealisasi yakni penyusunan Buku Rencana </w:t>
      </w:r>
      <w:r w:rsidRPr="00B20D60">
        <w:rPr>
          <w:rFonts w:ascii="Arial" w:eastAsia="Calibri" w:hAnsi="Arial" w:cs="Arial"/>
          <w:lang w:val="id-ID"/>
        </w:rPr>
        <w:lastRenderedPageBreak/>
        <w:t>Induk Kelitbangan, hal ini disebabkan karena usulan penambahan dana sebesar Rp.60.000.000,- untuk penyusunan Rencana Induk Kelitbangan tidak direalisasikan (SILPA) sehingga penyusunan Rencana Induk Kelitbangan ini hanya dapat diselesaikan sampai dengan draf/konsep saja.</w:t>
      </w:r>
    </w:p>
    <w:p w:rsidR="002E74D4" w:rsidRPr="008119AE" w:rsidRDefault="002E74D4" w:rsidP="00EE6317">
      <w:pPr>
        <w:numPr>
          <w:ilvl w:val="0"/>
          <w:numId w:val="51"/>
        </w:numPr>
        <w:spacing w:line="360" w:lineRule="auto"/>
        <w:ind w:left="2268" w:hanging="567"/>
        <w:jc w:val="both"/>
        <w:rPr>
          <w:rFonts w:ascii="Arial" w:hAnsi="Arial" w:cs="Arial"/>
        </w:rPr>
      </w:pPr>
      <w:r w:rsidRPr="008119AE">
        <w:rPr>
          <w:rFonts w:ascii="Arial" w:hAnsi="Arial" w:cs="Arial"/>
        </w:rPr>
        <w:t>Solusi</w:t>
      </w:r>
    </w:p>
    <w:p w:rsidR="002E74D4" w:rsidRPr="00DC69E5" w:rsidRDefault="00530830" w:rsidP="00EE6317">
      <w:pPr>
        <w:pStyle w:val="ListParagraph"/>
        <w:numPr>
          <w:ilvl w:val="0"/>
          <w:numId w:val="55"/>
        </w:numPr>
        <w:spacing w:line="360" w:lineRule="auto"/>
        <w:ind w:left="2835" w:hanging="567"/>
        <w:contextualSpacing w:val="0"/>
        <w:jc w:val="both"/>
        <w:rPr>
          <w:rFonts w:ascii="Arial" w:eastAsia="Calibri" w:hAnsi="Arial" w:cs="Arial"/>
          <w:szCs w:val="24"/>
          <w:lang w:val="id-ID"/>
        </w:rPr>
      </w:pPr>
      <w:r>
        <w:rPr>
          <w:rFonts w:ascii="Arial" w:eastAsia="Calibri" w:hAnsi="Arial" w:cs="Arial"/>
          <w:szCs w:val="24"/>
          <w:lang w:val="id-ID"/>
        </w:rPr>
        <w:t>Perlu adanya pemahaman yang kontiniu</w:t>
      </w:r>
      <w:r w:rsidR="002E74D4" w:rsidRPr="008119AE">
        <w:rPr>
          <w:rFonts w:ascii="Arial" w:eastAsia="Calibri" w:hAnsi="Arial" w:cs="Arial"/>
          <w:szCs w:val="24"/>
          <w:lang w:val="id-ID"/>
        </w:rPr>
        <w:t xml:space="preserve"> t</w:t>
      </w:r>
      <w:r w:rsidR="002E74D4" w:rsidRPr="008119AE">
        <w:rPr>
          <w:rFonts w:ascii="Arial" w:eastAsia="Calibri" w:hAnsi="Arial" w:cs="Arial"/>
          <w:szCs w:val="24"/>
        </w:rPr>
        <w:t>en</w:t>
      </w:r>
      <w:r w:rsidR="002E74D4" w:rsidRPr="008119AE">
        <w:rPr>
          <w:rFonts w:ascii="Arial" w:eastAsia="Calibri" w:hAnsi="Arial" w:cs="Arial"/>
          <w:szCs w:val="24"/>
          <w:lang w:val="id-ID"/>
        </w:rPr>
        <w:t>t</w:t>
      </w:r>
      <w:r w:rsidR="002E74D4" w:rsidRPr="008119AE">
        <w:rPr>
          <w:rFonts w:ascii="Arial" w:eastAsia="Calibri" w:hAnsi="Arial" w:cs="Arial"/>
          <w:szCs w:val="24"/>
        </w:rPr>
        <w:t>an</w:t>
      </w:r>
      <w:r w:rsidR="002E74D4" w:rsidRPr="008119AE">
        <w:rPr>
          <w:rFonts w:ascii="Arial" w:eastAsia="Calibri" w:hAnsi="Arial" w:cs="Arial"/>
          <w:szCs w:val="24"/>
          <w:lang w:val="id-ID"/>
        </w:rPr>
        <w:t xml:space="preserve">g Permendagri Nomor 54 Tahun 2011 tentang Pelaksanaan Peraturan Pemerintah Nomor </w:t>
      </w:r>
      <w:r w:rsidR="002E74D4" w:rsidRPr="008119AE">
        <w:rPr>
          <w:rFonts w:ascii="Arial" w:eastAsia="Calibri" w:hAnsi="Arial" w:cs="Arial"/>
          <w:caps/>
          <w:szCs w:val="24"/>
          <w:lang w:val="id-ID"/>
        </w:rPr>
        <w:t xml:space="preserve">8 </w:t>
      </w:r>
      <w:r w:rsidR="002E74D4" w:rsidRPr="008119AE">
        <w:rPr>
          <w:rFonts w:ascii="Arial" w:eastAsia="Calibri" w:hAnsi="Arial" w:cs="Arial"/>
          <w:szCs w:val="24"/>
          <w:lang w:val="id-ID"/>
        </w:rPr>
        <w:t xml:space="preserve">Tahun </w:t>
      </w:r>
      <w:r w:rsidR="002E74D4" w:rsidRPr="008119AE">
        <w:rPr>
          <w:rFonts w:ascii="Arial" w:eastAsia="Calibri" w:hAnsi="Arial" w:cs="Arial"/>
          <w:caps/>
          <w:szCs w:val="24"/>
          <w:lang w:val="id-ID"/>
        </w:rPr>
        <w:t xml:space="preserve">2008 </w:t>
      </w:r>
      <w:r w:rsidR="00611383" w:rsidRPr="008119AE">
        <w:rPr>
          <w:rFonts w:ascii="Arial" w:eastAsia="Calibri" w:hAnsi="Arial" w:cs="Arial"/>
          <w:szCs w:val="24"/>
          <w:lang w:val="id-ID"/>
        </w:rPr>
        <w:t xml:space="preserve">tentang </w:t>
      </w:r>
      <w:r w:rsidR="002E74D4" w:rsidRPr="008119AE">
        <w:rPr>
          <w:rFonts w:ascii="Arial" w:eastAsia="Calibri" w:hAnsi="Arial" w:cs="Arial"/>
          <w:szCs w:val="24"/>
          <w:lang w:val="id-ID"/>
        </w:rPr>
        <w:t>Tahapan</w:t>
      </w:r>
      <w:r w:rsidR="002E74D4" w:rsidRPr="008119AE">
        <w:rPr>
          <w:rFonts w:ascii="Arial" w:eastAsia="Calibri" w:hAnsi="Arial" w:cs="Arial"/>
          <w:caps/>
          <w:szCs w:val="24"/>
          <w:lang w:val="id-ID"/>
        </w:rPr>
        <w:t xml:space="preserve">, </w:t>
      </w:r>
      <w:r w:rsidR="002E74D4" w:rsidRPr="008119AE">
        <w:rPr>
          <w:rFonts w:ascii="Arial" w:eastAsia="Calibri" w:hAnsi="Arial" w:cs="Arial"/>
          <w:szCs w:val="24"/>
          <w:lang w:val="id-ID"/>
        </w:rPr>
        <w:t>Tatacara Penyusunan, Pengendalian, Dan Evaluasi Pelaksanaan Rencana Pembangunan Daerah</w:t>
      </w:r>
      <w:r w:rsidR="00B20D60">
        <w:rPr>
          <w:rFonts w:ascii="Arial" w:eastAsia="Calibri" w:hAnsi="Arial" w:cs="Arial"/>
          <w:szCs w:val="24"/>
          <w:lang w:val="id-ID"/>
        </w:rPr>
        <w:t>.</w:t>
      </w:r>
    </w:p>
    <w:p w:rsidR="002E74D4" w:rsidRPr="00DC69E5" w:rsidRDefault="002E74D4" w:rsidP="00EE6317">
      <w:pPr>
        <w:pStyle w:val="ListParagraph"/>
        <w:numPr>
          <w:ilvl w:val="0"/>
          <w:numId w:val="55"/>
        </w:numPr>
        <w:spacing w:line="360" w:lineRule="auto"/>
        <w:ind w:left="2835" w:hanging="567"/>
        <w:contextualSpacing w:val="0"/>
        <w:jc w:val="both"/>
        <w:rPr>
          <w:rFonts w:ascii="Arial" w:eastAsia="Calibri" w:hAnsi="Arial" w:cs="Arial"/>
          <w:szCs w:val="24"/>
          <w:lang w:val="id-ID"/>
        </w:rPr>
      </w:pPr>
      <w:r w:rsidRPr="00DC69E5">
        <w:rPr>
          <w:rFonts w:ascii="Arial" w:eastAsia="Calibri" w:hAnsi="Arial" w:cs="Arial"/>
          <w:szCs w:val="24"/>
          <w:lang w:val="id-ID"/>
        </w:rPr>
        <w:t>Me</w:t>
      </w:r>
      <w:r w:rsidRPr="00B20D60">
        <w:rPr>
          <w:rFonts w:ascii="Arial" w:eastAsia="Calibri" w:hAnsi="Arial" w:cs="Arial"/>
          <w:szCs w:val="24"/>
          <w:lang w:val="id-ID"/>
        </w:rPr>
        <w:t>ndorong</w:t>
      </w:r>
      <w:r w:rsidRPr="00DC69E5">
        <w:rPr>
          <w:rFonts w:ascii="Arial" w:eastAsia="Calibri" w:hAnsi="Arial" w:cs="Arial"/>
          <w:szCs w:val="24"/>
          <w:lang w:val="id-ID"/>
        </w:rPr>
        <w:t xml:space="preserve"> BPS agar dapat menyediakan data pada masing-masing indikator MDGs</w:t>
      </w:r>
      <w:r w:rsidR="00B20D60">
        <w:rPr>
          <w:rFonts w:ascii="Arial" w:eastAsia="Calibri" w:hAnsi="Arial" w:cs="Arial"/>
          <w:szCs w:val="24"/>
          <w:lang w:val="id-ID"/>
        </w:rPr>
        <w:t>.</w:t>
      </w:r>
    </w:p>
    <w:p w:rsidR="002E74D4" w:rsidRPr="00DC69E5" w:rsidRDefault="002E74D4" w:rsidP="00EE6317">
      <w:pPr>
        <w:pStyle w:val="ListParagraph"/>
        <w:numPr>
          <w:ilvl w:val="0"/>
          <w:numId w:val="55"/>
        </w:numPr>
        <w:spacing w:line="360" w:lineRule="auto"/>
        <w:ind w:left="2835" w:hanging="567"/>
        <w:contextualSpacing w:val="0"/>
        <w:jc w:val="both"/>
        <w:rPr>
          <w:rFonts w:ascii="Arial" w:eastAsia="Calibri" w:hAnsi="Arial" w:cs="Arial"/>
          <w:szCs w:val="24"/>
          <w:lang w:val="id-ID"/>
        </w:rPr>
      </w:pPr>
      <w:r w:rsidRPr="00DC69E5">
        <w:rPr>
          <w:rFonts w:ascii="Arial" w:eastAsia="Calibri" w:hAnsi="Arial" w:cs="Arial"/>
          <w:szCs w:val="24"/>
          <w:lang w:val="id-ID"/>
        </w:rPr>
        <w:t>RAD MDGs agar dapat menjadi pedoman dalam penyusunan perencanaan dan penganggaran</w:t>
      </w:r>
      <w:r w:rsidR="00B20D60">
        <w:rPr>
          <w:rFonts w:ascii="Arial" w:eastAsia="Calibri" w:hAnsi="Arial" w:cs="Arial"/>
          <w:szCs w:val="24"/>
          <w:lang w:val="id-ID"/>
        </w:rPr>
        <w:t>.</w:t>
      </w:r>
    </w:p>
    <w:p w:rsidR="002E74D4" w:rsidRPr="00DC69E5" w:rsidRDefault="002E74D4" w:rsidP="00EE6317">
      <w:pPr>
        <w:pStyle w:val="ListParagraph"/>
        <w:numPr>
          <w:ilvl w:val="0"/>
          <w:numId w:val="55"/>
        </w:numPr>
        <w:spacing w:line="360" w:lineRule="auto"/>
        <w:ind w:left="2835" w:hanging="567"/>
        <w:contextualSpacing w:val="0"/>
        <w:jc w:val="both"/>
        <w:rPr>
          <w:rFonts w:ascii="Arial" w:eastAsia="Calibri" w:hAnsi="Arial" w:cs="Arial"/>
          <w:szCs w:val="24"/>
          <w:lang w:val="id-ID"/>
        </w:rPr>
      </w:pPr>
      <w:r w:rsidRPr="00DC69E5">
        <w:rPr>
          <w:rFonts w:ascii="Arial" w:eastAsia="Calibri" w:hAnsi="Arial" w:cs="Arial"/>
          <w:szCs w:val="24"/>
          <w:lang w:val="id-ID"/>
        </w:rPr>
        <w:t>Meningkatkan disiplin SKPD dalam memberikan laporan dengan cara meningkatkan intensitas rapat koordinasi</w:t>
      </w:r>
      <w:r w:rsidR="00B20D60">
        <w:rPr>
          <w:rFonts w:ascii="Arial" w:eastAsia="Calibri" w:hAnsi="Arial" w:cs="Arial"/>
          <w:szCs w:val="24"/>
          <w:lang w:val="id-ID"/>
        </w:rPr>
        <w:t>.</w:t>
      </w:r>
    </w:p>
    <w:p w:rsidR="002E74D4" w:rsidRPr="00DC69E5" w:rsidRDefault="002E74D4" w:rsidP="00EE6317">
      <w:pPr>
        <w:pStyle w:val="ListParagraph"/>
        <w:numPr>
          <w:ilvl w:val="0"/>
          <w:numId w:val="55"/>
        </w:numPr>
        <w:spacing w:line="360" w:lineRule="auto"/>
        <w:ind w:left="2835" w:hanging="567"/>
        <w:contextualSpacing w:val="0"/>
        <w:jc w:val="both"/>
        <w:rPr>
          <w:rFonts w:ascii="Arial" w:eastAsia="Calibri" w:hAnsi="Arial" w:cs="Arial"/>
          <w:szCs w:val="24"/>
          <w:lang w:val="id-ID"/>
        </w:rPr>
      </w:pPr>
      <w:r w:rsidRPr="00DC69E5">
        <w:rPr>
          <w:rFonts w:ascii="Arial" w:eastAsia="Calibri" w:hAnsi="Arial" w:cs="Arial"/>
          <w:szCs w:val="24"/>
          <w:lang w:val="id-ID"/>
        </w:rPr>
        <w:t>Memacu BPS untuk segera mengeluarkan data-data yang diperlukan dalam melihat kondisi kemiskinan untuk laporan LP2KD</w:t>
      </w:r>
      <w:r w:rsidR="00B20D60">
        <w:rPr>
          <w:rFonts w:ascii="Arial" w:eastAsia="Calibri" w:hAnsi="Arial" w:cs="Arial"/>
          <w:szCs w:val="24"/>
          <w:lang w:val="id-ID"/>
        </w:rPr>
        <w:t>.</w:t>
      </w:r>
    </w:p>
    <w:p w:rsidR="002E74D4" w:rsidRPr="00A2249B" w:rsidRDefault="002E74D4" w:rsidP="00EE6317">
      <w:pPr>
        <w:pStyle w:val="ListParagraph"/>
        <w:numPr>
          <w:ilvl w:val="0"/>
          <w:numId w:val="55"/>
        </w:numPr>
        <w:spacing w:line="360" w:lineRule="auto"/>
        <w:ind w:left="2835" w:hanging="567"/>
        <w:contextualSpacing w:val="0"/>
        <w:jc w:val="both"/>
        <w:rPr>
          <w:rFonts w:ascii="Arial" w:eastAsia="Calibri" w:hAnsi="Arial" w:cs="Arial"/>
          <w:szCs w:val="24"/>
          <w:lang w:val="id-ID"/>
        </w:rPr>
      </w:pPr>
      <w:r w:rsidRPr="00DC69E5">
        <w:rPr>
          <w:rFonts w:ascii="Arial" w:eastAsia="Calibri" w:hAnsi="Arial" w:cs="Arial"/>
          <w:szCs w:val="24"/>
          <w:lang w:val="id-ID"/>
        </w:rPr>
        <w:t>Melakukan revitalisasi tugas dan fungsi TKPK Daerah terutama dalam hal pengendalian dan koordinasi</w:t>
      </w:r>
      <w:r w:rsidRPr="00B20D60">
        <w:rPr>
          <w:rFonts w:ascii="Arial" w:eastAsia="Calibri" w:hAnsi="Arial" w:cs="Arial"/>
          <w:szCs w:val="24"/>
          <w:lang w:val="id-ID"/>
        </w:rPr>
        <w:t>, m</w:t>
      </w:r>
      <w:r w:rsidRPr="00DC69E5">
        <w:rPr>
          <w:rFonts w:ascii="Arial" w:eastAsia="Calibri" w:hAnsi="Arial" w:cs="Arial"/>
          <w:szCs w:val="24"/>
          <w:lang w:val="id-ID"/>
        </w:rPr>
        <w:t>elakukan penguatan kapasitas Sekretariat TKPK daerah secara berkelanjutan</w:t>
      </w:r>
      <w:r w:rsidRPr="00B20D60">
        <w:rPr>
          <w:rFonts w:ascii="Arial" w:eastAsia="Calibri" w:hAnsi="Arial" w:cs="Arial"/>
          <w:szCs w:val="24"/>
          <w:lang w:val="id-ID"/>
        </w:rPr>
        <w:t>, m</w:t>
      </w:r>
      <w:r w:rsidRPr="00DC69E5">
        <w:rPr>
          <w:rFonts w:ascii="Arial" w:eastAsia="Calibri" w:hAnsi="Arial" w:cs="Arial"/>
          <w:szCs w:val="24"/>
          <w:lang w:val="id-ID"/>
        </w:rPr>
        <w:t>ensosialisasikan secara intens dan kontinue terkait dengan kelembagaan TKPK serta fungsi dan tugas TKPK</w:t>
      </w:r>
      <w:r w:rsidRPr="00B20D60">
        <w:rPr>
          <w:rFonts w:ascii="Arial" w:eastAsia="Calibri" w:hAnsi="Arial" w:cs="Arial"/>
          <w:szCs w:val="24"/>
          <w:lang w:val="id-ID"/>
        </w:rPr>
        <w:t xml:space="preserve">  dan m</w:t>
      </w:r>
      <w:r w:rsidRPr="00DC69E5">
        <w:rPr>
          <w:rFonts w:ascii="Arial" w:eastAsia="Calibri" w:hAnsi="Arial" w:cs="Arial"/>
          <w:szCs w:val="24"/>
          <w:lang w:val="id-ID"/>
        </w:rPr>
        <w:t>engusulkan ke Sekretariat TNP2K terkait dengan revitalisasi kelembagaan TKPK dengan melakukan penyederhanaan kelembagaan serta pelibatan aktif TKPK dari proses perencanaan, pelaksanaan dan pemantauan pelaksanaan kemiskinan di daerah</w:t>
      </w:r>
      <w:r w:rsidRPr="00B20D60">
        <w:rPr>
          <w:rFonts w:ascii="Arial" w:eastAsia="Calibri" w:hAnsi="Arial" w:cs="Arial"/>
          <w:szCs w:val="24"/>
          <w:lang w:val="id-ID"/>
        </w:rPr>
        <w:t xml:space="preserve"> serta </w:t>
      </w:r>
      <w:r w:rsidRPr="00B20D60">
        <w:rPr>
          <w:rFonts w:ascii="Arial" w:eastAsia="Calibri" w:hAnsi="Arial" w:cs="Arial"/>
          <w:szCs w:val="24"/>
          <w:lang w:val="id-ID"/>
        </w:rPr>
        <w:lastRenderedPageBreak/>
        <w:t>p</w:t>
      </w:r>
      <w:r w:rsidRPr="00DC69E5">
        <w:rPr>
          <w:rFonts w:ascii="Arial" w:eastAsia="Calibri" w:hAnsi="Arial" w:cs="Arial"/>
          <w:szCs w:val="24"/>
          <w:lang w:val="id-ID"/>
        </w:rPr>
        <w:t>eningkatan sosialisasi dan koordinasi pelaksanaan Aks</w:t>
      </w:r>
      <w:r w:rsidR="00530830">
        <w:rPr>
          <w:rFonts w:ascii="Arial" w:eastAsia="Calibri" w:hAnsi="Arial" w:cs="Arial"/>
          <w:szCs w:val="24"/>
          <w:lang w:val="id-ID"/>
        </w:rPr>
        <w:t>i PPK secara intens dan kontiniu</w:t>
      </w:r>
      <w:r w:rsidRPr="00DC69E5">
        <w:rPr>
          <w:rFonts w:ascii="Arial" w:eastAsia="Calibri" w:hAnsi="Arial" w:cs="Arial"/>
          <w:szCs w:val="24"/>
          <w:lang w:val="id-ID"/>
        </w:rPr>
        <w:t xml:space="preserve"> baik dengan nasional, antar SKPD Provinsi selaku pelaksana Aksi serta dengan Pemerintah </w:t>
      </w:r>
      <w:r w:rsidR="00BE6B96">
        <w:rPr>
          <w:rFonts w:ascii="Arial" w:eastAsia="Calibri" w:hAnsi="Arial" w:cs="Arial"/>
          <w:szCs w:val="24"/>
          <w:lang w:val="id-ID"/>
        </w:rPr>
        <w:t>Kabupaten</w:t>
      </w:r>
      <w:r w:rsidRPr="00DC69E5">
        <w:rPr>
          <w:rFonts w:ascii="Arial" w:eastAsia="Calibri" w:hAnsi="Arial" w:cs="Arial"/>
          <w:szCs w:val="24"/>
          <w:lang w:val="id-ID"/>
        </w:rPr>
        <w:t>/Kota</w:t>
      </w:r>
      <w:r w:rsidR="00B20D60">
        <w:rPr>
          <w:rFonts w:ascii="Arial" w:eastAsia="Calibri" w:hAnsi="Arial" w:cs="Arial"/>
          <w:szCs w:val="24"/>
          <w:lang w:val="id-ID"/>
        </w:rPr>
        <w:t>.</w:t>
      </w:r>
    </w:p>
    <w:p w:rsidR="002E74D4" w:rsidRPr="00A2249B" w:rsidRDefault="002E74D4" w:rsidP="00EE6317">
      <w:pPr>
        <w:pStyle w:val="ListParagraph"/>
        <w:numPr>
          <w:ilvl w:val="0"/>
          <w:numId w:val="55"/>
        </w:numPr>
        <w:spacing w:line="360" w:lineRule="auto"/>
        <w:ind w:left="2835" w:hanging="567"/>
        <w:contextualSpacing w:val="0"/>
        <w:jc w:val="both"/>
        <w:rPr>
          <w:rFonts w:ascii="Arial" w:eastAsia="Calibri" w:hAnsi="Arial" w:cs="Arial"/>
          <w:szCs w:val="24"/>
          <w:lang w:val="id-ID"/>
        </w:rPr>
      </w:pPr>
      <w:r w:rsidRPr="00B20D60">
        <w:rPr>
          <w:rFonts w:ascii="Arial" w:eastAsia="Calibri" w:hAnsi="Arial" w:cs="Arial"/>
          <w:szCs w:val="24"/>
          <w:lang w:val="id-ID"/>
        </w:rPr>
        <w:t xml:space="preserve">Rencana Induk Kelitbangan disempurnakan pada </w:t>
      </w:r>
      <w:r w:rsidR="006359B8" w:rsidRPr="00B20D60">
        <w:rPr>
          <w:rFonts w:ascii="Arial" w:eastAsia="Calibri" w:hAnsi="Arial" w:cs="Arial"/>
          <w:szCs w:val="24"/>
          <w:lang w:val="id-ID"/>
        </w:rPr>
        <w:t xml:space="preserve">Tahun </w:t>
      </w:r>
      <w:r w:rsidRPr="00B20D60">
        <w:rPr>
          <w:rFonts w:ascii="Arial" w:eastAsia="Calibri" w:hAnsi="Arial" w:cs="Arial"/>
          <w:szCs w:val="24"/>
          <w:lang w:val="id-ID"/>
        </w:rPr>
        <w:t>2017</w:t>
      </w:r>
      <w:r w:rsidR="00B20D60">
        <w:rPr>
          <w:rFonts w:ascii="Arial" w:eastAsia="Calibri" w:hAnsi="Arial" w:cs="Arial"/>
          <w:szCs w:val="24"/>
          <w:lang w:val="id-ID"/>
        </w:rPr>
        <w:t>.</w:t>
      </w:r>
    </w:p>
    <w:p w:rsidR="00B20D60" w:rsidRPr="00285A62" w:rsidRDefault="00B20D60" w:rsidP="00EE6317">
      <w:pPr>
        <w:pStyle w:val="ListParagraph"/>
        <w:numPr>
          <w:ilvl w:val="0"/>
          <w:numId w:val="56"/>
        </w:numPr>
        <w:spacing w:before="240" w:after="120" w:line="360" w:lineRule="auto"/>
        <w:ind w:left="1134" w:hanging="567"/>
        <w:contextualSpacing w:val="0"/>
        <w:rPr>
          <w:rFonts w:ascii="Arial" w:hAnsi="Arial" w:cs="Arial"/>
          <w:b/>
          <w:bCs/>
          <w:color w:val="000000" w:themeColor="text1"/>
        </w:rPr>
      </w:pPr>
      <w:r w:rsidRPr="00B20D60">
        <w:rPr>
          <w:rFonts w:ascii="Arial" w:hAnsi="Arial" w:cs="Arial"/>
          <w:b/>
          <w:szCs w:val="24"/>
        </w:rPr>
        <w:t>Perumahan</w:t>
      </w:r>
    </w:p>
    <w:p w:rsidR="00B20D60" w:rsidRPr="00285A62" w:rsidRDefault="00B20D60" w:rsidP="00EE6317">
      <w:pPr>
        <w:spacing w:line="360" w:lineRule="auto"/>
        <w:ind w:left="1134" w:firstLine="567"/>
        <w:jc w:val="both"/>
        <w:rPr>
          <w:rFonts w:ascii="Arial" w:hAnsi="Arial" w:cs="Arial"/>
          <w:color w:val="000000" w:themeColor="text1"/>
          <w:lang w:eastAsia="id-ID"/>
        </w:rPr>
      </w:pPr>
      <w:r w:rsidRPr="00285A62">
        <w:rPr>
          <w:rFonts w:ascii="Arial" w:hAnsi="Arial" w:cs="Arial"/>
          <w:color w:val="000000" w:themeColor="text1"/>
          <w:lang w:val="id-ID" w:eastAsia="id-ID"/>
        </w:rPr>
        <w:t xml:space="preserve">Untuk Urusan Perumahan </w:t>
      </w:r>
      <w:r w:rsidR="008A1F4E" w:rsidRPr="00C52308">
        <w:rPr>
          <w:rFonts w:ascii="Arial" w:hAnsi="Arial" w:cs="Arial"/>
        </w:rPr>
        <w:t>pada Tahun Angg</w:t>
      </w:r>
      <w:r w:rsidR="008A1F4E">
        <w:rPr>
          <w:rFonts w:ascii="Arial" w:hAnsi="Arial" w:cs="Arial"/>
        </w:rPr>
        <w:t xml:space="preserve">aran 2016 mendapat alokasi </w:t>
      </w:r>
      <w:r w:rsidR="008A1F4E" w:rsidRPr="00C52308">
        <w:rPr>
          <w:rFonts w:ascii="Arial" w:hAnsi="Arial" w:cs="Arial"/>
        </w:rPr>
        <w:t>APBD Provinsi Sumatera Barat sebesar</w:t>
      </w:r>
      <w:r w:rsidRPr="00285A62">
        <w:rPr>
          <w:rFonts w:ascii="Arial" w:hAnsi="Arial" w:cs="Arial"/>
          <w:color w:val="000000" w:themeColor="text1"/>
          <w:lang w:val="id-ID" w:eastAsia="id-ID"/>
        </w:rPr>
        <w:t xml:space="preserve"> Rp. 1.910.234.000,-</w:t>
      </w:r>
      <w:r w:rsidRPr="00285A62">
        <w:rPr>
          <w:rFonts w:ascii="Arial" w:hAnsi="Arial" w:cs="Arial"/>
          <w:color w:val="000000" w:themeColor="text1"/>
        </w:rPr>
        <w:t xml:space="preserve"> </w:t>
      </w:r>
      <w:r w:rsidR="00640BD9">
        <w:rPr>
          <w:rFonts w:ascii="Arial" w:hAnsi="Arial" w:cs="Arial"/>
          <w:color w:val="000000" w:themeColor="text1"/>
        </w:rPr>
        <w:t xml:space="preserve">dengan </w:t>
      </w:r>
      <w:r w:rsidRPr="00285A62">
        <w:rPr>
          <w:rFonts w:ascii="Arial" w:hAnsi="Arial" w:cs="Arial"/>
          <w:color w:val="000000" w:themeColor="text1"/>
        </w:rPr>
        <w:t xml:space="preserve">realisasi Rp. 1.765.101.302,- (92,40 %), </w:t>
      </w:r>
      <w:r w:rsidR="008A1F4E" w:rsidRPr="00C52308">
        <w:rPr>
          <w:rFonts w:ascii="Arial" w:hAnsi="Arial" w:cs="Arial"/>
        </w:rPr>
        <w:t xml:space="preserve">untuk melaksanakan program dan kegiatan </w:t>
      </w:r>
      <w:r w:rsidR="008A1F4E" w:rsidRPr="00B93A7C">
        <w:rPr>
          <w:rFonts w:ascii="Arial" w:hAnsi="Arial" w:cs="Arial"/>
          <w:lang w:val="id-ID"/>
        </w:rPr>
        <w:t>dengan rincian sebagai berikut</w:t>
      </w:r>
      <w:r w:rsidRPr="00285A62">
        <w:rPr>
          <w:rFonts w:ascii="Arial" w:hAnsi="Arial" w:cs="Arial"/>
          <w:color w:val="000000" w:themeColor="text1"/>
          <w:lang w:val="id-ID" w:eastAsia="id-ID"/>
        </w:rPr>
        <w:t xml:space="preserve"> :</w:t>
      </w:r>
    </w:p>
    <w:p w:rsidR="00B20D60" w:rsidRPr="002856E5" w:rsidRDefault="00B20D60" w:rsidP="00EE6317">
      <w:pPr>
        <w:numPr>
          <w:ilvl w:val="0"/>
          <w:numId w:val="58"/>
        </w:numPr>
        <w:tabs>
          <w:tab w:val="left" w:pos="1701"/>
        </w:tabs>
        <w:spacing w:before="120" w:after="120" w:line="360" w:lineRule="auto"/>
        <w:ind w:left="1701" w:hanging="567"/>
        <w:jc w:val="both"/>
        <w:rPr>
          <w:rFonts w:ascii="Arial" w:hAnsi="Arial" w:cs="Arial"/>
          <w:b/>
          <w:lang w:val="id-ID" w:eastAsia="id-ID"/>
        </w:rPr>
      </w:pPr>
      <w:r w:rsidRPr="00285A62">
        <w:rPr>
          <w:rFonts w:ascii="Arial" w:hAnsi="Arial" w:cs="Arial"/>
          <w:b/>
          <w:color w:val="000000" w:themeColor="text1"/>
          <w:lang w:val="id-ID" w:eastAsia="id-ID"/>
        </w:rPr>
        <w:t>Program</w:t>
      </w:r>
      <w:r w:rsidRPr="002856E5">
        <w:rPr>
          <w:rFonts w:ascii="Arial" w:hAnsi="Arial" w:cs="Arial"/>
          <w:b/>
          <w:lang w:val="id-ID" w:eastAsia="id-ID"/>
        </w:rPr>
        <w:t xml:space="preserve"> dan Kegiatan</w:t>
      </w:r>
    </w:p>
    <w:p w:rsidR="00B20D60" w:rsidRPr="002856E5" w:rsidRDefault="00B20D60" w:rsidP="00EE6317">
      <w:pPr>
        <w:pStyle w:val="ListParagraph"/>
        <w:widowControl w:val="0"/>
        <w:numPr>
          <w:ilvl w:val="0"/>
          <w:numId w:val="59"/>
        </w:numPr>
        <w:tabs>
          <w:tab w:val="left" w:pos="2268"/>
        </w:tabs>
        <w:spacing w:line="360" w:lineRule="auto"/>
        <w:ind w:left="2268" w:hanging="567"/>
        <w:contextualSpacing w:val="0"/>
        <w:jc w:val="both"/>
        <w:rPr>
          <w:rFonts w:ascii="Arial" w:hAnsi="Arial" w:cs="Arial"/>
          <w:lang w:val="id-ID"/>
        </w:rPr>
      </w:pPr>
      <w:r w:rsidRPr="002856E5">
        <w:rPr>
          <w:rFonts w:ascii="Arial" w:hAnsi="Arial" w:cs="Arial"/>
          <w:lang w:val="id-ID"/>
        </w:rPr>
        <w:t>Program Pengembangan Perumahan</w:t>
      </w:r>
      <w:r w:rsidR="003E4527">
        <w:rPr>
          <w:rFonts w:ascii="Arial" w:hAnsi="Arial" w:cs="Arial"/>
        </w:rPr>
        <w:t>,</w:t>
      </w:r>
      <w:r w:rsidRPr="002856E5">
        <w:rPr>
          <w:rFonts w:ascii="Arial" w:hAnsi="Arial" w:cs="Arial"/>
          <w:lang w:val="id-ID"/>
        </w:rPr>
        <w:t xml:space="preserve"> dengan kegiatan</w:t>
      </w:r>
      <w:r w:rsidR="003E4527">
        <w:rPr>
          <w:rFonts w:ascii="Arial" w:hAnsi="Arial" w:cs="Arial"/>
        </w:rPr>
        <w:t xml:space="preserve"> </w:t>
      </w:r>
      <w:r w:rsidRPr="002856E5">
        <w:rPr>
          <w:rFonts w:ascii="Arial" w:hAnsi="Arial" w:cs="Arial"/>
          <w:lang w:val="id-ID"/>
        </w:rPr>
        <w:t xml:space="preserve">: </w:t>
      </w:r>
      <w:r>
        <w:rPr>
          <w:rFonts w:ascii="Arial" w:hAnsi="Arial" w:cs="Arial"/>
          <w:lang w:val="id-ID"/>
        </w:rPr>
        <w:t>Penguatan dan Pembinaan PO</w:t>
      </w:r>
      <w:r w:rsidR="003E4527">
        <w:rPr>
          <w:rFonts w:ascii="Arial" w:hAnsi="Arial" w:cs="Arial"/>
          <w:lang w:val="id-ID"/>
        </w:rPr>
        <w:t>KJA PKP Provinsi Sumatera Barat</w:t>
      </w:r>
      <w:r w:rsidR="003E4527">
        <w:rPr>
          <w:rFonts w:ascii="Arial" w:hAnsi="Arial" w:cs="Arial"/>
        </w:rPr>
        <w:t>;</w:t>
      </w:r>
      <w:r>
        <w:rPr>
          <w:rFonts w:ascii="Arial" w:hAnsi="Arial" w:cs="Arial"/>
          <w:lang w:val="id-ID"/>
        </w:rPr>
        <w:t xml:space="preserve"> Updating dan Pengumpulan Data Untuk Database Perumahan dan Permukiman </w:t>
      </w:r>
      <w:r w:rsidR="00BE6B96">
        <w:rPr>
          <w:rFonts w:ascii="Arial" w:hAnsi="Arial" w:cs="Arial"/>
          <w:lang w:val="id-ID"/>
        </w:rPr>
        <w:t>Kabupaten</w:t>
      </w:r>
      <w:r w:rsidR="00907EAA">
        <w:rPr>
          <w:rFonts w:ascii="Arial" w:hAnsi="Arial" w:cs="Arial"/>
          <w:lang w:val="id-ID"/>
        </w:rPr>
        <w:t>/</w:t>
      </w:r>
      <w:r w:rsidR="00801388">
        <w:rPr>
          <w:rFonts w:ascii="Arial" w:hAnsi="Arial" w:cs="Arial"/>
          <w:lang w:val="id-ID"/>
        </w:rPr>
        <w:t xml:space="preserve">Kota </w:t>
      </w:r>
      <w:r w:rsidR="003E4527">
        <w:rPr>
          <w:rFonts w:ascii="Arial" w:hAnsi="Arial" w:cs="Arial"/>
          <w:lang w:val="id-ID"/>
        </w:rPr>
        <w:t>di Povinsi Sumatera Barat</w:t>
      </w:r>
      <w:r w:rsidR="003E4527">
        <w:rPr>
          <w:rFonts w:ascii="Arial" w:hAnsi="Arial" w:cs="Arial"/>
        </w:rPr>
        <w:t>;</w:t>
      </w:r>
      <w:r>
        <w:rPr>
          <w:rFonts w:ascii="Arial" w:hAnsi="Arial" w:cs="Arial"/>
          <w:lang w:val="id-ID"/>
        </w:rPr>
        <w:t xml:space="preserve"> Koordinasi Likuiditas Perumahan dan Permukiman (FLPP)</w:t>
      </w:r>
      <w:r w:rsidR="003E4527">
        <w:rPr>
          <w:rFonts w:ascii="Arial" w:hAnsi="Arial" w:cs="Arial"/>
        </w:rPr>
        <w:t>.</w:t>
      </w:r>
    </w:p>
    <w:p w:rsidR="00B20D60" w:rsidRPr="00D617DB" w:rsidRDefault="00B20D60" w:rsidP="00EE6317">
      <w:pPr>
        <w:pStyle w:val="ListParagraph"/>
        <w:widowControl w:val="0"/>
        <w:numPr>
          <w:ilvl w:val="0"/>
          <w:numId w:val="59"/>
        </w:numPr>
        <w:tabs>
          <w:tab w:val="left" w:pos="2268"/>
        </w:tabs>
        <w:spacing w:after="120" w:line="360" w:lineRule="auto"/>
        <w:ind w:left="2268" w:hanging="567"/>
        <w:contextualSpacing w:val="0"/>
        <w:jc w:val="both"/>
        <w:rPr>
          <w:rFonts w:ascii="Arial" w:hAnsi="Arial" w:cs="Arial"/>
          <w:lang w:val="id-ID"/>
        </w:rPr>
      </w:pPr>
      <w:r w:rsidRPr="004F5D21">
        <w:rPr>
          <w:rFonts w:ascii="Arial" w:hAnsi="Arial" w:cs="Arial"/>
          <w:lang w:val="id-ID"/>
        </w:rPr>
        <w:t>Program Pemberdayaan Komunitas Perumahan</w:t>
      </w:r>
      <w:r w:rsidR="009C2339">
        <w:rPr>
          <w:rFonts w:ascii="Arial" w:hAnsi="Arial" w:cs="Arial"/>
        </w:rPr>
        <w:t>,</w:t>
      </w:r>
      <w:r w:rsidRPr="004F5D21">
        <w:rPr>
          <w:rFonts w:ascii="Arial" w:hAnsi="Arial" w:cs="Arial"/>
          <w:lang w:val="id-ID"/>
        </w:rPr>
        <w:t xml:space="preserve"> dengan kegiatan : Stimulasi Perencanaan Penanganan Lingkungan Perumahan Kumuh Berbasis Kawasan (PLP2K-BK) </w:t>
      </w:r>
      <w:r w:rsidR="00BE6B96">
        <w:rPr>
          <w:rFonts w:ascii="Arial" w:hAnsi="Arial" w:cs="Arial"/>
          <w:lang w:val="id-ID"/>
        </w:rPr>
        <w:t>Kabupaten</w:t>
      </w:r>
      <w:r w:rsidR="009C2339">
        <w:rPr>
          <w:rFonts w:ascii="Arial" w:hAnsi="Arial" w:cs="Arial"/>
          <w:lang w:val="id-ID"/>
        </w:rPr>
        <w:t xml:space="preserve"> Pasaman Barat</w:t>
      </w:r>
      <w:r w:rsidR="009C2339">
        <w:rPr>
          <w:rFonts w:ascii="Arial" w:hAnsi="Arial" w:cs="Arial"/>
        </w:rPr>
        <w:t>;</w:t>
      </w:r>
      <w:r w:rsidRPr="004F5D21">
        <w:rPr>
          <w:rFonts w:ascii="Arial" w:hAnsi="Arial" w:cs="Arial"/>
          <w:lang w:val="id-ID"/>
        </w:rPr>
        <w:t xml:space="preserve">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00B25553" w:rsidRPr="004F5D21">
        <w:rPr>
          <w:rFonts w:ascii="Arial" w:hAnsi="Arial" w:cs="Arial"/>
          <w:lang w:val="id-ID"/>
        </w:rPr>
        <w:t xml:space="preserve"> </w:t>
      </w:r>
      <w:r w:rsidRPr="004F5D21">
        <w:rPr>
          <w:rFonts w:ascii="Arial" w:hAnsi="Arial" w:cs="Arial"/>
          <w:lang w:val="id-ID"/>
        </w:rPr>
        <w:t>Program Perumahan dan Kawasan Permuki</w:t>
      </w:r>
      <w:r>
        <w:rPr>
          <w:rFonts w:ascii="Arial" w:hAnsi="Arial" w:cs="Arial"/>
          <w:lang w:val="id-ID"/>
        </w:rPr>
        <w:t>man di Provinsi Sumatera Barat.</w:t>
      </w:r>
    </w:p>
    <w:p w:rsidR="00B20D60" w:rsidRPr="009C2339" w:rsidRDefault="00B20D60" w:rsidP="009C2339">
      <w:pPr>
        <w:numPr>
          <w:ilvl w:val="0"/>
          <w:numId w:val="58"/>
        </w:numPr>
        <w:tabs>
          <w:tab w:val="left" w:pos="1701"/>
        </w:tabs>
        <w:spacing w:before="120" w:after="120" w:line="360" w:lineRule="auto"/>
        <w:ind w:left="1701" w:hanging="567"/>
        <w:jc w:val="both"/>
        <w:rPr>
          <w:rFonts w:ascii="Arial" w:hAnsi="Arial" w:cs="Arial"/>
          <w:b/>
          <w:lang w:val="id-ID"/>
        </w:rPr>
      </w:pPr>
      <w:r w:rsidRPr="002856E5">
        <w:rPr>
          <w:rFonts w:ascii="Arial" w:hAnsi="Arial" w:cs="Arial"/>
          <w:b/>
          <w:lang w:val="id-ID"/>
        </w:rPr>
        <w:t xml:space="preserve">Realisasi </w:t>
      </w:r>
      <w:r w:rsidRPr="002856E5">
        <w:rPr>
          <w:rFonts w:ascii="Arial" w:hAnsi="Arial" w:cs="Arial"/>
          <w:b/>
          <w:lang w:val="id-ID" w:eastAsia="id-ID"/>
        </w:rPr>
        <w:t>Program</w:t>
      </w:r>
      <w:r w:rsidRPr="002856E5">
        <w:rPr>
          <w:rFonts w:ascii="Arial" w:hAnsi="Arial" w:cs="Arial"/>
          <w:b/>
          <w:lang w:val="id-ID"/>
        </w:rPr>
        <w:t xml:space="preserve"> dan Kegiatan </w:t>
      </w:r>
    </w:p>
    <w:p w:rsidR="00B20D60" w:rsidRPr="002856E5" w:rsidRDefault="00B20D60" w:rsidP="00EE6317">
      <w:pPr>
        <w:pStyle w:val="ListParagraph"/>
        <w:numPr>
          <w:ilvl w:val="0"/>
          <w:numId w:val="63"/>
        </w:numPr>
        <w:tabs>
          <w:tab w:val="left" w:pos="2268"/>
        </w:tabs>
        <w:spacing w:line="360" w:lineRule="auto"/>
        <w:ind w:left="2268" w:hanging="567"/>
        <w:contextualSpacing w:val="0"/>
        <w:jc w:val="both"/>
        <w:rPr>
          <w:rFonts w:ascii="Arial" w:hAnsi="Arial" w:cs="Arial"/>
        </w:rPr>
      </w:pPr>
      <w:r w:rsidRPr="002856E5">
        <w:rPr>
          <w:rFonts w:ascii="Arial" w:hAnsi="Arial" w:cs="Arial"/>
          <w:lang w:val="id-ID"/>
        </w:rPr>
        <w:t xml:space="preserve">Program Pengembangan Perumahan, dengan anggaran </w:t>
      </w:r>
      <w:r>
        <w:rPr>
          <w:rFonts w:ascii="Arial" w:hAnsi="Arial" w:cs="Arial"/>
          <w:lang w:val="id-ID"/>
        </w:rPr>
        <w:t>Rp. 635.751.000</w:t>
      </w:r>
      <w:r w:rsidR="009B0E16">
        <w:rPr>
          <w:rFonts w:ascii="Arial" w:hAnsi="Arial" w:cs="Arial"/>
        </w:rPr>
        <w:t>,-</w:t>
      </w:r>
      <w:r w:rsidRPr="002856E5">
        <w:rPr>
          <w:rFonts w:ascii="Arial" w:hAnsi="Arial" w:cs="Arial"/>
          <w:lang w:val="id-ID"/>
        </w:rPr>
        <w:t xml:space="preserve"> dan realisasi sebesar Rp.</w:t>
      </w:r>
      <w:r>
        <w:rPr>
          <w:rFonts w:ascii="Arial" w:hAnsi="Arial" w:cs="Arial"/>
          <w:lang w:val="id-ID"/>
        </w:rPr>
        <w:t xml:space="preserve"> 554.7</w:t>
      </w:r>
      <w:r>
        <w:rPr>
          <w:rFonts w:ascii="Arial" w:hAnsi="Arial" w:cs="Arial"/>
        </w:rPr>
        <w:t>51</w:t>
      </w:r>
      <w:r>
        <w:rPr>
          <w:rFonts w:ascii="Arial" w:hAnsi="Arial" w:cs="Arial"/>
          <w:lang w:val="id-ID"/>
        </w:rPr>
        <w:t>.4</w:t>
      </w:r>
      <w:r>
        <w:rPr>
          <w:rFonts w:ascii="Arial" w:hAnsi="Arial" w:cs="Arial"/>
        </w:rPr>
        <w:t>20</w:t>
      </w:r>
      <w:r w:rsidR="009B0E16">
        <w:rPr>
          <w:rFonts w:ascii="Arial" w:hAnsi="Arial" w:cs="Arial"/>
        </w:rPr>
        <w:t>,-</w:t>
      </w:r>
      <w:r>
        <w:rPr>
          <w:rFonts w:ascii="Arial" w:hAnsi="Arial" w:cs="Arial"/>
          <w:lang w:val="id-ID"/>
        </w:rPr>
        <w:t xml:space="preserve"> (87,26</w:t>
      </w:r>
      <w:r w:rsidRPr="002856E5">
        <w:rPr>
          <w:rFonts w:ascii="Arial" w:hAnsi="Arial" w:cs="Arial"/>
          <w:lang w:val="id-ID"/>
        </w:rPr>
        <w:t>%)</w:t>
      </w:r>
      <w:r w:rsidR="003E1464">
        <w:rPr>
          <w:rFonts w:ascii="Arial" w:hAnsi="Arial" w:cs="Arial"/>
        </w:rPr>
        <w:t>.</w:t>
      </w:r>
      <w:r w:rsidRPr="002856E5">
        <w:rPr>
          <w:rFonts w:ascii="Arial" w:hAnsi="Arial" w:cs="Arial"/>
          <w:lang w:val="id-ID"/>
        </w:rPr>
        <w:t xml:space="preserve"> </w:t>
      </w:r>
      <w:r w:rsidR="003E1464" w:rsidRPr="002856E5">
        <w:rPr>
          <w:rFonts w:ascii="Arial" w:hAnsi="Arial" w:cs="Arial"/>
          <w:lang w:val="id-ID"/>
        </w:rPr>
        <w:t xml:space="preserve">Dengan </w:t>
      </w:r>
      <w:r w:rsidRPr="002856E5">
        <w:rPr>
          <w:rFonts w:ascii="Arial" w:hAnsi="Arial" w:cs="Arial"/>
          <w:lang w:val="id-ID"/>
        </w:rPr>
        <w:t>output :</w:t>
      </w:r>
      <w:r w:rsidR="003E1464">
        <w:rPr>
          <w:rFonts w:ascii="Arial" w:hAnsi="Arial" w:cs="Arial"/>
        </w:rPr>
        <w:t xml:space="preserve"> </w:t>
      </w:r>
      <w:r>
        <w:rPr>
          <w:rFonts w:ascii="Arial" w:hAnsi="Arial" w:cs="Arial"/>
          <w:lang w:val="id-ID"/>
        </w:rPr>
        <w:t>Terlaksananya pembinaan dan penguatan kapasitas SDM kepada 164 oran</w:t>
      </w:r>
      <w:r w:rsidR="003E1464">
        <w:rPr>
          <w:rFonts w:ascii="Arial" w:hAnsi="Arial" w:cs="Arial"/>
          <w:lang w:val="id-ID"/>
        </w:rPr>
        <w:t>g Pokja PKP Prov</w:t>
      </w:r>
      <w:r w:rsidR="004A3285">
        <w:rPr>
          <w:rFonts w:ascii="Arial" w:hAnsi="Arial" w:cs="Arial"/>
        </w:rPr>
        <w:t>insi</w:t>
      </w:r>
      <w:r w:rsidR="003E1464">
        <w:rPr>
          <w:rFonts w:ascii="Arial" w:hAnsi="Arial" w:cs="Arial"/>
          <w:lang w:val="id-ID"/>
        </w:rPr>
        <w:t xml:space="preserve"> Sumatera Barat</w:t>
      </w:r>
      <w:r w:rsidR="003E1464">
        <w:rPr>
          <w:rFonts w:ascii="Arial" w:hAnsi="Arial" w:cs="Arial"/>
        </w:rPr>
        <w:t>;</w:t>
      </w:r>
      <w:r>
        <w:rPr>
          <w:rFonts w:ascii="Arial" w:hAnsi="Arial" w:cs="Arial"/>
          <w:lang w:val="id-ID"/>
        </w:rPr>
        <w:t xml:space="preserve"> </w:t>
      </w:r>
      <w:r w:rsidR="003E1464">
        <w:rPr>
          <w:rFonts w:ascii="Arial" w:hAnsi="Arial" w:cs="Arial"/>
          <w:lang w:val="id-ID"/>
        </w:rPr>
        <w:t xml:space="preserve">Terlaksananya </w:t>
      </w:r>
      <w:r>
        <w:rPr>
          <w:rFonts w:ascii="Arial" w:hAnsi="Arial" w:cs="Arial"/>
          <w:lang w:val="id-ID"/>
        </w:rPr>
        <w:t xml:space="preserve">penyusunan dokumen database sektor perumahan </w:t>
      </w:r>
      <w:r w:rsidR="00907EAA">
        <w:rPr>
          <w:rFonts w:ascii="Arial" w:hAnsi="Arial" w:cs="Arial"/>
          <w:lang w:val="id-ID"/>
        </w:rPr>
        <w:t>Provinsi</w:t>
      </w:r>
      <w:r w:rsidR="00826C32">
        <w:rPr>
          <w:rFonts w:ascii="Arial" w:hAnsi="Arial" w:cs="Arial"/>
        </w:rPr>
        <w:t xml:space="preserve"> </w:t>
      </w:r>
      <w:r w:rsidR="003E1464">
        <w:rPr>
          <w:rFonts w:ascii="Arial" w:hAnsi="Arial" w:cs="Arial"/>
          <w:lang w:val="id-ID"/>
        </w:rPr>
        <w:t>Sumatera Barat</w:t>
      </w:r>
      <w:r w:rsidR="003E1464">
        <w:rPr>
          <w:rFonts w:ascii="Arial" w:hAnsi="Arial" w:cs="Arial"/>
        </w:rPr>
        <w:t>;</w:t>
      </w:r>
      <w:r>
        <w:rPr>
          <w:rFonts w:ascii="Arial" w:hAnsi="Arial" w:cs="Arial"/>
          <w:lang w:val="id-ID"/>
        </w:rPr>
        <w:t xml:space="preserve"> Terlaksananya koordinasi dan fasilitasi percepatan </w:t>
      </w:r>
      <w:r>
        <w:rPr>
          <w:rFonts w:ascii="Arial" w:hAnsi="Arial" w:cs="Arial"/>
          <w:lang w:val="id-ID"/>
        </w:rPr>
        <w:lastRenderedPageBreak/>
        <w:t xml:space="preserve">penyediaan perumahan melalui fasilitas likuiditas kepada 50 orang pengembang. </w:t>
      </w:r>
    </w:p>
    <w:p w:rsidR="00B20D60" w:rsidRPr="002856E5" w:rsidRDefault="00B20D60" w:rsidP="00EE6317">
      <w:pPr>
        <w:pStyle w:val="ListParagraph"/>
        <w:numPr>
          <w:ilvl w:val="0"/>
          <w:numId w:val="63"/>
        </w:numPr>
        <w:tabs>
          <w:tab w:val="left" w:pos="2268"/>
        </w:tabs>
        <w:spacing w:line="360" w:lineRule="auto"/>
        <w:ind w:left="2268" w:hanging="567"/>
        <w:contextualSpacing w:val="0"/>
        <w:jc w:val="both"/>
        <w:rPr>
          <w:rFonts w:ascii="Arial" w:hAnsi="Arial" w:cs="Arial"/>
          <w:lang w:val="id-ID"/>
        </w:rPr>
      </w:pPr>
      <w:r w:rsidRPr="00B20D60">
        <w:rPr>
          <w:rFonts w:ascii="Arial" w:hAnsi="Arial" w:cs="Arial"/>
          <w:lang w:val="id-ID"/>
        </w:rPr>
        <w:t xml:space="preserve">Program </w:t>
      </w:r>
      <w:r w:rsidRPr="002856E5">
        <w:rPr>
          <w:rFonts w:ascii="Arial" w:hAnsi="Arial" w:cs="Arial"/>
          <w:lang w:val="id-ID"/>
        </w:rPr>
        <w:t xml:space="preserve">Pemberdayaan Komunitas Perumahan dengan </w:t>
      </w:r>
      <w:r w:rsidR="003E1464">
        <w:rPr>
          <w:rFonts w:ascii="Arial" w:hAnsi="Arial" w:cs="Arial"/>
        </w:rPr>
        <w:t>anggaran</w:t>
      </w:r>
      <w:r w:rsidRPr="002856E5">
        <w:rPr>
          <w:rFonts w:ascii="Arial" w:hAnsi="Arial" w:cs="Arial"/>
          <w:lang w:val="id-ID"/>
        </w:rPr>
        <w:t xml:space="preserve"> Rp. </w:t>
      </w:r>
      <w:r>
        <w:rPr>
          <w:rFonts w:ascii="Arial" w:hAnsi="Arial" w:cs="Arial"/>
          <w:lang w:val="id-ID"/>
        </w:rPr>
        <w:t>1.274.483.000</w:t>
      </w:r>
      <w:r w:rsidR="003E1464">
        <w:rPr>
          <w:rFonts w:ascii="Arial" w:hAnsi="Arial" w:cs="Arial"/>
        </w:rPr>
        <w:t>,-</w:t>
      </w:r>
      <w:r w:rsidRPr="002856E5">
        <w:rPr>
          <w:rFonts w:ascii="Arial" w:hAnsi="Arial" w:cs="Arial"/>
          <w:lang w:val="id-ID"/>
        </w:rPr>
        <w:t xml:space="preserve"> dan realisasi sebesar Rp. </w:t>
      </w:r>
      <w:r>
        <w:rPr>
          <w:rFonts w:ascii="Arial" w:hAnsi="Arial" w:cs="Arial"/>
          <w:lang w:val="id-ID"/>
        </w:rPr>
        <w:t>1.21</w:t>
      </w:r>
      <w:r w:rsidRPr="00B20D60">
        <w:rPr>
          <w:rFonts w:ascii="Arial" w:hAnsi="Arial" w:cs="Arial"/>
          <w:lang w:val="id-ID"/>
        </w:rPr>
        <w:t>0</w:t>
      </w:r>
      <w:r>
        <w:rPr>
          <w:rFonts w:ascii="Arial" w:hAnsi="Arial" w:cs="Arial"/>
          <w:lang w:val="id-ID"/>
        </w:rPr>
        <w:t>.</w:t>
      </w:r>
      <w:r w:rsidRPr="00B20D60">
        <w:rPr>
          <w:rFonts w:ascii="Arial" w:hAnsi="Arial" w:cs="Arial"/>
          <w:lang w:val="id-ID"/>
        </w:rPr>
        <w:t>349</w:t>
      </w:r>
      <w:r>
        <w:rPr>
          <w:rFonts w:ascii="Arial" w:hAnsi="Arial" w:cs="Arial"/>
          <w:lang w:val="id-ID"/>
        </w:rPr>
        <w:t>.</w:t>
      </w:r>
      <w:r w:rsidRPr="00B20D60">
        <w:rPr>
          <w:rFonts w:ascii="Arial" w:hAnsi="Arial" w:cs="Arial"/>
          <w:lang w:val="id-ID"/>
        </w:rPr>
        <w:t>882</w:t>
      </w:r>
      <w:r>
        <w:rPr>
          <w:rFonts w:ascii="Arial" w:hAnsi="Arial" w:cs="Arial"/>
          <w:lang w:val="id-ID"/>
        </w:rPr>
        <w:t>,- (9</w:t>
      </w:r>
      <w:r w:rsidRPr="00B20D60">
        <w:rPr>
          <w:rFonts w:ascii="Arial" w:hAnsi="Arial" w:cs="Arial"/>
          <w:lang w:val="id-ID"/>
        </w:rPr>
        <w:t>4</w:t>
      </w:r>
      <w:r>
        <w:rPr>
          <w:rFonts w:ascii="Arial" w:hAnsi="Arial" w:cs="Arial"/>
          <w:lang w:val="id-ID"/>
        </w:rPr>
        <w:t>,</w:t>
      </w:r>
      <w:r w:rsidRPr="00B20D60">
        <w:rPr>
          <w:rFonts w:ascii="Arial" w:hAnsi="Arial" w:cs="Arial"/>
          <w:lang w:val="id-ID"/>
        </w:rPr>
        <w:t>97</w:t>
      </w:r>
      <w:r w:rsidRPr="002856E5">
        <w:rPr>
          <w:rFonts w:ascii="Arial" w:hAnsi="Arial" w:cs="Arial"/>
          <w:lang w:val="id-ID"/>
        </w:rPr>
        <w:t>%)</w:t>
      </w:r>
      <w:r w:rsidR="003E1464">
        <w:rPr>
          <w:rFonts w:ascii="Arial" w:hAnsi="Arial" w:cs="Arial"/>
        </w:rPr>
        <w:t>.</w:t>
      </w:r>
      <w:r w:rsidRPr="002856E5">
        <w:rPr>
          <w:rFonts w:ascii="Arial" w:hAnsi="Arial" w:cs="Arial"/>
          <w:lang w:val="id-ID"/>
        </w:rPr>
        <w:t xml:space="preserve"> </w:t>
      </w:r>
      <w:r w:rsidR="003E1464" w:rsidRPr="002856E5">
        <w:rPr>
          <w:rFonts w:ascii="Arial" w:hAnsi="Arial" w:cs="Arial"/>
          <w:lang w:val="id-ID"/>
        </w:rPr>
        <w:t xml:space="preserve">Dengan </w:t>
      </w:r>
      <w:r w:rsidRPr="002856E5">
        <w:rPr>
          <w:rFonts w:ascii="Arial" w:hAnsi="Arial" w:cs="Arial"/>
          <w:lang w:val="id-ID"/>
        </w:rPr>
        <w:t>output :</w:t>
      </w:r>
      <w:r>
        <w:rPr>
          <w:rFonts w:ascii="Arial" w:hAnsi="Arial" w:cs="Arial"/>
          <w:lang w:val="id-ID"/>
        </w:rPr>
        <w:t xml:space="preserve"> </w:t>
      </w:r>
      <w:r w:rsidR="003E1464" w:rsidRPr="002856E5">
        <w:rPr>
          <w:rFonts w:ascii="Arial" w:hAnsi="Arial" w:cs="Arial"/>
          <w:lang w:val="id-ID"/>
        </w:rPr>
        <w:t xml:space="preserve">Terlaksananya </w:t>
      </w:r>
      <w:r>
        <w:rPr>
          <w:rFonts w:ascii="Arial" w:hAnsi="Arial" w:cs="Arial"/>
          <w:lang w:val="id-ID"/>
        </w:rPr>
        <w:t xml:space="preserve">penyusunan dokumen </w:t>
      </w:r>
      <w:r w:rsidRPr="002856E5">
        <w:rPr>
          <w:rFonts w:ascii="Arial" w:hAnsi="Arial" w:cs="Arial"/>
          <w:lang w:val="id-ID"/>
        </w:rPr>
        <w:t>perencanaan p</w:t>
      </w:r>
      <w:r>
        <w:rPr>
          <w:rFonts w:ascii="Arial" w:hAnsi="Arial" w:cs="Arial"/>
          <w:lang w:val="id-ID"/>
        </w:rPr>
        <w:t>e</w:t>
      </w:r>
      <w:r w:rsidR="003E1464">
        <w:rPr>
          <w:rFonts w:ascii="Arial" w:hAnsi="Arial" w:cs="Arial"/>
          <w:lang w:val="id-ID"/>
        </w:rPr>
        <w:t>nangana</w:t>
      </w:r>
      <w:r w:rsidRPr="002856E5">
        <w:rPr>
          <w:rFonts w:ascii="Arial" w:hAnsi="Arial" w:cs="Arial"/>
          <w:lang w:val="id-ID"/>
        </w:rPr>
        <w:t>n lingkungan perumahan dan permukiman kumuh Berbasis Kawasan (PLP2K-BK)</w:t>
      </w:r>
      <w:r w:rsidR="003E1464">
        <w:rPr>
          <w:rFonts w:ascii="Arial" w:hAnsi="Arial" w:cs="Arial"/>
        </w:rPr>
        <w:t>;</w:t>
      </w:r>
      <w:r w:rsidRPr="002856E5">
        <w:rPr>
          <w:rFonts w:ascii="Arial" w:hAnsi="Arial" w:cs="Arial"/>
          <w:lang w:val="id-ID"/>
        </w:rPr>
        <w:t xml:space="preserve"> </w:t>
      </w:r>
      <w:r w:rsidR="003E1464" w:rsidRPr="002856E5">
        <w:rPr>
          <w:rFonts w:ascii="Arial" w:hAnsi="Arial" w:cs="Arial"/>
          <w:lang w:val="id-ID"/>
        </w:rPr>
        <w:t xml:space="preserve">Terlaksananya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Pr="002856E5">
        <w:rPr>
          <w:rFonts w:ascii="Arial" w:hAnsi="Arial" w:cs="Arial"/>
          <w:lang w:val="id-ID"/>
        </w:rPr>
        <w:t xml:space="preserve"> Program Perumahan dan Kawasan Permuk</w:t>
      </w:r>
      <w:r>
        <w:rPr>
          <w:rFonts w:ascii="Arial" w:hAnsi="Arial" w:cs="Arial"/>
          <w:lang w:val="id-ID"/>
        </w:rPr>
        <w:t>iman di Provinsi Sumatera Barat</w:t>
      </w:r>
      <w:r w:rsidRPr="002856E5">
        <w:rPr>
          <w:rFonts w:ascii="Arial" w:hAnsi="Arial" w:cs="Arial"/>
          <w:lang w:val="id-ID"/>
        </w:rPr>
        <w:t xml:space="preserve">. </w:t>
      </w:r>
    </w:p>
    <w:p w:rsidR="00B20D60" w:rsidRPr="00EF4684" w:rsidRDefault="00B20D60" w:rsidP="00EE6317">
      <w:pPr>
        <w:numPr>
          <w:ilvl w:val="0"/>
          <w:numId w:val="58"/>
        </w:numPr>
        <w:tabs>
          <w:tab w:val="left" w:pos="1701"/>
        </w:tabs>
        <w:spacing w:before="120" w:after="120" w:line="360" w:lineRule="auto"/>
        <w:ind w:left="1701" w:hanging="567"/>
        <w:jc w:val="both"/>
        <w:rPr>
          <w:rFonts w:ascii="Arial" w:hAnsi="Arial" w:cs="Arial"/>
          <w:b/>
          <w:lang w:val="id-ID"/>
        </w:rPr>
      </w:pPr>
      <w:r w:rsidRPr="002856E5">
        <w:rPr>
          <w:rFonts w:ascii="Arial" w:hAnsi="Arial" w:cs="Arial"/>
          <w:b/>
          <w:lang w:val="id-ID"/>
        </w:rPr>
        <w:t>Outcome</w:t>
      </w:r>
      <w:r>
        <w:rPr>
          <w:rFonts w:ascii="Arial" w:hAnsi="Arial" w:cs="Arial"/>
          <w:b/>
          <w:lang w:val="id-ID"/>
        </w:rPr>
        <w:t>s</w:t>
      </w:r>
    </w:p>
    <w:p w:rsidR="00B20D60" w:rsidRDefault="00B20D60" w:rsidP="00EE6317">
      <w:pPr>
        <w:widowControl w:val="0"/>
        <w:numPr>
          <w:ilvl w:val="0"/>
          <w:numId w:val="60"/>
        </w:numPr>
        <w:tabs>
          <w:tab w:val="left" w:pos="2268"/>
        </w:tabs>
        <w:spacing w:line="360" w:lineRule="auto"/>
        <w:ind w:left="2268" w:hanging="567"/>
        <w:jc w:val="both"/>
        <w:rPr>
          <w:rFonts w:ascii="Arial" w:hAnsi="Arial" w:cs="Arial"/>
          <w:lang w:val="id-ID"/>
        </w:rPr>
      </w:pPr>
      <w:r>
        <w:rPr>
          <w:rFonts w:ascii="Arial" w:hAnsi="Arial" w:cs="Arial"/>
          <w:lang w:val="id-ID"/>
        </w:rPr>
        <w:t xml:space="preserve">Meningkatnya kapasitas dan kompetensi 164 orang Pokja PKP </w:t>
      </w:r>
      <w:r w:rsidR="00907EAA">
        <w:rPr>
          <w:rFonts w:ascii="Arial" w:hAnsi="Arial" w:cs="Arial"/>
          <w:lang w:val="id-ID"/>
        </w:rPr>
        <w:t>Provinsi</w:t>
      </w:r>
      <w:r w:rsidR="00826C32">
        <w:rPr>
          <w:rFonts w:ascii="Arial" w:hAnsi="Arial" w:cs="Arial"/>
        </w:rPr>
        <w:t xml:space="preserve"> </w:t>
      </w:r>
      <w:r>
        <w:rPr>
          <w:rFonts w:ascii="Arial" w:hAnsi="Arial" w:cs="Arial"/>
          <w:lang w:val="id-ID"/>
        </w:rPr>
        <w:t>Sumatera Barat.</w:t>
      </w:r>
    </w:p>
    <w:p w:rsidR="00B20D60" w:rsidRDefault="00B20D60" w:rsidP="00EE6317">
      <w:pPr>
        <w:widowControl w:val="0"/>
        <w:numPr>
          <w:ilvl w:val="0"/>
          <w:numId w:val="60"/>
        </w:numPr>
        <w:tabs>
          <w:tab w:val="left" w:pos="2268"/>
        </w:tabs>
        <w:spacing w:line="360" w:lineRule="auto"/>
        <w:ind w:left="2268" w:hanging="567"/>
        <w:jc w:val="both"/>
        <w:rPr>
          <w:rFonts w:ascii="Arial" w:hAnsi="Arial" w:cs="Arial"/>
          <w:lang w:val="id-ID"/>
        </w:rPr>
      </w:pPr>
      <w:r>
        <w:rPr>
          <w:rFonts w:ascii="Arial" w:hAnsi="Arial" w:cs="Arial"/>
          <w:lang w:val="id-ID"/>
        </w:rPr>
        <w:t>Tersedianya</w:t>
      </w:r>
      <w:r w:rsidR="00EB4D89">
        <w:rPr>
          <w:rFonts w:ascii="Arial" w:hAnsi="Arial" w:cs="Arial"/>
        </w:rPr>
        <w:t xml:space="preserve"> </w:t>
      </w:r>
      <w:r>
        <w:rPr>
          <w:rFonts w:ascii="Arial" w:hAnsi="Arial" w:cs="Arial"/>
          <w:lang w:val="id-ID"/>
        </w:rPr>
        <w:t xml:space="preserve">1 buah dokumen database sektor perumahan </w:t>
      </w:r>
      <w:r w:rsidR="00907EAA">
        <w:rPr>
          <w:rFonts w:ascii="Arial" w:hAnsi="Arial" w:cs="Arial"/>
          <w:lang w:val="id-ID"/>
        </w:rPr>
        <w:t>Provinsi</w:t>
      </w:r>
      <w:r w:rsidR="00826C32">
        <w:rPr>
          <w:rFonts w:ascii="Arial" w:hAnsi="Arial" w:cs="Arial"/>
        </w:rPr>
        <w:t xml:space="preserve"> </w:t>
      </w:r>
      <w:r w:rsidR="00907EAA">
        <w:rPr>
          <w:rFonts w:ascii="Arial" w:hAnsi="Arial" w:cs="Arial"/>
          <w:lang w:val="id-ID"/>
        </w:rPr>
        <w:t>Sumatera Barat</w:t>
      </w:r>
      <w:r>
        <w:rPr>
          <w:rFonts w:ascii="Arial" w:hAnsi="Arial" w:cs="Arial"/>
          <w:lang w:val="id-ID"/>
        </w:rPr>
        <w:t>.</w:t>
      </w:r>
    </w:p>
    <w:p w:rsidR="00B20D60" w:rsidRDefault="00B20D60" w:rsidP="00EE6317">
      <w:pPr>
        <w:widowControl w:val="0"/>
        <w:numPr>
          <w:ilvl w:val="0"/>
          <w:numId w:val="60"/>
        </w:numPr>
        <w:tabs>
          <w:tab w:val="left" w:pos="2268"/>
        </w:tabs>
        <w:spacing w:line="360" w:lineRule="auto"/>
        <w:ind w:left="2268" w:hanging="567"/>
        <w:jc w:val="both"/>
        <w:rPr>
          <w:rFonts w:ascii="Arial" w:hAnsi="Arial" w:cs="Arial"/>
          <w:lang w:val="id-ID"/>
        </w:rPr>
      </w:pPr>
      <w:r>
        <w:rPr>
          <w:rFonts w:ascii="Arial" w:hAnsi="Arial" w:cs="Arial"/>
          <w:lang w:val="id-ID"/>
        </w:rPr>
        <w:t>Meni</w:t>
      </w:r>
      <w:r w:rsidR="00F15D86">
        <w:rPr>
          <w:rFonts w:ascii="Arial" w:hAnsi="Arial" w:cs="Arial"/>
        </w:rPr>
        <w:t>n</w:t>
      </w:r>
      <w:r>
        <w:rPr>
          <w:rFonts w:ascii="Arial" w:hAnsi="Arial" w:cs="Arial"/>
          <w:lang w:val="id-ID"/>
        </w:rPr>
        <w:t>gkatnya peran serta pengembang dalam rangka percepatan penyediaan perumahan melalui fasilitas likuiditas.</w:t>
      </w:r>
    </w:p>
    <w:p w:rsidR="00B20D60" w:rsidRDefault="00B20D60" w:rsidP="00EE6317">
      <w:pPr>
        <w:widowControl w:val="0"/>
        <w:numPr>
          <w:ilvl w:val="0"/>
          <w:numId w:val="60"/>
        </w:numPr>
        <w:tabs>
          <w:tab w:val="left" w:pos="2268"/>
        </w:tabs>
        <w:spacing w:line="360" w:lineRule="auto"/>
        <w:ind w:left="2268" w:hanging="567"/>
        <w:jc w:val="both"/>
        <w:rPr>
          <w:rFonts w:ascii="Arial" w:hAnsi="Arial" w:cs="Arial"/>
          <w:lang w:val="id-ID"/>
        </w:rPr>
      </w:pPr>
      <w:r>
        <w:rPr>
          <w:rFonts w:ascii="Arial" w:hAnsi="Arial" w:cs="Arial"/>
          <w:lang w:val="id-ID"/>
        </w:rPr>
        <w:t>Terwujudnya penanganan lingkungan perumahan dan permukiman kumuh berbasis kawasan (PLP2K-BK).</w:t>
      </w:r>
    </w:p>
    <w:p w:rsidR="00B20D60" w:rsidRPr="00B20D60" w:rsidRDefault="00B20D60" w:rsidP="00EE6317">
      <w:pPr>
        <w:widowControl w:val="0"/>
        <w:numPr>
          <w:ilvl w:val="0"/>
          <w:numId w:val="60"/>
        </w:numPr>
        <w:tabs>
          <w:tab w:val="left" w:pos="2268"/>
        </w:tabs>
        <w:spacing w:line="360" w:lineRule="auto"/>
        <w:ind w:left="2268" w:hanging="567"/>
        <w:jc w:val="both"/>
        <w:rPr>
          <w:rFonts w:ascii="Arial" w:hAnsi="Arial" w:cs="Arial"/>
          <w:lang w:val="id-ID"/>
        </w:rPr>
      </w:pPr>
      <w:r>
        <w:rPr>
          <w:rFonts w:ascii="Arial" w:hAnsi="Arial" w:cs="Arial"/>
          <w:lang w:val="id-ID"/>
        </w:rPr>
        <w:t>Meningkatnya kualitas program perumahan dan kawasan permukiman di Sumatera Barat.</w:t>
      </w:r>
    </w:p>
    <w:p w:rsidR="00B20D60" w:rsidRPr="002856E5" w:rsidRDefault="00B20D60" w:rsidP="00EE6317">
      <w:pPr>
        <w:numPr>
          <w:ilvl w:val="0"/>
          <w:numId w:val="58"/>
        </w:numPr>
        <w:tabs>
          <w:tab w:val="left" w:pos="1701"/>
        </w:tabs>
        <w:spacing w:before="120" w:after="120" w:line="360" w:lineRule="auto"/>
        <w:ind w:left="1701" w:hanging="567"/>
        <w:jc w:val="both"/>
        <w:rPr>
          <w:rFonts w:ascii="Arial" w:hAnsi="Arial" w:cs="Arial"/>
          <w:b/>
          <w:bCs/>
          <w:lang w:val="id-ID"/>
        </w:rPr>
      </w:pPr>
      <w:r w:rsidRPr="00B20D60">
        <w:rPr>
          <w:rFonts w:ascii="Arial" w:hAnsi="Arial" w:cs="Arial"/>
          <w:b/>
          <w:lang w:val="id-ID"/>
        </w:rPr>
        <w:t>Permasalahan</w:t>
      </w:r>
      <w:r w:rsidRPr="002856E5">
        <w:rPr>
          <w:rFonts w:ascii="Arial" w:hAnsi="Arial" w:cs="Arial"/>
          <w:b/>
          <w:bCs/>
          <w:lang w:val="id-ID"/>
        </w:rPr>
        <w:t xml:space="preserve"> dan Solusi</w:t>
      </w:r>
    </w:p>
    <w:p w:rsidR="00B20D60" w:rsidRPr="002856E5" w:rsidRDefault="00B20D60" w:rsidP="00EE6317">
      <w:pPr>
        <w:numPr>
          <w:ilvl w:val="0"/>
          <w:numId w:val="61"/>
        </w:numPr>
        <w:shd w:val="clear" w:color="auto" w:fill="FFFFFF"/>
        <w:spacing w:line="360" w:lineRule="auto"/>
        <w:ind w:left="2268" w:hanging="567"/>
        <w:jc w:val="both"/>
        <w:rPr>
          <w:rFonts w:ascii="Arial" w:hAnsi="Arial" w:cs="Arial"/>
          <w:lang w:val="id-ID"/>
        </w:rPr>
      </w:pPr>
      <w:r>
        <w:rPr>
          <w:rFonts w:ascii="Arial" w:hAnsi="Arial" w:cs="Arial"/>
          <w:lang w:val="id-ID"/>
        </w:rPr>
        <w:t>Permasalahan</w:t>
      </w:r>
    </w:p>
    <w:p w:rsidR="00B20D60" w:rsidRPr="00F32541" w:rsidRDefault="00B20D60" w:rsidP="00EE6317">
      <w:pPr>
        <w:pStyle w:val="ListParagraph"/>
        <w:numPr>
          <w:ilvl w:val="0"/>
          <w:numId w:val="64"/>
        </w:numPr>
        <w:shd w:val="clear" w:color="auto" w:fill="FFFFFF"/>
        <w:spacing w:line="360" w:lineRule="auto"/>
        <w:ind w:left="2835" w:hanging="567"/>
        <w:contextualSpacing w:val="0"/>
        <w:jc w:val="both"/>
        <w:rPr>
          <w:rFonts w:ascii="Arial" w:hAnsi="Arial" w:cs="Arial"/>
          <w:lang w:val="id-ID"/>
        </w:rPr>
      </w:pPr>
      <w:r w:rsidRPr="002856E5">
        <w:rPr>
          <w:rFonts w:ascii="Arial" w:hAnsi="Arial" w:cs="Arial"/>
          <w:lang w:val="id-ID"/>
        </w:rPr>
        <w:t>Masih lemahnya Koordinasi :Fasilitasi Percepatan Penyediaan Perumahan Melalui Fasilitas Likuiditas Perumahan dan Permukiman (FLPP</w:t>
      </w:r>
      <w:r>
        <w:rPr>
          <w:rFonts w:ascii="Arial" w:hAnsi="Arial" w:cs="Arial"/>
          <w:lang w:val="id-ID"/>
        </w:rPr>
        <w:t>).</w:t>
      </w:r>
    </w:p>
    <w:p w:rsidR="00B20D60" w:rsidRPr="00F32541" w:rsidRDefault="00B20D60" w:rsidP="00EE6317">
      <w:pPr>
        <w:pStyle w:val="ListParagraph"/>
        <w:numPr>
          <w:ilvl w:val="0"/>
          <w:numId w:val="64"/>
        </w:numPr>
        <w:shd w:val="clear" w:color="auto" w:fill="FFFFFF"/>
        <w:spacing w:line="360" w:lineRule="auto"/>
        <w:ind w:left="2835" w:hanging="567"/>
        <w:contextualSpacing w:val="0"/>
        <w:jc w:val="both"/>
        <w:rPr>
          <w:rFonts w:ascii="Arial" w:hAnsi="Arial" w:cs="Arial"/>
          <w:lang w:val="id-ID"/>
        </w:rPr>
      </w:pPr>
      <w:r w:rsidRPr="00F32541">
        <w:rPr>
          <w:rFonts w:ascii="Arial" w:hAnsi="Arial" w:cs="Arial"/>
          <w:lang w:val="id-ID"/>
        </w:rPr>
        <w:t xml:space="preserve">Masih rendahnya keinginan anggota pokja PKP </w:t>
      </w:r>
      <w:r w:rsidR="00907EAA">
        <w:rPr>
          <w:rFonts w:ascii="Arial" w:hAnsi="Arial" w:cs="Arial"/>
          <w:lang w:val="id-ID"/>
        </w:rPr>
        <w:t>Provinsi</w:t>
      </w:r>
      <w:r w:rsidR="003E1464">
        <w:rPr>
          <w:rFonts w:ascii="Arial" w:hAnsi="Arial" w:cs="Arial"/>
        </w:rPr>
        <w:t xml:space="preserve"> </w:t>
      </w:r>
      <w:r w:rsidR="00907EAA">
        <w:rPr>
          <w:rFonts w:ascii="Arial" w:hAnsi="Arial" w:cs="Arial"/>
          <w:lang w:val="id-ID"/>
        </w:rPr>
        <w:t>Sumatera Barat</w:t>
      </w:r>
      <w:r w:rsidRPr="00F32541">
        <w:rPr>
          <w:rFonts w:ascii="Arial" w:hAnsi="Arial" w:cs="Arial"/>
          <w:lang w:val="id-ID"/>
        </w:rPr>
        <w:t xml:space="preserve"> untuk meningkatkan kompetensi, sehingga dalam pelaksanaan kegiatan</w:t>
      </w:r>
      <w:r>
        <w:rPr>
          <w:rFonts w:ascii="Arial" w:hAnsi="Arial" w:cs="Arial"/>
          <w:lang w:val="id-ID"/>
        </w:rPr>
        <w:t xml:space="preserve"> jumlah peserta tidak maksimal.</w:t>
      </w:r>
    </w:p>
    <w:p w:rsidR="00B20D60" w:rsidRPr="00F32541" w:rsidRDefault="00B20D60" w:rsidP="00EE6317">
      <w:pPr>
        <w:pStyle w:val="ListParagraph"/>
        <w:numPr>
          <w:ilvl w:val="0"/>
          <w:numId w:val="64"/>
        </w:numPr>
        <w:shd w:val="clear" w:color="auto" w:fill="FFFFFF"/>
        <w:spacing w:line="360" w:lineRule="auto"/>
        <w:ind w:left="2835" w:hanging="567"/>
        <w:contextualSpacing w:val="0"/>
        <w:jc w:val="both"/>
        <w:rPr>
          <w:rFonts w:ascii="Arial" w:hAnsi="Arial" w:cs="Arial"/>
          <w:lang w:val="id-ID"/>
        </w:rPr>
      </w:pPr>
      <w:r w:rsidRPr="00F32541">
        <w:rPr>
          <w:rFonts w:ascii="Arial" w:hAnsi="Arial" w:cs="Arial"/>
          <w:lang w:val="id-ID"/>
        </w:rPr>
        <w:t xml:space="preserve">Rendahnya serapan anggaran pada kegiatan review RTRW </w:t>
      </w:r>
      <w:r w:rsidR="00907EAA">
        <w:rPr>
          <w:rFonts w:ascii="Arial" w:hAnsi="Arial" w:cs="Arial"/>
          <w:lang w:val="id-ID"/>
        </w:rPr>
        <w:t>Provinsi</w:t>
      </w:r>
      <w:r w:rsidR="003E1464">
        <w:rPr>
          <w:rFonts w:ascii="Arial" w:hAnsi="Arial" w:cs="Arial"/>
        </w:rPr>
        <w:t xml:space="preserve"> </w:t>
      </w:r>
      <w:r w:rsidRPr="00F32541">
        <w:rPr>
          <w:rFonts w:ascii="Arial" w:hAnsi="Arial" w:cs="Arial"/>
          <w:lang w:val="id-ID"/>
        </w:rPr>
        <w:t>Sumatera Barat</w:t>
      </w:r>
      <w:r>
        <w:rPr>
          <w:rFonts w:ascii="Arial" w:hAnsi="Arial" w:cs="Arial"/>
          <w:lang w:val="id-ID"/>
        </w:rPr>
        <w:t>.</w:t>
      </w:r>
    </w:p>
    <w:p w:rsidR="00B20D60" w:rsidRPr="002856E5" w:rsidRDefault="00B20D60" w:rsidP="00EE6317">
      <w:pPr>
        <w:numPr>
          <w:ilvl w:val="0"/>
          <w:numId w:val="61"/>
        </w:numPr>
        <w:shd w:val="clear" w:color="auto" w:fill="FFFFFF"/>
        <w:spacing w:line="360" w:lineRule="auto"/>
        <w:ind w:left="2268" w:hanging="567"/>
        <w:jc w:val="both"/>
        <w:rPr>
          <w:rFonts w:ascii="Arial" w:hAnsi="Arial" w:cs="Arial"/>
          <w:lang w:val="id-ID"/>
        </w:rPr>
      </w:pPr>
      <w:r w:rsidRPr="002856E5">
        <w:rPr>
          <w:rFonts w:ascii="Arial" w:hAnsi="Arial" w:cs="Arial"/>
          <w:lang w:val="id-ID"/>
        </w:rPr>
        <w:lastRenderedPageBreak/>
        <w:t>Solusi</w:t>
      </w:r>
    </w:p>
    <w:p w:rsidR="00B20D60" w:rsidRPr="00F32541" w:rsidRDefault="00B20D60" w:rsidP="00EE6317">
      <w:pPr>
        <w:numPr>
          <w:ilvl w:val="0"/>
          <w:numId w:val="62"/>
        </w:numPr>
        <w:shd w:val="clear" w:color="auto" w:fill="FFFFFF"/>
        <w:spacing w:line="360" w:lineRule="auto"/>
        <w:ind w:left="2835" w:hanging="567"/>
        <w:jc w:val="both"/>
        <w:rPr>
          <w:rFonts w:ascii="Arial" w:hAnsi="Arial" w:cs="Arial"/>
          <w:lang w:val="id-ID"/>
        </w:rPr>
      </w:pPr>
      <w:r w:rsidRPr="00C729D5">
        <w:rPr>
          <w:rFonts w:ascii="Arial" w:hAnsi="Arial" w:cs="Arial"/>
          <w:lang w:val="id-ID"/>
        </w:rPr>
        <w:t>Melaksan</w:t>
      </w:r>
      <w:r w:rsidR="00F15D86">
        <w:rPr>
          <w:rFonts w:ascii="Arial" w:hAnsi="Arial" w:cs="Arial"/>
          <w:lang w:val="id-ID"/>
        </w:rPr>
        <w:t>akan rapat koordinasi terhadap</w:t>
      </w:r>
      <w:r w:rsidR="00F15D86">
        <w:rPr>
          <w:rFonts w:ascii="Arial" w:hAnsi="Arial" w:cs="Arial"/>
        </w:rPr>
        <w:t xml:space="preserve"> </w:t>
      </w:r>
      <w:r w:rsidRPr="00C729D5">
        <w:rPr>
          <w:rFonts w:ascii="Arial" w:hAnsi="Arial" w:cs="Arial"/>
          <w:lang w:val="id-ID"/>
        </w:rPr>
        <w:t>Fasilitasi Percepatan Penyediaan Perumahan Melalui Fasilitas Likuiditas Koordinasi dan P</w:t>
      </w:r>
      <w:r>
        <w:rPr>
          <w:rFonts w:ascii="Arial" w:hAnsi="Arial" w:cs="Arial"/>
          <w:lang w:val="id-ID"/>
        </w:rPr>
        <w:t>erumahan dan Permukiman (FLPP).</w:t>
      </w:r>
    </w:p>
    <w:p w:rsidR="00D617DB" w:rsidRDefault="00B20D60" w:rsidP="00EE6317">
      <w:pPr>
        <w:numPr>
          <w:ilvl w:val="0"/>
          <w:numId w:val="62"/>
        </w:numPr>
        <w:shd w:val="clear" w:color="auto" w:fill="FFFFFF"/>
        <w:spacing w:line="360" w:lineRule="auto"/>
        <w:ind w:left="2835" w:hanging="567"/>
        <w:jc w:val="both"/>
        <w:rPr>
          <w:rFonts w:ascii="Arial" w:hAnsi="Arial" w:cs="Arial"/>
          <w:lang w:val="id-ID"/>
        </w:rPr>
      </w:pPr>
      <w:r w:rsidRPr="00F32541">
        <w:rPr>
          <w:rFonts w:ascii="Arial" w:hAnsi="Arial" w:cs="Arial"/>
          <w:lang w:val="id-ID"/>
        </w:rPr>
        <w:t>Melakukan penguatan dalam proses perencanaan sehingga alokasi anggaran yang tersedia dapat diserap dengan maksimal</w:t>
      </w:r>
      <w:r>
        <w:rPr>
          <w:rFonts w:ascii="Arial" w:hAnsi="Arial" w:cs="Arial"/>
          <w:lang w:val="id-ID"/>
        </w:rPr>
        <w:t>.</w:t>
      </w:r>
    </w:p>
    <w:p w:rsidR="00D617DB" w:rsidRPr="002F6F72" w:rsidRDefault="00D617DB" w:rsidP="00EE6317">
      <w:pPr>
        <w:pStyle w:val="ListParagraph"/>
        <w:numPr>
          <w:ilvl w:val="0"/>
          <w:numId w:val="56"/>
        </w:numPr>
        <w:spacing w:before="240" w:after="120" w:line="360" w:lineRule="auto"/>
        <w:ind w:left="1134" w:hanging="567"/>
        <w:contextualSpacing w:val="0"/>
        <w:rPr>
          <w:rFonts w:ascii="Arial" w:hAnsi="Arial" w:cs="Arial"/>
          <w:b/>
          <w:szCs w:val="24"/>
        </w:rPr>
      </w:pPr>
      <w:r w:rsidRPr="002F6F72">
        <w:rPr>
          <w:rFonts w:ascii="Arial" w:hAnsi="Arial" w:cs="Arial"/>
          <w:b/>
          <w:szCs w:val="24"/>
        </w:rPr>
        <w:t>Urusan Kepemudaan dan Olahraga</w:t>
      </w:r>
    </w:p>
    <w:p w:rsidR="00D617DB" w:rsidRPr="00EF440B" w:rsidRDefault="00D617DB" w:rsidP="00EE6317">
      <w:pPr>
        <w:spacing w:line="360" w:lineRule="auto"/>
        <w:ind w:left="1134" w:firstLine="567"/>
        <w:jc w:val="both"/>
        <w:rPr>
          <w:rFonts w:ascii="Arial" w:hAnsi="Arial" w:cs="Arial"/>
          <w:color w:val="000000" w:themeColor="text1"/>
        </w:rPr>
      </w:pPr>
      <w:r w:rsidRPr="00EF440B">
        <w:rPr>
          <w:rFonts w:ascii="Arial" w:hAnsi="Arial" w:cs="Arial"/>
          <w:color w:val="000000" w:themeColor="text1"/>
        </w:rPr>
        <w:t xml:space="preserve">Urusan Kepemudaan dan Olahraga </w:t>
      </w:r>
      <w:r w:rsidR="00C15853" w:rsidRPr="00C52308">
        <w:rPr>
          <w:rFonts w:ascii="Arial" w:hAnsi="Arial" w:cs="Arial"/>
        </w:rPr>
        <w:t>pada Tahun Angg</w:t>
      </w:r>
      <w:r w:rsidR="00C15853">
        <w:rPr>
          <w:rFonts w:ascii="Arial" w:hAnsi="Arial" w:cs="Arial"/>
        </w:rPr>
        <w:t xml:space="preserve">aran 2016 mendapat alokasi </w:t>
      </w:r>
      <w:r w:rsidR="00C15853" w:rsidRPr="00C52308">
        <w:rPr>
          <w:rFonts w:ascii="Arial" w:hAnsi="Arial" w:cs="Arial"/>
        </w:rPr>
        <w:t>APBD Provinsi Sumatera Barat sebesar</w:t>
      </w:r>
      <w:r w:rsidRPr="00EF440B">
        <w:rPr>
          <w:rFonts w:ascii="Arial" w:hAnsi="Arial" w:cs="Arial"/>
          <w:color w:val="000000" w:themeColor="text1"/>
        </w:rPr>
        <w:t xml:space="preserve"> Rp. </w:t>
      </w:r>
      <w:r w:rsidR="00C15853">
        <w:rPr>
          <w:rFonts w:ascii="Arial" w:hAnsi="Arial" w:cs="Arial"/>
          <w:color w:val="000000" w:themeColor="text1"/>
        </w:rPr>
        <w:t xml:space="preserve">19.344.093.225,- </w:t>
      </w:r>
      <w:r>
        <w:rPr>
          <w:rFonts w:ascii="Arial" w:hAnsi="Arial" w:cs="Arial"/>
          <w:color w:val="000000" w:themeColor="text1"/>
        </w:rPr>
        <w:t xml:space="preserve">dan </w:t>
      </w:r>
      <w:r w:rsidRPr="00EF440B">
        <w:rPr>
          <w:rFonts w:ascii="Arial" w:hAnsi="Arial" w:cs="Arial"/>
          <w:color w:val="000000" w:themeColor="text1"/>
        </w:rPr>
        <w:t xml:space="preserve">realisasi Rp. 18.446.504.737,- (95,36 %), </w:t>
      </w:r>
      <w:r w:rsidR="00C15853" w:rsidRPr="00C52308">
        <w:rPr>
          <w:rFonts w:ascii="Arial" w:hAnsi="Arial" w:cs="Arial"/>
        </w:rPr>
        <w:t xml:space="preserve">untuk melaksanakan program dan kegiatan </w:t>
      </w:r>
      <w:r w:rsidR="00C15853" w:rsidRPr="00B93A7C">
        <w:rPr>
          <w:rFonts w:ascii="Arial" w:hAnsi="Arial" w:cs="Arial"/>
          <w:lang w:val="id-ID"/>
        </w:rPr>
        <w:t>dengan rincian sebagai berikut</w:t>
      </w:r>
      <w:r w:rsidRPr="00EF440B">
        <w:rPr>
          <w:rFonts w:ascii="Arial" w:hAnsi="Arial" w:cs="Arial"/>
          <w:color w:val="000000" w:themeColor="text1"/>
        </w:rPr>
        <w:t xml:space="preserve"> :</w:t>
      </w:r>
    </w:p>
    <w:p w:rsidR="00D617DB" w:rsidRPr="00EF440B" w:rsidRDefault="00D617DB" w:rsidP="00234CCE">
      <w:pPr>
        <w:pStyle w:val="ListParagraph"/>
        <w:numPr>
          <w:ilvl w:val="0"/>
          <w:numId w:val="65"/>
        </w:numPr>
        <w:spacing w:line="360" w:lineRule="auto"/>
        <w:ind w:left="1701" w:hanging="567"/>
        <w:contextualSpacing w:val="0"/>
        <w:jc w:val="both"/>
        <w:rPr>
          <w:rFonts w:ascii="Arial" w:hAnsi="Arial" w:cs="Arial"/>
          <w:color w:val="000000" w:themeColor="text1"/>
        </w:rPr>
      </w:pPr>
      <w:r w:rsidRPr="00EF440B">
        <w:rPr>
          <w:rFonts w:ascii="Arial" w:hAnsi="Arial" w:cs="Arial"/>
          <w:b/>
          <w:bCs/>
          <w:color w:val="000000" w:themeColor="text1"/>
          <w:lang w:val="id-ID"/>
        </w:rPr>
        <w:t>Program dan Kegiatan</w:t>
      </w:r>
    </w:p>
    <w:p w:rsidR="00D617DB" w:rsidRDefault="00D617DB" w:rsidP="00EE6317">
      <w:pPr>
        <w:pStyle w:val="ListParagraph"/>
        <w:numPr>
          <w:ilvl w:val="0"/>
          <w:numId w:val="67"/>
        </w:numPr>
        <w:spacing w:line="360" w:lineRule="auto"/>
        <w:ind w:left="2268" w:hanging="567"/>
        <w:contextualSpacing w:val="0"/>
        <w:jc w:val="both"/>
        <w:rPr>
          <w:rFonts w:ascii="Arial" w:hAnsi="Arial" w:cs="Arial"/>
        </w:rPr>
      </w:pPr>
      <w:r w:rsidRPr="00EF440B">
        <w:rPr>
          <w:rFonts w:ascii="Arial" w:hAnsi="Arial" w:cs="Arial"/>
          <w:color w:val="000000" w:themeColor="text1"/>
        </w:rPr>
        <w:t>Program Pelayanan Administrasi Perkantoran</w:t>
      </w:r>
      <w:r w:rsidRPr="006719C4">
        <w:rPr>
          <w:rFonts w:ascii="Arial" w:hAnsi="Arial" w:cs="Arial"/>
        </w:rPr>
        <w:t>.</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Peningkatan Sarana dan Prasarana Aparatur.</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Peningkatan Disiplin Aparatur.</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Peningkatan Pengembangan Sistem Pelaporan Capaian Kinerja dan Keuangan.</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Peningkatan Peran Serta Kepemudaan</w:t>
      </w:r>
      <w:r w:rsidR="003E1464">
        <w:rPr>
          <w:rFonts w:ascii="Arial" w:hAnsi="Arial" w:cs="Arial"/>
          <w:color w:val="000000" w:themeColor="text1"/>
        </w:rPr>
        <w:t>.</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Pen</w:t>
      </w:r>
      <w:r w:rsidR="003E1464">
        <w:rPr>
          <w:rFonts w:ascii="Arial" w:hAnsi="Arial" w:cs="Arial"/>
          <w:color w:val="000000" w:themeColor="text1"/>
        </w:rPr>
        <w:t>ingkatan Peran Serta Kepemudaan,</w:t>
      </w:r>
      <w:r w:rsidRPr="00D617DB">
        <w:rPr>
          <w:rFonts w:ascii="Arial" w:hAnsi="Arial" w:cs="Arial"/>
          <w:color w:val="000000" w:themeColor="text1"/>
        </w:rPr>
        <w:t xml:space="preserve"> </w:t>
      </w:r>
      <w:r w:rsidR="003E1464" w:rsidRPr="00D617DB">
        <w:rPr>
          <w:rFonts w:ascii="Arial" w:hAnsi="Arial" w:cs="Arial"/>
          <w:color w:val="000000" w:themeColor="text1"/>
        </w:rPr>
        <w:t xml:space="preserve">dengan </w:t>
      </w:r>
      <w:r w:rsidRPr="00D617DB">
        <w:rPr>
          <w:rFonts w:ascii="Arial" w:hAnsi="Arial" w:cs="Arial"/>
          <w:color w:val="000000" w:themeColor="text1"/>
        </w:rPr>
        <w:t>kegiatan</w:t>
      </w:r>
      <w:r w:rsidR="003E1464">
        <w:rPr>
          <w:rFonts w:ascii="Arial" w:hAnsi="Arial" w:cs="Arial"/>
          <w:color w:val="000000" w:themeColor="text1"/>
        </w:rPr>
        <w:t xml:space="preserve"> </w:t>
      </w:r>
      <w:r w:rsidRPr="00D617DB">
        <w:rPr>
          <w:rFonts w:ascii="Arial" w:hAnsi="Arial" w:cs="Arial"/>
          <w:color w:val="000000" w:themeColor="text1"/>
        </w:rPr>
        <w:t>: Koordinasi dan Pemilihan Pemuda Pelopor Tingkat Sumatera Barat; Pelatihan Kelompok Usaha Pemuda Produktif; Seleksi Pelatihan serta Karyawisata PASKIBRAKA, Jambore Pemuda Indonesia; Pertukaran Pemuda Antar Negara (PPAN); Lomba Pidato Adat, Pelatihan Kepemim</w:t>
      </w:r>
      <w:r w:rsidR="00E645B5">
        <w:rPr>
          <w:rFonts w:ascii="Arial" w:hAnsi="Arial" w:cs="Arial"/>
          <w:color w:val="000000" w:themeColor="text1"/>
        </w:rPr>
        <w:t>pinan Pemuda; Pelatihan Pembina/</w:t>
      </w:r>
      <w:r w:rsidRPr="00D617DB">
        <w:rPr>
          <w:rFonts w:ascii="Arial" w:hAnsi="Arial" w:cs="Arial"/>
          <w:color w:val="000000" w:themeColor="text1"/>
        </w:rPr>
        <w:t xml:space="preserve">Pelatih Pramuka </w:t>
      </w:r>
      <w:r w:rsidR="00CF503B">
        <w:rPr>
          <w:rFonts w:ascii="Arial" w:hAnsi="Arial" w:cs="Arial"/>
          <w:color w:val="000000" w:themeColor="text1"/>
        </w:rPr>
        <w:t>Se-Sumatera Barat</w:t>
      </w:r>
      <w:r w:rsidRPr="00D617DB">
        <w:rPr>
          <w:rFonts w:ascii="Arial" w:hAnsi="Arial" w:cs="Arial"/>
          <w:color w:val="000000" w:themeColor="text1"/>
        </w:rPr>
        <w:t>; dan Pelatihan Siaga Bencana.</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M</w:t>
      </w:r>
      <w:r w:rsidR="003E1464">
        <w:rPr>
          <w:rFonts w:ascii="Arial" w:hAnsi="Arial" w:cs="Arial"/>
          <w:color w:val="000000" w:themeColor="text1"/>
        </w:rPr>
        <w:t>anajemen Layanan Teknis Lainnya,</w:t>
      </w:r>
      <w:r w:rsidRPr="00D617DB">
        <w:rPr>
          <w:rFonts w:ascii="Arial" w:hAnsi="Arial" w:cs="Arial"/>
          <w:color w:val="000000" w:themeColor="text1"/>
        </w:rPr>
        <w:t xml:space="preserve"> </w:t>
      </w:r>
      <w:r w:rsidR="003E1464" w:rsidRPr="00D617DB">
        <w:rPr>
          <w:rFonts w:ascii="Arial" w:hAnsi="Arial" w:cs="Arial"/>
          <w:color w:val="000000" w:themeColor="text1"/>
        </w:rPr>
        <w:t xml:space="preserve">dengan </w:t>
      </w:r>
      <w:r w:rsidRPr="00D617DB">
        <w:rPr>
          <w:rFonts w:ascii="Arial" w:hAnsi="Arial" w:cs="Arial"/>
          <w:color w:val="000000" w:themeColor="text1"/>
        </w:rPr>
        <w:t>kegiatan</w:t>
      </w:r>
      <w:r w:rsidR="003E1464">
        <w:rPr>
          <w:rFonts w:ascii="Arial" w:hAnsi="Arial" w:cs="Arial"/>
          <w:color w:val="000000" w:themeColor="text1"/>
        </w:rPr>
        <w:t xml:space="preserve"> </w:t>
      </w:r>
      <w:r w:rsidRPr="00D617DB">
        <w:rPr>
          <w:rFonts w:ascii="Arial" w:hAnsi="Arial" w:cs="Arial"/>
          <w:color w:val="000000" w:themeColor="text1"/>
        </w:rPr>
        <w:t>: Rapat-rapat Koordinasi dan Sinkronisasi</w:t>
      </w:r>
      <w:r w:rsidR="003E1464">
        <w:rPr>
          <w:rFonts w:ascii="Arial" w:hAnsi="Arial" w:cs="Arial"/>
          <w:color w:val="000000" w:themeColor="text1"/>
        </w:rPr>
        <w:t>;</w:t>
      </w:r>
      <w:r w:rsidRPr="00D617DB">
        <w:rPr>
          <w:rFonts w:ascii="Arial" w:hAnsi="Arial" w:cs="Arial"/>
          <w:color w:val="000000" w:themeColor="text1"/>
        </w:rPr>
        <w:t xml:space="preserve"> Kegiatan Operasional Program Pemuda dan Olahraga </w:t>
      </w:r>
      <w:r w:rsidR="00BE6B96">
        <w:rPr>
          <w:rFonts w:ascii="Arial" w:hAnsi="Arial" w:cs="Arial"/>
          <w:color w:val="000000" w:themeColor="text1"/>
        </w:rPr>
        <w:t>Kabupaten</w:t>
      </w:r>
      <w:r w:rsidRPr="00D617DB">
        <w:rPr>
          <w:rFonts w:ascii="Arial" w:hAnsi="Arial" w:cs="Arial"/>
          <w:color w:val="000000" w:themeColor="text1"/>
        </w:rPr>
        <w:t xml:space="preserve">/Kota;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00B25553" w:rsidRPr="00D617DB">
        <w:rPr>
          <w:rFonts w:ascii="Arial" w:hAnsi="Arial" w:cs="Arial"/>
          <w:color w:val="000000" w:themeColor="text1"/>
        </w:rPr>
        <w:t xml:space="preserve"> </w:t>
      </w:r>
      <w:r w:rsidRPr="00D617DB">
        <w:rPr>
          <w:rFonts w:ascii="Arial" w:hAnsi="Arial" w:cs="Arial"/>
          <w:color w:val="000000" w:themeColor="text1"/>
        </w:rPr>
        <w:t xml:space="preserve">Pelaksanaan Program </w:t>
      </w:r>
      <w:r w:rsidRPr="00D617DB">
        <w:rPr>
          <w:rFonts w:ascii="Arial" w:hAnsi="Arial" w:cs="Arial"/>
          <w:color w:val="000000" w:themeColor="text1"/>
        </w:rPr>
        <w:lastRenderedPageBreak/>
        <w:t>dan Kegiatan Kepemudaan dan Keolahragaan; Rakernis Pemuda dan Olahraga.</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Pembin</w:t>
      </w:r>
      <w:r w:rsidR="003E1464">
        <w:rPr>
          <w:rFonts w:ascii="Arial" w:hAnsi="Arial" w:cs="Arial"/>
          <w:color w:val="000000" w:themeColor="text1"/>
        </w:rPr>
        <w:t>aan dan Pemasyarakatan Olahraga,</w:t>
      </w:r>
      <w:r w:rsidRPr="00D617DB">
        <w:rPr>
          <w:rFonts w:ascii="Arial" w:hAnsi="Arial" w:cs="Arial"/>
          <w:color w:val="000000" w:themeColor="text1"/>
        </w:rPr>
        <w:t xml:space="preserve"> </w:t>
      </w:r>
      <w:r w:rsidR="003E1464" w:rsidRPr="00D617DB">
        <w:rPr>
          <w:rFonts w:ascii="Arial" w:hAnsi="Arial" w:cs="Arial"/>
          <w:color w:val="000000" w:themeColor="text1"/>
        </w:rPr>
        <w:t xml:space="preserve">dengan </w:t>
      </w:r>
      <w:r w:rsidRPr="00D617DB">
        <w:rPr>
          <w:rFonts w:ascii="Arial" w:hAnsi="Arial" w:cs="Arial"/>
          <w:color w:val="000000" w:themeColor="text1"/>
        </w:rPr>
        <w:t xml:space="preserve">kegiatan : Penyelenggaraan Hari Olahraga Nasional </w:t>
      </w:r>
      <w:r w:rsidR="003E1464">
        <w:rPr>
          <w:rFonts w:ascii="Arial" w:hAnsi="Arial" w:cs="Arial"/>
          <w:color w:val="000000" w:themeColor="text1"/>
        </w:rPr>
        <w:t>Sumatera Barat,</w:t>
      </w:r>
      <w:r w:rsidRPr="00D617DB">
        <w:rPr>
          <w:rFonts w:ascii="Arial" w:hAnsi="Arial" w:cs="Arial"/>
          <w:color w:val="000000" w:themeColor="text1"/>
        </w:rPr>
        <w:t xml:space="preserve"> PPLP/D / SKO </w:t>
      </w:r>
      <w:r w:rsidR="00907EAA">
        <w:rPr>
          <w:rFonts w:ascii="Arial" w:hAnsi="Arial" w:cs="Arial"/>
          <w:color w:val="000000" w:themeColor="text1"/>
        </w:rPr>
        <w:t>Sumatera Barat</w:t>
      </w:r>
      <w:r w:rsidRPr="00D617DB">
        <w:rPr>
          <w:rFonts w:ascii="Arial" w:hAnsi="Arial" w:cs="Arial"/>
          <w:color w:val="000000" w:themeColor="text1"/>
        </w:rPr>
        <w:t xml:space="preserve">; Pekan Olahraga Pelajar Daerah (POPDA) </w:t>
      </w:r>
      <w:r w:rsidR="00907EAA">
        <w:rPr>
          <w:rFonts w:ascii="Arial" w:hAnsi="Arial" w:cs="Arial"/>
          <w:color w:val="000000" w:themeColor="text1"/>
        </w:rPr>
        <w:t>Sumatera Barat</w:t>
      </w:r>
      <w:r w:rsidRPr="00D617DB">
        <w:rPr>
          <w:rFonts w:ascii="Arial" w:hAnsi="Arial" w:cs="Arial"/>
          <w:color w:val="000000" w:themeColor="text1"/>
        </w:rPr>
        <w:t xml:space="preserve">; Pengadaan Makan Minum Atlet / Siswa PPLPD / SKO </w:t>
      </w:r>
      <w:r w:rsidR="00907EAA">
        <w:rPr>
          <w:rFonts w:ascii="Arial" w:hAnsi="Arial" w:cs="Arial"/>
          <w:color w:val="000000" w:themeColor="text1"/>
        </w:rPr>
        <w:t>Sumatera Barat</w:t>
      </w:r>
      <w:r w:rsidRPr="00D617DB">
        <w:rPr>
          <w:rFonts w:ascii="Arial" w:hAnsi="Arial" w:cs="Arial"/>
          <w:color w:val="000000" w:themeColor="text1"/>
        </w:rPr>
        <w:t>; Invitasi Olahraga Massal Bola Volly Nagari Cup; Invitasi Senam Kebugaran Jasmani Tingkat Nasional; Pemberangkatan Kontingen Pekan Paralimpic Nasional (PEPARNAS); Penyelenggaraan Kejuaraan Antar Sentra Olahraga Sekolah dan Pelajar / PPLP; Penyelenggaraan Pekan Paralimpic Daerah Tingkat Provinsi Sumatera Barat (PEPARDA) Pra PON, Pekan Olahraga Beladiri Daerah, TC POPWIL; Pengiriman Kontingen POPWIL; dan Pemberian Bonus POPNAS, Pemanduan Bakat, Pekan Olahraga Cabang Permainan Sumatera Barat.</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Peningkata</w:t>
      </w:r>
      <w:r w:rsidR="003E1464">
        <w:rPr>
          <w:rFonts w:ascii="Arial" w:hAnsi="Arial" w:cs="Arial"/>
          <w:color w:val="000000" w:themeColor="text1"/>
        </w:rPr>
        <w:t>n Sarana dan Prasarana Olahraga,</w:t>
      </w:r>
      <w:r w:rsidRPr="00D617DB">
        <w:rPr>
          <w:rFonts w:ascii="Arial" w:hAnsi="Arial" w:cs="Arial"/>
          <w:color w:val="000000" w:themeColor="text1"/>
        </w:rPr>
        <w:t xml:space="preserve"> </w:t>
      </w:r>
      <w:r w:rsidR="003E1464" w:rsidRPr="00D617DB">
        <w:rPr>
          <w:rFonts w:ascii="Arial" w:hAnsi="Arial" w:cs="Arial"/>
          <w:color w:val="000000" w:themeColor="text1"/>
        </w:rPr>
        <w:t xml:space="preserve">dengan </w:t>
      </w:r>
      <w:r w:rsidRPr="00D617DB">
        <w:rPr>
          <w:rFonts w:ascii="Arial" w:hAnsi="Arial" w:cs="Arial"/>
          <w:color w:val="000000" w:themeColor="text1"/>
        </w:rPr>
        <w:t xml:space="preserve">kegiatan: Pembebasan Lahan PPLP </w:t>
      </w:r>
      <w:r w:rsidR="00907EAA">
        <w:rPr>
          <w:rFonts w:ascii="Arial" w:hAnsi="Arial" w:cs="Arial"/>
          <w:color w:val="000000" w:themeColor="text1"/>
        </w:rPr>
        <w:t>Sumatera Barat</w:t>
      </w:r>
      <w:r w:rsidRPr="00D617DB">
        <w:rPr>
          <w:rFonts w:ascii="Arial" w:hAnsi="Arial" w:cs="Arial"/>
          <w:color w:val="000000" w:themeColor="text1"/>
        </w:rPr>
        <w:t>; Pengada</w:t>
      </w:r>
      <w:r w:rsidR="000D3F50">
        <w:rPr>
          <w:rFonts w:ascii="Arial" w:hAnsi="Arial" w:cs="Arial"/>
          <w:color w:val="000000" w:themeColor="text1"/>
        </w:rPr>
        <w:t>an Perlengkapan Latihan Siswa/Atlet PPLP/</w:t>
      </w:r>
      <w:r w:rsidRPr="00D617DB">
        <w:rPr>
          <w:rFonts w:ascii="Arial" w:hAnsi="Arial" w:cs="Arial"/>
          <w:color w:val="000000" w:themeColor="text1"/>
        </w:rPr>
        <w:t xml:space="preserve">SKO </w:t>
      </w:r>
      <w:r w:rsidR="00907EAA">
        <w:rPr>
          <w:rFonts w:ascii="Arial" w:hAnsi="Arial" w:cs="Arial"/>
          <w:color w:val="000000" w:themeColor="text1"/>
        </w:rPr>
        <w:t>Sumatera Barat</w:t>
      </w:r>
      <w:r w:rsidRPr="00D617DB">
        <w:rPr>
          <w:rFonts w:ascii="Arial" w:hAnsi="Arial" w:cs="Arial"/>
          <w:color w:val="000000" w:themeColor="text1"/>
        </w:rPr>
        <w:t>; Peng</w:t>
      </w:r>
      <w:r w:rsidR="000D3F50">
        <w:rPr>
          <w:rFonts w:ascii="Arial" w:hAnsi="Arial" w:cs="Arial"/>
          <w:color w:val="000000" w:themeColor="text1"/>
        </w:rPr>
        <w:t>adaan Meubiler Asrama di PPLP/</w:t>
      </w:r>
      <w:r w:rsidRPr="00D617DB">
        <w:rPr>
          <w:rFonts w:ascii="Arial" w:hAnsi="Arial" w:cs="Arial"/>
          <w:color w:val="000000" w:themeColor="text1"/>
        </w:rPr>
        <w:t xml:space="preserve">SKO </w:t>
      </w:r>
      <w:r w:rsidR="00907EAA">
        <w:rPr>
          <w:rFonts w:ascii="Arial" w:hAnsi="Arial" w:cs="Arial"/>
          <w:color w:val="000000" w:themeColor="text1"/>
        </w:rPr>
        <w:t>Sumatera Barat</w:t>
      </w:r>
      <w:r w:rsidRPr="00D617DB">
        <w:rPr>
          <w:rFonts w:ascii="Arial" w:hAnsi="Arial" w:cs="Arial"/>
          <w:color w:val="000000" w:themeColor="text1"/>
        </w:rPr>
        <w:t>;  Rehab Ringan Gedung Kantor UPTD PPLP.</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Pengembangan Organisas</w:t>
      </w:r>
      <w:r w:rsidR="006F5D44">
        <w:rPr>
          <w:rFonts w:ascii="Arial" w:hAnsi="Arial" w:cs="Arial"/>
          <w:color w:val="000000" w:themeColor="text1"/>
        </w:rPr>
        <w:t>i Pemuda dan Manajemen Olahraga,</w:t>
      </w:r>
      <w:r w:rsidRPr="00D617DB">
        <w:rPr>
          <w:rFonts w:ascii="Arial" w:hAnsi="Arial" w:cs="Arial"/>
          <w:color w:val="000000" w:themeColor="text1"/>
        </w:rPr>
        <w:t xml:space="preserve"> </w:t>
      </w:r>
      <w:r w:rsidR="006F5D44" w:rsidRPr="00D617DB">
        <w:rPr>
          <w:rFonts w:ascii="Arial" w:hAnsi="Arial" w:cs="Arial"/>
          <w:color w:val="000000" w:themeColor="text1"/>
        </w:rPr>
        <w:t xml:space="preserve">dengan </w:t>
      </w:r>
      <w:r w:rsidRPr="00D617DB">
        <w:rPr>
          <w:rFonts w:ascii="Arial" w:hAnsi="Arial" w:cs="Arial"/>
          <w:color w:val="000000" w:themeColor="text1"/>
        </w:rPr>
        <w:t>kegiatan : Pelatihan Peningkatan Mutu Organisasi Pemuda; Latihan Manajemen Organsasi Kepemudaan; Pelaksanaan TC Kontingen Pekan Paralimpic Nasi</w:t>
      </w:r>
      <w:r w:rsidR="00560C16">
        <w:rPr>
          <w:rFonts w:ascii="Arial" w:hAnsi="Arial" w:cs="Arial"/>
          <w:color w:val="000000" w:themeColor="text1"/>
        </w:rPr>
        <w:t>onal (PEPARNAS); Pelaksanaan Bim</w:t>
      </w:r>
      <w:r w:rsidRPr="00D617DB">
        <w:rPr>
          <w:rFonts w:ascii="Arial" w:hAnsi="Arial" w:cs="Arial"/>
          <w:color w:val="000000" w:themeColor="text1"/>
        </w:rPr>
        <w:t>tek Klasifikasi Kecacatan Provinsi Sumater</w:t>
      </w:r>
      <w:r w:rsidR="00F15D86">
        <w:rPr>
          <w:rFonts w:ascii="Arial" w:hAnsi="Arial" w:cs="Arial"/>
          <w:color w:val="000000" w:themeColor="text1"/>
        </w:rPr>
        <w:t>a Barat; Peningkatan SDM Pelati</w:t>
      </w:r>
      <w:r w:rsidRPr="00D617DB">
        <w:rPr>
          <w:rFonts w:ascii="Arial" w:hAnsi="Arial" w:cs="Arial"/>
          <w:color w:val="000000" w:themeColor="text1"/>
        </w:rPr>
        <w:t>h Olahraga Usia Dini Sumatera Barat; Peningkatan SDM Wasit Juri Sumatera Barat.</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t>Program Pe</w:t>
      </w:r>
      <w:r w:rsidR="006F5D44">
        <w:rPr>
          <w:rFonts w:ascii="Arial" w:hAnsi="Arial" w:cs="Arial"/>
          <w:color w:val="000000" w:themeColor="text1"/>
        </w:rPr>
        <w:t>ningkatan Penyadaran Kepemudaan,</w:t>
      </w:r>
      <w:r w:rsidRPr="00D617DB">
        <w:rPr>
          <w:rFonts w:ascii="Arial" w:hAnsi="Arial" w:cs="Arial"/>
          <w:color w:val="000000" w:themeColor="text1"/>
        </w:rPr>
        <w:t xml:space="preserve"> </w:t>
      </w:r>
      <w:r w:rsidR="006F5D44" w:rsidRPr="00D617DB">
        <w:rPr>
          <w:rFonts w:ascii="Arial" w:hAnsi="Arial" w:cs="Arial"/>
          <w:color w:val="000000" w:themeColor="text1"/>
        </w:rPr>
        <w:t xml:space="preserve">dengan </w:t>
      </w:r>
      <w:r w:rsidRPr="00D617DB">
        <w:rPr>
          <w:rFonts w:ascii="Arial" w:hAnsi="Arial" w:cs="Arial"/>
          <w:color w:val="000000" w:themeColor="text1"/>
        </w:rPr>
        <w:t>kegiatan: Pendidikan Bela Negara; Peningkatan Kapasitas Pemuda; dan Peningkatan Wawasan Kebangsaan.</w:t>
      </w:r>
    </w:p>
    <w:p w:rsidR="00D617DB" w:rsidRPr="00D617DB" w:rsidRDefault="00D617DB" w:rsidP="00EE6317">
      <w:pPr>
        <w:pStyle w:val="ListParagraph"/>
        <w:numPr>
          <w:ilvl w:val="0"/>
          <w:numId w:val="67"/>
        </w:numPr>
        <w:spacing w:line="360" w:lineRule="auto"/>
        <w:ind w:left="2268" w:hanging="567"/>
        <w:contextualSpacing w:val="0"/>
        <w:jc w:val="both"/>
        <w:rPr>
          <w:rFonts w:ascii="Arial" w:hAnsi="Arial" w:cs="Arial"/>
          <w:color w:val="000000" w:themeColor="text1"/>
        </w:rPr>
      </w:pPr>
      <w:r w:rsidRPr="00D617DB">
        <w:rPr>
          <w:rFonts w:ascii="Arial" w:hAnsi="Arial" w:cs="Arial"/>
          <w:color w:val="000000" w:themeColor="text1"/>
        </w:rPr>
        <w:lastRenderedPageBreak/>
        <w:t>Program Pe</w:t>
      </w:r>
      <w:r w:rsidR="009B36BC">
        <w:rPr>
          <w:rFonts w:ascii="Arial" w:hAnsi="Arial" w:cs="Arial"/>
          <w:color w:val="000000" w:themeColor="text1"/>
        </w:rPr>
        <w:t>ningkatan Peran</w:t>
      </w:r>
      <w:r w:rsidR="00E5754B">
        <w:rPr>
          <w:rFonts w:ascii="Arial" w:hAnsi="Arial" w:cs="Arial"/>
          <w:color w:val="000000" w:themeColor="text1"/>
        </w:rPr>
        <w:t xml:space="preserve"> </w:t>
      </w:r>
      <w:r w:rsidR="004B3AB9">
        <w:rPr>
          <w:rFonts w:ascii="Arial" w:hAnsi="Arial" w:cs="Arial"/>
          <w:color w:val="000000" w:themeColor="text1"/>
        </w:rPr>
        <w:t xml:space="preserve">Serta </w:t>
      </w:r>
      <w:r w:rsidR="009B36BC">
        <w:rPr>
          <w:rFonts w:ascii="Arial" w:hAnsi="Arial" w:cs="Arial"/>
          <w:color w:val="000000" w:themeColor="text1"/>
        </w:rPr>
        <w:t xml:space="preserve">Kepemudaan, </w:t>
      </w:r>
      <w:r w:rsidR="009B36BC" w:rsidRPr="00D617DB">
        <w:rPr>
          <w:rFonts w:ascii="Arial" w:hAnsi="Arial" w:cs="Arial"/>
          <w:color w:val="000000" w:themeColor="text1"/>
        </w:rPr>
        <w:t xml:space="preserve">dengan </w:t>
      </w:r>
      <w:r w:rsidRPr="00D617DB">
        <w:rPr>
          <w:rFonts w:ascii="Arial" w:hAnsi="Arial" w:cs="Arial"/>
          <w:color w:val="000000" w:themeColor="text1"/>
        </w:rPr>
        <w:t>kegiatan : Koordinasi dan Pemilihan Pemuda Pelopor Tingkat Sumatera Barat; Pelatihan Kelompok Usaha Pemuda Produktif; Seleksi Pelatihan serta karyawisata PASKIBRAKA; Jambore Pemuda Indonesia; Pertukaran pemuda Antar Negara (PPAN); Lomba Pidato Adat; Pelatihan Kepemimpinan Pemuda; Pelatih</w:t>
      </w:r>
      <w:r w:rsidR="000E1F6C">
        <w:rPr>
          <w:rFonts w:ascii="Arial" w:hAnsi="Arial" w:cs="Arial"/>
          <w:color w:val="000000" w:themeColor="text1"/>
        </w:rPr>
        <w:t>an Pembina/ Pelatih Pramuka se-</w:t>
      </w:r>
      <w:r w:rsidRPr="00D617DB">
        <w:rPr>
          <w:rFonts w:ascii="Arial" w:hAnsi="Arial" w:cs="Arial"/>
          <w:color w:val="000000" w:themeColor="text1"/>
        </w:rPr>
        <w:t>Sumatera Barat; Pelatihan Siaga Bencana.</w:t>
      </w:r>
    </w:p>
    <w:p w:rsidR="00D617DB" w:rsidRPr="00736F8B" w:rsidRDefault="00D617DB" w:rsidP="00234CCE">
      <w:pPr>
        <w:pStyle w:val="ListParagraph"/>
        <w:numPr>
          <w:ilvl w:val="0"/>
          <w:numId w:val="65"/>
        </w:numPr>
        <w:spacing w:line="360" w:lineRule="auto"/>
        <w:ind w:left="1701" w:hanging="567"/>
        <w:contextualSpacing w:val="0"/>
        <w:jc w:val="both"/>
        <w:rPr>
          <w:rFonts w:ascii="Arial" w:hAnsi="Arial" w:cs="Arial"/>
        </w:rPr>
      </w:pPr>
      <w:r>
        <w:rPr>
          <w:rFonts w:ascii="Arial" w:hAnsi="Arial" w:cs="Arial"/>
          <w:b/>
          <w:bCs/>
        </w:rPr>
        <w:t xml:space="preserve">Realisasi </w:t>
      </w:r>
      <w:r w:rsidRPr="00D617DB">
        <w:rPr>
          <w:rFonts w:ascii="Arial" w:hAnsi="Arial" w:cs="Arial"/>
          <w:b/>
          <w:bCs/>
          <w:color w:val="000000" w:themeColor="text1"/>
          <w:lang w:val="id-ID"/>
        </w:rPr>
        <w:t>Program</w:t>
      </w:r>
      <w:r w:rsidRPr="00736F8B">
        <w:rPr>
          <w:rFonts w:ascii="Arial" w:hAnsi="Arial" w:cs="Arial"/>
          <w:b/>
          <w:bCs/>
          <w:lang w:val="id-ID"/>
        </w:rPr>
        <w:t xml:space="preserve"> dan Kegiatan</w:t>
      </w:r>
    </w:p>
    <w:p w:rsidR="00D617DB" w:rsidRPr="00736F8B" w:rsidRDefault="00D617DB" w:rsidP="00EE6317">
      <w:pPr>
        <w:numPr>
          <w:ilvl w:val="0"/>
          <w:numId w:val="66"/>
        </w:numPr>
        <w:spacing w:line="360" w:lineRule="auto"/>
        <w:ind w:left="2268" w:hanging="567"/>
        <w:jc w:val="both"/>
        <w:rPr>
          <w:rFonts w:ascii="Arial" w:hAnsi="Arial" w:cs="Arial"/>
        </w:rPr>
      </w:pPr>
      <w:r w:rsidRPr="00736F8B">
        <w:rPr>
          <w:rFonts w:ascii="Arial" w:hAnsi="Arial" w:cs="Arial"/>
        </w:rPr>
        <w:t>Program Pel</w:t>
      </w:r>
      <w:r>
        <w:rPr>
          <w:rFonts w:ascii="Arial" w:hAnsi="Arial" w:cs="Arial"/>
        </w:rPr>
        <w:t xml:space="preserve">ayanan Administrasi Perkantoran, </w:t>
      </w:r>
      <w:r w:rsidRPr="00736F8B">
        <w:rPr>
          <w:rFonts w:ascii="Arial" w:hAnsi="Arial" w:cs="Arial"/>
        </w:rPr>
        <w:t xml:space="preserve">dengan </w:t>
      </w:r>
      <w:r>
        <w:rPr>
          <w:rFonts w:ascii="Arial" w:hAnsi="Arial" w:cs="Arial"/>
        </w:rPr>
        <w:t>anggaran Rp. 2.232.808.280,-</w:t>
      </w:r>
      <w:r w:rsidRPr="00736F8B">
        <w:rPr>
          <w:rFonts w:ascii="Arial" w:hAnsi="Arial" w:cs="Arial"/>
        </w:rPr>
        <w:t xml:space="preserve"> </w:t>
      </w:r>
      <w:r>
        <w:rPr>
          <w:rFonts w:ascii="Arial" w:hAnsi="Arial" w:cs="Arial"/>
        </w:rPr>
        <w:t xml:space="preserve">dan </w:t>
      </w:r>
      <w:r w:rsidRPr="00736F8B">
        <w:rPr>
          <w:rFonts w:ascii="Arial" w:hAnsi="Arial" w:cs="Arial"/>
        </w:rPr>
        <w:t xml:space="preserve">realisasi </w:t>
      </w:r>
      <w:r>
        <w:rPr>
          <w:rFonts w:ascii="Arial" w:hAnsi="Arial" w:cs="Arial"/>
        </w:rPr>
        <w:t>sebesar</w:t>
      </w:r>
      <w:r w:rsidRPr="00736F8B">
        <w:rPr>
          <w:rFonts w:ascii="Arial" w:hAnsi="Arial" w:cs="Arial"/>
        </w:rPr>
        <w:t xml:space="preserve"> Rp. 21.36.675.770</w:t>
      </w:r>
      <w:r w:rsidR="00A623BD">
        <w:rPr>
          <w:rFonts w:ascii="Arial" w:hAnsi="Arial" w:cs="Arial"/>
        </w:rPr>
        <w:t>,-</w:t>
      </w:r>
      <w:r w:rsidRPr="00736F8B">
        <w:rPr>
          <w:rFonts w:ascii="Arial" w:hAnsi="Arial" w:cs="Arial"/>
        </w:rPr>
        <w:t xml:space="preserve"> (95,69 %)</w:t>
      </w:r>
      <w:r w:rsidR="00310E89">
        <w:rPr>
          <w:rFonts w:ascii="Arial" w:hAnsi="Arial" w:cs="Arial"/>
          <w:lang w:val="id-ID"/>
        </w:rPr>
        <w:t>.</w:t>
      </w:r>
    </w:p>
    <w:p w:rsidR="00D617DB" w:rsidRDefault="00D617DB" w:rsidP="00EE6317">
      <w:pPr>
        <w:numPr>
          <w:ilvl w:val="0"/>
          <w:numId w:val="66"/>
        </w:numPr>
        <w:spacing w:line="360" w:lineRule="auto"/>
        <w:ind w:left="2268" w:hanging="567"/>
        <w:jc w:val="both"/>
        <w:rPr>
          <w:rFonts w:ascii="Arial" w:hAnsi="Arial" w:cs="Arial"/>
        </w:rPr>
      </w:pPr>
      <w:r w:rsidRPr="00736F8B">
        <w:rPr>
          <w:rFonts w:ascii="Arial" w:hAnsi="Arial" w:cs="Arial"/>
        </w:rPr>
        <w:t>Program Peningkatan Sarana dan Prasarana Aparatur</w:t>
      </w:r>
      <w:r>
        <w:rPr>
          <w:rFonts w:ascii="Arial" w:hAnsi="Arial" w:cs="Arial"/>
        </w:rPr>
        <w:t xml:space="preserve">, </w:t>
      </w:r>
      <w:r w:rsidRPr="002F6F72">
        <w:rPr>
          <w:rFonts w:ascii="Arial" w:hAnsi="Arial" w:cs="Arial"/>
        </w:rPr>
        <w:t xml:space="preserve">dengan anggaran Rp. </w:t>
      </w:r>
      <w:r>
        <w:rPr>
          <w:rFonts w:ascii="Arial" w:hAnsi="Arial" w:cs="Arial"/>
        </w:rPr>
        <w:t>935.665.050</w:t>
      </w:r>
      <w:r w:rsidRPr="002F6F72">
        <w:rPr>
          <w:rFonts w:ascii="Arial" w:hAnsi="Arial" w:cs="Arial"/>
        </w:rPr>
        <w:t xml:space="preserve">,- </w:t>
      </w:r>
      <w:r>
        <w:rPr>
          <w:rFonts w:ascii="Arial" w:hAnsi="Arial" w:cs="Arial"/>
        </w:rPr>
        <w:t>dan</w:t>
      </w:r>
      <w:r w:rsidRPr="002F6F72">
        <w:rPr>
          <w:rFonts w:ascii="Arial" w:hAnsi="Arial" w:cs="Arial"/>
        </w:rPr>
        <w:t xml:space="preserve"> realisasi </w:t>
      </w:r>
      <w:r>
        <w:rPr>
          <w:rFonts w:ascii="Arial" w:hAnsi="Arial" w:cs="Arial"/>
        </w:rPr>
        <w:t>sebesar</w:t>
      </w:r>
      <w:r w:rsidRPr="002F6F72">
        <w:rPr>
          <w:rFonts w:ascii="Arial" w:hAnsi="Arial" w:cs="Arial"/>
        </w:rPr>
        <w:t xml:space="preserve"> Rp. </w:t>
      </w:r>
      <w:r>
        <w:rPr>
          <w:rFonts w:ascii="Arial" w:hAnsi="Arial" w:cs="Arial"/>
        </w:rPr>
        <w:t>896.431.456,-</w:t>
      </w:r>
      <w:r w:rsidRPr="002F6F72">
        <w:rPr>
          <w:rFonts w:ascii="Arial" w:hAnsi="Arial" w:cs="Arial"/>
        </w:rPr>
        <w:t xml:space="preserve"> (95,</w:t>
      </w:r>
      <w:r>
        <w:rPr>
          <w:rFonts w:ascii="Arial" w:hAnsi="Arial" w:cs="Arial"/>
        </w:rPr>
        <w:t>81</w:t>
      </w:r>
      <w:r w:rsidRPr="002F6F72">
        <w:rPr>
          <w:rFonts w:ascii="Arial" w:hAnsi="Arial" w:cs="Arial"/>
        </w:rPr>
        <w:t xml:space="preserve"> %)</w:t>
      </w:r>
      <w:r w:rsidR="00E309F0">
        <w:rPr>
          <w:rFonts w:ascii="Arial" w:hAnsi="Arial" w:cs="Arial"/>
        </w:rPr>
        <w:t>.</w:t>
      </w:r>
    </w:p>
    <w:p w:rsidR="00D617DB" w:rsidRDefault="00D617DB" w:rsidP="00EE6317">
      <w:pPr>
        <w:numPr>
          <w:ilvl w:val="0"/>
          <w:numId w:val="66"/>
        </w:numPr>
        <w:spacing w:line="360" w:lineRule="auto"/>
        <w:ind w:left="2268" w:hanging="567"/>
        <w:jc w:val="both"/>
        <w:rPr>
          <w:rFonts w:ascii="Arial" w:hAnsi="Arial" w:cs="Arial"/>
        </w:rPr>
      </w:pPr>
      <w:r w:rsidRPr="00736F8B">
        <w:rPr>
          <w:rFonts w:ascii="Arial" w:hAnsi="Arial" w:cs="Arial"/>
        </w:rPr>
        <w:t>Program Peningkatan Disiplin Aparatur</w:t>
      </w:r>
      <w:r>
        <w:rPr>
          <w:rFonts w:ascii="Arial" w:hAnsi="Arial" w:cs="Arial"/>
        </w:rPr>
        <w:t xml:space="preserve">, </w:t>
      </w:r>
      <w:r w:rsidRPr="002F6F72">
        <w:rPr>
          <w:rFonts w:ascii="Arial" w:hAnsi="Arial" w:cs="Arial"/>
        </w:rPr>
        <w:t xml:space="preserve">dengan anggaran Rp. </w:t>
      </w:r>
      <w:r>
        <w:rPr>
          <w:rFonts w:ascii="Arial" w:hAnsi="Arial" w:cs="Arial"/>
        </w:rPr>
        <w:t>75.600.000</w:t>
      </w:r>
      <w:r w:rsidRPr="002F6F72">
        <w:rPr>
          <w:rFonts w:ascii="Arial" w:hAnsi="Arial" w:cs="Arial"/>
        </w:rPr>
        <w:t xml:space="preserve">,-  </w:t>
      </w:r>
      <w:r>
        <w:rPr>
          <w:rFonts w:ascii="Arial" w:hAnsi="Arial" w:cs="Arial"/>
        </w:rPr>
        <w:t>dan</w:t>
      </w:r>
      <w:r w:rsidRPr="002F6F72">
        <w:rPr>
          <w:rFonts w:ascii="Arial" w:hAnsi="Arial" w:cs="Arial"/>
        </w:rPr>
        <w:t xml:space="preserve"> realisasi </w:t>
      </w:r>
      <w:r>
        <w:rPr>
          <w:rFonts w:ascii="Arial" w:hAnsi="Arial" w:cs="Arial"/>
        </w:rPr>
        <w:t>sebesar</w:t>
      </w:r>
      <w:r w:rsidRPr="002F6F72">
        <w:rPr>
          <w:rFonts w:ascii="Arial" w:hAnsi="Arial" w:cs="Arial"/>
        </w:rPr>
        <w:t xml:space="preserve"> Rp. </w:t>
      </w:r>
      <w:r>
        <w:rPr>
          <w:rFonts w:ascii="Arial" w:hAnsi="Arial" w:cs="Arial"/>
        </w:rPr>
        <w:t>65.170.000</w:t>
      </w:r>
      <w:r w:rsidR="00A623BD">
        <w:rPr>
          <w:rFonts w:ascii="Arial" w:hAnsi="Arial" w:cs="Arial"/>
        </w:rPr>
        <w:t>,-</w:t>
      </w:r>
      <w:r w:rsidRPr="002F6F72">
        <w:rPr>
          <w:rFonts w:ascii="Arial" w:hAnsi="Arial" w:cs="Arial"/>
        </w:rPr>
        <w:t xml:space="preserve"> (</w:t>
      </w:r>
      <w:r>
        <w:rPr>
          <w:rFonts w:ascii="Arial" w:hAnsi="Arial" w:cs="Arial"/>
        </w:rPr>
        <w:t>86</w:t>
      </w:r>
      <w:r w:rsidRPr="002F6F72">
        <w:rPr>
          <w:rFonts w:ascii="Arial" w:hAnsi="Arial" w:cs="Arial"/>
        </w:rPr>
        <w:t>,</w:t>
      </w:r>
      <w:r>
        <w:rPr>
          <w:rFonts w:ascii="Arial" w:hAnsi="Arial" w:cs="Arial"/>
        </w:rPr>
        <w:t>20</w:t>
      </w:r>
      <w:r w:rsidRPr="002F6F72">
        <w:rPr>
          <w:rFonts w:ascii="Arial" w:hAnsi="Arial" w:cs="Arial"/>
        </w:rPr>
        <w:t xml:space="preserve"> %)</w:t>
      </w:r>
      <w:r w:rsidR="00E309F0">
        <w:rPr>
          <w:rFonts w:ascii="Arial" w:hAnsi="Arial" w:cs="Arial"/>
        </w:rPr>
        <w:t>.</w:t>
      </w:r>
    </w:p>
    <w:p w:rsidR="00D617DB" w:rsidRDefault="00D617DB" w:rsidP="00EE6317">
      <w:pPr>
        <w:numPr>
          <w:ilvl w:val="0"/>
          <w:numId w:val="66"/>
        </w:numPr>
        <w:spacing w:line="360" w:lineRule="auto"/>
        <w:ind w:left="2268" w:hanging="567"/>
        <w:jc w:val="both"/>
        <w:rPr>
          <w:rFonts w:ascii="Arial" w:hAnsi="Arial" w:cs="Arial"/>
        </w:rPr>
      </w:pPr>
      <w:r w:rsidRPr="00736F8B">
        <w:rPr>
          <w:rFonts w:ascii="Arial" w:hAnsi="Arial" w:cs="Arial"/>
        </w:rPr>
        <w:t>Program Peningkatan Pengembangan Sistem Pelaporan Capaian Kinerja dan Keuangan</w:t>
      </w:r>
      <w:r>
        <w:rPr>
          <w:rFonts w:ascii="Arial" w:hAnsi="Arial" w:cs="Arial"/>
        </w:rPr>
        <w:t xml:space="preserve">, </w:t>
      </w:r>
      <w:r w:rsidRPr="002F6F72">
        <w:rPr>
          <w:rFonts w:ascii="Arial" w:hAnsi="Arial" w:cs="Arial"/>
        </w:rPr>
        <w:t xml:space="preserve">dengan anggaran Rp. </w:t>
      </w:r>
      <w:r>
        <w:rPr>
          <w:rFonts w:ascii="Arial" w:hAnsi="Arial" w:cs="Arial"/>
        </w:rPr>
        <w:t xml:space="preserve">407.328.900,- </w:t>
      </w:r>
      <w:r w:rsidRPr="002F6F72">
        <w:rPr>
          <w:rFonts w:ascii="Arial" w:hAnsi="Arial" w:cs="Arial"/>
        </w:rPr>
        <w:t>d</w:t>
      </w:r>
      <w:r>
        <w:rPr>
          <w:rFonts w:ascii="Arial" w:hAnsi="Arial" w:cs="Arial"/>
        </w:rPr>
        <w:t>an</w:t>
      </w:r>
      <w:r w:rsidRPr="002F6F72">
        <w:rPr>
          <w:rFonts w:ascii="Arial" w:hAnsi="Arial" w:cs="Arial"/>
        </w:rPr>
        <w:t xml:space="preserve"> realisasi </w:t>
      </w:r>
      <w:r>
        <w:rPr>
          <w:rFonts w:ascii="Arial" w:hAnsi="Arial" w:cs="Arial"/>
        </w:rPr>
        <w:t>sebesar</w:t>
      </w:r>
      <w:r w:rsidRPr="002F6F72">
        <w:rPr>
          <w:rFonts w:ascii="Arial" w:hAnsi="Arial" w:cs="Arial"/>
        </w:rPr>
        <w:t xml:space="preserve"> Rp. </w:t>
      </w:r>
      <w:r>
        <w:rPr>
          <w:rFonts w:ascii="Arial" w:hAnsi="Arial" w:cs="Arial"/>
        </w:rPr>
        <w:t>400.878.900,-</w:t>
      </w:r>
      <w:r w:rsidRPr="002F6F72">
        <w:rPr>
          <w:rFonts w:ascii="Arial" w:hAnsi="Arial" w:cs="Arial"/>
        </w:rPr>
        <w:t xml:space="preserve"> (95,</w:t>
      </w:r>
      <w:r>
        <w:rPr>
          <w:rFonts w:ascii="Arial" w:hAnsi="Arial" w:cs="Arial"/>
        </w:rPr>
        <w:t>42</w:t>
      </w:r>
      <w:r w:rsidRPr="002F6F72">
        <w:rPr>
          <w:rFonts w:ascii="Arial" w:hAnsi="Arial" w:cs="Arial"/>
        </w:rPr>
        <w:t xml:space="preserve"> %)</w:t>
      </w:r>
      <w:r w:rsidR="00E309F0">
        <w:rPr>
          <w:rFonts w:ascii="Arial" w:hAnsi="Arial" w:cs="Arial"/>
        </w:rPr>
        <w:t>.</w:t>
      </w:r>
    </w:p>
    <w:p w:rsidR="00D617DB" w:rsidRDefault="00D617DB" w:rsidP="00EE6317">
      <w:pPr>
        <w:numPr>
          <w:ilvl w:val="0"/>
          <w:numId w:val="66"/>
        </w:numPr>
        <w:spacing w:line="360" w:lineRule="auto"/>
        <w:ind w:left="2268" w:hanging="567"/>
        <w:jc w:val="both"/>
        <w:rPr>
          <w:rFonts w:ascii="Arial" w:hAnsi="Arial" w:cs="Arial"/>
        </w:rPr>
      </w:pPr>
      <w:r w:rsidRPr="00736F8B">
        <w:rPr>
          <w:rFonts w:ascii="Arial" w:hAnsi="Arial" w:cs="Arial"/>
        </w:rPr>
        <w:t>Program Peningkatan Peran Serta Kepemudaan</w:t>
      </w:r>
      <w:r>
        <w:rPr>
          <w:rFonts w:ascii="Arial" w:hAnsi="Arial" w:cs="Arial"/>
        </w:rPr>
        <w:t xml:space="preserve">, </w:t>
      </w:r>
      <w:r w:rsidRPr="002F6F72">
        <w:rPr>
          <w:rFonts w:ascii="Arial" w:hAnsi="Arial" w:cs="Arial"/>
        </w:rPr>
        <w:t xml:space="preserve">dengan </w:t>
      </w:r>
      <w:r>
        <w:rPr>
          <w:rFonts w:ascii="Arial" w:hAnsi="Arial" w:cs="Arial"/>
        </w:rPr>
        <w:t>anggaran</w:t>
      </w:r>
      <w:r w:rsidR="00E309F0">
        <w:rPr>
          <w:rFonts w:ascii="Arial" w:hAnsi="Arial" w:cs="Arial"/>
        </w:rPr>
        <w:t xml:space="preserve"> Rp. 2.669.430.000,-</w:t>
      </w:r>
      <w:r w:rsidRPr="002F6F72">
        <w:rPr>
          <w:rFonts w:ascii="Arial" w:hAnsi="Arial" w:cs="Arial"/>
        </w:rPr>
        <w:t xml:space="preserve"> realisasi keuangan Rp. 2.586.289.170,- </w:t>
      </w:r>
      <w:r>
        <w:rPr>
          <w:rFonts w:ascii="Arial" w:hAnsi="Arial" w:cs="Arial"/>
        </w:rPr>
        <w:t>(</w:t>
      </w:r>
      <w:r w:rsidRPr="002F6F72">
        <w:rPr>
          <w:rFonts w:ascii="Arial" w:hAnsi="Arial" w:cs="Arial"/>
        </w:rPr>
        <w:t>96,89 %</w:t>
      </w:r>
      <w:r>
        <w:rPr>
          <w:rFonts w:ascii="Arial" w:hAnsi="Arial" w:cs="Arial"/>
        </w:rPr>
        <w:t>)</w:t>
      </w:r>
      <w:r w:rsidRPr="002F6F72">
        <w:rPr>
          <w:rFonts w:ascii="Arial" w:hAnsi="Arial" w:cs="Arial"/>
        </w:rPr>
        <w:t xml:space="preserve">. </w:t>
      </w:r>
      <w:r>
        <w:rPr>
          <w:rFonts w:ascii="Arial" w:hAnsi="Arial" w:cs="Arial"/>
        </w:rPr>
        <w:t xml:space="preserve">Dengan </w:t>
      </w:r>
      <w:r w:rsidRPr="00BE1CB1">
        <w:rPr>
          <w:rFonts w:ascii="Arial" w:hAnsi="Arial" w:cs="Arial"/>
        </w:rPr>
        <w:t>Output</w:t>
      </w:r>
      <w:r w:rsidRPr="00310E89">
        <w:rPr>
          <w:rFonts w:ascii="Arial" w:hAnsi="Arial" w:cs="Arial"/>
        </w:rPr>
        <w:t xml:space="preserve"> : </w:t>
      </w:r>
      <w:r w:rsidR="00E309F0" w:rsidRPr="002F6F72">
        <w:rPr>
          <w:rFonts w:ascii="Arial" w:hAnsi="Arial" w:cs="Arial"/>
        </w:rPr>
        <w:t xml:space="preserve">Terpilihnya </w:t>
      </w:r>
      <w:r w:rsidRPr="002F6F72">
        <w:rPr>
          <w:rFonts w:ascii="Arial" w:hAnsi="Arial" w:cs="Arial"/>
        </w:rPr>
        <w:t>Pemuda Pelopor Tingkat Provinsi Sumatera Barat untuk Tingkat N</w:t>
      </w:r>
      <w:r>
        <w:rPr>
          <w:rFonts w:ascii="Arial" w:hAnsi="Arial" w:cs="Arial"/>
        </w:rPr>
        <w:t>asional dengan sasaran 15 Orang di</w:t>
      </w:r>
      <w:r w:rsidRPr="002F6F72">
        <w:rPr>
          <w:rFonts w:ascii="Arial" w:hAnsi="Arial" w:cs="Arial"/>
        </w:rPr>
        <w:t xml:space="preserve"> 5 Bid</w:t>
      </w:r>
      <w:r>
        <w:rPr>
          <w:rFonts w:ascii="Arial" w:hAnsi="Arial" w:cs="Arial"/>
        </w:rPr>
        <w:t xml:space="preserve">; </w:t>
      </w:r>
      <w:r w:rsidRPr="002F6F72">
        <w:rPr>
          <w:rFonts w:ascii="Arial" w:hAnsi="Arial" w:cs="Arial"/>
        </w:rPr>
        <w:t>Terlaksananya Pelatihan Kelompok Usaha Pemuda Produktif, Pelatihan Kewirausahaan, dan Seminar Kewirausahaan Mahasiswa dengan sasaran 60 orang, 75 orang, dan 100 orang</w:t>
      </w:r>
      <w:r>
        <w:rPr>
          <w:rFonts w:ascii="Arial" w:hAnsi="Arial" w:cs="Arial"/>
        </w:rPr>
        <w:t xml:space="preserve">; </w:t>
      </w:r>
      <w:r w:rsidRPr="002F6F72">
        <w:rPr>
          <w:rFonts w:ascii="Arial" w:hAnsi="Arial" w:cs="Arial"/>
        </w:rPr>
        <w:t>Terlaksananya Seleksi, Pelatihan, dan Karyawisata Paskibraka dengan sasaran 100 orang, 54 orang, dan 64 orang</w:t>
      </w:r>
      <w:r>
        <w:rPr>
          <w:rFonts w:ascii="Arial" w:hAnsi="Arial" w:cs="Arial"/>
        </w:rPr>
        <w:t xml:space="preserve">; </w:t>
      </w:r>
      <w:r w:rsidRPr="002F6F72">
        <w:rPr>
          <w:rFonts w:ascii="Arial" w:hAnsi="Arial" w:cs="Arial"/>
        </w:rPr>
        <w:t xml:space="preserve">Terlaksananya Jambore Pemuda </w:t>
      </w:r>
      <w:r w:rsidRPr="002F6F72">
        <w:rPr>
          <w:rFonts w:ascii="Arial" w:hAnsi="Arial" w:cs="Arial"/>
        </w:rPr>
        <w:lastRenderedPageBreak/>
        <w:t>Indonesia dengan sasaran 19 orang</w:t>
      </w:r>
      <w:r>
        <w:rPr>
          <w:rFonts w:ascii="Arial" w:hAnsi="Arial" w:cs="Arial"/>
        </w:rPr>
        <w:t xml:space="preserve">; </w:t>
      </w:r>
      <w:r w:rsidRPr="002F6F72">
        <w:rPr>
          <w:rFonts w:ascii="Arial" w:hAnsi="Arial" w:cs="Arial"/>
        </w:rPr>
        <w:t>Terlaksananya Seleksi dan Penugasan Peserta dengan sasaran 480 orang</w:t>
      </w:r>
      <w:r>
        <w:rPr>
          <w:rFonts w:ascii="Arial" w:hAnsi="Arial" w:cs="Arial"/>
        </w:rPr>
        <w:t xml:space="preserve">; </w:t>
      </w:r>
      <w:r w:rsidRPr="002F6F72">
        <w:rPr>
          <w:rFonts w:ascii="Arial" w:hAnsi="Arial" w:cs="Arial"/>
        </w:rPr>
        <w:t xml:space="preserve">Terlaksananya Lomba Pidato Adat </w:t>
      </w:r>
      <w:r w:rsidR="003404B9">
        <w:rPr>
          <w:rFonts w:ascii="Arial" w:hAnsi="Arial" w:cs="Arial"/>
        </w:rPr>
        <w:t>Minangkabau</w:t>
      </w:r>
      <w:r w:rsidRPr="002F6F72">
        <w:rPr>
          <w:rFonts w:ascii="Arial" w:hAnsi="Arial" w:cs="Arial"/>
        </w:rPr>
        <w:t xml:space="preserve"> dengan sasaran 90 Orang</w:t>
      </w:r>
      <w:r>
        <w:rPr>
          <w:rFonts w:ascii="Arial" w:hAnsi="Arial" w:cs="Arial"/>
        </w:rPr>
        <w:t xml:space="preserve">; </w:t>
      </w:r>
      <w:r w:rsidRPr="002F6F72">
        <w:rPr>
          <w:rFonts w:ascii="Arial" w:hAnsi="Arial" w:cs="Arial"/>
        </w:rPr>
        <w:t>Terlaksananya Latihan Kepemimpinan Pemuda dengan sasaran 50 Orang</w:t>
      </w:r>
      <w:r>
        <w:rPr>
          <w:rFonts w:ascii="Arial" w:hAnsi="Arial" w:cs="Arial"/>
        </w:rPr>
        <w:t xml:space="preserve">; </w:t>
      </w:r>
      <w:r w:rsidRPr="002F6F72">
        <w:rPr>
          <w:rFonts w:ascii="Arial" w:hAnsi="Arial" w:cs="Arial"/>
        </w:rPr>
        <w:t>Terlaksananya</w:t>
      </w:r>
      <w:r w:rsidR="00FA34B1">
        <w:rPr>
          <w:rFonts w:ascii="Arial" w:hAnsi="Arial" w:cs="Arial"/>
        </w:rPr>
        <w:t xml:space="preserve"> Pelatihan Pelatih/</w:t>
      </w:r>
      <w:r w:rsidRPr="002F6F72">
        <w:rPr>
          <w:rFonts w:ascii="Arial" w:hAnsi="Arial" w:cs="Arial"/>
        </w:rPr>
        <w:t xml:space="preserve">Pembina Pramuka </w:t>
      </w:r>
      <w:r w:rsidR="00530830">
        <w:rPr>
          <w:rFonts w:ascii="Arial" w:hAnsi="Arial" w:cs="Arial"/>
        </w:rPr>
        <w:t>T</w:t>
      </w:r>
      <w:r w:rsidR="00530830">
        <w:rPr>
          <w:rFonts w:ascii="Arial" w:hAnsi="Arial" w:cs="Arial"/>
          <w:lang w:val="id-ID"/>
        </w:rPr>
        <w:t>i</w:t>
      </w:r>
      <w:r w:rsidR="00833BAB">
        <w:rPr>
          <w:rFonts w:ascii="Arial" w:hAnsi="Arial" w:cs="Arial"/>
        </w:rPr>
        <w:t>ngkat</w:t>
      </w:r>
      <w:r w:rsidRPr="002F6F72">
        <w:rPr>
          <w:rFonts w:ascii="Arial" w:hAnsi="Arial" w:cs="Arial"/>
        </w:rPr>
        <w:t xml:space="preserve"> Suma</w:t>
      </w:r>
      <w:r w:rsidR="00FA34B1">
        <w:rPr>
          <w:rFonts w:ascii="Arial" w:hAnsi="Arial" w:cs="Arial"/>
        </w:rPr>
        <w:t>tera Barat dan Temu Kreatifitas/</w:t>
      </w:r>
      <w:r w:rsidRPr="002F6F72">
        <w:rPr>
          <w:rFonts w:ascii="Arial" w:hAnsi="Arial" w:cs="Arial"/>
        </w:rPr>
        <w:t>Jambore Saka Kencana dengan sasaran 40 Orang dan 200 Orang</w:t>
      </w:r>
      <w:r>
        <w:rPr>
          <w:rFonts w:ascii="Arial" w:hAnsi="Arial" w:cs="Arial"/>
        </w:rPr>
        <w:t xml:space="preserve">; </w:t>
      </w:r>
      <w:r w:rsidRPr="002F6F72">
        <w:rPr>
          <w:rFonts w:ascii="Arial" w:hAnsi="Arial" w:cs="Arial"/>
        </w:rPr>
        <w:t>Terlaksananya Pelatihan Siaga Bencana bagi Pemuda dengan sasaran 36 Orang</w:t>
      </w:r>
    </w:p>
    <w:p w:rsidR="00D617DB" w:rsidRPr="002F6F72" w:rsidRDefault="00D617DB" w:rsidP="00EE6317">
      <w:pPr>
        <w:numPr>
          <w:ilvl w:val="0"/>
          <w:numId w:val="66"/>
        </w:numPr>
        <w:spacing w:line="360" w:lineRule="auto"/>
        <w:ind w:left="2268" w:hanging="567"/>
        <w:jc w:val="both"/>
        <w:rPr>
          <w:rFonts w:ascii="Arial" w:hAnsi="Arial" w:cs="Arial"/>
        </w:rPr>
      </w:pPr>
      <w:r w:rsidRPr="00BE1CB1">
        <w:rPr>
          <w:rFonts w:ascii="Arial" w:hAnsi="Arial" w:cs="Arial"/>
        </w:rPr>
        <w:t>Program Manajemen Layanan Teknis Lainnya</w:t>
      </w:r>
      <w:r>
        <w:rPr>
          <w:rFonts w:ascii="Arial" w:hAnsi="Arial" w:cs="Arial"/>
        </w:rPr>
        <w:t>,</w:t>
      </w:r>
      <w:r w:rsidRPr="002F6F72">
        <w:rPr>
          <w:rFonts w:ascii="Arial" w:hAnsi="Arial" w:cs="Arial"/>
        </w:rPr>
        <w:t xml:space="preserve"> dengan alokasi </w:t>
      </w:r>
      <w:r>
        <w:rPr>
          <w:rFonts w:ascii="Arial" w:hAnsi="Arial" w:cs="Arial"/>
        </w:rPr>
        <w:t>anggaran</w:t>
      </w:r>
      <w:r w:rsidRPr="002F6F72">
        <w:rPr>
          <w:rFonts w:ascii="Arial" w:hAnsi="Arial" w:cs="Arial"/>
        </w:rPr>
        <w:t xml:space="preserve"> Rp. 350.157.050,- realisasi </w:t>
      </w:r>
      <w:r w:rsidR="00AC7339">
        <w:rPr>
          <w:rFonts w:ascii="Arial" w:hAnsi="Arial" w:cs="Arial"/>
        </w:rPr>
        <w:t>sebesar Rp. 348.689.550,-</w:t>
      </w:r>
      <w:r>
        <w:rPr>
          <w:rFonts w:ascii="Arial" w:hAnsi="Arial" w:cs="Arial"/>
        </w:rPr>
        <w:t xml:space="preserve"> (</w:t>
      </w:r>
      <w:r w:rsidRPr="002F6F72">
        <w:rPr>
          <w:rFonts w:ascii="Arial" w:hAnsi="Arial" w:cs="Arial"/>
        </w:rPr>
        <w:t>99,</w:t>
      </w:r>
      <w:r>
        <w:rPr>
          <w:rFonts w:ascii="Arial" w:hAnsi="Arial" w:cs="Arial"/>
        </w:rPr>
        <w:t xml:space="preserve">58 %). Dengan </w:t>
      </w:r>
      <w:r w:rsidR="00C65280">
        <w:rPr>
          <w:rFonts w:ascii="Arial" w:hAnsi="Arial" w:cs="Arial"/>
        </w:rPr>
        <w:t xml:space="preserve">output </w:t>
      </w:r>
      <w:r>
        <w:rPr>
          <w:rFonts w:ascii="Arial" w:hAnsi="Arial" w:cs="Arial"/>
        </w:rPr>
        <w:t>: T</w:t>
      </w:r>
      <w:r w:rsidRPr="002F6F72">
        <w:rPr>
          <w:rFonts w:ascii="Arial" w:hAnsi="Arial" w:cs="Arial"/>
        </w:rPr>
        <w:t xml:space="preserve">erlaksananya Rapat Sinkronisasi Kebijakan Operasional Program Pemuda dan Olahraga Antar </w:t>
      </w:r>
      <w:r w:rsidR="00BE6B96">
        <w:rPr>
          <w:rFonts w:ascii="Arial" w:hAnsi="Arial" w:cs="Arial"/>
        </w:rPr>
        <w:t>Kabupaten</w:t>
      </w:r>
      <w:r w:rsidR="00907EAA">
        <w:rPr>
          <w:rFonts w:ascii="Arial" w:hAnsi="Arial" w:cs="Arial"/>
        </w:rPr>
        <w:t>/kota</w:t>
      </w:r>
      <w:r w:rsidRPr="002F6F72">
        <w:rPr>
          <w:rFonts w:ascii="Arial" w:hAnsi="Arial" w:cs="Arial"/>
        </w:rPr>
        <w:t xml:space="preserve"> dan Provinsi d</w:t>
      </w:r>
      <w:r>
        <w:rPr>
          <w:rFonts w:ascii="Arial" w:hAnsi="Arial" w:cs="Arial"/>
        </w:rPr>
        <w:t xml:space="preserve">engan sasaran 19 </w:t>
      </w:r>
      <w:r w:rsidR="00BE6B96">
        <w:rPr>
          <w:rFonts w:ascii="Arial" w:hAnsi="Arial" w:cs="Arial"/>
        </w:rPr>
        <w:t>Kabupaten</w:t>
      </w:r>
      <w:r>
        <w:rPr>
          <w:rFonts w:ascii="Arial" w:hAnsi="Arial" w:cs="Arial"/>
        </w:rPr>
        <w:t xml:space="preserve">/Kota; </w:t>
      </w:r>
      <w:r w:rsidRPr="002F6F72">
        <w:rPr>
          <w:rFonts w:ascii="Arial" w:hAnsi="Arial" w:cs="Arial"/>
        </w:rPr>
        <w:t>Terlaksananya Monitoring dan Evaluasi Pelaksanaan Program dan Kegiatan  Kepemudaan dan Keolahragaan dengan sasaran 2 Kegiatan</w:t>
      </w:r>
      <w:r>
        <w:rPr>
          <w:rFonts w:ascii="Arial" w:hAnsi="Arial" w:cs="Arial"/>
        </w:rPr>
        <w:t xml:space="preserve">; </w:t>
      </w:r>
      <w:r w:rsidRPr="002F6F72">
        <w:rPr>
          <w:rFonts w:ascii="Arial" w:hAnsi="Arial" w:cs="Arial"/>
        </w:rPr>
        <w:t xml:space="preserve">Terlaksananya Rakernis Kepemudaan dan Olahraga dengan Sasaran 19 </w:t>
      </w:r>
      <w:r w:rsidR="00BE6B96">
        <w:rPr>
          <w:rFonts w:ascii="Arial" w:hAnsi="Arial" w:cs="Arial"/>
        </w:rPr>
        <w:t>Kabupaten</w:t>
      </w:r>
      <w:r w:rsidR="00E55EDA">
        <w:rPr>
          <w:rFonts w:ascii="Arial" w:hAnsi="Arial" w:cs="Arial"/>
        </w:rPr>
        <w:t>/</w:t>
      </w:r>
      <w:r w:rsidRPr="002F6F72">
        <w:rPr>
          <w:rFonts w:ascii="Arial" w:hAnsi="Arial" w:cs="Arial"/>
        </w:rPr>
        <w:t>Kota</w:t>
      </w:r>
      <w:r w:rsidR="00AC7339">
        <w:rPr>
          <w:rFonts w:ascii="Arial" w:hAnsi="Arial" w:cs="Arial"/>
        </w:rPr>
        <w:t>.</w:t>
      </w:r>
    </w:p>
    <w:p w:rsidR="00D617DB" w:rsidRDefault="00D617DB" w:rsidP="00EE6317">
      <w:pPr>
        <w:numPr>
          <w:ilvl w:val="0"/>
          <w:numId w:val="66"/>
        </w:numPr>
        <w:spacing w:line="360" w:lineRule="auto"/>
        <w:ind w:left="2268" w:hanging="567"/>
        <w:jc w:val="both"/>
        <w:rPr>
          <w:rFonts w:ascii="Arial" w:hAnsi="Arial" w:cs="Arial"/>
        </w:rPr>
      </w:pPr>
      <w:r w:rsidRPr="006C7C50">
        <w:rPr>
          <w:rFonts w:ascii="Arial" w:hAnsi="Arial" w:cs="Arial"/>
        </w:rPr>
        <w:t>Program Pembinaan dan Pemasyarakatan Olahraga</w:t>
      </w:r>
      <w:r w:rsidR="00372E24">
        <w:rPr>
          <w:rFonts w:ascii="Arial" w:hAnsi="Arial" w:cs="Arial"/>
        </w:rPr>
        <w:t>,</w:t>
      </w:r>
      <w:r>
        <w:rPr>
          <w:rFonts w:ascii="Arial" w:hAnsi="Arial" w:cs="Arial"/>
        </w:rPr>
        <w:t xml:space="preserve"> </w:t>
      </w:r>
      <w:r w:rsidR="00372E24" w:rsidRPr="006C7C50">
        <w:rPr>
          <w:rFonts w:ascii="Arial" w:hAnsi="Arial" w:cs="Arial"/>
        </w:rPr>
        <w:t xml:space="preserve">dengan </w:t>
      </w:r>
      <w:r>
        <w:rPr>
          <w:rFonts w:ascii="Arial" w:hAnsi="Arial" w:cs="Arial"/>
        </w:rPr>
        <w:t>anggaran</w:t>
      </w:r>
      <w:r w:rsidRPr="006C7C50">
        <w:rPr>
          <w:rFonts w:ascii="Arial" w:hAnsi="Arial" w:cs="Arial"/>
        </w:rPr>
        <w:t xml:space="preserve"> Rp. 8.865.710.100,-</w:t>
      </w:r>
      <w:r>
        <w:rPr>
          <w:rFonts w:ascii="Arial" w:hAnsi="Arial" w:cs="Arial"/>
        </w:rPr>
        <w:t xml:space="preserve"> </w:t>
      </w:r>
      <w:r w:rsidRPr="006C7C50">
        <w:rPr>
          <w:rFonts w:ascii="Arial" w:hAnsi="Arial" w:cs="Arial"/>
        </w:rPr>
        <w:t xml:space="preserve">realisasi </w:t>
      </w:r>
      <w:r w:rsidR="00372E24">
        <w:rPr>
          <w:rFonts w:ascii="Arial" w:hAnsi="Arial" w:cs="Arial"/>
        </w:rPr>
        <w:t>sebesar</w:t>
      </w:r>
      <w:r w:rsidRPr="006C7C50">
        <w:rPr>
          <w:rFonts w:ascii="Arial" w:hAnsi="Arial" w:cs="Arial"/>
        </w:rPr>
        <w:t xml:space="preserve"> Rp. 8.493.083.966,-  </w:t>
      </w:r>
      <w:r>
        <w:rPr>
          <w:rFonts w:ascii="Arial" w:hAnsi="Arial" w:cs="Arial"/>
        </w:rPr>
        <w:t>(95,74 %)</w:t>
      </w:r>
      <w:r w:rsidRPr="006C7C50">
        <w:rPr>
          <w:rFonts w:ascii="Arial" w:hAnsi="Arial" w:cs="Arial"/>
        </w:rPr>
        <w:t>.</w:t>
      </w:r>
      <w:r>
        <w:rPr>
          <w:rFonts w:ascii="Arial" w:hAnsi="Arial" w:cs="Arial"/>
        </w:rPr>
        <w:t xml:space="preserve"> Dengan </w:t>
      </w:r>
      <w:r w:rsidR="00385689">
        <w:rPr>
          <w:rFonts w:ascii="Arial" w:hAnsi="Arial" w:cs="Arial"/>
        </w:rPr>
        <w:t xml:space="preserve">output </w:t>
      </w:r>
      <w:r>
        <w:rPr>
          <w:rFonts w:ascii="Arial" w:hAnsi="Arial" w:cs="Arial"/>
        </w:rPr>
        <w:t xml:space="preserve">: </w:t>
      </w:r>
      <w:r w:rsidRPr="006C7C50">
        <w:rPr>
          <w:rFonts w:ascii="Arial" w:hAnsi="Arial" w:cs="Arial"/>
        </w:rPr>
        <w:t xml:space="preserve">Terlaksananya Pembinaan Siswa/Atlit Pelajar pada PPLP/D </w:t>
      </w:r>
      <w:r w:rsidR="00907EAA">
        <w:rPr>
          <w:rFonts w:ascii="Arial" w:hAnsi="Arial" w:cs="Arial"/>
        </w:rPr>
        <w:t>Sumatera Barat</w:t>
      </w:r>
      <w:r w:rsidRPr="006C7C50">
        <w:rPr>
          <w:rFonts w:ascii="Arial" w:hAnsi="Arial" w:cs="Arial"/>
        </w:rPr>
        <w:t xml:space="preserve"> dengan sasaran 74 Atlit</w:t>
      </w:r>
      <w:r>
        <w:rPr>
          <w:rFonts w:ascii="Arial" w:hAnsi="Arial" w:cs="Arial"/>
        </w:rPr>
        <w:t xml:space="preserve">; </w:t>
      </w:r>
      <w:r w:rsidRPr="006C7C50">
        <w:rPr>
          <w:rFonts w:ascii="Arial" w:hAnsi="Arial" w:cs="Arial"/>
        </w:rPr>
        <w:t>Terlaksananya Kegiatan POPDA Tingkat Provinsi Sumatera Barat dengan sasaran 720 orang</w:t>
      </w:r>
      <w:r>
        <w:rPr>
          <w:rFonts w:ascii="Arial" w:hAnsi="Arial" w:cs="Arial"/>
        </w:rPr>
        <w:t xml:space="preserve">; </w:t>
      </w:r>
      <w:r w:rsidR="00FA34B1">
        <w:rPr>
          <w:rFonts w:ascii="Arial" w:hAnsi="Arial" w:cs="Arial"/>
        </w:rPr>
        <w:t>Terlaksananya Makan Minum Siswa/</w:t>
      </w:r>
      <w:r w:rsidRPr="006C7C50">
        <w:rPr>
          <w:rFonts w:ascii="Arial" w:hAnsi="Arial" w:cs="Arial"/>
        </w:rPr>
        <w:t xml:space="preserve">Atlit Pelajar pada PPLP/D  </w:t>
      </w:r>
      <w:r w:rsidR="00907EAA">
        <w:rPr>
          <w:rFonts w:ascii="Arial" w:hAnsi="Arial" w:cs="Arial"/>
        </w:rPr>
        <w:t>Sumatera Barat</w:t>
      </w:r>
      <w:r w:rsidRPr="006C7C50">
        <w:rPr>
          <w:rFonts w:ascii="Arial" w:hAnsi="Arial" w:cs="Arial"/>
        </w:rPr>
        <w:t xml:space="preserve"> dengan sasaran 74 Atlit (APBD)</w:t>
      </w:r>
      <w:r>
        <w:rPr>
          <w:rFonts w:ascii="Arial" w:hAnsi="Arial" w:cs="Arial"/>
        </w:rPr>
        <w:t xml:space="preserve">; </w:t>
      </w:r>
      <w:r w:rsidRPr="006C7C50">
        <w:rPr>
          <w:rFonts w:ascii="Arial" w:hAnsi="Arial" w:cs="Arial"/>
        </w:rPr>
        <w:t xml:space="preserve">Terlaksananya Invitasi Olahraga Massal </w:t>
      </w:r>
      <w:r w:rsidR="00CF503B">
        <w:rPr>
          <w:rFonts w:ascii="Arial" w:hAnsi="Arial" w:cs="Arial"/>
        </w:rPr>
        <w:t>se-Sumatera Barat</w:t>
      </w:r>
      <w:r w:rsidRPr="006C7C50">
        <w:rPr>
          <w:rFonts w:ascii="Arial" w:hAnsi="Arial" w:cs="Arial"/>
        </w:rPr>
        <w:t xml:space="preserve"> dengan sasaran 929 orang</w:t>
      </w:r>
      <w:r>
        <w:rPr>
          <w:rFonts w:ascii="Arial" w:hAnsi="Arial" w:cs="Arial"/>
        </w:rPr>
        <w:t xml:space="preserve">; </w:t>
      </w:r>
      <w:r w:rsidRPr="006C7C50">
        <w:rPr>
          <w:rFonts w:ascii="Arial" w:hAnsi="Arial" w:cs="Arial"/>
        </w:rPr>
        <w:t>Terlaksananya Pemberang</w:t>
      </w:r>
      <w:r w:rsidR="00343552">
        <w:rPr>
          <w:rFonts w:ascii="Arial" w:hAnsi="Arial" w:cs="Arial"/>
        </w:rPr>
        <w:t>k</w:t>
      </w:r>
      <w:r w:rsidRPr="006C7C50">
        <w:rPr>
          <w:rFonts w:ascii="Arial" w:hAnsi="Arial" w:cs="Arial"/>
        </w:rPr>
        <w:t xml:space="preserve">atan Kontingen TAFISA </w:t>
      </w:r>
      <w:r w:rsidR="00907EAA">
        <w:rPr>
          <w:rFonts w:ascii="Arial" w:hAnsi="Arial" w:cs="Arial"/>
        </w:rPr>
        <w:t>Sumatera Barat</w:t>
      </w:r>
      <w:r w:rsidRPr="006C7C50">
        <w:rPr>
          <w:rFonts w:ascii="Arial" w:hAnsi="Arial" w:cs="Arial"/>
        </w:rPr>
        <w:t xml:space="preserve"> dengan sasaran 14 orang</w:t>
      </w:r>
      <w:r>
        <w:rPr>
          <w:rFonts w:ascii="Arial" w:hAnsi="Arial" w:cs="Arial"/>
        </w:rPr>
        <w:t xml:space="preserve">; </w:t>
      </w:r>
      <w:r w:rsidRPr="006C7C50">
        <w:rPr>
          <w:rFonts w:ascii="Arial" w:hAnsi="Arial" w:cs="Arial"/>
        </w:rPr>
        <w:t xml:space="preserve">Terlaksananya Pemberangkatan Kontingen PEPARNAS </w:t>
      </w:r>
      <w:r w:rsidR="00907EAA">
        <w:rPr>
          <w:rFonts w:ascii="Arial" w:hAnsi="Arial" w:cs="Arial"/>
        </w:rPr>
        <w:t>Sumatera Barat</w:t>
      </w:r>
      <w:r w:rsidRPr="006C7C50">
        <w:rPr>
          <w:rFonts w:ascii="Arial" w:hAnsi="Arial" w:cs="Arial"/>
        </w:rPr>
        <w:t xml:space="preserve"> serta POSPENAS dengan sasaran 41 dan 96 orang</w:t>
      </w:r>
      <w:r>
        <w:rPr>
          <w:rFonts w:ascii="Arial" w:hAnsi="Arial" w:cs="Arial"/>
        </w:rPr>
        <w:t xml:space="preserve">; </w:t>
      </w:r>
      <w:r w:rsidRPr="006C7C50">
        <w:rPr>
          <w:rFonts w:ascii="Arial" w:hAnsi="Arial" w:cs="Arial"/>
        </w:rPr>
        <w:t xml:space="preserve">Terlaksananya Pembinaan Sentra Olahraga Sekolah dan Pelajar PPLP dengan sasaran 350 </w:t>
      </w:r>
      <w:r w:rsidRPr="006C7C50">
        <w:rPr>
          <w:rFonts w:ascii="Arial" w:hAnsi="Arial" w:cs="Arial"/>
        </w:rPr>
        <w:lastRenderedPageBreak/>
        <w:t>Kegiatan</w:t>
      </w:r>
      <w:r>
        <w:rPr>
          <w:rFonts w:ascii="Arial" w:hAnsi="Arial" w:cs="Arial"/>
        </w:rPr>
        <w:t xml:space="preserve">; </w:t>
      </w:r>
      <w:r w:rsidRPr="006C7C50">
        <w:rPr>
          <w:rFonts w:ascii="Arial" w:hAnsi="Arial" w:cs="Arial"/>
        </w:rPr>
        <w:t>Terlaksananya Pekan Olahraga Paralympic Daera</w:t>
      </w:r>
      <w:r>
        <w:rPr>
          <w:rFonts w:ascii="Arial" w:hAnsi="Arial" w:cs="Arial"/>
        </w:rPr>
        <w:t>h  dan Bonus PEPARNAS Tahun 2016</w:t>
      </w:r>
      <w:r w:rsidRPr="006C7C50">
        <w:rPr>
          <w:rFonts w:ascii="Arial" w:hAnsi="Arial" w:cs="Arial"/>
        </w:rPr>
        <w:t xml:space="preserve"> dengan sasaran 300 Orang</w:t>
      </w:r>
      <w:r>
        <w:rPr>
          <w:rFonts w:ascii="Arial" w:hAnsi="Arial" w:cs="Arial"/>
        </w:rPr>
        <w:t xml:space="preserve">; </w:t>
      </w:r>
      <w:r w:rsidRPr="006C7C50">
        <w:rPr>
          <w:rFonts w:ascii="Arial" w:hAnsi="Arial" w:cs="Arial"/>
        </w:rPr>
        <w:t>Terlaksananya Pekan Olahraga Pelajar Beladiri Daerah Sumatera Barat 3 Cabang dengan sasaran 405 Orang</w:t>
      </w:r>
      <w:r>
        <w:rPr>
          <w:rFonts w:ascii="Arial" w:hAnsi="Arial" w:cs="Arial"/>
        </w:rPr>
        <w:t xml:space="preserve">; </w:t>
      </w:r>
      <w:r w:rsidRPr="006C7C50">
        <w:rPr>
          <w:rFonts w:ascii="Arial" w:hAnsi="Arial" w:cs="Arial"/>
        </w:rPr>
        <w:t>Terpenuhinya semua kebutuhan TC POPWIL Sumatera Barat dengan sasaran 129 Orang</w:t>
      </w:r>
      <w:r>
        <w:rPr>
          <w:rFonts w:ascii="Arial" w:hAnsi="Arial" w:cs="Arial"/>
        </w:rPr>
        <w:t xml:space="preserve">; </w:t>
      </w:r>
      <w:r w:rsidRPr="002F6F72">
        <w:rPr>
          <w:rFonts w:ascii="Arial" w:hAnsi="Arial" w:cs="Arial"/>
        </w:rPr>
        <w:t xml:space="preserve">Terlaksananya Pengiriman Kontingen </w:t>
      </w:r>
      <w:r w:rsidR="00907EAA">
        <w:rPr>
          <w:rFonts w:ascii="Arial" w:hAnsi="Arial" w:cs="Arial"/>
        </w:rPr>
        <w:t>Sumatera Barat</w:t>
      </w:r>
      <w:r w:rsidRPr="002F6F72">
        <w:rPr>
          <w:rFonts w:ascii="Arial" w:hAnsi="Arial" w:cs="Arial"/>
        </w:rPr>
        <w:t xml:space="preserve"> Menuju </w:t>
      </w:r>
      <w:r>
        <w:rPr>
          <w:rFonts w:ascii="Arial" w:hAnsi="Arial" w:cs="Arial"/>
        </w:rPr>
        <w:t xml:space="preserve">POPWIL dengan sasaran 141 Orang; </w:t>
      </w:r>
      <w:r w:rsidRPr="006C7C50">
        <w:rPr>
          <w:rFonts w:ascii="Arial" w:hAnsi="Arial" w:cs="Arial"/>
        </w:rPr>
        <w:t xml:space="preserve">Terwujudnya Pemberian Penghargaan Atlet, Pelatih, dan Official Berprestasi </w:t>
      </w:r>
      <w:r w:rsidR="00907EAA">
        <w:rPr>
          <w:rFonts w:ascii="Arial" w:hAnsi="Arial" w:cs="Arial"/>
        </w:rPr>
        <w:t>Sumatera Barat</w:t>
      </w:r>
      <w:r w:rsidRPr="006C7C50">
        <w:rPr>
          <w:rFonts w:ascii="Arial" w:hAnsi="Arial" w:cs="Arial"/>
        </w:rPr>
        <w:t xml:space="preserve"> pada POPNAS Tahun 2015 dengan sasaran 53 Orang</w:t>
      </w:r>
      <w:r>
        <w:rPr>
          <w:rFonts w:ascii="Arial" w:hAnsi="Arial" w:cs="Arial"/>
        </w:rPr>
        <w:t xml:space="preserve">; </w:t>
      </w:r>
      <w:r w:rsidRPr="006C7C50">
        <w:rPr>
          <w:rFonts w:ascii="Arial" w:hAnsi="Arial" w:cs="Arial"/>
        </w:rPr>
        <w:t xml:space="preserve">Terpantaunya calon atlit, pembibitan cabang olahraga </w:t>
      </w:r>
      <w:r w:rsidR="00E645B5" w:rsidRPr="006C7C50">
        <w:rPr>
          <w:rFonts w:ascii="Arial" w:hAnsi="Arial" w:cs="Arial"/>
        </w:rPr>
        <w:t xml:space="preserve">Provinsi </w:t>
      </w:r>
      <w:r w:rsidRPr="006C7C50">
        <w:rPr>
          <w:rFonts w:ascii="Arial" w:hAnsi="Arial" w:cs="Arial"/>
        </w:rPr>
        <w:t>Sumatera Barat d</w:t>
      </w:r>
      <w:r>
        <w:rPr>
          <w:rFonts w:ascii="Arial" w:hAnsi="Arial" w:cs="Arial"/>
        </w:rPr>
        <w:t xml:space="preserve">engan sasaran 200 Orang; </w:t>
      </w:r>
      <w:r w:rsidRPr="002F6F72">
        <w:rPr>
          <w:rFonts w:ascii="Arial" w:hAnsi="Arial" w:cs="Arial"/>
        </w:rPr>
        <w:t>Terlaksananya Kejurda Olahraga Permainan Tahun 2016 Sumatera Barat dengan sasaran 180 Orang</w:t>
      </w:r>
      <w:r>
        <w:rPr>
          <w:rFonts w:ascii="Arial" w:hAnsi="Arial" w:cs="Arial"/>
        </w:rPr>
        <w:t>.</w:t>
      </w:r>
    </w:p>
    <w:p w:rsidR="00D617DB" w:rsidRPr="002F6F72" w:rsidRDefault="00D617DB" w:rsidP="00EE6317">
      <w:pPr>
        <w:numPr>
          <w:ilvl w:val="0"/>
          <w:numId w:val="66"/>
        </w:numPr>
        <w:spacing w:line="360" w:lineRule="auto"/>
        <w:ind w:left="2268" w:hanging="567"/>
        <w:jc w:val="both"/>
        <w:rPr>
          <w:rFonts w:ascii="Arial" w:hAnsi="Arial" w:cs="Arial"/>
        </w:rPr>
      </w:pPr>
      <w:r w:rsidRPr="006C7C50">
        <w:rPr>
          <w:rFonts w:ascii="Arial" w:hAnsi="Arial" w:cs="Arial"/>
        </w:rPr>
        <w:t>Program Peningkata</w:t>
      </w:r>
      <w:r w:rsidR="00C975C4">
        <w:rPr>
          <w:rFonts w:ascii="Arial" w:hAnsi="Arial" w:cs="Arial"/>
        </w:rPr>
        <w:t>n Sarana dan Prasarana Olahraga,</w:t>
      </w:r>
      <w:r>
        <w:rPr>
          <w:rFonts w:ascii="Arial" w:hAnsi="Arial" w:cs="Arial"/>
        </w:rPr>
        <w:t xml:space="preserve"> </w:t>
      </w:r>
      <w:r w:rsidRPr="002F6F72">
        <w:rPr>
          <w:rFonts w:ascii="Arial" w:hAnsi="Arial" w:cs="Arial"/>
        </w:rPr>
        <w:t xml:space="preserve">dengan </w:t>
      </w:r>
      <w:r>
        <w:rPr>
          <w:rFonts w:ascii="Arial" w:hAnsi="Arial" w:cs="Arial"/>
        </w:rPr>
        <w:t>anggaran</w:t>
      </w:r>
      <w:r w:rsidRPr="002F6F72">
        <w:rPr>
          <w:rFonts w:ascii="Arial" w:hAnsi="Arial" w:cs="Arial"/>
        </w:rPr>
        <w:t xml:space="preserve"> Rp. 1.708.578.795,-</w:t>
      </w:r>
      <w:r w:rsidRPr="00310E89">
        <w:rPr>
          <w:rFonts w:ascii="Arial" w:hAnsi="Arial" w:cs="Arial"/>
        </w:rPr>
        <w:t xml:space="preserve"> </w:t>
      </w:r>
      <w:r w:rsidRPr="002C33B0">
        <w:rPr>
          <w:rFonts w:ascii="Arial" w:hAnsi="Arial" w:cs="Arial"/>
        </w:rPr>
        <w:t xml:space="preserve">dan </w:t>
      </w:r>
      <w:r w:rsidRPr="002F6F72">
        <w:rPr>
          <w:rFonts w:ascii="Arial" w:hAnsi="Arial" w:cs="Arial"/>
        </w:rPr>
        <w:t xml:space="preserve">realisasi </w:t>
      </w:r>
      <w:r>
        <w:rPr>
          <w:rFonts w:ascii="Arial" w:hAnsi="Arial" w:cs="Arial"/>
        </w:rPr>
        <w:t xml:space="preserve">sebesar </w:t>
      </w:r>
      <w:r w:rsidRPr="002F6F72">
        <w:rPr>
          <w:rFonts w:ascii="Arial" w:hAnsi="Arial" w:cs="Arial"/>
        </w:rPr>
        <w:t xml:space="preserve">Rp. 1.478.840.000,- </w:t>
      </w:r>
      <w:r>
        <w:rPr>
          <w:rFonts w:ascii="Arial" w:hAnsi="Arial" w:cs="Arial"/>
        </w:rPr>
        <w:t>(</w:t>
      </w:r>
      <w:r w:rsidRPr="002F6F72">
        <w:rPr>
          <w:rFonts w:ascii="Arial" w:hAnsi="Arial" w:cs="Arial"/>
        </w:rPr>
        <w:t>86,55 %</w:t>
      </w:r>
      <w:r>
        <w:rPr>
          <w:rFonts w:ascii="Arial" w:hAnsi="Arial" w:cs="Arial"/>
        </w:rPr>
        <w:t>).</w:t>
      </w:r>
      <w:r w:rsidRPr="002F6F72">
        <w:rPr>
          <w:rFonts w:ascii="Arial" w:hAnsi="Arial" w:cs="Arial"/>
        </w:rPr>
        <w:t xml:space="preserve"> </w:t>
      </w:r>
      <w:r>
        <w:rPr>
          <w:rFonts w:ascii="Arial" w:hAnsi="Arial" w:cs="Arial"/>
        </w:rPr>
        <w:t xml:space="preserve">Dengan </w:t>
      </w:r>
      <w:r w:rsidR="00484939">
        <w:rPr>
          <w:rFonts w:ascii="Arial" w:hAnsi="Arial" w:cs="Arial"/>
        </w:rPr>
        <w:t xml:space="preserve">output </w:t>
      </w:r>
      <w:r w:rsidR="00852320">
        <w:rPr>
          <w:rFonts w:ascii="Arial" w:hAnsi="Arial" w:cs="Arial"/>
        </w:rPr>
        <w:t xml:space="preserve">: </w:t>
      </w:r>
      <w:r>
        <w:rPr>
          <w:rFonts w:ascii="Arial" w:hAnsi="Arial" w:cs="Arial"/>
        </w:rPr>
        <w:t xml:space="preserve"> </w:t>
      </w:r>
      <w:r w:rsidR="00852320" w:rsidRPr="002F6F72">
        <w:rPr>
          <w:rFonts w:ascii="Arial" w:hAnsi="Arial" w:cs="Arial"/>
        </w:rPr>
        <w:t xml:space="preserve">Terlaksananya </w:t>
      </w:r>
      <w:r w:rsidR="00E716B8">
        <w:rPr>
          <w:rFonts w:ascii="Arial" w:hAnsi="Arial" w:cs="Arial"/>
        </w:rPr>
        <w:t>Aprisal / Penilaian A</w:t>
      </w:r>
      <w:r w:rsidRPr="002F6F72">
        <w:rPr>
          <w:rFonts w:ascii="Arial" w:hAnsi="Arial" w:cs="Arial"/>
        </w:rPr>
        <w:t>set dengan sasaran 1 Dokumen</w:t>
      </w:r>
      <w:r>
        <w:rPr>
          <w:rFonts w:ascii="Arial" w:hAnsi="Arial" w:cs="Arial"/>
        </w:rPr>
        <w:t xml:space="preserve">; </w:t>
      </w:r>
      <w:r w:rsidRPr="002F6F72">
        <w:rPr>
          <w:rFonts w:ascii="Arial" w:hAnsi="Arial" w:cs="Arial"/>
        </w:rPr>
        <w:t xml:space="preserve">Terlaksananya Pengadaan Perlengkapan Latihan Siswa / Atlet PPLP / SKO </w:t>
      </w:r>
      <w:r w:rsidR="00907EAA">
        <w:rPr>
          <w:rFonts w:ascii="Arial" w:hAnsi="Arial" w:cs="Arial"/>
        </w:rPr>
        <w:t>Sumatera Barat</w:t>
      </w:r>
      <w:r w:rsidRPr="002F6F72">
        <w:rPr>
          <w:rFonts w:ascii="Arial" w:hAnsi="Arial" w:cs="Arial"/>
        </w:rPr>
        <w:t xml:space="preserve"> dengan </w:t>
      </w:r>
      <w:r>
        <w:rPr>
          <w:rFonts w:ascii="Arial" w:hAnsi="Arial" w:cs="Arial"/>
        </w:rPr>
        <w:t xml:space="preserve">sasaran 13  Unit dan 128 Lembar; </w:t>
      </w:r>
      <w:r w:rsidRPr="002F6F72">
        <w:rPr>
          <w:rFonts w:ascii="Arial" w:hAnsi="Arial" w:cs="Arial"/>
        </w:rPr>
        <w:t>Terlaksananya Pengadaan Meubiler Asra</w:t>
      </w:r>
      <w:r>
        <w:rPr>
          <w:rFonts w:ascii="Arial" w:hAnsi="Arial" w:cs="Arial"/>
        </w:rPr>
        <w:t xml:space="preserve">ma PPLP dengan sasaran 125 Unit; </w:t>
      </w:r>
      <w:r w:rsidRPr="002F6F72">
        <w:rPr>
          <w:rFonts w:ascii="Arial" w:hAnsi="Arial" w:cs="Arial"/>
        </w:rPr>
        <w:t>Terlaksananya Pembangunan Gedung Kanto</w:t>
      </w:r>
      <w:r w:rsidR="00795D47">
        <w:rPr>
          <w:rFonts w:ascii="Arial" w:hAnsi="Arial" w:cs="Arial"/>
        </w:rPr>
        <w:t>r UPTD PPLP.</w:t>
      </w:r>
    </w:p>
    <w:p w:rsidR="00D617DB" w:rsidRPr="00410693" w:rsidRDefault="00D617DB" w:rsidP="00EE6317">
      <w:pPr>
        <w:numPr>
          <w:ilvl w:val="0"/>
          <w:numId w:val="66"/>
        </w:numPr>
        <w:spacing w:line="360" w:lineRule="auto"/>
        <w:ind w:left="2268" w:hanging="567"/>
        <w:jc w:val="both"/>
        <w:rPr>
          <w:rFonts w:ascii="Arial" w:hAnsi="Arial" w:cs="Arial"/>
        </w:rPr>
      </w:pPr>
      <w:r w:rsidRPr="00850130">
        <w:rPr>
          <w:rFonts w:ascii="Arial" w:hAnsi="Arial" w:cs="Arial"/>
        </w:rPr>
        <w:t>Program Pengembangan Organisasi Pemuda dan Manajemen Olahraga</w:t>
      </w:r>
      <w:r>
        <w:rPr>
          <w:rFonts w:ascii="Arial" w:hAnsi="Arial" w:cs="Arial"/>
        </w:rPr>
        <w:t xml:space="preserve"> d</w:t>
      </w:r>
      <w:r w:rsidR="00A46238">
        <w:rPr>
          <w:rFonts w:ascii="Arial" w:hAnsi="Arial" w:cs="Arial"/>
        </w:rPr>
        <w:t xml:space="preserve">engan </w:t>
      </w:r>
      <w:r w:rsidR="00852320">
        <w:rPr>
          <w:rFonts w:ascii="Arial" w:hAnsi="Arial" w:cs="Arial"/>
        </w:rPr>
        <w:t>anggaran</w:t>
      </w:r>
      <w:r w:rsidR="00A46238">
        <w:rPr>
          <w:rFonts w:ascii="Arial" w:hAnsi="Arial" w:cs="Arial"/>
        </w:rPr>
        <w:t xml:space="preserve"> Rp.</w:t>
      </w:r>
      <w:r w:rsidRPr="002F6F72">
        <w:rPr>
          <w:rFonts w:ascii="Arial" w:hAnsi="Arial" w:cs="Arial"/>
        </w:rPr>
        <w:t>1.277.164.050</w:t>
      </w:r>
      <w:r>
        <w:rPr>
          <w:rFonts w:ascii="Arial" w:hAnsi="Arial" w:cs="Arial"/>
        </w:rPr>
        <w:t>,- dan</w:t>
      </w:r>
      <w:r w:rsidRPr="00310E89">
        <w:rPr>
          <w:rFonts w:ascii="Arial" w:hAnsi="Arial" w:cs="Arial"/>
        </w:rPr>
        <w:t xml:space="preserve"> </w:t>
      </w:r>
      <w:r w:rsidRPr="002F6F72">
        <w:rPr>
          <w:rFonts w:ascii="Arial" w:hAnsi="Arial" w:cs="Arial"/>
        </w:rPr>
        <w:t xml:space="preserve">realisasi </w:t>
      </w:r>
      <w:r w:rsidR="00852320">
        <w:rPr>
          <w:rFonts w:ascii="Arial" w:hAnsi="Arial" w:cs="Arial"/>
        </w:rPr>
        <w:t>sebesar</w:t>
      </w:r>
      <w:r w:rsidRPr="002F6F72">
        <w:rPr>
          <w:rFonts w:ascii="Arial" w:hAnsi="Arial" w:cs="Arial"/>
        </w:rPr>
        <w:t xml:space="preserve"> Rp. 1.255.321.550,- </w:t>
      </w:r>
      <w:r>
        <w:rPr>
          <w:rFonts w:ascii="Arial" w:hAnsi="Arial" w:cs="Arial"/>
        </w:rPr>
        <w:t>(</w:t>
      </w:r>
      <w:r w:rsidRPr="002F6F72">
        <w:rPr>
          <w:rFonts w:ascii="Arial" w:hAnsi="Arial" w:cs="Arial"/>
        </w:rPr>
        <w:t>98,29 %</w:t>
      </w:r>
      <w:r>
        <w:rPr>
          <w:rFonts w:ascii="Arial" w:hAnsi="Arial" w:cs="Arial"/>
        </w:rPr>
        <w:t xml:space="preserve">). Dengan output : </w:t>
      </w:r>
      <w:r w:rsidRPr="002F6F72">
        <w:rPr>
          <w:rFonts w:ascii="Arial" w:hAnsi="Arial" w:cs="Arial"/>
        </w:rPr>
        <w:t xml:space="preserve">Terlaksananya Latihan Peningkatan Mutu Organisasi Pemuda Daerah, Seminar Kepemimpinan Tingkat Lanjut bagi Generasi GP Ansyor, dan Sinkronisasi serta Sinergitas Organisasi Kepemudaan </w:t>
      </w:r>
      <w:r w:rsidR="00CF503B">
        <w:rPr>
          <w:rFonts w:ascii="Arial" w:hAnsi="Arial" w:cs="Arial"/>
        </w:rPr>
        <w:t>se-Sumatera Barat</w:t>
      </w:r>
      <w:r w:rsidRPr="002F6F72">
        <w:rPr>
          <w:rFonts w:ascii="Arial" w:hAnsi="Arial" w:cs="Arial"/>
        </w:rPr>
        <w:t xml:space="preserve"> dengan sasaran 40, 50, dan 175 Orang</w:t>
      </w:r>
      <w:r>
        <w:rPr>
          <w:rFonts w:ascii="Arial" w:hAnsi="Arial" w:cs="Arial"/>
        </w:rPr>
        <w:t xml:space="preserve">; </w:t>
      </w:r>
      <w:r w:rsidRPr="002F6F72">
        <w:rPr>
          <w:rFonts w:ascii="Arial" w:hAnsi="Arial" w:cs="Arial"/>
        </w:rPr>
        <w:t>Terlaksananya Latihan Manajemen Organisasi Pemuda dengan Sasaran 80 Orang</w:t>
      </w:r>
      <w:r>
        <w:rPr>
          <w:rFonts w:ascii="Arial" w:hAnsi="Arial" w:cs="Arial"/>
        </w:rPr>
        <w:t xml:space="preserve">; </w:t>
      </w:r>
      <w:r w:rsidRPr="002F6F72">
        <w:rPr>
          <w:rFonts w:ascii="Arial" w:hAnsi="Arial" w:cs="Arial"/>
        </w:rPr>
        <w:t>Terlaksananya TC Atlit Pospenas dan Peparnas Sumatera Barat dengan sasaran 30 orang</w:t>
      </w:r>
      <w:r>
        <w:rPr>
          <w:rFonts w:ascii="Arial" w:hAnsi="Arial" w:cs="Arial"/>
        </w:rPr>
        <w:t xml:space="preserve">; </w:t>
      </w:r>
      <w:r w:rsidR="00560C16">
        <w:rPr>
          <w:rFonts w:ascii="Arial" w:hAnsi="Arial" w:cs="Arial"/>
        </w:rPr>
        <w:t xml:space="preserve">Terlaksananya </w:t>
      </w:r>
      <w:r w:rsidR="00560C16">
        <w:rPr>
          <w:rFonts w:ascii="Arial" w:hAnsi="Arial" w:cs="Arial"/>
        </w:rPr>
        <w:lastRenderedPageBreak/>
        <w:t>Pelatihan Bim</w:t>
      </w:r>
      <w:r w:rsidRPr="002F6F72">
        <w:rPr>
          <w:rFonts w:ascii="Arial" w:hAnsi="Arial" w:cs="Arial"/>
        </w:rPr>
        <w:t>tek Klasifikasi Kecacatan Provinsi Sumatera Barat Tingkat Sumatera Barat dengan sasaran 25 orang</w:t>
      </w:r>
      <w:r>
        <w:rPr>
          <w:rFonts w:ascii="Arial" w:hAnsi="Arial" w:cs="Arial"/>
        </w:rPr>
        <w:t xml:space="preserve">; </w:t>
      </w:r>
      <w:r w:rsidRPr="002F6F72">
        <w:rPr>
          <w:rFonts w:ascii="Arial" w:hAnsi="Arial" w:cs="Arial"/>
        </w:rPr>
        <w:t>Terlaksananya Pelatihan SDM bagi Pelatih Olahraga Usia Dini Sumater</w:t>
      </w:r>
      <w:r>
        <w:rPr>
          <w:rFonts w:ascii="Arial" w:hAnsi="Arial" w:cs="Arial"/>
        </w:rPr>
        <w:t xml:space="preserve">a Barat dengan sasaran 76 orang; </w:t>
      </w:r>
      <w:r w:rsidRPr="002F6F72">
        <w:rPr>
          <w:rFonts w:ascii="Arial" w:hAnsi="Arial" w:cs="Arial"/>
        </w:rPr>
        <w:t>Terlaksananya Pelatihan Wasit Juri Cabang Olahraga di Sumatera Barat dengan Sasaran 38 Orang</w:t>
      </w:r>
      <w:r>
        <w:rPr>
          <w:rFonts w:ascii="Arial" w:hAnsi="Arial" w:cs="Arial"/>
        </w:rPr>
        <w:t>.</w:t>
      </w:r>
    </w:p>
    <w:p w:rsidR="00D617DB" w:rsidRDefault="00D617DB" w:rsidP="00EE6317">
      <w:pPr>
        <w:numPr>
          <w:ilvl w:val="0"/>
          <w:numId w:val="66"/>
        </w:numPr>
        <w:spacing w:line="360" w:lineRule="auto"/>
        <w:ind w:left="2268" w:hanging="567"/>
        <w:jc w:val="both"/>
        <w:rPr>
          <w:rFonts w:ascii="Arial" w:hAnsi="Arial" w:cs="Arial"/>
        </w:rPr>
      </w:pPr>
      <w:r w:rsidRPr="00410693">
        <w:rPr>
          <w:rFonts w:ascii="Arial" w:hAnsi="Arial" w:cs="Arial"/>
        </w:rPr>
        <w:t>Program Peningkatan Penyadaran Kepemudaan</w:t>
      </w:r>
      <w:r w:rsidR="008B131C">
        <w:rPr>
          <w:rFonts w:ascii="Arial" w:hAnsi="Arial" w:cs="Arial"/>
        </w:rPr>
        <w:t>,</w:t>
      </w:r>
      <w:r>
        <w:rPr>
          <w:rFonts w:ascii="Arial" w:hAnsi="Arial" w:cs="Arial"/>
        </w:rPr>
        <w:t xml:space="preserve"> </w:t>
      </w:r>
      <w:r w:rsidR="008B131C" w:rsidRPr="00410693">
        <w:rPr>
          <w:rFonts w:ascii="Arial" w:hAnsi="Arial" w:cs="Arial"/>
        </w:rPr>
        <w:t xml:space="preserve">dengan </w:t>
      </w:r>
      <w:r w:rsidR="008B131C">
        <w:rPr>
          <w:rFonts w:ascii="Arial" w:hAnsi="Arial" w:cs="Arial"/>
        </w:rPr>
        <w:t>anggaran</w:t>
      </w:r>
      <w:r w:rsidRPr="00410693">
        <w:rPr>
          <w:rFonts w:ascii="Arial" w:hAnsi="Arial" w:cs="Arial"/>
        </w:rPr>
        <w:t xml:space="preserve"> </w:t>
      </w:r>
      <w:r>
        <w:rPr>
          <w:rFonts w:ascii="Arial" w:hAnsi="Arial" w:cs="Arial"/>
        </w:rPr>
        <w:t xml:space="preserve">Rp. 696.651.000,- dan </w:t>
      </w:r>
      <w:r w:rsidR="00A46238">
        <w:rPr>
          <w:rFonts w:ascii="Arial" w:hAnsi="Arial" w:cs="Arial"/>
        </w:rPr>
        <w:t xml:space="preserve">realisasi </w:t>
      </w:r>
      <w:r w:rsidR="00BB17E2">
        <w:rPr>
          <w:rFonts w:ascii="Arial" w:hAnsi="Arial" w:cs="Arial"/>
        </w:rPr>
        <w:t>sebesar</w:t>
      </w:r>
      <w:r w:rsidR="00A46238">
        <w:rPr>
          <w:rFonts w:ascii="Arial" w:hAnsi="Arial" w:cs="Arial"/>
        </w:rPr>
        <w:t xml:space="preserve"> Rp.</w:t>
      </w:r>
      <w:r w:rsidRPr="00410693">
        <w:rPr>
          <w:rFonts w:ascii="Arial" w:hAnsi="Arial" w:cs="Arial"/>
        </w:rPr>
        <w:t xml:space="preserve">686.048.000,- </w:t>
      </w:r>
      <w:r>
        <w:rPr>
          <w:rFonts w:ascii="Arial" w:hAnsi="Arial" w:cs="Arial"/>
        </w:rPr>
        <w:t xml:space="preserve"> (</w:t>
      </w:r>
      <w:r w:rsidRPr="00410693">
        <w:rPr>
          <w:rFonts w:ascii="Arial" w:hAnsi="Arial" w:cs="Arial"/>
        </w:rPr>
        <w:t>98,48 %</w:t>
      </w:r>
      <w:r>
        <w:rPr>
          <w:rFonts w:ascii="Arial" w:hAnsi="Arial" w:cs="Arial"/>
        </w:rPr>
        <w:t xml:space="preserve">). Dengan output : </w:t>
      </w:r>
      <w:r w:rsidRPr="00265FD5">
        <w:rPr>
          <w:rFonts w:ascii="Arial" w:hAnsi="Arial" w:cs="Arial"/>
        </w:rPr>
        <w:t>Terlaksananya Pendidikan Bela Negara, dengan sasaran 80 orang</w:t>
      </w:r>
      <w:r>
        <w:rPr>
          <w:rFonts w:ascii="Arial" w:hAnsi="Arial" w:cs="Arial"/>
        </w:rPr>
        <w:t xml:space="preserve">; </w:t>
      </w:r>
      <w:r w:rsidRPr="002F6F72">
        <w:rPr>
          <w:rFonts w:ascii="Arial" w:hAnsi="Arial" w:cs="Arial"/>
        </w:rPr>
        <w:t>Terlaksananya Peningkatan Kapasitas Pemuda dengan sasaran 360 Orang</w:t>
      </w:r>
      <w:r>
        <w:rPr>
          <w:rFonts w:ascii="Arial" w:hAnsi="Arial" w:cs="Arial"/>
        </w:rPr>
        <w:t xml:space="preserve">; </w:t>
      </w:r>
      <w:r w:rsidRPr="002F6F72">
        <w:rPr>
          <w:rFonts w:ascii="Arial" w:hAnsi="Arial" w:cs="Arial"/>
        </w:rPr>
        <w:t>Terlaksananya Peningkatan Wawasan Kebangsaan Pemuda dengan sasaran 110 Orang</w:t>
      </w:r>
      <w:r>
        <w:rPr>
          <w:rFonts w:ascii="Arial" w:hAnsi="Arial" w:cs="Arial"/>
        </w:rPr>
        <w:t>.</w:t>
      </w:r>
    </w:p>
    <w:p w:rsidR="00D617DB" w:rsidRPr="00A46238" w:rsidRDefault="00D617DB" w:rsidP="00EE6317">
      <w:pPr>
        <w:numPr>
          <w:ilvl w:val="0"/>
          <w:numId w:val="66"/>
        </w:numPr>
        <w:spacing w:line="360" w:lineRule="auto"/>
        <w:ind w:left="2268" w:hanging="567"/>
        <w:jc w:val="both"/>
        <w:rPr>
          <w:rFonts w:ascii="Arial" w:hAnsi="Arial" w:cs="Arial"/>
        </w:rPr>
      </w:pPr>
      <w:r w:rsidRPr="00536733">
        <w:rPr>
          <w:rFonts w:ascii="Arial" w:hAnsi="Arial" w:cs="Arial"/>
        </w:rPr>
        <w:t>Program Peningkatan Peran</w:t>
      </w:r>
      <w:r w:rsidR="00DB3F4D">
        <w:rPr>
          <w:rFonts w:ascii="Arial" w:hAnsi="Arial" w:cs="Arial"/>
        </w:rPr>
        <w:t xml:space="preserve"> </w:t>
      </w:r>
      <w:r w:rsidR="00DB3F4D" w:rsidRPr="00536733">
        <w:rPr>
          <w:rFonts w:ascii="Arial" w:hAnsi="Arial" w:cs="Arial"/>
        </w:rPr>
        <w:t xml:space="preserve">Serta </w:t>
      </w:r>
      <w:r w:rsidRPr="00536733">
        <w:rPr>
          <w:rFonts w:ascii="Arial" w:hAnsi="Arial" w:cs="Arial"/>
        </w:rPr>
        <w:t xml:space="preserve">Kepemudaan, dengan </w:t>
      </w:r>
      <w:r w:rsidR="00BB17E2">
        <w:rPr>
          <w:rFonts w:ascii="Arial" w:hAnsi="Arial" w:cs="Arial"/>
        </w:rPr>
        <w:t xml:space="preserve">anggaran </w:t>
      </w:r>
      <w:r w:rsidRPr="00536733">
        <w:rPr>
          <w:rFonts w:ascii="Arial" w:hAnsi="Arial" w:cs="Arial"/>
        </w:rPr>
        <w:t xml:space="preserve">Rp. 125.000.000,- </w:t>
      </w:r>
      <w:r>
        <w:rPr>
          <w:rFonts w:ascii="Arial" w:hAnsi="Arial" w:cs="Arial"/>
        </w:rPr>
        <w:t xml:space="preserve">dan </w:t>
      </w:r>
      <w:r w:rsidRPr="00536733">
        <w:rPr>
          <w:rFonts w:ascii="Arial" w:hAnsi="Arial" w:cs="Arial"/>
        </w:rPr>
        <w:t>realisasi</w:t>
      </w:r>
      <w:r w:rsidR="00BB17E2">
        <w:rPr>
          <w:rFonts w:ascii="Arial" w:hAnsi="Arial" w:cs="Arial"/>
        </w:rPr>
        <w:t xml:space="preserve"> sebesar</w:t>
      </w:r>
      <w:r w:rsidRPr="00536733">
        <w:rPr>
          <w:rFonts w:ascii="Arial" w:hAnsi="Arial" w:cs="Arial"/>
        </w:rPr>
        <w:t xml:space="preserve"> Rp. </w:t>
      </w:r>
      <w:r>
        <w:rPr>
          <w:rFonts w:ascii="Arial" w:hAnsi="Arial" w:cs="Arial"/>
        </w:rPr>
        <w:t xml:space="preserve">99.076.375,- (79,26 %). Dengan output : </w:t>
      </w:r>
      <w:r w:rsidRPr="00310E89">
        <w:rPr>
          <w:rFonts w:ascii="Arial" w:hAnsi="Arial" w:cs="Arial"/>
        </w:rPr>
        <w:t>Meningkatnya Prestasi Pemuda dan Organisasi Kepemudaan, antara lain :</w:t>
      </w:r>
      <w:r w:rsidRPr="00EB31BE">
        <w:rPr>
          <w:rFonts w:ascii="Arial" w:hAnsi="Arial" w:cs="Arial"/>
        </w:rPr>
        <w:t>Peringkat Pemuda Sumatera Barat Pada Lomba Wirausaha Muda Tingkat Nasional (Peringkat 2)</w:t>
      </w:r>
      <w:r>
        <w:rPr>
          <w:rFonts w:ascii="Arial" w:hAnsi="Arial" w:cs="Arial"/>
        </w:rPr>
        <w:t xml:space="preserve">, </w:t>
      </w:r>
      <w:r w:rsidRPr="00EB31BE">
        <w:rPr>
          <w:rFonts w:ascii="Arial" w:hAnsi="Arial" w:cs="Arial"/>
        </w:rPr>
        <w:t>Peringkat Sumatera Barat pada Jambore Pemuda Indonesia (Peringkat 8)</w:t>
      </w:r>
      <w:r>
        <w:rPr>
          <w:rFonts w:ascii="Arial" w:hAnsi="Arial" w:cs="Arial"/>
        </w:rPr>
        <w:t xml:space="preserve">, </w:t>
      </w:r>
      <w:r w:rsidRPr="00EB31BE">
        <w:rPr>
          <w:rFonts w:ascii="Arial" w:hAnsi="Arial" w:cs="Arial"/>
        </w:rPr>
        <w:t>Jumlah Peningkatan Organisasi Kepemudaan yang Aktif dan Mandiri (3 Or</w:t>
      </w:r>
      <w:r w:rsidR="00B93035">
        <w:rPr>
          <w:rFonts w:ascii="Arial" w:hAnsi="Arial" w:cs="Arial"/>
        </w:rPr>
        <w:t>an</w:t>
      </w:r>
      <w:r w:rsidRPr="00EB31BE">
        <w:rPr>
          <w:rFonts w:ascii="Arial" w:hAnsi="Arial" w:cs="Arial"/>
        </w:rPr>
        <w:t>g)</w:t>
      </w:r>
      <w:r>
        <w:rPr>
          <w:rFonts w:ascii="Arial" w:hAnsi="Arial" w:cs="Arial"/>
        </w:rPr>
        <w:t xml:space="preserve">; </w:t>
      </w:r>
      <w:r w:rsidRPr="00310E89">
        <w:rPr>
          <w:rFonts w:ascii="Arial" w:hAnsi="Arial" w:cs="Arial"/>
        </w:rPr>
        <w:t>Meningkatnya Keterampilan Pemuda dan Wirausaha Pemuda, antara lain :</w:t>
      </w:r>
      <w:r>
        <w:rPr>
          <w:rFonts w:ascii="Arial" w:hAnsi="Arial" w:cs="Arial"/>
        </w:rPr>
        <w:t xml:space="preserve"> </w:t>
      </w:r>
      <w:r w:rsidRPr="008E2646">
        <w:rPr>
          <w:rFonts w:ascii="Arial" w:hAnsi="Arial" w:cs="Arial"/>
        </w:rPr>
        <w:t xml:space="preserve">Jumlah Peningkatan Kelompok Wirausaha Pemuda yang aktif </w:t>
      </w:r>
      <w:r>
        <w:rPr>
          <w:rFonts w:ascii="Arial" w:hAnsi="Arial" w:cs="Arial"/>
        </w:rPr>
        <w:t xml:space="preserve">dan mandiri sejumlah 3 Kelompok, </w:t>
      </w:r>
      <w:r w:rsidRPr="008E2646">
        <w:rPr>
          <w:rFonts w:ascii="Arial" w:hAnsi="Arial" w:cs="Arial"/>
        </w:rPr>
        <w:t>Jumlah Peningkatan Kelompok Usaha Pemuda yang produktif sejumlah 3 Kelompok</w:t>
      </w:r>
      <w:r>
        <w:rPr>
          <w:rFonts w:ascii="Arial" w:hAnsi="Arial" w:cs="Arial"/>
        </w:rPr>
        <w:t xml:space="preserve">; </w:t>
      </w:r>
      <w:r w:rsidRPr="00310E89">
        <w:rPr>
          <w:rFonts w:ascii="Arial" w:hAnsi="Arial" w:cs="Arial"/>
        </w:rPr>
        <w:t>Meningkatnya Prestasi Olahraga Sumatera Barat, antara lain :</w:t>
      </w:r>
      <w:r>
        <w:rPr>
          <w:rFonts w:ascii="Arial" w:hAnsi="Arial" w:cs="Arial"/>
        </w:rPr>
        <w:t xml:space="preserve"> </w:t>
      </w:r>
      <w:r w:rsidRPr="008E2646">
        <w:rPr>
          <w:rFonts w:ascii="Arial" w:hAnsi="Arial" w:cs="Arial"/>
        </w:rPr>
        <w:t>Peringkat Sumatera Barat pada Kejuaraan Nasional PPLP :</w:t>
      </w:r>
      <w:r>
        <w:rPr>
          <w:rFonts w:ascii="Arial" w:hAnsi="Arial" w:cs="Arial"/>
        </w:rPr>
        <w:t xml:space="preserve"> </w:t>
      </w:r>
      <w:r w:rsidRPr="008E2646">
        <w:rPr>
          <w:rFonts w:ascii="Arial" w:hAnsi="Arial" w:cs="Arial"/>
        </w:rPr>
        <w:t>Pencak Silat, peringkat 7</w:t>
      </w:r>
      <w:r w:rsidRPr="00310E89">
        <w:rPr>
          <w:rFonts w:ascii="Arial" w:hAnsi="Arial" w:cs="Arial"/>
        </w:rPr>
        <w:t xml:space="preserve">, </w:t>
      </w:r>
      <w:r w:rsidRPr="008E2646">
        <w:rPr>
          <w:rFonts w:ascii="Arial" w:hAnsi="Arial" w:cs="Arial"/>
        </w:rPr>
        <w:t>Senam peringkat 4</w:t>
      </w:r>
      <w:r w:rsidRPr="00310E89">
        <w:rPr>
          <w:rFonts w:ascii="Arial" w:hAnsi="Arial" w:cs="Arial"/>
        </w:rPr>
        <w:t xml:space="preserve">, </w:t>
      </w:r>
      <w:r w:rsidRPr="008E2646">
        <w:rPr>
          <w:rFonts w:ascii="Arial" w:hAnsi="Arial" w:cs="Arial"/>
        </w:rPr>
        <w:t>Taekwondo peringkat 2</w:t>
      </w:r>
      <w:r w:rsidRPr="00310E89">
        <w:rPr>
          <w:rFonts w:ascii="Arial" w:hAnsi="Arial" w:cs="Arial"/>
        </w:rPr>
        <w:t xml:space="preserve">, </w:t>
      </w:r>
      <w:r w:rsidRPr="008E2646">
        <w:rPr>
          <w:rFonts w:ascii="Arial" w:hAnsi="Arial" w:cs="Arial"/>
        </w:rPr>
        <w:t>Judo peringkat 7</w:t>
      </w:r>
      <w:r w:rsidRPr="00310E89">
        <w:rPr>
          <w:rFonts w:ascii="Arial" w:hAnsi="Arial" w:cs="Arial"/>
        </w:rPr>
        <w:t xml:space="preserve">, </w:t>
      </w:r>
      <w:r w:rsidRPr="008E2646">
        <w:rPr>
          <w:rFonts w:ascii="Arial" w:hAnsi="Arial" w:cs="Arial"/>
        </w:rPr>
        <w:t>Tinju peringkat 5</w:t>
      </w:r>
      <w:r w:rsidRPr="00310E89">
        <w:rPr>
          <w:rFonts w:ascii="Arial" w:hAnsi="Arial" w:cs="Arial"/>
        </w:rPr>
        <w:t xml:space="preserve">, </w:t>
      </w:r>
      <w:r w:rsidRPr="008E2646">
        <w:rPr>
          <w:rFonts w:ascii="Arial" w:hAnsi="Arial" w:cs="Arial"/>
        </w:rPr>
        <w:t>Gulat peringkat 2</w:t>
      </w:r>
      <w:r w:rsidRPr="00310E89">
        <w:rPr>
          <w:rFonts w:ascii="Arial" w:hAnsi="Arial" w:cs="Arial"/>
        </w:rPr>
        <w:t xml:space="preserve">, </w:t>
      </w:r>
      <w:r w:rsidRPr="008E2646">
        <w:rPr>
          <w:rFonts w:ascii="Arial" w:hAnsi="Arial" w:cs="Arial"/>
        </w:rPr>
        <w:t>Balap Sepeda peringkat 3</w:t>
      </w:r>
      <w:r w:rsidRPr="00310E89">
        <w:rPr>
          <w:rFonts w:ascii="Arial" w:hAnsi="Arial" w:cs="Arial"/>
        </w:rPr>
        <w:t xml:space="preserve">, </w:t>
      </w:r>
      <w:r w:rsidRPr="008E2646">
        <w:rPr>
          <w:rFonts w:ascii="Arial" w:hAnsi="Arial" w:cs="Arial"/>
        </w:rPr>
        <w:t>Sepak Bola peringkat 12</w:t>
      </w:r>
      <w:r w:rsidRPr="00310E89">
        <w:rPr>
          <w:rFonts w:ascii="Arial" w:hAnsi="Arial" w:cs="Arial"/>
        </w:rPr>
        <w:t xml:space="preserve">, </w:t>
      </w:r>
      <w:r w:rsidRPr="008E2646">
        <w:rPr>
          <w:rFonts w:ascii="Arial" w:hAnsi="Arial" w:cs="Arial"/>
        </w:rPr>
        <w:t>Atletik peringkat 8</w:t>
      </w:r>
      <w:r w:rsidRPr="00310E89">
        <w:rPr>
          <w:rFonts w:ascii="Arial" w:hAnsi="Arial" w:cs="Arial"/>
        </w:rPr>
        <w:t xml:space="preserve">, </w:t>
      </w:r>
      <w:r w:rsidRPr="008E2646">
        <w:rPr>
          <w:rFonts w:ascii="Arial" w:hAnsi="Arial" w:cs="Arial"/>
        </w:rPr>
        <w:t>Sepak Takraw peringkat 7</w:t>
      </w:r>
      <w:r w:rsidRPr="00310E89">
        <w:rPr>
          <w:rFonts w:ascii="Arial" w:hAnsi="Arial" w:cs="Arial"/>
        </w:rPr>
        <w:t xml:space="preserve">, </w:t>
      </w:r>
      <w:r w:rsidRPr="008E2646">
        <w:rPr>
          <w:rFonts w:ascii="Arial" w:hAnsi="Arial" w:cs="Arial"/>
        </w:rPr>
        <w:t>Karate peringkat 7</w:t>
      </w:r>
      <w:r w:rsidRPr="00310E89">
        <w:rPr>
          <w:rFonts w:ascii="Arial" w:hAnsi="Arial" w:cs="Arial"/>
        </w:rPr>
        <w:t xml:space="preserve">, </w:t>
      </w:r>
      <w:r>
        <w:rPr>
          <w:rFonts w:ascii="Arial" w:hAnsi="Arial" w:cs="Arial"/>
        </w:rPr>
        <w:t xml:space="preserve">Panahan peringkat 7; </w:t>
      </w:r>
      <w:r w:rsidRPr="008E2646">
        <w:rPr>
          <w:rFonts w:ascii="Arial" w:hAnsi="Arial" w:cs="Arial"/>
        </w:rPr>
        <w:t>Peringkat Sumatera Barat pada Pekan Paralympic Na</w:t>
      </w:r>
      <w:r>
        <w:rPr>
          <w:rFonts w:ascii="Arial" w:hAnsi="Arial" w:cs="Arial"/>
        </w:rPr>
        <w:t xml:space="preserve">sional (PEPARNAS), peringkat 23; </w:t>
      </w:r>
      <w:r w:rsidRPr="008E2646">
        <w:rPr>
          <w:rFonts w:ascii="Arial" w:hAnsi="Arial" w:cs="Arial"/>
        </w:rPr>
        <w:t xml:space="preserve">Peringkat </w:t>
      </w:r>
      <w:r w:rsidRPr="008E2646">
        <w:rPr>
          <w:rFonts w:ascii="Arial" w:hAnsi="Arial" w:cs="Arial"/>
        </w:rPr>
        <w:lastRenderedPageBreak/>
        <w:t>Sumatera Barat pada Pekan Olahraga Pondok Pesantren (POSPENAS) Tingkat Nasional, peringkat 19</w:t>
      </w:r>
      <w:r>
        <w:rPr>
          <w:rFonts w:ascii="Arial" w:hAnsi="Arial" w:cs="Arial"/>
        </w:rPr>
        <w:t xml:space="preserve">; </w:t>
      </w:r>
      <w:r w:rsidRPr="008E2646">
        <w:rPr>
          <w:rFonts w:ascii="Arial" w:hAnsi="Arial" w:cs="Arial"/>
        </w:rPr>
        <w:t>Peringkat Sumatera Barat pada Pekan Olahraga Pelaja</w:t>
      </w:r>
      <w:r>
        <w:rPr>
          <w:rFonts w:ascii="Arial" w:hAnsi="Arial" w:cs="Arial"/>
        </w:rPr>
        <w:t xml:space="preserve">r Wilayah (POPWIL), peringkat 2; </w:t>
      </w:r>
      <w:r w:rsidRPr="008E2646">
        <w:rPr>
          <w:rFonts w:ascii="Arial" w:hAnsi="Arial" w:cs="Arial"/>
        </w:rPr>
        <w:t>Meningkatnya Kemandirian dan Profesionalisme Organisasi Olahraga, antara lain :</w:t>
      </w:r>
      <w:r>
        <w:rPr>
          <w:rFonts w:ascii="Arial" w:hAnsi="Arial" w:cs="Arial"/>
        </w:rPr>
        <w:t xml:space="preserve"> </w:t>
      </w:r>
      <w:r w:rsidRPr="008E2646">
        <w:rPr>
          <w:rFonts w:ascii="Arial" w:hAnsi="Arial" w:cs="Arial"/>
        </w:rPr>
        <w:t>Klub/Organisasi Olahraga yang aktif dan mandiri sejumlah 48 klub</w:t>
      </w:r>
      <w:r>
        <w:rPr>
          <w:rFonts w:ascii="Arial" w:hAnsi="Arial" w:cs="Arial"/>
        </w:rPr>
        <w:t xml:space="preserve">; </w:t>
      </w:r>
      <w:r w:rsidRPr="008E2646">
        <w:rPr>
          <w:rFonts w:ascii="Arial" w:hAnsi="Arial" w:cs="Arial"/>
        </w:rPr>
        <w:t>Persentase Cabang Olahraga yang memiliki Pelatih Kompeten sejumlah 54,16 %</w:t>
      </w:r>
      <w:r>
        <w:rPr>
          <w:rFonts w:ascii="Arial" w:hAnsi="Arial" w:cs="Arial"/>
        </w:rPr>
        <w:t>.</w:t>
      </w:r>
    </w:p>
    <w:p w:rsidR="00310E89" w:rsidRPr="00A46238" w:rsidRDefault="00D617DB" w:rsidP="00EE6317">
      <w:pPr>
        <w:pStyle w:val="ListParagraph"/>
        <w:numPr>
          <w:ilvl w:val="0"/>
          <w:numId w:val="65"/>
        </w:numPr>
        <w:spacing w:before="120" w:after="120" w:line="360" w:lineRule="auto"/>
        <w:ind w:left="1701" w:hanging="567"/>
        <w:contextualSpacing w:val="0"/>
        <w:jc w:val="both"/>
        <w:rPr>
          <w:rFonts w:ascii="Arial" w:hAnsi="Arial" w:cs="Arial"/>
          <w:b/>
        </w:rPr>
      </w:pPr>
      <w:r w:rsidRPr="00310E89">
        <w:rPr>
          <w:rFonts w:ascii="Arial" w:hAnsi="Arial" w:cs="Arial"/>
          <w:b/>
          <w:bCs/>
          <w:lang w:val="id-ID"/>
        </w:rPr>
        <w:t>Permasalahan</w:t>
      </w:r>
      <w:r w:rsidRPr="001D5D58">
        <w:rPr>
          <w:rFonts w:ascii="Arial" w:hAnsi="Arial" w:cs="Arial"/>
          <w:b/>
        </w:rPr>
        <w:t xml:space="preserve"> dan Solusi</w:t>
      </w:r>
    </w:p>
    <w:p w:rsidR="00D617DB" w:rsidRPr="00D5789E" w:rsidRDefault="00D617DB" w:rsidP="00EE6317">
      <w:pPr>
        <w:numPr>
          <w:ilvl w:val="0"/>
          <w:numId w:val="69"/>
        </w:numPr>
        <w:tabs>
          <w:tab w:val="left" w:pos="851"/>
          <w:tab w:val="left" w:pos="1134"/>
        </w:tabs>
        <w:spacing w:line="360" w:lineRule="auto"/>
        <w:ind w:left="2268" w:hanging="567"/>
        <w:jc w:val="both"/>
        <w:rPr>
          <w:rFonts w:ascii="Arial" w:hAnsi="Arial" w:cs="Arial"/>
        </w:rPr>
      </w:pPr>
      <w:r w:rsidRPr="00D5789E">
        <w:rPr>
          <w:rFonts w:ascii="Arial" w:hAnsi="Arial" w:cs="Arial"/>
        </w:rPr>
        <w:t>Permasalahan</w:t>
      </w:r>
    </w:p>
    <w:p w:rsidR="00D617DB" w:rsidRPr="001D5D58" w:rsidRDefault="00D617DB" w:rsidP="00EE6317">
      <w:pPr>
        <w:pStyle w:val="ListParagraph"/>
        <w:tabs>
          <w:tab w:val="left" w:pos="851"/>
          <w:tab w:val="left" w:pos="1134"/>
        </w:tabs>
        <w:spacing w:line="360" w:lineRule="auto"/>
        <w:ind w:left="2268"/>
        <w:contextualSpacing w:val="0"/>
        <w:jc w:val="both"/>
        <w:rPr>
          <w:rFonts w:ascii="Arial" w:hAnsi="Arial" w:cs="Arial"/>
          <w:lang w:val="id-ID"/>
        </w:rPr>
      </w:pPr>
      <w:r w:rsidRPr="001D5D58">
        <w:rPr>
          <w:rFonts w:ascii="Arial" w:hAnsi="Arial" w:cs="Arial"/>
          <w:lang w:val="id-ID"/>
        </w:rPr>
        <w:t>Kurangnya sarana dan prasarana latihan bagi para atlet-atlet yang potensial.</w:t>
      </w:r>
    </w:p>
    <w:p w:rsidR="00D617DB" w:rsidRPr="00D5789E" w:rsidRDefault="00D617DB" w:rsidP="00EE6317">
      <w:pPr>
        <w:numPr>
          <w:ilvl w:val="0"/>
          <w:numId w:val="69"/>
        </w:numPr>
        <w:tabs>
          <w:tab w:val="left" w:pos="851"/>
          <w:tab w:val="left" w:pos="1134"/>
        </w:tabs>
        <w:spacing w:line="360" w:lineRule="auto"/>
        <w:ind w:left="2268" w:hanging="567"/>
        <w:jc w:val="both"/>
        <w:rPr>
          <w:rFonts w:ascii="Arial" w:hAnsi="Arial" w:cs="Arial"/>
        </w:rPr>
      </w:pPr>
      <w:r w:rsidRPr="00D5789E">
        <w:rPr>
          <w:rFonts w:ascii="Arial" w:hAnsi="Arial" w:cs="Arial"/>
        </w:rPr>
        <w:t>Solusi</w:t>
      </w:r>
      <w:r w:rsidRPr="00D5789E">
        <w:rPr>
          <w:rFonts w:ascii="Arial" w:hAnsi="Arial" w:cs="Arial"/>
        </w:rPr>
        <w:tab/>
      </w:r>
    </w:p>
    <w:p w:rsidR="00D617DB" w:rsidRPr="001D5D58" w:rsidRDefault="00D617DB" w:rsidP="00EE6317">
      <w:pPr>
        <w:pStyle w:val="ListParagraph"/>
        <w:numPr>
          <w:ilvl w:val="0"/>
          <w:numId w:val="68"/>
        </w:numPr>
        <w:tabs>
          <w:tab w:val="left" w:pos="851"/>
          <w:tab w:val="left" w:pos="1134"/>
        </w:tabs>
        <w:spacing w:line="360" w:lineRule="auto"/>
        <w:ind w:left="2835" w:hanging="567"/>
        <w:contextualSpacing w:val="0"/>
        <w:jc w:val="both"/>
        <w:rPr>
          <w:rFonts w:ascii="Arial" w:hAnsi="Arial" w:cs="Arial"/>
          <w:lang w:val="id-ID"/>
        </w:rPr>
      </w:pPr>
      <w:r w:rsidRPr="001D5D58">
        <w:rPr>
          <w:rFonts w:ascii="Arial" w:hAnsi="Arial" w:cs="Arial"/>
          <w:lang w:val="id-ID"/>
        </w:rPr>
        <w:t>Perlu adanya peningkatan peralatan latihan bagi para atlet-atlet khususnya pada PPLP/D SKO Sumatera Barat, sehingga potensi yang dimiliki oleh para atle</w:t>
      </w:r>
      <w:r>
        <w:rPr>
          <w:rFonts w:ascii="Arial" w:hAnsi="Arial" w:cs="Arial"/>
          <w:lang w:val="id-ID"/>
        </w:rPr>
        <w:t>t dapat tergali secara maksimal</w:t>
      </w:r>
      <w:r w:rsidR="00310E89">
        <w:rPr>
          <w:rFonts w:ascii="Arial" w:hAnsi="Arial" w:cs="Arial"/>
          <w:lang w:val="id-ID"/>
        </w:rPr>
        <w:t>.</w:t>
      </w:r>
    </w:p>
    <w:p w:rsidR="00D617DB" w:rsidRPr="00D5789E" w:rsidRDefault="00D617DB" w:rsidP="00234CCE">
      <w:pPr>
        <w:pStyle w:val="ListParagraph"/>
        <w:numPr>
          <w:ilvl w:val="0"/>
          <w:numId w:val="68"/>
        </w:numPr>
        <w:tabs>
          <w:tab w:val="left" w:pos="851"/>
          <w:tab w:val="left" w:pos="1418"/>
        </w:tabs>
        <w:spacing w:line="360" w:lineRule="auto"/>
        <w:ind w:left="2835" w:hanging="567"/>
        <w:contextualSpacing w:val="0"/>
        <w:jc w:val="both"/>
        <w:rPr>
          <w:rFonts w:ascii="Arial" w:hAnsi="Arial" w:cs="Arial"/>
          <w:lang w:val="id-ID"/>
        </w:rPr>
      </w:pPr>
      <w:r w:rsidRPr="001D5D58">
        <w:rPr>
          <w:rFonts w:ascii="Arial" w:hAnsi="Arial" w:cs="Arial"/>
          <w:lang w:val="id-ID"/>
        </w:rPr>
        <w:t xml:space="preserve">Perlu dilakukan konsolidasi dan sinergitas dengan </w:t>
      </w:r>
      <w:r w:rsidRPr="00560C16">
        <w:rPr>
          <w:rFonts w:ascii="Arial" w:hAnsi="Arial" w:cs="Arial"/>
          <w:i/>
          <w:lang w:val="id-ID"/>
        </w:rPr>
        <w:t>stakeholder</w:t>
      </w:r>
      <w:r w:rsidRPr="001D5D58">
        <w:rPr>
          <w:rFonts w:ascii="Arial" w:hAnsi="Arial" w:cs="Arial"/>
          <w:lang w:val="id-ID"/>
        </w:rPr>
        <w:t xml:space="preserve"> lintas sektor terkait pada </w:t>
      </w:r>
      <w:r w:rsidR="00BE6B96">
        <w:rPr>
          <w:rFonts w:ascii="Arial" w:hAnsi="Arial" w:cs="Arial"/>
          <w:lang w:val="id-ID"/>
        </w:rPr>
        <w:t>Kabupaten</w:t>
      </w:r>
      <w:r w:rsidR="00907EAA">
        <w:rPr>
          <w:rFonts w:ascii="Arial" w:hAnsi="Arial" w:cs="Arial"/>
          <w:lang w:val="id-ID"/>
        </w:rPr>
        <w:t>/kota</w:t>
      </w:r>
      <w:r w:rsidRPr="001D5D58">
        <w:rPr>
          <w:rFonts w:ascii="Arial" w:hAnsi="Arial" w:cs="Arial"/>
          <w:lang w:val="id-ID"/>
        </w:rPr>
        <w:t xml:space="preserve"> baik dalam bentuk scout talent, fasilitasi, maupun monitoring, sehingga potensi-potensi yang ada pada </w:t>
      </w:r>
      <w:r w:rsidR="00BE6B96">
        <w:rPr>
          <w:rFonts w:ascii="Arial" w:hAnsi="Arial" w:cs="Arial"/>
          <w:lang w:val="id-ID"/>
        </w:rPr>
        <w:t>Kabupaten</w:t>
      </w:r>
      <w:r w:rsidR="00907EAA">
        <w:rPr>
          <w:rFonts w:ascii="Arial" w:hAnsi="Arial" w:cs="Arial"/>
          <w:lang w:val="id-ID"/>
        </w:rPr>
        <w:t>/kota</w:t>
      </w:r>
      <w:r w:rsidRPr="001D5D58">
        <w:rPr>
          <w:rFonts w:ascii="Arial" w:hAnsi="Arial" w:cs="Arial"/>
          <w:lang w:val="id-ID"/>
        </w:rPr>
        <w:t xml:space="preserve"> dapat diperoleh dengan maksimal.</w:t>
      </w:r>
    </w:p>
    <w:p w:rsidR="00310E89" w:rsidRPr="00B93A7C" w:rsidRDefault="00310E89" w:rsidP="00234CCE">
      <w:pPr>
        <w:pStyle w:val="ListParagraph"/>
        <w:numPr>
          <w:ilvl w:val="0"/>
          <w:numId w:val="56"/>
        </w:numPr>
        <w:spacing w:after="120" w:line="360" w:lineRule="auto"/>
        <w:ind w:left="1134" w:hanging="567"/>
        <w:contextualSpacing w:val="0"/>
        <w:rPr>
          <w:rFonts w:ascii="Arial" w:hAnsi="Arial" w:cs="Arial"/>
          <w:b/>
          <w:bCs/>
          <w:lang w:val="id-ID"/>
        </w:rPr>
      </w:pPr>
      <w:r w:rsidRPr="00B93A7C">
        <w:rPr>
          <w:rFonts w:ascii="Arial" w:hAnsi="Arial" w:cs="Arial"/>
          <w:b/>
          <w:bCs/>
          <w:lang w:val="id-ID"/>
        </w:rPr>
        <w:t>Penanaman Modal</w:t>
      </w:r>
    </w:p>
    <w:p w:rsidR="00310E89" w:rsidRPr="00B93A7C" w:rsidRDefault="00310E89" w:rsidP="00234CCE">
      <w:pPr>
        <w:spacing w:line="360" w:lineRule="auto"/>
        <w:ind w:left="1134" w:firstLine="567"/>
        <w:jc w:val="both"/>
        <w:rPr>
          <w:rFonts w:ascii="Arial" w:hAnsi="Arial" w:cs="Arial"/>
          <w:lang w:val="id-ID"/>
        </w:rPr>
      </w:pPr>
      <w:r w:rsidRPr="00B93A7C">
        <w:rPr>
          <w:rFonts w:ascii="Arial" w:hAnsi="Arial" w:cs="Arial"/>
          <w:lang w:val="id-ID"/>
        </w:rPr>
        <w:t xml:space="preserve">Untuk Urusan Penanaman Modal </w:t>
      </w:r>
      <w:r w:rsidR="00BE77A6" w:rsidRPr="00C52308">
        <w:rPr>
          <w:rFonts w:ascii="Arial" w:hAnsi="Arial" w:cs="Arial"/>
        </w:rPr>
        <w:t>pada Tahun Angg</w:t>
      </w:r>
      <w:r w:rsidR="00BE77A6">
        <w:rPr>
          <w:rFonts w:ascii="Arial" w:hAnsi="Arial" w:cs="Arial"/>
        </w:rPr>
        <w:t xml:space="preserve">aran 2016 mendapat alokasi </w:t>
      </w:r>
      <w:r w:rsidR="00BE77A6" w:rsidRPr="00C52308">
        <w:rPr>
          <w:rFonts w:ascii="Arial" w:hAnsi="Arial" w:cs="Arial"/>
        </w:rPr>
        <w:t>APBD Provinsi Sumatera Barat sebesar</w:t>
      </w:r>
      <w:r w:rsidRPr="00B93A7C">
        <w:rPr>
          <w:rFonts w:ascii="Arial" w:hAnsi="Arial" w:cs="Arial"/>
          <w:lang w:val="id-ID"/>
        </w:rPr>
        <w:t xml:space="preserve"> Rp. 4.5</w:t>
      </w:r>
      <w:r w:rsidRPr="00B93A7C">
        <w:rPr>
          <w:rFonts w:ascii="Arial" w:hAnsi="Arial" w:cs="Arial"/>
        </w:rPr>
        <w:t>29</w:t>
      </w:r>
      <w:r w:rsidRPr="00B93A7C">
        <w:rPr>
          <w:rFonts w:ascii="Arial" w:hAnsi="Arial" w:cs="Arial"/>
          <w:lang w:val="id-ID"/>
        </w:rPr>
        <w:t>.</w:t>
      </w:r>
      <w:r w:rsidRPr="00B93A7C">
        <w:rPr>
          <w:rFonts w:ascii="Arial" w:hAnsi="Arial" w:cs="Arial"/>
        </w:rPr>
        <w:t>741</w:t>
      </w:r>
      <w:r w:rsidRPr="00B93A7C">
        <w:rPr>
          <w:rFonts w:ascii="Arial" w:hAnsi="Arial" w:cs="Arial"/>
          <w:lang w:val="id-ID"/>
        </w:rPr>
        <w:t>.</w:t>
      </w:r>
      <w:r w:rsidRPr="00B93A7C">
        <w:rPr>
          <w:rFonts w:ascii="Arial" w:hAnsi="Arial" w:cs="Arial"/>
        </w:rPr>
        <w:t>0</w:t>
      </w:r>
      <w:r w:rsidRPr="00B93A7C">
        <w:rPr>
          <w:rFonts w:ascii="Arial" w:hAnsi="Arial" w:cs="Arial"/>
          <w:lang w:val="id-ID"/>
        </w:rPr>
        <w:t xml:space="preserve">00,- </w:t>
      </w:r>
      <w:r w:rsidR="002548A8">
        <w:rPr>
          <w:rFonts w:ascii="Arial" w:hAnsi="Arial" w:cs="Arial"/>
        </w:rPr>
        <w:t xml:space="preserve">dengan </w:t>
      </w:r>
      <w:r w:rsidRPr="00B93A7C">
        <w:rPr>
          <w:rFonts w:ascii="Arial" w:hAnsi="Arial" w:cs="Arial"/>
          <w:lang w:val="id-ID"/>
        </w:rPr>
        <w:t>realisasi Rp. 4.</w:t>
      </w:r>
      <w:r w:rsidRPr="00B93A7C">
        <w:rPr>
          <w:rFonts w:ascii="Arial" w:hAnsi="Arial" w:cs="Arial"/>
        </w:rPr>
        <w:t>087</w:t>
      </w:r>
      <w:r w:rsidRPr="00B93A7C">
        <w:rPr>
          <w:rFonts w:ascii="Arial" w:hAnsi="Arial" w:cs="Arial"/>
          <w:lang w:val="id-ID"/>
        </w:rPr>
        <w:t>.</w:t>
      </w:r>
      <w:r w:rsidRPr="00B93A7C">
        <w:rPr>
          <w:rFonts w:ascii="Arial" w:hAnsi="Arial" w:cs="Arial"/>
        </w:rPr>
        <w:t>082</w:t>
      </w:r>
      <w:r w:rsidRPr="00B93A7C">
        <w:rPr>
          <w:rFonts w:ascii="Arial" w:hAnsi="Arial" w:cs="Arial"/>
          <w:lang w:val="id-ID"/>
        </w:rPr>
        <w:t>.</w:t>
      </w:r>
      <w:r w:rsidRPr="00B93A7C">
        <w:rPr>
          <w:rFonts w:ascii="Arial" w:hAnsi="Arial" w:cs="Arial"/>
        </w:rPr>
        <w:t>440</w:t>
      </w:r>
      <w:r w:rsidRPr="00B93A7C">
        <w:rPr>
          <w:rFonts w:ascii="Arial" w:hAnsi="Arial" w:cs="Arial"/>
          <w:lang w:val="id-ID"/>
        </w:rPr>
        <w:t>,- (</w:t>
      </w:r>
      <w:r w:rsidRPr="00B93A7C">
        <w:rPr>
          <w:rFonts w:ascii="Arial" w:hAnsi="Arial" w:cs="Arial"/>
        </w:rPr>
        <w:t>90,23</w:t>
      </w:r>
      <w:r w:rsidRPr="00B93A7C">
        <w:rPr>
          <w:rFonts w:ascii="Arial" w:hAnsi="Arial" w:cs="Arial"/>
          <w:lang w:val="id-ID"/>
        </w:rPr>
        <w:t>%)</w:t>
      </w:r>
      <w:r w:rsidRPr="00B93A7C">
        <w:rPr>
          <w:rFonts w:ascii="Arial" w:hAnsi="Arial" w:cs="Arial"/>
        </w:rPr>
        <w:t xml:space="preserve"> </w:t>
      </w:r>
      <w:r w:rsidR="00BE77A6" w:rsidRPr="00C52308">
        <w:rPr>
          <w:rFonts w:ascii="Arial" w:hAnsi="Arial" w:cs="Arial"/>
        </w:rPr>
        <w:t xml:space="preserve">untuk melaksanakan program dan kegiatan </w:t>
      </w:r>
      <w:r w:rsidR="00BE77A6" w:rsidRPr="00B93A7C">
        <w:rPr>
          <w:rFonts w:ascii="Arial" w:hAnsi="Arial" w:cs="Arial"/>
          <w:lang w:val="id-ID"/>
        </w:rPr>
        <w:t>dengan rincian sebagai berikut</w:t>
      </w:r>
      <w:r w:rsidR="00BE77A6">
        <w:rPr>
          <w:rFonts w:ascii="Arial" w:hAnsi="Arial" w:cs="Arial"/>
        </w:rPr>
        <w:t xml:space="preserve"> </w:t>
      </w:r>
      <w:r w:rsidRPr="00B93A7C">
        <w:rPr>
          <w:rFonts w:ascii="Arial" w:hAnsi="Arial" w:cs="Arial"/>
          <w:lang w:val="id-ID"/>
        </w:rPr>
        <w:t>:</w:t>
      </w:r>
    </w:p>
    <w:p w:rsidR="00310E89" w:rsidRPr="00B93A7C" w:rsidRDefault="00310E89" w:rsidP="00234CCE">
      <w:pPr>
        <w:numPr>
          <w:ilvl w:val="0"/>
          <w:numId w:val="70"/>
        </w:numPr>
        <w:overflowPunct w:val="0"/>
        <w:autoSpaceDE w:val="0"/>
        <w:autoSpaceDN w:val="0"/>
        <w:adjustRightInd w:val="0"/>
        <w:spacing w:line="360" w:lineRule="auto"/>
        <w:ind w:left="1701" w:hanging="567"/>
        <w:jc w:val="both"/>
        <w:textAlignment w:val="baseline"/>
        <w:rPr>
          <w:rFonts w:ascii="Arial" w:hAnsi="Arial" w:cs="Arial"/>
          <w:b/>
          <w:lang w:val="id-ID"/>
        </w:rPr>
      </w:pPr>
      <w:r w:rsidRPr="00B93A7C">
        <w:rPr>
          <w:rFonts w:ascii="Arial" w:hAnsi="Arial" w:cs="Arial"/>
          <w:b/>
          <w:lang w:val="id-ID"/>
        </w:rPr>
        <w:t>Program dan Kegiatan</w:t>
      </w:r>
    </w:p>
    <w:p w:rsidR="00310E89" w:rsidRPr="00B93A7C" w:rsidRDefault="00310E89" w:rsidP="00EE6317">
      <w:pPr>
        <w:pStyle w:val="ListParagraph"/>
        <w:numPr>
          <w:ilvl w:val="0"/>
          <w:numId w:val="74"/>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Program Pelayanan Administrasi Perkantoran.</w:t>
      </w:r>
    </w:p>
    <w:p w:rsidR="00310E89" w:rsidRPr="00B93A7C" w:rsidRDefault="00310E89" w:rsidP="00EE6317">
      <w:pPr>
        <w:pStyle w:val="ListParagraph"/>
        <w:numPr>
          <w:ilvl w:val="0"/>
          <w:numId w:val="74"/>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 xml:space="preserve">Program Peningkatan Sarana dan Prasarana Aparatur. </w:t>
      </w:r>
    </w:p>
    <w:p w:rsidR="00310E89" w:rsidRPr="00B93A7C" w:rsidRDefault="00310E89" w:rsidP="00EE6317">
      <w:pPr>
        <w:pStyle w:val="ListParagraph"/>
        <w:numPr>
          <w:ilvl w:val="0"/>
          <w:numId w:val="74"/>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Program Peningkatan Disiplin Aparatur.</w:t>
      </w:r>
    </w:p>
    <w:p w:rsidR="00310E89" w:rsidRPr="00B93A7C" w:rsidRDefault="00310E89" w:rsidP="00EE6317">
      <w:pPr>
        <w:pStyle w:val="ListParagraph"/>
        <w:numPr>
          <w:ilvl w:val="0"/>
          <w:numId w:val="74"/>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Program Peningkatan Kapasitas Sumber Daya Aparatur.</w:t>
      </w:r>
    </w:p>
    <w:p w:rsidR="00310E89" w:rsidRPr="00B93A7C" w:rsidRDefault="00310E89" w:rsidP="00EE6317">
      <w:pPr>
        <w:pStyle w:val="ListParagraph"/>
        <w:numPr>
          <w:ilvl w:val="0"/>
          <w:numId w:val="74"/>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lastRenderedPageBreak/>
        <w:t>P</w:t>
      </w:r>
      <w:r w:rsidR="00A27F96">
        <w:rPr>
          <w:rFonts w:ascii="Arial" w:hAnsi="Arial" w:cs="Arial"/>
        </w:rPr>
        <w:t>r</w:t>
      </w:r>
      <w:r w:rsidRPr="00B93A7C">
        <w:rPr>
          <w:rFonts w:ascii="Arial" w:hAnsi="Arial" w:cs="Arial"/>
          <w:lang w:val="id-ID"/>
        </w:rPr>
        <w:t>ogram Peningkatan Pengembangan Sistem Pelaporan Capaian Kinerja dan Keuangan.</w:t>
      </w:r>
    </w:p>
    <w:p w:rsidR="00310E89" w:rsidRPr="00B93A7C" w:rsidRDefault="00310E89" w:rsidP="00EE6317">
      <w:pPr>
        <w:pStyle w:val="ListParagraph"/>
        <w:numPr>
          <w:ilvl w:val="0"/>
          <w:numId w:val="74"/>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Program Peningkatan Iklim Inv</w:t>
      </w:r>
      <w:r w:rsidR="00BE77A6">
        <w:rPr>
          <w:rFonts w:ascii="Arial" w:hAnsi="Arial" w:cs="Arial"/>
          <w:lang w:val="id-ID"/>
        </w:rPr>
        <w:t>estasi dan Realisasi  Investasi</w:t>
      </w:r>
      <w:r w:rsidR="00BE77A6">
        <w:rPr>
          <w:rFonts w:ascii="Arial" w:hAnsi="Arial" w:cs="Arial"/>
        </w:rPr>
        <w:t>,</w:t>
      </w:r>
      <w:r w:rsidRPr="00B93A7C">
        <w:rPr>
          <w:rFonts w:ascii="Arial" w:hAnsi="Arial" w:cs="Arial"/>
          <w:lang w:val="id-ID"/>
        </w:rPr>
        <w:t xml:space="preserve"> </w:t>
      </w:r>
      <w:r w:rsidR="00BE77A6">
        <w:rPr>
          <w:rFonts w:ascii="Arial" w:hAnsi="Arial" w:cs="Arial"/>
        </w:rPr>
        <w:t>dengan</w:t>
      </w:r>
      <w:r w:rsidRPr="00B93A7C">
        <w:rPr>
          <w:rFonts w:ascii="Arial" w:hAnsi="Arial" w:cs="Arial"/>
          <w:lang w:val="id-ID"/>
        </w:rPr>
        <w:t xml:space="preserve"> kegiatan :  Penyelesaian Permasalahan Investasi</w:t>
      </w:r>
      <w:r w:rsidR="00BE77A6">
        <w:rPr>
          <w:rFonts w:ascii="Arial" w:hAnsi="Arial" w:cs="Arial"/>
        </w:rPr>
        <w:t>;</w:t>
      </w:r>
      <w:r w:rsidRPr="00310E89">
        <w:rPr>
          <w:rFonts w:ascii="Arial" w:hAnsi="Arial" w:cs="Arial"/>
          <w:lang w:val="id-ID"/>
        </w:rPr>
        <w:t xml:space="preserve"> </w:t>
      </w:r>
      <w:r w:rsidRPr="00B93A7C">
        <w:rPr>
          <w:rFonts w:ascii="Arial" w:hAnsi="Arial" w:cs="Arial"/>
          <w:lang w:val="id-ID"/>
        </w:rPr>
        <w:t>Sosialisasi Kebijakan Penanaman Modal</w:t>
      </w:r>
      <w:r w:rsidR="00BE77A6">
        <w:rPr>
          <w:rFonts w:ascii="Arial" w:hAnsi="Arial" w:cs="Arial"/>
        </w:rPr>
        <w:t>;</w:t>
      </w:r>
      <w:r w:rsidRPr="00310E89">
        <w:rPr>
          <w:rFonts w:ascii="Arial" w:hAnsi="Arial" w:cs="Arial"/>
          <w:lang w:val="id-ID"/>
        </w:rPr>
        <w:t xml:space="preserve"> </w:t>
      </w:r>
      <w:r w:rsidRPr="00B93A7C">
        <w:rPr>
          <w:rFonts w:ascii="Arial" w:hAnsi="Arial" w:cs="Arial"/>
          <w:lang w:val="id-ID"/>
        </w:rPr>
        <w:t>Bimbingan dan Penyuluhan Pengendalian Pelaksanaan Penanaman Modal</w:t>
      </w:r>
      <w:r w:rsidR="00BE77A6">
        <w:rPr>
          <w:rFonts w:ascii="Arial" w:hAnsi="Arial" w:cs="Arial"/>
        </w:rPr>
        <w:t>;</w:t>
      </w:r>
      <w:r w:rsidRPr="00310E89">
        <w:rPr>
          <w:rFonts w:ascii="Arial" w:hAnsi="Arial" w:cs="Arial"/>
          <w:lang w:val="id-ID"/>
        </w:rPr>
        <w:t xml:space="preserve"> </w:t>
      </w:r>
      <w:r w:rsidRPr="00B93A7C">
        <w:rPr>
          <w:rFonts w:ascii="Arial" w:hAnsi="Arial" w:cs="Arial"/>
          <w:lang w:val="id-ID"/>
        </w:rPr>
        <w:t>Forum Investasi Sumatera Barat</w:t>
      </w:r>
      <w:r w:rsidR="00BE77A6">
        <w:rPr>
          <w:rFonts w:ascii="Arial" w:hAnsi="Arial" w:cs="Arial"/>
        </w:rPr>
        <w:t>;</w:t>
      </w:r>
      <w:r w:rsidRPr="00310E89">
        <w:rPr>
          <w:rFonts w:ascii="Arial" w:hAnsi="Arial" w:cs="Arial"/>
          <w:lang w:val="id-ID"/>
        </w:rPr>
        <w:t xml:space="preserve"> </w:t>
      </w:r>
      <w:r w:rsidRPr="00B93A7C">
        <w:rPr>
          <w:rFonts w:ascii="Arial" w:hAnsi="Arial" w:cs="Arial"/>
          <w:lang w:val="id-ID"/>
        </w:rPr>
        <w:t>Penyusunan Insentif Penanaman Modal</w:t>
      </w:r>
      <w:r w:rsidR="00BE77A6">
        <w:rPr>
          <w:rFonts w:ascii="Arial" w:hAnsi="Arial" w:cs="Arial"/>
        </w:rPr>
        <w:t>;</w:t>
      </w:r>
      <w:r w:rsidRPr="00310E89">
        <w:rPr>
          <w:rFonts w:ascii="Arial" w:hAnsi="Arial" w:cs="Arial"/>
          <w:lang w:val="id-ID"/>
        </w:rPr>
        <w:t xml:space="preserve">  </w:t>
      </w:r>
      <w:r w:rsidRPr="00B93A7C">
        <w:rPr>
          <w:rFonts w:ascii="Arial" w:hAnsi="Arial" w:cs="Arial"/>
          <w:lang w:val="id-ID"/>
        </w:rPr>
        <w:t>Penyusunan Buku Data Perkembangan Penanaman Modal Sumatera Barat</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Pengawasan Pelaksanaan Penanaman Modal</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Penyelenggaraan Promosi Investasi</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Gelar Potensi dan Temu Usaha</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Peningkatan Kerjasama Strategis antara Usaha Besar dengan UMKMK</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Peningkatan Kerjasama Investasi dengan Lembaga Terkait dan Dunia Usaha</w:t>
      </w:r>
      <w:r w:rsidRPr="00310E89">
        <w:rPr>
          <w:rFonts w:ascii="Arial" w:hAnsi="Arial" w:cs="Arial"/>
          <w:lang w:val="id-ID"/>
        </w:rPr>
        <w:t xml:space="preserve"> </w:t>
      </w:r>
      <w:r w:rsidRPr="00B93A7C">
        <w:rPr>
          <w:rFonts w:ascii="Arial" w:hAnsi="Arial" w:cs="Arial"/>
          <w:lang w:val="id-ID"/>
        </w:rPr>
        <w:t>Updating Sistem Informasi Spasial Penanaman Modal</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Pembuatan Bahan / Materi Promosi Investasi</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Penyusunan Potensi dan Peluang Investasi Sumatera Barat</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 xml:space="preserve">Penyusunan </w:t>
      </w:r>
      <w:r w:rsidRPr="00310E89">
        <w:rPr>
          <w:rFonts w:ascii="Arial" w:hAnsi="Arial" w:cs="Arial"/>
          <w:lang w:val="id-ID"/>
        </w:rPr>
        <w:t xml:space="preserve">Feasibility Study </w:t>
      </w:r>
      <w:r w:rsidRPr="00B93A7C">
        <w:rPr>
          <w:rFonts w:ascii="Arial" w:hAnsi="Arial" w:cs="Arial"/>
          <w:lang w:val="id-ID"/>
        </w:rPr>
        <w:t>Proyek Investasi Sektor Industri</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Bimbingan Teknis Penyelesaian Permasalahan Investasi</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Koordinasi Promosi dan Misi Investasi</w:t>
      </w:r>
      <w:r w:rsidR="00FF3C05">
        <w:rPr>
          <w:rFonts w:ascii="Arial" w:hAnsi="Arial" w:cs="Arial"/>
        </w:rPr>
        <w:t>;</w:t>
      </w:r>
      <w:r w:rsidRPr="00310E89">
        <w:rPr>
          <w:rFonts w:ascii="Arial" w:hAnsi="Arial" w:cs="Arial"/>
          <w:lang w:val="id-ID"/>
        </w:rPr>
        <w:t xml:space="preserve"> </w:t>
      </w:r>
      <w:r w:rsidRPr="00B93A7C">
        <w:rPr>
          <w:rFonts w:ascii="Arial" w:hAnsi="Arial" w:cs="Arial"/>
          <w:lang w:val="id-ID"/>
        </w:rPr>
        <w:t>Konsolidasi Perencanaan dan Pelaksanaan Penanaman Modal</w:t>
      </w:r>
      <w:r w:rsidR="00FF3C05">
        <w:rPr>
          <w:rFonts w:ascii="Arial" w:hAnsi="Arial" w:cs="Arial"/>
        </w:rPr>
        <w:t>;</w:t>
      </w:r>
      <w:r w:rsidRPr="00310E89">
        <w:rPr>
          <w:rFonts w:ascii="Arial" w:hAnsi="Arial" w:cs="Arial"/>
          <w:lang w:val="id-ID"/>
        </w:rPr>
        <w:t xml:space="preserve"> dan </w:t>
      </w:r>
      <w:r w:rsidRPr="00B93A7C">
        <w:rPr>
          <w:rFonts w:ascii="Arial" w:hAnsi="Arial" w:cs="Arial"/>
          <w:lang w:val="id-ID"/>
        </w:rPr>
        <w:t xml:space="preserve">Konsolidasi Data Realisasi Investasi </w:t>
      </w:r>
      <w:r w:rsidR="00BE6B96">
        <w:rPr>
          <w:rFonts w:ascii="Arial" w:hAnsi="Arial" w:cs="Arial"/>
          <w:lang w:val="id-ID"/>
        </w:rPr>
        <w:t>Kabupaten</w:t>
      </w:r>
      <w:r w:rsidRPr="00B93A7C">
        <w:rPr>
          <w:rFonts w:ascii="Arial" w:hAnsi="Arial" w:cs="Arial"/>
          <w:lang w:val="id-ID"/>
        </w:rPr>
        <w:t>/Kota</w:t>
      </w:r>
      <w:r w:rsidRPr="00310E89">
        <w:rPr>
          <w:rFonts w:ascii="Arial" w:hAnsi="Arial" w:cs="Arial"/>
          <w:lang w:val="id-ID"/>
        </w:rPr>
        <w:t>.</w:t>
      </w:r>
      <w:r w:rsidRPr="00B93A7C">
        <w:rPr>
          <w:rFonts w:ascii="Arial" w:hAnsi="Arial" w:cs="Arial"/>
          <w:lang w:val="id-ID"/>
        </w:rPr>
        <w:t xml:space="preserve"> </w:t>
      </w:r>
    </w:p>
    <w:p w:rsidR="00234CCE" w:rsidRPr="00234CCE" w:rsidRDefault="00310E89" w:rsidP="00234CCE">
      <w:pPr>
        <w:pStyle w:val="ListParagraph"/>
        <w:numPr>
          <w:ilvl w:val="0"/>
          <w:numId w:val="74"/>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Program Peningkatan Kualitas Pelayanan Perizinan Terpadu</w:t>
      </w:r>
      <w:r w:rsidR="00FF3C05">
        <w:rPr>
          <w:rFonts w:ascii="Arial" w:hAnsi="Arial" w:cs="Arial"/>
        </w:rPr>
        <w:t>,</w:t>
      </w:r>
      <w:r w:rsidRPr="00310E89">
        <w:rPr>
          <w:rFonts w:ascii="Arial" w:hAnsi="Arial" w:cs="Arial"/>
          <w:lang w:val="id-ID"/>
        </w:rPr>
        <w:t xml:space="preserve"> </w:t>
      </w:r>
      <w:r w:rsidR="00FF3C05">
        <w:rPr>
          <w:rFonts w:ascii="Arial" w:hAnsi="Arial" w:cs="Arial"/>
        </w:rPr>
        <w:t xml:space="preserve">dengan </w:t>
      </w:r>
      <w:r w:rsidR="00FF3C05" w:rsidRPr="00B93A7C">
        <w:rPr>
          <w:rFonts w:ascii="Arial" w:hAnsi="Arial" w:cs="Arial"/>
          <w:lang w:val="id-ID"/>
        </w:rPr>
        <w:t xml:space="preserve"> </w:t>
      </w:r>
      <w:r w:rsidRPr="00B93A7C">
        <w:rPr>
          <w:rFonts w:ascii="Arial" w:hAnsi="Arial" w:cs="Arial"/>
          <w:lang w:val="id-ID"/>
        </w:rPr>
        <w:t xml:space="preserve">kegiatan :  </w:t>
      </w:r>
      <w:r w:rsidRPr="00310E89">
        <w:rPr>
          <w:rFonts w:ascii="Arial" w:hAnsi="Arial" w:cs="Arial"/>
          <w:lang w:val="id-ID"/>
        </w:rPr>
        <w:t xml:space="preserve">Pelayanan Terpadu Satu Pintu (PTSP), Forum PTSP, dan Peningkatan Kualitas dan Kapasitas Penyelenggaraan Pelayanan Terpadu Satu Pintu Provinsi Sumatera Barat.   </w:t>
      </w:r>
    </w:p>
    <w:p w:rsidR="00310E89" w:rsidRPr="00B93A7C" w:rsidRDefault="00310E89" w:rsidP="00EE6317">
      <w:pPr>
        <w:numPr>
          <w:ilvl w:val="0"/>
          <w:numId w:val="70"/>
        </w:numPr>
        <w:overflowPunct w:val="0"/>
        <w:autoSpaceDE w:val="0"/>
        <w:autoSpaceDN w:val="0"/>
        <w:adjustRightInd w:val="0"/>
        <w:spacing w:before="120" w:after="120" w:line="360" w:lineRule="auto"/>
        <w:ind w:left="1701" w:hanging="567"/>
        <w:jc w:val="both"/>
        <w:textAlignment w:val="baseline"/>
        <w:rPr>
          <w:rFonts w:ascii="Arial" w:hAnsi="Arial" w:cs="Arial"/>
          <w:b/>
          <w:lang w:val="id-ID"/>
        </w:rPr>
      </w:pPr>
      <w:r w:rsidRPr="00B93A7C">
        <w:rPr>
          <w:rFonts w:ascii="Arial" w:hAnsi="Arial" w:cs="Arial"/>
          <w:b/>
          <w:lang w:val="id-ID"/>
        </w:rPr>
        <w:t>Realisasi Program dan Kegiatan</w:t>
      </w:r>
    </w:p>
    <w:p w:rsidR="00310E89" w:rsidRPr="00B93A7C" w:rsidRDefault="00310E89" w:rsidP="00234CCE">
      <w:pPr>
        <w:pStyle w:val="ListParagraph"/>
        <w:numPr>
          <w:ilvl w:val="0"/>
          <w:numId w:val="75"/>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 xml:space="preserve">Program Pelayanan Administrasi Perkantoran, dengan </w:t>
      </w:r>
      <w:r w:rsidR="00D000D3">
        <w:rPr>
          <w:rFonts w:ascii="Arial" w:hAnsi="Arial" w:cs="Arial"/>
        </w:rPr>
        <w:t xml:space="preserve">anggaran </w:t>
      </w:r>
      <w:r w:rsidRPr="00B93A7C">
        <w:rPr>
          <w:rFonts w:ascii="Arial" w:hAnsi="Arial" w:cs="Arial"/>
          <w:lang w:val="id-ID"/>
        </w:rPr>
        <w:t xml:space="preserve">Rp. </w:t>
      </w:r>
      <w:r w:rsidRPr="00B93A7C">
        <w:rPr>
          <w:rFonts w:ascii="Arial" w:hAnsi="Arial" w:cs="Arial"/>
        </w:rPr>
        <w:t>808.205.748</w:t>
      </w:r>
      <w:r w:rsidRPr="00B93A7C">
        <w:rPr>
          <w:rFonts w:ascii="Arial" w:hAnsi="Arial" w:cs="Arial"/>
          <w:lang w:val="id-ID"/>
        </w:rPr>
        <w:t xml:space="preserve">,- dengan  realisasi sebesar Rp. </w:t>
      </w:r>
      <w:r w:rsidRPr="00B93A7C">
        <w:rPr>
          <w:rFonts w:ascii="Arial" w:hAnsi="Arial" w:cs="Arial"/>
          <w:lang w:val="sv-SE"/>
        </w:rPr>
        <w:t>755</w:t>
      </w:r>
      <w:r w:rsidRPr="00B93A7C">
        <w:rPr>
          <w:rFonts w:ascii="Arial" w:hAnsi="Arial" w:cs="Arial"/>
          <w:lang w:val="id-ID"/>
        </w:rPr>
        <w:t>.</w:t>
      </w:r>
      <w:r w:rsidRPr="00B93A7C">
        <w:rPr>
          <w:rFonts w:ascii="Arial" w:hAnsi="Arial" w:cs="Arial"/>
        </w:rPr>
        <w:t>527</w:t>
      </w:r>
      <w:r w:rsidRPr="00B93A7C">
        <w:rPr>
          <w:rFonts w:ascii="Arial" w:hAnsi="Arial" w:cs="Arial"/>
          <w:lang w:val="id-ID"/>
        </w:rPr>
        <w:t>.</w:t>
      </w:r>
      <w:r w:rsidRPr="00B93A7C">
        <w:rPr>
          <w:rFonts w:ascii="Arial" w:hAnsi="Arial" w:cs="Arial"/>
        </w:rPr>
        <w:t>216</w:t>
      </w:r>
      <w:r w:rsidRPr="00B93A7C">
        <w:rPr>
          <w:rFonts w:ascii="Arial" w:hAnsi="Arial" w:cs="Arial"/>
          <w:lang w:val="id-ID"/>
        </w:rPr>
        <w:t xml:space="preserve">,- </w:t>
      </w:r>
      <w:r w:rsidRPr="00B93A7C">
        <w:rPr>
          <w:rFonts w:ascii="Arial" w:hAnsi="Arial" w:cs="Arial"/>
        </w:rPr>
        <w:t>(</w:t>
      </w:r>
      <w:r w:rsidRPr="00B93A7C">
        <w:rPr>
          <w:rFonts w:ascii="Arial" w:hAnsi="Arial" w:cs="Arial"/>
          <w:lang w:val="id-ID"/>
        </w:rPr>
        <w:t>9</w:t>
      </w:r>
      <w:r w:rsidRPr="00B93A7C">
        <w:rPr>
          <w:rFonts w:ascii="Arial" w:hAnsi="Arial" w:cs="Arial"/>
        </w:rPr>
        <w:t>3,48</w:t>
      </w:r>
      <w:r w:rsidRPr="00B93A7C">
        <w:rPr>
          <w:rFonts w:ascii="Arial" w:hAnsi="Arial" w:cs="Arial"/>
          <w:lang w:val="id-ID"/>
        </w:rPr>
        <w:t>%</w:t>
      </w:r>
      <w:r w:rsidRPr="00B93A7C">
        <w:rPr>
          <w:rFonts w:ascii="Arial" w:hAnsi="Arial" w:cs="Arial"/>
        </w:rPr>
        <w:t>)</w:t>
      </w:r>
      <w:r w:rsidRPr="00B93A7C">
        <w:rPr>
          <w:rFonts w:ascii="Arial" w:hAnsi="Arial" w:cs="Arial"/>
          <w:lang w:val="id-ID"/>
        </w:rPr>
        <w:t xml:space="preserve">.  </w:t>
      </w:r>
    </w:p>
    <w:p w:rsidR="00310E89" w:rsidRPr="00B93A7C" w:rsidRDefault="00310E89" w:rsidP="00EE6317">
      <w:pPr>
        <w:pStyle w:val="ListParagraph"/>
        <w:numPr>
          <w:ilvl w:val="0"/>
          <w:numId w:val="75"/>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lastRenderedPageBreak/>
        <w:t xml:space="preserve">Program Peningkatan Sarana dan Prasarana Aparatur, </w:t>
      </w:r>
      <w:r w:rsidR="00D000D3">
        <w:rPr>
          <w:rFonts w:ascii="Arial" w:hAnsi="Arial" w:cs="Arial"/>
          <w:lang w:val="id-ID"/>
        </w:rPr>
        <w:t>dengan anggaran</w:t>
      </w:r>
      <w:r w:rsidR="00AE3AF9">
        <w:rPr>
          <w:rFonts w:ascii="Arial" w:hAnsi="Arial" w:cs="Arial"/>
        </w:rPr>
        <w:t xml:space="preserve"> </w:t>
      </w:r>
      <w:r w:rsidRPr="00B93A7C">
        <w:rPr>
          <w:rFonts w:ascii="Arial" w:hAnsi="Arial" w:cs="Arial"/>
          <w:lang w:val="id-ID"/>
        </w:rPr>
        <w:t xml:space="preserve">Rp. </w:t>
      </w:r>
      <w:r w:rsidRPr="00310E89">
        <w:rPr>
          <w:rFonts w:ascii="Arial" w:hAnsi="Arial" w:cs="Arial"/>
          <w:lang w:val="id-ID"/>
        </w:rPr>
        <w:t>808.506.500</w:t>
      </w:r>
      <w:r w:rsidRPr="00B93A7C">
        <w:rPr>
          <w:rFonts w:ascii="Arial" w:hAnsi="Arial" w:cs="Arial"/>
          <w:lang w:val="id-ID"/>
        </w:rPr>
        <w:t xml:space="preserve">,- dan realisasi sebesar Rp. </w:t>
      </w:r>
      <w:r w:rsidRPr="00310E89">
        <w:rPr>
          <w:rFonts w:ascii="Arial" w:hAnsi="Arial" w:cs="Arial"/>
          <w:lang w:val="id-ID"/>
        </w:rPr>
        <w:t>686</w:t>
      </w:r>
      <w:r w:rsidRPr="00B93A7C">
        <w:rPr>
          <w:rFonts w:ascii="Arial" w:hAnsi="Arial" w:cs="Arial"/>
          <w:lang w:val="id-ID"/>
        </w:rPr>
        <w:t>.</w:t>
      </w:r>
      <w:r w:rsidRPr="00310E89">
        <w:rPr>
          <w:rFonts w:ascii="Arial" w:hAnsi="Arial" w:cs="Arial"/>
          <w:lang w:val="id-ID"/>
        </w:rPr>
        <w:t>940</w:t>
      </w:r>
      <w:r w:rsidRPr="00B93A7C">
        <w:rPr>
          <w:rFonts w:ascii="Arial" w:hAnsi="Arial" w:cs="Arial"/>
          <w:lang w:val="id-ID"/>
        </w:rPr>
        <w:t>.</w:t>
      </w:r>
      <w:r w:rsidRPr="00310E89">
        <w:rPr>
          <w:rFonts w:ascii="Arial" w:hAnsi="Arial" w:cs="Arial"/>
          <w:lang w:val="id-ID"/>
        </w:rPr>
        <w:t>484</w:t>
      </w:r>
      <w:r w:rsidRPr="00B93A7C">
        <w:rPr>
          <w:rFonts w:ascii="Arial" w:hAnsi="Arial" w:cs="Arial"/>
          <w:lang w:val="id-ID"/>
        </w:rPr>
        <w:t xml:space="preserve">,- </w:t>
      </w:r>
      <w:r w:rsidRPr="00310E89">
        <w:rPr>
          <w:rFonts w:ascii="Arial" w:hAnsi="Arial" w:cs="Arial"/>
          <w:lang w:val="id-ID"/>
        </w:rPr>
        <w:t>(84,96</w:t>
      </w:r>
      <w:r w:rsidRPr="00B93A7C">
        <w:rPr>
          <w:rFonts w:ascii="Arial" w:hAnsi="Arial" w:cs="Arial"/>
          <w:lang w:val="id-ID"/>
        </w:rPr>
        <w:t>%</w:t>
      </w:r>
      <w:r w:rsidRPr="00310E89">
        <w:rPr>
          <w:rFonts w:ascii="Arial" w:hAnsi="Arial" w:cs="Arial"/>
          <w:lang w:val="id-ID"/>
        </w:rPr>
        <w:t>)</w:t>
      </w:r>
      <w:r w:rsidRPr="00B93A7C">
        <w:rPr>
          <w:rFonts w:ascii="Arial" w:hAnsi="Arial" w:cs="Arial"/>
          <w:lang w:val="id-ID"/>
        </w:rPr>
        <w:t>.</w:t>
      </w:r>
    </w:p>
    <w:p w:rsidR="00310E89" w:rsidRPr="00B93A7C" w:rsidRDefault="00310E89" w:rsidP="00EE6317">
      <w:pPr>
        <w:pStyle w:val="ListParagraph"/>
        <w:numPr>
          <w:ilvl w:val="0"/>
          <w:numId w:val="75"/>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 xml:space="preserve">Program Peningkatan Disiplin Aparatur, </w:t>
      </w:r>
      <w:r w:rsidR="00D000D3">
        <w:rPr>
          <w:rFonts w:ascii="Arial" w:hAnsi="Arial" w:cs="Arial"/>
          <w:lang w:val="id-ID"/>
        </w:rPr>
        <w:t>dengan anggaran</w:t>
      </w:r>
      <w:r w:rsidR="00AE3AF9">
        <w:rPr>
          <w:rFonts w:ascii="Arial" w:hAnsi="Arial" w:cs="Arial"/>
        </w:rPr>
        <w:t xml:space="preserve"> </w:t>
      </w:r>
      <w:r w:rsidRPr="00B93A7C">
        <w:rPr>
          <w:rFonts w:ascii="Arial" w:hAnsi="Arial" w:cs="Arial"/>
          <w:lang w:val="id-ID"/>
        </w:rPr>
        <w:t xml:space="preserve">Rp. </w:t>
      </w:r>
      <w:r w:rsidRPr="00310E89">
        <w:rPr>
          <w:rFonts w:ascii="Arial" w:hAnsi="Arial" w:cs="Arial"/>
          <w:lang w:val="id-ID"/>
        </w:rPr>
        <w:t>31.320.000</w:t>
      </w:r>
      <w:r w:rsidRPr="00B93A7C">
        <w:rPr>
          <w:rFonts w:ascii="Arial" w:hAnsi="Arial" w:cs="Arial"/>
          <w:lang w:val="id-ID"/>
        </w:rPr>
        <w:t xml:space="preserve">,- realisasi </w:t>
      </w:r>
      <w:r>
        <w:rPr>
          <w:rFonts w:ascii="Arial" w:hAnsi="Arial" w:cs="Arial"/>
          <w:lang w:val="id-ID"/>
        </w:rPr>
        <w:t>sebesar Rp.</w:t>
      </w:r>
      <w:r w:rsidRPr="00310E89">
        <w:rPr>
          <w:rFonts w:ascii="Arial" w:hAnsi="Arial" w:cs="Arial"/>
          <w:lang w:val="id-ID"/>
        </w:rPr>
        <w:t>31.320.000</w:t>
      </w:r>
      <w:r w:rsidRPr="00B93A7C">
        <w:rPr>
          <w:rFonts w:ascii="Arial" w:hAnsi="Arial" w:cs="Arial"/>
          <w:lang w:val="id-ID"/>
        </w:rPr>
        <w:t xml:space="preserve">,- </w:t>
      </w:r>
      <w:r w:rsidRPr="00310E89">
        <w:rPr>
          <w:rFonts w:ascii="Arial" w:hAnsi="Arial" w:cs="Arial"/>
          <w:lang w:val="id-ID"/>
        </w:rPr>
        <w:t>(</w:t>
      </w:r>
      <w:r w:rsidRPr="00B93A7C">
        <w:rPr>
          <w:rFonts w:ascii="Arial" w:hAnsi="Arial" w:cs="Arial"/>
          <w:lang w:val="id-ID"/>
        </w:rPr>
        <w:t>100%</w:t>
      </w:r>
      <w:r w:rsidRPr="00310E89">
        <w:rPr>
          <w:rFonts w:ascii="Arial" w:hAnsi="Arial" w:cs="Arial"/>
          <w:lang w:val="id-ID"/>
        </w:rPr>
        <w:t>)</w:t>
      </w:r>
      <w:r w:rsidRPr="00B93A7C">
        <w:rPr>
          <w:rFonts w:ascii="Arial" w:hAnsi="Arial" w:cs="Arial"/>
          <w:lang w:val="id-ID"/>
        </w:rPr>
        <w:t>.</w:t>
      </w:r>
    </w:p>
    <w:p w:rsidR="00310E89" w:rsidRPr="00B93A7C" w:rsidRDefault="00310E89" w:rsidP="00EE6317">
      <w:pPr>
        <w:pStyle w:val="ListParagraph"/>
        <w:numPr>
          <w:ilvl w:val="0"/>
          <w:numId w:val="75"/>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 xml:space="preserve">Program Peningkatan Kapasitas Sumber Daya Aparatur, </w:t>
      </w:r>
      <w:r w:rsidR="00D000D3">
        <w:rPr>
          <w:rFonts w:ascii="Arial" w:hAnsi="Arial" w:cs="Arial"/>
          <w:lang w:val="id-ID"/>
        </w:rPr>
        <w:t>dengan anggaran</w:t>
      </w:r>
      <w:r w:rsidR="00AE3AF9">
        <w:rPr>
          <w:rFonts w:ascii="Arial" w:hAnsi="Arial" w:cs="Arial"/>
        </w:rPr>
        <w:t xml:space="preserve"> </w:t>
      </w:r>
      <w:r w:rsidRPr="00B93A7C">
        <w:rPr>
          <w:rFonts w:ascii="Arial" w:hAnsi="Arial" w:cs="Arial"/>
          <w:lang w:val="id-ID"/>
        </w:rPr>
        <w:t xml:space="preserve">Rp. </w:t>
      </w:r>
      <w:r w:rsidRPr="00310E89">
        <w:rPr>
          <w:rFonts w:ascii="Arial" w:hAnsi="Arial" w:cs="Arial"/>
          <w:lang w:val="id-ID"/>
        </w:rPr>
        <w:t>147.922.000</w:t>
      </w:r>
      <w:r w:rsidRPr="00B93A7C">
        <w:rPr>
          <w:rFonts w:ascii="Arial" w:hAnsi="Arial" w:cs="Arial"/>
          <w:lang w:val="id-ID"/>
        </w:rPr>
        <w:t xml:space="preserve">,- dan realisasi sebesar Rp. </w:t>
      </w:r>
      <w:r w:rsidRPr="00310E89">
        <w:rPr>
          <w:rFonts w:ascii="Arial" w:hAnsi="Arial" w:cs="Arial"/>
          <w:lang w:val="id-ID"/>
        </w:rPr>
        <w:t>147</w:t>
      </w:r>
      <w:r w:rsidRPr="00B93A7C">
        <w:rPr>
          <w:rFonts w:ascii="Arial" w:hAnsi="Arial" w:cs="Arial"/>
          <w:lang w:val="id-ID"/>
        </w:rPr>
        <w:t>.</w:t>
      </w:r>
      <w:r w:rsidRPr="00310E89">
        <w:rPr>
          <w:rFonts w:ascii="Arial" w:hAnsi="Arial" w:cs="Arial"/>
          <w:lang w:val="id-ID"/>
        </w:rPr>
        <w:t>777</w:t>
      </w:r>
      <w:r w:rsidRPr="00B93A7C">
        <w:rPr>
          <w:rFonts w:ascii="Arial" w:hAnsi="Arial" w:cs="Arial"/>
          <w:lang w:val="id-ID"/>
        </w:rPr>
        <w:t>.</w:t>
      </w:r>
      <w:r w:rsidRPr="00310E89">
        <w:rPr>
          <w:rFonts w:ascii="Arial" w:hAnsi="Arial" w:cs="Arial"/>
          <w:lang w:val="id-ID"/>
        </w:rPr>
        <w:t>0</w:t>
      </w:r>
      <w:r w:rsidR="006832CB">
        <w:rPr>
          <w:rFonts w:ascii="Arial" w:hAnsi="Arial" w:cs="Arial"/>
          <w:lang w:val="id-ID"/>
        </w:rPr>
        <w:t xml:space="preserve">00,- </w:t>
      </w:r>
      <w:r w:rsidRPr="00B93A7C">
        <w:rPr>
          <w:rFonts w:ascii="Arial" w:hAnsi="Arial" w:cs="Arial"/>
          <w:lang w:val="id-ID"/>
        </w:rPr>
        <w:t>(99</w:t>
      </w:r>
      <w:r w:rsidRPr="00310E89">
        <w:rPr>
          <w:rFonts w:ascii="Arial" w:hAnsi="Arial" w:cs="Arial"/>
          <w:lang w:val="id-ID"/>
        </w:rPr>
        <w:t>,90</w:t>
      </w:r>
      <w:r w:rsidRPr="00B93A7C">
        <w:rPr>
          <w:rFonts w:ascii="Arial" w:hAnsi="Arial" w:cs="Arial"/>
          <w:lang w:val="id-ID"/>
        </w:rPr>
        <w:t>%).</w:t>
      </w:r>
    </w:p>
    <w:p w:rsidR="00310E89" w:rsidRPr="00B93A7C" w:rsidRDefault="00310E89" w:rsidP="00EE6317">
      <w:pPr>
        <w:pStyle w:val="ListParagraph"/>
        <w:numPr>
          <w:ilvl w:val="0"/>
          <w:numId w:val="75"/>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P</w:t>
      </w:r>
      <w:r w:rsidR="00FC7F02">
        <w:rPr>
          <w:rFonts w:ascii="Arial" w:hAnsi="Arial" w:cs="Arial"/>
        </w:rPr>
        <w:t>r</w:t>
      </w:r>
      <w:r w:rsidRPr="00B93A7C">
        <w:rPr>
          <w:rFonts w:ascii="Arial" w:hAnsi="Arial" w:cs="Arial"/>
          <w:lang w:val="id-ID"/>
        </w:rPr>
        <w:t xml:space="preserve">ogram Peningkatan Pengembangan Sistem Pelaporan Capaian Kinerja dan Keuangan, </w:t>
      </w:r>
      <w:r w:rsidR="00D000D3">
        <w:rPr>
          <w:rFonts w:ascii="Arial" w:hAnsi="Arial" w:cs="Arial"/>
          <w:lang w:val="id-ID"/>
        </w:rPr>
        <w:t>dengan anggaran</w:t>
      </w:r>
      <w:r w:rsidR="006832CB">
        <w:rPr>
          <w:rFonts w:ascii="Arial" w:hAnsi="Arial" w:cs="Arial"/>
        </w:rPr>
        <w:t xml:space="preserve"> </w:t>
      </w:r>
      <w:r w:rsidRPr="00B93A7C">
        <w:rPr>
          <w:rFonts w:ascii="Arial" w:hAnsi="Arial" w:cs="Arial"/>
          <w:lang w:val="id-ID"/>
        </w:rPr>
        <w:t xml:space="preserve">Rp. </w:t>
      </w:r>
      <w:r w:rsidRPr="00310E89">
        <w:rPr>
          <w:rFonts w:ascii="Arial" w:hAnsi="Arial" w:cs="Arial"/>
          <w:lang w:val="id-ID"/>
        </w:rPr>
        <w:t>274</w:t>
      </w:r>
      <w:r w:rsidRPr="00B93A7C">
        <w:rPr>
          <w:rFonts w:ascii="Arial" w:hAnsi="Arial" w:cs="Arial"/>
          <w:lang w:val="id-ID"/>
        </w:rPr>
        <w:t>.</w:t>
      </w:r>
      <w:r w:rsidRPr="00310E89">
        <w:rPr>
          <w:rFonts w:ascii="Arial" w:hAnsi="Arial" w:cs="Arial"/>
          <w:lang w:val="id-ID"/>
        </w:rPr>
        <w:t>928</w:t>
      </w:r>
      <w:r w:rsidRPr="00B93A7C">
        <w:rPr>
          <w:rFonts w:ascii="Arial" w:hAnsi="Arial" w:cs="Arial"/>
          <w:lang w:val="id-ID"/>
        </w:rPr>
        <w:t>.</w:t>
      </w:r>
      <w:r w:rsidRPr="00310E89">
        <w:rPr>
          <w:rFonts w:ascii="Arial" w:hAnsi="Arial" w:cs="Arial"/>
          <w:lang w:val="id-ID"/>
        </w:rPr>
        <w:t>752</w:t>
      </w:r>
      <w:r w:rsidRPr="00B93A7C">
        <w:rPr>
          <w:rFonts w:ascii="Arial" w:hAnsi="Arial" w:cs="Arial"/>
          <w:lang w:val="id-ID"/>
        </w:rPr>
        <w:t xml:space="preserve">,- dan realisasi sebesar Rp. </w:t>
      </w:r>
      <w:r w:rsidRPr="00310E89">
        <w:rPr>
          <w:rFonts w:ascii="Arial" w:hAnsi="Arial" w:cs="Arial"/>
          <w:lang w:val="id-ID"/>
        </w:rPr>
        <w:t>243</w:t>
      </w:r>
      <w:r w:rsidRPr="00B93A7C">
        <w:rPr>
          <w:rFonts w:ascii="Arial" w:hAnsi="Arial" w:cs="Arial"/>
          <w:lang w:val="id-ID"/>
        </w:rPr>
        <w:t>.</w:t>
      </w:r>
      <w:r w:rsidRPr="00310E89">
        <w:rPr>
          <w:rFonts w:ascii="Arial" w:hAnsi="Arial" w:cs="Arial"/>
          <w:lang w:val="id-ID"/>
        </w:rPr>
        <w:t>863</w:t>
      </w:r>
      <w:r w:rsidRPr="00B93A7C">
        <w:rPr>
          <w:rFonts w:ascii="Arial" w:hAnsi="Arial" w:cs="Arial"/>
          <w:lang w:val="id-ID"/>
        </w:rPr>
        <w:t>.</w:t>
      </w:r>
      <w:r w:rsidRPr="00310E89">
        <w:rPr>
          <w:rFonts w:ascii="Arial" w:hAnsi="Arial" w:cs="Arial"/>
          <w:lang w:val="id-ID"/>
        </w:rPr>
        <w:t>750</w:t>
      </w:r>
      <w:r w:rsidRPr="00B93A7C">
        <w:rPr>
          <w:rFonts w:ascii="Arial" w:hAnsi="Arial" w:cs="Arial"/>
          <w:lang w:val="id-ID"/>
        </w:rPr>
        <w:t xml:space="preserve">,- </w:t>
      </w:r>
      <w:r w:rsidRPr="00310E89">
        <w:rPr>
          <w:rFonts w:ascii="Arial" w:hAnsi="Arial" w:cs="Arial"/>
          <w:lang w:val="id-ID"/>
        </w:rPr>
        <w:t>(88,70</w:t>
      </w:r>
      <w:r w:rsidRPr="00B93A7C">
        <w:rPr>
          <w:rFonts w:ascii="Arial" w:hAnsi="Arial" w:cs="Arial"/>
          <w:lang w:val="id-ID"/>
        </w:rPr>
        <w:t>%</w:t>
      </w:r>
      <w:r w:rsidRPr="00310E89">
        <w:rPr>
          <w:rFonts w:ascii="Arial" w:hAnsi="Arial" w:cs="Arial"/>
          <w:lang w:val="id-ID"/>
        </w:rPr>
        <w:t>)</w:t>
      </w:r>
      <w:r w:rsidRPr="00B93A7C">
        <w:rPr>
          <w:rFonts w:ascii="Arial" w:hAnsi="Arial" w:cs="Arial"/>
          <w:lang w:val="id-ID"/>
        </w:rPr>
        <w:t>.</w:t>
      </w:r>
    </w:p>
    <w:p w:rsidR="00310E89" w:rsidRPr="00310E89" w:rsidRDefault="00310E89" w:rsidP="00EE6317">
      <w:pPr>
        <w:pStyle w:val="ListParagraph"/>
        <w:numPr>
          <w:ilvl w:val="0"/>
          <w:numId w:val="75"/>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310E89">
        <w:rPr>
          <w:rFonts w:ascii="Arial" w:hAnsi="Arial" w:cs="Arial"/>
          <w:lang w:val="id-ID"/>
        </w:rPr>
        <w:t>Program Peningkatan Iklim Investasi dan Realisasi Investasi</w:t>
      </w:r>
      <w:r w:rsidRPr="00B93A7C">
        <w:rPr>
          <w:rFonts w:ascii="Arial" w:hAnsi="Arial" w:cs="Arial"/>
          <w:lang w:val="id-ID"/>
        </w:rPr>
        <w:t xml:space="preserve">, </w:t>
      </w:r>
      <w:r w:rsidR="00D000D3">
        <w:rPr>
          <w:rFonts w:ascii="Arial" w:hAnsi="Arial" w:cs="Arial"/>
          <w:lang w:val="id-ID"/>
        </w:rPr>
        <w:t>dengan anggaran</w:t>
      </w:r>
      <w:r w:rsidR="006832CB">
        <w:rPr>
          <w:rFonts w:ascii="Arial" w:hAnsi="Arial" w:cs="Arial"/>
        </w:rPr>
        <w:t xml:space="preserve"> </w:t>
      </w:r>
      <w:r w:rsidRPr="00B93A7C">
        <w:rPr>
          <w:rFonts w:ascii="Arial" w:hAnsi="Arial" w:cs="Arial"/>
          <w:lang w:val="id-ID"/>
        </w:rPr>
        <w:t xml:space="preserve">Rp. </w:t>
      </w:r>
      <w:r w:rsidRPr="00310E89">
        <w:rPr>
          <w:rFonts w:ascii="Arial" w:hAnsi="Arial" w:cs="Arial"/>
          <w:lang w:val="id-ID"/>
        </w:rPr>
        <w:t>1.788.798.000</w:t>
      </w:r>
      <w:r w:rsidRPr="00B93A7C">
        <w:rPr>
          <w:rFonts w:ascii="Arial" w:hAnsi="Arial" w:cs="Arial"/>
          <w:lang w:val="id-ID"/>
        </w:rPr>
        <w:t xml:space="preserve">,- </w:t>
      </w:r>
      <w:r w:rsidR="00CA1A55">
        <w:rPr>
          <w:rFonts w:ascii="Arial" w:hAnsi="Arial" w:cs="Arial"/>
        </w:rPr>
        <w:t>dan</w:t>
      </w:r>
      <w:r w:rsidRPr="00B93A7C">
        <w:rPr>
          <w:rFonts w:ascii="Arial" w:hAnsi="Arial" w:cs="Arial"/>
          <w:lang w:val="id-ID"/>
        </w:rPr>
        <w:t xml:space="preserve"> realisasi sebesar Rp. 1.</w:t>
      </w:r>
      <w:r w:rsidRPr="00310E89">
        <w:rPr>
          <w:rFonts w:ascii="Arial" w:hAnsi="Arial" w:cs="Arial"/>
          <w:lang w:val="id-ID"/>
        </w:rPr>
        <w:t>633</w:t>
      </w:r>
      <w:r w:rsidRPr="00B93A7C">
        <w:rPr>
          <w:rFonts w:ascii="Arial" w:hAnsi="Arial" w:cs="Arial"/>
          <w:lang w:val="id-ID"/>
        </w:rPr>
        <w:t>.</w:t>
      </w:r>
      <w:r w:rsidRPr="00310E89">
        <w:rPr>
          <w:rFonts w:ascii="Arial" w:hAnsi="Arial" w:cs="Arial"/>
          <w:lang w:val="id-ID"/>
        </w:rPr>
        <w:t>419</w:t>
      </w:r>
      <w:r w:rsidRPr="00B93A7C">
        <w:rPr>
          <w:rFonts w:ascii="Arial" w:hAnsi="Arial" w:cs="Arial"/>
          <w:lang w:val="id-ID"/>
        </w:rPr>
        <w:t>.</w:t>
      </w:r>
      <w:r w:rsidRPr="00310E89">
        <w:rPr>
          <w:rFonts w:ascii="Arial" w:hAnsi="Arial" w:cs="Arial"/>
          <w:lang w:val="id-ID"/>
        </w:rPr>
        <w:t>948</w:t>
      </w:r>
      <w:r w:rsidRPr="00B93A7C">
        <w:rPr>
          <w:rFonts w:ascii="Arial" w:hAnsi="Arial" w:cs="Arial"/>
          <w:lang w:val="id-ID"/>
        </w:rPr>
        <w:t>,- (</w:t>
      </w:r>
      <w:r w:rsidRPr="00310E89">
        <w:rPr>
          <w:rFonts w:ascii="Arial" w:hAnsi="Arial" w:cs="Arial"/>
          <w:lang w:val="id-ID"/>
        </w:rPr>
        <w:t>91,31</w:t>
      </w:r>
      <w:r w:rsidRPr="00B93A7C">
        <w:rPr>
          <w:rFonts w:ascii="Arial" w:hAnsi="Arial" w:cs="Arial"/>
          <w:lang w:val="id-ID"/>
        </w:rPr>
        <w:t xml:space="preserve">%). </w:t>
      </w:r>
      <w:r w:rsidR="00074882">
        <w:rPr>
          <w:rFonts w:ascii="Arial" w:hAnsi="Arial" w:cs="Arial"/>
        </w:rPr>
        <w:t xml:space="preserve">Dengan </w:t>
      </w:r>
      <w:r w:rsidR="00074882">
        <w:rPr>
          <w:rFonts w:ascii="Arial" w:hAnsi="Arial" w:cs="Arial"/>
          <w:lang w:val="id-ID"/>
        </w:rPr>
        <w:t>output</w:t>
      </w:r>
      <w:r w:rsidR="00074882">
        <w:rPr>
          <w:rFonts w:ascii="Arial" w:hAnsi="Arial" w:cs="Arial"/>
        </w:rPr>
        <w:t xml:space="preserve"> </w:t>
      </w:r>
      <w:r w:rsidRPr="00B93A7C">
        <w:rPr>
          <w:rFonts w:ascii="Arial" w:hAnsi="Arial" w:cs="Arial"/>
          <w:lang w:val="id-ID"/>
        </w:rPr>
        <w:t>: Jumlah Perusahaan PMA/PMDN di Sumatera Barat yang difasilitasi permasalahan</w:t>
      </w:r>
      <w:r w:rsidRPr="00310E89">
        <w:rPr>
          <w:rFonts w:ascii="Arial" w:hAnsi="Arial" w:cs="Arial"/>
          <w:lang w:val="id-ID"/>
        </w:rPr>
        <w:t>nya</w:t>
      </w:r>
      <w:r w:rsidRPr="00B93A7C">
        <w:rPr>
          <w:rFonts w:ascii="Arial" w:hAnsi="Arial" w:cs="Arial"/>
          <w:lang w:val="id-ID"/>
        </w:rPr>
        <w:t xml:space="preserve"> </w:t>
      </w:r>
      <w:r w:rsidRPr="00310E89">
        <w:rPr>
          <w:rFonts w:ascii="Arial" w:hAnsi="Arial" w:cs="Arial"/>
          <w:lang w:val="id-ID"/>
        </w:rPr>
        <w:t xml:space="preserve">dengan target </w:t>
      </w:r>
      <w:r w:rsidRPr="00B93A7C">
        <w:rPr>
          <w:rFonts w:ascii="Arial" w:hAnsi="Arial" w:cs="Arial"/>
          <w:lang w:val="id-ID"/>
        </w:rPr>
        <w:t xml:space="preserve">sebanyak 4 perusahaan PMA/PMDN </w:t>
      </w:r>
      <w:r w:rsidRPr="00310E89">
        <w:rPr>
          <w:rFonts w:ascii="Arial" w:hAnsi="Arial" w:cs="Arial"/>
          <w:lang w:val="id-ID"/>
        </w:rPr>
        <w:t>terealisasi</w:t>
      </w:r>
      <w:r w:rsidRPr="00B93A7C">
        <w:rPr>
          <w:rFonts w:ascii="Arial" w:hAnsi="Arial" w:cs="Arial"/>
          <w:lang w:val="id-ID"/>
        </w:rPr>
        <w:t xml:space="preserve"> </w:t>
      </w:r>
      <w:r w:rsidRPr="00310E89">
        <w:rPr>
          <w:rFonts w:ascii="Arial" w:hAnsi="Arial" w:cs="Arial"/>
          <w:lang w:val="id-ID"/>
        </w:rPr>
        <w:t>9</w:t>
      </w:r>
      <w:r w:rsidRPr="00B93A7C">
        <w:rPr>
          <w:rFonts w:ascii="Arial" w:hAnsi="Arial" w:cs="Arial"/>
          <w:lang w:val="id-ID"/>
        </w:rPr>
        <w:t xml:space="preserve"> perusahaan </w:t>
      </w:r>
      <w:r w:rsidR="00074882">
        <w:rPr>
          <w:rFonts w:ascii="Arial" w:hAnsi="Arial" w:cs="Arial"/>
          <w:lang w:val="id-ID"/>
        </w:rPr>
        <w:t>(melebihi target)</w:t>
      </w:r>
      <w:r w:rsidR="00074882">
        <w:rPr>
          <w:rFonts w:ascii="Arial" w:hAnsi="Arial" w:cs="Arial"/>
        </w:rPr>
        <w:t>;</w:t>
      </w:r>
      <w:r w:rsidRPr="00310E89">
        <w:rPr>
          <w:rFonts w:ascii="Arial" w:hAnsi="Arial" w:cs="Arial"/>
          <w:lang w:val="id-ID"/>
        </w:rPr>
        <w:t xml:space="preserve">  jumlah peserta yang mendapat sosialisasi kebijakan/regulasi terkait penanaman modal sebanyak 85 peserta (sesuai target) di </w:t>
      </w:r>
      <w:r w:rsidR="00BE6B96">
        <w:rPr>
          <w:rFonts w:ascii="Arial" w:hAnsi="Arial" w:cs="Arial"/>
          <w:lang w:val="id-ID"/>
        </w:rPr>
        <w:t>Kabupaten</w:t>
      </w:r>
      <w:r w:rsidRPr="00310E89">
        <w:rPr>
          <w:rFonts w:ascii="Arial" w:hAnsi="Arial" w:cs="Arial"/>
          <w:lang w:val="id-ID"/>
        </w:rPr>
        <w:t xml:space="preserve"> Dharmasraya (Wali Nagari, Ketua KAN, Camat, perusahaan, pegawai BPMP2T </w:t>
      </w:r>
      <w:r w:rsidR="00BE6B96">
        <w:rPr>
          <w:rFonts w:ascii="Arial" w:hAnsi="Arial" w:cs="Arial"/>
          <w:lang w:val="id-ID"/>
        </w:rPr>
        <w:t>Kabupaten</w:t>
      </w:r>
      <w:r w:rsidRPr="00310E89">
        <w:rPr>
          <w:rFonts w:ascii="Arial" w:hAnsi="Arial" w:cs="Arial"/>
          <w:lang w:val="id-ID"/>
        </w:rPr>
        <w:t xml:space="preserve"> Dharmasraya, serta SKPD terkait di </w:t>
      </w:r>
      <w:r w:rsidR="00BE6B96">
        <w:rPr>
          <w:rFonts w:ascii="Arial" w:hAnsi="Arial" w:cs="Arial"/>
          <w:lang w:val="id-ID"/>
        </w:rPr>
        <w:t>Kabupaten</w:t>
      </w:r>
      <w:r w:rsidR="00074882">
        <w:rPr>
          <w:rFonts w:ascii="Arial" w:hAnsi="Arial" w:cs="Arial"/>
          <w:lang w:val="id-ID"/>
        </w:rPr>
        <w:t xml:space="preserve"> Dharmasraya)</w:t>
      </w:r>
      <w:r w:rsidR="00074882">
        <w:rPr>
          <w:rFonts w:ascii="Arial" w:hAnsi="Arial" w:cs="Arial"/>
        </w:rPr>
        <w:t>;</w:t>
      </w:r>
      <w:r w:rsidRPr="00310E89">
        <w:rPr>
          <w:rFonts w:ascii="Arial" w:hAnsi="Arial" w:cs="Arial"/>
          <w:lang w:val="id-ID"/>
        </w:rPr>
        <w:t xml:space="preserve"> </w:t>
      </w:r>
      <w:r w:rsidR="00074882" w:rsidRPr="00310E89">
        <w:rPr>
          <w:rFonts w:ascii="Arial" w:hAnsi="Arial" w:cs="Arial"/>
          <w:lang w:val="id-ID"/>
        </w:rPr>
        <w:t xml:space="preserve">Jumlah </w:t>
      </w:r>
      <w:r w:rsidRPr="00310E89">
        <w:rPr>
          <w:rFonts w:ascii="Arial" w:hAnsi="Arial" w:cs="Arial"/>
          <w:lang w:val="id-ID"/>
        </w:rPr>
        <w:t>peserta bimbingan dan penyuluhan pengendalian pelaksanaan penanaman modal bagi perusahaan PMA/PMDN se</w:t>
      </w:r>
      <w:r w:rsidR="00074882">
        <w:rPr>
          <w:rFonts w:ascii="Arial" w:hAnsi="Arial" w:cs="Arial"/>
          <w:lang w:val="id-ID"/>
        </w:rPr>
        <w:t>banyak 60 orang (sesuai target)</w:t>
      </w:r>
      <w:r w:rsidR="00074882">
        <w:rPr>
          <w:rFonts w:ascii="Arial" w:hAnsi="Arial" w:cs="Arial"/>
        </w:rPr>
        <w:t>;</w:t>
      </w:r>
      <w:r w:rsidRPr="00310E89">
        <w:rPr>
          <w:rFonts w:ascii="Arial" w:hAnsi="Arial" w:cs="Arial"/>
          <w:lang w:val="id-ID"/>
        </w:rPr>
        <w:t xml:space="preserve"> </w:t>
      </w:r>
      <w:r w:rsidR="00074882" w:rsidRPr="00310E89">
        <w:rPr>
          <w:rFonts w:ascii="Arial" w:hAnsi="Arial" w:cs="Arial"/>
          <w:lang w:val="id-ID"/>
        </w:rPr>
        <w:t xml:space="preserve">Terlaksananya </w:t>
      </w:r>
      <w:r w:rsidRPr="00310E89">
        <w:rPr>
          <w:rFonts w:ascii="Arial" w:hAnsi="Arial" w:cs="Arial"/>
          <w:lang w:val="id-ID"/>
        </w:rPr>
        <w:t>forum investasi yang direncanakan 2 kali pertemuan hanya terlaksana 1 kali di Ruang Rapat Gubernuran  dengan 50 orang peserta (diiku</w:t>
      </w:r>
      <w:r w:rsidR="00074882">
        <w:rPr>
          <w:rFonts w:ascii="Arial" w:hAnsi="Arial" w:cs="Arial"/>
          <w:lang w:val="id-ID"/>
        </w:rPr>
        <w:t>ti oleh SKPD lintas sektor dan</w:t>
      </w:r>
      <w:r w:rsidRPr="00310E89">
        <w:rPr>
          <w:rFonts w:ascii="Arial" w:hAnsi="Arial" w:cs="Arial"/>
          <w:lang w:val="id-ID"/>
        </w:rPr>
        <w:t xml:space="preserve"> Badan/Kantor penanaman modal atau yang menangani fungsi penanaman modal </w:t>
      </w:r>
      <w:r w:rsidR="00BE6B96">
        <w:rPr>
          <w:rFonts w:ascii="Arial" w:hAnsi="Arial" w:cs="Arial"/>
          <w:lang w:val="id-ID"/>
        </w:rPr>
        <w:t>Kabupaten</w:t>
      </w:r>
      <w:r w:rsidR="00074882">
        <w:rPr>
          <w:rFonts w:ascii="Arial" w:hAnsi="Arial" w:cs="Arial"/>
          <w:lang w:val="id-ID"/>
        </w:rPr>
        <w:t>/Kota)</w:t>
      </w:r>
      <w:r w:rsidR="00074882">
        <w:rPr>
          <w:rFonts w:ascii="Arial" w:hAnsi="Arial" w:cs="Arial"/>
        </w:rPr>
        <w:t>;</w:t>
      </w:r>
      <w:r w:rsidRPr="00310E89">
        <w:rPr>
          <w:rFonts w:ascii="Arial" w:hAnsi="Arial" w:cs="Arial"/>
          <w:lang w:val="id-ID"/>
        </w:rPr>
        <w:t xml:space="preserve"> </w:t>
      </w:r>
      <w:r w:rsidRPr="00B93A7C">
        <w:rPr>
          <w:rFonts w:ascii="Arial" w:hAnsi="Arial" w:cs="Arial"/>
          <w:lang w:val="id-ID"/>
        </w:rPr>
        <w:t xml:space="preserve">Rancangan </w:t>
      </w:r>
      <w:r w:rsidRPr="00310E89">
        <w:rPr>
          <w:rFonts w:ascii="Arial" w:hAnsi="Arial" w:cs="Arial"/>
          <w:lang w:val="id-ID"/>
        </w:rPr>
        <w:t>Peraturan Gubernur Sumatera Barat tentang Pedoman dan Tata Cara Pemberian Insentif dan Kemu</w:t>
      </w:r>
      <w:r w:rsidR="00074882">
        <w:rPr>
          <w:rFonts w:ascii="Arial" w:hAnsi="Arial" w:cs="Arial"/>
          <w:lang w:val="id-ID"/>
        </w:rPr>
        <w:t>dahan Penanaman Modal di Daerah</w:t>
      </w:r>
      <w:r w:rsidR="00074882">
        <w:rPr>
          <w:rFonts w:ascii="Arial" w:hAnsi="Arial" w:cs="Arial"/>
        </w:rPr>
        <w:t>;</w:t>
      </w:r>
      <w:r w:rsidRPr="00310E89">
        <w:rPr>
          <w:rFonts w:ascii="Arial" w:hAnsi="Arial" w:cs="Arial"/>
          <w:lang w:val="id-ID"/>
        </w:rPr>
        <w:t xml:space="preserve"> </w:t>
      </w:r>
      <w:r w:rsidR="00074882" w:rsidRPr="00310E89">
        <w:rPr>
          <w:rFonts w:ascii="Arial" w:hAnsi="Arial" w:cs="Arial"/>
          <w:lang w:val="id-ID"/>
        </w:rPr>
        <w:t xml:space="preserve">Tersusunnya </w:t>
      </w:r>
      <w:r w:rsidRPr="00310E89">
        <w:rPr>
          <w:rFonts w:ascii="Arial" w:hAnsi="Arial" w:cs="Arial"/>
          <w:lang w:val="id-ID"/>
        </w:rPr>
        <w:lastRenderedPageBreak/>
        <w:t xml:space="preserve">buku Perkembangan Penanaman Modal Provinsi Sumatera Barat Tahun 2015/2016 sebanyak 100 (seratus) buku (sesuai target), </w:t>
      </w:r>
      <w:r w:rsidR="00074882" w:rsidRPr="00310E89">
        <w:rPr>
          <w:rFonts w:ascii="Arial" w:hAnsi="Arial" w:cs="Arial"/>
          <w:lang w:val="id-ID"/>
        </w:rPr>
        <w:t>Terlaksan</w:t>
      </w:r>
      <w:r w:rsidR="00074882">
        <w:rPr>
          <w:rFonts w:ascii="Arial" w:hAnsi="Arial" w:cs="Arial"/>
        </w:rPr>
        <w:t>a</w:t>
      </w:r>
      <w:r w:rsidR="00074882" w:rsidRPr="00310E89">
        <w:rPr>
          <w:rFonts w:ascii="Arial" w:hAnsi="Arial" w:cs="Arial"/>
          <w:lang w:val="id-ID"/>
        </w:rPr>
        <w:t xml:space="preserve">nya </w:t>
      </w:r>
      <w:r w:rsidRPr="00310E89">
        <w:rPr>
          <w:rFonts w:ascii="Arial" w:hAnsi="Arial" w:cs="Arial"/>
          <w:lang w:val="id-ID"/>
        </w:rPr>
        <w:t>pengawasan dan pembinaan terhadap perusahaan PMA/PMDN sebanyak 12 perusahaan (sesuai target) dan pembuatan BAP Penerbitan dan Pencabutan Izin Pr</w:t>
      </w:r>
      <w:r w:rsidR="00074882">
        <w:rPr>
          <w:rFonts w:ascii="Arial" w:hAnsi="Arial" w:cs="Arial"/>
          <w:lang w:val="id-ID"/>
        </w:rPr>
        <w:t>insip/SP terhadap 10 perusahaan</w:t>
      </w:r>
      <w:r w:rsidR="00074882">
        <w:rPr>
          <w:rFonts w:ascii="Arial" w:hAnsi="Arial" w:cs="Arial"/>
        </w:rPr>
        <w:t>;</w:t>
      </w:r>
      <w:r w:rsidRPr="00310E89">
        <w:rPr>
          <w:rFonts w:ascii="Arial" w:hAnsi="Arial" w:cs="Arial"/>
          <w:lang w:val="id-ID"/>
        </w:rPr>
        <w:t xml:space="preserve">  </w:t>
      </w:r>
      <w:r w:rsidR="00074882">
        <w:rPr>
          <w:rFonts w:ascii="Arial" w:hAnsi="Arial" w:cs="Arial"/>
          <w:lang w:val="id-ID"/>
        </w:rPr>
        <w:t>Terlaksananya</w:t>
      </w:r>
      <w:r w:rsidR="00074882" w:rsidRPr="00310E89">
        <w:rPr>
          <w:rFonts w:ascii="Arial" w:hAnsi="Arial" w:cs="Arial"/>
          <w:lang w:val="id-ID"/>
        </w:rPr>
        <w:t xml:space="preserve"> </w:t>
      </w:r>
      <w:r w:rsidRPr="00310E89">
        <w:rPr>
          <w:rFonts w:ascii="Arial" w:hAnsi="Arial" w:cs="Arial"/>
          <w:lang w:val="id-ID"/>
        </w:rPr>
        <w:t xml:space="preserve">promosi investasi ke </w:t>
      </w:r>
      <w:r w:rsidRPr="00B93A7C">
        <w:rPr>
          <w:rFonts w:ascii="Arial" w:hAnsi="Arial" w:cs="Arial"/>
          <w:lang w:val="id-ID"/>
        </w:rPr>
        <w:t xml:space="preserve">dalam dan </w:t>
      </w:r>
      <w:r w:rsidRPr="00310E89">
        <w:rPr>
          <w:rFonts w:ascii="Arial" w:hAnsi="Arial" w:cs="Arial"/>
          <w:lang w:val="id-ID"/>
        </w:rPr>
        <w:t xml:space="preserve">luar negeri 10 pertemuan/event promosi yakni : keikutsertaan dalam rapat koordinasi bidang promosi penanaman modal TA 2016 </w:t>
      </w:r>
      <w:r w:rsidRPr="00B93A7C">
        <w:rPr>
          <w:rFonts w:ascii="Arial" w:hAnsi="Arial" w:cs="Arial"/>
          <w:lang w:val="id-ID"/>
        </w:rPr>
        <w:t xml:space="preserve">selama </w:t>
      </w:r>
      <w:r w:rsidRPr="00310E89">
        <w:rPr>
          <w:rFonts w:ascii="Arial" w:hAnsi="Arial" w:cs="Arial"/>
          <w:lang w:val="id-ID"/>
        </w:rPr>
        <w:t>2</w:t>
      </w:r>
      <w:r w:rsidRPr="00B93A7C">
        <w:rPr>
          <w:rFonts w:ascii="Arial" w:hAnsi="Arial" w:cs="Arial"/>
          <w:lang w:val="id-ID"/>
        </w:rPr>
        <w:t xml:space="preserve"> </w:t>
      </w:r>
      <w:r w:rsidRPr="00310E89">
        <w:rPr>
          <w:rFonts w:ascii="Arial" w:hAnsi="Arial" w:cs="Arial"/>
          <w:lang w:val="id-ID"/>
        </w:rPr>
        <w:t xml:space="preserve">(dua) </w:t>
      </w:r>
      <w:r w:rsidR="00074882">
        <w:rPr>
          <w:rFonts w:ascii="Arial" w:hAnsi="Arial" w:cs="Arial"/>
          <w:lang w:val="id-ID"/>
        </w:rPr>
        <w:t>hari</w:t>
      </w:r>
      <w:r w:rsidRPr="00310E89">
        <w:rPr>
          <w:rFonts w:ascii="Arial" w:hAnsi="Arial" w:cs="Arial"/>
          <w:lang w:val="id-ID"/>
        </w:rPr>
        <w:t xml:space="preserve"> </w:t>
      </w:r>
      <w:r w:rsidR="00074882">
        <w:rPr>
          <w:rFonts w:ascii="Arial" w:hAnsi="Arial" w:cs="Arial"/>
          <w:lang w:val="id-ID"/>
        </w:rPr>
        <w:t>di</w:t>
      </w:r>
      <w:r w:rsidRPr="00310E89">
        <w:rPr>
          <w:rFonts w:ascii="Arial" w:hAnsi="Arial" w:cs="Arial"/>
          <w:lang w:val="id-ID"/>
        </w:rPr>
        <w:t xml:space="preserve"> Jakarta; keikutsertaan dalam sosialisasi kegiatan award investment dan kemitraan dengan BKPM RI  di Jakarta; Pameran Produk Unggulan Khas D</w:t>
      </w:r>
      <w:r w:rsidR="00074882">
        <w:rPr>
          <w:rFonts w:ascii="Arial" w:hAnsi="Arial" w:cs="Arial"/>
          <w:lang w:val="id-ID"/>
        </w:rPr>
        <w:t>aerah (PUKD) dan PKBL Expo 2016</w:t>
      </w:r>
      <w:r w:rsidRPr="00310E89">
        <w:rPr>
          <w:rFonts w:ascii="Arial" w:hAnsi="Arial" w:cs="Arial"/>
          <w:lang w:val="id-ID"/>
        </w:rPr>
        <w:t xml:space="preserve"> (4 hari) di Java Supermall, Semarang; Rapat Survey Lokasi dan Pemilihan Event Organizer S</w:t>
      </w:r>
      <w:r w:rsidR="00074882">
        <w:rPr>
          <w:rFonts w:ascii="Arial" w:hAnsi="Arial" w:cs="Arial"/>
          <w:lang w:val="id-ID"/>
        </w:rPr>
        <w:t>umatera Barat Expo Tahun 2016 (</w:t>
      </w:r>
      <w:r w:rsidRPr="00310E89">
        <w:rPr>
          <w:rFonts w:ascii="Arial" w:hAnsi="Arial" w:cs="Arial"/>
          <w:lang w:val="id-ID"/>
        </w:rPr>
        <w:t>2 hari) di Bandung dan Jakarta; terlaksananya Road Show Temu Bisnis di Lombok NTT (40 peserta); keikutsertaan dalam Regio</w:t>
      </w:r>
      <w:r w:rsidR="00074882">
        <w:rPr>
          <w:rFonts w:ascii="Arial" w:hAnsi="Arial" w:cs="Arial"/>
          <w:lang w:val="id-ID"/>
        </w:rPr>
        <w:t>nal Investment Forum (RIF 2016)</w:t>
      </w:r>
      <w:r w:rsidRPr="00310E89">
        <w:rPr>
          <w:rFonts w:ascii="Arial" w:hAnsi="Arial" w:cs="Arial"/>
          <w:lang w:val="id-ID"/>
        </w:rPr>
        <w:t xml:space="preserve"> (3 hari) di  Palembang; Forum Investasi Jogya PPI 2016 (4 hari)  di Malioboro Mall, Yogyakarta; keikutsertaan dalam Fin</w:t>
      </w:r>
      <w:r w:rsidR="00074882">
        <w:rPr>
          <w:rFonts w:ascii="Arial" w:hAnsi="Arial" w:cs="Arial"/>
          <w:lang w:val="id-ID"/>
        </w:rPr>
        <w:t>alisasi Persiapan Pameran IIICE</w:t>
      </w:r>
      <w:r w:rsidRPr="00310E89">
        <w:rPr>
          <w:rFonts w:ascii="Arial" w:hAnsi="Arial" w:cs="Arial"/>
          <w:lang w:val="id-ID"/>
        </w:rPr>
        <w:t xml:space="preserve"> di Jakarta; Pameran Indonesia International Infrastructure Conference </w:t>
      </w:r>
      <w:r w:rsidR="00443CF3">
        <w:rPr>
          <w:rFonts w:ascii="Arial" w:hAnsi="Arial" w:cs="Arial"/>
          <w:lang w:val="id-ID"/>
        </w:rPr>
        <w:t>dan</w:t>
      </w:r>
      <w:r w:rsidRPr="00310E89">
        <w:rPr>
          <w:rFonts w:ascii="Arial" w:hAnsi="Arial" w:cs="Arial"/>
          <w:lang w:val="id-ID"/>
        </w:rPr>
        <w:t xml:space="preserve"> Exhibition (II</w:t>
      </w:r>
      <w:r w:rsidR="00074882">
        <w:rPr>
          <w:rFonts w:ascii="Arial" w:hAnsi="Arial" w:cs="Arial"/>
          <w:lang w:val="id-ID"/>
        </w:rPr>
        <w:t>ICE)  (3 hari) di Jakarta (JCC)</w:t>
      </w:r>
      <w:r w:rsidRPr="00310E89">
        <w:rPr>
          <w:rFonts w:ascii="Arial" w:hAnsi="Arial" w:cs="Arial"/>
          <w:lang w:val="id-ID"/>
        </w:rPr>
        <w:t>; Sumatera Barat Expo (</w:t>
      </w:r>
      <w:r w:rsidR="00907EAA">
        <w:rPr>
          <w:rFonts w:ascii="Arial" w:hAnsi="Arial" w:cs="Arial"/>
          <w:lang w:val="id-ID"/>
        </w:rPr>
        <w:t>Sumatera Barat</w:t>
      </w:r>
      <w:r w:rsidRPr="00310E89">
        <w:rPr>
          <w:rFonts w:ascii="Arial" w:hAnsi="Arial" w:cs="Arial"/>
          <w:lang w:val="id-ID"/>
        </w:rPr>
        <w:t xml:space="preserve"> Expo) di Bandung (4 hari); Temu investor di Emirates Palace, Abu Dhabi; Indonesia Fair di Perth, Western Australia (3 hari);  Gelar Potensi dan Temu Usaha (GPTU) di Hotel Grand Prehanger Bandung dengan 60 peserta; Jumlah peserta peningkatan kerjasama strategis antara Usaha Besar dan UMKMK sebanyak 2 kali 80 peserta di Kota Padang Panjang dan Kota Solok; terfasilitasinya kerjasama investasi pada 2 sektor (panas bumi dan sektor pariwisata) 2 kali pertemuan;  terlaksananya updating sistem informasi spasial penanaman modal (berupa data/inform</w:t>
      </w:r>
      <w:r w:rsidR="00874129">
        <w:rPr>
          <w:rFonts w:ascii="Arial" w:hAnsi="Arial" w:cs="Arial"/>
          <w:lang w:val="id-ID"/>
        </w:rPr>
        <w:t>asi spasial dasar dan tematik);</w:t>
      </w:r>
      <w:r w:rsidRPr="00310E89">
        <w:rPr>
          <w:rFonts w:ascii="Arial" w:hAnsi="Arial" w:cs="Arial"/>
          <w:lang w:val="id-ID"/>
        </w:rPr>
        <w:t xml:space="preserve"> </w:t>
      </w:r>
      <w:r w:rsidRPr="00B93A7C">
        <w:rPr>
          <w:rFonts w:ascii="Arial" w:hAnsi="Arial" w:cs="Arial"/>
          <w:lang w:val="id-ID"/>
        </w:rPr>
        <w:t xml:space="preserve">jumlah </w:t>
      </w:r>
      <w:r w:rsidRPr="00310E89">
        <w:rPr>
          <w:rFonts w:ascii="Arial" w:hAnsi="Arial" w:cs="Arial"/>
          <w:lang w:val="id-ID"/>
        </w:rPr>
        <w:t xml:space="preserve">materi promosi investasi 4 </w:t>
      </w:r>
      <w:r w:rsidRPr="00310E89">
        <w:rPr>
          <w:rFonts w:ascii="Arial" w:hAnsi="Arial" w:cs="Arial"/>
          <w:lang w:val="id-ID"/>
        </w:rPr>
        <w:lastRenderedPageBreak/>
        <w:t xml:space="preserve">macam (peta 300 expl, tas promosi 250 unit, map investasi 200 expl, dan souvenir ekslusif 20 unit); </w:t>
      </w:r>
      <w:r w:rsidR="00874129" w:rsidRPr="00310E89">
        <w:rPr>
          <w:rFonts w:ascii="Arial" w:hAnsi="Arial" w:cs="Arial"/>
          <w:lang w:val="id-ID"/>
        </w:rPr>
        <w:t xml:space="preserve">Jumlah </w:t>
      </w:r>
      <w:r w:rsidRPr="00310E89">
        <w:rPr>
          <w:rFonts w:ascii="Arial" w:hAnsi="Arial" w:cs="Arial"/>
          <w:lang w:val="id-ID"/>
        </w:rPr>
        <w:t>penyusunan bahan informasi potensi dan peluang investasi Sumatera Barat sebanyak 3 macam (buku potensi Investasi 100 expl, buku profil investasi 100 expl (2 bahasa), leaflet pelua</w:t>
      </w:r>
      <w:r w:rsidR="00420464">
        <w:rPr>
          <w:rFonts w:ascii="Arial" w:hAnsi="Arial" w:cs="Arial"/>
          <w:lang w:val="id-ID"/>
        </w:rPr>
        <w:t>ng investasi 500 expl (2 bahasa</w:t>
      </w:r>
      <w:r w:rsidRPr="00310E89">
        <w:rPr>
          <w:rFonts w:ascii="Arial" w:hAnsi="Arial" w:cs="Arial"/>
          <w:lang w:val="id-ID"/>
        </w:rPr>
        <w:t xml:space="preserve">); </w:t>
      </w:r>
      <w:r w:rsidRPr="00B93A7C">
        <w:rPr>
          <w:rFonts w:ascii="Arial" w:hAnsi="Arial" w:cs="Arial"/>
          <w:lang w:val="id-ID"/>
        </w:rPr>
        <w:t xml:space="preserve">Jumlah buku </w:t>
      </w:r>
      <w:r w:rsidRPr="00310E89">
        <w:rPr>
          <w:rFonts w:ascii="Arial" w:hAnsi="Arial" w:cs="Arial"/>
          <w:lang w:val="id-ID"/>
        </w:rPr>
        <w:t>Feasibility Study</w:t>
      </w:r>
      <w:r w:rsidRPr="00B93A7C">
        <w:rPr>
          <w:rFonts w:ascii="Arial" w:hAnsi="Arial" w:cs="Arial"/>
          <w:lang w:val="id-ID"/>
        </w:rPr>
        <w:t xml:space="preserve"> </w:t>
      </w:r>
      <w:r w:rsidRPr="00310E89">
        <w:rPr>
          <w:rFonts w:ascii="Arial" w:hAnsi="Arial" w:cs="Arial"/>
          <w:lang w:val="id-ID"/>
        </w:rPr>
        <w:t xml:space="preserve">proyek investasi sektor industri pakan ikan  sebanyak 100 buku dan leaflet dalam 2 bahasa; </w:t>
      </w:r>
      <w:r w:rsidR="00C01537" w:rsidRPr="00310E89">
        <w:rPr>
          <w:rFonts w:ascii="Arial" w:hAnsi="Arial" w:cs="Arial"/>
          <w:lang w:val="id-ID"/>
        </w:rPr>
        <w:t xml:space="preserve">Jumlah </w:t>
      </w:r>
      <w:r w:rsidRPr="00310E89">
        <w:rPr>
          <w:rFonts w:ascii="Arial" w:hAnsi="Arial" w:cs="Arial"/>
          <w:lang w:val="id-ID"/>
        </w:rPr>
        <w:t>peserta bimbingan teknis penyelesaian permasalahan Investasi  sebanyak 50 orang (</w:t>
      </w:r>
      <w:r w:rsidR="00234CCE">
        <w:rPr>
          <w:rFonts w:ascii="Arial" w:hAnsi="Arial" w:cs="Arial"/>
          <w:lang w:val="id-ID"/>
        </w:rPr>
        <w:t>SKPD</w:t>
      </w:r>
      <w:r w:rsidRPr="00310E89">
        <w:rPr>
          <w:rFonts w:ascii="Arial" w:hAnsi="Arial" w:cs="Arial"/>
          <w:lang w:val="id-ID"/>
        </w:rPr>
        <w:t xml:space="preserve"> provinsi dan </w:t>
      </w:r>
      <w:r w:rsidR="00BE6B96">
        <w:rPr>
          <w:rFonts w:ascii="Arial" w:hAnsi="Arial" w:cs="Arial"/>
          <w:lang w:val="id-ID"/>
        </w:rPr>
        <w:t>Kabupaten</w:t>
      </w:r>
      <w:r w:rsidR="00907EAA">
        <w:rPr>
          <w:rFonts w:ascii="Arial" w:hAnsi="Arial" w:cs="Arial"/>
          <w:lang w:val="id-ID"/>
        </w:rPr>
        <w:t>/kota</w:t>
      </w:r>
      <w:r w:rsidRPr="00310E89">
        <w:rPr>
          <w:rFonts w:ascii="Arial" w:hAnsi="Arial" w:cs="Arial"/>
          <w:lang w:val="id-ID"/>
        </w:rPr>
        <w:t xml:space="preserve">); </w:t>
      </w:r>
      <w:r w:rsidR="00DF0AE8" w:rsidRPr="00310E89">
        <w:rPr>
          <w:rFonts w:ascii="Arial" w:hAnsi="Arial" w:cs="Arial"/>
          <w:lang w:val="id-ID"/>
        </w:rPr>
        <w:t xml:space="preserve">Terlaksananya </w:t>
      </w:r>
      <w:r w:rsidRPr="00310E89">
        <w:rPr>
          <w:rFonts w:ascii="Arial" w:hAnsi="Arial" w:cs="Arial"/>
          <w:lang w:val="id-ID"/>
        </w:rPr>
        <w:t xml:space="preserve">koordinasi promosi dan misi investasi dengan 12 </w:t>
      </w:r>
      <w:r w:rsidR="00BE6B96">
        <w:rPr>
          <w:rFonts w:ascii="Arial" w:hAnsi="Arial" w:cs="Arial"/>
          <w:lang w:val="id-ID"/>
        </w:rPr>
        <w:t>Kabupaten</w:t>
      </w:r>
      <w:r w:rsidR="00907EAA">
        <w:rPr>
          <w:rFonts w:ascii="Arial" w:hAnsi="Arial" w:cs="Arial"/>
          <w:lang w:val="id-ID"/>
        </w:rPr>
        <w:t>/kota</w:t>
      </w:r>
      <w:r w:rsidRPr="00310E89">
        <w:rPr>
          <w:rFonts w:ascii="Arial" w:hAnsi="Arial" w:cs="Arial"/>
          <w:lang w:val="id-ID"/>
        </w:rPr>
        <w:t xml:space="preserve"> dan fasilitasi 10 calon investor; terlaksananya konsolidasi perencanaan dan pelaksanaan penanaman modal dengan </w:t>
      </w:r>
      <w:r w:rsidR="00234CCE" w:rsidRPr="00234CCE">
        <w:rPr>
          <w:rFonts w:ascii="Arial" w:hAnsi="Arial" w:cs="Arial"/>
          <w:lang w:val="id-ID"/>
        </w:rPr>
        <w:t xml:space="preserve">SKPD </w:t>
      </w:r>
      <w:r w:rsidR="00BE6B96">
        <w:rPr>
          <w:rFonts w:ascii="Arial" w:hAnsi="Arial" w:cs="Arial"/>
          <w:lang w:val="id-ID"/>
        </w:rPr>
        <w:t>Kabupaten</w:t>
      </w:r>
      <w:r w:rsidR="00907EAA">
        <w:rPr>
          <w:rFonts w:ascii="Arial" w:hAnsi="Arial" w:cs="Arial"/>
          <w:lang w:val="id-ID"/>
        </w:rPr>
        <w:t>/kota</w:t>
      </w:r>
      <w:r w:rsidRPr="00310E89">
        <w:rPr>
          <w:rFonts w:ascii="Arial" w:hAnsi="Arial" w:cs="Arial"/>
          <w:lang w:val="id-ID"/>
        </w:rPr>
        <w:t xml:space="preserve"> di Bukittinggi dan pemerintah; dan terdatanya realisasi investasi PMA/PMDN di Sumatera Barat melalui pertemuan Konsolidasi Data Realisasi Investasi </w:t>
      </w:r>
      <w:r w:rsidR="00BE6B96">
        <w:rPr>
          <w:rFonts w:ascii="Arial" w:hAnsi="Arial" w:cs="Arial"/>
          <w:lang w:val="id-ID"/>
        </w:rPr>
        <w:t>Kabupaten</w:t>
      </w:r>
      <w:r w:rsidRPr="00310E89">
        <w:rPr>
          <w:rFonts w:ascii="Arial" w:hAnsi="Arial" w:cs="Arial"/>
          <w:lang w:val="id-ID"/>
        </w:rPr>
        <w:t xml:space="preserve">/Kota dengan peserta 40 orang (1 kali).  </w:t>
      </w:r>
    </w:p>
    <w:p w:rsidR="00310E89" w:rsidRDefault="00310E89" w:rsidP="00EE6317">
      <w:pPr>
        <w:pStyle w:val="ListParagraph"/>
        <w:numPr>
          <w:ilvl w:val="0"/>
          <w:numId w:val="75"/>
        </w:numPr>
        <w:tabs>
          <w:tab w:val="left" w:pos="2268"/>
        </w:tabs>
        <w:overflowPunct w:val="0"/>
        <w:autoSpaceDE w:val="0"/>
        <w:autoSpaceDN w:val="0"/>
        <w:adjustRightInd w:val="0"/>
        <w:spacing w:line="360" w:lineRule="auto"/>
        <w:ind w:left="2268" w:hanging="567"/>
        <w:contextualSpacing w:val="0"/>
        <w:jc w:val="both"/>
        <w:textAlignment w:val="baseline"/>
        <w:rPr>
          <w:rFonts w:ascii="Arial" w:hAnsi="Arial" w:cs="Arial"/>
          <w:lang w:val="id-ID"/>
        </w:rPr>
      </w:pPr>
      <w:r w:rsidRPr="00B93A7C">
        <w:rPr>
          <w:rFonts w:ascii="Arial" w:hAnsi="Arial" w:cs="Arial"/>
          <w:lang w:val="id-ID"/>
        </w:rPr>
        <w:t xml:space="preserve">Program Peningkatan </w:t>
      </w:r>
      <w:r w:rsidRPr="00310E89">
        <w:rPr>
          <w:rFonts w:ascii="Arial" w:hAnsi="Arial" w:cs="Arial"/>
          <w:lang w:val="id-ID"/>
        </w:rPr>
        <w:t>Kualitas Pelayanan Perizinan Terpadu</w:t>
      </w:r>
      <w:r w:rsidRPr="00B93A7C">
        <w:rPr>
          <w:rFonts w:ascii="Arial" w:hAnsi="Arial" w:cs="Arial"/>
          <w:lang w:val="id-ID"/>
        </w:rPr>
        <w:t xml:space="preserve">, </w:t>
      </w:r>
      <w:r w:rsidR="00D000D3">
        <w:rPr>
          <w:rFonts w:ascii="Arial" w:hAnsi="Arial" w:cs="Arial"/>
          <w:lang w:val="id-ID"/>
        </w:rPr>
        <w:t>dengan anggaran</w:t>
      </w:r>
      <w:r w:rsidR="00AE3AF9">
        <w:rPr>
          <w:rFonts w:ascii="Arial" w:hAnsi="Arial" w:cs="Arial"/>
        </w:rPr>
        <w:t xml:space="preserve"> </w:t>
      </w:r>
      <w:r w:rsidRPr="00B93A7C">
        <w:rPr>
          <w:rFonts w:ascii="Arial" w:hAnsi="Arial" w:cs="Arial"/>
          <w:lang w:val="id-ID"/>
        </w:rPr>
        <w:t xml:space="preserve">Rp. </w:t>
      </w:r>
      <w:r w:rsidRPr="00310E89">
        <w:rPr>
          <w:rFonts w:ascii="Arial" w:hAnsi="Arial" w:cs="Arial"/>
          <w:lang w:val="id-ID"/>
        </w:rPr>
        <w:t>670.060.000</w:t>
      </w:r>
      <w:r w:rsidRPr="00B93A7C">
        <w:rPr>
          <w:rFonts w:ascii="Arial" w:hAnsi="Arial" w:cs="Arial"/>
          <w:lang w:val="id-ID"/>
        </w:rPr>
        <w:t xml:space="preserve">,- dan realisasi keuangan sebesar Rp. </w:t>
      </w:r>
      <w:r w:rsidRPr="00310E89">
        <w:rPr>
          <w:rFonts w:ascii="Arial" w:hAnsi="Arial" w:cs="Arial"/>
          <w:lang w:val="id-ID"/>
        </w:rPr>
        <w:t>588.234.042</w:t>
      </w:r>
      <w:r w:rsidRPr="00B93A7C">
        <w:rPr>
          <w:rFonts w:ascii="Arial" w:hAnsi="Arial" w:cs="Arial"/>
          <w:lang w:val="id-ID"/>
        </w:rPr>
        <w:t xml:space="preserve">,- </w:t>
      </w:r>
      <w:r w:rsidRPr="00310E89">
        <w:rPr>
          <w:rFonts w:ascii="Arial" w:hAnsi="Arial" w:cs="Arial"/>
          <w:lang w:val="id-ID"/>
        </w:rPr>
        <w:t>(</w:t>
      </w:r>
      <w:r w:rsidRPr="00B93A7C">
        <w:rPr>
          <w:rFonts w:ascii="Arial" w:hAnsi="Arial" w:cs="Arial"/>
          <w:lang w:val="id-ID"/>
        </w:rPr>
        <w:t>8</w:t>
      </w:r>
      <w:r w:rsidRPr="00310E89">
        <w:rPr>
          <w:rFonts w:ascii="Arial" w:hAnsi="Arial" w:cs="Arial"/>
          <w:lang w:val="id-ID"/>
        </w:rPr>
        <w:t>7,79</w:t>
      </w:r>
      <w:r w:rsidRPr="00B93A7C">
        <w:rPr>
          <w:rFonts w:ascii="Arial" w:hAnsi="Arial" w:cs="Arial"/>
          <w:lang w:val="id-ID"/>
        </w:rPr>
        <w:t>%</w:t>
      </w:r>
      <w:r w:rsidRPr="00310E89">
        <w:rPr>
          <w:rFonts w:ascii="Arial" w:hAnsi="Arial" w:cs="Arial"/>
          <w:lang w:val="id-ID"/>
        </w:rPr>
        <w:t>)</w:t>
      </w:r>
      <w:r w:rsidRPr="00B93A7C">
        <w:rPr>
          <w:rFonts w:ascii="Arial" w:hAnsi="Arial" w:cs="Arial"/>
          <w:lang w:val="id-ID"/>
        </w:rPr>
        <w:t xml:space="preserve">.  </w:t>
      </w:r>
      <w:r w:rsidR="00484939">
        <w:rPr>
          <w:rFonts w:ascii="Arial" w:hAnsi="Arial" w:cs="Arial"/>
        </w:rPr>
        <w:t>Dengan output</w:t>
      </w:r>
      <w:r w:rsidR="0065673E">
        <w:rPr>
          <w:rFonts w:ascii="Arial" w:hAnsi="Arial" w:cs="Arial"/>
          <w:lang w:val="id-ID"/>
        </w:rPr>
        <w:t xml:space="preserve"> : Telah </w:t>
      </w:r>
      <w:r w:rsidR="0065673E">
        <w:rPr>
          <w:rFonts w:ascii="Arial" w:hAnsi="Arial" w:cs="Arial"/>
        </w:rPr>
        <w:t>t</w:t>
      </w:r>
      <w:r w:rsidRPr="00310E89">
        <w:rPr>
          <w:rFonts w:ascii="Arial" w:hAnsi="Arial" w:cs="Arial"/>
          <w:lang w:val="id-ID"/>
        </w:rPr>
        <w:t>erealisir sebanyak 1.02</w:t>
      </w:r>
      <w:r w:rsidR="0065673E">
        <w:rPr>
          <w:rFonts w:ascii="Arial" w:hAnsi="Arial" w:cs="Arial"/>
          <w:lang w:val="id-ID"/>
        </w:rPr>
        <w:t>7 izin/non izin dari target 600</w:t>
      </w:r>
      <w:r w:rsidR="0065673E">
        <w:rPr>
          <w:rFonts w:ascii="Arial" w:hAnsi="Arial" w:cs="Arial"/>
        </w:rPr>
        <w:t>;</w:t>
      </w:r>
      <w:r w:rsidRPr="00310E89">
        <w:rPr>
          <w:rFonts w:ascii="Arial" w:hAnsi="Arial" w:cs="Arial"/>
          <w:lang w:val="id-ID"/>
        </w:rPr>
        <w:t xml:space="preserve"> </w:t>
      </w:r>
      <w:r w:rsidR="0065673E" w:rsidRPr="00310E89">
        <w:rPr>
          <w:rFonts w:ascii="Arial" w:hAnsi="Arial" w:cs="Arial"/>
          <w:lang w:val="id-ID"/>
        </w:rPr>
        <w:t xml:space="preserve">Terlaksananya </w:t>
      </w:r>
      <w:r w:rsidRPr="00310E89">
        <w:rPr>
          <w:rFonts w:ascii="Arial" w:hAnsi="Arial" w:cs="Arial"/>
          <w:lang w:val="id-ID"/>
        </w:rPr>
        <w:t>survey kepu</w:t>
      </w:r>
      <w:r w:rsidR="0065673E">
        <w:rPr>
          <w:rFonts w:ascii="Arial" w:hAnsi="Arial" w:cs="Arial"/>
          <w:lang w:val="id-ID"/>
        </w:rPr>
        <w:t>asan masyarakat selama 12 bulan</w:t>
      </w:r>
      <w:r w:rsidR="0065673E">
        <w:rPr>
          <w:rFonts w:ascii="Arial" w:hAnsi="Arial" w:cs="Arial"/>
        </w:rPr>
        <w:t>;</w:t>
      </w:r>
      <w:r w:rsidRPr="00310E89">
        <w:rPr>
          <w:rFonts w:ascii="Arial" w:hAnsi="Arial" w:cs="Arial"/>
          <w:lang w:val="id-ID"/>
        </w:rPr>
        <w:t xml:space="preserve"> </w:t>
      </w:r>
      <w:r w:rsidR="0065673E" w:rsidRPr="00310E89">
        <w:rPr>
          <w:rFonts w:ascii="Arial" w:hAnsi="Arial" w:cs="Arial"/>
          <w:lang w:val="id-ID"/>
        </w:rPr>
        <w:t xml:space="preserve">Tersusunnya </w:t>
      </w:r>
      <w:r w:rsidRPr="00310E89">
        <w:rPr>
          <w:rFonts w:ascii="Arial" w:hAnsi="Arial" w:cs="Arial"/>
          <w:lang w:val="id-ID"/>
        </w:rPr>
        <w:t xml:space="preserve">laporan data penanganan pengaduan masyarakat </w:t>
      </w:r>
      <w:r w:rsidR="006359B8" w:rsidRPr="00310E89">
        <w:rPr>
          <w:rFonts w:ascii="Arial" w:hAnsi="Arial" w:cs="Arial"/>
          <w:lang w:val="id-ID"/>
        </w:rPr>
        <w:t xml:space="preserve">Tahun </w:t>
      </w:r>
      <w:r w:rsidR="008D7FD0">
        <w:rPr>
          <w:rFonts w:ascii="Arial" w:hAnsi="Arial" w:cs="Arial"/>
          <w:lang w:val="id-ID"/>
        </w:rPr>
        <w:t>2016</w:t>
      </w:r>
      <w:r w:rsidR="008D7FD0">
        <w:rPr>
          <w:rFonts w:ascii="Arial" w:hAnsi="Arial" w:cs="Arial"/>
        </w:rPr>
        <w:t>;</w:t>
      </w:r>
      <w:r w:rsidRPr="00310E89">
        <w:rPr>
          <w:rFonts w:ascii="Arial" w:hAnsi="Arial" w:cs="Arial"/>
          <w:lang w:val="id-ID"/>
        </w:rPr>
        <w:t xml:space="preserve"> perpanjangan sertifikasi ISO; </w:t>
      </w:r>
      <w:r w:rsidR="00CA3055" w:rsidRPr="00310E89">
        <w:rPr>
          <w:rFonts w:ascii="Arial" w:hAnsi="Arial" w:cs="Arial"/>
          <w:lang w:val="id-ID"/>
        </w:rPr>
        <w:t xml:space="preserve">Jumlah </w:t>
      </w:r>
      <w:r w:rsidRPr="00310E89">
        <w:rPr>
          <w:rFonts w:ascii="Arial" w:hAnsi="Arial" w:cs="Arial"/>
          <w:lang w:val="id-ID"/>
        </w:rPr>
        <w:t xml:space="preserve">peserta Forum Pelayanan Terpadu Satu Pintu (FTSP) </w:t>
      </w:r>
      <w:r w:rsidR="00CF503B">
        <w:rPr>
          <w:rFonts w:ascii="Arial" w:hAnsi="Arial" w:cs="Arial"/>
          <w:lang w:val="id-ID"/>
        </w:rPr>
        <w:t>se-Sumatera Barat</w:t>
      </w:r>
      <w:r w:rsidRPr="00310E89">
        <w:rPr>
          <w:rFonts w:ascii="Arial" w:hAnsi="Arial" w:cs="Arial"/>
          <w:lang w:val="id-ID"/>
        </w:rPr>
        <w:t xml:space="preserve"> 60 orang; dan jumlah peserta peningkatan kualitas dan kapasitas penyelenggaraan Pelayanan Terpadu Satu Pintu (PTSP) Provinsi Sumatera Barat sebanyak 6 orang dari target 7 orang melalui sharing i</w:t>
      </w:r>
      <w:r w:rsidR="00CA3055">
        <w:rPr>
          <w:rFonts w:ascii="Arial" w:hAnsi="Arial" w:cs="Arial"/>
          <w:lang w:val="id-ID"/>
        </w:rPr>
        <w:t>nformasi, pelatihan dan magang</w:t>
      </w:r>
      <w:r w:rsidR="00CA3055">
        <w:rPr>
          <w:rFonts w:ascii="Arial" w:hAnsi="Arial" w:cs="Arial"/>
        </w:rPr>
        <w:t>.</w:t>
      </w:r>
    </w:p>
    <w:p w:rsidR="009B1ECA" w:rsidRDefault="009B1ECA" w:rsidP="009B1ECA">
      <w:pPr>
        <w:tabs>
          <w:tab w:val="left" w:pos="2268"/>
        </w:tabs>
        <w:overflowPunct w:val="0"/>
        <w:autoSpaceDE w:val="0"/>
        <w:autoSpaceDN w:val="0"/>
        <w:adjustRightInd w:val="0"/>
        <w:spacing w:line="360" w:lineRule="auto"/>
        <w:jc w:val="both"/>
        <w:textAlignment w:val="baseline"/>
        <w:rPr>
          <w:rFonts w:ascii="Arial" w:hAnsi="Arial" w:cs="Arial"/>
          <w:lang w:val="id-ID"/>
        </w:rPr>
      </w:pPr>
    </w:p>
    <w:p w:rsidR="009B1ECA" w:rsidRPr="009B1ECA" w:rsidRDefault="009B1ECA" w:rsidP="009B1ECA">
      <w:pPr>
        <w:tabs>
          <w:tab w:val="left" w:pos="2268"/>
        </w:tabs>
        <w:overflowPunct w:val="0"/>
        <w:autoSpaceDE w:val="0"/>
        <w:autoSpaceDN w:val="0"/>
        <w:adjustRightInd w:val="0"/>
        <w:spacing w:line="360" w:lineRule="auto"/>
        <w:jc w:val="both"/>
        <w:textAlignment w:val="baseline"/>
        <w:rPr>
          <w:rFonts w:ascii="Arial" w:hAnsi="Arial" w:cs="Arial"/>
          <w:lang w:val="id-ID"/>
        </w:rPr>
      </w:pPr>
    </w:p>
    <w:p w:rsidR="00310E89" w:rsidRPr="00B93A7C" w:rsidRDefault="00310E89" w:rsidP="00EE6317">
      <w:pPr>
        <w:numPr>
          <w:ilvl w:val="0"/>
          <w:numId w:val="70"/>
        </w:numPr>
        <w:overflowPunct w:val="0"/>
        <w:autoSpaceDE w:val="0"/>
        <w:autoSpaceDN w:val="0"/>
        <w:adjustRightInd w:val="0"/>
        <w:spacing w:before="120" w:after="120" w:line="360" w:lineRule="auto"/>
        <w:ind w:left="1701" w:hanging="567"/>
        <w:jc w:val="both"/>
        <w:textAlignment w:val="baseline"/>
        <w:rPr>
          <w:rFonts w:ascii="Arial" w:hAnsi="Arial" w:cs="Arial"/>
          <w:b/>
        </w:rPr>
      </w:pPr>
      <w:r w:rsidRPr="00310E89">
        <w:rPr>
          <w:rFonts w:ascii="Arial" w:hAnsi="Arial" w:cs="Arial"/>
          <w:b/>
          <w:lang w:val="id-ID"/>
        </w:rPr>
        <w:lastRenderedPageBreak/>
        <w:t>Outcome</w:t>
      </w:r>
      <w:r>
        <w:rPr>
          <w:rFonts w:ascii="Arial" w:hAnsi="Arial" w:cs="Arial"/>
          <w:b/>
          <w:lang w:val="id-ID"/>
        </w:rPr>
        <w:t>s</w:t>
      </w:r>
    </w:p>
    <w:p w:rsidR="00310E89" w:rsidRPr="00B93A7C" w:rsidRDefault="00310E89" w:rsidP="00EE6317">
      <w:pPr>
        <w:numPr>
          <w:ilvl w:val="3"/>
          <w:numId w:val="72"/>
        </w:numPr>
        <w:tabs>
          <w:tab w:val="left" w:pos="2268"/>
        </w:tabs>
        <w:overflowPunct w:val="0"/>
        <w:autoSpaceDE w:val="0"/>
        <w:autoSpaceDN w:val="0"/>
        <w:adjustRightInd w:val="0"/>
        <w:spacing w:line="360" w:lineRule="auto"/>
        <w:ind w:left="2268" w:hanging="567"/>
        <w:jc w:val="both"/>
        <w:textAlignment w:val="baseline"/>
        <w:rPr>
          <w:rFonts w:ascii="Arial" w:eastAsia="Gulim" w:hAnsi="Arial" w:cs="Arial"/>
        </w:rPr>
      </w:pPr>
      <w:r w:rsidRPr="00B93A7C">
        <w:rPr>
          <w:rFonts w:ascii="Arial" w:hAnsi="Arial" w:cs="Arial"/>
          <w:lang w:val="id-ID"/>
        </w:rPr>
        <w:t xml:space="preserve">Meningkatnya investasi di Sumatera Barat, dengan indikator kinerja </w:t>
      </w:r>
      <w:r w:rsidRPr="00B93A7C">
        <w:rPr>
          <w:rFonts w:ascii="Arial" w:hAnsi="Arial" w:cs="Arial"/>
        </w:rPr>
        <w:t xml:space="preserve">Penambahan </w:t>
      </w:r>
      <w:r w:rsidRPr="00B93A7C">
        <w:rPr>
          <w:rFonts w:ascii="Arial" w:hAnsi="Arial" w:cs="Arial"/>
          <w:lang w:val="id-ID"/>
        </w:rPr>
        <w:t xml:space="preserve">Realisasi investasi </w:t>
      </w:r>
      <w:r w:rsidRPr="00B93A7C">
        <w:rPr>
          <w:rFonts w:ascii="Arial" w:hAnsi="Arial" w:cs="Arial"/>
        </w:rPr>
        <w:t>:</w:t>
      </w:r>
    </w:p>
    <w:p w:rsidR="00310E89" w:rsidRPr="00310E89" w:rsidRDefault="00310E89" w:rsidP="00EE6317">
      <w:pPr>
        <w:pStyle w:val="ListParagraph"/>
        <w:numPr>
          <w:ilvl w:val="0"/>
          <w:numId w:val="76"/>
        </w:numPr>
        <w:overflowPunct w:val="0"/>
        <w:autoSpaceDE w:val="0"/>
        <w:autoSpaceDN w:val="0"/>
        <w:adjustRightInd w:val="0"/>
        <w:spacing w:line="360" w:lineRule="auto"/>
        <w:ind w:left="2835" w:hanging="567"/>
        <w:contextualSpacing w:val="0"/>
        <w:jc w:val="both"/>
        <w:textAlignment w:val="baseline"/>
        <w:rPr>
          <w:rFonts w:ascii="Arial" w:hAnsi="Arial" w:cs="Arial"/>
        </w:rPr>
      </w:pPr>
      <w:r w:rsidRPr="00310E89">
        <w:rPr>
          <w:rFonts w:ascii="Arial" w:hAnsi="Arial" w:cs="Arial"/>
        </w:rPr>
        <w:t>Penanaman Modal Dalam Negeri (</w:t>
      </w:r>
      <w:r w:rsidRPr="00310E89">
        <w:rPr>
          <w:rFonts w:ascii="Arial" w:hAnsi="Arial" w:cs="Arial"/>
          <w:lang w:val="id-ID"/>
        </w:rPr>
        <w:t>PMDN</w:t>
      </w:r>
      <w:r w:rsidRPr="00310E89">
        <w:rPr>
          <w:rFonts w:ascii="Arial" w:hAnsi="Arial" w:cs="Arial"/>
        </w:rPr>
        <w:t>)</w:t>
      </w:r>
      <w:r w:rsidRPr="00310E89">
        <w:rPr>
          <w:rFonts w:ascii="Arial" w:hAnsi="Arial" w:cs="Arial"/>
          <w:lang w:val="id-ID"/>
        </w:rPr>
        <w:t xml:space="preserve"> </w:t>
      </w:r>
      <w:r w:rsidR="006359B8" w:rsidRPr="00310E89">
        <w:rPr>
          <w:rFonts w:ascii="Arial" w:hAnsi="Arial" w:cs="Arial"/>
        </w:rPr>
        <w:t xml:space="preserve">Tahun </w:t>
      </w:r>
      <w:r w:rsidRPr="00310E89">
        <w:rPr>
          <w:rFonts w:ascii="Arial" w:hAnsi="Arial" w:cs="Arial"/>
        </w:rPr>
        <w:t xml:space="preserve">2016               </w:t>
      </w:r>
      <w:r w:rsidRPr="00310E89">
        <w:rPr>
          <w:rFonts w:ascii="Arial" w:hAnsi="Arial" w:cs="Arial"/>
          <w:lang w:val="id-ID"/>
        </w:rPr>
        <w:t>Rp. 3.280.628,09 juta</w:t>
      </w:r>
      <w:r w:rsidRPr="00310E89">
        <w:rPr>
          <w:rFonts w:ascii="Arial" w:eastAsia="Gulim" w:hAnsi="Arial" w:cs="Arial"/>
        </w:rPr>
        <w:t xml:space="preserve">, naik dibanding </w:t>
      </w:r>
      <w:r w:rsidR="006359B8" w:rsidRPr="00310E89">
        <w:rPr>
          <w:rFonts w:ascii="Arial" w:eastAsia="Gulim" w:hAnsi="Arial" w:cs="Arial"/>
        </w:rPr>
        <w:t xml:space="preserve">Tahun </w:t>
      </w:r>
      <w:r w:rsidRPr="00310E89">
        <w:rPr>
          <w:rFonts w:ascii="Arial" w:eastAsia="Gulim" w:hAnsi="Arial" w:cs="Arial"/>
        </w:rPr>
        <w:t xml:space="preserve">2015                    (Rp. </w:t>
      </w:r>
      <w:r w:rsidRPr="00310E89">
        <w:rPr>
          <w:rFonts w:ascii="Arial" w:hAnsi="Arial" w:cs="Arial"/>
          <w:lang w:val="id-ID"/>
        </w:rPr>
        <w:t>3.185.075,82 juta</w:t>
      </w:r>
      <w:r w:rsidRPr="00310E89">
        <w:rPr>
          <w:rFonts w:ascii="Arial" w:eastAsia="Gulim" w:hAnsi="Arial" w:cs="Arial"/>
        </w:rPr>
        <w:t xml:space="preserve">)  </w:t>
      </w:r>
      <w:r w:rsidRPr="00310E89">
        <w:rPr>
          <w:rFonts w:ascii="Arial" w:eastAsia="Gulim" w:hAnsi="Arial" w:cs="Arial"/>
          <w:lang w:val="id-ID"/>
        </w:rPr>
        <w:t xml:space="preserve">dan </w:t>
      </w:r>
      <w:r w:rsidRPr="00310E89">
        <w:rPr>
          <w:rFonts w:ascii="Arial" w:eastAsia="Gulim" w:hAnsi="Arial" w:cs="Arial"/>
        </w:rPr>
        <w:t>Penanaman Modal Asing (</w:t>
      </w:r>
      <w:r w:rsidRPr="00310E89">
        <w:rPr>
          <w:rFonts w:ascii="Arial" w:eastAsia="Gulim" w:hAnsi="Arial" w:cs="Arial"/>
          <w:lang w:val="id-ID"/>
        </w:rPr>
        <w:t>PMA</w:t>
      </w:r>
      <w:r w:rsidRPr="00310E89">
        <w:rPr>
          <w:rFonts w:ascii="Arial" w:eastAsia="Gulim" w:hAnsi="Arial" w:cs="Arial"/>
        </w:rPr>
        <w:t>)</w:t>
      </w:r>
      <w:r w:rsidRPr="00310E89">
        <w:rPr>
          <w:rFonts w:ascii="Arial" w:eastAsia="Gulim" w:hAnsi="Arial" w:cs="Arial"/>
          <w:lang w:val="id-ID"/>
        </w:rPr>
        <w:t xml:space="preserve"> sebesar </w:t>
      </w:r>
      <w:r w:rsidRPr="00310E89">
        <w:rPr>
          <w:rFonts w:ascii="Arial" w:eastAsia="Gulim" w:hAnsi="Arial" w:cs="Arial"/>
        </w:rPr>
        <w:t>juta</w:t>
      </w:r>
      <w:r w:rsidRPr="00310E89">
        <w:rPr>
          <w:rFonts w:ascii="Arial" w:eastAsia="Gulim" w:hAnsi="Arial" w:cs="Arial"/>
          <w:lang w:val="id-ID"/>
        </w:rPr>
        <w:t xml:space="preserve"> US$ 43,73</w:t>
      </w:r>
      <w:r w:rsidRPr="00310E89">
        <w:rPr>
          <w:rFonts w:ascii="Arial" w:eastAsia="Gulim" w:hAnsi="Arial" w:cs="Arial"/>
        </w:rPr>
        <w:t xml:space="preserve">, naik dibanding </w:t>
      </w:r>
      <w:r w:rsidR="006359B8" w:rsidRPr="00310E89">
        <w:rPr>
          <w:rFonts w:ascii="Arial" w:eastAsia="Gulim" w:hAnsi="Arial" w:cs="Arial"/>
        </w:rPr>
        <w:t xml:space="preserve">Tahun </w:t>
      </w:r>
      <w:r w:rsidRPr="00310E89">
        <w:rPr>
          <w:rFonts w:ascii="Arial" w:eastAsia="Gulim" w:hAnsi="Arial" w:cs="Arial"/>
        </w:rPr>
        <w:t xml:space="preserve">2015 (juta </w:t>
      </w:r>
      <w:r w:rsidRPr="00310E89">
        <w:rPr>
          <w:rFonts w:ascii="Arial" w:eastAsia="Gulim" w:hAnsi="Arial" w:cs="Arial"/>
          <w:lang w:val="id-ID"/>
        </w:rPr>
        <w:t>US$ 3</w:t>
      </w:r>
      <w:r w:rsidRPr="00310E89">
        <w:rPr>
          <w:rFonts w:ascii="Arial" w:eastAsia="Gulim" w:hAnsi="Arial" w:cs="Arial"/>
        </w:rPr>
        <w:t>9.</w:t>
      </w:r>
      <w:r w:rsidRPr="00310E89">
        <w:rPr>
          <w:rFonts w:ascii="Arial" w:eastAsia="Gulim" w:hAnsi="Arial" w:cs="Arial"/>
          <w:lang w:val="id-ID"/>
        </w:rPr>
        <w:t>75</w:t>
      </w:r>
      <w:r w:rsidRPr="00310E89">
        <w:rPr>
          <w:rFonts w:ascii="Arial" w:eastAsia="Gulim" w:hAnsi="Arial" w:cs="Arial"/>
        </w:rPr>
        <w:t xml:space="preserve">). </w:t>
      </w:r>
    </w:p>
    <w:p w:rsidR="00310E89" w:rsidRPr="00310E89" w:rsidRDefault="00310E89" w:rsidP="00EE6317">
      <w:pPr>
        <w:pStyle w:val="ListParagraph"/>
        <w:numPr>
          <w:ilvl w:val="0"/>
          <w:numId w:val="76"/>
        </w:numPr>
        <w:overflowPunct w:val="0"/>
        <w:autoSpaceDE w:val="0"/>
        <w:autoSpaceDN w:val="0"/>
        <w:adjustRightInd w:val="0"/>
        <w:spacing w:line="360" w:lineRule="auto"/>
        <w:ind w:left="2835" w:hanging="567"/>
        <w:contextualSpacing w:val="0"/>
        <w:jc w:val="both"/>
        <w:textAlignment w:val="baseline"/>
        <w:rPr>
          <w:rFonts w:ascii="Arial" w:hAnsi="Arial" w:cs="Arial"/>
        </w:rPr>
      </w:pPr>
      <w:r w:rsidRPr="00310E89">
        <w:rPr>
          <w:rFonts w:ascii="Arial" w:eastAsia="Gulim" w:hAnsi="Arial" w:cs="Arial"/>
          <w:lang w:val="id-ID"/>
        </w:rPr>
        <w:t xml:space="preserve">Realisasi investasi pada </w:t>
      </w:r>
      <w:r w:rsidR="006359B8" w:rsidRPr="00310E89">
        <w:rPr>
          <w:rFonts w:ascii="Arial" w:eastAsia="Gulim" w:hAnsi="Arial" w:cs="Arial"/>
          <w:lang w:val="id-ID"/>
        </w:rPr>
        <w:t xml:space="preserve">Tahun </w:t>
      </w:r>
      <w:r w:rsidRPr="00310E89">
        <w:rPr>
          <w:rFonts w:ascii="Arial" w:eastAsia="Gulim" w:hAnsi="Arial" w:cs="Arial"/>
          <w:lang w:val="id-ID"/>
        </w:rPr>
        <w:t>201</w:t>
      </w:r>
      <w:r w:rsidRPr="00310E89">
        <w:rPr>
          <w:rFonts w:ascii="Arial" w:eastAsia="Gulim" w:hAnsi="Arial" w:cs="Arial"/>
        </w:rPr>
        <w:t>6</w:t>
      </w:r>
      <w:r w:rsidRPr="00310E89">
        <w:rPr>
          <w:rFonts w:ascii="Arial" w:eastAsia="Gulim" w:hAnsi="Arial" w:cs="Arial"/>
          <w:lang w:val="id-ID"/>
        </w:rPr>
        <w:t xml:space="preserve"> sebanyak 125 perusahaan, dari PMA sebanyak 51 perusahaan dan PMDN sebanyak 74 perusahaan. </w:t>
      </w:r>
      <w:r w:rsidRPr="00310E89">
        <w:rPr>
          <w:rFonts w:ascii="Arial" w:hAnsi="Arial" w:cs="Arial"/>
        </w:rPr>
        <w:t xml:space="preserve"> </w:t>
      </w:r>
    </w:p>
    <w:p w:rsidR="00310E89" w:rsidRPr="00B93A7C" w:rsidRDefault="00310E89" w:rsidP="00EE6317">
      <w:pPr>
        <w:numPr>
          <w:ilvl w:val="3"/>
          <w:numId w:val="72"/>
        </w:numPr>
        <w:tabs>
          <w:tab w:val="left" w:pos="2268"/>
        </w:tabs>
        <w:overflowPunct w:val="0"/>
        <w:autoSpaceDE w:val="0"/>
        <w:autoSpaceDN w:val="0"/>
        <w:adjustRightInd w:val="0"/>
        <w:spacing w:line="360" w:lineRule="auto"/>
        <w:ind w:left="2268" w:hanging="567"/>
        <w:jc w:val="both"/>
        <w:textAlignment w:val="baseline"/>
        <w:rPr>
          <w:rFonts w:ascii="Arial" w:hAnsi="Arial" w:cs="Arial"/>
          <w:lang w:val="id-ID"/>
        </w:rPr>
      </w:pPr>
      <w:r w:rsidRPr="00B93A7C">
        <w:rPr>
          <w:rFonts w:ascii="Arial" w:hAnsi="Arial" w:cs="Arial"/>
          <w:lang w:val="id-ID"/>
        </w:rPr>
        <w:t>Meningkatnya kualitas pelayanan satu pintu, dengan indikator</w:t>
      </w:r>
      <w:r w:rsidR="00440DDF">
        <w:rPr>
          <w:rFonts w:ascii="Arial" w:hAnsi="Arial" w:cs="Arial"/>
        </w:rPr>
        <w:t xml:space="preserve"> </w:t>
      </w:r>
      <w:r w:rsidRPr="00B93A7C">
        <w:rPr>
          <w:rFonts w:ascii="Arial" w:hAnsi="Arial" w:cs="Arial"/>
          <w:lang w:val="id-ID"/>
        </w:rPr>
        <w:t>: Persentase perizinan penanaman modal yang diterbitkan tepat waktu</w:t>
      </w:r>
      <w:r w:rsidRPr="00B93A7C">
        <w:rPr>
          <w:rFonts w:ascii="Arial" w:hAnsi="Arial" w:cs="Arial"/>
        </w:rPr>
        <w:t xml:space="preserve"> :</w:t>
      </w:r>
    </w:p>
    <w:p w:rsidR="00310E89" w:rsidRPr="00310E89" w:rsidRDefault="00310E89" w:rsidP="00EE6317">
      <w:pPr>
        <w:pStyle w:val="ListParagraph"/>
        <w:numPr>
          <w:ilvl w:val="0"/>
          <w:numId w:val="77"/>
        </w:numPr>
        <w:overflowPunct w:val="0"/>
        <w:autoSpaceDE w:val="0"/>
        <w:autoSpaceDN w:val="0"/>
        <w:adjustRightInd w:val="0"/>
        <w:spacing w:line="360" w:lineRule="auto"/>
        <w:ind w:left="2835" w:hanging="567"/>
        <w:contextualSpacing w:val="0"/>
        <w:jc w:val="both"/>
        <w:textAlignment w:val="baseline"/>
        <w:rPr>
          <w:rFonts w:ascii="Arial" w:hAnsi="Arial" w:cs="Arial"/>
        </w:rPr>
      </w:pPr>
      <w:r w:rsidRPr="00310E89">
        <w:rPr>
          <w:rFonts w:ascii="Arial" w:hAnsi="Arial" w:cs="Arial"/>
        </w:rPr>
        <w:t xml:space="preserve">Target </w:t>
      </w:r>
      <w:r w:rsidRPr="00310E89">
        <w:rPr>
          <w:rFonts w:ascii="Arial" w:hAnsi="Arial" w:cs="Arial"/>
          <w:lang w:val="id-ID"/>
        </w:rPr>
        <w:t>80%</w:t>
      </w:r>
      <w:r w:rsidRPr="00310E89">
        <w:rPr>
          <w:rFonts w:ascii="Arial" w:hAnsi="Arial" w:cs="Arial"/>
        </w:rPr>
        <w:t xml:space="preserve"> terealisasi </w:t>
      </w:r>
      <w:r w:rsidRPr="00310E89">
        <w:rPr>
          <w:rFonts w:ascii="Arial" w:hAnsi="Arial" w:cs="Arial"/>
          <w:lang w:val="id-ID"/>
        </w:rPr>
        <w:t>76,29%</w:t>
      </w:r>
      <w:r w:rsidRPr="00310E89">
        <w:rPr>
          <w:rFonts w:ascii="Arial" w:hAnsi="Arial" w:cs="Arial"/>
        </w:rPr>
        <w:t xml:space="preserve"> dengan persentase capaian kinerja </w:t>
      </w:r>
      <w:r w:rsidRPr="00310E89">
        <w:rPr>
          <w:rFonts w:ascii="Arial" w:hAnsi="Arial" w:cs="Arial"/>
          <w:lang w:val="id-ID"/>
        </w:rPr>
        <w:t>95,36</w:t>
      </w:r>
      <w:r w:rsidRPr="00310E89">
        <w:rPr>
          <w:rFonts w:ascii="Arial" w:hAnsi="Arial" w:cs="Arial"/>
        </w:rPr>
        <w:t xml:space="preserve">%.  </w:t>
      </w:r>
    </w:p>
    <w:p w:rsidR="00310E89" w:rsidRPr="00310E89" w:rsidRDefault="00310E89" w:rsidP="00EE6317">
      <w:pPr>
        <w:pStyle w:val="ListParagraph"/>
        <w:numPr>
          <w:ilvl w:val="0"/>
          <w:numId w:val="77"/>
        </w:numPr>
        <w:overflowPunct w:val="0"/>
        <w:autoSpaceDE w:val="0"/>
        <w:autoSpaceDN w:val="0"/>
        <w:adjustRightInd w:val="0"/>
        <w:spacing w:line="360" w:lineRule="auto"/>
        <w:ind w:left="2835" w:hanging="567"/>
        <w:contextualSpacing w:val="0"/>
        <w:jc w:val="both"/>
        <w:textAlignment w:val="baseline"/>
        <w:rPr>
          <w:rFonts w:ascii="Arial" w:hAnsi="Arial" w:cs="Arial"/>
        </w:rPr>
      </w:pPr>
      <w:r w:rsidRPr="00310E89">
        <w:rPr>
          <w:rFonts w:ascii="Arial" w:hAnsi="Arial" w:cs="Arial"/>
        </w:rPr>
        <w:t>Meningkatnya</w:t>
      </w:r>
      <w:r w:rsidRPr="00310E89">
        <w:rPr>
          <w:rFonts w:ascii="Arial" w:hAnsi="Arial" w:cs="Arial"/>
          <w:lang w:val="it-IT"/>
        </w:rPr>
        <w:t xml:space="preserve"> kualitas standar pelayanan Perizinan Terpadu Satu Pintu (PTSP), ditandai dengan diperolehnya Sertifikat Manajemen Mutu ISO SNI 9001:2008 oleh BKPM </w:t>
      </w:r>
      <w:r w:rsidR="00443CF3">
        <w:rPr>
          <w:rFonts w:ascii="Arial" w:hAnsi="Arial" w:cs="Arial"/>
          <w:lang w:val="it-IT"/>
        </w:rPr>
        <w:t>dan</w:t>
      </w:r>
      <w:r w:rsidRPr="00310E89">
        <w:rPr>
          <w:rFonts w:ascii="Arial" w:hAnsi="Arial" w:cs="Arial"/>
          <w:lang w:val="it-IT"/>
        </w:rPr>
        <w:t xml:space="preserve"> PPT </w:t>
      </w:r>
      <w:r w:rsidR="00907EAA">
        <w:rPr>
          <w:rFonts w:ascii="Arial" w:hAnsi="Arial" w:cs="Arial"/>
          <w:lang w:val="it-IT"/>
        </w:rPr>
        <w:t>Provinsi</w:t>
      </w:r>
      <w:r w:rsidR="00826C32">
        <w:rPr>
          <w:rFonts w:ascii="Arial" w:hAnsi="Arial" w:cs="Arial"/>
          <w:lang w:val="it-IT"/>
        </w:rPr>
        <w:t xml:space="preserve"> </w:t>
      </w:r>
      <w:r w:rsidR="00907EAA">
        <w:rPr>
          <w:rFonts w:ascii="Arial" w:hAnsi="Arial" w:cs="Arial"/>
          <w:lang w:val="it-IT"/>
        </w:rPr>
        <w:t>Sumatera Barat</w:t>
      </w:r>
      <w:r w:rsidRPr="00310E89">
        <w:rPr>
          <w:rFonts w:ascii="Arial" w:hAnsi="Arial" w:cs="Arial"/>
          <w:lang w:val="it-IT"/>
        </w:rPr>
        <w:t xml:space="preserve"> </w:t>
      </w:r>
      <w:r w:rsidR="006359B8" w:rsidRPr="00310E89">
        <w:rPr>
          <w:rFonts w:ascii="Arial" w:hAnsi="Arial" w:cs="Arial"/>
          <w:lang w:val="it-IT"/>
        </w:rPr>
        <w:t xml:space="preserve">Tahun </w:t>
      </w:r>
      <w:r w:rsidRPr="00310E89">
        <w:rPr>
          <w:rFonts w:ascii="Arial" w:hAnsi="Arial" w:cs="Arial"/>
          <w:lang w:val="it-IT"/>
        </w:rPr>
        <w:t>2015</w:t>
      </w:r>
      <w:r w:rsidRPr="00310E89">
        <w:rPr>
          <w:rFonts w:ascii="Arial" w:hAnsi="Arial" w:cs="Arial"/>
          <w:lang w:val="id-ID"/>
        </w:rPr>
        <w:t xml:space="preserve"> dan di </w:t>
      </w:r>
      <w:r w:rsidRPr="00310E89">
        <w:rPr>
          <w:rFonts w:ascii="Arial" w:hAnsi="Arial" w:cs="Arial"/>
          <w:i/>
          <w:lang w:val="id-ID"/>
        </w:rPr>
        <w:t>Update</w:t>
      </w:r>
      <w:r w:rsidRPr="00310E89">
        <w:rPr>
          <w:rFonts w:ascii="Arial" w:hAnsi="Arial" w:cs="Arial"/>
          <w:lang w:val="id-ID"/>
        </w:rPr>
        <w:t xml:space="preserve"> </w:t>
      </w:r>
      <w:r w:rsidR="006359B8" w:rsidRPr="00310E89">
        <w:rPr>
          <w:rFonts w:ascii="Arial" w:hAnsi="Arial" w:cs="Arial"/>
          <w:lang w:val="id-ID"/>
        </w:rPr>
        <w:t xml:space="preserve">Tahun </w:t>
      </w:r>
      <w:r w:rsidRPr="00310E89">
        <w:rPr>
          <w:rFonts w:ascii="Arial" w:hAnsi="Arial" w:cs="Arial"/>
          <w:lang w:val="id-ID"/>
        </w:rPr>
        <w:t>2016 tanggal 21 November 2016</w:t>
      </w:r>
      <w:r w:rsidRPr="00310E89">
        <w:rPr>
          <w:rFonts w:ascii="Arial" w:hAnsi="Arial" w:cs="Arial"/>
          <w:lang w:val="it-IT"/>
        </w:rPr>
        <w:t>.</w:t>
      </w:r>
    </w:p>
    <w:p w:rsidR="00310E89" w:rsidRPr="00B93A7C" w:rsidRDefault="00310E89" w:rsidP="00EE6317">
      <w:pPr>
        <w:numPr>
          <w:ilvl w:val="3"/>
          <w:numId w:val="72"/>
        </w:numPr>
        <w:tabs>
          <w:tab w:val="left" w:pos="2268"/>
        </w:tabs>
        <w:overflowPunct w:val="0"/>
        <w:autoSpaceDE w:val="0"/>
        <w:autoSpaceDN w:val="0"/>
        <w:adjustRightInd w:val="0"/>
        <w:spacing w:line="360" w:lineRule="auto"/>
        <w:ind w:left="2268" w:hanging="567"/>
        <w:jc w:val="both"/>
        <w:textAlignment w:val="baseline"/>
        <w:rPr>
          <w:rFonts w:ascii="Arial" w:hAnsi="Arial" w:cs="Arial"/>
          <w:lang w:val="id-ID"/>
        </w:rPr>
      </w:pPr>
      <w:r w:rsidRPr="00B93A7C">
        <w:rPr>
          <w:rFonts w:ascii="Arial" w:hAnsi="Arial" w:cs="Arial"/>
          <w:lang w:val="id-ID"/>
        </w:rPr>
        <w:t>Meningkatnya keinginan investor untuk menanamkan modalnya di Sumatera Barat, dengan indikator : Jumlah investor yang berminat</w:t>
      </w:r>
      <w:r w:rsidRPr="00B93A7C">
        <w:rPr>
          <w:rFonts w:ascii="Arial" w:hAnsi="Arial" w:cs="Arial"/>
        </w:rPr>
        <w:t xml:space="preserve"> </w:t>
      </w:r>
      <w:r w:rsidRPr="00B93A7C">
        <w:rPr>
          <w:rFonts w:ascii="Arial" w:hAnsi="Arial" w:cs="Arial"/>
          <w:lang w:val="id-ID"/>
        </w:rPr>
        <w:t xml:space="preserve">: </w:t>
      </w:r>
    </w:p>
    <w:p w:rsidR="00310E89" w:rsidRPr="00310E89" w:rsidRDefault="00310E89" w:rsidP="00EE6317">
      <w:pPr>
        <w:pStyle w:val="ListParagraph"/>
        <w:numPr>
          <w:ilvl w:val="0"/>
          <w:numId w:val="78"/>
        </w:numPr>
        <w:overflowPunct w:val="0"/>
        <w:autoSpaceDE w:val="0"/>
        <w:autoSpaceDN w:val="0"/>
        <w:adjustRightInd w:val="0"/>
        <w:spacing w:after="120" w:line="360" w:lineRule="auto"/>
        <w:ind w:left="2835" w:hanging="567"/>
        <w:jc w:val="both"/>
        <w:textAlignment w:val="baseline"/>
        <w:rPr>
          <w:rFonts w:ascii="Arial" w:hAnsi="Arial" w:cs="Arial"/>
        </w:rPr>
      </w:pPr>
      <w:r w:rsidRPr="00310E89">
        <w:rPr>
          <w:rFonts w:ascii="Arial" w:hAnsi="Arial" w:cs="Arial"/>
          <w:lang w:val="id-ID"/>
        </w:rPr>
        <w:t xml:space="preserve">17 </w:t>
      </w:r>
      <w:r w:rsidRPr="00310E89">
        <w:rPr>
          <w:rFonts w:ascii="Arial" w:hAnsi="Arial" w:cs="Arial"/>
        </w:rPr>
        <w:t>calon</w:t>
      </w:r>
      <w:r w:rsidRPr="00310E89">
        <w:rPr>
          <w:rFonts w:ascii="Arial" w:hAnsi="Arial" w:cs="Arial"/>
          <w:lang w:val="id-ID"/>
        </w:rPr>
        <w:t xml:space="preserve"> investor, lebih dari target 10 calon (kinerja  170%). Keinginan calon investor menurun dibanding </w:t>
      </w:r>
      <w:r w:rsidR="006359B8" w:rsidRPr="00310E89">
        <w:rPr>
          <w:rFonts w:ascii="Arial" w:hAnsi="Arial" w:cs="Arial"/>
          <w:lang w:val="id-ID"/>
        </w:rPr>
        <w:t xml:space="preserve">Tahun </w:t>
      </w:r>
      <w:r w:rsidRPr="00310E89">
        <w:rPr>
          <w:rFonts w:ascii="Arial" w:hAnsi="Arial" w:cs="Arial"/>
          <w:lang w:val="id-ID"/>
        </w:rPr>
        <w:t>201</w:t>
      </w:r>
      <w:r w:rsidRPr="00310E89">
        <w:rPr>
          <w:rFonts w:ascii="Arial" w:hAnsi="Arial" w:cs="Arial"/>
        </w:rPr>
        <w:t>5</w:t>
      </w:r>
      <w:r w:rsidRPr="00310E89">
        <w:rPr>
          <w:rFonts w:ascii="Arial" w:hAnsi="Arial" w:cs="Arial"/>
          <w:lang w:val="id-ID"/>
        </w:rPr>
        <w:t xml:space="preserve"> yang </w:t>
      </w:r>
      <w:r w:rsidRPr="00310E89">
        <w:rPr>
          <w:rFonts w:ascii="Arial" w:hAnsi="Arial" w:cs="Arial"/>
        </w:rPr>
        <w:t xml:space="preserve">mencapai 45 </w:t>
      </w:r>
      <w:r w:rsidRPr="00310E89">
        <w:rPr>
          <w:rFonts w:ascii="Arial" w:hAnsi="Arial" w:cs="Arial"/>
          <w:lang w:val="id-ID"/>
        </w:rPr>
        <w:t>perusahaan.</w:t>
      </w:r>
      <w:r w:rsidRPr="00310E89">
        <w:rPr>
          <w:rFonts w:ascii="Arial" w:hAnsi="Arial" w:cs="Arial"/>
        </w:rPr>
        <w:t xml:space="preserve"> </w:t>
      </w:r>
    </w:p>
    <w:p w:rsidR="00310E89" w:rsidRPr="00B93A7C" w:rsidRDefault="00310E89" w:rsidP="00EE6317">
      <w:pPr>
        <w:numPr>
          <w:ilvl w:val="0"/>
          <w:numId w:val="70"/>
        </w:numPr>
        <w:overflowPunct w:val="0"/>
        <w:autoSpaceDE w:val="0"/>
        <w:autoSpaceDN w:val="0"/>
        <w:adjustRightInd w:val="0"/>
        <w:spacing w:before="120" w:after="120" w:line="360" w:lineRule="auto"/>
        <w:ind w:left="1701" w:hanging="567"/>
        <w:jc w:val="both"/>
        <w:textAlignment w:val="baseline"/>
        <w:rPr>
          <w:rFonts w:ascii="Arial" w:hAnsi="Arial" w:cs="Arial"/>
          <w:b/>
          <w:lang w:val="id-ID"/>
        </w:rPr>
      </w:pPr>
      <w:r w:rsidRPr="00B93A7C">
        <w:rPr>
          <w:rFonts w:ascii="Arial" w:hAnsi="Arial" w:cs="Arial"/>
          <w:b/>
          <w:lang w:val="id-ID"/>
        </w:rPr>
        <w:t>Permasalahan dan Solusi</w:t>
      </w:r>
    </w:p>
    <w:p w:rsidR="00310E89" w:rsidRPr="00F547B2" w:rsidRDefault="00A1309C" w:rsidP="00EE6317">
      <w:pPr>
        <w:pStyle w:val="ListParagraph"/>
        <w:numPr>
          <w:ilvl w:val="0"/>
          <w:numId w:val="79"/>
        </w:numPr>
        <w:shd w:val="clear" w:color="auto" w:fill="FFFFFF"/>
        <w:spacing w:line="360" w:lineRule="auto"/>
        <w:ind w:left="2268" w:hanging="567"/>
        <w:contextualSpacing w:val="0"/>
        <w:jc w:val="both"/>
        <w:rPr>
          <w:rFonts w:ascii="Arial" w:hAnsi="Arial" w:cs="Arial"/>
          <w:lang w:val="id-ID"/>
        </w:rPr>
      </w:pPr>
      <w:r>
        <w:rPr>
          <w:rFonts w:ascii="Arial" w:hAnsi="Arial" w:cs="Arial"/>
          <w:lang w:val="id-ID"/>
        </w:rPr>
        <w:t>Permasalahan</w:t>
      </w:r>
    </w:p>
    <w:p w:rsidR="00310E89" w:rsidRPr="00F547B2" w:rsidRDefault="00310E89" w:rsidP="00EE6317">
      <w:pPr>
        <w:pStyle w:val="ListParagraph"/>
        <w:numPr>
          <w:ilvl w:val="0"/>
          <w:numId w:val="73"/>
        </w:numPr>
        <w:spacing w:line="360" w:lineRule="auto"/>
        <w:ind w:left="2835" w:hanging="567"/>
        <w:contextualSpacing w:val="0"/>
        <w:jc w:val="both"/>
        <w:rPr>
          <w:rFonts w:ascii="Arial" w:hAnsi="Arial" w:cs="Arial"/>
          <w:lang w:val="id-ID"/>
        </w:rPr>
      </w:pPr>
      <w:r w:rsidRPr="00F547B2">
        <w:rPr>
          <w:rFonts w:ascii="Arial" w:hAnsi="Arial" w:cs="Arial"/>
          <w:lang w:val="id-ID"/>
        </w:rPr>
        <w:t xml:space="preserve">Dari target </w:t>
      </w:r>
      <w:r w:rsidRPr="00F547B2">
        <w:rPr>
          <w:rFonts w:ascii="Arial" w:hAnsi="Arial" w:cs="Arial"/>
        </w:rPr>
        <w:t>4</w:t>
      </w:r>
      <w:r w:rsidRPr="00F547B2">
        <w:rPr>
          <w:rFonts w:ascii="Arial" w:hAnsi="Arial" w:cs="Arial"/>
          <w:lang w:val="id-ID"/>
        </w:rPr>
        <w:t xml:space="preserve"> permasalahan PMDN/PMA yang akan difasilitasi,  dapat difasilitasi sebanyak </w:t>
      </w:r>
      <w:r w:rsidRPr="00F547B2">
        <w:rPr>
          <w:rFonts w:ascii="Arial" w:hAnsi="Arial" w:cs="Arial"/>
        </w:rPr>
        <w:t>8 (melebihi target)</w:t>
      </w:r>
      <w:r w:rsidRPr="00F547B2">
        <w:rPr>
          <w:rFonts w:ascii="Arial" w:hAnsi="Arial" w:cs="Arial"/>
          <w:lang w:val="id-ID"/>
        </w:rPr>
        <w:t xml:space="preserve">. </w:t>
      </w:r>
      <w:r w:rsidRPr="00F547B2">
        <w:rPr>
          <w:rFonts w:ascii="Arial" w:hAnsi="Arial" w:cs="Arial"/>
        </w:rPr>
        <w:t xml:space="preserve">Berikut  </w:t>
      </w:r>
      <w:r w:rsidRPr="00F547B2">
        <w:rPr>
          <w:rFonts w:ascii="Arial" w:hAnsi="Arial" w:cs="Arial"/>
          <w:lang w:val="id-ID"/>
        </w:rPr>
        <w:t xml:space="preserve">perusahaan PMDN/PMA di Provinsi </w:t>
      </w:r>
      <w:r w:rsidRPr="00F547B2">
        <w:rPr>
          <w:rFonts w:ascii="Arial" w:hAnsi="Arial" w:cs="Arial"/>
          <w:lang w:val="id-ID"/>
        </w:rPr>
        <w:lastRenderedPageBreak/>
        <w:t xml:space="preserve">Sumatera Barat yang dapat difasilitasi </w:t>
      </w:r>
      <w:r w:rsidRPr="00F547B2">
        <w:rPr>
          <w:rFonts w:ascii="Arial" w:hAnsi="Arial" w:cs="Arial"/>
        </w:rPr>
        <w:t xml:space="preserve"> </w:t>
      </w:r>
      <w:r w:rsidRPr="00F547B2">
        <w:rPr>
          <w:rFonts w:ascii="Arial" w:hAnsi="Arial" w:cs="Arial"/>
          <w:lang w:val="id-ID"/>
        </w:rPr>
        <w:t>sebagai berikut :</w:t>
      </w:r>
      <w:r>
        <w:rPr>
          <w:rFonts w:ascii="Arial" w:hAnsi="Arial" w:cs="Arial"/>
        </w:rPr>
        <w:t xml:space="preserve"> </w:t>
      </w:r>
      <w:r w:rsidRPr="00F547B2">
        <w:rPr>
          <w:rFonts w:ascii="Arial" w:hAnsi="Arial" w:cs="Arial"/>
          <w:lang w:val="id-ID"/>
        </w:rPr>
        <w:t xml:space="preserve">PT. Padang </w:t>
      </w:r>
      <w:r w:rsidRPr="00F547B2">
        <w:rPr>
          <w:rFonts w:ascii="Arial" w:hAnsi="Arial" w:cs="Arial"/>
        </w:rPr>
        <w:t>Sumatera</w:t>
      </w:r>
      <w:r w:rsidRPr="00F547B2">
        <w:rPr>
          <w:rFonts w:ascii="Arial" w:hAnsi="Arial" w:cs="Arial"/>
          <w:lang w:val="id-ID"/>
        </w:rPr>
        <w:t xml:space="preserve"> Sawindo, CV. Batu Tongga, PT. Andalas </w:t>
      </w:r>
      <w:r w:rsidRPr="00F547B2">
        <w:rPr>
          <w:rFonts w:ascii="Arial" w:hAnsi="Arial" w:cs="Arial"/>
          <w:i/>
          <w:lang w:val="id-ID"/>
        </w:rPr>
        <w:t>Mining Resources</w:t>
      </w:r>
      <w:r w:rsidRPr="00F547B2">
        <w:rPr>
          <w:rFonts w:ascii="Arial" w:hAnsi="Arial" w:cs="Arial"/>
          <w:lang w:val="id-ID"/>
        </w:rPr>
        <w:t xml:space="preserve">, CV. Ziqri Bersaudara, CV. Talago Dibawah Gunung, PT. </w:t>
      </w:r>
      <w:r w:rsidRPr="00F547B2">
        <w:rPr>
          <w:rFonts w:ascii="Arial" w:hAnsi="Arial" w:cs="Arial"/>
          <w:i/>
          <w:lang w:val="id-ID"/>
        </w:rPr>
        <w:t>Limaco Energie</w:t>
      </w:r>
      <w:r w:rsidRPr="00F547B2">
        <w:rPr>
          <w:rFonts w:ascii="Arial" w:hAnsi="Arial" w:cs="Arial"/>
          <w:lang w:val="id-ID"/>
        </w:rPr>
        <w:t xml:space="preserve">, PT. Atoz Nusantara Mining, </w:t>
      </w:r>
      <w:r w:rsidRPr="00F547B2">
        <w:rPr>
          <w:rFonts w:ascii="Arial" w:hAnsi="Arial" w:cs="Arial"/>
        </w:rPr>
        <w:t>dan</w:t>
      </w:r>
      <w:r>
        <w:rPr>
          <w:rFonts w:ascii="Arial" w:hAnsi="Arial" w:cs="Arial"/>
        </w:rPr>
        <w:t xml:space="preserve"> </w:t>
      </w:r>
      <w:r w:rsidRPr="00F547B2">
        <w:rPr>
          <w:rFonts w:ascii="Arial" w:hAnsi="Arial" w:cs="Arial"/>
          <w:lang w:val="id-ID"/>
        </w:rPr>
        <w:t>CV. Indo Jaya Perkasa</w:t>
      </w:r>
      <w:r w:rsidRPr="00F547B2">
        <w:rPr>
          <w:rFonts w:ascii="Arial" w:hAnsi="Arial" w:cs="Arial"/>
        </w:rPr>
        <w:t>.</w:t>
      </w:r>
      <w:r w:rsidRPr="00F547B2">
        <w:rPr>
          <w:rFonts w:ascii="Arial" w:hAnsi="Arial" w:cs="Arial"/>
          <w:lang w:val="id-ID"/>
        </w:rPr>
        <w:t xml:space="preserve"> </w:t>
      </w:r>
      <w:r w:rsidRPr="00F547B2">
        <w:rPr>
          <w:rFonts w:ascii="Arial" w:hAnsi="Arial" w:cs="Arial"/>
        </w:rPr>
        <w:t xml:space="preserve"> </w:t>
      </w:r>
    </w:p>
    <w:p w:rsidR="00310E89" w:rsidRPr="00F547B2" w:rsidRDefault="00310E89" w:rsidP="00EE6317">
      <w:pPr>
        <w:pStyle w:val="ListParagraph"/>
        <w:numPr>
          <w:ilvl w:val="0"/>
          <w:numId w:val="73"/>
        </w:numPr>
        <w:spacing w:line="360" w:lineRule="auto"/>
        <w:ind w:left="2835" w:hanging="567"/>
        <w:contextualSpacing w:val="0"/>
        <w:jc w:val="both"/>
        <w:rPr>
          <w:rFonts w:ascii="Arial" w:hAnsi="Arial" w:cs="Arial"/>
          <w:lang w:val="id-ID"/>
        </w:rPr>
      </w:pPr>
      <w:r w:rsidRPr="00F547B2">
        <w:rPr>
          <w:rFonts w:ascii="Arial" w:hAnsi="Arial" w:cs="Arial"/>
          <w:lang w:val="id-ID"/>
        </w:rPr>
        <w:t>Pelayanan terhadap penanam modal (investor) masih belum optimal</w:t>
      </w:r>
      <w:r w:rsidRPr="00F547B2">
        <w:rPr>
          <w:rFonts w:ascii="Arial" w:hAnsi="Arial" w:cs="Arial"/>
        </w:rPr>
        <w:t xml:space="preserve">, </w:t>
      </w:r>
      <w:r w:rsidRPr="00F547B2">
        <w:rPr>
          <w:rFonts w:ascii="Arial" w:hAnsi="Arial" w:cs="Arial"/>
          <w:lang w:val="id-ID"/>
        </w:rPr>
        <w:t>karena masih kurangnya kuantitas dan kualitas aparatur terutama yang bersifat teknis agar dapat bekerja secara profesional</w:t>
      </w:r>
      <w:r w:rsidRPr="00F547B2">
        <w:rPr>
          <w:rFonts w:ascii="Arial" w:hAnsi="Arial" w:cs="Arial"/>
        </w:rPr>
        <w:t xml:space="preserve"> dan masih terbatasnya sarana dan prasarana penun</w:t>
      </w:r>
      <w:r>
        <w:rPr>
          <w:rFonts w:ascii="Arial" w:hAnsi="Arial" w:cs="Arial"/>
        </w:rPr>
        <w:t>jang pelayanan penanaman modal.</w:t>
      </w:r>
    </w:p>
    <w:p w:rsidR="00310E89" w:rsidRPr="00F547B2" w:rsidRDefault="00310E89" w:rsidP="00EE6317">
      <w:pPr>
        <w:pStyle w:val="ListParagraph"/>
        <w:numPr>
          <w:ilvl w:val="0"/>
          <w:numId w:val="73"/>
        </w:numPr>
        <w:spacing w:line="360" w:lineRule="auto"/>
        <w:ind w:left="2835" w:hanging="567"/>
        <w:contextualSpacing w:val="0"/>
        <w:jc w:val="both"/>
        <w:rPr>
          <w:rFonts w:ascii="Arial" w:hAnsi="Arial" w:cs="Arial"/>
          <w:lang w:val="id-ID"/>
        </w:rPr>
      </w:pPr>
      <w:r w:rsidRPr="00A1309C">
        <w:rPr>
          <w:rFonts w:ascii="Arial" w:hAnsi="Arial" w:cs="Arial"/>
          <w:lang w:val="id-ID"/>
        </w:rPr>
        <w:t>Data dan Informasi</w:t>
      </w:r>
      <w:r w:rsidRPr="00F547B2">
        <w:rPr>
          <w:rFonts w:ascii="Arial" w:hAnsi="Arial" w:cs="Arial"/>
          <w:lang w:val="id-ID"/>
        </w:rPr>
        <w:t xml:space="preserve"> Potensi daerah yang dipromosikan kepada calon investor b</w:t>
      </w:r>
      <w:r>
        <w:rPr>
          <w:rFonts w:ascii="Arial" w:hAnsi="Arial" w:cs="Arial"/>
          <w:lang w:val="id-ID"/>
        </w:rPr>
        <w:t>elum akurat.</w:t>
      </w:r>
    </w:p>
    <w:p w:rsidR="00310E89" w:rsidRPr="00F547B2" w:rsidRDefault="00310E89" w:rsidP="00EE6317">
      <w:pPr>
        <w:pStyle w:val="ListParagraph"/>
        <w:numPr>
          <w:ilvl w:val="0"/>
          <w:numId w:val="73"/>
        </w:numPr>
        <w:spacing w:line="360" w:lineRule="auto"/>
        <w:ind w:left="2835" w:hanging="567"/>
        <w:contextualSpacing w:val="0"/>
        <w:jc w:val="both"/>
        <w:rPr>
          <w:rFonts w:ascii="Arial" w:hAnsi="Arial" w:cs="Arial"/>
          <w:lang w:val="id-ID"/>
        </w:rPr>
      </w:pPr>
      <w:r w:rsidRPr="00F547B2">
        <w:rPr>
          <w:rFonts w:ascii="Arial" w:hAnsi="Arial" w:cs="Arial"/>
          <w:lang w:val="id-ID"/>
        </w:rPr>
        <w:t xml:space="preserve">Belum optimalnya pembinaan dan pengawasan terhadap perusahaan PMA/PMDN serta masih banyaknya perusahaan PMA/PMDN yang belum menyampaikan </w:t>
      </w:r>
      <w:r w:rsidRPr="00A1309C">
        <w:rPr>
          <w:rFonts w:ascii="Arial" w:hAnsi="Arial" w:cs="Arial"/>
          <w:lang w:val="id-ID"/>
        </w:rPr>
        <w:t>Laporan Kegiatan Penanaman Modal (LKPM)</w:t>
      </w:r>
      <w:r w:rsidRPr="00F547B2">
        <w:rPr>
          <w:rFonts w:ascii="Arial" w:hAnsi="Arial" w:cs="Arial"/>
          <w:lang w:val="id-ID"/>
        </w:rPr>
        <w:t>.</w:t>
      </w:r>
      <w:r w:rsidRPr="00A1309C">
        <w:rPr>
          <w:rFonts w:ascii="Arial" w:hAnsi="Arial" w:cs="Arial"/>
          <w:lang w:val="id-ID"/>
        </w:rPr>
        <w:t xml:space="preserve"> </w:t>
      </w:r>
    </w:p>
    <w:p w:rsidR="00310E89" w:rsidRPr="00F547B2" w:rsidRDefault="00310E89" w:rsidP="00EE6317">
      <w:pPr>
        <w:pStyle w:val="ListParagraph"/>
        <w:numPr>
          <w:ilvl w:val="0"/>
          <w:numId w:val="73"/>
        </w:numPr>
        <w:spacing w:line="360" w:lineRule="auto"/>
        <w:ind w:left="2835" w:hanging="567"/>
        <w:contextualSpacing w:val="0"/>
        <w:jc w:val="both"/>
        <w:rPr>
          <w:rFonts w:ascii="Arial" w:hAnsi="Arial" w:cs="Arial"/>
          <w:lang w:val="id-ID"/>
        </w:rPr>
      </w:pPr>
      <w:r w:rsidRPr="00A1309C">
        <w:rPr>
          <w:rFonts w:ascii="Arial" w:hAnsi="Arial" w:cs="Arial"/>
          <w:lang w:val="id-ID"/>
        </w:rPr>
        <w:t xml:space="preserve">Dokumen perencanaan pendukung investasi di daerah yang dibutuhkan oleh calon investor </w:t>
      </w:r>
      <w:r w:rsidRPr="00F547B2">
        <w:rPr>
          <w:rFonts w:ascii="Arial" w:hAnsi="Arial" w:cs="Arial"/>
          <w:lang w:val="id-ID"/>
        </w:rPr>
        <w:t>belum memadai</w:t>
      </w:r>
      <w:r w:rsidRPr="00A1309C">
        <w:rPr>
          <w:rFonts w:ascii="Arial" w:hAnsi="Arial" w:cs="Arial"/>
          <w:lang w:val="id-ID"/>
        </w:rPr>
        <w:t>.</w:t>
      </w:r>
    </w:p>
    <w:p w:rsidR="00310E89" w:rsidRPr="00F547B2" w:rsidRDefault="00310E89" w:rsidP="00EE6317">
      <w:pPr>
        <w:pStyle w:val="ListParagraph"/>
        <w:numPr>
          <w:ilvl w:val="0"/>
          <w:numId w:val="73"/>
        </w:numPr>
        <w:spacing w:line="360" w:lineRule="auto"/>
        <w:ind w:left="2835" w:hanging="567"/>
        <w:contextualSpacing w:val="0"/>
        <w:jc w:val="both"/>
        <w:rPr>
          <w:rFonts w:ascii="Arial" w:hAnsi="Arial" w:cs="Arial"/>
          <w:lang w:val="id-ID"/>
        </w:rPr>
      </w:pPr>
      <w:r w:rsidRPr="00A1309C">
        <w:rPr>
          <w:rFonts w:ascii="Arial" w:hAnsi="Arial" w:cs="Arial"/>
          <w:lang w:val="id-ID"/>
        </w:rPr>
        <w:t xml:space="preserve">Perusahaan PMA/PMDN masih kurang terbuka terhadap permasalahan yang dihadapinya dan tidak melaporkannya ke BKPMP </w:t>
      </w:r>
      <w:r w:rsidR="00907EAA">
        <w:rPr>
          <w:rFonts w:ascii="Arial" w:hAnsi="Arial" w:cs="Arial"/>
          <w:lang w:val="id-ID"/>
        </w:rPr>
        <w:t>Sumatera Barat</w:t>
      </w:r>
      <w:r w:rsidRPr="00A1309C">
        <w:rPr>
          <w:rFonts w:ascii="Arial" w:hAnsi="Arial" w:cs="Arial"/>
          <w:lang w:val="id-ID"/>
        </w:rPr>
        <w:t xml:space="preserve"> selaku Tim Task Force Investasi di tingkat Provinsi.</w:t>
      </w:r>
    </w:p>
    <w:p w:rsidR="00310E89" w:rsidRPr="00F547B2" w:rsidRDefault="00310E89" w:rsidP="00EE6317">
      <w:pPr>
        <w:pStyle w:val="ListParagraph"/>
        <w:numPr>
          <w:ilvl w:val="0"/>
          <w:numId w:val="73"/>
        </w:numPr>
        <w:spacing w:line="360" w:lineRule="auto"/>
        <w:ind w:left="2835" w:hanging="567"/>
        <w:contextualSpacing w:val="0"/>
        <w:jc w:val="both"/>
        <w:rPr>
          <w:rFonts w:ascii="Arial" w:hAnsi="Arial" w:cs="Arial"/>
          <w:lang w:val="id-ID"/>
        </w:rPr>
      </w:pPr>
      <w:r w:rsidRPr="00A1309C">
        <w:rPr>
          <w:rFonts w:ascii="Arial" w:hAnsi="Arial" w:cs="Arial"/>
          <w:lang w:val="id-ID"/>
        </w:rPr>
        <w:t>Keuangan negara dan keuangan daerah belum mampu mencukupi kebutuhan pembangunan infrastruktur publik, fasilitas kesehatan, sanitasi dan pendidikan yang memadai serta untuk pembiayaan upaya-upaya peningkatan penanaman modal.</w:t>
      </w:r>
    </w:p>
    <w:p w:rsidR="00310E89" w:rsidRPr="00F547B2" w:rsidRDefault="00310E89" w:rsidP="00EE6317">
      <w:pPr>
        <w:pStyle w:val="ListParagraph"/>
        <w:numPr>
          <w:ilvl w:val="0"/>
          <w:numId w:val="73"/>
        </w:numPr>
        <w:spacing w:line="360" w:lineRule="auto"/>
        <w:ind w:left="2835" w:hanging="567"/>
        <w:contextualSpacing w:val="0"/>
        <w:jc w:val="both"/>
        <w:rPr>
          <w:rFonts w:ascii="Arial" w:hAnsi="Arial" w:cs="Arial"/>
          <w:lang w:val="id-ID"/>
        </w:rPr>
      </w:pPr>
      <w:r w:rsidRPr="00A1309C">
        <w:rPr>
          <w:rFonts w:ascii="Arial" w:hAnsi="Arial" w:cs="Arial"/>
          <w:lang w:val="id-ID"/>
        </w:rPr>
        <w:t xml:space="preserve">Masih belum terwujudnya jaminan stabilitas politik, keamanan dan penegakan hukum yang konsisten, lemahnya penegakan hukum yang terkait dengan kinerja pengadilan niaga, disamping itu efisiensi peradilan dalam penyelesaian sengketa masih rendah </w:t>
      </w:r>
      <w:r w:rsidRPr="00A1309C">
        <w:rPr>
          <w:rFonts w:ascii="Arial" w:hAnsi="Arial" w:cs="Arial"/>
          <w:lang w:val="id-ID"/>
        </w:rPr>
        <w:lastRenderedPageBreak/>
        <w:t>dan biaya untuk mendapatkan kepastian hukum dari peradilan di Indonesia relatif tinggi, dibandingkan negara-negara di Asia, peradilan di Indonesia termasuk lama dalam penyelesaian sengketa usaha.</w:t>
      </w:r>
    </w:p>
    <w:p w:rsidR="00310E89" w:rsidRPr="00F547B2" w:rsidRDefault="00A1309C" w:rsidP="00EE6317">
      <w:pPr>
        <w:pStyle w:val="ListParagraph"/>
        <w:numPr>
          <w:ilvl w:val="0"/>
          <w:numId w:val="79"/>
        </w:numPr>
        <w:shd w:val="clear" w:color="auto" w:fill="FFFFFF"/>
        <w:spacing w:line="360" w:lineRule="auto"/>
        <w:ind w:left="2268" w:hanging="567"/>
        <w:contextualSpacing w:val="0"/>
        <w:jc w:val="both"/>
        <w:rPr>
          <w:rFonts w:ascii="Arial" w:hAnsi="Arial" w:cs="Arial"/>
          <w:lang w:val="id-ID"/>
        </w:rPr>
      </w:pPr>
      <w:r>
        <w:rPr>
          <w:rFonts w:ascii="Arial" w:hAnsi="Arial" w:cs="Arial"/>
          <w:lang w:val="id-ID"/>
        </w:rPr>
        <w:t>Solusi</w:t>
      </w:r>
    </w:p>
    <w:p w:rsidR="00310E89" w:rsidRPr="00F547B2" w:rsidRDefault="00310E89" w:rsidP="00EE6317">
      <w:pPr>
        <w:pStyle w:val="ListParagraph"/>
        <w:numPr>
          <w:ilvl w:val="4"/>
          <w:numId w:val="71"/>
        </w:numPr>
        <w:spacing w:line="360" w:lineRule="auto"/>
        <w:ind w:left="2835" w:hanging="567"/>
        <w:contextualSpacing w:val="0"/>
        <w:jc w:val="both"/>
        <w:rPr>
          <w:rFonts w:ascii="Arial" w:hAnsi="Arial" w:cs="Arial"/>
          <w:lang w:val="it-IT"/>
        </w:rPr>
      </w:pPr>
      <w:r w:rsidRPr="00F547B2">
        <w:rPr>
          <w:rFonts w:ascii="Arial" w:hAnsi="Arial" w:cs="Arial"/>
        </w:rPr>
        <w:t>Peningkatan jumlah dan kemampuan aparatur  dalam melaksanakan tugasnya terutama yang bersifat teknis dengan memberikan pelatihan teknis terkait sesuai dengan bidang tugasnya dan melengkapi sarana prasarana pendukung pelayanan investasi.</w:t>
      </w:r>
    </w:p>
    <w:p w:rsidR="00310E89" w:rsidRPr="00A1309C" w:rsidRDefault="00310E89" w:rsidP="00EE6317">
      <w:pPr>
        <w:pStyle w:val="ListParagraph"/>
        <w:numPr>
          <w:ilvl w:val="4"/>
          <w:numId w:val="71"/>
        </w:numPr>
        <w:spacing w:line="360" w:lineRule="auto"/>
        <w:ind w:left="2835" w:hanging="567"/>
        <w:contextualSpacing w:val="0"/>
        <w:jc w:val="both"/>
        <w:rPr>
          <w:rFonts w:ascii="Arial" w:hAnsi="Arial" w:cs="Arial"/>
        </w:rPr>
      </w:pPr>
      <w:r w:rsidRPr="00A1309C">
        <w:rPr>
          <w:rFonts w:ascii="Arial" w:hAnsi="Arial" w:cs="Arial"/>
        </w:rPr>
        <w:t xml:space="preserve">Tetap melakukan penelitian dan pengkajian yang lebih akurat serta </w:t>
      </w:r>
      <w:r w:rsidRPr="00F547B2">
        <w:rPr>
          <w:rFonts w:ascii="Arial" w:hAnsi="Arial" w:cs="Arial"/>
        </w:rPr>
        <w:t>meningkatkan kualitas bahan materi promosi</w:t>
      </w:r>
      <w:r w:rsidRPr="00A1309C">
        <w:rPr>
          <w:rFonts w:ascii="Arial" w:hAnsi="Arial" w:cs="Arial"/>
        </w:rPr>
        <w:t xml:space="preserve"> terhadap potensi dan peluang investasi dengan melibatkan tenaga ahli dan berkoordinasi dengan </w:t>
      </w:r>
      <w:r w:rsidR="00BE6B96">
        <w:rPr>
          <w:rFonts w:ascii="Arial" w:hAnsi="Arial" w:cs="Arial"/>
        </w:rPr>
        <w:t>Kabupaten</w:t>
      </w:r>
      <w:r w:rsidRPr="00A1309C">
        <w:rPr>
          <w:rFonts w:ascii="Arial" w:hAnsi="Arial" w:cs="Arial"/>
        </w:rPr>
        <w:t>/kota.</w:t>
      </w:r>
    </w:p>
    <w:p w:rsidR="00310E89" w:rsidRPr="00A1309C" w:rsidRDefault="00310E89" w:rsidP="00EE6317">
      <w:pPr>
        <w:pStyle w:val="ListParagraph"/>
        <w:numPr>
          <w:ilvl w:val="4"/>
          <w:numId w:val="71"/>
        </w:numPr>
        <w:spacing w:line="360" w:lineRule="auto"/>
        <w:ind w:left="2835" w:hanging="567"/>
        <w:contextualSpacing w:val="0"/>
        <w:jc w:val="both"/>
        <w:rPr>
          <w:rFonts w:ascii="Arial" w:hAnsi="Arial" w:cs="Arial"/>
        </w:rPr>
      </w:pPr>
      <w:r w:rsidRPr="00F547B2">
        <w:rPr>
          <w:rFonts w:ascii="Arial" w:hAnsi="Arial" w:cs="Arial"/>
        </w:rPr>
        <w:t>Meningkatkan p</w:t>
      </w:r>
      <w:r w:rsidRPr="00A1309C">
        <w:rPr>
          <w:rFonts w:ascii="Arial" w:hAnsi="Arial" w:cs="Arial"/>
        </w:rPr>
        <w:t xml:space="preserve">engendalian </w:t>
      </w:r>
      <w:r w:rsidRPr="00F547B2">
        <w:rPr>
          <w:rFonts w:ascii="Arial" w:hAnsi="Arial" w:cs="Arial"/>
        </w:rPr>
        <w:t xml:space="preserve">seperti </w:t>
      </w:r>
      <w:r w:rsidRPr="00A1309C">
        <w:rPr>
          <w:rFonts w:ascii="Arial" w:hAnsi="Arial" w:cs="Arial"/>
        </w:rPr>
        <w:t>pemantau</w:t>
      </w:r>
      <w:r w:rsidRPr="00F547B2">
        <w:rPr>
          <w:rFonts w:ascii="Arial" w:hAnsi="Arial" w:cs="Arial"/>
        </w:rPr>
        <w:t>a</w:t>
      </w:r>
      <w:r w:rsidRPr="00A1309C">
        <w:rPr>
          <w:rFonts w:ascii="Arial" w:hAnsi="Arial" w:cs="Arial"/>
        </w:rPr>
        <w:t xml:space="preserve">n, pembinaan </w:t>
      </w:r>
      <w:r w:rsidRPr="00F547B2">
        <w:rPr>
          <w:rFonts w:ascii="Arial" w:hAnsi="Arial" w:cs="Arial"/>
        </w:rPr>
        <w:t xml:space="preserve">dan </w:t>
      </w:r>
      <w:r w:rsidRPr="00A1309C">
        <w:rPr>
          <w:rFonts w:ascii="Arial" w:hAnsi="Arial" w:cs="Arial"/>
        </w:rPr>
        <w:t>pengawasan</w:t>
      </w:r>
      <w:r w:rsidRPr="00F547B2">
        <w:rPr>
          <w:rFonts w:ascii="Arial" w:hAnsi="Arial" w:cs="Arial"/>
        </w:rPr>
        <w:t xml:space="preserve"> terhadap</w:t>
      </w:r>
      <w:r w:rsidRPr="00A1309C">
        <w:rPr>
          <w:rFonts w:ascii="Arial" w:hAnsi="Arial" w:cs="Arial"/>
        </w:rPr>
        <w:t xml:space="preserve"> pelaksanaan penanaman modal</w:t>
      </w:r>
      <w:r w:rsidRPr="00F547B2">
        <w:rPr>
          <w:rFonts w:ascii="Arial" w:hAnsi="Arial" w:cs="Arial"/>
        </w:rPr>
        <w:t xml:space="preserve"> terhadap PMA/PMDN yang terkendala didalam penyampaian LKPM dengan diupayakan langsung ke lokasi proyek.</w:t>
      </w:r>
    </w:p>
    <w:p w:rsidR="00310E89" w:rsidRPr="00A1309C" w:rsidRDefault="00310E89" w:rsidP="00EE6317">
      <w:pPr>
        <w:pStyle w:val="ListParagraph"/>
        <w:numPr>
          <w:ilvl w:val="4"/>
          <w:numId w:val="71"/>
        </w:numPr>
        <w:spacing w:line="360" w:lineRule="auto"/>
        <w:ind w:left="2835" w:hanging="567"/>
        <w:contextualSpacing w:val="0"/>
        <w:jc w:val="both"/>
        <w:rPr>
          <w:rFonts w:ascii="Arial" w:hAnsi="Arial" w:cs="Arial"/>
        </w:rPr>
      </w:pPr>
      <w:r w:rsidRPr="00A1309C">
        <w:rPr>
          <w:rFonts w:ascii="Arial" w:hAnsi="Arial" w:cs="Arial"/>
        </w:rPr>
        <w:t xml:space="preserve">Memfasilitasi permasalahan investasi yang dialami oleh investor dengan melakukan pendekatan persuasif dan memfasilitasi penyelesaian permasalahan investasi, serta meningkatkan ketertiban dan </w:t>
      </w:r>
      <w:r w:rsidRPr="00F547B2">
        <w:rPr>
          <w:rFonts w:ascii="Arial" w:hAnsi="Arial" w:cs="Arial"/>
        </w:rPr>
        <w:t>meningkatkan</w:t>
      </w:r>
      <w:r w:rsidRPr="00A1309C">
        <w:rPr>
          <w:rFonts w:ascii="Arial" w:hAnsi="Arial" w:cs="Arial"/>
        </w:rPr>
        <w:t xml:space="preserve"> kinerja tim task force penanaman modal</w:t>
      </w:r>
      <w:r w:rsidRPr="00F547B2">
        <w:rPr>
          <w:rFonts w:ascii="Arial" w:hAnsi="Arial" w:cs="Arial"/>
        </w:rPr>
        <w:t>.</w:t>
      </w:r>
    </w:p>
    <w:p w:rsidR="00310E89" w:rsidRPr="00A1309C" w:rsidRDefault="00310E89" w:rsidP="00EE6317">
      <w:pPr>
        <w:pStyle w:val="ListParagraph"/>
        <w:numPr>
          <w:ilvl w:val="4"/>
          <w:numId w:val="71"/>
        </w:numPr>
        <w:spacing w:line="360" w:lineRule="auto"/>
        <w:ind w:left="2835" w:hanging="567"/>
        <w:contextualSpacing w:val="0"/>
        <w:jc w:val="both"/>
        <w:rPr>
          <w:rFonts w:ascii="Arial" w:hAnsi="Arial" w:cs="Arial"/>
        </w:rPr>
      </w:pPr>
      <w:r w:rsidRPr="00F547B2">
        <w:rPr>
          <w:rFonts w:ascii="Arial" w:hAnsi="Arial" w:cs="Arial"/>
        </w:rPr>
        <w:t>Perlu peningkatan sarana prasarana seperti jalan, bandara, pelabuhan, air bersih, kelistrikan dan fasilitas umum lainnya.</w:t>
      </w:r>
    </w:p>
    <w:p w:rsidR="00A1309C" w:rsidRPr="00111B07" w:rsidRDefault="00A1309C" w:rsidP="00EE6317">
      <w:pPr>
        <w:pStyle w:val="ListParagraph"/>
        <w:numPr>
          <w:ilvl w:val="0"/>
          <w:numId w:val="56"/>
        </w:numPr>
        <w:spacing w:before="240" w:after="120" w:line="360" w:lineRule="auto"/>
        <w:ind w:left="1134" w:hanging="567"/>
        <w:contextualSpacing w:val="0"/>
        <w:rPr>
          <w:rFonts w:ascii="Arial" w:hAnsi="Arial" w:cs="Arial"/>
          <w:b/>
          <w:bCs/>
          <w:szCs w:val="24"/>
          <w:lang w:val="id-ID"/>
        </w:rPr>
      </w:pPr>
      <w:r w:rsidRPr="00111B07">
        <w:rPr>
          <w:rFonts w:ascii="Arial" w:hAnsi="Arial" w:cs="Arial"/>
          <w:b/>
          <w:bCs/>
          <w:szCs w:val="24"/>
          <w:lang w:val="id-ID"/>
        </w:rPr>
        <w:t xml:space="preserve">Koperasi </w:t>
      </w:r>
      <w:r w:rsidRPr="00A1309C">
        <w:rPr>
          <w:rFonts w:ascii="Arial" w:hAnsi="Arial" w:cs="Arial"/>
          <w:b/>
          <w:bCs/>
          <w:lang w:val="id-ID"/>
        </w:rPr>
        <w:t>dan</w:t>
      </w:r>
      <w:r w:rsidRPr="00111B07">
        <w:rPr>
          <w:rFonts w:ascii="Arial" w:hAnsi="Arial" w:cs="Arial"/>
          <w:b/>
          <w:bCs/>
          <w:szCs w:val="24"/>
          <w:lang w:val="id-ID"/>
        </w:rPr>
        <w:t xml:space="preserve"> UKM</w:t>
      </w:r>
    </w:p>
    <w:p w:rsidR="00A1309C" w:rsidRPr="00D22C9C" w:rsidRDefault="00A1309C" w:rsidP="00EE6317">
      <w:pPr>
        <w:spacing w:line="360" w:lineRule="auto"/>
        <w:ind w:left="1134" w:firstLine="567"/>
        <w:jc w:val="both"/>
        <w:rPr>
          <w:rFonts w:ascii="Arial" w:hAnsi="Arial" w:cs="Arial"/>
        </w:rPr>
      </w:pPr>
      <w:r w:rsidRPr="00111B07">
        <w:rPr>
          <w:rFonts w:ascii="Arial" w:hAnsi="Arial" w:cs="Arial"/>
          <w:lang w:val="id-ID"/>
        </w:rPr>
        <w:t xml:space="preserve">Pada urusan bidang Koperasi, Usaha Mikro Kecil dan Menengah </w:t>
      </w:r>
      <w:r w:rsidR="00644F2A" w:rsidRPr="00C52308">
        <w:rPr>
          <w:rFonts w:ascii="Arial" w:hAnsi="Arial" w:cs="Arial"/>
        </w:rPr>
        <w:t>pada Tahun Angg</w:t>
      </w:r>
      <w:r w:rsidR="00644F2A">
        <w:rPr>
          <w:rFonts w:ascii="Arial" w:hAnsi="Arial" w:cs="Arial"/>
        </w:rPr>
        <w:t xml:space="preserve">aran 2016 mendapat alokasi </w:t>
      </w:r>
      <w:r w:rsidR="00644F2A" w:rsidRPr="00C52308">
        <w:rPr>
          <w:rFonts w:ascii="Arial" w:hAnsi="Arial" w:cs="Arial"/>
        </w:rPr>
        <w:t>APBD Provinsi Sumatera Barat sebesar</w:t>
      </w:r>
      <w:r w:rsidRPr="00111B07">
        <w:rPr>
          <w:rFonts w:ascii="Arial" w:hAnsi="Arial" w:cs="Arial"/>
          <w:lang w:val="id-ID"/>
        </w:rPr>
        <w:t xml:space="preserve"> Rp.</w:t>
      </w:r>
      <w:r w:rsidRPr="00111B07">
        <w:rPr>
          <w:rFonts w:ascii="Arial" w:eastAsia="Arial Unicode MS" w:hAnsi="Arial" w:cs="Arial"/>
          <w:lang w:val="id-ID"/>
        </w:rPr>
        <w:t xml:space="preserve"> </w:t>
      </w:r>
      <w:r w:rsidRPr="00111B07">
        <w:rPr>
          <w:rFonts w:ascii="Arial" w:hAnsi="Arial" w:cs="Arial"/>
          <w:lang w:val="id-ID"/>
        </w:rPr>
        <w:t>12.469.901.522</w:t>
      </w:r>
      <w:r w:rsidRPr="00111B07">
        <w:rPr>
          <w:rFonts w:ascii="Arial" w:hAnsi="Arial" w:cs="Arial"/>
        </w:rPr>
        <w:t xml:space="preserve">,- </w:t>
      </w:r>
      <w:r w:rsidR="00644F2A">
        <w:rPr>
          <w:rFonts w:ascii="Arial" w:hAnsi="Arial" w:cs="Arial"/>
          <w:lang w:val="id-ID"/>
        </w:rPr>
        <w:t xml:space="preserve">dengan realisasi </w:t>
      </w:r>
      <w:r w:rsidRPr="00111B07">
        <w:rPr>
          <w:rFonts w:ascii="Arial" w:hAnsi="Arial" w:cs="Arial"/>
        </w:rPr>
        <w:t xml:space="preserve">                </w:t>
      </w:r>
      <w:r w:rsidRPr="00111B07">
        <w:rPr>
          <w:rFonts w:ascii="Arial" w:hAnsi="Arial" w:cs="Arial"/>
          <w:lang w:val="id-ID"/>
        </w:rPr>
        <w:lastRenderedPageBreak/>
        <w:t>Rp.</w:t>
      </w:r>
      <w:r w:rsidRPr="00111B07">
        <w:rPr>
          <w:rFonts w:ascii="Arial" w:hAnsi="Arial" w:cs="Arial"/>
        </w:rPr>
        <w:t xml:space="preserve"> 10.662.393.888</w:t>
      </w:r>
      <w:r w:rsidR="003D60D0">
        <w:rPr>
          <w:rFonts w:ascii="Arial" w:hAnsi="Arial" w:cs="Arial"/>
        </w:rPr>
        <w:t>,-</w:t>
      </w:r>
      <w:r w:rsidRPr="00111B07">
        <w:rPr>
          <w:rFonts w:ascii="Arial" w:hAnsi="Arial" w:cs="Arial"/>
        </w:rPr>
        <w:t xml:space="preserve"> (85,51%)</w:t>
      </w:r>
      <w:r w:rsidR="00E06D60">
        <w:rPr>
          <w:rFonts w:ascii="Arial" w:hAnsi="Arial" w:cs="Arial"/>
        </w:rPr>
        <w:t>,</w:t>
      </w:r>
      <w:r w:rsidRPr="00111B07">
        <w:rPr>
          <w:rFonts w:ascii="Arial" w:hAnsi="Arial" w:cs="Arial"/>
        </w:rPr>
        <w:t xml:space="preserve"> </w:t>
      </w:r>
      <w:r w:rsidR="00644F2A" w:rsidRPr="00C52308">
        <w:rPr>
          <w:rFonts w:ascii="Arial" w:hAnsi="Arial" w:cs="Arial"/>
        </w:rPr>
        <w:t xml:space="preserve">untuk melaksanakan program dan kegiatan </w:t>
      </w:r>
      <w:r w:rsidR="00644F2A" w:rsidRPr="00B93A7C">
        <w:rPr>
          <w:rFonts w:ascii="Arial" w:hAnsi="Arial" w:cs="Arial"/>
          <w:lang w:val="id-ID"/>
        </w:rPr>
        <w:t>dengan rincian sebagai berikut</w:t>
      </w:r>
      <w:r w:rsidR="00644F2A" w:rsidRPr="00C52308">
        <w:rPr>
          <w:rFonts w:ascii="Arial" w:hAnsi="Arial" w:cs="Arial"/>
        </w:rPr>
        <w:t xml:space="preserve"> :</w:t>
      </w:r>
    </w:p>
    <w:p w:rsidR="00A1309C" w:rsidRPr="00111B07" w:rsidRDefault="00A1309C" w:rsidP="00EE6317">
      <w:pPr>
        <w:numPr>
          <w:ilvl w:val="0"/>
          <w:numId w:val="80"/>
        </w:numPr>
        <w:tabs>
          <w:tab w:val="left" w:pos="1701"/>
        </w:tabs>
        <w:spacing w:before="120" w:after="120" w:line="360" w:lineRule="auto"/>
        <w:ind w:left="1701" w:hanging="567"/>
        <w:jc w:val="both"/>
        <w:rPr>
          <w:rFonts w:ascii="Arial" w:hAnsi="Arial" w:cs="Arial"/>
          <w:b/>
          <w:lang w:val="id-ID"/>
        </w:rPr>
      </w:pPr>
      <w:r w:rsidRPr="00111B07">
        <w:rPr>
          <w:rFonts w:ascii="Arial" w:hAnsi="Arial" w:cs="Arial"/>
          <w:b/>
          <w:lang w:val="id-ID"/>
        </w:rPr>
        <w:t xml:space="preserve">Program </w:t>
      </w:r>
      <w:r w:rsidRPr="00111B07">
        <w:rPr>
          <w:rFonts w:ascii="Arial" w:hAnsi="Arial" w:cs="Arial"/>
          <w:b/>
        </w:rPr>
        <w:t>d</w:t>
      </w:r>
      <w:r w:rsidRPr="00111B07">
        <w:rPr>
          <w:rFonts w:ascii="Arial" w:hAnsi="Arial" w:cs="Arial"/>
          <w:b/>
          <w:lang w:val="id-ID"/>
        </w:rPr>
        <w:t>an Kegiatan</w:t>
      </w:r>
    </w:p>
    <w:p w:rsidR="00A1309C" w:rsidRPr="00111B07" w:rsidRDefault="00A1309C" w:rsidP="00EE6317">
      <w:pPr>
        <w:numPr>
          <w:ilvl w:val="0"/>
          <w:numId w:val="81"/>
        </w:numPr>
        <w:tabs>
          <w:tab w:val="left" w:pos="2268"/>
        </w:tabs>
        <w:spacing w:line="360" w:lineRule="auto"/>
        <w:ind w:left="2268" w:hanging="567"/>
        <w:jc w:val="both"/>
        <w:rPr>
          <w:rFonts w:ascii="Arial" w:hAnsi="Arial" w:cs="Arial"/>
          <w:lang w:val="id-ID"/>
        </w:rPr>
      </w:pPr>
      <w:r w:rsidRPr="00111B07">
        <w:rPr>
          <w:rFonts w:ascii="Arial" w:hAnsi="Arial" w:cs="Arial"/>
          <w:bCs/>
          <w:lang w:val="id-ID"/>
        </w:rPr>
        <w:t>Program Pelayanan Administrasi Perkantoran.</w:t>
      </w:r>
    </w:p>
    <w:p w:rsidR="00A1309C" w:rsidRPr="00A1309C" w:rsidRDefault="00A1309C" w:rsidP="00EE6317">
      <w:pPr>
        <w:numPr>
          <w:ilvl w:val="0"/>
          <w:numId w:val="81"/>
        </w:numPr>
        <w:tabs>
          <w:tab w:val="left" w:pos="2268"/>
        </w:tabs>
        <w:spacing w:line="360" w:lineRule="auto"/>
        <w:ind w:left="2268" w:hanging="567"/>
        <w:jc w:val="both"/>
        <w:rPr>
          <w:rFonts w:ascii="Arial" w:hAnsi="Arial" w:cs="Arial"/>
          <w:bCs/>
          <w:lang w:val="id-ID"/>
        </w:rPr>
      </w:pPr>
      <w:r w:rsidRPr="00111B07">
        <w:rPr>
          <w:rFonts w:ascii="Arial" w:hAnsi="Arial" w:cs="Arial"/>
          <w:bCs/>
          <w:lang w:val="id-ID"/>
        </w:rPr>
        <w:t>Program Peningkatan Sarana dan Prasarana Aparatur</w:t>
      </w:r>
      <w:r w:rsidRPr="00A1309C">
        <w:rPr>
          <w:rFonts w:ascii="Arial" w:hAnsi="Arial" w:cs="Arial"/>
          <w:bCs/>
          <w:lang w:val="id-ID"/>
        </w:rPr>
        <w:t>.</w:t>
      </w:r>
    </w:p>
    <w:p w:rsidR="00A1309C" w:rsidRPr="00A1309C" w:rsidRDefault="00A1309C" w:rsidP="00EE6317">
      <w:pPr>
        <w:numPr>
          <w:ilvl w:val="0"/>
          <w:numId w:val="81"/>
        </w:numPr>
        <w:tabs>
          <w:tab w:val="left" w:pos="2268"/>
        </w:tabs>
        <w:spacing w:line="360" w:lineRule="auto"/>
        <w:ind w:left="2268" w:hanging="567"/>
        <w:jc w:val="both"/>
        <w:rPr>
          <w:rFonts w:ascii="Arial" w:hAnsi="Arial" w:cs="Arial"/>
          <w:bCs/>
          <w:lang w:val="id-ID"/>
        </w:rPr>
      </w:pPr>
      <w:r w:rsidRPr="00111B07">
        <w:rPr>
          <w:rFonts w:ascii="Arial" w:hAnsi="Arial" w:cs="Arial"/>
          <w:bCs/>
          <w:lang w:val="id-ID"/>
        </w:rPr>
        <w:t>Program Peningkatan Disiplin Aparatur.</w:t>
      </w:r>
    </w:p>
    <w:p w:rsidR="00A1309C" w:rsidRPr="00A1309C" w:rsidRDefault="00A1309C" w:rsidP="00EE6317">
      <w:pPr>
        <w:numPr>
          <w:ilvl w:val="0"/>
          <w:numId w:val="81"/>
        </w:numPr>
        <w:tabs>
          <w:tab w:val="left" w:pos="2268"/>
        </w:tabs>
        <w:spacing w:line="360" w:lineRule="auto"/>
        <w:ind w:left="2268" w:hanging="567"/>
        <w:jc w:val="both"/>
        <w:rPr>
          <w:rFonts w:ascii="Arial" w:hAnsi="Arial" w:cs="Arial"/>
          <w:bCs/>
          <w:lang w:val="id-ID"/>
        </w:rPr>
      </w:pPr>
      <w:r w:rsidRPr="00111B07">
        <w:rPr>
          <w:rFonts w:ascii="Arial" w:hAnsi="Arial" w:cs="Arial"/>
          <w:bCs/>
          <w:lang w:val="id-ID"/>
        </w:rPr>
        <w:t>Program Peningkatan Kapasitas Sumber Daya Aparatur.</w:t>
      </w:r>
    </w:p>
    <w:p w:rsidR="00A1309C" w:rsidRPr="00A1309C" w:rsidRDefault="00A1309C" w:rsidP="00EE6317">
      <w:pPr>
        <w:numPr>
          <w:ilvl w:val="0"/>
          <w:numId w:val="81"/>
        </w:numPr>
        <w:tabs>
          <w:tab w:val="left" w:pos="2268"/>
        </w:tabs>
        <w:spacing w:line="360" w:lineRule="auto"/>
        <w:ind w:left="2268" w:hanging="567"/>
        <w:jc w:val="both"/>
        <w:rPr>
          <w:rFonts w:ascii="Arial" w:hAnsi="Arial" w:cs="Arial"/>
          <w:bCs/>
          <w:lang w:val="id-ID"/>
        </w:rPr>
      </w:pPr>
      <w:r w:rsidRPr="00111B07">
        <w:rPr>
          <w:rFonts w:ascii="Arial" w:hAnsi="Arial" w:cs="Arial"/>
          <w:bCs/>
          <w:lang w:val="id-ID"/>
        </w:rPr>
        <w:t>Progra</w:t>
      </w:r>
      <w:r w:rsidR="009A030F">
        <w:rPr>
          <w:rFonts w:ascii="Arial" w:hAnsi="Arial" w:cs="Arial"/>
          <w:bCs/>
          <w:lang w:val="id-ID"/>
        </w:rPr>
        <w:t>m Peningkatan Pengembangan Sist</w:t>
      </w:r>
      <w:r w:rsidR="009A030F">
        <w:rPr>
          <w:rFonts w:ascii="Arial" w:hAnsi="Arial" w:cs="Arial"/>
          <w:bCs/>
        </w:rPr>
        <w:t>e</w:t>
      </w:r>
      <w:r w:rsidRPr="00111B07">
        <w:rPr>
          <w:rFonts w:ascii="Arial" w:hAnsi="Arial" w:cs="Arial"/>
          <w:bCs/>
          <w:lang w:val="id-ID"/>
        </w:rPr>
        <w:t>m Pelaporan Capaian Kinerja</w:t>
      </w:r>
      <w:r w:rsidRPr="00A1309C">
        <w:rPr>
          <w:rFonts w:ascii="Arial" w:hAnsi="Arial" w:cs="Arial"/>
          <w:bCs/>
          <w:lang w:val="id-ID"/>
        </w:rPr>
        <w:t xml:space="preserve"> dan Keuangan.</w:t>
      </w:r>
    </w:p>
    <w:p w:rsidR="00A1309C" w:rsidRPr="00A1309C" w:rsidRDefault="00A1309C" w:rsidP="00EE6317">
      <w:pPr>
        <w:numPr>
          <w:ilvl w:val="0"/>
          <w:numId w:val="81"/>
        </w:numPr>
        <w:tabs>
          <w:tab w:val="left" w:pos="2268"/>
        </w:tabs>
        <w:spacing w:line="360" w:lineRule="auto"/>
        <w:ind w:left="2268" w:hanging="567"/>
        <w:jc w:val="both"/>
        <w:rPr>
          <w:rFonts w:ascii="Arial" w:hAnsi="Arial" w:cs="Arial"/>
          <w:bCs/>
          <w:lang w:val="id-ID"/>
        </w:rPr>
      </w:pPr>
      <w:r w:rsidRPr="00111B07">
        <w:rPr>
          <w:rFonts w:ascii="Arial" w:hAnsi="Arial" w:cs="Arial"/>
          <w:bCs/>
          <w:lang w:val="id-ID"/>
        </w:rPr>
        <w:t xml:space="preserve">Program Peningkatan dan Pengembangan Daya </w:t>
      </w:r>
      <w:r w:rsidR="003923F8" w:rsidRPr="00111B07">
        <w:rPr>
          <w:rFonts w:ascii="Arial" w:hAnsi="Arial" w:cs="Arial"/>
          <w:bCs/>
          <w:lang w:val="id-ID"/>
        </w:rPr>
        <w:t xml:space="preserve">Saing </w:t>
      </w:r>
      <w:r w:rsidRPr="00111B07">
        <w:rPr>
          <w:rFonts w:ascii="Arial" w:hAnsi="Arial" w:cs="Arial"/>
          <w:bCs/>
          <w:lang w:val="id-ID"/>
        </w:rPr>
        <w:t xml:space="preserve">Koperasi dengan </w:t>
      </w:r>
      <w:r w:rsidRPr="00A1309C">
        <w:rPr>
          <w:rFonts w:ascii="Arial" w:hAnsi="Arial" w:cs="Arial"/>
          <w:bCs/>
          <w:lang w:val="id-ID"/>
        </w:rPr>
        <w:t xml:space="preserve">25 </w:t>
      </w:r>
      <w:r w:rsidRPr="00111B07">
        <w:rPr>
          <w:rFonts w:ascii="Arial" w:hAnsi="Arial" w:cs="Arial"/>
          <w:bCs/>
          <w:lang w:val="id-ID"/>
        </w:rPr>
        <w:t>kegiatan</w:t>
      </w:r>
      <w:r w:rsidRPr="00A1309C">
        <w:rPr>
          <w:rFonts w:ascii="Arial" w:hAnsi="Arial" w:cs="Arial"/>
          <w:bCs/>
          <w:lang w:val="id-ID"/>
        </w:rPr>
        <w:t xml:space="preserve"> : Penilaian Koperasi Berprestasi/Koperasi Award;  Pembenahan Koperasi Tidak Aktif;  Pemasyarakatan Perkoperasian Bagi Pemangku Kepentingan dan Masyarakat; Revitalisasi Kelembagaan Koperasi, Pembubaran Koperasi Primer dan Sekunder </w:t>
      </w:r>
      <w:r w:rsidR="00A124C3">
        <w:rPr>
          <w:rFonts w:ascii="Arial" w:hAnsi="Arial" w:cs="Arial"/>
          <w:bCs/>
          <w:lang w:val="id-ID"/>
        </w:rPr>
        <w:t>Provinsi</w:t>
      </w:r>
      <w:r w:rsidRPr="00A1309C">
        <w:rPr>
          <w:rFonts w:ascii="Arial" w:hAnsi="Arial" w:cs="Arial"/>
          <w:bCs/>
          <w:lang w:val="id-ID"/>
        </w:rPr>
        <w:t xml:space="preserve"> Yang Tidak Aktif; Penilaian dan Usulan Tanda Penghargaan Bagi Tokoh Koperasi; Sosialisasi Dan Penguatan Koperasi di Lokasi TMMD/N; Penyuluhan Perkoperasian Bagi Kelompok Usaha Produktif; Pelatihan Teknik Penghitungan Pajak, Pelatihan Penilaian Kesehatan Simpan Pinjam Bagi Pembina;  Pelatihan Peningkatan Kompetensi Pembina Tentang Koperasi; Pel</w:t>
      </w:r>
      <w:r w:rsidR="005B0768">
        <w:rPr>
          <w:rFonts w:ascii="Arial" w:hAnsi="Arial" w:cs="Arial"/>
          <w:bCs/>
          <w:lang w:val="id-ID"/>
        </w:rPr>
        <w:t>atihan Akuntansi Bagi Pengurus/</w:t>
      </w:r>
      <w:r w:rsidRPr="00A1309C">
        <w:rPr>
          <w:rFonts w:ascii="Arial" w:hAnsi="Arial" w:cs="Arial"/>
          <w:bCs/>
          <w:lang w:val="id-ID"/>
        </w:rPr>
        <w:t xml:space="preserve">Pengelola Koperasi; Sikronisasi Program Pendidikan dan Pelatihan Perkoperasian dan UMKM; Pembinaan Peningkatan Daya Saing Koperasi Sektor Pertanian/Perikanan; Koordinasi Pengembangan Permodalan Dan Usaha Koperasi Dengan Instansi Terkait, Revitalisasi Usaha Koperasi; Peningkatan Usaha Ritail Koperasi;  Koordinasi Pembinaan Usaha Koperasi Pasar (Koppas) dan Pengelola Pasar Rakyat; Peningkatan Peran Koperasi Sektor Aneka Usaha; Pengembangan Produk Unggulan Daerah Dengan Pendekatan OVOP Melalui Koperasi; Pengembangan Usaha Koperasi Melalui Gerakan </w:t>
      </w:r>
      <w:r w:rsidRPr="00A1309C">
        <w:rPr>
          <w:rFonts w:ascii="Arial" w:hAnsi="Arial" w:cs="Arial"/>
          <w:bCs/>
          <w:lang w:val="id-ID"/>
        </w:rPr>
        <w:lastRenderedPageBreak/>
        <w:t>Masyarakat Sadar Koperasi (Gemaskop); Peningkatan dan Evaluasi Permodalan Koperasi; Peningkatan Peran Usaha Simpan Pinjam Pola Syariah; Pembinaan Pelaksanaan  Usaha Simpan Pinjam Koperasi Pola Konvensional; dan Kegiatan Pembinaan dan Pengawasan Usaha Simpan Pinjam Koperasi.</w:t>
      </w:r>
    </w:p>
    <w:p w:rsidR="00A1309C" w:rsidRPr="00A1309C" w:rsidRDefault="00A1309C" w:rsidP="00EE6317">
      <w:pPr>
        <w:numPr>
          <w:ilvl w:val="0"/>
          <w:numId w:val="81"/>
        </w:numPr>
        <w:tabs>
          <w:tab w:val="left" w:pos="2268"/>
        </w:tabs>
        <w:spacing w:line="360" w:lineRule="auto"/>
        <w:ind w:left="2268" w:hanging="567"/>
        <w:jc w:val="both"/>
        <w:rPr>
          <w:rFonts w:ascii="Arial" w:hAnsi="Arial" w:cs="Arial"/>
          <w:bCs/>
          <w:lang w:val="id-ID"/>
        </w:rPr>
      </w:pPr>
      <w:r w:rsidRPr="00111B07">
        <w:rPr>
          <w:rFonts w:ascii="Arial" w:hAnsi="Arial" w:cs="Arial"/>
          <w:bCs/>
          <w:lang w:val="id-ID"/>
        </w:rPr>
        <w:t xml:space="preserve">Program </w:t>
      </w:r>
      <w:r w:rsidRPr="00A1309C">
        <w:rPr>
          <w:rFonts w:ascii="Arial" w:hAnsi="Arial" w:cs="Arial"/>
          <w:bCs/>
          <w:lang w:val="id-ID"/>
        </w:rPr>
        <w:t xml:space="preserve">Pengembangan dan Peningkatan Daya Saing UMKM </w:t>
      </w:r>
      <w:r w:rsidRPr="00111B07">
        <w:rPr>
          <w:rFonts w:ascii="Arial" w:hAnsi="Arial" w:cs="Arial"/>
          <w:bCs/>
          <w:lang w:val="id-ID"/>
        </w:rPr>
        <w:t xml:space="preserve">dengan </w:t>
      </w:r>
      <w:r w:rsidRPr="00A1309C">
        <w:rPr>
          <w:rFonts w:ascii="Arial" w:hAnsi="Arial" w:cs="Arial"/>
          <w:bCs/>
          <w:lang w:val="id-ID"/>
        </w:rPr>
        <w:t xml:space="preserve">19 </w:t>
      </w:r>
      <w:r w:rsidR="00E06D60">
        <w:rPr>
          <w:rFonts w:ascii="Arial" w:hAnsi="Arial" w:cs="Arial"/>
          <w:bCs/>
          <w:lang w:val="id-ID"/>
        </w:rPr>
        <w:t>kegiatan :</w:t>
      </w:r>
      <w:r w:rsidRPr="00A1309C">
        <w:rPr>
          <w:rFonts w:ascii="Arial" w:hAnsi="Arial" w:cs="Arial"/>
          <w:bCs/>
          <w:lang w:val="id-ID"/>
        </w:rPr>
        <w:t xml:space="preserve"> Sosialisasi dan Koordinasi  Pendaftaran Merk dan Sertifikat Halal; Pelatihan Teknik Penyusunan Proposal Bagi Pelaku UMKM; Partisipasi Promosi Produk UMKM; Temu Mitra UMKM; Pengembangan </w:t>
      </w:r>
      <w:r w:rsidR="00293B1C" w:rsidRPr="00A1309C">
        <w:rPr>
          <w:rFonts w:ascii="Arial" w:hAnsi="Arial" w:cs="Arial"/>
          <w:bCs/>
          <w:lang w:val="id-ID"/>
        </w:rPr>
        <w:t xml:space="preserve">UMKM </w:t>
      </w:r>
      <w:r w:rsidRPr="00A1309C">
        <w:rPr>
          <w:rFonts w:ascii="Arial" w:hAnsi="Arial" w:cs="Arial"/>
          <w:bCs/>
          <w:lang w:val="id-ID"/>
        </w:rPr>
        <w:t xml:space="preserve">Pengrajin; Perkuatan Produk UMKM; Pembinaan dan Pengembangan Kelembagaan di Lokasi Sentra; Peningkatan Akses Pembiayaan UMKM ke Perbankan dan Lembaga Non Bank; Bimtek Peningkatan Pemasaran Produk UMKM; Pelatihan Teknis Pengembangan Usaha Bagi UMK wirausaha pemula (DAK); Pelatihan Teknis Pengembangan Usaha Bagi Usaha Mikro Kecil Kawasan Wisata; Pelatihan Teknis Pengembangan Usaha Bagi UMK Peserta Magang wirausaha (DAK); Pelatihan Teknis Pengembangan Usaha Bagi Usaha Mikro Kecil Bidang Souvenir; Pelatihan Strategi Pemasaran Bagi UMK (DAK); Pelatihan Strategi Pembiayaan Bagi UMK (DAK); Pelatihan Administrasi Keuangan  Bagi UMK Wirausaha Pemula (DAK); Pelatihan Administrasi Keuangan  Bagi UMK Peserta Magang Wirausaha (DAK); Pelatihan Teknis Pengembangan Usaha Bagi </w:t>
      </w:r>
      <w:r w:rsidR="00293B1C" w:rsidRPr="00A1309C">
        <w:rPr>
          <w:rFonts w:ascii="Arial" w:hAnsi="Arial" w:cs="Arial"/>
          <w:bCs/>
          <w:lang w:val="id-ID"/>
        </w:rPr>
        <w:t xml:space="preserve">UMK </w:t>
      </w:r>
      <w:r w:rsidRPr="00A1309C">
        <w:rPr>
          <w:rFonts w:ascii="Arial" w:hAnsi="Arial" w:cs="Arial"/>
          <w:bCs/>
          <w:lang w:val="id-ID"/>
        </w:rPr>
        <w:t>Pengolahan Makanan Berbasis Umbi-Umbian (DAK); dan Pembinaan Tenaga Pendamping (DAK).</w:t>
      </w:r>
    </w:p>
    <w:p w:rsidR="00A1309C" w:rsidRPr="00E06D60" w:rsidRDefault="00A1309C" w:rsidP="00E06D60">
      <w:pPr>
        <w:numPr>
          <w:ilvl w:val="0"/>
          <w:numId w:val="80"/>
        </w:numPr>
        <w:tabs>
          <w:tab w:val="left" w:pos="1701"/>
        </w:tabs>
        <w:spacing w:before="120" w:after="120" w:line="360" w:lineRule="auto"/>
        <w:ind w:left="1701" w:hanging="567"/>
        <w:jc w:val="both"/>
        <w:rPr>
          <w:rFonts w:ascii="Arial" w:hAnsi="Arial" w:cs="Arial"/>
          <w:b/>
          <w:lang w:val="id-ID"/>
        </w:rPr>
      </w:pPr>
      <w:r w:rsidRPr="00111B07">
        <w:rPr>
          <w:rFonts w:ascii="Arial" w:hAnsi="Arial" w:cs="Arial"/>
          <w:b/>
          <w:lang w:val="id-ID"/>
        </w:rPr>
        <w:t>Realisasi Program dan Kegiatan</w:t>
      </w:r>
    </w:p>
    <w:p w:rsidR="00A1309C" w:rsidRPr="00111B07" w:rsidRDefault="00A1309C" w:rsidP="00EE6317">
      <w:pPr>
        <w:numPr>
          <w:ilvl w:val="0"/>
          <w:numId w:val="82"/>
        </w:numPr>
        <w:tabs>
          <w:tab w:val="left" w:pos="2268"/>
        </w:tabs>
        <w:spacing w:line="360" w:lineRule="auto"/>
        <w:ind w:left="2251" w:hanging="567"/>
        <w:jc w:val="both"/>
        <w:rPr>
          <w:rFonts w:ascii="Arial" w:hAnsi="Arial" w:cs="Arial"/>
          <w:bCs/>
          <w:lang w:val="id-ID"/>
        </w:rPr>
      </w:pPr>
      <w:r w:rsidRPr="00111B07">
        <w:rPr>
          <w:rFonts w:ascii="Arial" w:hAnsi="Arial" w:cs="Arial"/>
          <w:bCs/>
          <w:lang w:val="id-ID"/>
        </w:rPr>
        <w:t>Program Pelayanan Administrasi Perkantoran</w:t>
      </w:r>
      <w:r w:rsidR="00E06D60">
        <w:rPr>
          <w:rFonts w:ascii="Arial" w:hAnsi="Arial" w:cs="Arial"/>
          <w:bCs/>
        </w:rPr>
        <w:t>, dengan</w:t>
      </w:r>
      <w:r w:rsidRPr="00111B07">
        <w:rPr>
          <w:rFonts w:ascii="Arial" w:hAnsi="Arial" w:cs="Arial"/>
          <w:bCs/>
          <w:lang w:val="id-ID"/>
        </w:rPr>
        <w:t xml:space="preserve"> </w:t>
      </w:r>
      <w:r w:rsidR="00E06D60">
        <w:rPr>
          <w:rFonts w:ascii="Arial" w:hAnsi="Arial" w:cs="Arial"/>
          <w:bCs/>
        </w:rPr>
        <w:t>anggaran</w:t>
      </w:r>
      <w:r w:rsidRPr="00111B07">
        <w:rPr>
          <w:rFonts w:ascii="Arial" w:hAnsi="Arial" w:cs="Arial"/>
          <w:bCs/>
          <w:lang w:val="id-ID"/>
        </w:rPr>
        <w:t xml:space="preserve"> Rp. 1.831.725.997,- </w:t>
      </w:r>
      <w:r w:rsidR="00E06D60">
        <w:rPr>
          <w:rFonts w:ascii="Arial" w:hAnsi="Arial" w:cs="Arial"/>
          <w:bCs/>
          <w:lang w:val="id-ID"/>
        </w:rPr>
        <w:t>dan realisasi</w:t>
      </w:r>
      <w:r w:rsidR="00E06D60">
        <w:rPr>
          <w:rFonts w:ascii="Arial" w:hAnsi="Arial" w:cs="Arial"/>
          <w:bCs/>
        </w:rPr>
        <w:t xml:space="preserve"> </w:t>
      </w:r>
      <w:r w:rsidRPr="00111B07">
        <w:rPr>
          <w:rFonts w:ascii="Arial" w:hAnsi="Arial" w:cs="Arial"/>
          <w:bCs/>
          <w:lang w:val="id-ID"/>
        </w:rPr>
        <w:t xml:space="preserve">sebesar                   Rp. </w:t>
      </w:r>
      <w:r w:rsidRPr="00111B07">
        <w:rPr>
          <w:rFonts w:ascii="Arial" w:eastAsia="Arial Unicode MS" w:hAnsi="Arial" w:cs="Arial"/>
          <w:lang w:val="id-ID"/>
        </w:rPr>
        <w:t>1.605.914.448</w:t>
      </w:r>
      <w:r w:rsidRPr="00111B07">
        <w:rPr>
          <w:rFonts w:ascii="Arial" w:eastAsia="Arial Unicode MS" w:hAnsi="Arial" w:cs="Arial"/>
        </w:rPr>
        <w:t>,-</w:t>
      </w:r>
      <w:r w:rsidRPr="00111B07">
        <w:rPr>
          <w:rFonts w:ascii="Arial" w:eastAsia="Arial Unicode MS" w:hAnsi="Arial" w:cs="Arial"/>
          <w:lang w:val="id-ID"/>
        </w:rPr>
        <w:t xml:space="preserve"> (87,67%)</w:t>
      </w:r>
      <w:r w:rsidRPr="00111B07">
        <w:rPr>
          <w:rFonts w:ascii="Arial" w:hAnsi="Arial" w:cs="Arial"/>
          <w:bCs/>
          <w:lang w:val="id-ID"/>
        </w:rPr>
        <w:t>.</w:t>
      </w:r>
    </w:p>
    <w:p w:rsidR="00A1309C" w:rsidRPr="00111B07" w:rsidRDefault="00A1309C" w:rsidP="00EE6317">
      <w:pPr>
        <w:numPr>
          <w:ilvl w:val="0"/>
          <w:numId w:val="82"/>
        </w:numPr>
        <w:tabs>
          <w:tab w:val="left" w:pos="2268"/>
        </w:tabs>
        <w:spacing w:line="360" w:lineRule="auto"/>
        <w:ind w:left="2251" w:hanging="567"/>
        <w:jc w:val="both"/>
        <w:rPr>
          <w:rFonts w:ascii="Arial" w:hAnsi="Arial" w:cs="Arial"/>
          <w:bCs/>
          <w:lang w:val="id-ID"/>
        </w:rPr>
      </w:pPr>
      <w:r w:rsidRPr="00111B07">
        <w:rPr>
          <w:rFonts w:ascii="Arial" w:hAnsi="Arial" w:cs="Arial"/>
          <w:bCs/>
          <w:lang w:val="id-ID"/>
        </w:rPr>
        <w:lastRenderedPageBreak/>
        <w:t xml:space="preserve">Program Peningkatan Sarana </w:t>
      </w:r>
      <w:r w:rsidR="00E06D60">
        <w:rPr>
          <w:rFonts w:ascii="Arial" w:hAnsi="Arial" w:cs="Arial"/>
          <w:bCs/>
          <w:lang w:val="id-ID"/>
        </w:rPr>
        <w:t xml:space="preserve">dan Prasarana Aparatur, </w:t>
      </w:r>
      <w:r w:rsidR="00E06D60">
        <w:rPr>
          <w:rFonts w:ascii="Arial" w:hAnsi="Arial" w:cs="Arial"/>
          <w:bCs/>
        </w:rPr>
        <w:t xml:space="preserve">dengan </w:t>
      </w:r>
      <w:r w:rsidRPr="00111B07">
        <w:rPr>
          <w:rFonts w:ascii="Arial" w:hAnsi="Arial" w:cs="Arial"/>
          <w:bCs/>
          <w:lang w:val="id-ID"/>
        </w:rPr>
        <w:t xml:space="preserve">anggaran Rp. </w:t>
      </w:r>
      <w:r w:rsidRPr="00A1309C">
        <w:rPr>
          <w:rFonts w:ascii="Arial" w:hAnsi="Arial" w:cs="Arial"/>
          <w:bCs/>
          <w:lang w:val="id-ID"/>
        </w:rPr>
        <w:t>1,663.850.000</w:t>
      </w:r>
      <w:r w:rsidRPr="00111B07">
        <w:rPr>
          <w:rFonts w:ascii="Arial" w:hAnsi="Arial" w:cs="Arial"/>
          <w:bCs/>
          <w:lang w:val="id-ID"/>
        </w:rPr>
        <w:t xml:space="preserve">,- </w:t>
      </w:r>
      <w:r w:rsidR="00E06D60">
        <w:rPr>
          <w:rFonts w:ascii="Arial" w:hAnsi="Arial" w:cs="Arial"/>
          <w:bCs/>
        </w:rPr>
        <w:t>dan</w:t>
      </w:r>
      <w:r w:rsidRPr="00111B07">
        <w:rPr>
          <w:rFonts w:ascii="Arial" w:hAnsi="Arial" w:cs="Arial"/>
          <w:bCs/>
          <w:lang w:val="id-ID"/>
        </w:rPr>
        <w:t xml:space="preserve"> realisasi </w:t>
      </w:r>
      <w:r w:rsidR="00E06D60">
        <w:rPr>
          <w:rFonts w:ascii="Arial" w:hAnsi="Arial" w:cs="Arial"/>
          <w:bCs/>
        </w:rPr>
        <w:t>sebesar</w:t>
      </w:r>
      <w:r w:rsidRPr="00111B07">
        <w:rPr>
          <w:rFonts w:ascii="Arial" w:hAnsi="Arial" w:cs="Arial"/>
          <w:bCs/>
          <w:lang w:val="id-ID"/>
        </w:rPr>
        <w:t xml:space="preserve"> Rp. </w:t>
      </w:r>
      <w:r w:rsidRPr="00A1309C">
        <w:rPr>
          <w:rFonts w:ascii="Arial" w:hAnsi="Arial" w:cs="Arial"/>
          <w:bCs/>
          <w:lang w:val="id-ID"/>
        </w:rPr>
        <w:t>981.901.626,- (59,01%). Rendahnya realisasi keuangan diantaranya karena penundaan DAU yang berdampak belum terealisasinya pengadaan kendaraan dinas dan mobiler.</w:t>
      </w:r>
    </w:p>
    <w:p w:rsidR="00A1309C" w:rsidRPr="00111B07" w:rsidRDefault="00A1309C" w:rsidP="00EE6317">
      <w:pPr>
        <w:numPr>
          <w:ilvl w:val="0"/>
          <w:numId w:val="82"/>
        </w:numPr>
        <w:tabs>
          <w:tab w:val="left" w:pos="2268"/>
        </w:tabs>
        <w:spacing w:line="360" w:lineRule="auto"/>
        <w:ind w:left="2251" w:hanging="567"/>
        <w:jc w:val="both"/>
        <w:rPr>
          <w:rFonts w:ascii="Arial" w:hAnsi="Arial" w:cs="Arial"/>
          <w:bCs/>
          <w:lang w:val="id-ID"/>
        </w:rPr>
      </w:pPr>
      <w:r w:rsidRPr="00111B07">
        <w:rPr>
          <w:rFonts w:ascii="Arial" w:hAnsi="Arial" w:cs="Arial"/>
          <w:bCs/>
          <w:lang w:val="id-ID"/>
        </w:rPr>
        <w:t xml:space="preserve">Program Peningkatan Disiplin Aparatur, </w:t>
      </w:r>
      <w:r w:rsidR="00E06D60">
        <w:rPr>
          <w:rFonts w:ascii="Arial" w:hAnsi="Arial" w:cs="Arial"/>
          <w:bCs/>
        </w:rPr>
        <w:t>dengan</w:t>
      </w:r>
      <w:r w:rsidRPr="00111B07">
        <w:rPr>
          <w:rFonts w:ascii="Arial" w:hAnsi="Arial" w:cs="Arial"/>
          <w:bCs/>
          <w:lang w:val="id-ID"/>
        </w:rPr>
        <w:t xml:space="preserve"> anggaran Rp. </w:t>
      </w:r>
      <w:r w:rsidRPr="00A1309C">
        <w:rPr>
          <w:rFonts w:ascii="Arial" w:hAnsi="Arial" w:cs="Arial"/>
          <w:bCs/>
          <w:lang w:val="id-ID"/>
        </w:rPr>
        <w:t>45.360.000</w:t>
      </w:r>
      <w:r w:rsidRPr="00111B07">
        <w:rPr>
          <w:rFonts w:ascii="Arial" w:hAnsi="Arial" w:cs="Arial"/>
          <w:bCs/>
          <w:lang w:val="id-ID"/>
        </w:rPr>
        <w:t xml:space="preserve">,- </w:t>
      </w:r>
      <w:r w:rsidR="00E06D60">
        <w:rPr>
          <w:rFonts w:ascii="Arial" w:hAnsi="Arial" w:cs="Arial"/>
          <w:bCs/>
        </w:rPr>
        <w:t>dan</w:t>
      </w:r>
      <w:r w:rsidRPr="00111B07">
        <w:rPr>
          <w:rFonts w:ascii="Arial" w:hAnsi="Arial" w:cs="Arial"/>
          <w:bCs/>
          <w:lang w:val="id-ID"/>
        </w:rPr>
        <w:t xml:space="preserve"> realisasi sebesar Rp. </w:t>
      </w:r>
      <w:r w:rsidRPr="00A1309C">
        <w:rPr>
          <w:rFonts w:ascii="Arial" w:hAnsi="Arial" w:cs="Arial"/>
          <w:bCs/>
          <w:lang w:val="id-ID"/>
        </w:rPr>
        <w:t>44.688.000,- (98,52%)</w:t>
      </w:r>
      <w:r w:rsidRPr="00111B07">
        <w:rPr>
          <w:rFonts w:ascii="Arial" w:hAnsi="Arial" w:cs="Arial"/>
          <w:bCs/>
          <w:lang w:val="id-ID"/>
        </w:rPr>
        <w:t xml:space="preserve">. </w:t>
      </w:r>
    </w:p>
    <w:p w:rsidR="00A1309C" w:rsidRPr="00111B07" w:rsidRDefault="00A1309C" w:rsidP="00EE6317">
      <w:pPr>
        <w:numPr>
          <w:ilvl w:val="0"/>
          <w:numId w:val="82"/>
        </w:numPr>
        <w:tabs>
          <w:tab w:val="left" w:pos="2268"/>
        </w:tabs>
        <w:spacing w:line="360" w:lineRule="auto"/>
        <w:ind w:left="2251" w:hanging="567"/>
        <w:jc w:val="both"/>
        <w:rPr>
          <w:rFonts w:ascii="Arial" w:hAnsi="Arial" w:cs="Arial"/>
          <w:bCs/>
          <w:lang w:val="id-ID"/>
        </w:rPr>
      </w:pPr>
      <w:r w:rsidRPr="00111B07">
        <w:rPr>
          <w:rFonts w:ascii="Arial" w:hAnsi="Arial" w:cs="Arial"/>
          <w:bCs/>
          <w:lang w:val="id-ID"/>
        </w:rPr>
        <w:t xml:space="preserve">Program Peningkatan Kapasitas Sumber Daya Aparatur, </w:t>
      </w:r>
      <w:r w:rsidR="00E06D60">
        <w:rPr>
          <w:rFonts w:ascii="Arial" w:hAnsi="Arial" w:cs="Arial"/>
          <w:bCs/>
        </w:rPr>
        <w:t xml:space="preserve">dengan </w:t>
      </w:r>
      <w:r w:rsidRPr="00111B07">
        <w:rPr>
          <w:rFonts w:ascii="Arial" w:hAnsi="Arial" w:cs="Arial"/>
          <w:bCs/>
          <w:lang w:val="id-ID"/>
        </w:rPr>
        <w:t xml:space="preserve">anggaran Rp. </w:t>
      </w:r>
      <w:r w:rsidRPr="00A1309C">
        <w:rPr>
          <w:rFonts w:ascii="Arial" w:hAnsi="Arial" w:cs="Arial"/>
          <w:bCs/>
          <w:lang w:val="id-ID"/>
        </w:rPr>
        <w:t>61.464.000</w:t>
      </w:r>
      <w:r w:rsidRPr="00111B07">
        <w:rPr>
          <w:rFonts w:ascii="Arial" w:hAnsi="Arial" w:cs="Arial"/>
          <w:bCs/>
          <w:lang w:val="id-ID"/>
        </w:rPr>
        <w:t xml:space="preserve">,- </w:t>
      </w:r>
      <w:r w:rsidR="00E06D60">
        <w:rPr>
          <w:rFonts w:ascii="Arial" w:hAnsi="Arial" w:cs="Arial"/>
          <w:bCs/>
        </w:rPr>
        <w:t>dan</w:t>
      </w:r>
      <w:r w:rsidRPr="00111B07">
        <w:rPr>
          <w:rFonts w:ascii="Arial" w:hAnsi="Arial" w:cs="Arial"/>
          <w:bCs/>
          <w:lang w:val="id-ID"/>
        </w:rPr>
        <w:t xml:space="preserve"> realisasi sebesar                  Rp. </w:t>
      </w:r>
      <w:r w:rsidRPr="00A1309C">
        <w:rPr>
          <w:rFonts w:ascii="Arial" w:hAnsi="Arial" w:cs="Arial"/>
          <w:bCs/>
          <w:lang w:val="id-ID"/>
        </w:rPr>
        <w:t>47.726.</w:t>
      </w:r>
      <w:r>
        <w:rPr>
          <w:rFonts w:ascii="Arial" w:hAnsi="Arial" w:cs="Arial"/>
          <w:bCs/>
          <w:lang w:val="id-ID"/>
        </w:rPr>
        <w:t>000,-</w:t>
      </w:r>
      <w:r w:rsidRPr="00A1309C">
        <w:rPr>
          <w:rFonts w:ascii="Arial" w:hAnsi="Arial" w:cs="Arial"/>
          <w:bCs/>
          <w:lang w:val="id-ID"/>
        </w:rPr>
        <w:t xml:space="preserve"> (77,65%)</w:t>
      </w:r>
      <w:r w:rsidRPr="00111B07">
        <w:rPr>
          <w:rFonts w:ascii="Arial" w:hAnsi="Arial" w:cs="Arial"/>
          <w:bCs/>
          <w:lang w:val="id-ID"/>
        </w:rPr>
        <w:t>.</w:t>
      </w:r>
      <w:r w:rsidRPr="00A1309C">
        <w:rPr>
          <w:rFonts w:ascii="Arial" w:hAnsi="Arial" w:cs="Arial"/>
          <w:bCs/>
          <w:lang w:val="id-ID"/>
        </w:rPr>
        <w:t xml:space="preserve"> Rendahnya realisasi keuangan karena efisiensi perjalanan dinas.</w:t>
      </w:r>
    </w:p>
    <w:p w:rsidR="00A1309C" w:rsidRPr="00111B07" w:rsidRDefault="00A1309C" w:rsidP="00EE6317">
      <w:pPr>
        <w:numPr>
          <w:ilvl w:val="0"/>
          <w:numId w:val="82"/>
        </w:numPr>
        <w:tabs>
          <w:tab w:val="left" w:pos="2268"/>
        </w:tabs>
        <w:spacing w:line="360" w:lineRule="auto"/>
        <w:ind w:left="2251" w:hanging="567"/>
        <w:jc w:val="both"/>
        <w:rPr>
          <w:rFonts w:ascii="Arial" w:hAnsi="Arial" w:cs="Arial"/>
          <w:bCs/>
          <w:lang w:val="id-ID"/>
        </w:rPr>
      </w:pPr>
      <w:r w:rsidRPr="00111B07">
        <w:rPr>
          <w:rFonts w:ascii="Arial" w:hAnsi="Arial" w:cs="Arial"/>
          <w:bCs/>
          <w:lang w:val="id-ID"/>
        </w:rPr>
        <w:t>Program Peningkatan Pengembangan Sist</w:t>
      </w:r>
      <w:r w:rsidR="009A030F">
        <w:rPr>
          <w:rFonts w:ascii="Arial" w:hAnsi="Arial" w:cs="Arial"/>
          <w:bCs/>
        </w:rPr>
        <w:t>e</w:t>
      </w:r>
      <w:r w:rsidRPr="00111B07">
        <w:rPr>
          <w:rFonts w:ascii="Arial" w:hAnsi="Arial" w:cs="Arial"/>
          <w:bCs/>
          <w:lang w:val="id-ID"/>
        </w:rPr>
        <w:t xml:space="preserve">m Pelaporan Capaian Kinerja Keuangan, </w:t>
      </w:r>
      <w:r w:rsidR="00E06D60">
        <w:rPr>
          <w:rFonts w:ascii="Arial" w:hAnsi="Arial" w:cs="Arial"/>
          <w:bCs/>
        </w:rPr>
        <w:t>dengan</w:t>
      </w:r>
      <w:r w:rsidRPr="00111B07">
        <w:rPr>
          <w:rFonts w:ascii="Arial" w:hAnsi="Arial" w:cs="Arial"/>
          <w:bCs/>
          <w:lang w:val="id-ID"/>
        </w:rPr>
        <w:t xml:space="preserve"> anggaran</w:t>
      </w:r>
      <w:r w:rsidR="00BA5EDB">
        <w:rPr>
          <w:rFonts w:ascii="Arial" w:hAnsi="Arial" w:cs="Arial"/>
          <w:bCs/>
        </w:rPr>
        <w:t xml:space="preserve"> </w:t>
      </w:r>
      <w:r w:rsidRPr="00111B07">
        <w:rPr>
          <w:rFonts w:ascii="Arial" w:hAnsi="Arial" w:cs="Arial"/>
          <w:bCs/>
          <w:lang w:val="id-ID"/>
        </w:rPr>
        <w:t xml:space="preserve">Rp. </w:t>
      </w:r>
      <w:r w:rsidRPr="00A1309C">
        <w:rPr>
          <w:rFonts w:ascii="Arial" w:hAnsi="Arial" w:cs="Arial"/>
          <w:bCs/>
          <w:lang w:val="id-ID"/>
        </w:rPr>
        <w:t>533.721.000</w:t>
      </w:r>
      <w:r w:rsidRPr="00111B07">
        <w:rPr>
          <w:rFonts w:ascii="Arial" w:hAnsi="Arial" w:cs="Arial"/>
          <w:bCs/>
          <w:lang w:val="id-ID"/>
        </w:rPr>
        <w:t xml:space="preserve">,- </w:t>
      </w:r>
      <w:r w:rsidR="00E06D60">
        <w:rPr>
          <w:rFonts w:ascii="Arial" w:hAnsi="Arial" w:cs="Arial"/>
          <w:bCs/>
        </w:rPr>
        <w:t>dan</w:t>
      </w:r>
      <w:r w:rsidRPr="00111B07">
        <w:rPr>
          <w:rFonts w:ascii="Arial" w:hAnsi="Arial" w:cs="Arial"/>
          <w:bCs/>
          <w:lang w:val="id-ID"/>
        </w:rPr>
        <w:t xml:space="preserve"> realisasi </w:t>
      </w:r>
      <w:r w:rsidR="00BA5EDB">
        <w:rPr>
          <w:rFonts w:ascii="Arial" w:hAnsi="Arial" w:cs="Arial"/>
          <w:bCs/>
          <w:lang w:val="id-ID"/>
        </w:rPr>
        <w:t>sebesar</w:t>
      </w:r>
      <w:r w:rsidRPr="00111B07">
        <w:rPr>
          <w:rFonts w:ascii="Arial" w:hAnsi="Arial" w:cs="Arial"/>
          <w:bCs/>
          <w:lang w:val="id-ID"/>
        </w:rPr>
        <w:t xml:space="preserve"> Rp. </w:t>
      </w:r>
      <w:r w:rsidRPr="00A1309C">
        <w:rPr>
          <w:rFonts w:ascii="Arial" w:hAnsi="Arial" w:cs="Arial"/>
          <w:bCs/>
          <w:lang w:val="id-ID"/>
        </w:rPr>
        <w:t>504.831.100,- (94,59%)</w:t>
      </w:r>
      <w:r w:rsidR="00E06D60">
        <w:rPr>
          <w:rFonts w:ascii="Arial" w:hAnsi="Arial" w:cs="Arial"/>
          <w:bCs/>
        </w:rPr>
        <w:t>.</w:t>
      </w:r>
    </w:p>
    <w:p w:rsidR="00A1309C" w:rsidRPr="00A1309C" w:rsidRDefault="00A1309C" w:rsidP="00EE6317">
      <w:pPr>
        <w:numPr>
          <w:ilvl w:val="0"/>
          <w:numId w:val="82"/>
        </w:numPr>
        <w:tabs>
          <w:tab w:val="left" w:pos="2268"/>
        </w:tabs>
        <w:spacing w:line="360" w:lineRule="auto"/>
        <w:ind w:left="2251" w:hanging="567"/>
        <w:jc w:val="both"/>
        <w:rPr>
          <w:rFonts w:ascii="Arial" w:hAnsi="Arial" w:cs="Arial"/>
          <w:bCs/>
          <w:lang w:val="id-ID"/>
        </w:rPr>
      </w:pPr>
      <w:r w:rsidRPr="00111B07">
        <w:rPr>
          <w:rFonts w:ascii="Arial" w:hAnsi="Arial" w:cs="Arial"/>
          <w:bCs/>
          <w:lang w:val="id-ID"/>
        </w:rPr>
        <w:t xml:space="preserve">Program Peningkatan dan Pengembangan Daya Saing Koperasi, </w:t>
      </w:r>
      <w:r w:rsidR="00E06D60">
        <w:rPr>
          <w:rFonts w:ascii="Arial" w:hAnsi="Arial" w:cs="Arial"/>
          <w:bCs/>
        </w:rPr>
        <w:t>dengan</w:t>
      </w:r>
      <w:r w:rsidRPr="00111B07">
        <w:rPr>
          <w:rFonts w:ascii="Arial" w:hAnsi="Arial" w:cs="Arial"/>
          <w:bCs/>
          <w:lang w:val="id-ID"/>
        </w:rPr>
        <w:t xml:space="preserve"> anggaran Rp. </w:t>
      </w:r>
      <w:r w:rsidRPr="00A1309C">
        <w:rPr>
          <w:rFonts w:ascii="Arial" w:hAnsi="Arial" w:cs="Arial"/>
          <w:bCs/>
          <w:lang w:val="id-ID"/>
        </w:rPr>
        <w:t>3.559.881.625,-</w:t>
      </w:r>
      <w:r w:rsidRPr="00111B07">
        <w:rPr>
          <w:rFonts w:ascii="Arial" w:hAnsi="Arial" w:cs="Arial"/>
          <w:bCs/>
          <w:lang w:val="id-ID"/>
        </w:rPr>
        <w:t xml:space="preserve"> </w:t>
      </w:r>
      <w:r w:rsidR="00A13B79">
        <w:rPr>
          <w:rFonts w:ascii="Arial" w:hAnsi="Arial" w:cs="Arial"/>
          <w:bCs/>
        </w:rPr>
        <w:t>dan</w:t>
      </w:r>
      <w:r w:rsidRPr="00111B07">
        <w:rPr>
          <w:rFonts w:ascii="Arial" w:hAnsi="Arial" w:cs="Arial"/>
          <w:bCs/>
          <w:lang w:val="id-ID"/>
        </w:rPr>
        <w:t xml:space="preserve"> realisasi</w:t>
      </w:r>
      <w:r w:rsidR="00A13B79">
        <w:rPr>
          <w:rFonts w:ascii="Arial" w:hAnsi="Arial" w:cs="Arial"/>
          <w:bCs/>
          <w:lang w:val="id-ID"/>
        </w:rPr>
        <w:t xml:space="preserve"> sebesar</w:t>
      </w:r>
      <w:r w:rsidRPr="00111B07">
        <w:rPr>
          <w:rFonts w:ascii="Arial" w:hAnsi="Arial" w:cs="Arial"/>
          <w:bCs/>
          <w:lang w:val="id-ID"/>
        </w:rPr>
        <w:t xml:space="preserve"> Rp.</w:t>
      </w:r>
      <w:r w:rsidRPr="00A1309C">
        <w:rPr>
          <w:rFonts w:ascii="Arial" w:hAnsi="Arial" w:cs="Arial"/>
          <w:bCs/>
          <w:lang w:val="id-ID"/>
        </w:rPr>
        <w:t>3.067.004.669</w:t>
      </w:r>
      <w:r w:rsidRPr="00111B07">
        <w:rPr>
          <w:rFonts w:ascii="Arial" w:hAnsi="Arial" w:cs="Arial"/>
          <w:bCs/>
          <w:lang w:val="id-ID"/>
        </w:rPr>
        <w:t>,- (</w:t>
      </w:r>
      <w:r w:rsidRPr="00A1309C">
        <w:rPr>
          <w:rFonts w:ascii="Arial" w:hAnsi="Arial" w:cs="Arial"/>
          <w:bCs/>
          <w:lang w:val="id-ID"/>
        </w:rPr>
        <w:t>86,15</w:t>
      </w:r>
      <w:r w:rsidR="00A13B79">
        <w:rPr>
          <w:rFonts w:ascii="Arial" w:hAnsi="Arial" w:cs="Arial"/>
          <w:bCs/>
          <w:lang w:val="id-ID"/>
        </w:rPr>
        <w:t>%)</w:t>
      </w:r>
      <w:r w:rsidR="00A13B79">
        <w:rPr>
          <w:rFonts w:ascii="Arial" w:hAnsi="Arial" w:cs="Arial"/>
          <w:bCs/>
        </w:rPr>
        <w:t>.</w:t>
      </w:r>
      <w:r w:rsidRPr="00111B07">
        <w:rPr>
          <w:rFonts w:ascii="Arial" w:hAnsi="Arial" w:cs="Arial"/>
          <w:bCs/>
          <w:lang w:val="id-ID"/>
        </w:rPr>
        <w:t xml:space="preserve"> </w:t>
      </w:r>
      <w:r w:rsidR="00A13B79" w:rsidRPr="00111B07">
        <w:rPr>
          <w:rFonts w:ascii="Arial" w:hAnsi="Arial" w:cs="Arial"/>
          <w:bCs/>
          <w:lang w:val="id-ID"/>
        </w:rPr>
        <w:t xml:space="preserve">Dengan </w:t>
      </w:r>
      <w:r w:rsidRPr="00111B07">
        <w:rPr>
          <w:rFonts w:ascii="Arial" w:hAnsi="Arial" w:cs="Arial"/>
          <w:bCs/>
          <w:lang w:val="id-ID"/>
        </w:rPr>
        <w:t>output</w:t>
      </w:r>
      <w:r w:rsidRPr="00A1309C">
        <w:rPr>
          <w:rFonts w:ascii="Arial" w:hAnsi="Arial" w:cs="Arial"/>
          <w:bCs/>
          <w:lang w:val="id-ID"/>
        </w:rPr>
        <w:t xml:space="preserve"> </w:t>
      </w:r>
      <w:r w:rsidRPr="00111B07">
        <w:rPr>
          <w:rFonts w:ascii="Arial" w:hAnsi="Arial" w:cs="Arial"/>
          <w:bCs/>
          <w:lang w:val="id-ID"/>
        </w:rPr>
        <w:t>:</w:t>
      </w:r>
      <w:r w:rsidRPr="00A1309C">
        <w:rPr>
          <w:rFonts w:ascii="Arial" w:hAnsi="Arial" w:cs="Arial"/>
          <w:bCs/>
          <w:lang w:val="id-ID"/>
        </w:rPr>
        <w:t xml:space="preserve"> </w:t>
      </w:r>
      <w:r w:rsidRPr="00111B07">
        <w:rPr>
          <w:rFonts w:ascii="Arial" w:hAnsi="Arial" w:cs="Arial"/>
          <w:bCs/>
          <w:lang w:val="id-ID"/>
        </w:rPr>
        <w:t>Jumlah seleksi koperasi berprestasi 2</w:t>
      </w:r>
      <w:r w:rsidRPr="00A1309C">
        <w:rPr>
          <w:rFonts w:ascii="Arial" w:hAnsi="Arial" w:cs="Arial"/>
          <w:bCs/>
          <w:lang w:val="id-ID"/>
        </w:rPr>
        <w:t>0</w:t>
      </w:r>
      <w:r w:rsidRPr="00111B07">
        <w:rPr>
          <w:rFonts w:ascii="Arial" w:hAnsi="Arial" w:cs="Arial"/>
          <w:bCs/>
          <w:lang w:val="id-ID"/>
        </w:rPr>
        <w:t xml:space="preserve"> koperasi</w:t>
      </w:r>
      <w:r w:rsidRPr="00A1309C">
        <w:rPr>
          <w:rFonts w:ascii="Arial" w:hAnsi="Arial" w:cs="Arial"/>
          <w:bCs/>
          <w:lang w:val="id-ID"/>
        </w:rPr>
        <w:t xml:space="preserve"> dengan</w:t>
      </w:r>
      <w:r w:rsidRPr="00111B07">
        <w:rPr>
          <w:rFonts w:ascii="Arial" w:hAnsi="Arial" w:cs="Arial"/>
          <w:bCs/>
          <w:lang w:val="id-ID"/>
        </w:rPr>
        <w:t xml:space="preserve">  </w:t>
      </w:r>
      <w:r w:rsidRPr="00A1309C">
        <w:rPr>
          <w:rFonts w:ascii="Arial" w:hAnsi="Arial" w:cs="Arial"/>
          <w:bCs/>
          <w:lang w:val="id-ID"/>
        </w:rPr>
        <w:t>j</w:t>
      </w:r>
      <w:r w:rsidRPr="00111B07">
        <w:rPr>
          <w:rFonts w:ascii="Arial" w:hAnsi="Arial" w:cs="Arial"/>
          <w:bCs/>
          <w:lang w:val="id-ID"/>
        </w:rPr>
        <w:t xml:space="preserve">umlah </w:t>
      </w:r>
      <w:r w:rsidRPr="00A1309C">
        <w:rPr>
          <w:rFonts w:ascii="Arial" w:hAnsi="Arial" w:cs="Arial"/>
          <w:bCs/>
          <w:lang w:val="id-ID"/>
        </w:rPr>
        <w:t>koperasi berprestasi tingkat provinsi sebanyak 5 koperasi dan tingkat nasional 6 koperasi</w:t>
      </w:r>
      <w:r w:rsidRPr="00111B07">
        <w:rPr>
          <w:rFonts w:ascii="Arial" w:hAnsi="Arial" w:cs="Arial"/>
          <w:bCs/>
          <w:lang w:val="id-ID"/>
        </w:rPr>
        <w:t>; Pembenahan koperasi tidak aktif  di 1</w:t>
      </w:r>
      <w:r w:rsidRPr="00A1309C">
        <w:rPr>
          <w:rFonts w:ascii="Arial" w:hAnsi="Arial" w:cs="Arial"/>
          <w:bCs/>
          <w:lang w:val="id-ID"/>
        </w:rPr>
        <w:t>9</w:t>
      </w:r>
      <w:r w:rsidRPr="00111B07">
        <w:rPr>
          <w:rFonts w:ascii="Arial" w:hAnsi="Arial" w:cs="Arial"/>
          <w:bCs/>
          <w:lang w:val="id-ID"/>
        </w:rPr>
        <w:t xml:space="preserve"> </w:t>
      </w:r>
      <w:r w:rsidR="00BE6B96">
        <w:rPr>
          <w:rFonts w:ascii="Arial" w:hAnsi="Arial" w:cs="Arial"/>
          <w:bCs/>
          <w:lang w:val="id-ID"/>
        </w:rPr>
        <w:t>Kabupaten</w:t>
      </w:r>
      <w:r w:rsidR="00907EAA">
        <w:rPr>
          <w:rFonts w:ascii="Arial" w:hAnsi="Arial" w:cs="Arial"/>
          <w:bCs/>
          <w:lang w:val="id-ID"/>
        </w:rPr>
        <w:t>/kota</w:t>
      </w:r>
      <w:r w:rsidRPr="00A1309C">
        <w:rPr>
          <w:rFonts w:ascii="Arial" w:hAnsi="Arial" w:cs="Arial"/>
          <w:bCs/>
          <w:lang w:val="id-ID"/>
        </w:rPr>
        <w:t xml:space="preserve">  dan berkurangnya koperasi tidak aktif sebanyak 6 koperasi;  Jumlah peserta sosialisasi perkoperasian  bagi pemangku kepentingan dan masyarakat sebanyak 570 orang dan sosialisasi peraturan perkoperasian sebanyak 300 orang; Jumlah peserta rapat revitalisasi kelembagaan koperasi  di 10 </w:t>
      </w:r>
      <w:r w:rsidR="00BE6B96">
        <w:rPr>
          <w:rFonts w:ascii="Arial" w:hAnsi="Arial" w:cs="Arial"/>
          <w:bCs/>
          <w:lang w:val="id-ID"/>
        </w:rPr>
        <w:t>Kabupaten</w:t>
      </w:r>
      <w:r w:rsidR="00907EAA">
        <w:rPr>
          <w:rFonts w:ascii="Arial" w:hAnsi="Arial" w:cs="Arial"/>
          <w:bCs/>
          <w:lang w:val="id-ID"/>
        </w:rPr>
        <w:t>/kota</w:t>
      </w:r>
      <w:r w:rsidRPr="00A1309C">
        <w:rPr>
          <w:rFonts w:ascii="Arial" w:hAnsi="Arial" w:cs="Arial"/>
          <w:bCs/>
          <w:lang w:val="id-ID"/>
        </w:rPr>
        <w:t xml:space="preserve"> (570 peserta);  Jumlah </w:t>
      </w:r>
      <w:r w:rsidRPr="00111B07">
        <w:rPr>
          <w:rFonts w:ascii="Arial" w:hAnsi="Arial" w:cs="Arial"/>
          <w:bCs/>
          <w:lang w:val="id-ID"/>
        </w:rPr>
        <w:t xml:space="preserve">koperasi primer dan sekunder </w:t>
      </w:r>
      <w:r w:rsidRPr="00A1309C">
        <w:rPr>
          <w:rFonts w:ascii="Arial" w:hAnsi="Arial" w:cs="Arial"/>
          <w:bCs/>
          <w:lang w:val="id-ID"/>
        </w:rPr>
        <w:t xml:space="preserve">yang dibubarkan </w:t>
      </w:r>
      <w:r w:rsidRPr="00111B07">
        <w:rPr>
          <w:rFonts w:ascii="Arial" w:hAnsi="Arial" w:cs="Arial"/>
          <w:bCs/>
          <w:lang w:val="id-ID"/>
        </w:rPr>
        <w:t>sebanyak 10 koperasi</w:t>
      </w:r>
      <w:r w:rsidRPr="00A1309C">
        <w:rPr>
          <w:rFonts w:ascii="Arial" w:hAnsi="Arial" w:cs="Arial"/>
          <w:bCs/>
          <w:lang w:val="id-ID"/>
        </w:rPr>
        <w:t xml:space="preserve">; Jumlah tokoh koperasi yang diusulkan untuk menerima penghargaan tingkat provinsi dari kegiatan penilaian sebanyak 7 orang dan untuk tingkat nasional sebanyak 6 orang; Jumlah daerah yang mendapat penyuluhan koperasi </w:t>
      </w:r>
      <w:r w:rsidRPr="00A1309C">
        <w:rPr>
          <w:rFonts w:ascii="Arial" w:hAnsi="Arial" w:cs="Arial"/>
          <w:bCs/>
          <w:lang w:val="id-ID"/>
        </w:rPr>
        <w:lastRenderedPageBreak/>
        <w:t>di lokasi TMMD/N sebanyak 3 lokasi (</w:t>
      </w:r>
      <w:r w:rsidR="00BE6B96">
        <w:rPr>
          <w:rFonts w:ascii="Arial" w:hAnsi="Arial" w:cs="Arial"/>
          <w:bCs/>
          <w:lang w:val="id-ID"/>
        </w:rPr>
        <w:t>Kabupaten</w:t>
      </w:r>
      <w:r w:rsidRPr="00111B07">
        <w:rPr>
          <w:rFonts w:ascii="Arial" w:hAnsi="Arial" w:cs="Arial"/>
          <w:bCs/>
          <w:lang w:val="id-ID"/>
        </w:rPr>
        <w:t xml:space="preserve"> Pasaman, </w:t>
      </w:r>
      <w:r w:rsidR="00BE6B96">
        <w:rPr>
          <w:rFonts w:ascii="Arial" w:hAnsi="Arial" w:cs="Arial"/>
          <w:bCs/>
          <w:lang w:val="id-ID"/>
        </w:rPr>
        <w:t>Kabupaten</w:t>
      </w:r>
      <w:r w:rsidRPr="00111B07">
        <w:rPr>
          <w:rFonts w:ascii="Arial" w:hAnsi="Arial" w:cs="Arial"/>
          <w:bCs/>
          <w:lang w:val="id-ID"/>
        </w:rPr>
        <w:t xml:space="preserve"> Tanah Datar, dan </w:t>
      </w:r>
      <w:r w:rsidR="00BE6B96">
        <w:rPr>
          <w:rFonts w:ascii="Arial" w:hAnsi="Arial" w:cs="Arial"/>
          <w:bCs/>
          <w:lang w:val="id-ID"/>
        </w:rPr>
        <w:t>Kabupaten</w:t>
      </w:r>
      <w:r w:rsidRPr="00111B07">
        <w:rPr>
          <w:rFonts w:ascii="Arial" w:hAnsi="Arial" w:cs="Arial"/>
          <w:bCs/>
          <w:lang w:val="id-ID"/>
        </w:rPr>
        <w:t xml:space="preserve"> Pesisir Selatan</w:t>
      </w:r>
      <w:r w:rsidRPr="00A1309C">
        <w:rPr>
          <w:rFonts w:ascii="Arial" w:hAnsi="Arial" w:cs="Arial"/>
          <w:bCs/>
          <w:lang w:val="id-ID"/>
        </w:rPr>
        <w:t xml:space="preserve">) dengan peserta 105 orang; Jumlah peserta </w:t>
      </w:r>
      <w:r w:rsidRPr="00111B07">
        <w:rPr>
          <w:rFonts w:ascii="Arial" w:hAnsi="Arial" w:cs="Arial"/>
          <w:bCs/>
          <w:lang w:val="id-ID"/>
        </w:rPr>
        <w:t>penyuluhan perkoperasian bagi kelompok usaha produktif sebanyak 375 orang</w:t>
      </w:r>
      <w:r w:rsidRPr="00A1309C">
        <w:rPr>
          <w:rFonts w:ascii="Arial" w:hAnsi="Arial" w:cs="Arial"/>
          <w:bCs/>
          <w:lang w:val="id-ID"/>
        </w:rPr>
        <w:t xml:space="preserve">; Jumlah peserta pelatihan teknik penghitungan pajak bagi koperasi sebanyak 60 orang (2 angkatan); Jumlah peserta pelatihan penilaian kesehatan simpan pinjam bagi pembina sebanyak 60 orang (2 angkatan); Jumlah peserta pelatihan peningkatan kompetensi pembina tentang koperasi sebanyak 60 orang (2 angkatan); Jumlah peserta pelatihan akuntansi bagi pengurus/pengelola koperasi sebanyak 60 orang (2 angkatan);  Adanya rapat sinkronisasi program diklat dengan </w:t>
      </w:r>
      <w:r w:rsidR="00BE6B96">
        <w:rPr>
          <w:rFonts w:ascii="Arial" w:hAnsi="Arial" w:cs="Arial"/>
          <w:bCs/>
          <w:lang w:val="id-ID"/>
        </w:rPr>
        <w:t>Kabupaten</w:t>
      </w:r>
      <w:r w:rsidRPr="00A1309C">
        <w:rPr>
          <w:rFonts w:ascii="Arial" w:hAnsi="Arial" w:cs="Arial"/>
          <w:bCs/>
          <w:lang w:val="id-ID"/>
        </w:rPr>
        <w:t xml:space="preserve">/Kota;  Jumlah peserta rapat koordinasi pengembangan permodalan dan usaha koperasi dengan instansi terkait 2 kali sebanyak 100 orang;  Jumlah peserta rapat revitalisasi usaha koperasi 2 kali  sebanyak 100 orang; Jumlah peserta bimtek usaha ritail koperasi 2 kali sebanyak 100 orang; Jumlah peserta bimtek pengembangan usaha koperasi pasar (koppas) 2 kali sebanyak 100 orang; Jumlah peserta </w:t>
      </w:r>
      <w:r w:rsidR="00234CCE">
        <w:rPr>
          <w:rFonts w:ascii="Arial" w:hAnsi="Arial" w:cs="Arial"/>
          <w:bCs/>
          <w:lang w:val="id-ID"/>
        </w:rPr>
        <w:t xml:space="preserve">pemberdayaan/peningkatan peran </w:t>
      </w:r>
      <w:r w:rsidRPr="00A1309C">
        <w:rPr>
          <w:rFonts w:ascii="Arial" w:hAnsi="Arial" w:cs="Arial"/>
          <w:bCs/>
          <w:lang w:val="id-ID"/>
        </w:rPr>
        <w:t>UMKM sektor aneka usaha 2 kali sebanyak 100 orang; Terlaksana</w:t>
      </w:r>
      <w:r w:rsidR="00134D8A">
        <w:rPr>
          <w:rFonts w:ascii="Arial" w:hAnsi="Arial" w:cs="Arial"/>
          <w:bCs/>
        </w:rPr>
        <w:t>n</w:t>
      </w:r>
      <w:r w:rsidRPr="00A1309C">
        <w:rPr>
          <w:rFonts w:ascii="Arial" w:hAnsi="Arial" w:cs="Arial"/>
          <w:bCs/>
          <w:lang w:val="id-ID"/>
        </w:rPr>
        <w:t>ya pendampingan/koordinasi pembinaan PUD dengan pendekatan OVOP oleh 3 tenaga ahli dari Unand Padang, Jumlah peserta bimtek pengembangan PUD seb</w:t>
      </w:r>
      <w:r w:rsidR="00FE2A85">
        <w:rPr>
          <w:rFonts w:ascii="Arial" w:hAnsi="Arial" w:cs="Arial"/>
          <w:bCs/>
          <w:lang w:val="id-ID"/>
        </w:rPr>
        <w:t xml:space="preserve">anyak 50 orang, terbitnya </w:t>
      </w:r>
      <w:r w:rsidR="00FE2A85">
        <w:rPr>
          <w:rFonts w:ascii="Arial" w:hAnsi="Arial" w:cs="Arial"/>
          <w:bCs/>
        </w:rPr>
        <w:t>Peraturan Gubernur</w:t>
      </w:r>
      <w:r w:rsidR="00FE2A85">
        <w:rPr>
          <w:rFonts w:ascii="Arial" w:hAnsi="Arial" w:cs="Arial"/>
          <w:bCs/>
          <w:lang w:val="id-ID"/>
        </w:rPr>
        <w:t xml:space="preserve"> No</w:t>
      </w:r>
      <w:r w:rsidR="00FE2A85">
        <w:rPr>
          <w:rFonts w:ascii="Arial" w:hAnsi="Arial" w:cs="Arial"/>
          <w:bCs/>
        </w:rPr>
        <w:t>mor</w:t>
      </w:r>
      <w:r w:rsidR="00FE2A85">
        <w:rPr>
          <w:rFonts w:ascii="Arial" w:hAnsi="Arial" w:cs="Arial"/>
          <w:bCs/>
          <w:lang w:val="id-ID"/>
        </w:rPr>
        <w:t xml:space="preserve"> 28</w:t>
      </w:r>
      <w:r w:rsidR="00FE2A85">
        <w:rPr>
          <w:rFonts w:ascii="Arial" w:hAnsi="Arial" w:cs="Arial"/>
          <w:bCs/>
        </w:rPr>
        <w:t xml:space="preserve"> Tahun </w:t>
      </w:r>
      <w:r w:rsidRPr="00A1309C">
        <w:rPr>
          <w:rFonts w:ascii="Arial" w:hAnsi="Arial" w:cs="Arial"/>
          <w:bCs/>
          <w:lang w:val="id-ID"/>
        </w:rPr>
        <w:t xml:space="preserve">2016 tentang Pedoman Pelaksanaan Pembinaan PUD; Jumlah peserta dari koperasi yang ikut pada Harkopnas  di Jambi sebanyak 3 orang (3 kop), lancarnya penyelenggaraan Konferensi Koperasi Internasional (KKI) kerjasama dengan </w:t>
      </w:r>
      <w:r w:rsidR="005A5429" w:rsidRPr="00CF1E46">
        <w:rPr>
          <w:rFonts w:ascii="Arial" w:hAnsi="Arial" w:cs="Arial"/>
          <w:lang w:val="id-ID"/>
        </w:rPr>
        <w:t>Pem</w:t>
      </w:r>
      <w:r w:rsidR="005A5429">
        <w:rPr>
          <w:rFonts w:ascii="Arial" w:hAnsi="Arial" w:cs="Arial"/>
        </w:rPr>
        <w:t xml:space="preserve">erintah </w:t>
      </w:r>
      <w:r w:rsidR="005A5429" w:rsidRPr="00CF1E46">
        <w:rPr>
          <w:rFonts w:ascii="Arial" w:hAnsi="Arial" w:cs="Arial"/>
          <w:lang w:val="id-ID"/>
        </w:rPr>
        <w:t>Da</w:t>
      </w:r>
      <w:r w:rsidR="005A5429">
        <w:rPr>
          <w:rFonts w:ascii="Arial" w:hAnsi="Arial" w:cs="Arial"/>
        </w:rPr>
        <w:t>erah</w:t>
      </w:r>
      <w:r w:rsidRPr="00A1309C">
        <w:rPr>
          <w:rFonts w:ascii="Arial" w:hAnsi="Arial" w:cs="Arial"/>
          <w:bCs/>
          <w:lang w:val="id-ID"/>
        </w:rPr>
        <w:t xml:space="preserve"> Kota Padang </w:t>
      </w:r>
      <w:r w:rsidR="00234CCE">
        <w:rPr>
          <w:rFonts w:ascii="Arial" w:hAnsi="Arial" w:cs="Arial"/>
          <w:bCs/>
          <w:lang w:val="id-ID"/>
        </w:rPr>
        <w:t>-</w:t>
      </w:r>
      <w:r w:rsidRPr="00A1309C">
        <w:rPr>
          <w:rFonts w:ascii="Arial" w:hAnsi="Arial" w:cs="Arial"/>
          <w:bCs/>
          <w:lang w:val="id-ID"/>
        </w:rPr>
        <w:t xml:space="preserve">+ 500 peserta;  Terlaksananya rakor peningkatan dan evaluasi permodalan koperasi dengan </w:t>
      </w:r>
      <w:r w:rsidR="00BE6B96">
        <w:rPr>
          <w:rFonts w:ascii="Arial" w:hAnsi="Arial" w:cs="Arial"/>
          <w:bCs/>
          <w:lang w:val="id-ID"/>
        </w:rPr>
        <w:t>Kabupaten</w:t>
      </w:r>
      <w:r w:rsidR="00907EAA">
        <w:rPr>
          <w:rFonts w:ascii="Arial" w:hAnsi="Arial" w:cs="Arial"/>
          <w:bCs/>
          <w:lang w:val="id-ID"/>
        </w:rPr>
        <w:t>/kota</w:t>
      </w:r>
      <w:r w:rsidRPr="00A1309C">
        <w:rPr>
          <w:rFonts w:ascii="Arial" w:hAnsi="Arial" w:cs="Arial"/>
          <w:bCs/>
          <w:lang w:val="id-ID"/>
        </w:rPr>
        <w:t xml:space="preserve"> dan gerakan koperasi 1 kali, bimbingan teknis evaluasi dan fasilitasi peningkatan permodalan koperasi 2 kali; Terlaksananya </w:t>
      </w:r>
      <w:r w:rsidRPr="00A1309C">
        <w:rPr>
          <w:rFonts w:ascii="Arial" w:hAnsi="Arial" w:cs="Arial"/>
          <w:bCs/>
          <w:lang w:val="id-ID"/>
        </w:rPr>
        <w:lastRenderedPageBreak/>
        <w:t xml:space="preserve">rakor peningkatan peran usaha simpan pinjam pola syariah 2 kali,  bimbingan teknis evaluasi dan fasilitasi peningkatan permodalan koperasi simpan pinjam pola syariah 2 kali; Terlaksananya rakor pembinaan pelaksanaan  usaha simpan pinjam koperasi pola konvensional 1 kali,   bimbingan teknis dalam pembinaan pelaksanaan usaha simpan pinjam pola konvensional 2 kali; dan terlaksananya rakor pengawasan usaha simpan pinjam koperasi dengan </w:t>
      </w:r>
      <w:r w:rsidR="00BE6B96">
        <w:rPr>
          <w:rFonts w:ascii="Arial" w:hAnsi="Arial" w:cs="Arial"/>
          <w:bCs/>
          <w:lang w:val="id-ID"/>
        </w:rPr>
        <w:t>Kabupaten</w:t>
      </w:r>
      <w:r w:rsidR="00907EAA">
        <w:rPr>
          <w:rFonts w:ascii="Arial" w:hAnsi="Arial" w:cs="Arial"/>
          <w:bCs/>
          <w:lang w:val="id-ID"/>
        </w:rPr>
        <w:t>/kota</w:t>
      </w:r>
      <w:r w:rsidRPr="00A1309C">
        <w:rPr>
          <w:rFonts w:ascii="Arial" w:hAnsi="Arial" w:cs="Arial"/>
          <w:bCs/>
          <w:lang w:val="id-ID"/>
        </w:rPr>
        <w:t xml:space="preserve"> dan koperasi 2 kali, bimbingan teknis pembinaan dan pelaksanaan pengawasan usaha simpan pinjam koperasi sebanyak 2 kali.</w:t>
      </w:r>
    </w:p>
    <w:p w:rsidR="00A1309C" w:rsidRPr="00A1309C" w:rsidRDefault="00A1309C" w:rsidP="00EE6317">
      <w:pPr>
        <w:numPr>
          <w:ilvl w:val="0"/>
          <w:numId w:val="82"/>
        </w:numPr>
        <w:tabs>
          <w:tab w:val="left" w:pos="2268"/>
        </w:tabs>
        <w:spacing w:line="360" w:lineRule="auto"/>
        <w:ind w:left="2251" w:hanging="567"/>
        <w:jc w:val="both"/>
        <w:rPr>
          <w:rFonts w:ascii="Arial" w:hAnsi="Arial" w:cs="Arial"/>
          <w:bCs/>
          <w:lang w:val="id-ID"/>
        </w:rPr>
      </w:pPr>
      <w:r w:rsidRPr="00111B07">
        <w:rPr>
          <w:rFonts w:ascii="Arial" w:hAnsi="Arial" w:cs="Arial"/>
          <w:bCs/>
          <w:lang w:val="id-ID"/>
        </w:rPr>
        <w:t xml:space="preserve">Program Pengembangan dan Peningkatan Daya Saing UMKM, </w:t>
      </w:r>
      <w:r w:rsidR="00A13B79">
        <w:rPr>
          <w:rFonts w:ascii="Arial" w:hAnsi="Arial" w:cs="Arial"/>
          <w:bCs/>
        </w:rPr>
        <w:t>dengan</w:t>
      </w:r>
      <w:r w:rsidRPr="00111B07">
        <w:rPr>
          <w:rFonts w:ascii="Arial" w:hAnsi="Arial" w:cs="Arial"/>
          <w:bCs/>
          <w:lang w:val="id-ID"/>
        </w:rPr>
        <w:t xml:space="preserve"> anggaran Rp. </w:t>
      </w:r>
      <w:r w:rsidRPr="00A1309C">
        <w:rPr>
          <w:rFonts w:ascii="Arial" w:hAnsi="Arial" w:cs="Arial"/>
          <w:bCs/>
          <w:lang w:val="id-ID"/>
        </w:rPr>
        <w:t>4.773.898.900</w:t>
      </w:r>
      <w:r w:rsidRPr="00111B07">
        <w:rPr>
          <w:rFonts w:ascii="Arial" w:hAnsi="Arial" w:cs="Arial"/>
          <w:bCs/>
          <w:lang w:val="id-ID"/>
        </w:rPr>
        <w:t xml:space="preserve">,- </w:t>
      </w:r>
      <w:r w:rsidR="00A13B79">
        <w:rPr>
          <w:rFonts w:ascii="Arial" w:hAnsi="Arial" w:cs="Arial"/>
          <w:bCs/>
        </w:rPr>
        <w:t>dan</w:t>
      </w:r>
      <w:r w:rsidRPr="00A1309C">
        <w:rPr>
          <w:rFonts w:ascii="Arial" w:hAnsi="Arial" w:cs="Arial"/>
          <w:bCs/>
          <w:lang w:val="id-ID"/>
        </w:rPr>
        <w:t xml:space="preserve"> realisasi sebesar  Rp. 4.410.328.045,- (92,38%)</w:t>
      </w:r>
      <w:r w:rsidR="00A13B79">
        <w:rPr>
          <w:rFonts w:ascii="Arial" w:hAnsi="Arial" w:cs="Arial"/>
          <w:bCs/>
        </w:rPr>
        <w:t>.</w:t>
      </w:r>
      <w:r w:rsidRPr="00111B07">
        <w:rPr>
          <w:rFonts w:ascii="Arial" w:hAnsi="Arial" w:cs="Arial"/>
          <w:bCs/>
          <w:lang w:val="id-ID"/>
        </w:rPr>
        <w:t xml:space="preserve"> </w:t>
      </w:r>
      <w:r w:rsidR="00A13B79" w:rsidRPr="00111B07">
        <w:rPr>
          <w:rFonts w:ascii="Arial" w:hAnsi="Arial" w:cs="Arial"/>
          <w:bCs/>
          <w:lang w:val="id-ID"/>
        </w:rPr>
        <w:t xml:space="preserve">Dengan </w:t>
      </w:r>
      <w:r w:rsidRPr="00111B07">
        <w:rPr>
          <w:rFonts w:ascii="Arial" w:hAnsi="Arial" w:cs="Arial"/>
          <w:bCs/>
          <w:lang w:val="id-ID"/>
        </w:rPr>
        <w:t>output</w:t>
      </w:r>
      <w:r w:rsidRPr="00A1309C">
        <w:rPr>
          <w:rFonts w:ascii="Arial" w:hAnsi="Arial" w:cs="Arial"/>
          <w:bCs/>
          <w:lang w:val="id-ID"/>
        </w:rPr>
        <w:t xml:space="preserve"> </w:t>
      </w:r>
      <w:r w:rsidRPr="00111B07">
        <w:rPr>
          <w:rFonts w:ascii="Arial" w:hAnsi="Arial" w:cs="Arial"/>
          <w:bCs/>
          <w:lang w:val="id-ID"/>
        </w:rPr>
        <w:t>:</w:t>
      </w:r>
      <w:r w:rsidRPr="00A1309C">
        <w:rPr>
          <w:rFonts w:ascii="Arial" w:hAnsi="Arial" w:cs="Arial"/>
          <w:bCs/>
          <w:lang w:val="id-ID"/>
        </w:rPr>
        <w:t xml:space="preserve"> </w:t>
      </w:r>
      <w:r w:rsidRPr="00111B07">
        <w:rPr>
          <w:rFonts w:ascii="Arial" w:hAnsi="Arial" w:cs="Arial"/>
          <w:bCs/>
          <w:lang w:val="id-ID"/>
        </w:rPr>
        <w:t xml:space="preserve"> </w:t>
      </w:r>
      <w:r w:rsidRPr="00A1309C">
        <w:rPr>
          <w:rFonts w:ascii="Arial" w:hAnsi="Arial" w:cs="Arial"/>
          <w:bCs/>
          <w:lang w:val="id-ID"/>
        </w:rPr>
        <w:t xml:space="preserve">Jumlah peserta sosialisasi dan fasilitasi pendaftaran merk dan sertifikat halal sebanyak 55 UMKM (yang dapat bantuan merk 40 UMKM dan sertifikat halal 15 UMKM); Jumlah peserta pelatihan penyusunan proposal  sebanyak 60 orang UMKM; Jumlah UMKM yang difasilitasi mengikuti 4 event promosi 21 orang UMKM (Batam Expo, Surabaya Expo, </w:t>
      </w:r>
      <w:r w:rsidR="00907EAA">
        <w:rPr>
          <w:rFonts w:ascii="Arial" w:hAnsi="Arial" w:cs="Arial"/>
          <w:bCs/>
          <w:lang w:val="id-ID"/>
        </w:rPr>
        <w:t>Sumatera Barat</w:t>
      </w:r>
      <w:r w:rsidRPr="00A1309C">
        <w:rPr>
          <w:rFonts w:ascii="Arial" w:hAnsi="Arial" w:cs="Arial"/>
          <w:bCs/>
          <w:lang w:val="id-ID"/>
        </w:rPr>
        <w:t xml:space="preserve"> Expo di Bandung, Innacraft di JCC); Jumlah UMKM yang ikut temu mitra di Palembang sebanyak 3 orang; Jumlah UMKM pengrajin yang ikut temu mitra di Bandung sebanyak 8 UMKM dan di Batam 7 UMKM; Terlaksananya peningkatan produk UMKM sulaman, bordir, songket dan makanan di 10 wilayah; Terlaksananya peningkatan kelembagaan usaha di 8 lokasi sentra; Terlaksananya koordinasi dan sosialisasi peningkatan akses pembiayaan UMKM ke perbankan dan Lembaga Non Bank (PKLBL BUMN dan KUR); Bimtek dan identifikasi UKM yang akan dipasarkan melalui internet; Jumlah peserta pelatihan teknis pengembangan usaha bagi UMK Wirausaha pemula  sebanyak 120 orang (3 angkatan) melalui dana DAK; Jumlah peserta pelatihan teknis pengembangan UMKM  kawasan </w:t>
      </w:r>
      <w:r w:rsidRPr="00A1309C">
        <w:rPr>
          <w:rFonts w:ascii="Arial" w:hAnsi="Arial" w:cs="Arial"/>
          <w:bCs/>
          <w:lang w:val="id-ID"/>
        </w:rPr>
        <w:lastRenderedPageBreak/>
        <w:t>wisata  sebanyak 160 orang (4 angkatan); Jumlah peserta pelatihan kewirausahaan bagi peserta magang wirausaha  sebanyak 120 orang (3 angkatan) dana DAK; Jumlah peserta pelatihan teknis pengembangan usaha bagi UMKM bidang so</w:t>
      </w:r>
      <w:r w:rsidR="00293B1C">
        <w:rPr>
          <w:rFonts w:ascii="Arial" w:hAnsi="Arial" w:cs="Arial"/>
          <w:bCs/>
        </w:rPr>
        <w:t>u</w:t>
      </w:r>
      <w:r w:rsidRPr="00A1309C">
        <w:rPr>
          <w:rFonts w:ascii="Arial" w:hAnsi="Arial" w:cs="Arial"/>
          <w:bCs/>
          <w:lang w:val="id-ID"/>
        </w:rPr>
        <w:t xml:space="preserve">venir sebanyak  40 orang; Jumlah peserta pelatihan strategi pemasaran bagi UMK sebanyak  88 orang (2 angkatan) dana DAK; Jumlah peserta pelatihan strategi pembiayaan bagi UMK sebanyak  80 orang (2 angkatan) dana DAK; Jumlah peserta pelatihan administrasi keuangan bagi UMK wirausaha pemula sebanyak  88 orang (2 angkatan) dana DAK; Jumlah peserta pelatihan administrasi keuangan bagi UMK peserta magang wirausaha sebanyak  80 orang (2 angkatan) dana DAK; Jumlah peserta pelatihan teknis pengembangan usaha bagi UMK pengolahan makanan berbasis umbi-umbian sebanyak  40 orang;  dan tersedianya tenaga pendamping bagi UMKM di 18 </w:t>
      </w:r>
      <w:r w:rsidR="00BE6B96">
        <w:rPr>
          <w:rFonts w:ascii="Arial" w:hAnsi="Arial" w:cs="Arial"/>
          <w:bCs/>
          <w:lang w:val="id-ID"/>
        </w:rPr>
        <w:t>Kabupaten</w:t>
      </w:r>
      <w:r w:rsidRPr="00A1309C">
        <w:rPr>
          <w:rFonts w:ascii="Arial" w:hAnsi="Arial" w:cs="Arial"/>
          <w:bCs/>
          <w:lang w:val="id-ID"/>
        </w:rPr>
        <w:t>/Kota sebanyak 49 orang melalui dana DAK.</w:t>
      </w:r>
    </w:p>
    <w:p w:rsidR="00A1309C" w:rsidRPr="00111B07" w:rsidRDefault="00A1309C" w:rsidP="00EE6317">
      <w:pPr>
        <w:numPr>
          <w:ilvl w:val="0"/>
          <w:numId w:val="80"/>
        </w:numPr>
        <w:tabs>
          <w:tab w:val="left" w:pos="1701"/>
        </w:tabs>
        <w:spacing w:before="120" w:after="120" w:line="360" w:lineRule="auto"/>
        <w:ind w:left="1701" w:hanging="567"/>
        <w:jc w:val="both"/>
        <w:rPr>
          <w:rFonts w:ascii="Arial" w:hAnsi="Arial" w:cs="Arial"/>
          <w:b/>
          <w:bCs/>
        </w:rPr>
      </w:pPr>
      <w:r w:rsidRPr="00A1309C">
        <w:rPr>
          <w:rFonts w:ascii="Arial" w:hAnsi="Arial" w:cs="Arial"/>
          <w:b/>
          <w:lang w:val="id-ID"/>
        </w:rPr>
        <w:t>Outcome</w:t>
      </w:r>
      <w:r>
        <w:rPr>
          <w:rFonts w:ascii="Arial" w:hAnsi="Arial" w:cs="Arial"/>
          <w:b/>
          <w:bCs/>
          <w:lang w:val="id-ID"/>
        </w:rPr>
        <w:t>s</w:t>
      </w:r>
    </w:p>
    <w:p w:rsidR="00A1309C" w:rsidRPr="00111B07" w:rsidRDefault="00A1309C" w:rsidP="00EE6317">
      <w:pPr>
        <w:numPr>
          <w:ilvl w:val="0"/>
          <w:numId w:val="83"/>
        </w:numPr>
        <w:tabs>
          <w:tab w:val="left" w:pos="2268"/>
        </w:tabs>
        <w:spacing w:line="360" w:lineRule="auto"/>
        <w:ind w:left="2262" w:hanging="561"/>
        <w:jc w:val="both"/>
        <w:rPr>
          <w:rFonts w:ascii="Arial" w:eastAsia="Arial Unicode MS" w:hAnsi="Arial" w:cs="Arial"/>
        </w:rPr>
      </w:pPr>
      <w:r w:rsidRPr="00111B07">
        <w:rPr>
          <w:rFonts w:ascii="Arial" w:eastAsia="Arial Unicode MS" w:hAnsi="Arial" w:cs="Arial"/>
        </w:rPr>
        <w:t>Meningkatnya</w:t>
      </w:r>
      <w:r w:rsidRPr="00111B07">
        <w:rPr>
          <w:rFonts w:ascii="Arial" w:eastAsia="Arial Unicode MS" w:hAnsi="Arial" w:cs="Arial"/>
          <w:lang w:val="id-ID"/>
        </w:rPr>
        <w:t xml:space="preserve"> </w:t>
      </w:r>
      <w:r w:rsidRPr="00111B07">
        <w:rPr>
          <w:rFonts w:ascii="Arial" w:eastAsia="Arial Unicode MS" w:hAnsi="Arial" w:cs="Arial"/>
        </w:rPr>
        <w:t>kualitas</w:t>
      </w:r>
      <w:r w:rsidRPr="00111B07">
        <w:rPr>
          <w:rFonts w:ascii="Arial" w:eastAsia="Arial Unicode MS" w:hAnsi="Arial" w:cs="Arial"/>
          <w:lang w:val="id-ID"/>
        </w:rPr>
        <w:t xml:space="preserve"> </w:t>
      </w:r>
      <w:r w:rsidRPr="00111B07">
        <w:rPr>
          <w:rFonts w:ascii="Arial" w:eastAsia="Arial Unicode MS" w:hAnsi="Arial" w:cs="Arial"/>
        </w:rPr>
        <w:t>kelembagaan</w:t>
      </w:r>
      <w:r w:rsidRPr="00111B07">
        <w:rPr>
          <w:rFonts w:ascii="Arial" w:eastAsia="Arial Unicode MS" w:hAnsi="Arial" w:cs="Arial"/>
          <w:lang w:val="id-ID"/>
        </w:rPr>
        <w:t xml:space="preserve"> </w:t>
      </w:r>
      <w:r w:rsidRPr="00111B07">
        <w:rPr>
          <w:rFonts w:ascii="Arial" w:eastAsia="Arial Unicode MS" w:hAnsi="Arial" w:cs="Arial"/>
        </w:rPr>
        <w:t>dan</w:t>
      </w:r>
      <w:r w:rsidRPr="00111B07">
        <w:rPr>
          <w:rFonts w:ascii="Arial" w:eastAsia="Arial Unicode MS" w:hAnsi="Arial" w:cs="Arial"/>
          <w:lang w:val="id-ID"/>
        </w:rPr>
        <w:t xml:space="preserve"> </w:t>
      </w:r>
      <w:r w:rsidRPr="00111B07">
        <w:rPr>
          <w:rFonts w:ascii="Arial" w:eastAsia="Arial Unicode MS" w:hAnsi="Arial" w:cs="Arial"/>
        </w:rPr>
        <w:t>organisasi</w:t>
      </w:r>
      <w:r w:rsidRPr="00111B07">
        <w:rPr>
          <w:rFonts w:ascii="Arial" w:eastAsia="Arial Unicode MS" w:hAnsi="Arial" w:cs="Arial"/>
          <w:lang w:val="id-ID"/>
        </w:rPr>
        <w:t xml:space="preserve"> </w:t>
      </w:r>
      <w:r w:rsidRPr="00111B07">
        <w:rPr>
          <w:rFonts w:ascii="Arial" w:eastAsia="Arial Unicode MS" w:hAnsi="Arial" w:cs="Arial"/>
        </w:rPr>
        <w:t>koperasi, dengan</w:t>
      </w:r>
      <w:r w:rsidRPr="00111B07">
        <w:rPr>
          <w:rFonts w:ascii="Arial" w:eastAsia="Arial Unicode MS" w:hAnsi="Arial" w:cs="Arial"/>
          <w:lang w:val="id-ID"/>
        </w:rPr>
        <w:t xml:space="preserve"> </w:t>
      </w:r>
      <w:r w:rsidRPr="00111B07">
        <w:rPr>
          <w:rFonts w:ascii="Arial" w:eastAsia="Arial Unicode MS" w:hAnsi="Arial" w:cs="Arial"/>
        </w:rPr>
        <w:t>indikator :</w:t>
      </w:r>
    </w:p>
    <w:p w:rsidR="00A1309C" w:rsidRPr="00111B07" w:rsidRDefault="00A1309C" w:rsidP="00EE6317">
      <w:pPr>
        <w:numPr>
          <w:ilvl w:val="0"/>
          <w:numId w:val="84"/>
        </w:numPr>
        <w:spacing w:line="360" w:lineRule="auto"/>
        <w:ind w:left="2835" w:hanging="567"/>
        <w:jc w:val="both"/>
        <w:rPr>
          <w:rFonts w:ascii="Arial" w:eastAsia="Arial Unicode MS" w:hAnsi="Arial" w:cs="Arial"/>
        </w:rPr>
      </w:pPr>
      <w:r w:rsidRPr="00111B07">
        <w:rPr>
          <w:rFonts w:ascii="Arial" w:eastAsia="Arial Unicode MS" w:hAnsi="Arial" w:cs="Arial"/>
        </w:rPr>
        <w:t>Persentase</w:t>
      </w:r>
      <w:r w:rsidRPr="00111B07">
        <w:rPr>
          <w:rFonts w:ascii="Arial" w:eastAsia="Arial Unicode MS" w:hAnsi="Arial" w:cs="Arial"/>
          <w:lang w:val="id-ID"/>
        </w:rPr>
        <w:t xml:space="preserve"> </w:t>
      </w:r>
      <w:r w:rsidRPr="00111B07">
        <w:rPr>
          <w:rFonts w:ascii="Arial" w:eastAsia="Arial Unicode MS" w:hAnsi="Arial" w:cs="Arial"/>
        </w:rPr>
        <w:t>pertumbuhan</w:t>
      </w:r>
      <w:r w:rsidRPr="00111B07">
        <w:rPr>
          <w:rFonts w:ascii="Arial" w:eastAsia="Arial Unicode MS" w:hAnsi="Arial" w:cs="Arial"/>
          <w:lang w:val="id-ID"/>
        </w:rPr>
        <w:t xml:space="preserve"> </w:t>
      </w:r>
      <w:r w:rsidRPr="00111B07">
        <w:rPr>
          <w:rFonts w:ascii="Arial" w:eastAsia="Arial Unicode MS" w:hAnsi="Arial" w:cs="Arial"/>
        </w:rPr>
        <w:t>koperasi</w:t>
      </w:r>
      <w:r w:rsidRPr="00111B07">
        <w:rPr>
          <w:rFonts w:ascii="Arial" w:eastAsia="Arial Unicode MS" w:hAnsi="Arial" w:cs="Arial"/>
          <w:lang w:val="id-ID"/>
        </w:rPr>
        <w:t xml:space="preserve"> </w:t>
      </w:r>
      <w:r w:rsidRPr="00111B07">
        <w:rPr>
          <w:rFonts w:ascii="Arial" w:eastAsia="Arial Unicode MS" w:hAnsi="Arial" w:cs="Arial"/>
        </w:rPr>
        <w:t>berkualitas</w:t>
      </w:r>
      <w:r w:rsidRPr="00111B07">
        <w:rPr>
          <w:rFonts w:ascii="Arial" w:eastAsia="Arial Unicode MS" w:hAnsi="Arial" w:cs="Arial"/>
          <w:lang w:val="id-ID"/>
        </w:rPr>
        <w:t xml:space="preserve"> </w:t>
      </w:r>
      <w:r w:rsidRPr="00111B07">
        <w:rPr>
          <w:rFonts w:ascii="Arial" w:eastAsia="Arial Unicode MS" w:hAnsi="Arial" w:cs="Arial"/>
        </w:rPr>
        <w:t>dengan target 6% realisasi 6 %.</w:t>
      </w:r>
    </w:p>
    <w:p w:rsidR="00A1309C" w:rsidRPr="00A1309C" w:rsidRDefault="00A1309C" w:rsidP="00EE6317">
      <w:pPr>
        <w:numPr>
          <w:ilvl w:val="0"/>
          <w:numId w:val="84"/>
        </w:numPr>
        <w:spacing w:line="360" w:lineRule="auto"/>
        <w:ind w:left="2835" w:hanging="567"/>
        <w:jc w:val="both"/>
        <w:rPr>
          <w:rFonts w:ascii="Arial" w:eastAsia="Arial Unicode MS" w:hAnsi="Arial" w:cs="Arial"/>
          <w:lang w:val="id-ID"/>
        </w:rPr>
      </w:pPr>
      <w:r w:rsidRPr="00A1309C">
        <w:rPr>
          <w:rFonts w:ascii="Arial" w:eastAsia="Arial Unicode MS" w:hAnsi="Arial" w:cs="Arial"/>
          <w:lang w:val="id-ID"/>
        </w:rPr>
        <w:t>Persentase</w:t>
      </w:r>
      <w:r w:rsidRPr="00111B07">
        <w:rPr>
          <w:rFonts w:ascii="Arial" w:eastAsia="Arial Unicode MS" w:hAnsi="Arial" w:cs="Arial"/>
          <w:lang w:val="id-ID"/>
        </w:rPr>
        <w:t xml:space="preserve"> </w:t>
      </w:r>
      <w:r w:rsidRPr="00A1309C">
        <w:rPr>
          <w:rFonts w:ascii="Arial" w:eastAsia="Arial Unicode MS" w:hAnsi="Arial" w:cs="Arial"/>
          <w:lang w:val="id-ID"/>
        </w:rPr>
        <w:t>koperasi</w:t>
      </w:r>
      <w:r w:rsidRPr="00111B07">
        <w:rPr>
          <w:rFonts w:ascii="Arial" w:eastAsia="Arial Unicode MS" w:hAnsi="Arial" w:cs="Arial"/>
          <w:lang w:val="id-ID"/>
        </w:rPr>
        <w:t xml:space="preserve"> </w:t>
      </w:r>
      <w:r w:rsidRPr="00A1309C">
        <w:rPr>
          <w:rFonts w:ascii="Arial" w:eastAsia="Arial Unicode MS" w:hAnsi="Arial" w:cs="Arial"/>
          <w:lang w:val="id-ID"/>
        </w:rPr>
        <w:t>aktif, target 71% realisasi 71.26 %, sedikit</w:t>
      </w:r>
      <w:r w:rsidRPr="00111B07">
        <w:rPr>
          <w:rFonts w:ascii="Arial" w:eastAsia="Arial Unicode MS" w:hAnsi="Arial" w:cs="Arial"/>
          <w:lang w:val="id-ID"/>
        </w:rPr>
        <w:t xml:space="preserve"> </w:t>
      </w:r>
      <w:r w:rsidRPr="00A1309C">
        <w:rPr>
          <w:rFonts w:ascii="Arial" w:eastAsia="Arial Unicode MS" w:hAnsi="Arial" w:cs="Arial"/>
          <w:lang w:val="id-ID"/>
        </w:rPr>
        <w:t>meningkat</w:t>
      </w:r>
      <w:r w:rsidRPr="00111B07">
        <w:rPr>
          <w:rFonts w:ascii="Arial" w:eastAsia="Arial Unicode MS" w:hAnsi="Arial" w:cs="Arial"/>
          <w:lang w:val="id-ID"/>
        </w:rPr>
        <w:t xml:space="preserve"> </w:t>
      </w:r>
      <w:r w:rsidRPr="00A1309C">
        <w:rPr>
          <w:rFonts w:ascii="Arial" w:eastAsia="Arial Unicode MS" w:hAnsi="Arial" w:cs="Arial"/>
          <w:lang w:val="id-ID"/>
        </w:rPr>
        <w:t>dibanding</w:t>
      </w:r>
      <w:r w:rsidR="00293B1C">
        <w:rPr>
          <w:rFonts w:ascii="Arial" w:eastAsia="Arial Unicode MS" w:hAnsi="Arial" w:cs="Arial"/>
        </w:rPr>
        <w:t>kan</w:t>
      </w:r>
      <w:r w:rsidRPr="00111B07">
        <w:rPr>
          <w:rFonts w:ascii="Arial" w:eastAsia="Arial Unicode MS" w:hAnsi="Arial" w:cs="Arial"/>
          <w:lang w:val="id-ID"/>
        </w:rPr>
        <w:t xml:space="preserve"> </w:t>
      </w:r>
      <w:r w:rsidR="006359B8" w:rsidRPr="00A1309C">
        <w:rPr>
          <w:rFonts w:ascii="Arial" w:eastAsia="Arial Unicode MS" w:hAnsi="Arial" w:cs="Arial"/>
          <w:lang w:val="id-ID"/>
        </w:rPr>
        <w:t xml:space="preserve">Tahun </w:t>
      </w:r>
      <w:r w:rsidRPr="00A1309C">
        <w:rPr>
          <w:rFonts w:ascii="Arial" w:eastAsia="Arial Unicode MS" w:hAnsi="Arial" w:cs="Arial"/>
          <w:lang w:val="id-ID"/>
        </w:rPr>
        <w:t>2015 (69,88%), dengan</w:t>
      </w:r>
      <w:r w:rsidRPr="00111B07">
        <w:rPr>
          <w:rFonts w:ascii="Arial" w:eastAsia="Arial Unicode MS" w:hAnsi="Arial" w:cs="Arial"/>
          <w:lang w:val="id-ID"/>
        </w:rPr>
        <w:t xml:space="preserve"> </w:t>
      </w:r>
      <w:r w:rsidRPr="00A1309C">
        <w:rPr>
          <w:rFonts w:ascii="Arial" w:eastAsia="Arial Unicode MS" w:hAnsi="Arial" w:cs="Arial"/>
          <w:lang w:val="id-ID"/>
        </w:rPr>
        <w:t>capaian</w:t>
      </w:r>
      <w:r w:rsidRPr="00111B07">
        <w:rPr>
          <w:rFonts w:ascii="Arial" w:eastAsia="Arial Unicode MS" w:hAnsi="Arial" w:cs="Arial"/>
          <w:lang w:val="id-ID"/>
        </w:rPr>
        <w:t xml:space="preserve"> </w:t>
      </w:r>
      <w:r w:rsidRPr="00A1309C">
        <w:rPr>
          <w:rFonts w:ascii="Arial" w:eastAsia="Arial Unicode MS" w:hAnsi="Arial" w:cs="Arial"/>
          <w:lang w:val="id-ID"/>
        </w:rPr>
        <w:t>kinerja 97.73 %.</w:t>
      </w:r>
    </w:p>
    <w:p w:rsidR="00A1309C" w:rsidRPr="00A1309C" w:rsidRDefault="00A1309C" w:rsidP="00EE6317">
      <w:pPr>
        <w:numPr>
          <w:ilvl w:val="0"/>
          <w:numId w:val="84"/>
        </w:numPr>
        <w:spacing w:line="360" w:lineRule="auto"/>
        <w:ind w:left="2835" w:hanging="567"/>
        <w:jc w:val="both"/>
        <w:rPr>
          <w:rFonts w:ascii="Arial" w:eastAsia="Arial Unicode MS" w:hAnsi="Arial" w:cs="Arial"/>
          <w:lang w:val="id-ID"/>
        </w:rPr>
      </w:pPr>
      <w:r w:rsidRPr="00A1309C">
        <w:rPr>
          <w:rFonts w:ascii="Arial" w:eastAsia="Arial Unicode MS" w:hAnsi="Arial" w:cs="Arial"/>
          <w:lang w:val="id-ID"/>
        </w:rPr>
        <w:t xml:space="preserve">Dalam </w:t>
      </w:r>
      <w:r w:rsidR="006359B8" w:rsidRPr="00A1309C">
        <w:rPr>
          <w:rFonts w:ascii="Arial" w:eastAsia="Arial Unicode MS" w:hAnsi="Arial" w:cs="Arial"/>
          <w:lang w:val="id-ID"/>
        </w:rPr>
        <w:t xml:space="preserve">Tahun </w:t>
      </w:r>
      <w:r w:rsidRPr="00A1309C">
        <w:rPr>
          <w:rFonts w:ascii="Arial" w:eastAsia="Arial Unicode MS" w:hAnsi="Arial" w:cs="Arial"/>
          <w:lang w:val="id-ID"/>
        </w:rPr>
        <w:t>2016 ini dari jumlah koperasi sebanyak 4.046 unit aktif sebanyak 2.883 unit dan tidak aktif sebanyak 1.163 unit. Koperasi</w:t>
      </w:r>
      <w:r w:rsidRPr="00111B07">
        <w:rPr>
          <w:rFonts w:ascii="Arial" w:eastAsia="Arial Unicode MS" w:hAnsi="Arial" w:cs="Arial"/>
          <w:lang w:val="id-ID"/>
        </w:rPr>
        <w:t xml:space="preserve"> </w:t>
      </w:r>
      <w:r w:rsidRPr="00A1309C">
        <w:rPr>
          <w:rFonts w:ascii="Arial" w:eastAsia="Arial Unicode MS" w:hAnsi="Arial" w:cs="Arial"/>
          <w:lang w:val="id-ID"/>
        </w:rPr>
        <w:t>aktif</w:t>
      </w:r>
      <w:r w:rsidRPr="00111B07">
        <w:rPr>
          <w:rFonts w:ascii="Arial" w:eastAsia="Arial Unicode MS" w:hAnsi="Arial" w:cs="Arial"/>
          <w:lang w:val="id-ID"/>
        </w:rPr>
        <w:t xml:space="preserve"> </w:t>
      </w:r>
      <w:r w:rsidRPr="00A1309C">
        <w:rPr>
          <w:rFonts w:ascii="Arial" w:eastAsia="Arial Unicode MS" w:hAnsi="Arial" w:cs="Arial"/>
          <w:lang w:val="id-ID"/>
        </w:rPr>
        <w:t>mengalami</w:t>
      </w:r>
      <w:r w:rsidRPr="00111B07">
        <w:rPr>
          <w:rFonts w:ascii="Arial" w:eastAsia="Arial Unicode MS" w:hAnsi="Arial" w:cs="Arial"/>
          <w:lang w:val="id-ID"/>
        </w:rPr>
        <w:t xml:space="preserve"> </w:t>
      </w:r>
      <w:r w:rsidRPr="00A1309C">
        <w:rPr>
          <w:rFonts w:ascii="Arial" w:eastAsia="Arial Unicode MS" w:hAnsi="Arial" w:cs="Arial"/>
          <w:lang w:val="id-ID"/>
        </w:rPr>
        <w:t>kenaikan (1</w:t>
      </w:r>
      <w:r w:rsidRPr="00111B07">
        <w:rPr>
          <w:rFonts w:ascii="Arial" w:eastAsia="Arial Unicode MS" w:hAnsi="Arial" w:cs="Arial"/>
          <w:lang w:val="id-ID"/>
        </w:rPr>
        <w:t>71</w:t>
      </w:r>
      <w:r w:rsidRPr="00A1309C">
        <w:rPr>
          <w:rFonts w:ascii="Arial" w:eastAsia="Arial Unicode MS" w:hAnsi="Arial" w:cs="Arial"/>
          <w:lang w:val="id-ID"/>
        </w:rPr>
        <w:t xml:space="preserve"> unit) dibanding</w:t>
      </w:r>
      <w:r w:rsidRPr="00111B07">
        <w:rPr>
          <w:rFonts w:ascii="Arial" w:eastAsia="Arial Unicode MS" w:hAnsi="Arial" w:cs="Arial"/>
          <w:lang w:val="id-ID"/>
        </w:rPr>
        <w:t xml:space="preserve"> </w:t>
      </w:r>
      <w:r w:rsidR="006359B8" w:rsidRPr="00A1309C">
        <w:rPr>
          <w:rFonts w:ascii="Arial" w:eastAsia="Arial Unicode MS" w:hAnsi="Arial" w:cs="Arial"/>
          <w:lang w:val="id-ID"/>
        </w:rPr>
        <w:t xml:space="preserve">Tahun </w:t>
      </w:r>
      <w:r w:rsidRPr="00A1309C">
        <w:rPr>
          <w:rFonts w:ascii="Arial" w:eastAsia="Arial Unicode MS" w:hAnsi="Arial" w:cs="Arial"/>
          <w:lang w:val="id-ID"/>
        </w:rPr>
        <w:t xml:space="preserve">2015 yang berjumlah 2.712 unit. </w:t>
      </w:r>
    </w:p>
    <w:p w:rsidR="00A1309C" w:rsidRPr="00A1309C" w:rsidRDefault="00A1309C" w:rsidP="00EE6317">
      <w:pPr>
        <w:numPr>
          <w:ilvl w:val="0"/>
          <w:numId w:val="84"/>
        </w:numPr>
        <w:spacing w:line="360" w:lineRule="auto"/>
        <w:ind w:left="2835" w:hanging="567"/>
        <w:jc w:val="both"/>
        <w:rPr>
          <w:rFonts w:ascii="Arial" w:eastAsia="Arial Unicode MS" w:hAnsi="Arial" w:cs="Arial"/>
          <w:lang w:val="id-ID"/>
        </w:rPr>
      </w:pPr>
      <w:r w:rsidRPr="00A1309C">
        <w:rPr>
          <w:rFonts w:ascii="Arial" w:eastAsia="Arial Unicode MS" w:hAnsi="Arial" w:cs="Arial"/>
          <w:lang w:val="id-ID"/>
        </w:rPr>
        <w:t>Persentase</w:t>
      </w:r>
      <w:r w:rsidRPr="00111B07">
        <w:rPr>
          <w:rFonts w:ascii="Arial" w:eastAsia="Arial Unicode MS" w:hAnsi="Arial" w:cs="Arial"/>
          <w:lang w:val="id-ID"/>
        </w:rPr>
        <w:t xml:space="preserve"> </w:t>
      </w:r>
      <w:r w:rsidRPr="00A1309C">
        <w:rPr>
          <w:rFonts w:ascii="Arial" w:eastAsia="Arial Unicode MS" w:hAnsi="Arial" w:cs="Arial"/>
          <w:lang w:val="id-ID"/>
        </w:rPr>
        <w:t>pertumbuhan</w:t>
      </w:r>
      <w:r w:rsidRPr="00111B07">
        <w:rPr>
          <w:rFonts w:ascii="Arial" w:eastAsia="Arial Unicode MS" w:hAnsi="Arial" w:cs="Arial"/>
          <w:lang w:val="id-ID"/>
        </w:rPr>
        <w:t xml:space="preserve"> </w:t>
      </w:r>
      <w:r w:rsidRPr="00A1309C">
        <w:rPr>
          <w:rFonts w:ascii="Arial" w:eastAsia="Arial Unicode MS" w:hAnsi="Arial" w:cs="Arial"/>
          <w:lang w:val="id-ID"/>
        </w:rPr>
        <w:t>jumlah</w:t>
      </w:r>
      <w:r w:rsidRPr="00111B07">
        <w:rPr>
          <w:rFonts w:ascii="Arial" w:eastAsia="Arial Unicode MS" w:hAnsi="Arial" w:cs="Arial"/>
          <w:lang w:val="id-ID"/>
        </w:rPr>
        <w:t xml:space="preserve"> </w:t>
      </w:r>
      <w:r w:rsidRPr="00A1309C">
        <w:rPr>
          <w:rFonts w:ascii="Arial" w:eastAsia="Arial Unicode MS" w:hAnsi="Arial" w:cs="Arial"/>
          <w:lang w:val="id-ID"/>
        </w:rPr>
        <w:t>anggota</w:t>
      </w:r>
      <w:r w:rsidRPr="00111B07">
        <w:rPr>
          <w:rFonts w:ascii="Arial" w:eastAsia="Arial Unicode MS" w:hAnsi="Arial" w:cs="Arial"/>
          <w:lang w:val="id-ID"/>
        </w:rPr>
        <w:t xml:space="preserve"> </w:t>
      </w:r>
      <w:r w:rsidRPr="00A1309C">
        <w:rPr>
          <w:rFonts w:ascii="Arial" w:eastAsia="Arial Unicode MS" w:hAnsi="Arial" w:cs="Arial"/>
          <w:lang w:val="id-ID"/>
        </w:rPr>
        <w:t>koperasi</w:t>
      </w:r>
      <w:r w:rsidRPr="00111B07">
        <w:rPr>
          <w:rFonts w:ascii="Arial" w:eastAsia="Arial Unicode MS" w:hAnsi="Arial" w:cs="Arial"/>
          <w:lang w:val="id-ID"/>
        </w:rPr>
        <w:t xml:space="preserve"> </w:t>
      </w:r>
      <w:r w:rsidRPr="00A1309C">
        <w:rPr>
          <w:rFonts w:ascii="Arial" w:eastAsia="Arial Unicode MS" w:hAnsi="Arial" w:cs="Arial"/>
          <w:lang w:val="id-ID"/>
        </w:rPr>
        <w:t>deng</w:t>
      </w:r>
      <w:r>
        <w:rPr>
          <w:rFonts w:ascii="Arial" w:eastAsia="Arial Unicode MS" w:hAnsi="Arial" w:cs="Arial"/>
          <w:lang w:val="id-ID"/>
        </w:rPr>
        <w:t>an target 5,7%, realisasi 2.37%.</w:t>
      </w:r>
    </w:p>
    <w:p w:rsidR="00A1309C" w:rsidRPr="00111B07" w:rsidRDefault="00A1309C" w:rsidP="00EE6317">
      <w:pPr>
        <w:numPr>
          <w:ilvl w:val="0"/>
          <w:numId w:val="83"/>
        </w:numPr>
        <w:tabs>
          <w:tab w:val="left" w:pos="2268"/>
        </w:tabs>
        <w:spacing w:line="360" w:lineRule="auto"/>
        <w:ind w:left="2262" w:hanging="561"/>
        <w:jc w:val="both"/>
        <w:rPr>
          <w:rFonts w:ascii="Arial" w:eastAsia="Arial Unicode MS" w:hAnsi="Arial" w:cs="Arial"/>
        </w:rPr>
      </w:pPr>
      <w:r w:rsidRPr="00111B07">
        <w:rPr>
          <w:rFonts w:ascii="Arial" w:eastAsia="Arial Unicode MS" w:hAnsi="Arial" w:cs="Arial"/>
        </w:rPr>
        <w:lastRenderedPageBreak/>
        <w:t>Meningkatnya</w:t>
      </w:r>
      <w:r w:rsidRPr="00111B07">
        <w:rPr>
          <w:rFonts w:ascii="Arial" w:eastAsia="Arial Unicode MS" w:hAnsi="Arial" w:cs="Arial"/>
          <w:lang w:val="id-ID"/>
        </w:rPr>
        <w:t xml:space="preserve"> </w:t>
      </w:r>
      <w:r w:rsidRPr="00111B07">
        <w:rPr>
          <w:rFonts w:ascii="Arial" w:eastAsia="Arial Unicode MS" w:hAnsi="Arial" w:cs="Arial"/>
        </w:rPr>
        <w:t>peran</w:t>
      </w:r>
      <w:r w:rsidRPr="00111B07">
        <w:rPr>
          <w:rFonts w:ascii="Arial" w:eastAsia="Arial Unicode MS" w:hAnsi="Arial" w:cs="Arial"/>
          <w:lang w:val="id-ID"/>
        </w:rPr>
        <w:t xml:space="preserve"> </w:t>
      </w:r>
      <w:r w:rsidRPr="00111B07">
        <w:rPr>
          <w:rFonts w:ascii="Arial" w:eastAsia="Arial Unicode MS" w:hAnsi="Arial" w:cs="Arial"/>
        </w:rPr>
        <w:t>koperasi</w:t>
      </w:r>
      <w:r w:rsidRPr="00111B07">
        <w:rPr>
          <w:rFonts w:ascii="Arial" w:eastAsia="Arial Unicode MS" w:hAnsi="Arial" w:cs="Arial"/>
          <w:lang w:val="id-ID"/>
        </w:rPr>
        <w:t xml:space="preserve"> </w:t>
      </w:r>
      <w:r w:rsidRPr="00111B07">
        <w:rPr>
          <w:rFonts w:ascii="Arial" w:eastAsia="Arial Unicode MS" w:hAnsi="Arial" w:cs="Arial"/>
        </w:rPr>
        <w:t>dan UMKM dalam</w:t>
      </w:r>
      <w:r w:rsidRPr="00111B07">
        <w:rPr>
          <w:rFonts w:ascii="Arial" w:eastAsia="Arial Unicode MS" w:hAnsi="Arial" w:cs="Arial"/>
          <w:lang w:val="id-ID"/>
        </w:rPr>
        <w:t xml:space="preserve"> </w:t>
      </w:r>
      <w:r w:rsidRPr="00111B07">
        <w:rPr>
          <w:rFonts w:ascii="Arial" w:eastAsia="Arial Unicode MS" w:hAnsi="Arial" w:cs="Arial"/>
        </w:rPr>
        <w:t>perekonomian</w:t>
      </w:r>
      <w:r w:rsidRPr="00111B07">
        <w:rPr>
          <w:rFonts w:ascii="Arial" w:eastAsia="Arial Unicode MS" w:hAnsi="Arial" w:cs="Arial"/>
          <w:lang w:val="id-ID"/>
        </w:rPr>
        <w:t xml:space="preserve"> </w:t>
      </w:r>
      <w:r w:rsidRPr="00111B07">
        <w:rPr>
          <w:rFonts w:ascii="Arial" w:eastAsia="Arial Unicode MS" w:hAnsi="Arial" w:cs="Arial"/>
        </w:rPr>
        <w:t>daerah, dengan</w:t>
      </w:r>
      <w:r w:rsidRPr="00111B07">
        <w:rPr>
          <w:rFonts w:ascii="Arial" w:eastAsia="Arial Unicode MS" w:hAnsi="Arial" w:cs="Arial"/>
          <w:lang w:val="id-ID"/>
        </w:rPr>
        <w:t xml:space="preserve"> </w:t>
      </w:r>
      <w:r w:rsidRPr="00111B07">
        <w:rPr>
          <w:rFonts w:ascii="Arial" w:eastAsia="Arial Unicode MS" w:hAnsi="Arial" w:cs="Arial"/>
        </w:rPr>
        <w:t>indikator :</w:t>
      </w:r>
    </w:p>
    <w:p w:rsidR="00A1309C" w:rsidRPr="00111B07" w:rsidRDefault="00A1309C" w:rsidP="00EE6317">
      <w:pPr>
        <w:numPr>
          <w:ilvl w:val="0"/>
          <w:numId w:val="89"/>
        </w:numPr>
        <w:spacing w:line="360" w:lineRule="auto"/>
        <w:ind w:left="2790" w:hanging="522"/>
        <w:jc w:val="both"/>
        <w:rPr>
          <w:rFonts w:ascii="Arial" w:eastAsia="Arial Unicode MS" w:hAnsi="Arial" w:cs="Arial"/>
        </w:rPr>
      </w:pPr>
      <w:r w:rsidRPr="00111B07">
        <w:rPr>
          <w:rFonts w:ascii="Arial" w:eastAsia="Arial Unicode MS" w:hAnsi="Arial" w:cs="Arial"/>
          <w:lang w:val="id-ID"/>
        </w:rPr>
        <w:t>Pertumbuhan</w:t>
      </w:r>
      <w:r w:rsidRPr="00111B07">
        <w:rPr>
          <w:rFonts w:ascii="Arial" w:eastAsia="Arial Unicode MS" w:hAnsi="Arial" w:cs="Arial"/>
        </w:rPr>
        <w:t xml:space="preserve"> volume usaha koperasi</w:t>
      </w:r>
      <w:r w:rsidRPr="00111B07">
        <w:rPr>
          <w:rFonts w:ascii="Arial" w:eastAsia="Arial Unicode MS" w:hAnsi="Arial" w:cs="Arial"/>
          <w:lang w:val="id-ID"/>
        </w:rPr>
        <w:t xml:space="preserve"> </w:t>
      </w:r>
      <w:r w:rsidRPr="00111B07">
        <w:rPr>
          <w:rFonts w:ascii="Arial" w:eastAsia="Arial Unicode MS" w:hAnsi="Arial" w:cs="Arial"/>
        </w:rPr>
        <w:t xml:space="preserve">sektor rill dengan target 1,5% realisasi 1,02%.  Peningkatan dari                  </w:t>
      </w:r>
      <w:r w:rsidR="00A46238">
        <w:rPr>
          <w:rFonts w:ascii="Arial" w:eastAsia="Arial Unicode MS" w:hAnsi="Arial" w:cs="Arial"/>
        </w:rPr>
        <w:t>Rp.</w:t>
      </w:r>
      <w:r w:rsidRPr="00111B07">
        <w:rPr>
          <w:rFonts w:ascii="Arial" w:eastAsia="Arial Unicode MS" w:hAnsi="Arial" w:cs="Arial"/>
        </w:rPr>
        <w:t>1.288.9</w:t>
      </w:r>
      <w:r w:rsidR="00A46238">
        <w:rPr>
          <w:rFonts w:ascii="Arial" w:eastAsia="Arial Unicode MS" w:hAnsi="Arial" w:cs="Arial"/>
        </w:rPr>
        <w:t>30.592.000,-</w:t>
      </w:r>
      <w:r w:rsidR="00A46238">
        <w:rPr>
          <w:rFonts w:ascii="Arial" w:eastAsia="Arial Unicode MS" w:hAnsi="Arial" w:cs="Arial"/>
          <w:lang w:val="id-ID"/>
        </w:rPr>
        <w:t xml:space="preserve"> pada tahun</w:t>
      </w:r>
      <w:r w:rsidR="00475F66">
        <w:rPr>
          <w:rFonts w:ascii="Arial" w:eastAsia="Arial Unicode MS" w:hAnsi="Arial" w:cs="Arial"/>
        </w:rPr>
        <w:t xml:space="preserve"> 2015</w:t>
      </w:r>
      <w:r w:rsidR="00A46238">
        <w:rPr>
          <w:rFonts w:ascii="Arial" w:eastAsia="Arial Unicode MS" w:hAnsi="Arial" w:cs="Arial"/>
        </w:rPr>
        <w:t xml:space="preserve"> menjadi Rp.</w:t>
      </w:r>
      <w:r w:rsidRPr="00111B07">
        <w:rPr>
          <w:rFonts w:ascii="Arial" w:eastAsia="Arial Unicode MS" w:hAnsi="Arial" w:cs="Arial"/>
        </w:rPr>
        <w:t>1.</w:t>
      </w:r>
      <w:r w:rsidR="00A46238">
        <w:rPr>
          <w:rFonts w:ascii="Arial" w:eastAsia="Arial Unicode MS" w:hAnsi="Arial" w:cs="Arial"/>
        </w:rPr>
        <w:t xml:space="preserve">302.165.373.000,- (1,02%) pada </w:t>
      </w:r>
      <w:r w:rsidR="006359B8">
        <w:rPr>
          <w:rFonts w:ascii="Arial" w:eastAsia="Arial Unicode MS" w:hAnsi="Arial" w:cs="Arial"/>
          <w:lang w:val="id-ID"/>
        </w:rPr>
        <w:t>T</w:t>
      </w:r>
      <w:r w:rsidR="006359B8" w:rsidRPr="00111B07">
        <w:rPr>
          <w:rFonts w:ascii="Arial" w:eastAsia="Arial Unicode MS" w:hAnsi="Arial" w:cs="Arial"/>
        </w:rPr>
        <w:t xml:space="preserve">ahun </w:t>
      </w:r>
      <w:r w:rsidRPr="00111B07">
        <w:rPr>
          <w:rFonts w:ascii="Arial" w:eastAsia="Arial Unicode MS" w:hAnsi="Arial" w:cs="Arial"/>
        </w:rPr>
        <w:t>2016.</w:t>
      </w:r>
    </w:p>
    <w:p w:rsidR="00A1309C" w:rsidRPr="00111B07" w:rsidRDefault="00A1309C" w:rsidP="00EE6317">
      <w:pPr>
        <w:spacing w:line="360" w:lineRule="auto"/>
        <w:ind w:left="2790"/>
        <w:jc w:val="both"/>
        <w:rPr>
          <w:rFonts w:ascii="Arial" w:eastAsia="Arial Unicode MS" w:hAnsi="Arial" w:cs="Arial"/>
        </w:rPr>
      </w:pPr>
      <w:r w:rsidRPr="00111B07">
        <w:rPr>
          <w:rFonts w:ascii="Arial" w:eastAsia="Arial Unicode MS" w:hAnsi="Arial" w:cs="Arial"/>
        </w:rPr>
        <w:t xml:space="preserve">Peningkatan volume usaha ini diantaranya ditunjang oleh volume usaha koperasi sektor perkebunan, dimana pada triwulan IV adanya peningkatan harga komoditi sawit  yang cukup signifikan. </w:t>
      </w:r>
    </w:p>
    <w:p w:rsidR="00A1309C" w:rsidRPr="00A1309C" w:rsidRDefault="00A1309C" w:rsidP="00EE6317">
      <w:pPr>
        <w:numPr>
          <w:ilvl w:val="0"/>
          <w:numId w:val="89"/>
        </w:numPr>
        <w:spacing w:line="360" w:lineRule="auto"/>
        <w:ind w:left="2790" w:hanging="522"/>
        <w:jc w:val="both"/>
        <w:rPr>
          <w:rFonts w:ascii="Arial" w:eastAsia="Arial Unicode MS" w:hAnsi="Arial" w:cs="Arial"/>
          <w:lang w:val="id-ID"/>
        </w:rPr>
      </w:pPr>
      <w:r w:rsidRPr="00A1309C">
        <w:rPr>
          <w:rFonts w:ascii="Arial" w:eastAsia="Arial Unicode MS" w:hAnsi="Arial" w:cs="Arial"/>
          <w:lang w:val="id-ID"/>
        </w:rPr>
        <w:t>Persentase</w:t>
      </w:r>
      <w:r w:rsidRPr="00111B07">
        <w:rPr>
          <w:rFonts w:ascii="Arial" w:eastAsia="Arial Unicode MS" w:hAnsi="Arial" w:cs="Arial"/>
          <w:lang w:val="id-ID"/>
        </w:rPr>
        <w:t xml:space="preserve"> </w:t>
      </w:r>
      <w:r w:rsidRPr="00A1309C">
        <w:rPr>
          <w:rFonts w:ascii="Arial" w:eastAsia="Arial Unicode MS" w:hAnsi="Arial" w:cs="Arial"/>
          <w:lang w:val="id-ID"/>
        </w:rPr>
        <w:t>pertumbuhan volume usaha (omset) simpan</w:t>
      </w:r>
      <w:r w:rsidRPr="00111B07">
        <w:rPr>
          <w:rFonts w:ascii="Arial" w:eastAsia="Arial Unicode MS" w:hAnsi="Arial" w:cs="Arial"/>
          <w:lang w:val="id-ID"/>
        </w:rPr>
        <w:t xml:space="preserve"> </w:t>
      </w:r>
      <w:r w:rsidRPr="00A1309C">
        <w:rPr>
          <w:rFonts w:ascii="Arial" w:eastAsia="Arial Unicode MS" w:hAnsi="Arial" w:cs="Arial"/>
          <w:lang w:val="id-ID"/>
        </w:rPr>
        <w:t>pinjam</w:t>
      </w:r>
      <w:r w:rsidRPr="00111B07">
        <w:rPr>
          <w:rFonts w:ascii="Arial" w:eastAsia="Arial Unicode MS" w:hAnsi="Arial" w:cs="Arial"/>
          <w:lang w:val="id-ID"/>
        </w:rPr>
        <w:t xml:space="preserve"> </w:t>
      </w:r>
      <w:r w:rsidRPr="00A1309C">
        <w:rPr>
          <w:rFonts w:ascii="Arial" w:eastAsia="Arial Unicode MS" w:hAnsi="Arial" w:cs="Arial"/>
          <w:lang w:val="id-ID"/>
        </w:rPr>
        <w:t>koperasi</w:t>
      </w:r>
      <w:r w:rsidRPr="00111B07">
        <w:rPr>
          <w:rFonts w:ascii="Arial" w:eastAsia="Arial Unicode MS" w:hAnsi="Arial" w:cs="Arial"/>
          <w:lang w:val="id-ID"/>
        </w:rPr>
        <w:t xml:space="preserve"> </w:t>
      </w:r>
      <w:r w:rsidRPr="00A1309C">
        <w:rPr>
          <w:rFonts w:ascii="Arial" w:eastAsia="Arial Unicode MS" w:hAnsi="Arial" w:cs="Arial"/>
          <w:lang w:val="id-ID"/>
        </w:rPr>
        <w:t xml:space="preserve">dengan target 1,2% realisasi </w:t>
      </w:r>
      <w:r w:rsidRPr="00111B07">
        <w:rPr>
          <w:rFonts w:ascii="Arial" w:eastAsia="Arial Unicode MS" w:hAnsi="Arial" w:cs="Arial"/>
          <w:lang w:val="id-ID"/>
        </w:rPr>
        <w:t xml:space="preserve">0,95 </w:t>
      </w:r>
      <w:r w:rsidRPr="00A1309C">
        <w:rPr>
          <w:rFonts w:ascii="Arial" w:eastAsia="Arial Unicode MS" w:hAnsi="Arial" w:cs="Arial"/>
          <w:lang w:val="id-ID"/>
        </w:rPr>
        <w:t>%. Namun volume usaha ini mengalami  kenaikan dari</w:t>
      </w:r>
      <w:r w:rsidRPr="00111B07">
        <w:rPr>
          <w:rFonts w:ascii="Arial" w:eastAsia="Arial Unicode MS" w:hAnsi="Arial" w:cs="Arial"/>
          <w:lang w:val="id-ID"/>
        </w:rPr>
        <w:t xml:space="preserve"> </w:t>
      </w:r>
      <w:r>
        <w:rPr>
          <w:rFonts w:ascii="Arial" w:eastAsia="Arial Unicode MS" w:hAnsi="Arial" w:cs="Arial"/>
          <w:lang w:val="id-ID"/>
        </w:rPr>
        <w:t>Rp.</w:t>
      </w:r>
      <w:r w:rsidRPr="00A1309C">
        <w:rPr>
          <w:rFonts w:ascii="Arial" w:eastAsia="Arial Unicode MS" w:hAnsi="Arial" w:cs="Arial"/>
          <w:lang w:val="id-ID"/>
        </w:rPr>
        <w:t>3.263.418.308.000</w:t>
      </w:r>
      <w:r w:rsidR="00475F66">
        <w:rPr>
          <w:rFonts w:ascii="Arial" w:eastAsia="Arial Unicode MS" w:hAnsi="Arial" w:cs="Arial"/>
          <w:lang w:val="id-ID"/>
        </w:rPr>
        <w:t>,- Tahun</w:t>
      </w:r>
      <w:r w:rsidR="00475F66">
        <w:rPr>
          <w:rFonts w:ascii="Arial" w:eastAsia="Arial Unicode MS" w:hAnsi="Arial" w:cs="Arial"/>
        </w:rPr>
        <w:t xml:space="preserve"> </w:t>
      </w:r>
      <w:r>
        <w:rPr>
          <w:rFonts w:ascii="Arial" w:eastAsia="Arial Unicode MS" w:hAnsi="Arial" w:cs="Arial"/>
          <w:lang w:val="id-ID"/>
        </w:rPr>
        <w:t>2015 menjadi Rp.</w:t>
      </w:r>
      <w:r w:rsidRPr="00A1309C">
        <w:rPr>
          <w:rFonts w:ascii="Arial" w:eastAsia="Arial Unicode MS" w:hAnsi="Arial" w:cs="Arial"/>
          <w:lang w:val="id-ID"/>
        </w:rPr>
        <w:t xml:space="preserve">3.294.268.470.000,- </w:t>
      </w:r>
      <w:r>
        <w:rPr>
          <w:rFonts w:ascii="Arial" w:eastAsia="Arial Unicode MS" w:hAnsi="Arial" w:cs="Arial"/>
          <w:lang w:val="id-ID"/>
        </w:rPr>
        <w:t xml:space="preserve">Tahun </w:t>
      </w:r>
      <w:r w:rsidRPr="00A1309C">
        <w:rPr>
          <w:rFonts w:ascii="Arial" w:eastAsia="Arial Unicode MS" w:hAnsi="Arial" w:cs="Arial"/>
          <w:lang w:val="id-ID"/>
        </w:rPr>
        <w:t xml:space="preserve">2016. </w:t>
      </w:r>
    </w:p>
    <w:p w:rsidR="00A1309C" w:rsidRPr="00A1309C" w:rsidRDefault="00A1309C" w:rsidP="00EE6317">
      <w:pPr>
        <w:numPr>
          <w:ilvl w:val="0"/>
          <w:numId w:val="89"/>
        </w:numPr>
        <w:spacing w:line="360" w:lineRule="auto"/>
        <w:ind w:left="2790" w:hanging="522"/>
        <w:jc w:val="both"/>
        <w:rPr>
          <w:rFonts w:ascii="Arial" w:eastAsia="Arial Unicode MS" w:hAnsi="Arial" w:cs="Arial"/>
          <w:lang w:val="id-ID"/>
        </w:rPr>
      </w:pPr>
      <w:r w:rsidRPr="00A1309C">
        <w:rPr>
          <w:rFonts w:ascii="Arial" w:eastAsia="Arial Unicode MS" w:hAnsi="Arial" w:cs="Arial"/>
          <w:lang w:val="id-ID"/>
        </w:rPr>
        <w:t>Persentase pertumbuhan</w:t>
      </w:r>
      <w:r w:rsidRPr="00111B07">
        <w:rPr>
          <w:rFonts w:ascii="Arial" w:eastAsia="Arial Unicode MS" w:hAnsi="Arial" w:cs="Arial"/>
          <w:lang w:val="id-ID"/>
        </w:rPr>
        <w:t xml:space="preserve"> </w:t>
      </w:r>
      <w:r w:rsidRPr="00A1309C">
        <w:rPr>
          <w:rFonts w:ascii="Arial" w:eastAsia="Arial Unicode MS" w:hAnsi="Arial" w:cs="Arial"/>
          <w:lang w:val="id-ID"/>
        </w:rPr>
        <w:t>permodalan</w:t>
      </w:r>
      <w:r w:rsidRPr="00111B07">
        <w:rPr>
          <w:rFonts w:ascii="Arial" w:eastAsia="Arial Unicode MS" w:hAnsi="Arial" w:cs="Arial"/>
          <w:lang w:val="id-ID"/>
        </w:rPr>
        <w:t xml:space="preserve"> </w:t>
      </w:r>
      <w:r w:rsidRPr="00A1309C">
        <w:rPr>
          <w:rFonts w:ascii="Arial" w:eastAsia="Arial Unicode MS" w:hAnsi="Arial" w:cs="Arial"/>
          <w:lang w:val="id-ID"/>
        </w:rPr>
        <w:t>usaha</w:t>
      </w:r>
      <w:r w:rsidRPr="00111B07">
        <w:rPr>
          <w:rFonts w:ascii="Arial" w:eastAsia="Arial Unicode MS" w:hAnsi="Arial" w:cs="Arial"/>
          <w:lang w:val="id-ID"/>
        </w:rPr>
        <w:t xml:space="preserve">  </w:t>
      </w:r>
      <w:r w:rsidRPr="00A1309C">
        <w:rPr>
          <w:rFonts w:ascii="Arial" w:eastAsia="Arial Unicode MS" w:hAnsi="Arial" w:cs="Arial"/>
          <w:lang w:val="id-ID"/>
        </w:rPr>
        <w:t>simpan</w:t>
      </w:r>
      <w:r w:rsidRPr="00111B07">
        <w:rPr>
          <w:rFonts w:ascii="Arial" w:eastAsia="Arial Unicode MS" w:hAnsi="Arial" w:cs="Arial"/>
          <w:lang w:val="id-ID"/>
        </w:rPr>
        <w:t xml:space="preserve"> </w:t>
      </w:r>
      <w:r w:rsidRPr="00A1309C">
        <w:rPr>
          <w:rFonts w:ascii="Arial" w:eastAsia="Arial Unicode MS" w:hAnsi="Arial" w:cs="Arial"/>
          <w:lang w:val="id-ID"/>
        </w:rPr>
        <w:t>pinjam</w:t>
      </w:r>
      <w:r w:rsidRPr="00111B07">
        <w:rPr>
          <w:rFonts w:ascii="Arial" w:eastAsia="Arial Unicode MS" w:hAnsi="Arial" w:cs="Arial"/>
          <w:lang w:val="id-ID"/>
        </w:rPr>
        <w:t xml:space="preserve"> </w:t>
      </w:r>
      <w:r w:rsidRPr="00A1309C">
        <w:rPr>
          <w:rFonts w:ascii="Arial" w:eastAsia="Arial Unicode MS" w:hAnsi="Arial" w:cs="Arial"/>
          <w:lang w:val="id-ID"/>
        </w:rPr>
        <w:t>koperasi</w:t>
      </w:r>
      <w:r w:rsidRPr="00111B07">
        <w:rPr>
          <w:rFonts w:ascii="Arial" w:eastAsia="Arial Unicode MS" w:hAnsi="Arial" w:cs="Arial"/>
          <w:lang w:val="id-ID"/>
        </w:rPr>
        <w:t xml:space="preserve"> </w:t>
      </w:r>
      <w:r w:rsidRPr="00A1309C">
        <w:rPr>
          <w:rFonts w:ascii="Arial" w:eastAsia="Arial Unicode MS" w:hAnsi="Arial" w:cs="Arial"/>
          <w:lang w:val="id-ID"/>
        </w:rPr>
        <w:t xml:space="preserve">dengan target 1,3% realisasi </w:t>
      </w:r>
      <w:r w:rsidRPr="00111B07">
        <w:rPr>
          <w:rFonts w:ascii="Arial" w:eastAsia="Arial Unicode MS" w:hAnsi="Arial" w:cs="Arial"/>
          <w:lang w:val="id-ID"/>
        </w:rPr>
        <w:t>5,11</w:t>
      </w:r>
      <w:r w:rsidRPr="00A1309C">
        <w:rPr>
          <w:rFonts w:ascii="Arial" w:eastAsia="Arial Unicode MS" w:hAnsi="Arial" w:cs="Arial"/>
          <w:lang w:val="id-ID"/>
        </w:rPr>
        <w:t>% (melebihi target).</w:t>
      </w:r>
    </w:p>
    <w:p w:rsidR="00A1309C" w:rsidRPr="00A1309C" w:rsidRDefault="00A1309C" w:rsidP="00EE6317">
      <w:pPr>
        <w:numPr>
          <w:ilvl w:val="0"/>
          <w:numId w:val="89"/>
        </w:numPr>
        <w:spacing w:line="360" w:lineRule="auto"/>
        <w:ind w:left="2790" w:hanging="522"/>
        <w:jc w:val="both"/>
        <w:rPr>
          <w:rFonts w:ascii="Arial" w:eastAsia="Arial Unicode MS" w:hAnsi="Arial" w:cs="Arial"/>
          <w:lang w:val="id-ID"/>
        </w:rPr>
      </w:pPr>
      <w:r w:rsidRPr="00A1309C">
        <w:rPr>
          <w:rFonts w:ascii="Arial" w:eastAsia="Arial Unicode MS" w:hAnsi="Arial" w:cs="Arial"/>
          <w:lang w:val="id-ID"/>
        </w:rPr>
        <w:t xml:space="preserve">Persentase peningkatan Usaha Mikro binaan menjadi Usaha Kecil dengan target 15% realisasi </w:t>
      </w:r>
      <w:r w:rsidRPr="00111B07">
        <w:rPr>
          <w:rFonts w:ascii="Arial" w:eastAsia="Arial Unicode MS" w:hAnsi="Arial" w:cs="Arial"/>
          <w:lang w:val="id-ID"/>
        </w:rPr>
        <w:t>15,67</w:t>
      </w:r>
      <w:r w:rsidRPr="00A1309C">
        <w:rPr>
          <w:rFonts w:ascii="Arial" w:eastAsia="Arial Unicode MS" w:hAnsi="Arial" w:cs="Arial"/>
          <w:lang w:val="id-ID"/>
        </w:rPr>
        <w:t>% (melebihi target)</w:t>
      </w:r>
    </w:p>
    <w:p w:rsidR="00A1309C" w:rsidRPr="00A1309C" w:rsidRDefault="00A1309C" w:rsidP="00EE6317">
      <w:pPr>
        <w:numPr>
          <w:ilvl w:val="0"/>
          <w:numId w:val="89"/>
        </w:numPr>
        <w:spacing w:line="360" w:lineRule="auto"/>
        <w:ind w:left="2790" w:hanging="522"/>
        <w:jc w:val="both"/>
        <w:rPr>
          <w:rFonts w:ascii="Arial" w:eastAsia="Arial Unicode MS" w:hAnsi="Arial" w:cs="Arial"/>
          <w:lang w:val="id-ID"/>
        </w:rPr>
      </w:pPr>
      <w:r w:rsidRPr="00A1309C">
        <w:rPr>
          <w:rFonts w:ascii="Arial" w:eastAsia="Arial Unicode MS" w:hAnsi="Arial" w:cs="Arial"/>
          <w:lang w:val="id-ID"/>
        </w:rPr>
        <w:t xml:space="preserve">Persentase peningkatan Usaha Kecil binaan menjadi Usaha Menengah dengan target 5% realisasi </w:t>
      </w:r>
      <w:r w:rsidRPr="00111B07">
        <w:rPr>
          <w:rFonts w:ascii="Arial" w:eastAsia="Arial Unicode MS" w:hAnsi="Arial" w:cs="Arial"/>
          <w:lang w:val="id-ID"/>
        </w:rPr>
        <w:t>5</w:t>
      </w:r>
      <w:r w:rsidRPr="00A1309C">
        <w:rPr>
          <w:rFonts w:ascii="Arial" w:eastAsia="Arial Unicode MS" w:hAnsi="Arial" w:cs="Arial"/>
          <w:lang w:val="id-ID"/>
        </w:rPr>
        <w:t>%.</w:t>
      </w:r>
    </w:p>
    <w:p w:rsidR="00A1309C" w:rsidRPr="00A1309C" w:rsidRDefault="00A1309C" w:rsidP="00EE6317">
      <w:pPr>
        <w:numPr>
          <w:ilvl w:val="0"/>
          <w:numId w:val="89"/>
        </w:numPr>
        <w:spacing w:line="360" w:lineRule="auto"/>
        <w:ind w:left="2790" w:hanging="522"/>
        <w:jc w:val="both"/>
        <w:rPr>
          <w:rFonts w:ascii="Arial" w:eastAsia="Arial Unicode MS" w:hAnsi="Arial" w:cs="Arial"/>
          <w:lang w:val="id-ID"/>
        </w:rPr>
      </w:pPr>
      <w:r w:rsidRPr="00A1309C">
        <w:rPr>
          <w:rFonts w:ascii="Arial" w:eastAsia="Arial Unicode MS" w:hAnsi="Arial" w:cs="Arial"/>
          <w:lang w:val="id-ID"/>
        </w:rPr>
        <w:t xml:space="preserve">Jumlah produk UMKM terstandarisasi (SNI/Halal/ BPPOM/ISO, dll) dengan target 40 UMKM, realisasi </w:t>
      </w:r>
      <w:r w:rsidRPr="00111B07">
        <w:rPr>
          <w:rFonts w:ascii="Arial" w:eastAsia="Arial Unicode MS" w:hAnsi="Arial" w:cs="Arial"/>
          <w:lang w:val="id-ID"/>
        </w:rPr>
        <w:t>55</w:t>
      </w:r>
      <w:r w:rsidRPr="00A1309C">
        <w:rPr>
          <w:rFonts w:ascii="Arial" w:eastAsia="Arial Unicode MS" w:hAnsi="Arial" w:cs="Arial"/>
          <w:lang w:val="id-ID"/>
        </w:rPr>
        <w:t xml:space="preserve"> UMKM (melebihi target).</w:t>
      </w:r>
    </w:p>
    <w:p w:rsidR="00A1309C" w:rsidRPr="00111B07" w:rsidRDefault="00A1309C" w:rsidP="00EE6317">
      <w:pPr>
        <w:numPr>
          <w:ilvl w:val="0"/>
          <w:numId w:val="80"/>
        </w:numPr>
        <w:tabs>
          <w:tab w:val="left" w:pos="1701"/>
        </w:tabs>
        <w:spacing w:before="120" w:after="120" w:line="360" w:lineRule="auto"/>
        <w:ind w:left="1701" w:hanging="567"/>
        <w:jc w:val="both"/>
        <w:rPr>
          <w:rFonts w:ascii="Arial" w:hAnsi="Arial" w:cs="Arial"/>
          <w:b/>
          <w:lang w:val="id-ID"/>
        </w:rPr>
      </w:pPr>
      <w:r w:rsidRPr="00111B07">
        <w:rPr>
          <w:rFonts w:ascii="Arial" w:hAnsi="Arial" w:cs="Arial"/>
          <w:b/>
          <w:lang w:val="id-ID"/>
        </w:rPr>
        <w:t>Permasalahan dan Solusi</w:t>
      </w:r>
    </w:p>
    <w:p w:rsidR="00A1309C" w:rsidRPr="00111B07" w:rsidRDefault="00A1309C" w:rsidP="00EE6317">
      <w:pPr>
        <w:numPr>
          <w:ilvl w:val="2"/>
          <w:numId w:val="85"/>
        </w:numPr>
        <w:shd w:val="clear" w:color="auto" w:fill="FFFFFF"/>
        <w:spacing w:line="360" w:lineRule="auto"/>
        <w:ind w:left="2268" w:hanging="567"/>
        <w:jc w:val="both"/>
        <w:rPr>
          <w:rFonts w:ascii="Arial" w:hAnsi="Arial" w:cs="Arial"/>
        </w:rPr>
      </w:pPr>
      <w:r w:rsidRPr="00111B07">
        <w:rPr>
          <w:rFonts w:ascii="Arial" w:hAnsi="Arial" w:cs="Arial"/>
        </w:rPr>
        <w:t>Permasalahan</w:t>
      </w:r>
    </w:p>
    <w:p w:rsidR="00A1309C" w:rsidRPr="00111B07" w:rsidRDefault="00A1309C" w:rsidP="00EE6317">
      <w:pPr>
        <w:numPr>
          <w:ilvl w:val="0"/>
          <w:numId w:val="86"/>
        </w:numPr>
        <w:tabs>
          <w:tab w:val="left" w:pos="2268"/>
        </w:tabs>
        <w:spacing w:line="360" w:lineRule="auto"/>
        <w:ind w:left="2835" w:hanging="567"/>
        <w:jc w:val="both"/>
        <w:rPr>
          <w:rFonts w:ascii="Arial" w:eastAsia="Arial Unicode MS" w:hAnsi="Arial" w:cs="Arial"/>
          <w:lang w:val="id-ID"/>
        </w:rPr>
      </w:pPr>
      <w:r w:rsidRPr="00111B07">
        <w:rPr>
          <w:rFonts w:ascii="Arial" w:eastAsia="Arial Unicode MS" w:hAnsi="Arial" w:cs="Arial"/>
        </w:rPr>
        <w:t>Kelembagaan koperasi</w:t>
      </w:r>
    </w:p>
    <w:p w:rsidR="00A1309C" w:rsidRPr="00111B07" w:rsidRDefault="00A1309C" w:rsidP="00EE6317">
      <w:pPr>
        <w:pStyle w:val="ListParagraph"/>
        <w:numPr>
          <w:ilvl w:val="1"/>
          <w:numId w:val="87"/>
        </w:numPr>
        <w:spacing w:line="360" w:lineRule="auto"/>
        <w:ind w:left="3402" w:hanging="567"/>
        <w:contextualSpacing w:val="0"/>
        <w:jc w:val="both"/>
        <w:rPr>
          <w:rFonts w:ascii="Arial" w:eastAsia="Arial Unicode MS" w:hAnsi="Arial" w:cs="Arial"/>
          <w:szCs w:val="24"/>
          <w:lang w:val="id-ID"/>
        </w:rPr>
      </w:pPr>
      <w:r w:rsidRPr="00111B07">
        <w:rPr>
          <w:rFonts w:ascii="Arial" w:eastAsia="Arial Unicode MS" w:hAnsi="Arial" w:cs="Arial"/>
          <w:szCs w:val="24"/>
        </w:rPr>
        <w:t>Belum optimal</w:t>
      </w:r>
      <w:r w:rsidR="001B50E0">
        <w:rPr>
          <w:rFonts w:ascii="Arial" w:eastAsia="Arial Unicode MS" w:hAnsi="Arial" w:cs="Arial"/>
          <w:szCs w:val="24"/>
        </w:rPr>
        <w:t>nya iklim pembangunan koperasi.</w:t>
      </w:r>
    </w:p>
    <w:p w:rsidR="00A1309C" w:rsidRPr="00A1309C" w:rsidRDefault="00A1309C" w:rsidP="00EE6317">
      <w:pPr>
        <w:pStyle w:val="ListParagraph"/>
        <w:numPr>
          <w:ilvl w:val="1"/>
          <w:numId w:val="87"/>
        </w:numPr>
        <w:spacing w:line="360" w:lineRule="auto"/>
        <w:ind w:left="3402" w:hanging="567"/>
        <w:contextualSpacing w:val="0"/>
        <w:jc w:val="both"/>
        <w:rPr>
          <w:rFonts w:ascii="Arial" w:eastAsia="Arial Unicode MS" w:hAnsi="Arial" w:cs="Arial"/>
          <w:szCs w:val="24"/>
        </w:rPr>
      </w:pPr>
      <w:r w:rsidRPr="00A1309C">
        <w:rPr>
          <w:rFonts w:ascii="Arial" w:eastAsia="Arial Unicode MS" w:hAnsi="Arial" w:cs="Arial"/>
          <w:szCs w:val="24"/>
        </w:rPr>
        <w:t>Masih banyaknya koperasi tidak aktif yang belum dibubarkan.</w:t>
      </w:r>
    </w:p>
    <w:p w:rsidR="00A1309C" w:rsidRPr="00A46238" w:rsidRDefault="00A1309C" w:rsidP="00EE6317">
      <w:pPr>
        <w:pStyle w:val="ListParagraph"/>
        <w:numPr>
          <w:ilvl w:val="1"/>
          <w:numId w:val="87"/>
        </w:numPr>
        <w:spacing w:line="360" w:lineRule="auto"/>
        <w:ind w:left="3402" w:hanging="567"/>
        <w:contextualSpacing w:val="0"/>
        <w:jc w:val="both"/>
        <w:rPr>
          <w:rFonts w:ascii="Arial" w:eastAsia="Arial Unicode MS" w:hAnsi="Arial" w:cs="Arial"/>
          <w:szCs w:val="24"/>
        </w:rPr>
      </w:pPr>
      <w:r w:rsidRPr="00A1309C">
        <w:rPr>
          <w:rFonts w:ascii="Arial" w:eastAsia="Arial Unicode MS" w:hAnsi="Arial" w:cs="Arial"/>
          <w:szCs w:val="24"/>
        </w:rPr>
        <w:lastRenderedPageBreak/>
        <w:t>Masih terbatasnya kemampuan SDM koperasi dalam mengelola usaha sesuai dengan kebutuhan anggotanya.</w:t>
      </w:r>
    </w:p>
    <w:p w:rsidR="00A1309C" w:rsidRPr="00111B07" w:rsidRDefault="00A1309C" w:rsidP="00EE6317">
      <w:pPr>
        <w:numPr>
          <w:ilvl w:val="0"/>
          <w:numId w:val="86"/>
        </w:numPr>
        <w:tabs>
          <w:tab w:val="left" w:pos="2268"/>
        </w:tabs>
        <w:spacing w:line="360" w:lineRule="auto"/>
        <w:ind w:left="2835" w:hanging="567"/>
        <w:jc w:val="both"/>
        <w:rPr>
          <w:rFonts w:ascii="Arial" w:eastAsia="Arial Unicode MS" w:hAnsi="Arial" w:cs="Arial"/>
          <w:lang w:val="id-ID"/>
        </w:rPr>
      </w:pPr>
      <w:r w:rsidRPr="00111B07">
        <w:rPr>
          <w:rFonts w:ascii="Arial" w:eastAsia="Arial Unicode MS" w:hAnsi="Arial" w:cs="Arial"/>
        </w:rPr>
        <w:t xml:space="preserve"> Usaha koperasi</w:t>
      </w:r>
    </w:p>
    <w:p w:rsidR="00A1309C" w:rsidRPr="00111B07" w:rsidRDefault="00A1309C" w:rsidP="00EE6317">
      <w:pPr>
        <w:numPr>
          <w:ilvl w:val="0"/>
          <w:numId w:val="92"/>
        </w:numPr>
        <w:spacing w:line="360" w:lineRule="auto"/>
        <w:ind w:left="3402" w:hanging="567"/>
        <w:jc w:val="both"/>
        <w:rPr>
          <w:rFonts w:ascii="Arial" w:eastAsia="Arial Unicode MS" w:hAnsi="Arial" w:cs="Arial"/>
          <w:lang w:val="id-ID"/>
        </w:rPr>
      </w:pPr>
      <w:r w:rsidRPr="00111B07">
        <w:rPr>
          <w:rFonts w:ascii="Arial" w:eastAsia="Arial Unicode MS" w:hAnsi="Arial" w:cs="Arial"/>
        </w:rPr>
        <w:t>Masih banyak koperasi yang lemah dari sisi permodalan usaha.</w:t>
      </w:r>
    </w:p>
    <w:p w:rsidR="00A1309C" w:rsidRPr="00A1309C" w:rsidRDefault="00A1309C" w:rsidP="00EE6317">
      <w:pPr>
        <w:numPr>
          <w:ilvl w:val="0"/>
          <w:numId w:val="92"/>
        </w:numPr>
        <w:spacing w:line="360" w:lineRule="auto"/>
        <w:ind w:left="3402" w:hanging="567"/>
        <w:jc w:val="both"/>
        <w:rPr>
          <w:rFonts w:ascii="Arial" w:eastAsia="Arial Unicode MS" w:hAnsi="Arial" w:cs="Arial"/>
        </w:rPr>
      </w:pPr>
      <w:r w:rsidRPr="00111B07">
        <w:rPr>
          <w:rFonts w:ascii="Arial" w:eastAsia="Arial Unicode MS" w:hAnsi="Arial" w:cs="Arial"/>
        </w:rPr>
        <w:t xml:space="preserve">Masih banyaknya usaha Koperasi Unit Desa (KUD) yang kurang berkembang, karena lemahnya SDM pengurus </w:t>
      </w:r>
      <w:r w:rsidR="001B50E0">
        <w:rPr>
          <w:rFonts w:ascii="Arial" w:eastAsia="Arial Unicode MS" w:hAnsi="Arial" w:cs="Arial"/>
        </w:rPr>
        <w:t>(sudah banyak yang tua), kurang</w:t>
      </w:r>
      <w:r w:rsidRPr="00111B07">
        <w:rPr>
          <w:rFonts w:ascii="Arial" w:eastAsia="Arial Unicode MS" w:hAnsi="Arial" w:cs="Arial"/>
        </w:rPr>
        <w:t>nya modal dan sarana usaha yang sudah usang.</w:t>
      </w:r>
    </w:p>
    <w:p w:rsidR="00A1309C" w:rsidRPr="00A1309C" w:rsidRDefault="00A1309C" w:rsidP="00EE6317">
      <w:pPr>
        <w:numPr>
          <w:ilvl w:val="0"/>
          <w:numId w:val="92"/>
        </w:numPr>
        <w:spacing w:line="360" w:lineRule="auto"/>
        <w:ind w:left="3402" w:hanging="567"/>
        <w:jc w:val="both"/>
        <w:rPr>
          <w:rFonts w:ascii="Arial" w:eastAsia="Arial Unicode MS" w:hAnsi="Arial" w:cs="Arial"/>
        </w:rPr>
      </w:pPr>
      <w:r w:rsidRPr="00111B07">
        <w:rPr>
          <w:rFonts w:ascii="Arial" w:eastAsia="Arial Unicode MS" w:hAnsi="Arial" w:cs="Arial"/>
        </w:rPr>
        <w:t xml:space="preserve">Masih banyak warung serba ada (waserda) / ritel koperasi yang perlu ditingkatkan tampilan, dan penggunaan IT, agar usahanya dapat bersaing dengan kompetitor seperti mini market yang mulai menjamur. </w:t>
      </w:r>
    </w:p>
    <w:p w:rsidR="00A1309C" w:rsidRPr="00A1309C" w:rsidRDefault="00A1309C" w:rsidP="00EE6317">
      <w:pPr>
        <w:numPr>
          <w:ilvl w:val="0"/>
          <w:numId w:val="92"/>
        </w:numPr>
        <w:spacing w:line="360" w:lineRule="auto"/>
        <w:ind w:left="3402" w:hanging="567"/>
        <w:jc w:val="both"/>
        <w:rPr>
          <w:rFonts w:ascii="Arial" w:eastAsia="Arial Unicode MS" w:hAnsi="Arial" w:cs="Arial"/>
        </w:rPr>
      </w:pPr>
      <w:r w:rsidRPr="00111B07">
        <w:rPr>
          <w:rFonts w:ascii="Arial" w:eastAsia="Arial Unicode MS" w:hAnsi="Arial" w:cs="Arial"/>
        </w:rPr>
        <w:t>Koperasi pasar (koppas) masih banyak yang tidak aktif karena kalah bersaing dan kurangnya SDM pengelola yang mempunyai kompetensi yang memadai.</w:t>
      </w:r>
    </w:p>
    <w:p w:rsidR="00A1309C" w:rsidRPr="00A1309C" w:rsidRDefault="00A1309C" w:rsidP="00EE6317">
      <w:pPr>
        <w:numPr>
          <w:ilvl w:val="0"/>
          <w:numId w:val="92"/>
        </w:numPr>
        <w:spacing w:line="360" w:lineRule="auto"/>
        <w:ind w:left="3402" w:hanging="567"/>
        <w:jc w:val="both"/>
        <w:rPr>
          <w:rFonts w:ascii="Arial" w:eastAsia="Arial Unicode MS" w:hAnsi="Arial" w:cs="Arial"/>
        </w:rPr>
      </w:pPr>
      <w:r w:rsidRPr="00111B07">
        <w:rPr>
          <w:rFonts w:ascii="Arial" w:eastAsia="Arial Unicode MS" w:hAnsi="Arial" w:cs="Arial"/>
        </w:rPr>
        <w:t>Produk Unggulan Daerah (PUD) dan/atau koperasi masih perlu dikembang</w:t>
      </w:r>
      <w:r w:rsidR="00DD6802">
        <w:rPr>
          <w:rFonts w:ascii="Arial" w:eastAsia="Arial Unicode MS" w:hAnsi="Arial" w:cs="Arial"/>
        </w:rPr>
        <w:t>kan</w:t>
      </w:r>
      <w:r w:rsidRPr="00111B07">
        <w:rPr>
          <w:rFonts w:ascii="Arial" w:eastAsia="Arial Unicode MS" w:hAnsi="Arial" w:cs="Arial"/>
        </w:rPr>
        <w:t>.</w:t>
      </w:r>
    </w:p>
    <w:p w:rsidR="00A1309C" w:rsidRPr="00111B07" w:rsidRDefault="00A1309C" w:rsidP="00EE6317">
      <w:pPr>
        <w:numPr>
          <w:ilvl w:val="0"/>
          <w:numId w:val="86"/>
        </w:numPr>
        <w:spacing w:line="360" w:lineRule="auto"/>
        <w:ind w:left="2835" w:hanging="567"/>
        <w:jc w:val="both"/>
        <w:rPr>
          <w:rFonts w:ascii="Arial" w:eastAsia="Arial Unicode MS" w:hAnsi="Arial" w:cs="Arial"/>
          <w:lang w:val="id-ID"/>
        </w:rPr>
      </w:pPr>
      <w:r w:rsidRPr="00111B07">
        <w:rPr>
          <w:rFonts w:ascii="Arial" w:eastAsia="Arial Unicode MS" w:hAnsi="Arial" w:cs="Arial"/>
        </w:rPr>
        <w:t>Usaha Mikro Kecil dan Menengah, permasalahannya  adalah :</w:t>
      </w:r>
    </w:p>
    <w:p w:rsidR="00A1309C" w:rsidRPr="00111B07" w:rsidRDefault="00A1309C" w:rsidP="00EE6317">
      <w:pPr>
        <w:numPr>
          <w:ilvl w:val="0"/>
          <w:numId w:val="93"/>
        </w:numPr>
        <w:spacing w:line="360" w:lineRule="auto"/>
        <w:ind w:left="3402" w:hanging="567"/>
        <w:jc w:val="both"/>
        <w:rPr>
          <w:rFonts w:ascii="Arial" w:eastAsia="Arial Unicode MS" w:hAnsi="Arial" w:cs="Arial"/>
        </w:rPr>
      </w:pPr>
      <w:r w:rsidRPr="00111B07">
        <w:rPr>
          <w:rFonts w:ascii="Arial" w:eastAsia="Arial Unicode MS" w:hAnsi="Arial" w:cs="Arial"/>
        </w:rPr>
        <w:t>Masih banyak produk UMKM yang kurang kualitas dan desain kemasan.</w:t>
      </w:r>
    </w:p>
    <w:p w:rsidR="00A1309C" w:rsidRPr="00111B07" w:rsidRDefault="00A1309C" w:rsidP="00EE6317">
      <w:pPr>
        <w:numPr>
          <w:ilvl w:val="0"/>
          <w:numId w:val="93"/>
        </w:numPr>
        <w:spacing w:line="360" w:lineRule="auto"/>
        <w:ind w:left="3402" w:hanging="567"/>
        <w:jc w:val="both"/>
        <w:rPr>
          <w:rFonts w:ascii="Arial" w:eastAsia="Arial Unicode MS" w:hAnsi="Arial" w:cs="Arial"/>
        </w:rPr>
      </w:pPr>
      <w:r w:rsidRPr="00111B07">
        <w:rPr>
          <w:rFonts w:ascii="Arial" w:eastAsia="Arial Unicode MS" w:hAnsi="Arial" w:cs="Arial"/>
        </w:rPr>
        <w:t>Masih kurangnya pemanfaatan teknologi tepat guna.</w:t>
      </w:r>
    </w:p>
    <w:p w:rsidR="00A1309C" w:rsidRPr="00111B07" w:rsidRDefault="00A1309C" w:rsidP="00EE6317">
      <w:pPr>
        <w:numPr>
          <w:ilvl w:val="0"/>
          <w:numId w:val="93"/>
        </w:numPr>
        <w:spacing w:line="360" w:lineRule="auto"/>
        <w:ind w:left="3402" w:hanging="567"/>
        <w:jc w:val="both"/>
        <w:rPr>
          <w:rFonts w:ascii="Arial" w:eastAsia="Arial Unicode MS" w:hAnsi="Arial" w:cs="Arial"/>
        </w:rPr>
      </w:pPr>
      <w:r w:rsidRPr="00111B07">
        <w:rPr>
          <w:rFonts w:ascii="Arial" w:eastAsia="Arial Unicode MS" w:hAnsi="Arial" w:cs="Arial"/>
        </w:rPr>
        <w:t xml:space="preserve">Masih terbatasnya UMKM yang memiliki </w:t>
      </w:r>
      <w:r w:rsidRPr="00B978D9">
        <w:rPr>
          <w:rFonts w:ascii="Arial" w:eastAsia="Arial Unicode MS" w:hAnsi="Arial" w:cs="Arial"/>
          <w:i/>
        </w:rPr>
        <w:t>branding product</w:t>
      </w:r>
      <w:r w:rsidRPr="00111B07">
        <w:rPr>
          <w:rFonts w:ascii="Arial" w:eastAsia="Arial Unicode MS" w:hAnsi="Arial" w:cs="Arial"/>
        </w:rPr>
        <w:t>.</w:t>
      </w:r>
    </w:p>
    <w:p w:rsidR="00A1309C" w:rsidRPr="00111B07" w:rsidRDefault="00A1309C" w:rsidP="00EE6317">
      <w:pPr>
        <w:numPr>
          <w:ilvl w:val="0"/>
          <w:numId w:val="93"/>
        </w:numPr>
        <w:spacing w:line="360" w:lineRule="auto"/>
        <w:ind w:left="3402" w:hanging="567"/>
        <w:jc w:val="both"/>
        <w:rPr>
          <w:rFonts w:ascii="Arial" w:eastAsia="Arial Unicode MS" w:hAnsi="Arial" w:cs="Arial"/>
        </w:rPr>
      </w:pPr>
      <w:r w:rsidRPr="00111B07">
        <w:rPr>
          <w:rFonts w:ascii="Arial" w:eastAsia="Arial Unicode MS" w:hAnsi="Arial" w:cs="Arial"/>
        </w:rPr>
        <w:t>Masih terbatasnya kemampuan UMKM dalam mendapatkan permodalan dan akses pemasaran.</w:t>
      </w:r>
    </w:p>
    <w:p w:rsidR="00A1309C" w:rsidRPr="00111B07" w:rsidRDefault="00A1309C" w:rsidP="00EE6317">
      <w:pPr>
        <w:numPr>
          <w:ilvl w:val="0"/>
          <w:numId w:val="93"/>
        </w:numPr>
        <w:spacing w:line="360" w:lineRule="auto"/>
        <w:ind w:left="3402" w:hanging="567"/>
        <w:jc w:val="both"/>
        <w:rPr>
          <w:rFonts w:ascii="Arial" w:eastAsia="Arial Unicode MS" w:hAnsi="Arial" w:cs="Arial"/>
        </w:rPr>
      </w:pPr>
      <w:r w:rsidRPr="00111B07">
        <w:rPr>
          <w:rFonts w:ascii="Arial" w:eastAsia="Arial Unicode MS" w:hAnsi="Arial" w:cs="Arial"/>
        </w:rPr>
        <w:t>Masih rendahnya kualitas SDM dan manajemen UMKM.</w:t>
      </w:r>
    </w:p>
    <w:p w:rsidR="00A1309C" w:rsidRPr="00111B07" w:rsidRDefault="00A1309C" w:rsidP="00EE6317">
      <w:pPr>
        <w:numPr>
          <w:ilvl w:val="0"/>
          <w:numId w:val="86"/>
        </w:numPr>
        <w:spacing w:line="360" w:lineRule="auto"/>
        <w:ind w:left="2835" w:hanging="567"/>
        <w:jc w:val="both"/>
        <w:rPr>
          <w:rFonts w:ascii="Arial" w:eastAsia="Arial Unicode MS" w:hAnsi="Arial" w:cs="Arial"/>
          <w:lang w:val="id-ID"/>
        </w:rPr>
      </w:pPr>
      <w:r w:rsidRPr="00111B07">
        <w:rPr>
          <w:rFonts w:ascii="Arial" w:eastAsia="Arial Unicode MS" w:hAnsi="Arial" w:cs="Arial"/>
        </w:rPr>
        <w:lastRenderedPageBreak/>
        <w:t>Masih kurangnya sosialisasi perkoperasian kepada UMKM sehingga mereka masih cenderung untuk berusaha secara sendiri-sendiri.</w:t>
      </w:r>
    </w:p>
    <w:p w:rsidR="00A1309C" w:rsidRPr="00111B07" w:rsidRDefault="00A1309C" w:rsidP="00EE6317">
      <w:pPr>
        <w:numPr>
          <w:ilvl w:val="0"/>
          <w:numId w:val="86"/>
        </w:numPr>
        <w:spacing w:line="360" w:lineRule="auto"/>
        <w:ind w:left="2835" w:hanging="567"/>
        <w:jc w:val="both"/>
        <w:rPr>
          <w:rFonts w:ascii="Arial" w:eastAsia="Arial Unicode MS" w:hAnsi="Arial" w:cs="Arial"/>
          <w:lang w:val="id-ID"/>
        </w:rPr>
      </w:pPr>
      <w:r w:rsidRPr="00111B07">
        <w:rPr>
          <w:rFonts w:ascii="Arial" w:hAnsi="Arial" w:cs="Arial"/>
          <w:bCs/>
        </w:rPr>
        <w:t xml:space="preserve">Dalam pelaksanaaan program/kegiatan pada </w:t>
      </w:r>
      <w:r w:rsidR="006359B8" w:rsidRPr="00111B07">
        <w:rPr>
          <w:rFonts w:ascii="Arial" w:hAnsi="Arial" w:cs="Arial"/>
          <w:bCs/>
        </w:rPr>
        <w:t xml:space="preserve">Tahun </w:t>
      </w:r>
      <w:r w:rsidRPr="00111B07">
        <w:rPr>
          <w:rFonts w:ascii="Arial" w:hAnsi="Arial" w:cs="Arial"/>
          <w:bCs/>
        </w:rPr>
        <w:t xml:space="preserve">2016  alokasi dana awal ada yang mengalami penundaan, yang merupakan kebijakan dari Pemerintah Daerah Provinsi </w:t>
      </w:r>
      <w:r w:rsidR="00907EAA">
        <w:rPr>
          <w:rFonts w:ascii="Arial" w:hAnsi="Arial" w:cs="Arial"/>
          <w:bCs/>
        </w:rPr>
        <w:t>Sumatera Barat</w:t>
      </w:r>
      <w:r w:rsidRPr="00111B07">
        <w:rPr>
          <w:rFonts w:ascii="Arial" w:hAnsi="Arial" w:cs="Arial"/>
          <w:bCs/>
        </w:rPr>
        <w:t>, dan sampai akhir Desember 2016 tidak direalisasikan lagi. Hal ini menyebabkan angka realisasi beberapa program/ kegiatan menjadi berkurang.</w:t>
      </w:r>
    </w:p>
    <w:p w:rsidR="00A1309C" w:rsidRPr="00111B07" w:rsidRDefault="00A1309C" w:rsidP="00EE6317">
      <w:pPr>
        <w:numPr>
          <w:ilvl w:val="2"/>
          <w:numId w:val="85"/>
        </w:numPr>
        <w:shd w:val="clear" w:color="auto" w:fill="FFFFFF"/>
        <w:spacing w:line="360" w:lineRule="auto"/>
        <w:ind w:left="2268" w:hanging="567"/>
        <w:jc w:val="both"/>
        <w:rPr>
          <w:rFonts w:ascii="Arial" w:eastAsia="Arial Unicode MS" w:hAnsi="Arial" w:cs="Arial"/>
        </w:rPr>
      </w:pPr>
      <w:r w:rsidRPr="00111B07">
        <w:rPr>
          <w:rFonts w:ascii="Arial" w:hAnsi="Arial" w:cs="Arial"/>
        </w:rPr>
        <w:t>Solusi</w:t>
      </w:r>
      <w:r>
        <w:rPr>
          <w:rFonts w:ascii="Arial" w:eastAsia="Arial Unicode MS" w:hAnsi="Arial" w:cs="Arial"/>
        </w:rPr>
        <w:t xml:space="preserve"> </w:t>
      </w:r>
    </w:p>
    <w:p w:rsidR="00A1309C" w:rsidRPr="00111B07" w:rsidRDefault="00A1309C" w:rsidP="00EE6317">
      <w:pPr>
        <w:numPr>
          <w:ilvl w:val="0"/>
          <w:numId w:val="88"/>
        </w:numPr>
        <w:spacing w:line="360" w:lineRule="auto"/>
        <w:ind w:left="2835" w:hanging="567"/>
        <w:jc w:val="both"/>
        <w:rPr>
          <w:rFonts w:ascii="Arial" w:eastAsia="Arial Unicode MS" w:hAnsi="Arial" w:cs="Arial"/>
          <w:lang w:val="id-ID"/>
        </w:rPr>
      </w:pPr>
      <w:r w:rsidRPr="00111B07">
        <w:rPr>
          <w:rFonts w:ascii="Arial" w:eastAsia="Arial Unicode MS" w:hAnsi="Arial" w:cs="Arial"/>
        </w:rPr>
        <w:t>Kelembagaan koperasi</w:t>
      </w:r>
    </w:p>
    <w:p w:rsidR="00A1309C" w:rsidRPr="00111B07" w:rsidRDefault="00A1309C" w:rsidP="00EE6317">
      <w:pPr>
        <w:numPr>
          <w:ilvl w:val="0"/>
          <w:numId w:val="90"/>
        </w:numPr>
        <w:spacing w:line="360" w:lineRule="auto"/>
        <w:ind w:left="3402" w:hanging="567"/>
        <w:jc w:val="both"/>
        <w:rPr>
          <w:rFonts w:ascii="Arial" w:eastAsia="Arial Unicode MS" w:hAnsi="Arial" w:cs="Arial"/>
        </w:rPr>
      </w:pPr>
      <w:r w:rsidRPr="00111B07">
        <w:rPr>
          <w:rFonts w:ascii="Arial" w:eastAsia="Arial Unicode MS" w:hAnsi="Arial" w:cs="Arial"/>
        </w:rPr>
        <w:t xml:space="preserve">Kerjasama dengan berbagai </w:t>
      </w:r>
      <w:r w:rsidRPr="00560C16">
        <w:rPr>
          <w:rFonts w:ascii="Arial" w:eastAsia="Arial Unicode MS" w:hAnsi="Arial" w:cs="Arial"/>
          <w:i/>
        </w:rPr>
        <w:t>stakeholder</w:t>
      </w:r>
      <w:r w:rsidRPr="00111B07">
        <w:rPr>
          <w:rFonts w:ascii="Arial" w:eastAsia="Arial Unicode MS" w:hAnsi="Arial" w:cs="Arial"/>
        </w:rPr>
        <w:t xml:space="preserve"> (pemerintah, alim ulama, pendakwah, dll).</w:t>
      </w:r>
    </w:p>
    <w:p w:rsidR="00A1309C" w:rsidRPr="00111B07" w:rsidRDefault="00F006CE" w:rsidP="00EE6317">
      <w:pPr>
        <w:numPr>
          <w:ilvl w:val="0"/>
          <w:numId w:val="90"/>
        </w:numPr>
        <w:spacing w:line="360" w:lineRule="auto"/>
        <w:ind w:left="3402" w:hanging="567"/>
        <w:jc w:val="both"/>
        <w:rPr>
          <w:rFonts w:ascii="Arial" w:eastAsia="Arial Unicode MS" w:hAnsi="Arial" w:cs="Arial"/>
        </w:rPr>
      </w:pPr>
      <w:r>
        <w:rPr>
          <w:rFonts w:ascii="Arial" w:eastAsia="Arial Unicode MS" w:hAnsi="Arial" w:cs="Arial"/>
        </w:rPr>
        <w:t>Memfasili</w:t>
      </w:r>
      <w:r w:rsidR="00A1309C" w:rsidRPr="00111B07">
        <w:rPr>
          <w:rFonts w:ascii="Arial" w:eastAsia="Arial Unicode MS" w:hAnsi="Arial" w:cs="Arial"/>
        </w:rPr>
        <w:t>tasi pembubaran koperasi yang tidak bisa diaktifkan kembali.</w:t>
      </w:r>
    </w:p>
    <w:p w:rsidR="00A1309C" w:rsidRPr="00111B07" w:rsidRDefault="00A1309C" w:rsidP="00EE6317">
      <w:pPr>
        <w:numPr>
          <w:ilvl w:val="0"/>
          <w:numId w:val="88"/>
        </w:numPr>
        <w:spacing w:line="360" w:lineRule="auto"/>
        <w:ind w:left="2835" w:hanging="567"/>
        <w:jc w:val="both"/>
        <w:rPr>
          <w:rFonts w:ascii="Arial" w:eastAsia="Arial Unicode MS" w:hAnsi="Arial" w:cs="Arial"/>
          <w:lang w:val="id-ID"/>
        </w:rPr>
      </w:pPr>
      <w:r w:rsidRPr="00111B07">
        <w:rPr>
          <w:rFonts w:ascii="Arial" w:eastAsia="Arial Unicode MS" w:hAnsi="Arial" w:cs="Arial"/>
        </w:rPr>
        <w:t>Usaha koperasi</w:t>
      </w:r>
    </w:p>
    <w:p w:rsidR="00A1309C" w:rsidRPr="00111B07" w:rsidRDefault="00A1309C" w:rsidP="00EE6317">
      <w:pPr>
        <w:numPr>
          <w:ilvl w:val="0"/>
          <w:numId w:val="91"/>
        </w:numPr>
        <w:spacing w:line="360" w:lineRule="auto"/>
        <w:ind w:left="3402" w:hanging="567"/>
        <w:jc w:val="both"/>
        <w:rPr>
          <w:rFonts w:ascii="Arial" w:eastAsia="Arial Unicode MS" w:hAnsi="Arial" w:cs="Arial"/>
        </w:rPr>
      </w:pPr>
      <w:r w:rsidRPr="00111B07">
        <w:rPr>
          <w:rFonts w:ascii="Arial" w:eastAsia="Arial Unicode MS" w:hAnsi="Arial" w:cs="Arial"/>
        </w:rPr>
        <w:t xml:space="preserve">Memfasilitasi permodalan koperasi dengan </w:t>
      </w:r>
      <w:r w:rsidR="005C63F1">
        <w:rPr>
          <w:rFonts w:ascii="Arial" w:eastAsia="Arial Unicode MS" w:hAnsi="Arial" w:cs="Arial"/>
          <w:i/>
        </w:rPr>
        <w:t>la</w:t>
      </w:r>
      <w:r w:rsidRPr="00111B07">
        <w:rPr>
          <w:rFonts w:ascii="Arial" w:eastAsia="Arial Unicode MS" w:hAnsi="Arial" w:cs="Arial"/>
          <w:i/>
        </w:rPr>
        <w:t>unching</w:t>
      </w:r>
      <w:r w:rsidRPr="00111B07">
        <w:rPr>
          <w:rFonts w:ascii="Arial" w:eastAsia="Arial Unicode MS" w:hAnsi="Arial" w:cs="Arial"/>
        </w:rPr>
        <w:t xml:space="preserve"> Gerakan Lima Ribu Membangun Ekonomi Nagari (Gema Nagari).</w:t>
      </w:r>
    </w:p>
    <w:p w:rsidR="00A1309C" w:rsidRPr="00111B07" w:rsidRDefault="00A1309C" w:rsidP="00EE6317">
      <w:pPr>
        <w:numPr>
          <w:ilvl w:val="0"/>
          <w:numId w:val="91"/>
        </w:numPr>
        <w:spacing w:line="360" w:lineRule="auto"/>
        <w:ind w:left="3402" w:hanging="567"/>
        <w:jc w:val="both"/>
        <w:rPr>
          <w:rFonts w:ascii="Arial" w:eastAsia="Arial Unicode MS" w:hAnsi="Arial" w:cs="Arial"/>
        </w:rPr>
      </w:pPr>
      <w:r w:rsidRPr="00111B07">
        <w:rPr>
          <w:rFonts w:ascii="Arial" w:eastAsia="Arial Unicode MS" w:hAnsi="Arial" w:cs="Arial"/>
        </w:rPr>
        <w:t>Memfasilitasi kerjasama dengan investor, PUSKUD, dalam pengembangan usaha KUD  seperti jagung, sapi, dan lain-lain.</w:t>
      </w:r>
    </w:p>
    <w:p w:rsidR="00A1309C" w:rsidRPr="00111B07" w:rsidRDefault="00A1309C" w:rsidP="00EE6317">
      <w:pPr>
        <w:numPr>
          <w:ilvl w:val="0"/>
          <w:numId w:val="91"/>
        </w:numPr>
        <w:spacing w:line="360" w:lineRule="auto"/>
        <w:ind w:left="3402" w:hanging="567"/>
        <w:jc w:val="both"/>
        <w:rPr>
          <w:rFonts w:ascii="Arial" w:eastAsia="Arial Unicode MS" w:hAnsi="Arial" w:cs="Arial"/>
        </w:rPr>
      </w:pPr>
      <w:r w:rsidRPr="00111B07">
        <w:rPr>
          <w:rFonts w:ascii="Arial" w:eastAsia="Arial Unicode MS" w:hAnsi="Arial" w:cs="Arial"/>
        </w:rPr>
        <w:t>Memfasilitasi kerjasama koperasi ritel dengan distributor untuk bermitra.</w:t>
      </w:r>
    </w:p>
    <w:p w:rsidR="00A1309C" w:rsidRPr="00111B07" w:rsidRDefault="00A1309C" w:rsidP="00EE6317">
      <w:pPr>
        <w:numPr>
          <w:ilvl w:val="0"/>
          <w:numId w:val="91"/>
        </w:numPr>
        <w:spacing w:line="360" w:lineRule="auto"/>
        <w:ind w:left="3402" w:hanging="567"/>
        <w:jc w:val="both"/>
        <w:rPr>
          <w:rFonts w:ascii="Arial" w:eastAsia="Arial Unicode MS" w:hAnsi="Arial" w:cs="Arial"/>
        </w:rPr>
      </w:pPr>
      <w:r w:rsidRPr="00111B07">
        <w:rPr>
          <w:rFonts w:ascii="Arial" w:eastAsia="Arial Unicode MS" w:hAnsi="Arial" w:cs="Arial"/>
        </w:rPr>
        <w:t>Mendorong koperasi untuk memanfaatkan IT dalam menunjang usahanya.</w:t>
      </w:r>
    </w:p>
    <w:p w:rsidR="00A1309C" w:rsidRPr="00111B07" w:rsidRDefault="00A1309C" w:rsidP="00EE6317">
      <w:pPr>
        <w:numPr>
          <w:ilvl w:val="0"/>
          <w:numId w:val="91"/>
        </w:numPr>
        <w:spacing w:line="360" w:lineRule="auto"/>
        <w:ind w:left="3402" w:hanging="567"/>
        <w:jc w:val="both"/>
        <w:rPr>
          <w:rFonts w:ascii="Arial" w:eastAsia="Arial Unicode MS" w:hAnsi="Arial" w:cs="Arial"/>
        </w:rPr>
      </w:pPr>
      <w:r w:rsidRPr="00111B07">
        <w:rPr>
          <w:rFonts w:ascii="Arial" w:eastAsia="Arial Unicode MS" w:hAnsi="Arial" w:cs="Arial"/>
        </w:rPr>
        <w:t>Mengembangkan Produk Unggulan Daerah (PUD) secara bersama-sama</w:t>
      </w:r>
      <w:r w:rsidRPr="00A1309C">
        <w:rPr>
          <w:rFonts w:ascii="Arial" w:eastAsia="Arial Unicode MS" w:hAnsi="Arial" w:cs="Arial"/>
        </w:rPr>
        <w:t xml:space="preserve"> </w:t>
      </w:r>
      <w:r w:rsidRPr="00111B07">
        <w:rPr>
          <w:rFonts w:ascii="Arial" w:eastAsia="Arial Unicode MS" w:hAnsi="Arial" w:cs="Arial"/>
        </w:rPr>
        <w:t>dengan pendekatan OVOP melalui koperasi.</w:t>
      </w:r>
    </w:p>
    <w:p w:rsidR="00A1309C" w:rsidRPr="00111B07" w:rsidRDefault="00A1309C" w:rsidP="00EE6317">
      <w:pPr>
        <w:numPr>
          <w:ilvl w:val="0"/>
          <w:numId w:val="88"/>
        </w:numPr>
        <w:spacing w:line="360" w:lineRule="auto"/>
        <w:ind w:left="2835" w:hanging="567"/>
        <w:jc w:val="both"/>
        <w:rPr>
          <w:rFonts w:ascii="Arial" w:eastAsia="Arial Unicode MS" w:hAnsi="Arial" w:cs="Arial"/>
          <w:lang w:val="id-ID"/>
        </w:rPr>
      </w:pPr>
      <w:r w:rsidRPr="00111B07">
        <w:rPr>
          <w:rFonts w:ascii="Arial" w:eastAsia="Arial Unicode MS" w:hAnsi="Arial" w:cs="Arial"/>
        </w:rPr>
        <w:t>Usaha Mikro Kecil dan Menengah</w:t>
      </w:r>
    </w:p>
    <w:p w:rsidR="00A1309C" w:rsidRPr="00111B07" w:rsidRDefault="00A1309C" w:rsidP="00EE6317">
      <w:pPr>
        <w:numPr>
          <w:ilvl w:val="0"/>
          <w:numId w:val="94"/>
        </w:numPr>
        <w:spacing w:line="360" w:lineRule="auto"/>
        <w:ind w:left="3402" w:hanging="567"/>
        <w:jc w:val="both"/>
        <w:rPr>
          <w:rFonts w:ascii="Arial" w:eastAsia="Arial Unicode MS" w:hAnsi="Arial" w:cs="Arial"/>
        </w:rPr>
      </w:pPr>
      <w:r w:rsidRPr="00111B07">
        <w:rPr>
          <w:rFonts w:ascii="Arial" w:eastAsia="Arial Unicode MS" w:hAnsi="Arial" w:cs="Arial"/>
        </w:rPr>
        <w:t>Bantuan fasilitasi pendaftaran merk dan sertifikat halal.</w:t>
      </w:r>
    </w:p>
    <w:p w:rsidR="00A1309C" w:rsidRPr="00111B07" w:rsidRDefault="00A1309C" w:rsidP="00EE6317">
      <w:pPr>
        <w:numPr>
          <w:ilvl w:val="0"/>
          <w:numId w:val="94"/>
        </w:numPr>
        <w:spacing w:line="360" w:lineRule="auto"/>
        <w:ind w:left="3402" w:hanging="567"/>
        <w:jc w:val="both"/>
        <w:rPr>
          <w:rFonts w:ascii="Arial" w:eastAsia="Arial Unicode MS" w:hAnsi="Arial" w:cs="Arial"/>
        </w:rPr>
      </w:pPr>
      <w:r w:rsidRPr="006C1A92">
        <w:rPr>
          <w:rFonts w:ascii="Arial" w:eastAsia="Arial Unicode MS" w:hAnsi="Arial" w:cs="Arial"/>
          <w:i/>
        </w:rPr>
        <w:t>Branding product</w:t>
      </w:r>
      <w:r w:rsidRPr="00A1309C">
        <w:rPr>
          <w:rFonts w:ascii="Arial" w:eastAsia="Arial Unicode MS" w:hAnsi="Arial" w:cs="Arial"/>
        </w:rPr>
        <w:t>.</w:t>
      </w:r>
    </w:p>
    <w:p w:rsidR="00A1309C" w:rsidRPr="00111B07" w:rsidRDefault="00A1309C" w:rsidP="00EE6317">
      <w:pPr>
        <w:numPr>
          <w:ilvl w:val="0"/>
          <w:numId w:val="94"/>
        </w:numPr>
        <w:spacing w:line="360" w:lineRule="auto"/>
        <w:ind w:left="3402" w:hanging="567"/>
        <w:jc w:val="both"/>
        <w:rPr>
          <w:rFonts w:ascii="Arial" w:eastAsia="Arial Unicode MS" w:hAnsi="Arial" w:cs="Arial"/>
        </w:rPr>
      </w:pPr>
      <w:r w:rsidRPr="00111B07">
        <w:rPr>
          <w:rFonts w:ascii="Arial" w:eastAsia="Arial Unicode MS" w:hAnsi="Arial" w:cs="Arial"/>
        </w:rPr>
        <w:lastRenderedPageBreak/>
        <w:t xml:space="preserve">Fasilitasi bantuan pemanfaatan IT dalam pemasaran produk </w:t>
      </w:r>
      <w:r w:rsidRPr="00A1309C">
        <w:rPr>
          <w:rFonts w:ascii="Arial" w:eastAsia="Arial Unicode MS" w:hAnsi="Arial" w:cs="Arial"/>
        </w:rPr>
        <w:t>online</w:t>
      </w:r>
      <w:r w:rsidRPr="00111B07">
        <w:rPr>
          <w:rFonts w:ascii="Arial" w:eastAsia="Arial Unicode MS" w:hAnsi="Arial" w:cs="Arial"/>
        </w:rPr>
        <w:t>.</w:t>
      </w:r>
    </w:p>
    <w:p w:rsidR="00A1309C" w:rsidRPr="00111B07" w:rsidRDefault="00A1309C" w:rsidP="00EE6317">
      <w:pPr>
        <w:numPr>
          <w:ilvl w:val="0"/>
          <w:numId w:val="94"/>
        </w:numPr>
        <w:spacing w:line="360" w:lineRule="auto"/>
        <w:ind w:left="3402" w:hanging="567"/>
        <w:jc w:val="both"/>
        <w:rPr>
          <w:rFonts w:ascii="Arial" w:eastAsia="Arial Unicode MS" w:hAnsi="Arial" w:cs="Arial"/>
        </w:rPr>
      </w:pPr>
      <w:r w:rsidRPr="00111B07">
        <w:rPr>
          <w:rFonts w:ascii="Arial" w:eastAsia="Arial Unicode MS" w:hAnsi="Arial" w:cs="Arial"/>
        </w:rPr>
        <w:t>Fasilitasi bantuan izin edar makanan dalam negeri (MD) produk rendang.</w:t>
      </w:r>
    </w:p>
    <w:p w:rsidR="00A1309C" w:rsidRPr="00EA1D0C" w:rsidRDefault="00A1309C" w:rsidP="00EE6317">
      <w:pPr>
        <w:pStyle w:val="ListParagraph"/>
        <w:numPr>
          <w:ilvl w:val="0"/>
          <w:numId w:val="56"/>
        </w:numPr>
        <w:spacing w:before="240" w:after="120" w:line="360" w:lineRule="auto"/>
        <w:ind w:left="1134" w:hanging="567"/>
        <w:contextualSpacing w:val="0"/>
        <w:rPr>
          <w:rFonts w:ascii="Arial" w:hAnsi="Arial" w:cs="Arial"/>
          <w:b/>
          <w:bCs/>
          <w:szCs w:val="24"/>
          <w:lang w:val="sv-SE"/>
        </w:rPr>
      </w:pPr>
      <w:r w:rsidRPr="00EA1D0C">
        <w:rPr>
          <w:rFonts w:ascii="Arial" w:hAnsi="Arial" w:cs="Arial"/>
          <w:b/>
          <w:bCs/>
          <w:szCs w:val="24"/>
          <w:lang w:val="sv-SE"/>
        </w:rPr>
        <w:t xml:space="preserve">Tenaga Kerja </w:t>
      </w:r>
      <w:r w:rsidRPr="0062084A">
        <w:rPr>
          <w:rFonts w:ascii="Arial" w:hAnsi="Arial" w:cs="Arial"/>
          <w:b/>
          <w:bCs/>
          <w:szCs w:val="24"/>
          <w:lang w:val="id-ID"/>
        </w:rPr>
        <w:t>dan</w:t>
      </w:r>
      <w:r w:rsidRPr="00EA1D0C">
        <w:rPr>
          <w:rFonts w:ascii="Arial" w:hAnsi="Arial" w:cs="Arial"/>
          <w:b/>
          <w:bCs/>
          <w:szCs w:val="24"/>
          <w:lang w:val="sv-SE"/>
        </w:rPr>
        <w:t xml:space="preserve"> Transmigrasi</w:t>
      </w:r>
    </w:p>
    <w:p w:rsidR="00A1309C" w:rsidRPr="00EA1D0C" w:rsidRDefault="00A1309C" w:rsidP="00EE6317">
      <w:pPr>
        <w:spacing w:line="360" w:lineRule="auto"/>
        <w:ind w:left="1134" w:firstLine="567"/>
        <w:jc w:val="both"/>
        <w:rPr>
          <w:rFonts w:ascii="Arial" w:hAnsi="Arial" w:cs="Arial"/>
          <w:bCs/>
          <w:lang w:val="sv-SE"/>
        </w:rPr>
      </w:pPr>
      <w:r w:rsidRPr="00EA1D0C">
        <w:rPr>
          <w:rFonts w:ascii="Arial" w:hAnsi="Arial" w:cs="Arial"/>
        </w:rPr>
        <w:t>Urusan Tenaga Kerja dan Tran</w:t>
      </w:r>
      <w:r w:rsidR="00B60224">
        <w:rPr>
          <w:rFonts w:ascii="Arial" w:hAnsi="Arial" w:cs="Arial"/>
        </w:rPr>
        <w:t>s</w:t>
      </w:r>
      <w:r w:rsidRPr="00EA1D0C">
        <w:rPr>
          <w:rFonts w:ascii="Arial" w:hAnsi="Arial" w:cs="Arial"/>
        </w:rPr>
        <w:t xml:space="preserve">migrasi </w:t>
      </w:r>
      <w:r w:rsidR="00B60224" w:rsidRPr="00C52308">
        <w:rPr>
          <w:rFonts w:ascii="Arial" w:hAnsi="Arial" w:cs="Arial"/>
        </w:rPr>
        <w:t>pada Tahun Angg</w:t>
      </w:r>
      <w:r w:rsidR="00B60224">
        <w:rPr>
          <w:rFonts w:ascii="Arial" w:hAnsi="Arial" w:cs="Arial"/>
        </w:rPr>
        <w:t xml:space="preserve">aran 2016 mendapat alokasi </w:t>
      </w:r>
      <w:r w:rsidR="00B60224" w:rsidRPr="00C52308">
        <w:rPr>
          <w:rFonts w:ascii="Arial" w:hAnsi="Arial" w:cs="Arial"/>
        </w:rPr>
        <w:t>APBD Provinsi Sumatera Barat sebesar</w:t>
      </w:r>
      <w:r w:rsidR="00B60224">
        <w:rPr>
          <w:rFonts w:ascii="Arial" w:hAnsi="Arial" w:cs="Arial"/>
        </w:rPr>
        <w:t xml:space="preserve"> Rp. 817.181.180.900,-</w:t>
      </w:r>
      <w:r w:rsidRPr="00EA1D0C">
        <w:rPr>
          <w:rFonts w:ascii="Arial" w:hAnsi="Arial" w:cs="Arial"/>
        </w:rPr>
        <w:t xml:space="preserve"> </w:t>
      </w:r>
      <w:r w:rsidR="00B60224">
        <w:rPr>
          <w:rFonts w:ascii="Arial" w:hAnsi="Arial" w:cs="Arial"/>
        </w:rPr>
        <w:t xml:space="preserve">dengan </w:t>
      </w:r>
      <w:r w:rsidRPr="00EA1D0C">
        <w:rPr>
          <w:rFonts w:ascii="Arial" w:hAnsi="Arial" w:cs="Arial"/>
        </w:rPr>
        <w:t>realisasi Rp. 15.248.508.922,- (88,75</w:t>
      </w:r>
      <w:r w:rsidR="00B60224">
        <w:rPr>
          <w:rFonts w:ascii="Arial" w:hAnsi="Arial" w:cs="Arial"/>
        </w:rPr>
        <w:t xml:space="preserve"> %</w:t>
      </w:r>
      <w:r w:rsidRPr="00EA1D0C">
        <w:rPr>
          <w:rFonts w:ascii="Arial" w:hAnsi="Arial" w:cs="Arial"/>
        </w:rPr>
        <w:t xml:space="preserve">), </w:t>
      </w:r>
      <w:r w:rsidR="00B60224" w:rsidRPr="00C52308">
        <w:rPr>
          <w:rFonts w:ascii="Arial" w:hAnsi="Arial" w:cs="Arial"/>
        </w:rPr>
        <w:t xml:space="preserve">untuk melaksanakan program dan kegiatan </w:t>
      </w:r>
      <w:r w:rsidR="00B60224" w:rsidRPr="00B93A7C">
        <w:rPr>
          <w:rFonts w:ascii="Arial" w:hAnsi="Arial" w:cs="Arial"/>
          <w:lang w:val="id-ID"/>
        </w:rPr>
        <w:t>dengan rincian sebagai berikut</w:t>
      </w:r>
      <w:r w:rsidRPr="00EA1D0C">
        <w:rPr>
          <w:rFonts w:ascii="Arial" w:hAnsi="Arial" w:cs="Arial"/>
        </w:rPr>
        <w:t xml:space="preserve"> :</w:t>
      </w:r>
    </w:p>
    <w:p w:rsidR="00A1309C" w:rsidRPr="00EA1D0C" w:rsidRDefault="00A1309C" w:rsidP="00EE6317">
      <w:pPr>
        <w:numPr>
          <w:ilvl w:val="2"/>
          <w:numId w:val="99"/>
        </w:numPr>
        <w:spacing w:before="120" w:after="120" w:line="360" w:lineRule="auto"/>
        <w:jc w:val="both"/>
        <w:outlineLvl w:val="0"/>
        <w:rPr>
          <w:rFonts w:ascii="Arial" w:hAnsi="Arial" w:cs="Arial"/>
          <w:b/>
          <w:bCs/>
          <w:lang w:val="id-ID"/>
        </w:rPr>
      </w:pPr>
      <w:r w:rsidRPr="00EA1D0C">
        <w:rPr>
          <w:rFonts w:ascii="Arial" w:hAnsi="Arial" w:cs="Arial"/>
          <w:b/>
          <w:bCs/>
          <w:lang w:val="id-ID"/>
        </w:rPr>
        <w:t>Program dan Kegiatan</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Pelayanan Administrasi Perkantoran</w:t>
      </w:r>
      <w:r w:rsidR="0062084A">
        <w:rPr>
          <w:rFonts w:ascii="Arial" w:hAnsi="Arial" w:cs="Arial"/>
          <w:bCs/>
          <w:lang w:val="id-ID"/>
        </w:rPr>
        <w:t>.</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Peningka</w:t>
      </w:r>
      <w:r w:rsidR="0062084A">
        <w:rPr>
          <w:rFonts w:ascii="Arial" w:hAnsi="Arial" w:cs="Arial"/>
          <w:bCs/>
          <w:lang w:val="id-ID"/>
        </w:rPr>
        <w:t xml:space="preserve">tan Sarana </w:t>
      </w:r>
      <w:r w:rsidR="00443CF3">
        <w:rPr>
          <w:rFonts w:ascii="Arial" w:hAnsi="Arial" w:cs="Arial"/>
          <w:bCs/>
          <w:lang w:val="id-ID"/>
        </w:rPr>
        <w:t>dan</w:t>
      </w:r>
      <w:r w:rsidR="0062084A">
        <w:rPr>
          <w:rFonts w:ascii="Arial" w:hAnsi="Arial" w:cs="Arial"/>
          <w:bCs/>
          <w:lang w:val="id-ID"/>
        </w:rPr>
        <w:t xml:space="preserve"> Prasarana Aparatur.</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Peningkatan Disiplin Aparatur</w:t>
      </w:r>
      <w:r w:rsidR="0062084A">
        <w:rPr>
          <w:rFonts w:ascii="Arial" w:hAnsi="Arial" w:cs="Arial"/>
          <w:bCs/>
          <w:lang w:val="id-ID"/>
        </w:rPr>
        <w:t>.</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Peningkatan Kapasitas Sumber Daya Aparatur</w:t>
      </w:r>
      <w:r w:rsidR="0062084A">
        <w:rPr>
          <w:rFonts w:ascii="Arial" w:hAnsi="Arial" w:cs="Arial"/>
          <w:bCs/>
          <w:lang w:val="id-ID"/>
        </w:rPr>
        <w:t>.</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Peningkatan Pengembangan Sistem Pelaporan Capaian Kinerja dan Keuangan</w:t>
      </w:r>
      <w:r w:rsidR="0062084A">
        <w:rPr>
          <w:rFonts w:ascii="Arial" w:hAnsi="Arial" w:cs="Arial"/>
          <w:bCs/>
          <w:lang w:val="id-ID"/>
        </w:rPr>
        <w:t>.</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Peningkatan Kualitas dan Produktivitas Tenaga Kerja</w:t>
      </w:r>
      <w:r w:rsidR="00B60224">
        <w:rPr>
          <w:rFonts w:ascii="Arial" w:hAnsi="Arial" w:cs="Arial"/>
          <w:bCs/>
        </w:rPr>
        <w:t>,</w:t>
      </w:r>
      <w:r w:rsidRPr="0062084A">
        <w:rPr>
          <w:rFonts w:ascii="Arial" w:hAnsi="Arial" w:cs="Arial"/>
          <w:bCs/>
          <w:lang w:val="id-ID"/>
        </w:rPr>
        <w:t xml:space="preserve"> </w:t>
      </w:r>
      <w:r w:rsidR="00B60224" w:rsidRPr="0062084A">
        <w:rPr>
          <w:rFonts w:ascii="Arial" w:hAnsi="Arial" w:cs="Arial"/>
          <w:bCs/>
          <w:lang w:val="id-ID"/>
        </w:rPr>
        <w:t xml:space="preserve">dengan </w:t>
      </w:r>
      <w:r w:rsidRPr="0062084A">
        <w:rPr>
          <w:rFonts w:ascii="Arial" w:hAnsi="Arial" w:cs="Arial"/>
          <w:bCs/>
          <w:lang w:val="id-ID"/>
        </w:rPr>
        <w:t xml:space="preserve">kegiatan : Pendidikan dan Pelatihan Keterampilan UPTD BLK Payakumbuh; Pendidikan dan Pelatihan Keterampilan UPTD BLK Padang Panjang; Pelatihan Kewirausahaan Mandiri (PKM); Akreditasi Lembaga Pelatihan Kerja Swasta; Seleksi Nasional Peserta Pemagangan ke Jepang; Pelatihan Motivasi Berprestasi Bagi Usaha Produktiv; </w:t>
      </w:r>
      <w:r w:rsidRPr="009C04FB">
        <w:rPr>
          <w:rFonts w:ascii="Arial" w:hAnsi="Arial" w:cs="Arial"/>
          <w:bCs/>
          <w:i/>
          <w:lang w:val="id-ID"/>
        </w:rPr>
        <w:t>Workshop</w:t>
      </w:r>
      <w:r w:rsidRPr="0062084A">
        <w:rPr>
          <w:rFonts w:ascii="Arial" w:hAnsi="Arial" w:cs="Arial"/>
          <w:bCs/>
          <w:lang w:val="id-ID"/>
        </w:rPr>
        <w:t xml:space="preserve"> Program 3 in 1; Identifikasi Kebutuhan Pelatihan Dalam Negeri; Pendataan Lembaga Pelatihan Kerja Pemerintah/ Swasta/Perusahaan; Pelatihan Pra Seleksi Calon Peserta Pemagangan ke Jepang</w:t>
      </w:r>
      <w:r w:rsidR="0062084A">
        <w:rPr>
          <w:rFonts w:ascii="Arial" w:hAnsi="Arial" w:cs="Arial"/>
          <w:bCs/>
          <w:lang w:val="id-ID"/>
        </w:rPr>
        <w:t>.</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Peningkatan Kesempatan Kerja dan Diversifikasi Usaha</w:t>
      </w:r>
      <w:r w:rsidR="000A5581">
        <w:rPr>
          <w:rFonts w:ascii="Arial" w:hAnsi="Arial" w:cs="Arial"/>
          <w:bCs/>
        </w:rPr>
        <w:t>;</w:t>
      </w:r>
      <w:r w:rsidRPr="0062084A">
        <w:rPr>
          <w:rFonts w:ascii="Arial" w:hAnsi="Arial" w:cs="Arial"/>
          <w:bCs/>
          <w:lang w:val="id-ID"/>
        </w:rPr>
        <w:t xml:space="preserve"> </w:t>
      </w:r>
      <w:r w:rsidR="000A5581" w:rsidRPr="0062084A">
        <w:rPr>
          <w:rFonts w:ascii="Arial" w:hAnsi="Arial" w:cs="Arial"/>
          <w:bCs/>
          <w:lang w:val="id-ID"/>
        </w:rPr>
        <w:t xml:space="preserve">dengan </w:t>
      </w:r>
      <w:r w:rsidRPr="0062084A">
        <w:rPr>
          <w:rFonts w:ascii="Arial" w:hAnsi="Arial" w:cs="Arial"/>
          <w:bCs/>
          <w:lang w:val="id-ID"/>
        </w:rPr>
        <w:t xml:space="preserve">kegiatan : Pengumpulan dan Pengolahan Data Ketenagakerjaan dan Ketransmigrasian; Sosialisasi Program Penempatan Tenaga Kerja Dalam Negeri/Luar </w:t>
      </w:r>
      <w:r w:rsidRPr="0062084A">
        <w:rPr>
          <w:rFonts w:ascii="Arial" w:hAnsi="Arial" w:cs="Arial"/>
          <w:bCs/>
          <w:lang w:val="id-ID"/>
        </w:rPr>
        <w:lastRenderedPageBreak/>
        <w:t xml:space="preserve">Negeri; Pembinaan Lembaga Penempatan Tenaga Kerja Swasta (LPTKS) dan Lembaga Pelaksana Penempatan Tenaga Kerja Indonesia Swasta (LPTKIS); Monitoring dan Orientasi Pra Pemberangkatan Tenaga Kerja Antar Kerja Antar Daerah (AKAD); Pembinaan Bursa Kerja On Line; Pengumpulan dan Pengolah Data Informasi Pasar Kerja (IPK); Penyuluhan dan Bimbingan Jabatan Kepada Calon Pencari Kerja; Bimbingan Teknis Pelaksana Bursa Kerja Khusus (BKK) dan Pembinaan BKK; Pembinaan Calon Tenaga Kerja Indonesia (TKI) Pra-Pemberangkatan; Perluasan Kesempatan kerja Melalui Teknologi Tepat Guna (TTG); Bimbingan Teknis Petugas Pengumpul dan Pengolah Informasi Pasar Kerja; Identifikasi Pembinaan dan Monitoring Lokasi Wilayah Padat Karya; </w:t>
      </w:r>
      <w:r w:rsidRPr="009C04FB">
        <w:rPr>
          <w:rFonts w:ascii="Arial" w:hAnsi="Arial" w:cs="Arial"/>
          <w:bCs/>
          <w:i/>
          <w:lang w:val="id-ID"/>
        </w:rPr>
        <w:t>Workshop</w:t>
      </w:r>
      <w:r w:rsidRPr="0062084A">
        <w:rPr>
          <w:rFonts w:ascii="Arial" w:hAnsi="Arial" w:cs="Arial"/>
          <w:bCs/>
          <w:lang w:val="id-ID"/>
        </w:rPr>
        <w:t xml:space="preserve"> Perencanaan Tenaga Kerja Daerah (PTKD); Monitoring Evaluasi dan Pembinaan Perusahaan Pengguna Tenaga Kerja Asing</w:t>
      </w:r>
      <w:r w:rsidR="0062084A">
        <w:rPr>
          <w:rFonts w:ascii="Arial" w:hAnsi="Arial" w:cs="Arial"/>
          <w:bCs/>
          <w:lang w:val="id-ID"/>
        </w:rPr>
        <w:t>.</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Perlindungan Pengembangan Lembaga Ketenagakerjaan</w:t>
      </w:r>
      <w:r w:rsidR="000A5581">
        <w:rPr>
          <w:rFonts w:ascii="Arial" w:hAnsi="Arial" w:cs="Arial"/>
          <w:bCs/>
        </w:rPr>
        <w:t>,</w:t>
      </w:r>
      <w:r w:rsidRPr="0062084A">
        <w:rPr>
          <w:rFonts w:ascii="Arial" w:hAnsi="Arial" w:cs="Arial"/>
          <w:bCs/>
          <w:lang w:val="id-ID"/>
        </w:rPr>
        <w:t xml:space="preserve"> </w:t>
      </w:r>
      <w:r w:rsidR="000A5581" w:rsidRPr="0062084A">
        <w:rPr>
          <w:rFonts w:ascii="Arial" w:hAnsi="Arial" w:cs="Arial"/>
          <w:bCs/>
          <w:lang w:val="id-ID"/>
        </w:rPr>
        <w:t xml:space="preserve">dengan kegiatan </w:t>
      </w:r>
      <w:r w:rsidRPr="0062084A">
        <w:rPr>
          <w:rFonts w:ascii="Arial" w:hAnsi="Arial" w:cs="Arial"/>
          <w:bCs/>
          <w:lang w:val="id-ID"/>
        </w:rPr>
        <w:t>: Survey Kebut</w:t>
      </w:r>
      <w:r w:rsidR="00234CCE">
        <w:rPr>
          <w:rFonts w:ascii="Arial" w:hAnsi="Arial" w:cs="Arial"/>
          <w:bCs/>
          <w:lang w:val="id-ID"/>
        </w:rPr>
        <w:t>uhan Layak Hidup (KHL) dan Pene</w:t>
      </w:r>
      <w:r w:rsidRPr="0062084A">
        <w:rPr>
          <w:rFonts w:ascii="Arial" w:hAnsi="Arial" w:cs="Arial"/>
          <w:bCs/>
          <w:lang w:val="id-ID"/>
        </w:rPr>
        <w:t xml:space="preserve">tapan Upah Minimum Provinsi (UMP); Pembinaan dan Pembentukan Lembaga Kerjasama BIPARTIT di Perusahaan; Pembinaan dan Pembentukan Lembaga Kerjasama TRIPARTIT di  </w:t>
      </w:r>
      <w:r w:rsidR="00BE6B96">
        <w:rPr>
          <w:rFonts w:ascii="Arial" w:hAnsi="Arial" w:cs="Arial"/>
          <w:bCs/>
          <w:lang w:val="id-ID"/>
        </w:rPr>
        <w:t>Kabupaten</w:t>
      </w:r>
      <w:r w:rsidR="00907EAA">
        <w:rPr>
          <w:rFonts w:ascii="Arial" w:hAnsi="Arial" w:cs="Arial"/>
          <w:bCs/>
          <w:lang w:val="id-ID"/>
        </w:rPr>
        <w:t>/</w:t>
      </w:r>
      <w:r w:rsidR="00007326">
        <w:rPr>
          <w:rFonts w:ascii="Arial" w:hAnsi="Arial" w:cs="Arial"/>
          <w:bCs/>
          <w:lang w:val="id-ID"/>
        </w:rPr>
        <w:t>Kota</w:t>
      </w:r>
      <w:r w:rsidRPr="0062084A">
        <w:rPr>
          <w:rFonts w:ascii="Arial" w:hAnsi="Arial" w:cs="Arial"/>
          <w:bCs/>
          <w:lang w:val="id-ID"/>
        </w:rPr>
        <w:t>; Sosialisasi Peratu</w:t>
      </w:r>
      <w:r w:rsidR="001877E4">
        <w:rPr>
          <w:rFonts w:ascii="Arial" w:hAnsi="Arial" w:cs="Arial"/>
          <w:bCs/>
          <w:lang w:val="id-ID"/>
        </w:rPr>
        <w:t>ran Perundang-undangan Ketenaga</w:t>
      </w:r>
      <w:r w:rsidRPr="0062084A">
        <w:rPr>
          <w:rFonts w:ascii="Arial" w:hAnsi="Arial" w:cs="Arial"/>
          <w:bCs/>
          <w:lang w:val="id-ID"/>
        </w:rPr>
        <w:t>kerjaan; Pembinaan dan Monitoring Perusahaan Penyedia Jasa Pekerja/Buruh; Pembinaan Pelaksanaan Upah Minimum Provinsi (UMP); Pembinaan dan Monitoring BPJS Ketenagakerjaan; Bimtek Struktur Skala Upah</w:t>
      </w:r>
      <w:r w:rsidR="0062084A">
        <w:rPr>
          <w:rFonts w:ascii="Arial" w:hAnsi="Arial" w:cs="Arial"/>
          <w:bCs/>
          <w:lang w:val="id-ID"/>
        </w:rPr>
        <w:t>.</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Pengadaan, Peningkatan dan Perbaikan Sarana dan Prasarana Laboratorium</w:t>
      </w:r>
      <w:r w:rsidR="000A5581">
        <w:rPr>
          <w:rFonts w:ascii="Arial" w:hAnsi="Arial" w:cs="Arial"/>
          <w:bCs/>
        </w:rPr>
        <w:t>,</w:t>
      </w:r>
      <w:r w:rsidRPr="0062084A">
        <w:rPr>
          <w:rFonts w:ascii="Arial" w:hAnsi="Arial" w:cs="Arial"/>
          <w:bCs/>
          <w:lang w:val="id-ID"/>
        </w:rPr>
        <w:t xml:space="preserve"> </w:t>
      </w:r>
      <w:r w:rsidR="000A5581" w:rsidRPr="0062084A">
        <w:rPr>
          <w:rFonts w:ascii="Arial" w:hAnsi="Arial" w:cs="Arial"/>
          <w:bCs/>
          <w:lang w:val="id-ID"/>
        </w:rPr>
        <w:t xml:space="preserve">dengan kegiatan </w:t>
      </w:r>
      <w:r w:rsidRPr="0062084A">
        <w:rPr>
          <w:rFonts w:ascii="Arial" w:hAnsi="Arial" w:cs="Arial"/>
          <w:bCs/>
          <w:lang w:val="id-ID"/>
        </w:rPr>
        <w:t>: Pemeriksanaan Kesehatan Kerja; Pengujian Lingkungan Kerja; Implementasi Sistem Manajemen Mutu.</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Perlindungan Tenaga Kerja dan Sistem Pengawasan Tenaga Kerja</w:t>
      </w:r>
      <w:r w:rsidR="000A5581">
        <w:rPr>
          <w:rFonts w:ascii="Arial" w:hAnsi="Arial" w:cs="Arial"/>
          <w:bCs/>
        </w:rPr>
        <w:t>,</w:t>
      </w:r>
      <w:r w:rsidRPr="0062084A">
        <w:rPr>
          <w:rFonts w:ascii="Arial" w:hAnsi="Arial" w:cs="Arial"/>
          <w:bCs/>
          <w:lang w:val="id-ID"/>
        </w:rPr>
        <w:t xml:space="preserve"> </w:t>
      </w:r>
      <w:r w:rsidR="000A5581" w:rsidRPr="0062084A">
        <w:rPr>
          <w:rFonts w:ascii="Arial" w:hAnsi="Arial" w:cs="Arial"/>
          <w:bCs/>
          <w:lang w:val="id-ID"/>
        </w:rPr>
        <w:t xml:space="preserve">dengan kegiatan </w:t>
      </w:r>
      <w:r w:rsidRPr="0062084A">
        <w:rPr>
          <w:rFonts w:ascii="Arial" w:hAnsi="Arial" w:cs="Arial"/>
          <w:bCs/>
          <w:lang w:val="id-ID"/>
        </w:rPr>
        <w:t xml:space="preserve">: In House Training Penggunaan Peralatan K3; Pengawasan </w:t>
      </w:r>
      <w:r w:rsidRPr="0062084A">
        <w:rPr>
          <w:rFonts w:ascii="Arial" w:hAnsi="Arial" w:cs="Arial"/>
          <w:bCs/>
          <w:lang w:val="id-ID"/>
        </w:rPr>
        <w:lastRenderedPageBreak/>
        <w:t xml:space="preserve">Pelaksanaan Peraturan Perundang-undangan Ketenagakerjaan ke Perusahaan </w:t>
      </w:r>
      <w:r w:rsidR="00BE6B96">
        <w:rPr>
          <w:rFonts w:ascii="Arial" w:hAnsi="Arial" w:cs="Arial"/>
          <w:bCs/>
          <w:lang w:val="id-ID"/>
        </w:rPr>
        <w:t>Kabupaten</w:t>
      </w:r>
      <w:r w:rsidR="00907EAA">
        <w:rPr>
          <w:rFonts w:ascii="Arial" w:hAnsi="Arial" w:cs="Arial"/>
          <w:bCs/>
          <w:lang w:val="id-ID"/>
        </w:rPr>
        <w:t>/kota</w:t>
      </w:r>
      <w:r w:rsidR="0062084A">
        <w:rPr>
          <w:rFonts w:ascii="Arial" w:hAnsi="Arial" w:cs="Arial"/>
          <w:bCs/>
          <w:lang w:val="id-ID"/>
        </w:rPr>
        <w:t>.</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Gerakan Terpadu Pensejahteraan Fakir Miskin</w:t>
      </w:r>
      <w:r w:rsidRPr="0062084A">
        <w:rPr>
          <w:rFonts w:ascii="Arial" w:hAnsi="Arial" w:cs="Arial"/>
          <w:bCs/>
          <w:lang w:val="id-ID"/>
        </w:rPr>
        <w:t>. Dengan kegiatan Pemberdayaan Tenaga Kerja Mandiri Pola Grameen Bank.</w:t>
      </w:r>
    </w:p>
    <w:p w:rsidR="00A1309C" w:rsidRPr="00EA1D0C" w:rsidRDefault="00A1309C" w:rsidP="00EE6317">
      <w:pPr>
        <w:numPr>
          <w:ilvl w:val="3"/>
          <w:numId w:val="99"/>
        </w:numPr>
        <w:spacing w:line="360" w:lineRule="auto"/>
        <w:jc w:val="both"/>
        <w:outlineLvl w:val="0"/>
        <w:rPr>
          <w:rFonts w:ascii="Arial" w:hAnsi="Arial" w:cs="Arial"/>
          <w:bCs/>
          <w:lang w:val="id-ID"/>
        </w:rPr>
      </w:pPr>
      <w:r w:rsidRPr="00EA1D0C">
        <w:rPr>
          <w:rFonts w:ascii="Arial" w:hAnsi="Arial" w:cs="Arial"/>
          <w:bCs/>
          <w:lang w:val="id-ID"/>
        </w:rPr>
        <w:t>Program  Percepatan Pembangunan dan Pengembangan Infrastruktur pada Kawasan Khusus dan Daerah Tertinggal</w:t>
      </w:r>
      <w:r w:rsidR="000A5581">
        <w:rPr>
          <w:rFonts w:ascii="Arial" w:hAnsi="Arial" w:cs="Arial"/>
          <w:bCs/>
        </w:rPr>
        <w:t>;</w:t>
      </w:r>
      <w:r w:rsidRPr="0062084A">
        <w:rPr>
          <w:rFonts w:ascii="Arial" w:hAnsi="Arial" w:cs="Arial"/>
          <w:bCs/>
          <w:lang w:val="id-ID"/>
        </w:rPr>
        <w:t xml:space="preserve"> </w:t>
      </w:r>
      <w:r w:rsidR="000A5581" w:rsidRPr="0062084A">
        <w:rPr>
          <w:rFonts w:ascii="Arial" w:hAnsi="Arial" w:cs="Arial"/>
          <w:bCs/>
          <w:lang w:val="id-ID"/>
        </w:rPr>
        <w:t xml:space="preserve">dengan </w:t>
      </w:r>
      <w:r w:rsidRPr="0062084A">
        <w:rPr>
          <w:rFonts w:ascii="Arial" w:hAnsi="Arial" w:cs="Arial"/>
          <w:bCs/>
          <w:lang w:val="id-ID"/>
        </w:rPr>
        <w:t>kegiatan : Pembinaan Transmigrasi; Pelatihan Keterampilan Warga Transmigrasi dan Masyarakat Sekitar Pemukiman</w:t>
      </w:r>
      <w:r w:rsidR="0062084A">
        <w:rPr>
          <w:rFonts w:ascii="Arial" w:hAnsi="Arial" w:cs="Arial"/>
          <w:bCs/>
          <w:lang w:val="id-ID"/>
        </w:rPr>
        <w:t>.</w:t>
      </w:r>
    </w:p>
    <w:p w:rsidR="00A1309C" w:rsidRPr="00EA1D0C" w:rsidRDefault="00A1309C" w:rsidP="00EE6317">
      <w:pPr>
        <w:numPr>
          <w:ilvl w:val="2"/>
          <w:numId w:val="99"/>
        </w:numPr>
        <w:spacing w:before="120" w:after="120" w:line="360" w:lineRule="auto"/>
        <w:jc w:val="both"/>
        <w:outlineLvl w:val="0"/>
        <w:rPr>
          <w:rFonts w:ascii="Arial" w:hAnsi="Arial" w:cs="Arial"/>
          <w:b/>
          <w:bCs/>
          <w:lang w:val="id-ID"/>
        </w:rPr>
      </w:pPr>
      <w:r w:rsidRPr="00EA1D0C">
        <w:rPr>
          <w:rFonts w:ascii="Arial" w:hAnsi="Arial" w:cs="Arial"/>
          <w:b/>
          <w:bCs/>
          <w:lang w:val="id-ID"/>
        </w:rPr>
        <w:t>Realisasi Program dan Kegiatan</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Pelayanan Administrasi Perkantoran</w:t>
      </w:r>
      <w:r w:rsidR="000A5581">
        <w:rPr>
          <w:rFonts w:ascii="Arial" w:hAnsi="Arial" w:cs="Arial"/>
          <w:bCs/>
        </w:rPr>
        <w:t>,</w:t>
      </w:r>
      <w:r w:rsidRPr="00EA1D0C">
        <w:rPr>
          <w:rFonts w:ascii="Arial" w:hAnsi="Arial" w:cs="Arial"/>
          <w:bCs/>
          <w:lang w:val="id-ID"/>
        </w:rPr>
        <w:t xml:space="preserve"> dengan anggaran Rp.2.636.196.000</w:t>
      </w:r>
      <w:r w:rsidR="007D0C6C">
        <w:rPr>
          <w:rFonts w:ascii="Arial" w:hAnsi="Arial" w:cs="Arial"/>
          <w:bCs/>
        </w:rPr>
        <w:t>,-</w:t>
      </w:r>
      <w:r w:rsidRPr="00EA1D0C">
        <w:rPr>
          <w:rFonts w:ascii="Arial" w:hAnsi="Arial" w:cs="Arial"/>
          <w:bCs/>
          <w:lang w:val="id-ID"/>
        </w:rPr>
        <w:t xml:space="preserve"> dan realisasi sebesar Rp.2.303.079.881</w:t>
      </w:r>
      <w:r w:rsidR="007D0C6C">
        <w:rPr>
          <w:rFonts w:ascii="Arial" w:hAnsi="Arial" w:cs="Arial"/>
          <w:bCs/>
        </w:rPr>
        <w:t>,-</w:t>
      </w:r>
      <w:r w:rsidRPr="00EA1D0C">
        <w:rPr>
          <w:rFonts w:ascii="Arial" w:hAnsi="Arial" w:cs="Arial"/>
          <w:bCs/>
          <w:lang w:val="id-ID"/>
        </w:rPr>
        <w:t xml:space="preserve"> (87,36%)</w:t>
      </w:r>
      <w:r w:rsidR="000A5581">
        <w:rPr>
          <w:rFonts w:ascii="Arial" w:hAnsi="Arial" w:cs="Arial"/>
          <w:bCs/>
        </w:rPr>
        <w:t>.</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 xml:space="preserve">Program Peningkatan Sarana </w:t>
      </w:r>
      <w:r w:rsidR="00443CF3">
        <w:rPr>
          <w:rFonts w:ascii="Arial" w:hAnsi="Arial" w:cs="Arial"/>
          <w:bCs/>
          <w:lang w:val="id-ID"/>
        </w:rPr>
        <w:t>dan</w:t>
      </w:r>
      <w:r w:rsidRPr="00EA1D0C">
        <w:rPr>
          <w:rFonts w:ascii="Arial" w:hAnsi="Arial" w:cs="Arial"/>
          <w:bCs/>
          <w:lang w:val="id-ID"/>
        </w:rPr>
        <w:t xml:space="preserve"> Prasarana Aparatur</w:t>
      </w:r>
      <w:r w:rsidR="000A5581">
        <w:rPr>
          <w:rFonts w:ascii="Arial" w:hAnsi="Arial" w:cs="Arial"/>
          <w:bCs/>
        </w:rPr>
        <w:t>,</w:t>
      </w:r>
      <w:r w:rsidRPr="00EA1D0C">
        <w:rPr>
          <w:rFonts w:ascii="Arial" w:hAnsi="Arial" w:cs="Arial"/>
          <w:bCs/>
          <w:lang w:val="id-ID"/>
        </w:rPr>
        <w:t xml:space="preserve"> dengan anggaran Rp.4.971.567.900</w:t>
      </w:r>
      <w:r w:rsidR="007D0C6C">
        <w:rPr>
          <w:rFonts w:ascii="Arial" w:hAnsi="Arial" w:cs="Arial"/>
          <w:bCs/>
        </w:rPr>
        <w:t>,-</w:t>
      </w:r>
      <w:r w:rsidRPr="00EA1D0C">
        <w:rPr>
          <w:rFonts w:ascii="Arial" w:hAnsi="Arial" w:cs="Arial"/>
          <w:bCs/>
          <w:lang w:val="id-ID"/>
        </w:rPr>
        <w:t xml:space="preserve"> dan realisasi </w:t>
      </w:r>
      <w:r w:rsidR="000A5581">
        <w:rPr>
          <w:rFonts w:ascii="Arial" w:hAnsi="Arial" w:cs="Arial"/>
          <w:bCs/>
        </w:rPr>
        <w:t xml:space="preserve">sebesar </w:t>
      </w:r>
      <w:r w:rsidRPr="00EA1D0C">
        <w:rPr>
          <w:rFonts w:ascii="Arial" w:hAnsi="Arial" w:cs="Arial"/>
          <w:bCs/>
          <w:lang w:val="id-ID"/>
        </w:rPr>
        <w:t>Rp.4.642.256.451</w:t>
      </w:r>
      <w:r w:rsidR="007D0C6C">
        <w:rPr>
          <w:rFonts w:ascii="Arial" w:hAnsi="Arial" w:cs="Arial"/>
          <w:bCs/>
        </w:rPr>
        <w:t>,-</w:t>
      </w:r>
      <w:r w:rsidRPr="00EA1D0C">
        <w:rPr>
          <w:rFonts w:ascii="Arial" w:hAnsi="Arial" w:cs="Arial"/>
          <w:bCs/>
          <w:lang w:val="id-ID"/>
        </w:rPr>
        <w:t xml:space="preserve"> (93,38%)</w:t>
      </w:r>
      <w:r w:rsidR="000A5581">
        <w:rPr>
          <w:rFonts w:ascii="Arial" w:hAnsi="Arial" w:cs="Arial"/>
          <w:bCs/>
        </w:rPr>
        <w:t>.</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Peningkatan Disiplin Aparatur</w:t>
      </w:r>
      <w:r w:rsidR="000A5581">
        <w:rPr>
          <w:rFonts w:ascii="Arial" w:hAnsi="Arial" w:cs="Arial"/>
          <w:bCs/>
        </w:rPr>
        <w:t>,</w:t>
      </w:r>
      <w:r w:rsidRPr="00EA1D0C">
        <w:rPr>
          <w:rFonts w:ascii="Arial" w:hAnsi="Arial" w:cs="Arial"/>
          <w:bCs/>
          <w:lang w:val="id-ID"/>
        </w:rPr>
        <w:t xml:space="preserve"> dengan anggaran Rp.133.100.000</w:t>
      </w:r>
      <w:r w:rsidR="007D0C6C">
        <w:rPr>
          <w:rFonts w:ascii="Arial" w:hAnsi="Arial" w:cs="Arial"/>
          <w:bCs/>
        </w:rPr>
        <w:t>,-</w:t>
      </w:r>
      <w:r w:rsidRPr="00EA1D0C">
        <w:rPr>
          <w:rFonts w:ascii="Arial" w:hAnsi="Arial" w:cs="Arial"/>
          <w:bCs/>
          <w:lang w:val="id-ID"/>
        </w:rPr>
        <w:t xml:space="preserve"> dan realisasi </w:t>
      </w:r>
      <w:r w:rsidR="000A5581">
        <w:rPr>
          <w:rFonts w:ascii="Arial" w:hAnsi="Arial" w:cs="Arial"/>
          <w:bCs/>
        </w:rPr>
        <w:t>sebesar</w:t>
      </w:r>
      <w:r w:rsidRPr="00EA1D0C">
        <w:rPr>
          <w:rFonts w:ascii="Arial" w:hAnsi="Arial" w:cs="Arial"/>
          <w:bCs/>
          <w:lang w:val="id-ID"/>
        </w:rPr>
        <w:t xml:space="preserve"> Rp.125.280.000</w:t>
      </w:r>
      <w:r w:rsidR="007D0C6C">
        <w:rPr>
          <w:rFonts w:ascii="Arial" w:hAnsi="Arial" w:cs="Arial"/>
          <w:bCs/>
        </w:rPr>
        <w:t>,-</w:t>
      </w:r>
      <w:r w:rsidRPr="00EA1D0C">
        <w:rPr>
          <w:rFonts w:ascii="Arial" w:hAnsi="Arial" w:cs="Arial"/>
          <w:bCs/>
          <w:lang w:val="id-ID"/>
        </w:rPr>
        <w:t xml:space="preserve"> (94,12%)</w:t>
      </w:r>
      <w:r w:rsidR="0062084A">
        <w:rPr>
          <w:rFonts w:ascii="Arial" w:hAnsi="Arial" w:cs="Arial"/>
          <w:bCs/>
          <w:lang w:val="id-ID"/>
        </w:rPr>
        <w:t>.</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Peningkatan Kapasitas Sumber Daya Aparatur</w:t>
      </w:r>
      <w:r w:rsidR="000A5581">
        <w:rPr>
          <w:rFonts w:ascii="Arial" w:hAnsi="Arial" w:cs="Arial"/>
          <w:bCs/>
        </w:rPr>
        <w:t>,</w:t>
      </w:r>
      <w:r w:rsidRPr="00EA1D0C">
        <w:rPr>
          <w:rFonts w:ascii="Arial" w:hAnsi="Arial" w:cs="Arial"/>
          <w:bCs/>
          <w:lang w:val="id-ID"/>
        </w:rPr>
        <w:t xml:space="preserve"> dengan anggaran Rp.13.400.000</w:t>
      </w:r>
      <w:r w:rsidR="007D0C6C">
        <w:rPr>
          <w:rFonts w:ascii="Arial" w:hAnsi="Arial" w:cs="Arial"/>
          <w:bCs/>
        </w:rPr>
        <w:t>,-</w:t>
      </w:r>
      <w:r w:rsidRPr="00EA1D0C">
        <w:rPr>
          <w:rFonts w:ascii="Arial" w:hAnsi="Arial" w:cs="Arial"/>
          <w:bCs/>
          <w:lang w:val="id-ID"/>
        </w:rPr>
        <w:t xml:space="preserve"> dan realisasi </w:t>
      </w:r>
      <w:r w:rsidR="000A5581">
        <w:rPr>
          <w:rFonts w:ascii="Arial" w:hAnsi="Arial" w:cs="Arial"/>
          <w:bCs/>
        </w:rPr>
        <w:t xml:space="preserve">sebesar </w:t>
      </w:r>
      <w:r w:rsidRPr="00EA1D0C">
        <w:rPr>
          <w:rFonts w:ascii="Arial" w:hAnsi="Arial" w:cs="Arial"/>
          <w:bCs/>
          <w:lang w:val="id-ID"/>
        </w:rPr>
        <w:t>Rp.3.500.000</w:t>
      </w:r>
      <w:r w:rsidR="007D0C6C">
        <w:rPr>
          <w:rFonts w:ascii="Arial" w:hAnsi="Arial" w:cs="Arial"/>
          <w:bCs/>
        </w:rPr>
        <w:t>,-</w:t>
      </w:r>
      <w:r w:rsidRPr="00EA1D0C">
        <w:rPr>
          <w:rFonts w:ascii="Arial" w:hAnsi="Arial" w:cs="Arial"/>
          <w:bCs/>
          <w:lang w:val="id-ID"/>
        </w:rPr>
        <w:t xml:space="preserve"> (26,12%)</w:t>
      </w:r>
      <w:r w:rsidR="0062084A">
        <w:rPr>
          <w:rFonts w:ascii="Arial" w:hAnsi="Arial" w:cs="Arial"/>
          <w:bCs/>
          <w:lang w:val="id-ID"/>
        </w:rPr>
        <w:t>.</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Peningkatan Pengembangan Sistem Pelaporan Capaian Kinerja dan Keuangan</w:t>
      </w:r>
      <w:r w:rsidR="000A5581">
        <w:rPr>
          <w:rFonts w:ascii="Arial" w:hAnsi="Arial" w:cs="Arial"/>
          <w:bCs/>
        </w:rPr>
        <w:t>,</w:t>
      </w:r>
      <w:r w:rsidRPr="00EA1D0C">
        <w:rPr>
          <w:rFonts w:ascii="Arial" w:hAnsi="Arial" w:cs="Arial"/>
          <w:bCs/>
          <w:lang w:val="id-ID"/>
        </w:rPr>
        <w:t xml:space="preserve"> dengan anggaran Rp.622.879.000</w:t>
      </w:r>
      <w:r w:rsidR="007D0C6C">
        <w:rPr>
          <w:rFonts w:ascii="Arial" w:hAnsi="Arial" w:cs="Arial"/>
          <w:bCs/>
        </w:rPr>
        <w:t>,-</w:t>
      </w:r>
      <w:r w:rsidRPr="00EA1D0C">
        <w:rPr>
          <w:rFonts w:ascii="Arial" w:hAnsi="Arial" w:cs="Arial"/>
          <w:bCs/>
          <w:lang w:val="id-ID"/>
        </w:rPr>
        <w:t xml:space="preserve"> dan realisasi </w:t>
      </w:r>
      <w:r w:rsidR="000A5581">
        <w:rPr>
          <w:rFonts w:ascii="Arial" w:hAnsi="Arial" w:cs="Arial"/>
          <w:bCs/>
        </w:rPr>
        <w:t>sebesar</w:t>
      </w:r>
      <w:r w:rsidRPr="00EA1D0C">
        <w:rPr>
          <w:rFonts w:ascii="Arial" w:hAnsi="Arial" w:cs="Arial"/>
          <w:bCs/>
          <w:lang w:val="id-ID"/>
        </w:rPr>
        <w:t xml:space="preserve"> Rp.582.185.740</w:t>
      </w:r>
      <w:r w:rsidR="007D0C6C">
        <w:rPr>
          <w:rFonts w:ascii="Arial" w:hAnsi="Arial" w:cs="Arial"/>
          <w:bCs/>
        </w:rPr>
        <w:t>,-</w:t>
      </w:r>
      <w:r w:rsidRPr="00EA1D0C">
        <w:rPr>
          <w:rFonts w:ascii="Arial" w:hAnsi="Arial" w:cs="Arial"/>
          <w:bCs/>
          <w:lang w:val="id-ID"/>
        </w:rPr>
        <w:t xml:space="preserve"> (93,47%).</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 xml:space="preserve">Program Peningkatan Kualitas </w:t>
      </w:r>
      <w:r w:rsidR="00443CF3">
        <w:rPr>
          <w:rFonts w:ascii="Arial" w:hAnsi="Arial" w:cs="Arial"/>
          <w:bCs/>
          <w:lang w:val="id-ID"/>
        </w:rPr>
        <w:t>dan</w:t>
      </w:r>
      <w:r w:rsidRPr="00EA1D0C">
        <w:rPr>
          <w:rFonts w:ascii="Arial" w:hAnsi="Arial" w:cs="Arial"/>
          <w:bCs/>
          <w:lang w:val="id-ID"/>
        </w:rPr>
        <w:t xml:space="preserve"> Produktivitas Tenaga Kerja </w:t>
      </w:r>
      <w:r w:rsidR="000A5581">
        <w:rPr>
          <w:rFonts w:ascii="Arial" w:hAnsi="Arial" w:cs="Arial"/>
          <w:bCs/>
        </w:rPr>
        <w:t xml:space="preserve">, </w:t>
      </w:r>
      <w:r w:rsidRPr="00EA1D0C">
        <w:rPr>
          <w:rFonts w:ascii="Arial" w:hAnsi="Arial" w:cs="Arial"/>
          <w:bCs/>
          <w:lang w:val="id-ID"/>
        </w:rPr>
        <w:t>dengan anggaran Rp.5.834.339.000</w:t>
      </w:r>
      <w:r w:rsidR="00367F22">
        <w:rPr>
          <w:rFonts w:ascii="Arial" w:hAnsi="Arial" w:cs="Arial"/>
          <w:bCs/>
        </w:rPr>
        <w:t>,-</w:t>
      </w:r>
      <w:r w:rsidRPr="00EA1D0C">
        <w:rPr>
          <w:rFonts w:ascii="Arial" w:hAnsi="Arial" w:cs="Arial"/>
          <w:bCs/>
          <w:lang w:val="id-ID"/>
        </w:rPr>
        <w:t xml:space="preserve"> dan realisasi</w:t>
      </w:r>
      <w:r w:rsidR="000A5581">
        <w:rPr>
          <w:rFonts w:ascii="Arial" w:hAnsi="Arial" w:cs="Arial"/>
          <w:bCs/>
        </w:rPr>
        <w:t xml:space="preserve"> sebesar</w:t>
      </w:r>
      <w:r w:rsidRPr="00EA1D0C">
        <w:rPr>
          <w:rFonts w:ascii="Arial" w:hAnsi="Arial" w:cs="Arial"/>
          <w:bCs/>
          <w:lang w:val="id-ID"/>
        </w:rPr>
        <w:t xml:space="preserve"> Rp.5.285.942.255</w:t>
      </w:r>
      <w:r w:rsidR="00367F22">
        <w:rPr>
          <w:rFonts w:ascii="Arial" w:hAnsi="Arial" w:cs="Arial"/>
          <w:bCs/>
        </w:rPr>
        <w:t>,-</w:t>
      </w:r>
      <w:r w:rsidRPr="00EA1D0C">
        <w:rPr>
          <w:rFonts w:ascii="Arial" w:hAnsi="Arial" w:cs="Arial"/>
          <w:bCs/>
          <w:lang w:val="id-ID"/>
        </w:rPr>
        <w:t xml:space="preserve"> (90,60%)</w:t>
      </w:r>
      <w:r w:rsidRPr="0062084A">
        <w:rPr>
          <w:rFonts w:ascii="Arial" w:hAnsi="Arial" w:cs="Arial"/>
          <w:bCs/>
          <w:lang w:val="id-ID"/>
        </w:rPr>
        <w:t xml:space="preserve">. Dengan output : Tersedianya tenaga kerja terampil jurusan las listrik, Sepeda Motor, menjahit, processing dan  komputer yang sesuai dengan pasar kerja di UPTD Payakumbuh sebanyak 208 </w:t>
      </w:r>
      <w:r w:rsidRPr="0062084A">
        <w:rPr>
          <w:rFonts w:ascii="Arial" w:hAnsi="Arial" w:cs="Arial"/>
          <w:bCs/>
          <w:lang w:val="id-ID"/>
        </w:rPr>
        <w:lastRenderedPageBreak/>
        <w:t xml:space="preserve">orang dan di UPTD Padang Panjang sebanyak 272 orang; Masyarakat dan UKM yang terlatih; Meningkatnya produktivitas masyarakat dan UKM sebanyak 100 orang; Terakreditasinya program pelatihan LPKS di Sumatera Barat sebanyak 15 Program pelatihan; Meningkatnya kualitas sebanyak 15 LPKS; Terseleksinya calon peserta magang ke Jepang untuk mengikuti seleksi dengan Tim Pusat (IM Japan dan Kemenakertrans RI); Tersedianya 200 orang calon peserta yang siap mengikuti program pemagangan ke Jepang; Meningkat produktivitas masyarakat dan UKM sebanyak 50 orang; Terselenggaranya </w:t>
      </w:r>
      <w:r w:rsidRPr="009C04FB">
        <w:rPr>
          <w:rFonts w:ascii="Arial" w:hAnsi="Arial" w:cs="Arial"/>
          <w:bCs/>
          <w:i/>
          <w:lang w:val="id-ID"/>
        </w:rPr>
        <w:t>workshop</w:t>
      </w:r>
      <w:r w:rsidRPr="0062084A">
        <w:rPr>
          <w:rFonts w:ascii="Arial" w:hAnsi="Arial" w:cs="Arial"/>
          <w:bCs/>
          <w:lang w:val="id-ID"/>
        </w:rPr>
        <w:t xml:space="preserve"> 3 in 1 kepada penyelenggara pelatihan; Meningkatnya pemahaman penyelenggaraan pelatihan kerja sebanyak 50 orang; Terdatanya kebutuhan pelatihan dalam negeri; Teridentifikasinya kebutuhan pasar</w:t>
      </w:r>
      <w:r w:rsidR="001877E4">
        <w:rPr>
          <w:rFonts w:ascii="Arial" w:hAnsi="Arial" w:cs="Arial"/>
          <w:bCs/>
          <w:lang w:val="id-ID"/>
        </w:rPr>
        <w:t xml:space="preserve"> kerja dalam negeri sebanyak 4 </w:t>
      </w:r>
      <w:r w:rsidRPr="0062084A">
        <w:rPr>
          <w:rFonts w:ascii="Arial" w:hAnsi="Arial" w:cs="Arial"/>
          <w:bCs/>
          <w:lang w:val="id-ID"/>
        </w:rPr>
        <w:t xml:space="preserve">perusahaan; Tersedianya data yang akurat tentang kegiatan LPK di </w:t>
      </w:r>
      <w:r w:rsidR="00907EAA">
        <w:rPr>
          <w:rFonts w:ascii="Arial" w:hAnsi="Arial" w:cs="Arial"/>
          <w:bCs/>
          <w:lang w:val="id-ID"/>
        </w:rPr>
        <w:t>Provinsi</w:t>
      </w:r>
      <w:r w:rsidR="00826C32">
        <w:rPr>
          <w:rFonts w:ascii="Arial" w:hAnsi="Arial" w:cs="Arial"/>
          <w:bCs/>
        </w:rPr>
        <w:t xml:space="preserve"> </w:t>
      </w:r>
      <w:r w:rsidR="00907EAA">
        <w:rPr>
          <w:rFonts w:ascii="Arial" w:hAnsi="Arial" w:cs="Arial"/>
          <w:bCs/>
          <w:lang w:val="id-ID"/>
        </w:rPr>
        <w:t>Sumatera Barat</w:t>
      </w:r>
      <w:r w:rsidRPr="0062084A">
        <w:rPr>
          <w:rFonts w:ascii="Arial" w:hAnsi="Arial" w:cs="Arial"/>
          <w:bCs/>
          <w:lang w:val="id-ID"/>
        </w:rPr>
        <w:t>; Tersedia</w:t>
      </w:r>
      <w:r w:rsidR="008347EB">
        <w:rPr>
          <w:rFonts w:ascii="Arial" w:hAnsi="Arial" w:cs="Arial"/>
          <w:bCs/>
          <w:lang w:val="id-ID"/>
        </w:rPr>
        <w:t xml:space="preserve">nya </w:t>
      </w:r>
      <w:r w:rsidR="001E2318">
        <w:rPr>
          <w:rFonts w:ascii="Arial" w:hAnsi="Arial" w:cs="Arial"/>
          <w:bCs/>
          <w:lang w:val="id-ID"/>
        </w:rPr>
        <w:t>data</w:t>
      </w:r>
      <w:r w:rsidR="001E2318" w:rsidRPr="0062084A">
        <w:rPr>
          <w:rFonts w:ascii="Arial" w:hAnsi="Arial" w:cs="Arial"/>
          <w:bCs/>
          <w:lang w:val="id-ID"/>
        </w:rPr>
        <w:t xml:space="preserve">base </w:t>
      </w:r>
      <w:r w:rsidRPr="0062084A">
        <w:rPr>
          <w:rFonts w:ascii="Arial" w:hAnsi="Arial" w:cs="Arial"/>
          <w:bCs/>
          <w:lang w:val="id-ID"/>
        </w:rPr>
        <w:t>LPK sebagai dasar untuk pelaksanaan pembinaan sebanyak 150 LPKS; Terseleksinya calon peserta magang ke Jepang untuk mengikuti seleksi dengan Tim Pu</w:t>
      </w:r>
      <w:r w:rsidR="00A96835">
        <w:rPr>
          <w:rFonts w:ascii="Arial" w:hAnsi="Arial" w:cs="Arial"/>
          <w:bCs/>
          <w:lang w:val="id-ID"/>
        </w:rPr>
        <w:t>sat (IM Japan dan Kemenakertra</w:t>
      </w:r>
      <w:r w:rsidR="00A96835">
        <w:rPr>
          <w:rFonts w:ascii="Arial" w:hAnsi="Arial" w:cs="Arial"/>
          <w:bCs/>
        </w:rPr>
        <w:t>ns</w:t>
      </w:r>
      <w:r w:rsidRPr="0062084A">
        <w:rPr>
          <w:rFonts w:ascii="Arial" w:hAnsi="Arial" w:cs="Arial"/>
          <w:bCs/>
          <w:lang w:val="id-ID"/>
        </w:rPr>
        <w:t xml:space="preserve"> RI); Tersedianya peserta yang siap secara fisik, mental dan pengetahuan untuk mengikuti seleksi magang ke Jepang dengan</w:t>
      </w:r>
      <w:r w:rsidR="0062084A">
        <w:rPr>
          <w:rFonts w:ascii="Arial" w:hAnsi="Arial" w:cs="Arial"/>
          <w:bCs/>
          <w:lang w:val="id-ID"/>
        </w:rPr>
        <w:t xml:space="preserve"> Tim Pusat sebanyak 160 </w:t>
      </w:r>
      <w:r w:rsidRPr="0062084A">
        <w:rPr>
          <w:rFonts w:ascii="Arial" w:hAnsi="Arial" w:cs="Arial"/>
          <w:bCs/>
          <w:lang w:val="id-ID"/>
        </w:rPr>
        <w:t>orang</w:t>
      </w:r>
      <w:r w:rsidR="0062084A">
        <w:rPr>
          <w:rFonts w:ascii="Arial" w:hAnsi="Arial" w:cs="Arial"/>
          <w:bCs/>
          <w:lang w:val="id-ID"/>
        </w:rPr>
        <w:t>.</w:t>
      </w:r>
    </w:p>
    <w:p w:rsidR="00A1309C" w:rsidRPr="00367F22" w:rsidRDefault="00A1309C" w:rsidP="00367F22">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Peningkatan Kesempatan Kerja dan Diversifikasi Usaha</w:t>
      </w:r>
      <w:r w:rsidR="00F71E43">
        <w:rPr>
          <w:rFonts w:ascii="Arial" w:hAnsi="Arial" w:cs="Arial"/>
          <w:bCs/>
        </w:rPr>
        <w:t>,</w:t>
      </w:r>
      <w:r w:rsidRPr="00EA1D0C">
        <w:rPr>
          <w:rFonts w:ascii="Arial" w:hAnsi="Arial" w:cs="Arial"/>
          <w:bCs/>
          <w:lang w:val="id-ID"/>
        </w:rPr>
        <w:t xml:space="preserve"> dengan anggaran Rp.1.029.698.000</w:t>
      </w:r>
      <w:r w:rsidR="00367F22">
        <w:rPr>
          <w:rFonts w:ascii="Arial" w:hAnsi="Arial" w:cs="Arial"/>
          <w:bCs/>
        </w:rPr>
        <w:t>,-</w:t>
      </w:r>
      <w:r w:rsidRPr="00EA1D0C">
        <w:rPr>
          <w:rFonts w:ascii="Arial" w:hAnsi="Arial" w:cs="Arial"/>
          <w:bCs/>
          <w:lang w:val="id-ID"/>
        </w:rPr>
        <w:t xml:space="preserve"> dan realisasi</w:t>
      </w:r>
      <w:r w:rsidR="00F71E43">
        <w:rPr>
          <w:rFonts w:ascii="Arial" w:hAnsi="Arial" w:cs="Arial"/>
          <w:bCs/>
        </w:rPr>
        <w:t xml:space="preserve"> sebesar</w:t>
      </w:r>
      <w:r w:rsidRPr="00EA1D0C">
        <w:rPr>
          <w:rFonts w:ascii="Arial" w:hAnsi="Arial" w:cs="Arial"/>
          <w:bCs/>
          <w:lang w:val="id-ID"/>
        </w:rPr>
        <w:t xml:space="preserve"> Rp.905.252.045</w:t>
      </w:r>
      <w:r w:rsidR="00367F22">
        <w:rPr>
          <w:rFonts w:ascii="Arial" w:hAnsi="Arial" w:cs="Arial"/>
          <w:bCs/>
        </w:rPr>
        <w:t>,-</w:t>
      </w:r>
      <w:r w:rsidRPr="00EA1D0C">
        <w:rPr>
          <w:rFonts w:ascii="Arial" w:hAnsi="Arial" w:cs="Arial"/>
          <w:bCs/>
          <w:lang w:val="id-ID"/>
        </w:rPr>
        <w:t xml:space="preserve"> (87,91%)</w:t>
      </w:r>
      <w:r w:rsidRPr="0062084A">
        <w:rPr>
          <w:rFonts w:ascii="Arial" w:hAnsi="Arial" w:cs="Arial"/>
          <w:bCs/>
          <w:lang w:val="id-ID"/>
        </w:rPr>
        <w:t>. Dengan output : Tersedianya seba</w:t>
      </w:r>
      <w:r w:rsidR="001877E4">
        <w:rPr>
          <w:rFonts w:ascii="Arial" w:hAnsi="Arial" w:cs="Arial"/>
          <w:bCs/>
          <w:lang w:val="id-ID"/>
        </w:rPr>
        <w:t>nyak 25 buah Buku Data Ketenaga</w:t>
      </w:r>
      <w:r w:rsidRPr="0062084A">
        <w:rPr>
          <w:rFonts w:ascii="Arial" w:hAnsi="Arial" w:cs="Arial"/>
          <w:bCs/>
          <w:lang w:val="id-ID"/>
        </w:rPr>
        <w:t>kerjaan dan Ketransmigrasian serta laporan sebanyak 25</w:t>
      </w:r>
      <w:r w:rsidR="00367F22">
        <w:rPr>
          <w:rFonts w:ascii="Arial" w:hAnsi="Arial" w:cs="Arial"/>
          <w:bCs/>
          <w:lang w:val="id-ID"/>
        </w:rPr>
        <w:t xml:space="preserve"> buah sesuai </w:t>
      </w:r>
      <w:r w:rsidR="00367F22" w:rsidRPr="00367F22">
        <w:rPr>
          <w:rFonts w:ascii="Arial" w:hAnsi="Arial" w:cs="Arial"/>
          <w:bCs/>
          <w:lang w:val="id-ID"/>
        </w:rPr>
        <w:t>Keputusan Menteri Tenaga Kerja Dan Transmigrasi Nomor KEP.250/MEN/XII/2008 Tahun 2008</w:t>
      </w:r>
      <w:r w:rsidR="00367F22">
        <w:rPr>
          <w:rFonts w:ascii="Arial" w:hAnsi="Arial" w:cs="Arial"/>
          <w:bCs/>
        </w:rPr>
        <w:t xml:space="preserve"> </w:t>
      </w:r>
      <w:r w:rsidR="00367F22" w:rsidRPr="00367F22">
        <w:rPr>
          <w:rFonts w:ascii="Arial" w:hAnsi="Arial" w:cs="Arial"/>
          <w:bCs/>
          <w:lang w:val="id-ID"/>
        </w:rPr>
        <w:t>Tentang Klasifikasi Dan Karakteristik Data Dari Jenis Informasi Ketenagakerjaan</w:t>
      </w:r>
      <w:r w:rsidRPr="00367F22">
        <w:rPr>
          <w:rFonts w:ascii="Arial" w:hAnsi="Arial" w:cs="Arial"/>
          <w:bCs/>
          <w:lang w:val="id-ID"/>
        </w:rPr>
        <w:t xml:space="preserve">; Tersedianya informasi ketenagakerjaan dan ketransmigrasian; Tersosialisasinya Program </w:t>
      </w:r>
      <w:r w:rsidRPr="00367F22">
        <w:rPr>
          <w:rFonts w:ascii="Arial" w:hAnsi="Arial" w:cs="Arial"/>
          <w:bCs/>
          <w:lang w:val="id-ID"/>
        </w:rPr>
        <w:lastRenderedPageBreak/>
        <w:t xml:space="preserve">Penempatan Tenaga Kerja Dalam dan Luar Negeri pada 6 </w:t>
      </w:r>
      <w:r w:rsidR="00BE6B96" w:rsidRPr="00367F22">
        <w:rPr>
          <w:rFonts w:ascii="Arial" w:hAnsi="Arial" w:cs="Arial"/>
          <w:bCs/>
          <w:lang w:val="id-ID"/>
        </w:rPr>
        <w:t>Kabupaten</w:t>
      </w:r>
      <w:r w:rsidR="00907EAA" w:rsidRPr="00367F22">
        <w:rPr>
          <w:rFonts w:ascii="Arial" w:hAnsi="Arial" w:cs="Arial"/>
          <w:bCs/>
          <w:lang w:val="id-ID"/>
        </w:rPr>
        <w:t>/kota</w:t>
      </w:r>
      <w:r w:rsidRPr="00367F22">
        <w:rPr>
          <w:rFonts w:ascii="Arial" w:hAnsi="Arial" w:cs="Arial"/>
          <w:bCs/>
          <w:lang w:val="id-ID"/>
        </w:rPr>
        <w:t>; Terpahaminya program penempatan tenaga kerja Dalam dan Luar Negeri; Terlaksananya pembinaan Lembaga Penempatan Tenaga Kerja Swasta (LPTKS) dan Pelaksana Penempatan Tenaga Kerja Indonesia Swasta (PPTKIS) sebanyak 80 orang; Ditempatkannya tenaga kerja sesuai dengan aturan perundang-undangan; Terlaksananya kegiatan Monitoring dan Orientasi Pra Pemberangkatan Tenaga Kerja AKAD sebanyak 50 orang; Mengurangi pengangguran dalam negeri dan meminimalisir permasalahan te</w:t>
      </w:r>
      <w:r w:rsidR="001328CC" w:rsidRPr="00367F22">
        <w:rPr>
          <w:rFonts w:ascii="Arial" w:hAnsi="Arial" w:cs="Arial"/>
          <w:bCs/>
        </w:rPr>
        <w:t>n</w:t>
      </w:r>
      <w:r w:rsidR="001328CC" w:rsidRPr="00367F22">
        <w:rPr>
          <w:rFonts w:ascii="Arial" w:hAnsi="Arial" w:cs="Arial"/>
          <w:bCs/>
          <w:lang w:val="id-ID"/>
        </w:rPr>
        <w:t>aga</w:t>
      </w:r>
      <w:r w:rsidR="001328CC" w:rsidRPr="00367F22">
        <w:rPr>
          <w:rFonts w:ascii="Arial" w:hAnsi="Arial" w:cs="Arial"/>
          <w:bCs/>
        </w:rPr>
        <w:t xml:space="preserve"> </w:t>
      </w:r>
      <w:r w:rsidRPr="00367F22">
        <w:rPr>
          <w:rFonts w:ascii="Arial" w:hAnsi="Arial" w:cs="Arial"/>
          <w:bCs/>
          <w:lang w:val="id-ID"/>
        </w:rPr>
        <w:t>kerja; Terbinanya Pengelola sebanyak 18 BKOL, sistem dan</w:t>
      </w:r>
      <w:r w:rsidR="0062084A" w:rsidRPr="00367F22">
        <w:rPr>
          <w:rFonts w:ascii="Arial" w:hAnsi="Arial" w:cs="Arial"/>
          <w:bCs/>
          <w:lang w:val="id-ID"/>
        </w:rPr>
        <w:t xml:space="preserve"> operasional BKOL</w:t>
      </w:r>
      <w:r w:rsidRPr="00367F22">
        <w:rPr>
          <w:rFonts w:ascii="Arial" w:hAnsi="Arial" w:cs="Arial"/>
          <w:bCs/>
          <w:lang w:val="id-ID"/>
        </w:rPr>
        <w:t xml:space="preserve">; Tersedianya infrastruktur Bursa Kerja On-Line di </w:t>
      </w:r>
      <w:r w:rsidR="00BE6B96" w:rsidRPr="00367F22">
        <w:rPr>
          <w:rFonts w:ascii="Arial" w:hAnsi="Arial" w:cs="Arial"/>
          <w:bCs/>
          <w:lang w:val="id-ID"/>
        </w:rPr>
        <w:t>Kabupaten</w:t>
      </w:r>
      <w:r w:rsidR="00907EAA" w:rsidRPr="00367F22">
        <w:rPr>
          <w:rFonts w:ascii="Arial" w:hAnsi="Arial" w:cs="Arial"/>
          <w:bCs/>
          <w:lang w:val="id-ID"/>
        </w:rPr>
        <w:t>/kota</w:t>
      </w:r>
      <w:r w:rsidRPr="00367F22">
        <w:rPr>
          <w:rFonts w:ascii="Arial" w:hAnsi="Arial" w:cs="Arial"/>
          <w:bCs/>
          <w:lang w:val="id-ID"/>
        </w:rPr>
        <w:t xml:space="preserve"> dan Provinsi guna memperoleh penempatan Tenaga Kerja; Tersedianya data informasi pencari kerja dan lowongan kerja serta penempatan tenaga kerja pada 18 </w:t>
      </w:r>
      <w:r w:rsidR="00BE6B96" w:rsidRPr="00367F22">
        <w:rPr>
          <w:rFonts w:ascii="Arial" w:hAnsi="Arial" w:cs="Arial"/>
          <w:bCs/>
          <w:lang w:val="id-ID"/>
        </w:rPr>
        <w:t>Kabupaten</w:t>
      </w:r>
      <w:r w:rsidR="00907EAA" w:rsidRPr="00367F22">
        <w:rPr>
          <w:rFonts w:ascii="Arial" w:hAnsi="Arial" w:cs="Arial"/>
          <w:bCs/>
          <w:lang w:val="id-ID"/>
        </w:rPr>
        <w:t>/kota</w:t>
      </w:r>
      <w:r w:rsidRPr="00367F22">
        <w:rPr>
          <w:rFonts w:ascii="Arial" w:hAnsi="Arial" w:cs="Arial"/>
          <w:bCs/>
          <w:lang w:val="id-ID"/>
        </w:rPr>
        <w:t xml:space="preserve">; Terpenuhinya lowongan kerja yang tersedia dalam daerah; Terlaksananya penyuluhan bagi calon tenaga kerja sebanyak 1500 orang; Tersedianya calon pencari kerja yang mengetahui minat, bakat dan kemampuan dini dalam memasuki pasar kerja; Terlaksananya Bimtek Pelaksana Bursa Kerja Khusus sebanyak 40 orang; Tersedianya pelaksana Bursa Kerja Khusus (BKK) yang menguasai dan bisa melakukan mekanisme antar kerja di lembaganya guna membantu pengurangan pengangguran serta terbinanya BKK yang sudah terbentuk; Terbinanya calon TKI Pra-Pemberangkatan ke Luar Negeri sebanyak 100 orang; TKI mengerti hak dan kewajiban; Terbinanya anggota kelompok dan terbentukya kelompok usaha mandiri sebanyak 20 orang; Terciptanya usaha pemula yang mandiri pasca TTG; Terlatihnya petugas pelaporan IPK </w:t>
      </w:r>
      <w:r w:rsidR="00BE6B96" w:rsidRPr="00367F22">
        <w:rPr>
          <w:rFonts w:ascii="Arial" w:hAnsi="Arial" w:cs="Arial"/>
          <w:bCs/>
          <w:lang w:val="id-ID"/>
        </w:rPr>
        <w:t>Kabupaten</w:t>
      </w:r>
      <w:r w:rsidR="00907EAA" w:rsidRPr="00367F22">
        <w:rPr>
          <w:rFonts w:ascii="Arial" w:hAnsi="Arial" w:cs="Arial"/>
          <w:bCs/>
          <w:lang w:val="id-ID"/>
        </w:rPr>
        <w:t>/kota</w:t>
      </w:r>
      <w:r w:rsidRPr="00367F22">
        <w:rPr>
          <w:rFonts w:ascii="Arial" w:hAnsi="Arial" w:cs="Arial"/>
          <w:bCs/>
          <w:lang w:val="id-ID"/>
        </w:rPr>
        <w:t xml:space="preserve"> dan Provinsi sebanyak 30 orang; Laporan IPK </w:t>
      </w:r>
      <w:r w:rsidR="00BE6B96" w:rsidRPr="00367F22">
        <w:rPr>
          <w:rFonts w:ascii="Arial" w:hAnsi="Arial" w:cs="Arial"/>
          <w:bCs/>
          <w:lang w:val="id-ID"/>
        </w:rPr>
        <w:t>Kabupaten</w:t>
      </w:r>
      <w:r w:rsidR="00907EAA" w:rsidRPr="00367F22">
        <w:rPr>
          <w:rFonts w:ascii="Arial" w:hAnsi="Arial" w:cs="Arial"/>
          <w:bCs/>
          <w:lang w:val="id-ID"/>
        </w:rPr>
        <w:t>/kota</w:t>
      </w:r>
      <w:r w:rsidRPr="00367F22">
        <w:rPr>
          <w:rFonts w:ascii="Arial" w:hAnsi="Arial" w:cs="Arial"/>
          <w:bCs/>
          <w:lang w:val="id-ID"/>
        </w:rPr>
        <w:t xml:space="preserve"> cepat, tepat dan akurat; Terwujudnya lokasi padat karya pada 14 </w:t>
      </w:r>
      <w:r w:rsidR="00BE6B96" w:rsidRPr="00367F22">
        <w:rPr>
          <w:rFonts w:ascii="Arial" w:hAnsi="Arial" w:cs="Arial"/>
          <w:bCs/>
          <w:lang w:val="id-ID"/>
        </w:rPr>
        <w:t>Kabupaten</w:t>
      </w:r>
      <w:r w:rsidR="00907EAA" w:rsidRPr="00367F22">
        <w:rPr>
          <w:rFonts w:ascii="Arial" w:hAnsi="Arial" w:cs="Arial"/>
          <w:bCs/>
          <w:lang w:val="id-ID"/>
        </w:rPr>
        <w:t>/kota</w:t>
      </w:r>
      <w:r w:rsidRPr="00367F22">
        <w:rPr>
          <w:rFonts w:ascii="Arial" w:hAnsi="Arial" w:cs="Arial"/>
          <w:bCs/>
          <w:lang w:val="id-ID"/>
        </w:rPr>
        <w:t xml:space="preserve">; Mengurangi pengangguran melalui </w:t>
      </w:r>
      <w:r w:rsidRPr="00367F22">
        <w:rPr>
          <w:rFonts w:ascii="Arial" w:hAnsi="Arial" w:cs="Arial"/>
          <w:bCs/>
          <w:lang w:val="id-ID"/>
        </w:rPr>
        <w:lastRenderedPageBreak/>
        <w:t>perluasan kesempatan kerja sektor informal; Tersedianya buku Perencanaan Tenaga Kerja Daerah sebanyak 25 buah; Tersedianya buku Perencanaan Tenaga Kerja Daerah Provinsi Sumatera Barat; Terlaksananya Monitoring, Evaluasi dan Pembinaan Perusahaan Pengguna Tenaga Kerja Asing pada 11 perusahaan; Tersedianya perusahaan pengguna tenaga kerja asing yang menguasai mekanisme/tata cara penggunaan tenaga kerja asing dan terbinanya perusahaan pengguna TKA dan TKA di Provinsi Sumatera Barat</w:t>
      </w:r>
      <w:r w:rsidR="0062084A" w:rsidRPr="00367F22">
        <w:rPr>
          <w:rFonts w:ascii="Arial" w:hAnsi="Arial" w:cs="Arial"/>
          <w:bCs/>
          <w:lang w:val="id-ID"/>
        </w:rPr>
        <w:t>.</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Perlindungan Pengembangan Lembaga Ketenaga-kerjaan</w:t>
      </w:r>
      <w:r w:rsidR="00F71E43">
        <w:rPr>
          <w:rFonts w:ascii="Arial" w:hAnsi="Arial" w:cs="Arial"/>
          <w:bCs/>
        </w:rPr>
        <w:t>,</w:t>
      </w:r>
      <w:r w:rsidRPr="00EA1D0C">
        <w:rPr>
          <w:rFonts w:ascii="Arial" w:hAnsi="Arial" w:cs="Arial"/>
          <w:bCs/>
          <w:lang w:val="id-ID"/>
        </w:rPr>
        <w:t xml:space="preserve"> dengan anggaran Rp.</w:t>
      </w:r>
      <w:r w:rsidR="00F71E43">
        <w:rPr>
          <w:rFonts w:ascii="Arial" w:hAnsi="Arial" w:cs="Arial"/>
          <w:bCs/>
          <w:lang w:val="id-ID"/>
        </w:rPr>
        <w:t>745.363.000</w:t>
      </w:r>
      <w:r w:rsidR="00367F22">
        <w:rPr>
          <w:rFonts w:ascii="Arial" w:hAnsi="Arial" w:cs="Arial"/>
          <w:bCs/>
        </w:rPr>
        <w:t>,-</w:t>
      </w:r>
      <w:r w:rsidRPr="00EA1D0C">
        <w:rPr>
          <w:rFonts w:ascii="Arial" w:hAnsi="Arial" w:cs="Arial"/>
          <w:bCs/>
          <w:lang w:val="id-ID"/>
        </w:rPr>
        <w:t xml:space="preserve"> dan realisasi </w:t>
      </w:r>
      <w:r w:rsidR="00F71E43">
        <w:rPr>
          <w:rFonts w:ascii="Arial" w:hAnsi="Arial" w:cs="Arial"/>
          <w:bCs/>
        </w:rPr>
        <w:t>sebesar</w:t>
      </w:r>
      <w:r w:rsidRPr="00EA1D0C">
        <w:rPr>
          <w:rFonts w:ascii="Arial" w:hAnsi="Arial" w:cs="Arial"/>
          <w:bCs/>
          <w:lang w:val="id-ID"/>
        </w:rPr>
        <w:t xml:space="preserve"> Rp.</w:t>
      </w:r>
      <w:r w:rsidRPr="0062084A">
        <w:rPr>
          <w:rFonts w:ascii="Arial" w:hAnsi="Arial" w:cs="Arial"/>
          <w:bCs/>
          <w:lang w:val="id-ID"/>
        </w:rPr>
        <w:t>348.017.750</w:t>
      </w:r>
      <w:r w:rsidR="00367F22">
        <w:rPr>
          <w:rFonts w:ascii="Arial" w:hAnsi="Arial" w:cs="Arial"/>
          <w:bCs/>
        </w:rPr>
        <w:t>,-</w:t>
      </w:r>
      <w:r w:rsidRPr="00EA1D0C">
        <w:rPr>
          <w:rFonts w:ascii="Arial" w:hAnsi="Arial" w:cs="Arial"/>
          <w:bCs/>
          <w:lang w:val="id-ID"/>
        </w:rPr>
        <w:t xml:space="preserve"> (46,69%)</w:t>
      </w:r>
      <w:r w:rsidRPr="0062084A">
        <w:rPr>
          <w:rFonts w:ascii="Arial" w:hAnsi="Arial" w:cs="Arial"/>
          <w:bCs/>
          <w:lang w:val="id-ID"/>
        </w:rPr>
        <w:t xml:space="preserve">. Dengan output : Terlaksananya survey kehidupan hidup layak (KHL) di </w:t>
      </w:r>
      <w:r w:rsidR="00F93555">
        <w:rPr>
          <w:rFonts w:ascii="Arial" w:hAnsi="Arial" w:cs="Arial"/>
          <w:bCs/>
          <w:lang w:val="id-ID"/>
        </w:rPr>
        <w:t>kabupaten</w:t>
      </w:r>
      <w:r w:rsidR="00907EAA">
        <w:rPr>
          <w:rFonts w:ascii="Arial" w:hAnsi="Arial" w:cs="Arial"/>
          <w:bCs/>
          <w:lang w:val="id-ID"/>
        </w:rPr>
        <w:t>/kota</w:t>
      </w:r>
      <w:r w:rsidRPr="0062084A">
        <w:rPr>
          <w:rFonts w:ascii="Arial" w:hAnsi="Arial" w:cs="Arial"/>
          <w:bCs/>
          <w:lang w:val="id-ID"/>
        </w:rPr>
        <w:t xml:space="preserve"> sebagai dasar penetapan UMP pada 15 </w:t>
      </w:r>
      <w:r w:rsidR="00F93555">
        <w:rPr>
          <w:rFonts w:ascii="Arial" w:hAnsi="Arial" w:cs="Arial"/>
          <w:bCs/>
          <w:lang w:val="id-ID"/>
        </w:rPr>
        <w:t>kabupaten/</w:t>
      </w:r>
      <w:r w:rsidR="00F93555" w:rsidRPr="0062084A">
        <w:rPr>
          <w:rFonts w:ascii="Arial" w:hAnsi="Arial" w:cs="Arial"/>
          <w:bCs/>
          <w:lang w:val="id-ID"/>
        </w:rPr>
        <w:t>kota</w:t>
      </w:r>
      <w:r w:rsidRPr="0062084A">
        <w:rPr>
          <w:rFonts w:ascii="Arial" w:hAnsi="Arial" w:cs="Arial"/>
          <w:bCs/>
          <w:lang w:val="id-ID"/>
        </w:rPr>
        <w:t xml:space="preserve">;  Tersusunnya rekomendasi Dewan Pengupahan Provinsi tentang besaran UMP Tahun 2017; Terlaksananya pembinaan dan pembentukan LKS Bipartit di perusahaan terhadap 12 perusahaan; Terselesaikannya masalah ketenagakerjaan di dalam perusahaan melalui musyawarah dan mufakat; Terlaksananya pembinaan dan pembentukan LKS Tripartit di </w:t>
      </w:r>
      <w:r w:rsidR="00BE6B96">
        <w:rPr>
          <w:rFonts w:ascii="Arial" w:hAnsi="Arial" w:cs="Arial"/>
          <w:bCs/>
          <w:lang w:val="id-ID"/>
        </w:rPr>
        <w:t>Kabupaten</w:t>
      </w:r>
      <w:r w:rsidR="00907EAA">
        <w:rPr>
          <w:rFonts w:ascii="Arial" w:hAnsi="Arial" w:cs="Arial"/>
          <w:bCs/>
          <w:lang w:val="id-ID"/>
        </w:rPr>
        <w:t>/kota</w:t>
      </w:r>
      <w:r w:rsidRPr="0062084A">
        <w:rPr>
          <w:rFonts w:ascii="Arial" w:hAnsi="Arial" w:cs="Arial"/>
          <w:bCs/>
          <w:lang w:val="id-ID"/>
        </w:rPr>
        <w:t xml:space="preserve"> sebanyak 5 </w:t>
      </w:r>
      <w:r w:rsidR="00BE6B96">
        <w:rPr>
          <w:rFonts w:ascii="Arial" w:hAnsi="Arial" w:cs="Arial"/>
          <w:bCs/>
          <w:lang w:val="id-ID"/>
        </w:rPr>
        <w:t>Kabupaten</w:t>
      </w:r>
      <w:r w:rsidR="00907EAA">
        <w:rPr>
          <w:rFonts w:ascii="Arial" w:hAnsi="Arial" w:cs="Arial"/>
          <w:bCs/>
          <w:lang w:val="id-ID"/>
        </w:rPr>
        <w:t>/kota</w:t>
      </w:r>
      <w:r w:rsidRPr="0062084A">
        <w:rPr>
          <w:rFonts w:ascii="Arial" w:hAnsi="Arial" w:cs="Arial"/>
          <w:bCs/>
          <w:lang w:val="id-ID"/>
        </w:rPr>
        <w:t xml:space="preserve">; Terselesaikannya masalah ketenagakerjaan melalui rekomendasi lembaga kerjasama tripartit di </w:t>
      </w:r>
      <w:r w:rsidR="00BE6B96">
        <w:rPr>
          <w:rFonts w:ascii="Arial" w:hAnsi="Arial" w:cs="Arial"/>
          <w:bCs/>
          <w:lang w:val="id-ID"/>
        </w:rPr>
        <w:t>Kabupaten</w:t>
      </w:r>
      <w:r w:rsidR="00907EAA">
        <w:rPr>
          <w:rFonts w:ascii="Arial" w:hAnsi="Arial" w:cs="Arial"/>
          <w:bCs/>
          <w:lang w:val="id-ID"/>
        </w:rPr>
        <w:t>/kota</w:t>
      </w:r>
      <w:r w:rsidRPr="0062084A">
        <w:rPr>
          <w:rFonts w:ascii="Arial" w:hAnsi="Arial" w:cs="Arial"/>
          <w:bCs/>
          <w:lang w:val="id-ID"/>
        </w:rPr>
        <w:t xml:space="preserve">; Terlaksananya sosialisasi peraturan perundang-undangan sebanyak 40 orang; Meningkatnya pemahaman peraturan perundang-undangan oleh para pihak; Terlaksananya pembinaan dan monitoring perusahaan penyedia jasa pekerja/buruh terhadap 30 perusahaan; Meningkatnya pemahaman mekanisme penyediaan pekerja/buruh bagi perusahaan pemberi kerja; Terlaksananya pembinaan pelaksanaan Upah Minimum Provinsi terhadap 45 perusahaan; Meningkatnya pemahaman tentang pelaksanaan upah bagi pengusaha dan </w:t>
      </w:r>
      <w:r w:rsidRPr="0062084A">
        <w:rPr>
          <w:rFonts w:ascii="Arial" w:hAnsi="Arial" w:cs="Arial"/>
          <w:bCs/>
          <w:lang w:val="id-ID"/>
        </w:rPr>
        <w:lastRenderedPageBreak/>
        <w:t>pekerja; Terlaksananya Pembinaan dan Monitoring BPJS Ketenagakerjaan terhadap 42 perusahaan; Terlaksananya perlindungan sosial terhadap pengusaha dan tenaga kerja di perusahaan; Terlaksananya Bimtek struktur skala upah sebanyak 60 orang; Terlaksananya pengupahan yang berkeadilan bagi tenaga kerja</w:t>
      </w:r>
      <w:r w:rsidR="0062084A">
        <w:rPr>
          <w:rFonts w:ascii="Arial" w:hAnsi="Arial" w:cs="Arial"/>
          <w:bCs/>
          <w:lang w:val="id-ID"/>
        </w:rPr>
        <w:t>.</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Pengadaan, Peningkatan dan Perbaikan Sarana dan Prasarana Laboratorium</w:t>
      </w:r>
      <w:r w:rsidR="00F71E43">
        <w:rPr>
          <w:rFonts w:ascii="Arial" w:hAnsi="Arial" w:cs="Arial"/>
          <w:bCs/>
        </w:rPr>
        <w:t>,</w:t>
      </w:r>
      <w:r w:rsidRPr="00EA1D0C">
        <w:rPr>
          <w:rFonts w:ascii="Arial" w:hAnsi="Arial" w:cs="Arial"/>
          <w:bCs/>
          <w:lang w:val="id-ID"/>
        </w:rPr>
        <w:t xml:space="preserve"> dengan anggaran Rp.4</w:t>
      </w:r>
      <w:r w:rsidRPr="0062084A">
        <w:rPr>
          <w:rFonts w:ascii="Arial" w:hAnsi="Arial" w:cs="Arial"/>
          <w:bCs/>
          <w:lang w:val="id-ID"/>
        </w:rPr>
        <w:t>15.213.000</w:t>
      </w:r>
      <w:r w:rsidR="00F71E43">
        <w:rPr>
          <w:rFonts w:ascii="Arial" w:hAnsi="Arial" w:cs="Arial"/>
          <w:bCs/>
        </w:rPr>
        <w:t>,-</w:t>
      </w:r>
      <w:r w:rsidRPr="0062084A">
        <w:rPr>
          <w:rFonts w:ascii="Arial" w:hAnsi="Arial" w:cs="Arial"/>
          <w:bCs/>
          <w:lang w:val="id-ID"/>
        </w:rPr>
        <w:t xml:space="preserve"> </w:t>
      </w:r>
      <w:r w:rsidRPr="00EA1D0C">
        <w:rPr>
          <w:rFonts w:ascii="Arial" w:hAnsi="Arial" w:cs="Arial"/>
          <w:bCs/>
          <w:lang w:val="id-ID"/>
        </w:rPr>
        <w:t xml:space="preserve">dan realisasi </w:t>
      </w:r>
      <w:r w:rsidR="00F71E43">
        <w:rPr>
          <w:rFonts w:ascii="Arial" w:hAnsi="Arial" w:cs="Arial"/>
          <w:bCs/>
        </w:rPr>
        <w:t>sebesar</w:t>
      </w:r>
      <w:r w:rsidRPr="00EA1D0C">
        <w:rPr>
          <w:rFonts w:ascii="Arial" w:hAnsi="Arial" w:cs="Arial"/>
          <w:bCs/>
          <w:lang w:val="id-ID"/>
        </w:rPr>
        <w:t xml:space="preserve"> Rp.</w:t>
      </w:r>
      <w:r w:rsidRPr="0062084A">
        <w:rPr>
          <w:rFonts w:ascii="Arial" w:hAnsi="Arial" w:cs="Arial"/>
          <w:bCs/>
          <w:lang w:val="id-ID"/>
        </w:rPr>
        <w:t>367.326.300</w:t>
      </w:r>
      <w:r w:rsidR="00F71E43">
        <w:rPr>
          <w:rFonts w:ascii="Arial" w:hAnsi="Arial" w:cs="Arial"/>
          <w:bCs/>
        </w:rPr>
        <w:t>,-</w:t>
      </w:r>
      <w:r w:rsidRPr="0062084A">
        <w:rPr>
          <w:rFonts w:ascii="Arial" w:hAnsi="Arial" w:cs="Arial"/>
          <w:bCs/>
          <w:lang w:val="id-ID"/>
        </w:rPr>
        <w:t xml:space="preserve"> </w:t>
      </w:r>
      <w:r w:rsidRPr="00EA1D0C">
        <w:rPr>
          <w:rFonts w:ascii="Arial" w:hAnsi="Arial" w:cs="Arial"/>
          <w:bCs/>
          <w:lang w:val="id-ID"/>
        </w:rPr>
        <w:t>(88,47%)</w:t>
      </w:r>
      <w:r w:rsidRPr="0062084A">
        <w:rPr>
          <w:rFonts w:ascii="Arial" w:hAnsi="Arial" w:cs="Arial"/>
          <w:bCs/>
          <w:lang w:val="id-ID"/>
        </w:rPr>
        <w:t xml:space="preserve">. Dengan </w:t>
      </w:r>
      <w:r w:rsidR="00904245" w:rsidRPr="0062084A">
        <w:rPr>
          <w:rFonts w:ascii="Arial" w:hAnsi="Arial" w:cs="Arial"/>
          <w:bCs/>
          <w:lang w:val="id-ID"/>
        </w:rPr>
        <w:t xml:space="preserve">output </w:t>
      </w:r>
      <w:r w:rsidRPr="0062084A">
        <w:rPr>
          <w:rFonts w:ascii="Arial" w:hAnsi="Arial" w:cs="Arial"/>
          <w:bCs/>
          <w:lang w:val="id-ID"/>
        </w:rPr>
        <w:t>: Terlaksananya pemeriksaan kesehatan  tenaga kerja sebanyak 1500 orang; Meningkatnya kesehatan tenaga kerja; Terlaksananya pengujian lingkungan kerja di UMKM sebanyak 1138 sampel; Meningkatnya kualitas lingkungan kerja dan kesehatan tenaga kerja di lingkungan UMKM; Terlaksananya implementasi sistem manajemen mutu sebanyak 15 orang; Meningkatnya pemahaman tentang sistem manajemen mut</w:t>
      </w:r>
      <w:r w:rsidR="0062084A">
        <w:rPr>
          <w:rFonts w:ascii="Arial" w:hAnsi="Arial" w:cs="Arial"/>
          <w:bCs/>
          <w:lang w:val="id-ID"/>
        </w:rPr>
        <w:t>u.</w:t>
      </w:r>
    </w:p>
    <w:p w:rsidR="00A1309C" w:rsidRPr="0062084A"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Perlindungan Tenaga Kerja Sistem Pengawasan Tenaga Kerja</w:t>
      </w:r>
      <w:r w:rsidR="00F71E43">
        <w:rPr>
          <w:rFonts w:ascii="Arial" w:hAnsi="Arial" w:cs="Arial"/>
          <w:bCs/>
        </w:rPr>
        <w:t>,</w:t>
      </w:r>
      <w:r w:rsidRPr="00EA1D0C">
        <w:rPr>
          <w:rFonts w:ascii="Arial" w:hAnsi="Arial" w:cs="Arial"/>
          <w:bCs/>
          <w:lang w:val="id-ID"/>
        </w:rPr>
        <w:t xml:space="preserve"> dengan anggaran Rp.151</w:t>
      </w:r>
      <w:r w:rsidRPr="0062084A">
        <w:rPr>
          <w:rFonts w:ascii="Arial" w:hAnsi="Arial" w:cs="Arial"/>
          <w:bCs/>
          <w:lang w:val="id-ID"/>
        </w:rPr>
        <w:t>.950.000</w:t>
      </w:r>
      <w:r w:rsidR="00F71E43">
        <w:rPr>
          <w:rFonts w:ascii="Arial" w:hAnsi="Arial" w:cs="Arial"/>
          <w:bCs/>
        </w:rPr>
        <w:t>,-</w:t>
      </w:r>
      <w:r w:rsidRPr="0062084A">
        <w:rPr>
          <w:rFonts w:ascii="Arial" w:hAnsi="Arial" w:cs="Arial"/>
          <w:bCs/>
          <w:lang w:val="id-ID"/>
        </w:rPr>
        <w:t xml:space="preserve"> </w:t>
      </w:r>
      <w:r w:rsidR="00F71E43">
        <w:rPr>
          <w:rFonts w:ascii="Arial" w:hAnsi="Arial" w:cs="Arial"/>
          <w:bCs/>
        </w:rPr>
        <w:t>dan</w:t>
      </w:r>
      <w:r w:rsidRPr="00EA1D0C">
        <w:rPr>
          <w:rFonts w:ascii="Arial" w:hAnsi="Arial" w:cs="Arial"/>
          <w:bCs/>
          <w:lang w:val="id-ID"/>
        </w:rPr>
        <w:t xml:space="preserve"> realisasi </w:t>
      </w:r>
      <w:r w:rsidR="00F71E43">
        <w:rPr>
          <w:rFonts w:ascii="Arial" w:hAnsi="Arial" w:cs="Arial"/>
          <w:bCs/>
        </w:rPr>
        <w:t>sebesar</w:t>
      </w:r>
      <w:r w:rsidRPr="00EA1D0C">
        <w:rPr>
          <w:rFonts w:ascii="Arial" w:hAnsi="Arial" w:cs="Arial"/>
          <w:bCs/>
          <w:lang w:val="id-ID"/>
        </w:rPr>
        <w:t xml:space="preserve"> Rp.</w:t>
      </w:r>
      <w:r w:rsidRPr="0062084A">
        <w:rPr>
          <w:rFonts w:ascii="Arial" w:hAnsi="Arial" w:cs="Arial"/>
          <w:bCs/>
          <w:lang w:val="id-ID"/>
        </w:rPr>
        <w:t>75.803.400</w:t>
      </w:r>
      <w:r w:rsidR="00367F22">
        <w:rPr>
          <w:rFonts w:ascii="Arial" w:hAnsi="Arial" w:cs="Arial"/>
          <w:bCs/>
        </w:rPr>
        <w:t>,-</w:t>
      </w:r>
      <w:r w:rsidRPr="0062084A">
        <w:rPr>
          <w:rFonts w:ascii="Arial" w:hAnsi="Arial" w:cs="Arial"/>
          <w:bCs/>
          <w:lang w:val="id-ID"/>
        </w:rPr>
        <w:t xml:space="preserve"> </w:t>
      </w:r>
      <w:r w:rsidRPr="00EA1D0C">
        <w:rPr>
          <w:rFonts w:ascii="Arial" w:hAnsi="Arial" w:cs="Arial"/>
          <w:bCs/>
          <w:lang w:val="id-ID"/>
        </w:rPr>
        <w:t>(49,89%)</w:t>
      </w:r>
      <w:r w:rsidRPr="0062084A">
        <w:rPr>
          <w:rFonts w:ascii="Arial" w:hAnsi="Arial" w:cs="Arial"/>
          <w:bCs/>
          <w:lang w:val="id-ID"/>
        </w:rPr>
        <w:t xml:space="preserve">. Dengan output   Terlaksananya In House Training penggunaan peralatan K3 sebanyak 30 orang; Peserta </w:t>
      </w:r>
      <w:r w:rsidRPr="00FA4186">
        <w:rPr>
          <w:rFonts w:ascii="Arial" w:hAnsi="Arial" w:cs="Arial"/>
          <w:bCs/>
          <w:i/>
          <w:lang w:val="id-ID"/>
        </w:rPr>
        <w:t>In House Training</w:t>
      </w:r>
      <w:r w:rsidRPr="0062084A">
        <w:rPr>
          <w:rFonts w:ascii="Arial" w:hAnsi="Arial" w:cs="Arial"/>
          <w:bCs/>
          <w:lang w:val="id-ID"/>
        </w:rPr>
        <w:t xml:space="preserve"> dapat menggunakan per</w:t>
      </w:r>
      <w:r w:rsidR="00234CCE">
        <w:rPr>
          <w:rFonts w:ascii="Arial" w:hAnsi="Arial" w:cs="Arial"/>
          <w:bCs/>
          <w:lang w:val="id-ID"/>
        </w:rPr>
        <w:t>a</w:t>
      </w:r>
      <w:r w:rsidRPr="0062084A">
        <w:rPr>
          <w:rFonts w:ascii="Arial" w:hAnsi="Arial" w:cs="Arial"/>
          <w:bCs/>
          <w:lang w:val="id-ID"/>
        </w:rPr>
        <w:t>latan K3; Terlaksananya pengawasan pelaksanaan peraturan Perundang-undangan ketenagakerjaan terhadap 29 perusahaan; Dipenuhinya peratu</w:t>
      </w:r>
      <w:r w:rsidR="0062084A">
        <w:rPr>
          <w:rFonts w:ascii="Arial" w:hAnsi="Arial" w:cs="Arial"/>
          <w:bCs/>
          <w:lang w:val="id-ID"/>
        </w:rPr>
        <w:t>ran perundang-undangan Ketenaga</w:t>
      </w:r>
      <w:r w:rsidRPr="0062084A">
        <w:rPr>
          <w:rFonts w:ascii="Arial" w:hAnsi="Arial" w:cs="Arial"/>
          <w:bCs/>
          <w:lang w:val="id-ID"/>
        </w:rPr>
        <w:t>kerjaan</w:t>
      </w:r>
      <w:r w:rsidR="0062084A">
        <w:rPr>
          <w:rFonts w:ascii="Arial" w:hAnsi="Arial" w:cs="Arial"/>
          <w:bCs/>
          <w:lang w:val="id-ID"/>
        </w:rPr>
        <w:t>.</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Gerakan Terpadu Pensejahteraan Fakir Miskin dengan anggaran Rp.71</w:t>
      </w:r>
      <w:r w:rsidRPr="0062084A">
        <w:rPr>
          <w:rFonts w:ascii="Arial" w:hAnsi="Arial" w:cs="Arial"/>
          <w:bCs/>
          <w:lang w:val="id-ID"/>
        </w:rPr>
        <w:t>.675.000</w:t>
      </w:r>
      <w:r w:rsidR="00FA4186">
        <w:rPr>
          <w:rFonts w:ascii="Arial" w:hAnsi="Arial" w:cs="Arial"/>
          <w:bCs/>
        </w:rPr>
        <w:t>,-</w:t>
      </w:r>
      <w:r w:rsidRPr="0062084A">
        <w:rPr>
          <w:rFonts w:ascii="Arial" w:hAnsi="Arial" w:cs="Arial"/>
          <w:bCs/>
          <w:lang w:val="id-ID"/>
        </w:rPr>
        <w:t xml:space="preserve"> </w:t>
      </w:r>
      <w:r w:rsidR="00F71E43">
        <w:rPr>
          <w:rFonts w:ascii="Arial" w:hAnsi="Arial" w:cs="Arial"/>
          <w:bCs/>
        </w:rPr>
        <w:t>dan</w:t>
      </w:r>
      <w:r w:rsidRPr="00EA1D0C">
        <w:rPr>
          <w:rFonts w:ascii="Arial" w:hAnsi="Arial" w:cs="Arial"/>
          <w:bCs/>
          <w:lang w:val="id-ID"/>
        </w:rPr>
        <w:t xml:space="preserve"> realisasi </w:t>
      </w:r>
      <w:r w:rsidR="00F71E43">
        <w:rPr>
          <w:rFonts w:ascii="Arial" w:hAnsi="Arial" w:cs="Arial"/>
          <w:bCs/>
        </w:rPr>
        <w:t>sebesar</w:t>
      </w:r>
      <w:r w:rsidRPr="00EA1D0C">
        <w:rPr>
          <w:rFonts w:ascii="Arial" w:hAnsi="Arial" w:cs="Arial"/>
          <w:bCs/>
          <w:lang w:val="id-ID"/>
        </w:rPr>
        <w:t xml:space="preserve"> Rp.</w:t>
      </w:r>
      <w:r w:rsidRPr="0062084A">
        <w:rPr>
          <w:rFonts w:ascii="Arial" w:hAnsi="Arial" w:cs="Arial"/>
          <w:bCs/>
          <w:lang w:val="id-ID"/>
        </w:rPr>
        <w:t>61.947.600</w:t>
      </w:r>
      <w:r w:rsidR="00FA4186">
        <w:rPr>
          <w:rFonts w:ascii="Arial" w:hAnsi="Arial" w:cs="Arial"/>
          <w:bCs/>
        </w:rPr>
        <w:t>,-</w:t>
      </w:r>
      <w:r w:rsidRPr="0062084A">
        <w:rPr>
          <w:rFonts w:ascii="Arial" w:hAnsi="Arial" w:cs="Arial"/>
          <w:bCs/>
          <w:lang w:val="id-ID"/>
        </w:rPr>
        <w:t xml:space="preserve"> </w:t>
      </w:r>
      <w:r w:rsidRPr="00EA1D0C">
        <w:rPr>
          <w:rFonts w:ascii="Arial" w:hAnsi="Arial" w:cs="Arial"/>
          <w:bCs/>
          <w:lang w:val="id-ID"/>
        </w:rPr>
        <w:t>(86,43%)</w:t>
      </w:r>
      <w:r w:rsidR="0062084A">
        <w:rPr>
          <w:rFonts w:ascii="Arial" w:hAnsi="Arial" w:cs="Arial"/>
          <w:bCs/>
          <w:lang w:val="id-ID"/>
        </w:rPr>
        <w:t>. Deng</w:t>
      </w:r>
      <w:r w:rsidRPr="0062084A">
        <w:rPr>
          <w:rFonts w:ascii="Arial" w:hAnsi="Arial" w:cs="Arial"/>
          <w:bCs/>
          <w:lang w:val="id-ID"/>
        </w:rPr>
        <w:t>a</w:t>
      </w:r>
      <w:r w:rsidR="0062084A">
        <w:rPr>
          <w:rFonts w:ascii="Arial" w:hAnsi="Arial" w:cs="Arial"/>
          <w:bCs/>
          <w:lang w:val="id-ID"/>
        </w:rPr>
        <w:t>n</w:t>
      </w:r>
      <w:r w:rsidRPr="0062084A">
        <w:rPr>
          <w:rFonts w:ascii="Arial" w:hAnsi="Arial" w:cs="Arial"/>
          <w:bCs/>
          <w:lang w:val="id-ID"/>
        </w:rPr>
        <w:t xml:space="preserve"> output : </w:t>
      </w:r>
      <w:r w:rsidR="00F71E43" w:rsidRPr="0062084A">
        <w:rPr>
          <w:rFonts w:ascii="Arial" w:hAnsi="Arial" w:cs="Arial"/>
          <w:bCs/>
          <w:lang w:val="id-ID"/>
        </w:rPr>
        <w:t xml:space="preserve">Terbentuknya </w:t>
      </w:r>
      <w:r w:rsidRPr="0062084A">
        <w:rPr>
          <w:rFonts w:ascii="Arial" w:hAnsi="Arial" w:cs="Arial"/>
          <w:bCs/>
          <w:lang w:val="id-ID"/>
        </w:rPr>
        <w:t>kelompok usaha masyarakat yang mandiri sebanyak 21 kelompok; Mengurangi pengangguran melalui perluasan kesempatan kerja sektor informal</w:t>
      </w:r>
      <w:r w:rsidR="0062084A">
        <w:rPr>
          <w:rFonts w:ascii="Arial" w:hAnsi="Arial" w:cs="Arial"/>
          <w:bCs/>
          <w:lang w:val="id-ID"/>
        </w:rPr>
        <w:t>.</w:t>
      </w:r>
    </w:p>
    <w:p w:rsidR="00A1309C" w:rsidRPr="00EA1D0C" w:rsidRDefault="00A1309C" w:rsidP="00EE6317">
      <w:pPr>
        <w:numPr>
          <w:ilvl w:val="3"/>
          <w:numId w:val="95"/>
        </w:numPr>
        <w:spacing w:line="360" w:lineRule="auto"/>
        <w:jc w:val="both"/>
        <w:outlineLvl w:val="0"/>
        <w:rPr>
          <w:rFonts w:ascii="Arial" w:hAnsi="Arial" w:cs="Arial"/>
          <w:bCs/>
          <w:lang w:val="id-ID"/>
        </w:rPr>
      </w:pPr>
      <w:r w:rsidRPr="00EA1D0C">
        <w:rPr>
          <w:rFonts w:ascii="Arial" w:hAnsi="Arial" w:cs="Arial"/>
          <w:bCs/>
          <w:lang w:val="id-ID"/>
        </w:rPr>
        <w:t>Program Percepatan Pembangunan dan Pengembangan Infrastruktur pada Kawasan Khusus dan Daerah Tertinggal</w:t>
      </w:r>
      <w:r w:rsidR="00EA003B">
        <w:rPr>
          <w:rFonts w:ascii="Arial" w:hAnsi="Arial" w:cs="Arial"/>
          <w:bCs/>
        </w:rPr>
        <w:t>,</w:t>
      </w:r>
      <w:r w:rsidRPr="00EA1D0C">
        <w:rPr>
          <w:rFonts w:ascii="Arial" w:hAnsi="Arial" w:cs="Arial"/>
          <w:bCs/>
          <w:lang w:val="id-ID"/>
        </w:rPr>
        <w:t xml:space="preserve"> </w:t>
      </w:r>
      <w:r w:rsidRPr="00EA1D0C">
        <w:rPr>
          <w:rFonts w:ascii="Arial" w:hAnsi="Arial" w:cs="Arial"/>
          <w:bCs/>
          <w:lang w:val="id-ID"/>
        </w:rPr>
        <w:lastRenderedPageBreak/>
        <w:t>dengan anggaran Rp.555.800.000</w:t>
      </w:r>
      <w:r w:rsidR="006846A1">
        <w:rPr>
          <w:rFonts w:ascii="Arial" w:hAnsi="Arial" w:cs="Arial"/>
          <w:bCs/>
        </w:rPr>
        <w:t>,-</w:t>
      </w:r>
      <w:r w:rsidRPr="0062084A">
        <w:rPr>
          <w:rFonts w:ascii="Arial" w:hAnsi="Arial" w:cs="Arial"/>
          <w:bCs/>
          <w:lang w:val="id-ID"/>
        </w:rPr>
        <w:t xml:space="preserve"> </w:t>
      </w:r>
      <w:r w:rsidR="0062084A">
        <w:rPr>
          <w:rFonts w:ascii="Arial" w:hAnsi="Arial" w:cs="Arial"/>
          <w:bCs/>
          <w:lang w:val="id-ID"/>
        </w:rPr>
        <w:t>dan</w:t>
      </w:r>
      <w:r w:rsidRPr="00EA1D0C">
        <w:rPr>
          <w:rFonts w:ascii="Arial" w:hAnsi="Arial" w:cs="Arial"/>
          <w:bCs/>
          <w:lang w:val="id-ID"/>
        </w:rPr>
        <w:t xml:space="preserve"> realisasi </w:t>
      </w:r>
      <w:r w:rsidR="00EA003B">
        <w:rPr>
          <w:rFonts w:ascii="Arial" w:hAnsi="Arial" w:cs="Arial"/>
          <w:bCs/>
        </w:rPr>
        <w:t>sebesar</w:t>
      </w:r>
      <w:r w:rsidRPr="00EA1D0C">
        <w:rPr>
          <w:rFonts w:ascii="Arial" w:hAnsi="Arial" w:cs="Arial"/>
          <w:bCs/>
          <w:lang w:val="id-ID"/>
        </w:rPr>
        <w:t xml:space="preserve"> Rp.</w:t>
      </w:r>
      <w:r w:rsidRPr="0062084A">
        <w:rPr>
          <w:rFonts w:ascii="Arial" w:hAnsi="Arial" w:cs="Arial"/>
          <w:bCs/>
          <w:lang w:val="id-ID"/>
        </w:rPr>
        <w:t>547.917.500</w:t>
      </w:r>
      <w:r w:rsidR="006846A1">
        <w:rPr>
          <w:rFonts w:ascii="Arial" w:hAnsi="Arial" w:cs="Arial"/>
          <w:bCs/>
        </w:rPr>
        <w:t>,-</w:t>
      </w:r>
      <w:r w:rsidRPr="00EA1D0C">
        <w:rPr>
          <w:rFonts w:ascii="Arial" w:hAnsi="Arial" w:cs="Arial"/>
          <w:bCs/>
          <w:lang w:val="id-ID"/>
        </w:rPr>
        <w:t xml:space="preserve"> (98,58%)</w:t>
      </w:r>
      <w:r w:rsidRPr="0062084A">
        <w:rPr>
          <w:rFonts w:ascii="Arial" w:hAnsi="Arial" w:cs="Arial"/>
          <w:bCs/>
          <w:lang w:val="id-ID"/>
        </w:rPr>
        <w:t>. Dengan output : Terpenuhinya validasi data kawasan yang memenuhi sarana, prasarana dan pengembangan masyarakat sesuai ketentuan di kawasan transmigrasi sebanyak 3 kawasan dan 25 buku; Tersedianya tenaga kerja terampil jurusan las listrik 6 G Sepeda Motor teknisi komputer dan menjahit 4 paket yang sesuai dengan pasar kerja; Terlatihnya warga transmigran dan warga sekitar UPT sebanyak 120 orang; Terlatihnya transmigran di Unit Pemukiman (pelatihan ternak unggas, ternak besar, ternak kambing dan saringan air bersih)</w:t>
      </w:r>
    </w:p>
    <w:p w:rsidR="00A1309C" w:rsidRPr="00EA1D0C" w:rsidRDefault="0062084A" w:rsidP="00EE6317">
      <w:pPr>
        <w:numPr>
          <w:ilvl w:val="2"/>
          <w:numId w:val="99"/>
        </w:numPr>
        <w:spacing w:before="120" w:after="120" w:line="360" w:lineRule="auto"/>
        <w:jc w:val="both"/>
        <w:outlineLvl w:val="0"/>
        <w:rPr>
          <w:rFonts w:ascii="Arial" w:hAnsi="Arial" w:cs="Arial"/>
          <w:b/>
          <w:bCs/>
          <w:lang w:val="id-ID"/>
        </w:rPr>
      </w:pPr>
      <w:r>
        <w:rPr>
          <w:rFonts w:ascii="Arial" w:hAnsi="Arial" w:cs="Arial"/>
          <w:b/>
          <w:bCs/>
          <w:lang w:val="id-ID"/>
        </w:rPr>
        <w:t>Outcomes</w:t>
      </w:r>
    </w:p>
    <w:p w:rsidR="00A1309C" w:rsidRPr="00EA1D0C" w:rsidRDefault="00A1309C" w:rsidP="00EE6317">
      <w:pPr>
        <w:numPr>
          <w:ilvl w:val="3"/>
          <w:numId w:val="96"/>
        </w:numPr>
        <w:spacing w:line="360" w:lineRule="auto"/>
        <w:jc w:val="both"/>
        <w:outlineLvl w:val="0"/>
        <w:rPr>
          <w:rFonts w:ascii="Arial" w:hAnsi="Arial" w:cs="Arial"/>
          <w:lang w:val="sv-SE"/>
        </w:rPr>
      </w:pPr>
      <w:r w:rsidRPr="00EA1D0C">
        <w:rPr>
          <w:rFonts w:ascii="Arial" w:hAnsi="Arial" w:cs="Arial"/>
          <w:lang w:val="id-ID"/>
        </w:rPr>
        <w:t xml:space="preserve">Jumlah </w:t>
      </w:r>
      <w:r w:rsidRPr="00EA1D0C">
        <w:rPr>
          <w:rFonts w:ascii="Arial" w:hAnsi="Arial" w:cs="Arial"/>
          <w:lang w:val="sv-SE"/>
        </w:rPr>
        <w:t>peserta yang dilatih untuk keterampilan Standar Kompetensi dan Sertifikat Keteramp</w:t>
      </w:r>
      <w:r w:rsidR="006846A1">
        <w:rPr>
          <w:rFonts w:ascii="Arial" w:hAnsi="Arial" w:cs="Arial"/>
          <w:lang w:val="sv-SE"/>
        </w:rPr>
        <w:t>ilan Kerja dengan target 1.157 o</w:t>
      </w:r>
      <w:r w:rsidRPr="00EA1D0C">
        <w:rPr>
          <w:rFonts w:ascii="Arial" w:hAnsi="Arial" w:cs="Arial"/>
          <w:lang w:val="sv-SE"/>
        </w:rPr>
        <w:t>rang, telah tercapai 1.157</w:t>
      </w:r>
      <w:r w:rsidR="0062084A">
        <w:rPr>
          <w:rFonts w:ascii="Arial" w:hAnsi="Arial" w:cs="Arial"/>
          <w:lang w:val="sv-SE"/>
        </w:rPr>
        <w:t xml:space="preserve"> orang (100%)</w:t>
      </w:r>
      <w:r w:rsidR="0062084A">
        <w:rPr>
          <w:rFonts w:ascii="Arial" w:hAnsi="Arial" w:cs="Arial"/>
          <w:lang w:val="id-ID"/>
        </w:rPr>
        <w:t>.</w:t>
      </w:r>
    </w:p>
    <w:p w:rsidR="00A1309C" w:rsidRPr="00EA1D0C" w:rsidRDefault="00A1309C" w:rsidP="00EE6317">
      <w:pPr>
        <w:numPr>
          <w:ilvl w:val="3"/>
          <w:numId w:val="96"/>
        </w:numPr>
        <w:spacing w:line="360" w:lineRule="auto"/>
        <w:jc w:val="both"/>
        <w:outlineLvl w:val="0"/>
        <w:rPr>
          <w:rFonts w:ascii="Arial" w:hAnsi="Arial" w:cs="Arial"/>
          <w:lang w:val="sv-SE"/>
        </w:rPr>
      </w:pPr>
      <w:r w:rsidRPr="00EA1D0C">
        <w:rPr>
          <w:rFonts w:ascii="Arial" w:hAnsi="Arial" w:cs="Arial"/>
          <w:lang w:val="sv-SE"/>
        </w:rPr>
        <w:t>Persentase tingkat pengangguran terbuka dengan target 3.480.000 orang, telah tercapai 3.460 orang (99,42%)</w:t>
      </w:r>
      <w:r w:rsidR="0062084A">
        <w:rPr>
          <w:rFonts w:ascii="Arial" w:hAnsi="Arial" w:cs="Arial"/>
          <w:lang w:val="id-ID"/>
        </w:rPr>
        <w:t>.</w:t>
      </w:r>
    </w:p>
    <w:p w:rsidR="00A1309C" w:rsidRPr="00EA1D0C" w:rsidRDefault="00A1309C" w:rsidP="00EE6317">
      <w:pPr>
        <w:numPr>
          <w:ilvl w:val="3"/>
          <w:numId w:val="96"/>
        </w:numPr>
        <w:spacing w:line="360" w:lineRule="auto"/>
        <w:jc w:val="both"/>
        <w:outlineLvl w:val="0"/>
        <w:rPr>
          <w:rFonts w:ascii="Arial" w:hAnsi="Arial" w:cs="Arial"/>
          <w:lang w:val="sv-SE"/>
        </w:rPr>
      </w:pPr>
      <w:r w:rsidRPr="00EA1D0C">
        <w:rPr>
          <w:rFonts w:ascii="Arial" w:hAnsi="Arial" w:cs="Arial"/>
          <w:lang w:val="sv-SE"/>
        </w:rPr>
        <w:t>Persentase peningkatan jumlah tenaga kerja yang dilindungi, diperiksa kesehatannya dengan target 1.086 orang, telah tercapai 1.070 orang (98,52%)</w:t>
      </w:r>
      <w:r w:rsidR="0062084A">
        <w:rPr>
          <w:rFonts w:ascii="Arial" w:hAnsi="Arial" w:cs="Arial"/>
          <w:lang w:val="id-ID"/>
        </w:rPr>
        <w:t>.</w:t>
      </w:r>
    </w:p>
    <w:p w:rsidR="00A1309C" w:rsidRPr="00EA1D0C" w:rsidRDefault="00A1309C" w:rsidP="00EE6317">
      <w:pPr>
        <w:numPr>
          <w:ilvl w:val="3"/>
          <w:numId w:val="96"/>
        </w:numPr>
        <w:spacing w:line="360" w:lineRule="auto"/>
        <w:jc w:val="both"/>
        <w:outlineLvl w:val="0"/>
        <w:rPr>
          <w:rFonts w:ascii="Arial" w:hAnsi="Arial" w:cs="Arial"/>
          <w:lang w:val="sv-SE"/>
        </w:rPr>
      </w:pPr>
      <w:r w:rsidRPr="00EA1D0C">
        <w:rPr>
          <w:rFonts w:ascii="Arial" w:hAnsi="Arial" w:cs="Arial"/>
          <w:lang w:val="sv-SE"/>
        </w:rPr>
        <w:t>Persentase peningkatan calon warga transmigran yang dibina dengan target 70 KK, telah tercapai 50 KK (71,42%)</w:t>
      </w:r>
      <w:r w:rsidR="0062084A">
        <w:rPr>
          <w:rFonts w:ascii="Arial" w:hAnsi="Arial" w:cs="Arial"/>
          <w:lang w:val="id-ID"/>
        </w:rPr>
        <w:t>.</w:t>
      </w:r>
    </w:p>
    <w:p w:rsidR="00A1309C" w:rsidRPr="0062084A" w:rsidRDefault="00A1309C" w:rsidP="00EE6317">
      <w:pPr>
        <w:numPr>
          <w:ilvl w:val="3"/>
          <w:numId w:val="96"/>
        </w:numPr>
        <w:spacing w:line="360" w:lineRule="auto"/>
        <w:jc w:val="both"/>
        <w:outlineLvl w:val="0"/>
        <w:rPr>
          <w:rFonts w:ascii="Arial" w:hAnsi="Arial" w:cs="Arial"/>
          <w:lang w:val="sv-SE"/>
        </w:rPr>
      </w:pPr>
      <w:r w:rsidRPr="00EA1D0C">
        <w:rPr>
          <w:rFonts w:ascii="Arial" w:hAnsi="Arial" w:cs="Arial"/>
          <w:lang w:val="sv-SE"/>
        </w:rPr>
        <w:t>Persentase peningkatan Pendapatan Asli Daerah (PAD) dengan target 25 perusahaan</w:t>
      </w:r>
      <w:r w:rsidRPr="0062084A">
        <w:rPr>
          <w:rFonts w:ascii="Arial" w:hAnsi="Arial" w:cs="Arial"/>
          <w:lang w:val="sv-SE"/>
        </w:rPr>
        <w:t>, telah tercapai 25 perusahaan (100%)</w:t>
      </w:r>
      <w:r w:rsidR="0062084A">
        <w:rPr>
          <w:rFonts w:ascii="Arial" w:hAnsi="Arial" w:cs="Arial"/>
          <w:lang w:val="id-ID"/>
        </w:rPr>
        <w:t>.</w:t>
      </w:r>
    </w:p>
    <w:p w:rsidR="00A1309C" w:rsidRPr="00EA1D0C" w:rsidRDefault="00A1309C" w:rsidP="00EE6317">
      <w:pPr>
        <w:numPr>
          <w:ilvl w:val="2"/>
          <w:numId w:val="99"/>
        </w:numPr>
        <w:spacing w:before="120" w:after="120" w:line="360" w:lineRule="auto"/>
        <w:jc w:val="both"/>
        <w:outlineLvl w:val="0"/>
        <w:rPr>
          <w:rFonts w:ascii="Arial" w:hAnsi="Arial" w:cs="Arial"/>
          <w:b/>
          <w:bCs/>
          <w:lang w:val="id-ID"/>
        </w:rPr>
      </w:pPr>
      <w:r w:rsidRPr="00EA1D0C">
        <w:rPr>
          <w:rFonts w:ascii="Arial" w:hAnsi="Arial" w:cs="Arial"/>
          <w:b/>
          <w:bCs/>
          <w:lang w:val="id-ID"/>
        </w:rPr>
        <w:t>Permasalahan dan Solusi</w:t>
      </w:r>
    </w:p>
    <w:p w:rsidR="00A1309C" w:rsidRPr="00EA1D0C" w:rsidRDefault="00A1309C" w:rsidP="00EE6317">
      <w:pPr>
        <w:numPr>
          <w:ilvl w:val="3"/>
          <w:numId w:val="97"/>
        </w:numPr>
        <w:spacing w:line="360" w:lineRule="auto"/>
        <w:jc w:val="both"/>
        <w:outlineLvl w:val="0"/>
        <w:rPr>
          <w:rFonts w:ascii="Arial" w:hAnsi="Arial" w:cs="Arial"/>
        </w:rPr>
      </w:pPr>
      <w:r w:rsidRPr="00EA1D0C">
        <w:rPr>
          <w:rFonts w:ascii="Arial" w:hAnsi="Arial" w:cs="Arial"/>
        </w:rPr>
        <w:t>Permasalahan</w:t>
      </w:r>
    </w:p>
    <w:p w:rsidR="00A1309C" w:rsidRPr="00EA1D0C" w:rsidRDefault="00A1309C" w:rsidP="00EE6317">
      <w:pPr>
        <w:numPr>
          <w:ilvl w:val="4"/>
          <w:numId w:val="98"/>
        </w:numPr>
        <w:spacing w:line="360" w:lineRule="auto"/>
        <w:jc w:val="both"/>
        <w:outlineLvl w:val="0"/>
        <w:rPr>
          <w:rFonts w:ascii="Arial" w:hAnsi="Arial" w:cs="Arial"/>
          <w:lang w:val="sv-SE"/>
        </w:rPr>
      </w:pPr>
      <w:r w:rsidRPr="00EA1D0C">
        <w:rPr>
          <w:rFonts w:ascii="Arial" w:hAnsi="Arial" w:cs="Arial"/>
        </w:rPr>
        <w:t xml:space="preserve">Banyaknya </w:t>
      </w:r>
      <w:r w:rsidRPr="00EA1D0C">
        <w:rPr>
          <w:rFonts w:ascii="Arial" w:hAnsi="Arial" w:cs="Arial"/>
          <w:lang w:val="sv-SE"/>
        </w:rPr>
        <w:t>Tenaga Kerja Indonesia yang berangkat ke luar negeri secara ilegal (tidak resmi).</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Banyak warga/masyarakat yang kurang mengetahui tentang persyaratan serta tata cara pengiriman tenaga kerja ke luar negeri serta aturan yang berlaku terutama di </w:t>
      </w:r>
      <w:r w:rsidR="00BE6B96">
        <w:rPr>
          <w:rFonts w:ascii="Arial" w:hAnsi="Arial" w:cs="Arial"/>
        </w:rPr>
        <w:t>Kabupaten</w:t>
      </w:r>
      <w:r w:rsidR="00907EAA">
        <w:rPr>
          <w:rFonts w:ascii="Arial" w:hAnsi="Arial" w:cs="Arial"/>
        </w:rPr>
        <w:t>/kota</w:t>
      </w:r>
      <w:r w:rsidRPr="0062084A">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lastRenderedPageBreak/>
        <w:t>Pada umumnya izin penyedia jasa belum mempunyai SIUP-LPTKS (Lembaga Penempatan Tenaga Kerja Swasta).</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Rendahnya penempatan tenaga kerja </w:t>
      </w:r>
      <w:r w:rsidR="00D7514F" w:rsidRPr="0062084A">
        <w:rPr>
          <w:rFonts w:ascii="Arial" w:hAnsi="Arial" w:cs="Arial"/>
        </w:rPr>
        <w:t xml:space="preserve">lokal </w:t>
      </w:r>
      <w:r w:rsidRPr="0062084A">
        <w:rPr>
          <w:rFonts w:ascii="Arial" w:hAnsi="Arial" w:cs="Arial"/>
        </w:rPr>
        <w:t>oleh penyedia jasa dan Lembaga Pelaksana Penempatan Tenaga Kerja Indonesia Swasta (PPTKIS)</w:t>
      </w:r>
      <w:r w:rsidR="00826C32">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Seringnya keterlambatan informasi peluang kerja di Batam dan kurangnya permintaan tenaga kerja dari perusahaan di Batam bagi calon tenaga kerja asal </w:t>
      </w:r>
      <w:r w:rsidR="00907EAA">
        <w:rPr>
          <w:rFonts w:ascii="Arial" w:hAnsi="Arial" w:cs="Arial"/>
        </w:rPr>
        <w:t>Sumatera Barat</w:t>
      </w:r>
      <w:r w:rsidRPr="0062084A">
        <w:rPr>
          <w:rFonts w:ascii="Arial" w:hAnsi="Arial" w:cs="Arial"/>
        </w:rPr>
        <w:t xml:space="preserve">, dan kurangnya informasi di </w:t>
      </w:r>
      <w:r w:rsidR="00BE6B96">
        <w:rPr>
          <w:rFonts w:ascii="Arial" w:hAnsi="Arial" w:cs="Arial"/>
        </w:rPr>
        <w:t>Kabupaten</w:t>
      </w:r>
      <w:r w:rsidR="00907EAA">
        <w:rPr>
          <w:rFonts w:ascii="Arial" w:hAnsi="Arial" w:cs="Arial"/>
        </w:rPr>
        <w:t>/kota</w:t>
      </w:r>
      <w:r w:rsidRPr="0062084A">
        <w:rPr>
          <w:rFonts w:ascii="Arial" w:hAnsi="Arial" w:cs="Arial"/>
        </w:rPr>
        <w:t xml:space="preserve"> tentang peluang kerja di Batam</w:t>
      </w:r>
      <w:r w:rsidR="00826C32">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Banyaknya aturan-aturan hukum dalam dan luar negeri yang kurang dipahami oleh calon TKI yang berakibat munculnya permasalahan pra dan masa penempatan.</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Dalam pelaksanaan kegiatan keterbatasan bahan baku yang digunakan untuk kelancaran kegiatan usaha masyarakat karena didominasi oleh pengusaha besar (Yang bersifat sesaat)</w:t>
      </w:r>
      <w:r w:rsidR="00826C32">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Banyaknya jumlah permintaan usulan masyarakat terhadap kegiatan Padat Karya di </w:t>
      </w:r>
      <w:r w:rsidR="00BE6B96">
        <w:rPr>
          <w:rFonts w:ascii="Arial" w:hAnsi="Arial" w:cs="Arial"/>
        </w:rPr>
        <w:t>Kabupaten</w:t>
      </w:r>
      <w:r w:rsidR="00907EAA">
        <w:rPr>
          <w:rFonts w:ascii="Arial" w:hAnsi="Arial" w:cs="Arial"/>
        </w:rPr>
        <w:t>/kota</w:t>
      </w:r>
      <w:r w:rsidR="00826C32">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Belum maksimalnya kelancaran pengembalian cicilan pinjaman dari anggota kelompok Grameen Bank</w:t>
      </w:r>
      <w:r w:rsidR="00826C32">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Keterbatasaan petugas dan perangkat BKOL </w:t>
      </w:r>
      <w:r w:rsidR="00BE6B96">
        <w:rPr>
          <w:rFonts w:ascii="Arial" w:hAnsi="Arial" w:cs="Arial"/>
        </w:rPr>
        <w:t>Kabupaten</w:t>
      </w:r>
      <w:r w:rsidR="00907EAA">
        <w:rPr>
          <w:rFonts w:ascii="Arial" w:hAnsi="Arial" w:cs="Arial"/>
        </w:rPr>
        <w:t>/kota</w:t>
      </w:r>
      <w:r w:rsidR="00826C32">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Seringnya frekwensi mutasi pejabat/petugas pengelola IPK </w:t>
      </w:r>
      <w:r w:rsidR="00BE6B96">
        <w:rPr>
          <w:rFonts w:ascii="Arial" w:hAnsi="Arial" w:cs="Arial"/>
        </w:rPr>
        <w:t>Kabupaten</w:t>
      </w:r>
      <w:r w:rsidR="00907EAA">
        <w:rPr>
          <w:rFonts w:ascii="Arial" w:hAnsi="Arial" w:cs="Arial"/>
        </w:rPr>
        <w:t>/kota</w:t>
      </w:r>
      <w:r w:rsidRPr="0062084A">
        <w:rPr>
          <w:rFonts w:ascii="Arial" w:hAnsi="Arial" w:cs="Arial"/>
        </w:rPr>
        <w:t xml:space="preserve"> menyebabkan ketidaklancaran pelaporan IPK Provinsi</w:t>
      </w:r>
      <w:r w:rsidR="00826C32">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Masih belum seluruh siswa SMK di </w:t>
      </w:r>
      <w:r w:rsidR="00BE6B96">
        <w:rPr>
          <w:rFonts w:ascii="Arial" w:hAnsi="Arial" w:cs="Arial"/>
        </w:rPr>
        <w:t>Kabupaten</w:t>
      </w:r>
      <w:r w:rsidR="00907EAA">
        <w:rPr>
          <w:rFonts w:ascii="Arial" w:hAnsi="Arial" w:cs="Arial"/>
        </w:rPr>
        <w:t>/kota</w:t>
      </w:r>
      <w:r w:rsidRPr="0062084A">
        <w:rPr>
          <w:rFonts w:ascii="Arial" w:hAnsi="Arial" w:cs="Arial"/>
        </w:rPr>
        <w:t xml:space="preserve"> /calon pencari kerja  memperoleh penyuluhan dan bimbingan jabatan sehingga mereka tidak mengetahui minat, bakat dan kemampuan serta kondisi dunia kerja guna mempersiapkan diri memasuki dunia kerja.</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Kurangnya jam pelajaran yang dirasakan oleh pejabat/petugas menyebabkan kekurangpahaman </w:t>
      </w:r>
      <w:r w:rsidRPr="0062084A">
        <w:rPr>
          <w:rFonts w:ascii="Arial" w:hAnsi="Arial" w:cs="Arial"/>
        </w:rPr>
        <w:lastRenderedPageBreak/>
        <w:t>mengenai kegiatan antar kerja sehingga memperlambat proses pendirian BKK</w:t>
      </w:r>
      <w:r w:rsidR="00826C32">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Ketidakpahaman </w:t>
      </w:r>
      <w:r w:rsidR="00817D93" w:rsidRPr="0062084A">
        <w:rPr>
          <w:rFonts w:ascii="Arial" w:hAnsi="Arial" w:cs="Arial"/>
        </w:rPr>
        <w:t>pejabat</w:t>
      </w:r>
      <w:r w:rsidRPr="0062084A">
        <w:rPr>
          <w:rFonts w:ascii="Arial" w:hAnsi="Arial" w:cs="Arial"/>
        </w:rPr>
        <w:t xml:space="preserve">/petugas di Dinas Tenaga Kerja </w:t>
      </w:r>
      <w:r w:rsidR="00BE6B96">
        <w:rPr>
          <w:rFonts w:ascii="Arial" w:hAnsi="Arial" w:cs="Arial"/>
        </w:rPr>
        <w:t>Kabupaten</w:t>
      </w:r>
      <w:r w:rsidR="00907EAA">
        <w:rPr>
          <w:rFonts w:ascii="Arial" w:hAnsi="Arial" w:cs="Arial"/>
        </w:rPr>
        <w:t>/kota</w:t>
      </w:r>
      <w:r w:rsidRPr="0062084A">
        <w:rPr>
          <w:rFonts w:ascii="Arial" w:hAnsi="Arial" w:cs="Arial"/>
        </w:rPr>
        <w:t xml:space="preserve"> mengenai BKK menyebabkan kesulitan pendirian BKK, karena beberapa sekolah sudah mengajukan persyaratan pendirian BKK, tetapi terkendala di Dinas </w:t>
      </w:r>
      <w:r w:rsidR="00BE6B96">
        <w:rPr>
          <w:rFonts w:ascii="Arial" w:hAnsi="Arial" w:cs="Arial"/>
        </w:rPr>
        <w:t>Kabupaten</w:t>
      </w:r>
      <w:r w:rsidR="00907EAA">
        <w:rPr>
          <w:rFonts w:ascii="Arial" w:hAnsi="Arial" w:cs="Arial"/>
        </w:rPr>
        <w:t>/kota</w:t>
      </w:r>
      <w:r w:rsidRPr="0062084A">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Sering bergantinya pegawai/petugas di Disnaker </w:t>
      </w:r>
      <w:r w:rsidR="00BE6B96">
        <w:rPr>
          <w:rFonts w:ascii="Arial" w:hAnsi="Arial" w:cs="Arial"/>
        </w:rPr>
        <w:t>Kabupaten</w:t>
      </w:r>
      <w:r w:rsidRPr="0062084A">
        <w:rPr>
          <w:rFonts w:ascii="Arial" w:hAnsi="Arial" w:cs="Arial"/>
        </w:rPr>
        <w:t xml:space="preserve">/ Kota </w:t>
      </w:r>
      <w:r w:rsidR="00443CF3">
        <w:rPr>
          <w:rFonts w:ascii="Arial" w:hAnsi="Arial" w:cs="Arial"/>
        </w:rPr>
        <w:t>dan</w:t>
      </w:r>
      <w:r w:rsidRPr="0062084A">
        <w:rPr>
          <w:rFonts w:ascii="Arial" w:hAnsi="Arial" w:cs="Arial"/>
        </w:rPr>
        <w:t xml:space="preserve"> kurangnya pemahaman mengenai pengumpulan dan pengolahan IPK secara online, menyebabkan proses penyampaian laporan IPK jadi tidak lancar ke </w:t>
      </w:r>
      <w:r w:rsidR="009E6C57" w:rsidRPr="0062084A">
        <w:rPr>
          <w:rFonts w:ascii="Arial" w:hAnsi="Arial" w:cs="Arial"/>
        </w:rPr>
        <w:t>provinsi</w:t>
      </w:r>
      <w:r w:rsidRPr="0062084A">
        <w:rPr>
          <w:rFonts w:ascii="Arial" w:hAnsi="Arial" w:cs="Arial"/>
        </w:rPr>
        <w: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Masih banyak pimpinan perusahaan yang belum memahami pentingnya keberadaan Lembaga Kerjasama Bipartit di perusahaan, sehingga banyak masalah-masalah ketenagakerjaan yang tidak dapat diselesaikan di tingkat perusahaan.</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 xml:space="preserve">Masih ada diantara </w:t>
      </w:r>
      <w:r w:rsidR="00BE6B96">
        <w:rPr>
          <w:rFonts w:ascii="Arial" w:hAnsi="Arial" w:cs="Arial"/>
        </w:rPr>
        <w:t>Kabupaten</w:t>
      </w:r>
      <w:r w:rsidR="00907EAA">
        <w:rPr>
          <w:rFonts w:ascii="Arial" w:hAnsi="Arial" w:cs="Arial"/>
        </w:rPr>
        <w:t>/kota</w:t>
      </w:r>
      <w:r w:rsidRPr="0062084A">
        <w:rPr>
          <w:rFonts w:ascii="Arial" w:hAnsi="Arial" w:cs="Arial"/>
        </w:rPr>
        <w:t xml:space="preserve"> yang belum membentuk lembaga kerjasama tripartit, karena tidak tersedianya anggaran dan unsur yang akan duduk dalam keanggotaan lembaga kerjasama tripartit.</w:t>
      </w:r>
    </w:p>
    <w:p w:rsidR="00A1309C" w:rsidRPr="0062084A" w:rsidRDefault="00A1309C" w:rsidP="00EE6317">
      <w:pPr>
        <w:numPr>
          <w:ilvl w:val="4"/>
          <w:numId w:val="98"/>
        </w:numPr>
        <w:spacing w:line="360" w:lineRule="auto"/>
        <w:jc w:val="both"/>
        <w:outlineLvl w:val="0"/>
        <w:rPr>
          <w:rFonts w:ascii="Arial" w:hAnsi="Arial" w:cs="Arial"/>
        </w:rPr>
      </w:pPr>
      <w:r w:rsidRPr="0062084A">
        <w:rPr>
          <w:rFonts w:ascii="Arial" w:hAnsi="Arial" w:cs="Arial"/>
        </w:rPr>
        <w:t>Masih tingginya permintaan pemeriksaan dari perusahaan namun SDM di UPTD Hiperkes kurang, sehingga tawaran peru</w:t>
      </w:r>
      <w:r w:rsidRPr="00EA1D0C">
        <w:rPr>
          <w:rFonts w:ascii="Arial" w:hAnsi="Arial" w:cs="Arial"/>
        </w:rPr>
        <w:t>sahaan</w:t>
      </w:r>
      <w:r w:rsidRPr="0062084A">
        <w:rPr>
          <w:rFonts w:ascii="Arial" w:hAnsi="Arial" w:cs="Arial"/>
        </w:rPr>
        <w:t xml:space="preserve"> belum dapat diterima.</w:t>
      </w:r>
    </w:p>
    <w:p w:rsidR="00A1309C" w:rsidRPr="00EA1D0C" w:rsidRDefault="00A1309C" w:rsidP="00EE6317">
      <w:pPr>
        <w:numPr>
          <w:ilvl w:val="3"/>
          <w:numId w:val="97"/>
        </w:numPr>
        <w:spacing w:line="360" w:lineRule="auto"/>
        <w:jc w:val="both"/>
        <w:outlineLvl w:val="0"/>
        <w:rPr>
          <w:rFonts w:ascii="Arial" w:hAnsi="Arial" w:cs="Arial"/>
        </w:rPr>
      </w:pPr>
      <w:r w:rsidRPr="00EA1D0C">
        <w:rPr>
          <w:rFonts w:ascii="Arial" w:hAnsi="Arial" w:cs="Arial"/>
        </w:rPr>
        <w:t>Solusi</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 xml:space="preserve">Ditingkatkan Sosialisasi Program penempatan Tenaga Kerja Dalam dan Luar Negeri ke </w:t>
      </w:r>
      <w:r w:rsidR="00BE6B96">
        <w:rPr>
          <w:rFonts w:ascii="Arial" w:hAnsi="Arial" w:cs="Arial"/>
        </w:rPr>
        <w:t>Kabupaten</w:t>
      </w:r>
      <w:r w:rsidR="00907EAA">
        <w:rPr>
          <w:rFonts w:ascii="Arial" w:hAnsi="Arial" w:cs="Arial"/>
        </w:rPr>
        <w:t>/kota</w:t>
      </w:r>
      <w:r w:rsidRPr="00EA1D0C">
        <w:rPr>
          <w:rFonts w:ascii="Arial" w:hAnsi="Arial" w:cs="Arial"/>
        </w:rPr>
        <w:t>.</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Setiap Pelaksanan Penempatan Tenaga Kerja Indonesia Swasta (PPTKIS) yang akan melakukan rekrut calon TKI harus memenuhi persyaratan yang telah ditentukan seperti Surat Perjanjian Penempatan, Kontrak Kerja, Surat Izin Pengerahan (SIP) yang dikeluarkan oleh Badan Nasional Penempatan dan Pelindungan Tenaga Kerja Indonesia (BNP2TKI) Pusat.</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lastRenderedPageBreak/>
        <w:t>Meningkatkan koordinasi dengan lembaga terkait pengirim Tenaga Kerja Indonesia (TKI).</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Diharuskan kepada penyedia jasa (outsourching) untuk mempunyai payung hukum SIUP-LPTKS.</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Peningkatan koordinasi dengan pengantar Tenaga Kerja</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Pembinaan kepada lembaga LPTKS</w:t>
      </w:r>
      <w:r w:rsidR="00DF548B">
        <w:rPr>
          <w:rFonts w:ascii="Arial" w:hAnsi="Arial" w:cs="Arial"/>
        </w:rPr>
        <w:t xml:space="preserve"> dan PPTKIS secara </w:t>
      </w:r>
      <w:r w:rsidRPr="00EA1D0C">
        <w:rPr>
          <w:rFonts w:ascii="Arial" w:hAnsi="Arial" w:cs="Arial"/>
        </w:rPr>
        <w:t>berkesinambungan.</w:t>
      </w:r>
    </w:p>
    <w:p w:rsidR="00A1309C" w:rsidRPr="0062084A" w:rsidRDefault="00A1309C" w:rsidP="00EE6317">
      <w:pPr>
        <w:numPr>
          <w:ilvl w:val="4"/>
          <w:numId w:val="97"/>
        </w:numPr>
        <w:spacing w:line="360" w:lineRule="auto"/>
        <w:jc w:val="both"/>
        <w:outlineLvl w:val="0"/>
        <w:rPr>
          <w:rFonts w:ascii="Arial" w:hAnsi="Arial" w:cs="Arial"/>
        </w:rPr>
      </w:pPr>
      <w:r w:rsidRPr="00EA1D0C">
        <w:rPr>
          <w:rFonts w:ascii="Arial" w:hAnsi="Arial" w:cs="Arial"/>
        </w:rPr>
        <w:t>Ditingkatkan kerjasama dengan perusahaan untuk mencari lowongan kerja</w:t>
      </w:r>
      <w:r w:rsidRPr="0062084A">
        <w:rPr>
          <w:rFonts w:ascii="Arial" w:hAnsi="Arial" w:cs="Arial"/>
        </w:rPr>
        <w:t>.</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Memaksimalkan informasi pasar kerja melalui Bursa Kerja On-Line (BKOL).</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Meningkatkan penyuluhan bimbingan jabatan.</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Perlu dilakukan Sosialisasi tentang peluang kerja di Batam kepada masyarakat dan calon tenaga kerja</w:t>
      </w:r>
      <w:r w:rsidR="00EB2469">
        <w:rPr>
          <w:rFonts w:ascii="Arial" w:hAnsi="Arial" w:cs="Arial"/>
        </w:rPr>
        <w:t>.</w:t>
      </w:r>
    </w:p>
    <w:p w:rsidR="00A1309C" w:rsidRPr="00EA1D0C" w:rsidRDefault="00EC38E0" w:rsidP="00EE6317">
      <w:pPr>
        <w:numPr>
          <w:ilvl w:val="4"/>
          <w:numId w:val="97"/>
        </w:numPr>
        <w:spacing w:line="360" w:lineRule="auto"/>
        <w:jc w:val="both"/>
        <w:outlineLvl w:val="0"/>
        <w:rPr>
          <w:rFonts w:ascii="Arial" w:hAnsi="Arial" w:cs="Arial"/>
        </w:rPr>
      </w:pPr>
      <w:r>
        <w:rPr>
          <w:rFonts w:ascii="Arial" w:hAnsi="Arial" w:cs="Arial"/>
        </w:rPr>
        <w:t>Telah diinformasikan melalui We</w:t>
      </w:r>
      <w:r w:rsidR="00A1309C" w:rsidRPr="00EA1D0C">
        <w:rPr>
          <w:rFonts w:ascii="Arial" w:hAnsi="Arial" w:cs="Arial"/>
        </w:rPr>
        <w:t>b Dinas Tenaga Kerja dan Transmigrasi Provinsi Sumatera Barat</w:t>
      </w:r>
      <w:r w:rsidR="00EB2469">
        <w:rPr>
          <w:rFonts w:ascii="Arial" w:hAnsi="Arial" w:cs="Arial"/>
        </w:rPr>
        <w:t>.</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Telah dilakukan pembinaan calon TKI pra pemberangkatan.</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Ditingkatkan melalui koordinasi dengan lintas sektor.</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Bahan baku diusahakan dari daerah lain.</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Mengusulkan penambahan anggaran/dana APBN dan APBD untuk pelaksanaan kegiatan tahun–tahun berikutnya dan mengusahakan dana APBN.</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Dilakukan pembinaan dan evaluasi terhadap anggota kelompok secara kontinue dan berkala</w:t>
      </w:r>
      <w:r w:rsidR="00EB2469">
        <w:rPr>
          <w:rFonts w:ascii="Arial" w:hAnsi="Arial" w:cs="Arial"/>
        </w:rPr>
        <w:t>.</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 xml:space="preserve">Dilakukan  pembinaan terhadap petugas pelaksana BKOL </w:t>
      </w:r>
      <w:r w:rsidR="00EB2469">
        <w:rPr>
          <w:rFonts w:ascii="Arial" w:hAnsi="Arial" w:cs="Arial"/>
        </w:rPr>
        <w:t>kabupaten</w:t>
      </w:r>
      <w:r w:rsidR="00907EAA">
        <w:rPr>
          <w:rFonts w:ascii="Arial" w:hAnsi="Arial" w:cs="Arial"/>
        </w:rPr>
        <w:t>/kota</w:t>
      </w:r>
      <w:r w:rsidRPr="00EA1D0C">
        <w:rPr>
          <w:rFonts w:ascii="Arial" w:hAnsi="Arial" w:cs="Arial"/>
        </w:rPr>
        <w:t xml:space="preserve"> secara </w:t>
      </w:r>
      <w:r w:rsidR="00590D99">
        <w:rPr>
          <w:rFonts w:ascii="Arial" w:hAnsi="Arial" w:cs="Arial"/>
        </w:rPr>
        <w:t>berkelanjutan</w:t>
      </w:r>
      <w:r w:rsidR="00EB2469">
        <w:rPr>
          <w:rFonts w:ascii="Arial" w:hAnsi="Arial" w:cs="Arial"/>
        </w:rPr>
        <w:t>.</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 xml:space="preserve">Dilakukan pengumpulan IPK ke </w:t>
      </w:r>
      <w:r w:rsidR="00EB2469">
        <w:rPr>
          <w:rFonts w:ascii="Arial" w:hAnsi="Arial" w:cs="Arial"/>
        </w:rPr>
        <w:t>kabupaten</w:t>
      </w:r>
      <w:r w:rsidR="00907EAA">
        <w:rPr>
          <w:rFonts w:ascii="Arial" w:hAnsi="Arial" w:cs="Arial"/>
        </w:rPr>
        <w:t>/kota</w:t>
      </w:r>
      <w:r w:rsidRPr="00EA1D0C">
        <w:rPr>
          <w:rFonts w:ascii="Arial" w:hAnsi="Arial" w:cs="Arial"/>
        </w:rPr>
        <w:t xml:space="preserve"> untuk mengendalikan pelaporan IPK </w:t>
      </w:r>
      <w:r w:rsidR="00EB2469">
        <w:rPr>
          <w:rFonts w:ascii="Arial" w:hAnsi="Arial" w:cs="Arial"/>
        </w:rPr>
        <w:t>kabupaten</w:t>
      </w:r>
      <w:r w:rsidR="00907EAA">
        <w:rPr>
          <w:rFonts w:ascii="Arial" w:hAnsi="Arial" w:cs="Arial"/>
        </w:rPr>
        <w:t>/kota</w:t>
      </w:r>
      <w:r w:rsidRPr="00EA1D0C">
        <w:rPr>
          <w:rFonts w:ascii="Arial" w:hAnsi="Arial" w:cs="Arial"/>
        </w:rPr>
        <w:t xml:space="preserve"> dan provinsi dan meningkatkan kerjasama dengan </w:t>
      </w:r>
      <w:r w:rsidR="00BE6B96">
        <w:rPr>
          <w:rFonts w:ascii="Arial" w:hAnsi="Arial" w:cs="Arial"/>
        </w:rPr>
        <w:t>Kabupaten</w:t>
      </w:r>
      <w:r w:rsidR="00907EAA">
        <w:rPr>
          <w:rFonts w:ascii="Arial" w:hAnsi="Arial" w:cs="Arial"/>
        </w:rPr>
        <w:t>/kota</w:t>
      </w:r>
      <w:r w:rsidRPr="00EA1D0C">
        <w:rPr>
          <w:rFonts w:ascii="Arial" w:hAnsi="Arial" w:cs="Arial"/>
        </w:rPr>
        <w:t>.</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lastRenderedPageBreak/>
        <w:t>Meningkatkan pelaksanaan penyuluhan dan bimbingan jabatan ke lembaga-lembaga meliputi SMK, Lembaga Pelatihan Keterampilan Swasta dan Perguruan Tinggi.</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 xml:space="preserve">Dilakukan pembinaan mengenai pelaksanaan kegiatan antar kerja dilembaga secara lebih rutin  terhadap pejabat atau petugas yang telah dilatih. Dan menambah personil yang akan mengikuti Bimbingan </w:t>
      </w:r>
      <w:r w:rsidR="00EB2469" w:rsidRPr="00EA1D0C">
        <w:rPr>
          <w:rFonts w:ascii="Arial" w:hAnsi="Arial" w:cs="Arial"/>
        </w:rPr>
        <w:t xml:space="preserve">Teknis Pelaksana Bursa Kerja Khusus </w:t>
      </w:r>
      <w:r w:rsidRPr="00EA1D0C">
        <w:rPr>
          <w:rFonts w:ascii="Arial" w:hAnsi="Arial" w:cs="Arial"/>
        </w:rPr>
        <w:t>pada masing-masing lembaga yang sudah dilatih.</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 xml:space="preserve">Dilakukan sosialisasi mengenai keberadaan dan fungsi Bursa Kerja Khusus (BKK) kepada </w:t>
      </w:r>
      <w:r w:rsidR="00F27A89" w:rsidRPr="00EA1D0C">
        <w:rPr>
          <w:rFonts w:ascii="Arial" w:hAnsi="Arial" w:cs="Arial"/>
        </w:rPr>
        <w:t>pejabat</w:t>
      </w:r>
      <w:r w:rsidRPr="00EA1D0C">
        <w:rPr>
          <w:rFonts w:ascii="Arial" w:hAnsi="Arial" w:cs="Arial"/>
        </w:rPr>
        <w:t xml:space="preserve">/petugas di Dinas Tenaga Kerja </w:t>
      </w:r>
      <w:r w:rsidR="00BE6B96">
        <w:rPr>
          <w:rFonts w:ascii="Arial" w:hAnsi="Arial" w:cs="Arial"/>
        </w:rPr>
        <w:t>Kabupaten</w:t>
      </w:r>
      <w:r w:rsidR="00907EAA">
        <w:rPr>
          <w:rFonts w:ascii="Arial" w:hAnsi="Arial" w:cs="Arial"/>
        </w:rPr>
        <w:t>/</w:t>
      </w:r>
      <w:r w:rsidR="00F27A89">
        <w:rPr>
          <w:rFonts w:ascii="Arial" w:hAnsi="Arial" w:cs="Arial"/>
        </w:rPr>
        <w:t>Kota</w:t>
      </w:r>
      <w:r w:rsidR="00F27A89" w:rsidRPr="00EA1D0C">
        <w:rPr>
          <w:rFonts w:ascii="Arial" w:hAnsi="Arial" w:cs="Arial"/>
        </w:rPr>
        <w:t xml:space="preserve"> </w:t>
      </w:r>
      <w:r w:rsidRPr="00EA1D0C">
        <w:rPr>
          <w:rFonts w:ascii="Arial" w:hAnsi="Arial" w:cs="Arial"/>
        </w:rPr>
        <w:t>guna memudahkan proses pendirian yang diajukan oleh lembaga/ sekolah.</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Peningkatan Sumber Daya Manusia (SDM), pengantar kerja/petugas pelap</w:t>
      </w:r>
      <w:r w:rsidR="001877E4">
        <w:rPr>
          <w:rFonts w:ascii="Arial" w:hAnsi="Arial" w:cs="Arial"/>
        </w:rPr>
        <w:t>oran Indek Pembangunan Ketenaga</w:t>
      </w:r>
      <w:r w:rsidRPr="00EA1D0C">
        <w:rPr>
          <w:rFonts w:ascii="Arial" w:hAnsi="Arial" w:cs="Arial"/>
        </w:rPr>
        <w:t xml:space="preserve">kerjaan (IPK) Tingkat </w:t>
      </w:r>
      <w:r w:rsidR="00BE6B96">
        <w:rPr>
          <w:rFonts w:ascii="Arial" w:hAnsi="Arial" w:cs="Arial"/>
        </w:rPr>
        <w:t>Kabupaten</w:t>
      </w:r>
      <w:r w:rsidRPr="00EA1D0C">
        <w:rPr>
          <w:rFonts w:ascii="Arial" w:hAnsi="Arial" w:cs="Arial"/>
        </w:rPr>
        <w:t xml:space="preserve"> dan Provinsi.</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Dilakukan pembinaan ke perusahaan tenta</w:t>
      </w:r>
      <w:r w:rsidR="00192A93">
        <w:rPr>
          <w:rFonts w:ascii="Arial" w:hAnsi="Arial" w:cs="Arial"/>
        </w:rPr>
        <w:t>n</w:t>
      </w:r>
      <w:r w:rsidRPr="00EA1D0C">
        <w:rPr>
          <w:rFonts w:ascii="Arial" w:hAnsi="Arial" w:cs="Arial"/>
        </w:rPr>
        <w:t>g pentingnya LKS Bipartit sebagai sebuah forum komunikasi, koordinasi dan musyawarah untuk membicarakan masalah ketenagakerjaan dalam upaya menciptakan ketenangan bekerja dan mewujudkan hubungan harmonis antara pekerja dengan pengusaha serta peningkatan kesejahteraan pekerja dan pengembangan usaha.</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Meningkatkan pengawasan pada perusahaan.</w:t>
      </w:r>
    </w:p>
    <w:p w:rsidR="00A1309C" w:rsidRPr="00EA1D0C" w:rsidRDefault="00A1309C" w:rsidP="00EE6317">
      <w:pPr>
        <w:numPr>
          <w:ilvl w:val="4"/>
          <w:numId w:val="97"/>
        </w:numPr>
        <w:spacing w:line="360" w:lineRule="auto"/>
        <w:jc w:val="both"/>
        <w:outlineLvl w:val="0"/>
        <w:rPr>
          <w:rFonts w:ascii="Arial" w:hAnsi="Arial" w:cs="Arial"/>
        </w:rPr>
      </w:pPr>
      <w:r w:rsidRPr="00EA1D0C">
        <w:rPr>
          <w:rFonts w:ascii="Arial" w:hAnsi="Arial" w:cs="Arial"/>
        </w:rPr>
        <w:t xml:space="preserve">Perlu dilakukan pembinaan dan fasilitasi bagi </w:t>
      </w:r>
      <w:r w:rsidR="00BE6B96">
        <w:rPr>
          <w:rFonts w:ascii="Arial" w:hAnsi="Arial" w:cs="Arial"/>
        </w:rPr>
        <w:t>Kabupaten</w:t>
      </w:r>
      <w:r w:rsidR="00907EAA">
        <w:rPr>
          <w:rFonts w:ascii="Arial" w:hAnsi="Arial" w:cs="Arial"/>
        </w:rPr>
        <w:t>/kota</w:t>
      </w:r>
      <w:r w:rsidRPr="00EA1D0C">
        <w:rPr>
          <w:rFonts w:ascii="Arial" w:hAnsi="Arial" w:cs="Arial"/>
        </w:rPr>
        <w:t xml:space="preserve"> yang tidak memiliki anggaran untuk LKS Tripartit.</w:t>
      </w:r>
    </w:p>
    <w:p w:rsidR="00A1309C" w:rsidRPr="009B1ECA" w:rsidRDefault="00A1309C" w:rsidP="00EE6317">
      <w:pPr>
        <w:numPr>
          <w:ilvl w:val="4"/>
          <w:numId w:val="97"/>
        </w:numPr>
        <w:spacing w:line="360" w:lineRule="auto"/>
        <w:jc w:val="both"/>
        <w:outlineLvl w:val="0"/>
        <w:rPr>
          <w:rFonts w:ascii="Arial" w:hAnsi="Arial" w:cs="Arial"/>
        </w:rPr>
      </w:pPr>
      <w:r w:rsidRPr="00EA1D0C">
        <w:rPr>
          <w:rFonts w:ascii="Arial" w:hAnsi="Arial" w:cs="Arial"/>
        </w:rPr>
        <w:t>Telah mengusulkan penambahan Aparatur Sipil Negara (ASN) spesialisasi.</w:t>
      </w:r>
    </w:p>
    <w:p w:rsidR="009B1ECA" w:rsidRPr="00EA1F89" w:rsidRDefault="009B1ECA" w:rsidP="009B1ECA">
      <w:pPr>
        <w:spacing w:line="360" w:lineRule="auto"/>
        <w:jc w:val="both"/>
        <w:outlineLvl w:val="0"/>
        <w:rPr>
          <w:rFonts w:ascii="Arial" w:hAnsi="Arial" w:cs="Arial"/>
        </w:rPr>
      </w:pPr>
    </w:p>
    <w:p w:rsidR="00EA1F89" w:rsidRPr="00F4024F" w:rsidRDefault="00EA1F89" w:rsidP="00EE6317">
      <w:pPr>
        <w:pStyle w:val="ListParagraph"/>
        <w:numPr>
          <w:ilvl w:val="0"/>
          <w:numId w:val="56"/>
        </w:numPr>
        <w:spacing w:before="240" w:after="120" w:line="360" w:lineRule="auto"/>
        <w:ind w:left="1134" w:hanging="567"/>
        <w:contextualSpacing w:val="0"/>
        <w:rPr>
          <w:rFonts w:ascii="Arial" w:hAnsi="Arial" w:cs="Arial"/>
          <w:b/>
          <w:bCs/>
          <w:szCs w:val="24"/>
          <w:lang w:val="id-ID"/>
        </w:rPr>
      </w:pPr>
      <w:r w:rsidRPr="00F4024F">
        <w:rPr>
          <w:rFonts w:ascii="Arial" w:hAnsi="Arial" w:cs="Arial"/>
          <w:b/>
          <w:bCs/>
          <w:szCs w:val="24"/>
          <w:lang w:val="id-ID"/>
        </w:rPr>
        <w:lastRenderedPageBreak/>
        <w:t>Ketahanan Pangan</w:t>
      </w:r>
    </w:p>
    <w:p w:rsidR="00EA1F89" w:rsidRPr="00F4024F" w:rsidRDefault="00EA003B" w:rsidP="00EE6317">
      <w:pPr>
        <w:spacing w:line="360" w:lineRule="auto"/>
        <w:ind w:left="1134" w:firstLine="567"/>
        <w:jc w:val="both"/>
        <w:rPr>
          <w:rFonts w:ascii="Arial" w:hAnsi="Arial" w:cs="Arial"/>
        </w:rPr>
      </w:pPr>
      <w:r>
        <w:rPr>
          <w:rFonts w:ascii="Arial" w:hAnsi="Arial" w:cs="Arial"/>
          <w:bCs/>
        </w:rPr>
        <w:t>Urusan</w:t>
      </w:r>
      <w:r w:rsidR="00EA1F89" w:rsidRPr="00F4024F">
        <w:rPr>
          <w:rFonts w:ascii="Arial" w:hAnsi="Arial" w:cs="Arial"/>
          <w:bCs/>
          <w:lang w:val="id-ID"/>
        </w:rPr>
        <w:t xml:space="preserve"> Ketahanan Pangan </w:t>
      </w:r>
      <w:r w:rsidRPr="00C52308">
        <w:rPr>
          <w:rFonts w:ascii="Arial" w:hAnsi="Arial" w:cs="Arial"/>
        </w:rPr>
        <w:t>pada Tahun Angg</w:t>
      </w:r>
      <w:r>
        <w:rPr>
          <w:rFonts w:ascii="Arial" w:hAnsi="Arial" w:cs="Arial"/>
        </w:rPr>
        <w:t xml:space="preserve">aran 2016 mendapat alokasi </w:t>
      </w:r>
      <w:r w:rsidRPr="00C52308">
        <w:rPr>
          <w:rFonts w:ascii="Arial" w:hAnsi="Arial" w:cs="Arial"/>
        </w:rPr>
        <w:t>APBD Provinsi Sumatera Barat sebesar</w:t>
      </w:r>
      <w:r w:rsidR="00EA1F89" w:rsidRPr="00F4024F">
        <w:rPr>
          <w:rFonts w:ascii="Arial" w:hAnsi="Arial" w:cs="Arial"/>
          <w:bCs/>
          <w:lang w:val="id-ID"/>
        </w:rPr>
        <w:t xml:space="preserve"> Rp. 9.</w:t>
      </w:r>
      <w:r w:rsidR="00EA1F89" w:rsidRPr="00F4024F">
        <w:rPr>
          <w:rFonts w:ascii="Arial" w:hAnsi="Arial" w:cs="Arial"/>
          <w:bCs/>
        </w:rPr>
        <w:t>998.909.250</w:t>
      </w:r>
      <w:r w:rsidR="00EA1F89" w:rsidRPr="00F4024F">
        <w:rPr>
          <w:rFonts w:ascii="Arial" w:hAnsi="Arial" w:cs="Arial"/>
          <w:bCs/>
          <w:lang w:val="id-ID"/>
        </w:rPr>
        <w:t>,</w:t>
      </w:r>
      <w:r w:rsidR="00EA1F89" w:rsidRPr="00F4024F">
        <w:rPr>
          <w:rFonts w:ascii="Arial" w:hAnsi="Arial" w:cs="Arial"/>
          <w:bCs/>
        </w:rPr>
        <w:t>-</w:t>
      </w:r>
      <w:r w:rsidR="00EA1F89" w:rsidRPr="00F4024F">
        <w:rPr>
          <w:rFonts w:ascii="Arial" w:hAnsi="Arial" w:cs="Arial"/>
          <w:bCs/>
          <w:lang w:val="id-ID"/>
        </w:rPr>
        <w:t xml:space="preserve"> </w:t>
      </w:r>
      <w:r>
        <w:rPr>
          <w:rFonts w:ascii="Arial" w:hAnsi="Arial" w:cs="Arial"/>
          <w:bCs/>
        </w:rPr>
        <w:t xml:space="preserve">dengan </w:t>
      </w:r>
      <w:r w:rsidR="00EA1F89" w:rsidRPr="00F4024F">
        <w:rPr>
          <w:rFonts w:ascii="Arial" w:hAnsi="Arial" w:cs="Arial"/>
          <w:bCs/>
          <w:lang w:val="id-ID"/>
        </w:rPr>
        <w:t xml:space="preserve">realisasi Rp. </w:t>
      </w:r>
      <w:r w:rsidR="00EA1F89" w:rsidRPr="00F4024F">
        <w:rPr>
          <w:rFonts w:ascii="Arial" w:hAnsi="Arial" w:cs="Arial"/>
          <w:bCs/>
        </w:rPr>
        <w:t>8.863.812.909,-</w:t>
      </w:r>
      <w:r w:rsidR="00EA1F89" w:rsidRPr="00F4024F">
        <w:rPr>
          <w:rFonts w:ascii="Arial" w:hAnsi="Arial" w:cs="Arial"/>
        </w:rPr>
        <w:t xml:space="preserve"> </w:t>
      </w:r>
      <w:r>
        <w:rPr>
          <w:rFonts w:ascii="Arial" w:hAnsi="Arial" w:cs="Arial"/>
          <w:lang w:val="af-ZA"/>
        </w:rPr>
        <w:t>(</w:t>
      </w:r>
      <w:r w:rsidR="00EA1F89" w:rsidRPr="00F4024F">
        <w:rPr>
          <w:rFonts w:ascii="Arial" w:hAnsi="Arial" w:cs="Arial"/>
          <w:lang w:val="af-ZA"/>
        </w:rPr>
        <w:t>88,65%</w:t>
      </w:r>
      <w:r>
        <w:rPr>
          <w:rFonts w:ascii="Arial" w:hAnsi="Arial" w:cs="Arial"/>
          <w:lang w:val="af-ZA"/>
        </w:rPr>
        <w:t>)</w:t>
      </w:r>
      <w:r w:rsidR="00EA1F89" w:rsidRPr="00F4024F">
        <w:rPr>
          <w:rFonts w:ascii="Arial" w:hAnsi="Arial" w:cs="Arial"/>
        </w:rPr>
        <w:t xml:space="preserve">, </w:t>
      </w:r>
      <w:r w:rsidRPr="00C52308">
        <w:rPr>
          <w:rFonts w:ascii="Arial" w:hAnsi="Arial" w:cs="Arial"/>
        </w:rPr>
        <w:t xml:space="preserve">untuk melaksanakan program dan kegiatan </w:t>
      </w:r>
      <w:r w:rsidRPr="00B93A7C">
        <w:rPr>
          <w:rFonts w:ascii="Arial" w:hAnsi="Arial" w:cs="Arial"/>
          <w:lang w:val="id-ID"/>
        </w:rPr>
        <w:t>dengan rincian sebagai berikut</w:t>
      </w:r>
      <w:r w:rsidRPr="00C52308">
        <w:rPr>
          <w:rFonts w:ascii="Arial" w:hAnsi="Arial" w:cs="Arial"/>
        </w:rPr>
        <w:t xml:space="preserve"> :</w:t>
      </w:r>
    </w:p>
    <w:p w:rsidR="00EA1F89" w:rsidRPr="00F4024F" w:rsidRDefault="00EA1F89" w:rsidP="00EE6317">
      <w:pPr>
        <w:pStyle w:val="ListParagraph"/>
        <w:numPr>
          <w:ilvl w:val="0"/>
          <w:numId w:val="100"/>
        </w:numPr>
        <w:tabs>
          <w:tab w:val="left" w:pos="1701"/>
        </w:tabs>
        <w:spacing w:before="120" w:after="120" w:line="360" w:lineRule="auto"/>
        <w:ind w:left="1701" w:hanging="567"/>
        <w:contextualSpacing w:val="0"/>
        <w:jc w:val="both"/>
        <w:rPr>
          <w:rFonts w:ascii="Arial" w:hAnsi="Arial" w:cs="Arial"/>
          <w:b/>
          <w:szCs w:val="24"/>
          <w:lang w:val="id-ID"/>
        </w:rPr>
      </w:pPr>
      <w:r w:rsidRPr="00F4024F">
        <w:rPr>
          <w:rFonts w:ascii="Arial" w:hAnsi="Arial" w:cs="Arial"/>
          <w:b/>
          <w:szCs w:val="24"/>
          <w:lang w:val="id-ID"/>
        </w:rPr>
        <w:t>Program dan Kegiatan</w:t>
      </w:r>
    </w:p>
    <w:p w:rsidR="00EA1F89" w:rsidRPr="00F4024F" w:rsidRDefault="00EA1F89" w:rsidP="00EE6317">
      <w:pPr>
        <w:numPr>
          <w:ilvl w:val="0"/>
          <w:numId w:val="101"/>
        </w:numPr>
        <w:tabs>
          <w:tab w:val="left" w:pos="2268"/>
        </w:tabs>
        <w:spacing w:line="360" w:lineRule="auto"/>
        <w:ind w:left="2268" w:hanging="567"/>
        <w:jc w:val="both"/>
        <w:rPr>
          <w:rFonts w:ascii="Arial" w:hAnsi="Arial" w:cs="Arial"/>
          <w:bCs/>
          <w:lang w:val="id-ID"/>
        </w:rPr>
      </w:pPr>
      <w:r w:rsidRPr="00F4024F">
        <w:rPr>
          <w:rFonts w:ascii="Arial" w:hAnsi="Arial" w:cs="Arial"/>
          <w:bCs/>
          <w:lang w:val="id-ID"/>
        </w:rPr>
        <w:t>Program Pelayanan Administrasi Perkantoran.</w:t>
      </w:r>
    </w:p>
    <w:p w:rsidR="00EA1F89" w:rsidRPr="00F4024F" w:rsidRDefault="00EA1F89" w:rsidP="00EE6317">
      <w:pPr>
        <w:numPr>
          <w:ilvl w:val="0"/>
          <w:numId w:val="101"/>
        </w:numPr>
        <w:tabs>
          <w:tab w:val="left" w:pos="2268"/>
        </w:tabs>
        <w:spacing w:line="360" w:lineRule="auto"/>
        <w:ind w:left="2268" w:hanging="567"/>
        <w:jc w:val="both"/>
        <w:rPr>
          <w:rFonts w:ascii="Arial" w:hAnsi="Arial" w:cs="Arial"/>
          <w:bCs/>
          <w:lang w:val="id-ID"/>
        </w:rPr>
      </w:pPr>
      <w:r w:rsidRPr="00EA1F89">
        <w:rPr>
          <w:rFonts w:ascii="Arial" w:hAnsi="Arial" w:cs="Arial"/>
          <w:bCs/>
          <w:lang w:val="id-ID"/>
        </w:rPr>
        <w:t>Program Peningkatan Sarana Dan Prasarana Aparatur.</w:t>
      </w:r>
    </w:p>
    <w:p w:rsidR="00EA1F89" w:rsidRPr="00F4024F" w:rsidRDefault="00EA1F89" w:rsidP="00EE6317">
      <w:pPr>
        <w:numPr>
          <w:ilvl w:val="0"/>
          <w:numId w:val="101"/>
        </w:numPr>
        <w:tabs>
          <w:tab w:val="left" w:pos="2268"/>
        </w:tabs>
        <w:spacing w:line="360" w:lineRule="auto"/>
        <w:ind w:left="2268" w:hanging="567"/>
        <w:jc w:val="both"/>
        <w:rPr>
          <w:rFonts w:ascii="Arial" w:hAnsi="Arial" w:cs="Arial"/>
          <w:bCs/>
          <w:lang w:val="id-ID"/>
        </w:rPr>
      </w:pPr>
      <w:r w:rsidRPr="00F4024F">
        <w:rPr>
          <w:rFonts w:ascii="Arial" w:hAnsi="Arial" w:cs="Arial"/>
          <w:bCs/>
          <w:lang w:val="id-ID"/>
        </w:rPr>
        <w:t>Program Peningkatan Disiplin Aparatur.</w:t>
      </w:r>
    </w:p>
    <w:p w:rsidR="00EA1F89" w:rsidRPr="00F4024F" w:rsidRDefault="00EA1F89" w:rsidP="00EE6317">
      <w:pPr>
        <w:numPr>
          <w:ilvl w:val="0"/>
          <w:numId w:val="101"/>
        </w:numPr>
        <w:tabs>
          <w:tab w:val="left" w:pos="2268"/>
        </w:tabs>
        <w:spacing w:line="360" w:lineRule="auto"/>
        <w:ind w:left="2268" w:hanging="567"/>
        <w:jc w:val="both"/>
        <w:rPr>
          <w:rFonts w:ascii="Arial" w:hAnsi="Arial" w:cs="Arial"/>
          <w:bCs/>
          <w:lang w:val="id-ID"/>
        </w:rPr>
      </w:pPr>
      <w:r w:rsidRPr="00EA1F89">
        <w:rPr>
          <w:rFonts w:ascii="Arial" w:hAnsi="Arial" w:cs="Arial"/>
          <w:bCs/>
          <w:lang w:val="id-ID"/>
        </w:rPr>
        <w:t>Program Peningkatan Kapasitas Sumberdaya Aparatur</w:t>
      </w:r>
      <w:r w:rsidR="00EA003B">
        <w:rPr>
          <w:rFonts w:ascii="Arial" w:hAnsi="Arial" w:cs="Arial"/>
          <w:bCs/>
        </w:rPr>
        <w:t>.</w:t>
      </w:r>
    </w:p>
    <w:p w:rsidR="00EA1F89" w:rsidRPr="00F4024F" w:rsidRDefault="00EA1F89" w:rsidP="00EE6317">
      <w:pPr>
        <w:numPr>
          <w:ilvl w:val="0"/>
          <w:numId w:val="101"/>
        </w:numPr>
        <w:tabs>
          <w:tab w:val="left" w:pos="2268"/>
        </w:tabs>
        <w:spacing w:line="360" w:lineRule="auto"/>
        <w:ind w:left="2268" w:hanging="567"/>
        <w:jc w:val="both"/>
        <w:rPr>
          <w:rFonts w:ascii="Arial" w:hAnsi="Arial" w:cs="Arial"/>
          <w:bCs/>
          <w:lang w:val="id-ID"/>
        </w:rPr>
      </w:pPr>
      <w:r w:rsidRPr="00EA1F89">
        <w:rPr>
          <w:rFonts w:ascii="Arial" w:hAnsi="Arial" w:cs="Arial"/>
          <w:bCs/>
          <w:lang w:val="id-ID"/>
        </w:rPr>
        <w:t xml:space="preserve">Program Peningkatan Pengembangan Sistem Pelaporan Capaian Kinerja dan Keuangan. </w:t>
      </w:r>
    </w:p>
    <w:p w:rsidR="00EA1F89" w:rsidRPr="00EA1F89" w:rsidRDefault="00EA1F89" w:rsidP="00EE6317">
      <w:pPr>
        <w:numPr>
          <w:ilvl w:val="0"/>
          <w:numId w:val="101"/>
        </w:numPr>
        <w:tabs>
          <w:tab w:val="left" w:pos="2268"/>
        </w:tabs>
        <w:spacing w:line="360" w:lineRule="auto"/>
        <w:ind w:left="2268" w:hanging="567"/>
        <w:jc w:val="both"/>
        <w:rPr>
          <w:rFonts w:ascii="Arial" w:hAnsi="Arial" w:cs="Arial"/>
          <w:bCs/>
          <w:lang w:val="id-ID"/>
        </w:rPr>
      </w:pPr>
      <w:r w:rsidRPr="00F4024F">
        <w:rPr>
          <w:rFonts w:ascii="Arial" w:hAnsi="Arial" w:cs="Arial"/>
          <w:bCs/>
          <w:lang w:val="id-ID"/>
        </w:rPr>
        <w:t>Program Diversifikasi Pangan</w:t>
      </w:r>
      <w:r w:rsidRPr="00EA1F89">
        <w:rPr>
          <w:rFonts w:ascii="Arial" w:hAnsi="Arial" w:cs="Arial"/>
          <w:bCs/>
          <w:lang w:val="id-ID"/>
        </w:rPr>
        <w:t>, dengan kegiatan</w:t>
      </w:r>
      <w:r w:rsidR="00327E88">
        <w:rPr>
          <w:rFonts w:ascii="Arial" w:hAnsi="Arial" w:cs="Arial"/>
          <w:bCs/>
        </w:rPr>
        <w:t xml:space="preserve"> </w:t>
      </w:r>
      <w:r w:rsidRPr="00EA1F89">
        <w:rPr>
          <w:rFonts w:ascii="Arial" w:hAnsi="Arial" w:cs="Arial"/>
          <w:bCs/>
          <w:lang w:val="id-ID"/>
        </w:rPr>
        <w:t>:</w:t>
      </w:r>
      <w:r w:rsidRPr="00F4024F">
        <w:rPr>
          <w:rFonts w:ascii="Arial" w:hAnsi="Arial" w:cs="Arial"/>
          <w:bCs/>
          <w:lang w:val="id-ID"/>
        </w:rPr>
        <w:t xml:space="preserve"> </w:t>
      </w:r>
      <w:r w:rsidRPr="00EA1F89">
        <w:rPr>
          <w:rFonts w:ascii="Arial" w:hAnsi="Arial" w:cs="Arial"/>
          <w:bCs/>
          <w:lang w:val="id-ID"/>
        </w:rPr>
        <w:t>Pemanfaatan Pekarangan Dalam Pengembangan Pangan (P-KRPL)</w:t>
      </w:r>
      <w:r w:rsidR="00327E88">
        <w:rPr>
          <w:rFonts w:ascii="Arial" w:hAnsi="Arial" w:cs="Arial"/>
          <w:bCs/>
        </w:rPr>
        <w:t>;</w:t>
      </w:r>
      <w:r w:rsidRPr="00F4024F">
        <w:rPr>
          <w:rFonts w:ascii="Arial" w:hAnsi="Arial" w:cs="Arial"/>
          <w:bCs/>
          <w:lang w:val="id-ID"/>
        </w:rPr>
        <w:t xml:space="preserve"> </w:t>
      </w:r>
      <w:r w:rsidRPr="00EA1F89">
        <w:rPr>
          <w:rFonts w:ascii="Arial" w:hAnsi="Arial" w:cs="Arial"/>
          <w:bCs/>
          <w:lang w:val="id-ID"/>
        </w:rPr>
        <w:t>Gerakan Pemberdayaan Masyarakat Dalam Rangka Percepatan Penganekaragaman Konsumsi Pangan (P2KP)</w:t>
      </w:r>
      <w:r w:rsidR="00327E88">
        <w:rPr>
          <w:rFonts w:ascii="Arial" w:hAnsi="Arial" w:cs="Arial"/>
          <w:bCs/>
        </w:rPr>
        <w:t>;</w:t>
      </w:r>
      <w:r w:rsidRPr="00EA1F89">
        <w:rPr>
          <w:rFonts w:ascii="Arial" w:hAnsi="Arial" w:cs="Arial"/>
          <w:bCs/>
          <w:lang w:val="id-ID"/>
        </w:rPr>
        <w:t xml:space="preserve"> Lomba Cipta Menu Konsumsi Pangan B2SA Tingkat Provinsi</w:t>
      </w:r>
      <w:r w:rsidR="00327E88">
        <w:rPr>
          <w:rFonts w:ascii="Arial" w:hAnsi="Arial" w:cs="Arial"/>
          <w:bCs/>
        </w:rPr>
        <w:t>;</w:t>
      </w:r>
      <w:r w:rsidRPr="00EA1F89">
        <w:rPr>
          <w:rFonts w:ascii="Arial" w:hAnsi="Arial" w:cs="Arial"/>
          <w:bCs/>
          <w:lang w:val="id-ID"/>
        </w:rPr>
        <w:t xml:space="preserve"> Pembinaan dan Pengembangan Pangan Lokal Non Beras Non Terigu.   </w:t>
      </w:r>
    </w:p>
    <w:p w:rsidR="00EA1F89" w:rsidRPr="00EA1F89" w:rsidRDefault="00EA1F89" w:rsidP="00EE6317">
      <w:pPr>
        <w:numPr>
          <w:ilvl w:val="0"/>
          <w:numId w:val="101"/>
        </w:numPr>
        <w:tabs>
          <w:tab w:val="left" w:pos="2268"/>
        </w:tabs>
        <w:spacing w:line="360" w:lineRule="auto"/>
        <w:ind w:left="2268" w:hanging="567"/>
        <w:jc w:val="both"/>
        <w:rPr>
          <w:rFonts w:ascii="Arial" w:hAnsi="Arial" w:cs="Arial"/>
          <w:bCs/>
          <w:lang w:val="id-ID"/>
        </w:rPr>
      </w:pPr>
      <w:r w:rsidRPr="00F4024F">
        <w:rPr>
          <w:rFonts w:ascii="Arial" w:hAnsi="Arial" w:cs="Arial"/>
          <w:bCs/>
          <w:lang w:val="id-ID"/>
        </w:rPr>
        <w:t xml:space="preserve">Program Peningkatan Ketahanan </w:t>
      </w:r>
      <w:r w:rsidRPr="00EA1F89">
        <w:rPr>
          <w:rFonts w:ascii="Arial" w:hAnsi="Arial" w:cs="Arial"/>
          <w:bCs/>
          <w:lang w:val="id-ID"/>
        </w:rPr>
        <w:t xml:space="preserve"> </w:t>
      </w:r>
      <w:r w:rsidRPr="00F4024F">
        <w:rPr>
          <w:rFonts w:ascii="Arial" w:hAnsi="Arial" w:cs="Arial"/>
          <w:bCs/>
          <w:lang w:val="id-ID"/>
        </w:rPr>
        <w:t>Pangan</w:t>
      </w:r>
      <w:r w:rsidRPr="00EA1F89">
        <w:rPr>
          <w:rFonts w:ascii="Arial" w:hAnsi="Arial" w:cs="Arial"/>
          <w:bCs/>
          <w:lang w:val="id-ID"/>
        </w:rPr>
        <w:t>, dengan kegiatan</w:t>
      </w:r>
      <w:r w:rsidR="00327E88">
        <w:rPr>
          <w:rFonts w:ascii="Arial" w:hAnsi="Arial" w:cs="Arial"/>
          <w:bCs/>
        </w:rPr>
        <w:t xml:space="preserve"> </w:t>
      </w:r>
      <w:r w:rsidRPr="00EA1F89">
        <w:rPr>
          <w:rFonts w:ascii="Arial" w:hAnsi="Arial" w:cs="Arial"/>
          <w:bCs/>
          <w:lang w:val="id-ID"/>
        </w:rPr>
        <w:t>:</w:t>
      </w:r>
      <w:r w:rsidRPr="00F4024F">
        <w:rPr>
          <w:rFonts w:ascii="Arial" w:hAnsi="Arial" w:cs="Arial"/>
          <w:bCs/>
          <w:lang w:val="id-ID"/>
        </w:rPr>
        <w:t xml:space="preserve"> </w:t>
      </w:r>
      <w:r w:rsidRPr="00EA1F89">
        <w:rPr>
          <w:rFonts w:ascii="Arial" w:hAnsi="Arial" w:cs="Arial"/>
          <w:bCs/>
          <w:lang w:val="id-ID"/>
        </w:rPr>
        <w:t>Analisa Ketersediaan dan Penyusunan Neraca Bahan Makanan (NBM) 2016</w:t>
      </w:r>
      <w:r w:rsidR="00440042">
        <w:rPr>
          <w:rFonts w:ascii="Arial" w:hAnsi="Arial" w:cs="Arial"/>
          <w:bCs/>
        </w:rPr>
        <w:t>;</w:t>
      </w:r>
      <w:r w:rsidRPr="00F4024F">
        <w:rPr>
          <w:rFonts w:ascii="Arial" w:hAnsi="Arial" w:cs="Arial"/>
          <w:bCs/>
          <w:lang w:val="id-ID"/>
        </w:rPr>
        <w:t xml:space="preserve"> </w:t>
      </w:r>
      <w:r w:rsidRPr="00EA1F89">
        <w:rPr>
          <w:rFonts w:ascii="Arial" w:hAnsi="Arial" w:cs="Arial"/>
          <w:bCs/>
          <w:lang w:val="id-ID"/>
        </w:rPr>
        <w:t>Penyusunan Database Ketahanan Pangan</w:t>
      </w:r>
      <w:r w:rsidR="00440042">
        <w:rPr>
          <w:rFonts w:ascii="Arial" w:hAnsi="Arial" w:cs="Arial"/>
          <w:bCs/>
        </w:rPr>
        <w:t>;</w:t>
      </w:r>
      <w:r w:rsidRPr="00F4024F">
        <w:rPr>
          <w:rFonts w:ascii="Arial" w:hAnsi="Arial" w:cs="Arial"/>
          <w:bCs/>
          <w:lang w:val="id-ID"/>
        </w:rPr>
        <w:t xml:space="preserve"> </w:t>
      </w:r>
      <w:r w:rsidRPr="00EA1F89">
        <w:rPr>
          <w:rFonts w:ascii="Arial" w:hAnsi="Arial" w:cs="Arial"/>
          <w:bCs/>
          <w:lang w:val="id-ID"/>
        </w:rPr>
        <w:t>Koordinasi Monitoring dan Evaluasi Pengendalian Program Ketahanan Pangan</w:t>
      </w:r>
      <w:r w:rsidR="00440042">
        <w:rPr>
          <w:rFonts w:ascii="Arial" w:hAnsi="Arial" w:cs="Arial"/>
          <w:bCs/>
        </w:rPr>
        <w:t>;</w:t>
      </w:r>
      <w:r w:rsidRPr="00F4024F">
        <w:rPr>
          <w:rFonts w:ascii="Arial" w:hAnsi="Arial" w:cs="Arial"/>
          <w:bCs/>
          <w:lang w:val="id-ID"/>
        </w:rPr>
        <w:t xml:space="preserve"> </w:t>
      </w:r>
      <w:r w:rsidRPr="00EA1F89">
        <w:rPr>
          <w:rFonts w:ascii="Arial" w:hAnsi="Arial" w:cs="Arial"/>
          <w:bCs/>
          <w:lang w:val="id-ID"/>
        </w:rPr>
        <w:t>Pemantauan Produksi dan Ketersediaan Pangan Wilayah Sumatera Barat Tahun 2016</w:t>
      </w:r>
      <w:r w:rsidR="00440042">
        <w:rPr>
          <w:rFonts w:ascii="Arial" w:hAnsi="Arial" w:cs="Arial"/>
          <w:bCs/>
        </w:rPr>
        <w:t>;</w:t>
      </w:r>
      <w:r w:rsidRPr="00F4024F">
        <w:rPr>
          <w:rFonts w:ascii="Arial" w:hAnsi="Arial" w:cs="Arial"/>
          <w:bCs/>
          <w:lang w:val="id-ID"/>
        </w:rPr>
        <w:t xml:space="preserve"> </w:t>
      </w:r>
      <w:r w:rsidRPr="00EA1F89">
        <w:rPr>
          <w:rFonts w:ascii="Arial" w:hAnsi="Arial" w:cs="Arial"/>
          <w:bCs/>
          <w:lang w:val="id-ID"/>
        </w:rPr>
        <w:t>Pemberdayaan Lumbung Pangan Masyarakat</w:t>
      </w:r>
      <w:r w:rsidR="00440042">
        <w:rPr>
          <w:rFonts w:ascii="Arial" w:hAnsi="Arial" w:cs="Arial"/>
          <w:bCs/>
        </w:rPr>
        <w:t>;</w:t>
      </w:r>
      <w:r w:rsidRPr="00F4024F">
        <w:rPr>
          <w:rFonts w:ascii="Arial" w:hAnsi="Arial" w:cs="Arial"/>
          <w:bCs/>
          <w:lang w:val="id-ID"/>
        </w:rPr>
        <w:t xml:space="preserve"> </w:t>
      </w:r>
      <w:r w:rsidRPr="00EA1F89">
        <w:rPr>
          <w:rFonts w:ascii="Arial" w:hAnsi="Arial" w:cs="Arial"/>
          <w:bCs/>
          <w:lang w:val="id-ID"/>
        </w:rPr>
        <w:t>Koordinasi Penyediaan dan Pemanfaatan Cadangan Pangan Pemerintah</w:t>
      </w:r>
      <w:r w:rsidR="00440042">
        <w:rPr>
          <w:rFonts w:ascii="Arial" w:hAnsi="Arial" w:cs="Arial"/>
          <w:bCs/>
        </w:rPr>
        <w:t>;</w:t>
      </w:r>
      <w:r w:rsidRPr="00F4024F">
        <w:rPr>
          <w:rFonts w:ascii="Arial" w:hAnsi="Arial" w:cs="Arial"/>
          <w:bCs/>
          <w:lang w:val="id-ID"/>
        </w:rPr>
        <w:t xml:space="preserve"> </w:t>
      </w:r>
      <w:r w:rsidRPr="00EA1F89">
        <w:rPr>
          <w:rFonts w:ascii="Arial" w:hAnsi="Arial" w:cs="Arial"/>
          <w:bCs/>
          <w:lang w:val="id-ID"/>
        </w:rPr>
        <w:t>Penanganan Daerah Rawan Pangan</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Pe</w:t>
      </w:r>
      <w:r w:rsidRPr="00F4024F">
        <w:rPr>
          <w:rFonts w:ascii="Arial" w:hAnsi="Arial" w:cs="Arial"/>
          <w:bCs/>
          <w:lang w:val="id-ID"/>
        </w:rPr>
        <w:t>nguatan</w:t>
      </w:r>
      <w:r w:rsidRPr="00EA1F89">
        <w:rPr>
          <w:rFonts w:ascii="Arial" w:hAnsi="Arial" w:cs="Arial"/>
          <w:bCs/>
          <w:lang w:val="id-ID"/>
        </w:rPr>
        <w:t xml:space="preserve"> Sistem Kewaspadaan Pangan dan Gizi</w:t>
      </w:r>
      <w:r w:rsidR="005E39CD">
        <w:rPr>
          <w:rFonts w:ascii="Arial" w:hAnsi="Arial" w:cs="Arial"/>
          <w:bCs/>
        </w:rPr>
        <w:t>;</w:t>
      </w:r>
      <w:r w:rsidRPr="00EA1F89">
        <w:rPr>
          <w:rFonts w:ascii="Arial" w:hAnsi="Arial" w:cs="Arial"/>
          <w:bCs/>
          <w:lang w:val="id-ID"/>
        </w:rPr>
        <w:t xml:space="preserve"> Koordinasi Pemantauan dan Pengawasan Keamanan Pangan Jajanan Anak Sekolah (</w:t>
      </w:r>
      <w:r w:rsidRPr="00F4024F">
        <w:rPr>
          <w:rFonts w:ascii="Arial" w:hAnsi="Arial" w:cs="Arial"/>
          <w:bCs/>
          <w:lang w:val="id-ID"/>
        </w:rPr>
        <w:t>SD</w:t>
      </w:r>
      <w:r w:rsidRPr="00EA1F89">
        <w:rPr>
          <w:rFonts w:ascii="Arial" w:hAnsi="Arial" w:cs="Arial"/>
          <w:bCs/>
          <w:lang w:val="id-ID"/>
        </w:rPr>
        <w:t>/MTs) Hasil Usaha Rumah Tangga</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Pengawasan Keamanan Pangan Segar Yang Beredar di Masyarakat</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 xml:space="preserve">Pengembangan Kawasan dan </w:t>
      </w:r>
      <w:r w:rsidRPr="00EA1F89">
        <w:rPr>
          <w:rFonts w:ascii="Arial" w:hAnsi="Arial" w:cs="Arial"/>
          <w:bCs/>
          <w:lang w:val="id-ID"/>
        </w:rPr>
        <w:lastRenderedPageBreak/>
        <w:t>Pembinaan Desa Mandiri Pangan</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Penilaian Penghargaan Adhikarya Pangan Nusantara</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Koordinasi Dewan Ketahanan Pangan dan Penyuluhan</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Sertifikasi Keamanan Pangan Segar (Sertifikasi Prima)</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Survelen dan Pengawasan Keamanan Pangan Segar Tingkat Produsen</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Pemasyarakatan Sistem Mutu dan Keamanan Pangan Segar Menuju Sertifikasi Prima</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Pemantauan dan Pengembangan Distribusi dan Akses Pangan</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Koordinasi Pemantauan Harga dan Pengembangan Jumlah Wilayah</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Pengembangan dan Perluasan Pasar Gapoktan</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Gerakan Hari Pangan Sedunia Tingkat Provinsi dan Nasional</w:t>
      </w:r>
      <w:r w:rsidR="005E39CD">
        <w:rPr>
          <w:rFonts w:ascii="Arial" w:hAnsi="Arial" w:cs="Arial"/>
          <w:bCs/>
        </w:rPr>
        <w:t>;</w:t>
      </w:r>
      <w:r w:rsidRPr="00EA1F89">
        <w:rPr>
          <w:rFonts w:ascii="Arial" w:hAnsi="Arial" w:cs="Arial"/>
          <w:bCs/>
          <w:lang w:val="id-ID"/>
        </w:rPr>
        <w:t xml:space="preserve"> Pembinaan dan Pengembangan Lembaga Distribusi Pangan Masyarakat            (P-LDPM)</w:t>
      </w:r>
      <w:r w:rsidR="005E39CD">
        <w:rPr>
          <w:rFonts w:ascii="Arial" w:hAnsi="Arial" w:cs="Arial"/>
          <w:bCs/>
        </w:rPr>
        <w:t>;</w:t>
      </w:r>
      <w:r w:rsidRPr="00F4024F">
        <w:rPr>
          <w:rFonts w:ascii="Arial" w:hAnsi="Arial" w:cs="Arial"/>
          <w:bCs/>
          <w:lang w:val="id-ID"/>
        </w:rPr>
        <w:t xml:space="preserve"> </w:t>
      </w:r>
      <w:r w:rsidRPr="00EA1F89">
        <w:rPr>
          <w:rFonts w:ascii="Arial" w:hAnsi="Arial" w:cs="Arial"/>
          <w:bCs/>
          <w:lang w:val="id-ID"/>
        </w:rPr>
        <w:t>Koordinasi dan Diseminasi Hasil Penyusunan Peta Ketahan</w:t>
      </w:r>
      <w:r w:rsidR="005E39CD">
        <w:rPr>
          <w:rFonts w:ascii="Arial" w:hAnsi="Arial" w:cs="Arial"/>
          <w:bCs/>
          <w:lang w:val="id-ID"/>
        </w:rPr>
        <w:t>an dan Kerentanan Pangan (FSVA)</w:t>
      </w:r>
      <w:r w:rsidR="005E39CD">
        <w:rPr>
          <w:rFonts w:ascii="Arial" w:hAnsi="Arial" w:cs="Arial"/>
          <w:bCs/>
        </w:rPr>
        <w:t>;</w:t>
      </w:r>
      <w:r w:rsidRPr="00EA1F89">
        <w:rPr>
          <w:rFonts w:ascii="Arial" w:hAnsi="Arial" w:cs="Arial"/>
          <w:bCs/>
          <w:lang w:val="id-ID"/>
        </w:rPr>
        <w:t xml:space="preserve"> Gerakan Tekno</w:t>
      </w:r>
      <w:r w:rsidR="005E39CD">
        <w:rPr>
          <w:rFonts w:ascii="Arial" w:hAnsi="Arial" w:cs="Arial"/>
          <w:bCs/>
          <w:lang w:val="id-ID"/>
        </w:rPr>
        <w:t>logi Diversifikasi Pangan Lokal</w:t>
      </w:r>
      <w:r w:rsidR="005E39CD">
        <w:rPr>
          <w:rFonts w:ascii="Arial" w:hAnsi="Arial" w:cs="Arial"/>
          <w:bCs/>
        </w:rPr>
        <w:t>;</w:t>
      </w:r>
      <w:r w:rsidRPr="00EA1F89">
        <w:rPr>
          <w:rFonts w:ascii="Arial" w:hAnsi="Arial" w:cs="Arial"/>
          <w:bCs/>
          <w:lang w:val="id-ID"/>
        </w:rPr>
        <w:t xml:space="preserve"> Pemb</w:t>
      </w:r>
      <w:r w:rsidR="005E39CD">
        <w:rPr>
          <w:rFonts w:ascii="Arial" w:hAnsi="Arial" w:cs="Arial"/>
          <w:bCs/>
          <w:lang w:val="id-ID"/>
        </w:rPr>
        <w:t>angunan Fisik Kantor UPTB-BPSMP</w:t>
      </w:r>
      <w:r w:rsidR="005E39CD">
        <w:rPr>
          <w:rFonts w:ascii="Arial" w:hAnsi="Arial" w:cs="Arial"/>
          <w:bCs/>
        </w:rPr>
        <w:t>;</w:t>
      </w:r>
      <w:r w:rsidRPr="00EA1F89">
        <w:rPr>
          <w:rFonts w:ascii="Arial" w:hAnsi="Arial" w:cs="Arial"/>
          <w:bCs/>
          <w:lang w:val="id-ID"/>
        </w:rPr>
        <w:t xml:space="preserve"> Penyediaan Sarana Pendukung Kantor UPTB-BPSMP.</w:t>
      </w:r>
    </w:p>
    <w:p w:rsidR="00EA1F89" w:rsidRPr="00F4024F" w:rsidRDefault="00EA1F89" w:rsidP="00EE6317">
      <w:pPr>
        <w:pStyle w:val="ListParagraph"/>
        <w:numPr>
          <w:ilvl w:val="0"/>
          <w:numId w:val="100"/>
        </w:numPr>
        <w:tabs>
          <w:tab w:val="left" w:pos="1701"/>
        </w:tabs>
        <w:spacing w:before="120" w:after="120" w:line="360" w:lineRule="auto"/>
        <w:ind w:left="1701" w:hanging="567"/>
        <w:contextualSpacing w:val="0"/>
        <w:jc w:val="both"/>
        <w:rPr>
          <w:rFonts w:ascii="Arial" w:hAnsi="Arial" w:cs="Arial"/>
          <w:b/>
          <w:szCs w:val="24"/>
          <w:lang w:val="id-ID"/>
        </w:rPr>
      </w:pPr>
      <w:r w:rsidRPr="00F4024F">
        <w:rPr>
          <w:rFonts w:ascii="Arial" w:hAnsi="Arial" w:cs="Arial"/>
          <w:b/>
          <w:bCs/>
          <w:szCs w:val="24"/>
          <w:lang w:val="id-ID"/>
        </w:rPr>
        <w:t xml:space="preserve">Realisasi Program </w:t>
      </w:r>
      <w:r w:rsidRPr="00EA1F89">
        <w:rPr>
          <w:rFonts w:ascii="Arial" w:hAnsi="Arial" w:cs="Arial"/>
          <w:b/>
          <w:szCs w:val="24"/>
          <w:lang w:val="id-ID"/>
        </w:rPr>
        <w:t>dan</w:t>
      </w:r>
      <w:r w:rsidRPr="00F4024F">
        <w:rPr>
          <w:rFonts w:ascii="Arial" w:hAnsi="Arial" w:cs="Arial"/>
          <w:b/>
          <w:bCs/>
          <w:szCs w:val="24"/>
          <w:lang w:val="id-ID"/>
        </w:rPr>
        <w:t xml:space="preserve"> Kegiatan</w:t>
      </w:r>
    </w:p>
    <w:p w:rsidR="00EA1F89" w:rsidRPr="00F4024F" w:rsidRDefault="00EA1F89" w:rsidP="00EE6317">
      <w:pPr>
        <w:numPr>
          <w:ilvl w:val="0"/>
          <w:numId w:val="102"/>
        </w:numPr>
        <w:tabs>
          <w:tab w:val="left" w:pos="2268"/>
        </w:tabs>
        <w:spacing w:line="360" w:lineRule="auto"/>
        <w:ind w:left="2268" w:hanging="567"/>
        <w:jc w:val="both"/>
        <w:rPr>
          <w:rFonts w:ascii="Arial" w:hAnsi="Arial" w:cs="Arial"/>
          <w:lang w:val="id-ID"/>
        </w:rPr>
      </w:pPr>
      <w:r w:rsidRPr="00F4024F">
        <w:rPr>
          <w:rFonts w:ascii="Arial" w:hAnsi="Arial" w:cs="Arial"/>
          <w:lang w:val="id-ID"/>
        </w:rPr>
        <w:t>Program Pelayanan Administrasi Perkantoran, dengan a</w:t>
      </w:r>
      <w:r w:rsidR="00361556">
        <w:rPr>
          <w:rFonts w:ascii="Arial" w:hAnsi="Arial" w:cs="Arial"/>
        </w:rPr>
        <w:t>nggaran</w:t>
      </w:r>
      <w:r w:rsidRPr="00F4024F">
        <w:rPr>
          <w:rFonts w:ascii="Arial" w:hAnsi="Arial" w:cs="Arial"/>
          <w:lang w:val="id-ID"/>
        </w:rPr>
        <w:t xml:space="preserve"> Rp. 1.298.770.650,-  realisasi </w:t>
      </w:r>
      <w:r w:rsidR="00361556">
        <w:rPr>
          <w:rFonts w:ascii="Arial" w:hAnsi="Arial" w:cs="Arial"/>
        </w:rPr>
        <w:t xml:space="preserve">sebesar </w:t>
      </w:r>
      <w:r w:rsidR="00361556">
        <w:rPr>
          <w:rFonts w:ascii="Arial" w:hAnsi="Arial" w:cs="Arial"/>
          <w:lang w:val="id-ID"/>
        </w:rPr>
        <w:t>Rp. 1.215.032.020,- (93,55%)</w:t>
      </w:r>
      <w:r w:rsidRPr="00F4024F">
        <w:rPr>
          <w:rFonts w:ascii="Arial" w:hAnsi="Arial" w:cs="Arial"/>
          <w:lang w:val="id-ID"/>
        </w:rPr>
        <w:t>.</w:t>
      </w:r>
    </w:p>
    <w:p w:rsidR="00EA1F89" w:rsidRPr="00EA1F89" w:rsidRDefault="00EA1F89" w:rsidP="00EE6317">
      <w:pPr>
        <w:numPr>
          <w:ilvl w:val="0"/>
          <w:numId w:val="102"/>
        </w:numPr>
        <w:tabs>
          <w:tab w:val="left" w:pos="2268"/>
        </w:tabs>
        <w:spacing w:line="360" w:lineRule="auto"/>
        <w:ind w:left="2268" w:hanging="567"/>
        <w:jc w:val="both"/>
        <w:rPr>
          <w:rFonts w:ascii="Arial" w:hAnsi="Arial" w:cs="Arial"/>
          <w:lang w:val="id-ID"/>
        </w:rPr>
      </w:pPr>
      <w:r w:rsidRPr="00F4024F">
        <w:rPr>
          <w:rFonts w:ascii="Arial" w:hAnsi="Arial" w:cs="Arial"/>
          <w:lang w:val="id-ID"/>
        </w:rPr>
        <w:t>Program Peningkatan Sarana Dan Prasarana Aparatur</w:t>
      </w:r>
      <w:r w:rsidRPr="00EA1F89">
        <w:rPr>
          <w:rFonts w:ascii="Arial" w:hAnsi="Arial" w:cs="Arial"/>
          <w:lang w:val="id-ID"/>
        </w:rPr>
        <w:t xml:space="preserve">, dengan </w:t>
      </w:r>
      <w:r w:rsidR="0041195C">
        <w:rPr>
          <w:rFonts w:ascii="Arial" w:hAnsi="Arial" w:cs="Arial"/>
        </w:rPr>
        <w:t>anggaran</w:t>
      </w:r>
      <w:r w:rsidRPr="00EA1F89">
        <w:rPr>
          <w:rFonts w:ascii="Arial" w:hAnsi="Arial" w:cs="Arial"/>
          <w:lang w:val="id-ID"/>
        </w:rPr>
        <w:t xml:space="preserve"> </w:t>
      </w:r>
      <w:r w:rsidR="0041195C">
        <w:rPr>
          <w:rFonts w:ascii="Arial" w:hAnsi="Arial" w:cs="Arial"/>
          <w:lang w:val="id-ID"/>
        </w:rPr>
        <w:t>Rp. 1.629.241.600,-</w:t>
      </w:r>
      <w:r w:rsidRPr="00EA1F89">
        <w:rPr>
          <w:rFonts w:ascii="Arial" w:hAnsi="Arial" w:cs="Arial"/>
          <w:lang w:val="id-ID"/>
        </w:rPr>
        <w:t xml:space="preserve"> realisasi </w:t>
      </w:r>
      <w:r w:rsidR="0041195C">
        <w:rPr>
          <w:rFonts w:ascii="Arial" w:hAnsi="Arial" w:cs="Arial"/>
        </w:rPr>
        <w:t>sebesar</w:t>
      </w:r>
      <w:r w:rsidRPr="00EA1F89">
        <w:rPr>
          <w:rFonts w:ascii="Arial" w:hAnsi="Arial" w:cs="Arial"/>
          <w:lang w:val="id-ID"/>
        </w:rPr>
        <w:t xml:space="preserve"> </w:t>
      </w:r>
      <w:r w:rsidR="00E122D0">
        <w:rPr>
          <w:rFonts w:ascii="Arial" w:hAnsi="Arial" w:cs="Arial"/>
        </w:rPr>
        <w:t xml:space="preserve">              </w:t>
      </w:r>
      <w:r w:rsidRPr="00EA1F89">
        <w:rPr>
          <w:rFonts w:ascii="Arial" w:hAnsi="Arial" w:cs="Arial"/>
          <w:lang w:val="id-ID"/>
        </w:rPr>
        <w:t>Rp. 1.451.022.291,- (89,06%)</w:t>
      </w:r>
      <w:r w:rsidR="0041195C">
        <w:rPr>
          <w:rFonts w:ascii="Arial" w:hAnsi="Arial" w:cs="Arial"/>
        </w:rPr>
        <w:t>.</w:t>
      </w:r>
    </w:p>
    <w:p w:rsidR="00EA1F89" w:rsidRPr="00EA1F89" w:rsidRDefault="00EA1F89" w:rsidP="00EE6317">
      <w:pPr>
        <w:numPr>
          <w:ilvl w:val="0"/>
          <w:numId w:val="102"/>
        </w:numPr>
        <w:tabs>
          <w:tab w:val="left" w:pos="2268"/>
        </w:tabs>
        <w:spacing w:line="360" w:lineRule="auto"/>
        <w:ind w:left="2268" w:hanging="567"/>
        <w:jc w:val="both"/>
        <w:rPr>
          <w:rFonts w:ascii="Arial" w:hAnsi="Arial" w:cs="Arial"/>
          <w:lang w:val="id-ID"/>
        </w:rPr>
      </w:pPr>
      <w:r w:rsidRPr="00EA1F89">
        <w:rPr>
          <w:rFonts w:ascii="Arial" w:hAnsi="Arial" w:cs="Arial"/>
          <w:lang w:val="id-ID"/>
        </w:rPr>
        <w:t xml:space="preserve">Program Peningkatan Disiplin Aparatur, dengan </w:t>
      </w:r>
      <w:r w:rsidR="00F15554">
        <w:rPr>
          <w:rFonts w:ascii="Arial" w:hAnsi="Arial" w:cs="Arial"/>
        </w:rPr>
        <w:t>anggaran</w:t>
      </w:r>
      <w:r w:rsidRPr="00EA1F89">
        <w:rPr>
          <w:rFonts w:ascii="Arial" w:hAnsi="Arial" w:cs="Arial"/>
          <w:lang w:val="id-ID"/>
        </w:rPr>
        <w:t xml:space="preserve"> Rp.51.840</w:t>
      </w:r>
      <w:r w:rsidR="00F15554">
        <w:rPr>
          <w:rFonts w:ascii="Arial" w:hAnsi="Arial" w:cs="Arial"/>
          <w:lang w:val="id-ID"/>
        </w:rPr>
        <w:t>.000,-</w:t>
      </w:r>
      <w:r>
        <w:rPr>
          <w:rFonts w:ascii="Arial" w:hAnsi="Arial" w:cs="Arial"/>
          <w:lang w:val="id-ID"/>
        </w:rPr>
        <w:t xml:space="preserve"> realisasi </w:t>
      </w:r>
      <w:r w:rsidR="00F15554">
        <w:rPr>
          <w:rFonts w:ascii="Arial" w:hAnsi="Arial" w:cs="Arial"/>
        </w:rPr>
        <w:t>sebesar</w:t>
      </w:r>
      <w:r>
        <w:rPr>
          <w:rFonts w:ascii="Arial" w:hAnsi="Arial" w:cs="Arial"/>
          <w:lang w:val="id-ID"/>
        </w:rPr>
        <w:t xml:space="preserve"> Rp.</w:t>
      </w:r>
      <w:r w:rsidRPr="00EA1F89">
        <w:rPr>
          <w:rFonts w:ascii="Arial" w:hAnsi="Arial" w:cs="Arial"/>
          <w:lang w:val="id-ID"/>
        </w:rPr>
        <w:t>51.311.000,- (98,98%)</w:t>
      </w:r>
      <w:r w:rsidR="00F15554">
        <w:rPr>
          <w:rFonts w:ascii="Arial" w:hAnsi="Arial" w:cs="Arial"/>
        </w:rPr>
        <w:t>.</w:t>
      </w:r>
    </w:p>
    <w:p w:rsidR="00EA1F89" w:rsidRPr="00EA1F89" w:rsidRDefault="00EA1F89" w:rsidP="00EE6317">
      <w:pPr>
        <w:numPr>
          <w:ilvl w:val="0"/>
          <w:numId w:val="102"/>
        </w:numPr>
        <w:tabs>
          <w:tab w:val="left" w:pos="2268"/>
        </w:tabs>
        <w:spacing w:line="360" w:lineRule="auto"/>
        <w:ind w:left="2268" w:hanging="567"/>
        <w:jc w:val="both"/>
        <w:rPr>
          <w:rFonts w:ascii="Arial" w:hAnsi="Arial" w:cs="Arial"/>
          <w:lang w:val="id-ID"/>
        </w:rPr>
      </w:pPr>
      <w:r w:rsidRPr="00EA1F89">
        <w:rPr>
          <w:rFonts w:ascii="Arial" w:hAnsi="Arial" w:cs="Arial"/>
          <w:lang w:val="id-ID"/>
        </w:rPr>
        <w:t xml:space="preserve">Program Peningkatan Kapasitas Sumberdaya Aparatur, dengan </w:t>
      </w:r>
      <w:r w:rsidR="00DA0F1B">
        <w:rPr>
          <w:rFonts w:ascii="Arial" w:hAnsi="Arial" w:cs="Arial"/>
        </w:rPr>
        <w:t>anggaran</w:t>
      </w:r>
      <w:r w:rsidR="00DA0F1B">
        <w:rPr>
          <w:rFonts w:ascii="Arial" w:hAnsi="Arial" w:cs="Arial"/>
          <w:lang w:val="id-ID"/>
        </w:rPr>
        <w:t xml:space="preserve"> Rp. 37.048.000,-</w:t>
      </w:r>
      <w:r w:rsidRPr="00EA1F89">
        <w:rPr>
          <w:rFonts w:ascii="Arial" w:hAnsi="Arial" w:cs="Arial"/>
          <w:lang w:val="id-ID"/>
        </w:rPr>
        <w:t xml:space="preserve"> realisasi </w:t>
      </w:r>
      <w:r w:rsidR="00DA0F1B">
        <w:rPr>
          <w:rFonts w:ascii="Arial" w:hAnsi="Arial" w:cs="Arial"/>
        </w:rPr>
        <w:t>sebesar</w:t>
      </w:r>
      <w:r w:rsidR="00DA0F1B">
        <w:rPr>
          <w:rFonts w:ascii="Arial" w:hAnsi="Arial" w:cs="Arial"/>
          <w:lang w:val="id-ID"/>
        </w:rPr>
        <w:t xml:space="preserve"> Rp. 31.653.900,- (85,44 %)</w:t>
      </w:r>
      <w:r>
        <w:rPr>
          <w:rFonts w:ascii="Arial" w:hAnsi="Arial" w:cs="Arial"/>
          <w:lang w:val="id-ID"/>
        </w:rPr>
        <w:t>.</w:t>
      </w:r>
    </w:p>
    <w:p w:rsidR="00EA1F89" w:rsidRPr="00EA1F89" w:rsidRDefault="00EA1F89" w:rsidP="00EE6317">
      <w:pPr>
        <w:numPr>
          <w:ilvl w:val="0"/>
          <w:numId w:val="102"/>
        </w:numPr>
        <w:tabs>
          <w:tab w:val="left" w:pos="2268"/>
        </w:tabs>
        <w:spacing w:line="360" w:lineRule="auto"/>
        <w:ind w:left="2268" w:hanging="567"/>
        <w:jc w:val="both"/>
        <w:rPr>
          <w:rFonts w:ascii="Arial" w:hAnsi="Arial" w:cs="Arial"/>
          <w:lang w:val="id-ID"/>
        </w:rPr>
      </w:pPr>
      <w:r w:rsidRPr="00F4024F">
        <w:rPr>
          <w:rFonts w:ascii="Arial" w:hAnsi="Arial" w:cs="Arial"/>
          <w:lang w:val="id-ID"/>
        </w:rPr>
        <w:t>Program Peningkatan Pengembangan Sistem Pelaporan Capaian Kinerja dan Keuangan</w:t>
      </w:r>
      <w:r w:rsidRPr="00EA1F89">
        <w:rPr>
          <w:rFonts w:ascii="Arial" w:hAnsi="Arial" w:cs="Arial"/>
          <w:lang w:val="id-ID"/>
        </w:rPr>
        <w:t xml:space="preserve">, dengan </w:t>
      </w:r>
      <w:r w:rsidR="00556B82">
        <w:rPr>
          <w:rFonts w:ascii="Arial" w:hAnsi="Arial" w:cs="Arial"/>
        </w:rPr>
        <w:t xml:space="preserve">anggaran </w:t>
      </w:r>
      <w:r w:rsidR="00556B82">
        <w:rPr>
          <w:rFonts w:ascii="Arial" w:hAnsi="Arial" w:cs="Arial"/>
          <w:lang w:val="id-ID"/>
        </w:rPr>
        <w:t>Rp. 378.960.000,-</w:t>
      </w:r>
      <w:r w:rsidR="00556B82">
        <w:rPr>
          <w:rFonts w:ascii="Arial" w:hAnsi="Arial" w:cs="Arial"/>
        </w:rPr>
        <w:t xml:space="preserve"> </w:t>
      </w:r>
      <w:r w:rsidRPr="00EA1F89">
        <w:rPr>
          <w:rFonts w:ascii="Arial" w:hAnsi="Arial" w:cs="Arial"/>
          <w:lang w:val="id-ID"/>
        </w:rPr>
        <w:t xml:space="preserve">realisasi </w:t>
      </w:r>
      <w:r w:rsidR="00556B82">
        <w:rPr>
          <w:rFonts w:ascii="Arial" w:hAnsi="Arial" w:cs="Arial"/>
        </w:rPr>
        <w:t>sebesar</w:t>
      </w:r>
      <w:r w:rsidR="00556B82">
        <w:rPr>
          <w:rFonts w:ascii="Arial" w:hAnsi="Arial" w:cs="Arial"/>
          <w:lang w:val="id-ID"/>
        </w:rPr>
        <w:t xml:space="preserve"> Rp. 360.783.500,- (95,20%)</w:t>
      </w:r>
      <w:r>
        <w:rPr>
          <w:rFonts w:ascii="Arial" w:hAnsi="Arial" w:cs="Arial"/>
          <w:lang w:val="id-ID"/>
        </w:rPr>
        <w:t>.</w:t>
      </w:r>
    </w:p>
    <w:p w:rsidR="00EA1F89" w:rsidRPr="00EA1F89" w:rsidRDefault="00EA1F89" w:rsidP="00EE6317">
      <w:pPr>
        <w:numPr>
          <w:ilvl w:val="0"/>
          <w:numId w:val="102"/>
        </w:numPr>
        <w:tabs>
          <w:tab w:val="left" w:pos="2268"/>
        </w:tabs>
        <w:spacing w:line="360" w:lineRule="auto"/>
        <w:ind w:left="2268" w:hanging="567"/>
        <w:jc w:val="both"/>
        <w:rPr>
          <w:rFonts w:ascii="Arial" w:hAnsi="Arial" w:cs="Arial"/>
          <w:lang w:val="id-ID"/>
        </w:rPr>
      </w:pPr>
      <w:r w:rsidRPr="00EA1F89">
        <w:rPr>
          <w:rFonts w:ascii="Arial" w:hAnsi="Arial" w:cs="Arial"/>
          <w:lang w:val="id-ID"/>
        </w:rPr>
        <w:lastRenderedPageBreak/>
        <w:t>Program Diversifikasi Pangan</w:t>
      </w:r>
      <w:r>
        <w:rPr>
          <w:rFonts w:ascii="Arial" w:hAnsi="Arial" w:cs="Arial"/>
          <w:lang w:val="id-ID"/>
        </w:rPr>
        <w:t xml:space="preserve">, dengan </w:t>
      </w:r>
      <w:r w:rsidR="00556B82">
        <w:rPr>
          <w:rFonts w:ascii="Arial" w:hAnsi="Arial" w:cs="Arial"/>
        </w:rPr>
        <w:t>anggaran</w:t>
      </w:r>
      <w:r>
        <w:rPr>
          <w:rFonts w:ascii="Arial" w:hAnsi="Arial" w:cs="Arial"/>
          <w:lang w:val="id-ID"/>
        </w:rPr>
        <w:t xml:space="preserve"> Rp.</w:t>
      </w:r>
      <w:r w:rsidR="00556B82">
        <w:rPr>
          <w:rFonts w:ascii="Arial" w:hAnsi="Arial" w:cs="Arial"/>
          <w:lang w:val="id-ID"/>
        </w:rPr>
        <w:t>793.309.000,-</w:t>
      </w:r>
      <w:r w:rsidRPr="00EA1F89">
        <w:rPr>
          <w:rFonts w:ascii="Arial" w:hAnsi="Arial" w:cs="Arial"/>
          <w:lang w:val="id-ID"/>
        </w:rPr>
        <w:t xml:space="preserve"> realisasi </w:t>
      </w:r>
      <w:r w:rsidR="008640AE">
        <w:rPr>
          <w:rFonts w:ascii="Arial" w:hAnsi="Arial" w:cs="Arial"/>
        </w:rPr>
        <w:t>sebesar</w:t>
      </w:r>
      <w:r w:rsidRPr="00EA1F89">
        <w:rPr>
          <w:rFonts w:ascii="Arial" w:hAnsi="Arial" w:cs="Arial"/>
          <w:lang w:val="id-ID"/>
        </w:rPr>
        <w:t xml:space="preserve"> Rp. 477.122.800,- (60,14%)</w:t>
      </w:r>
      <w:r w:rsidR="008640AE">
        <w:rPr>
          <w:rFonts w:ascii="Arial" w:hAnsi="Arial" w:cs="Arial"/>
        </w:rPr>
        <w:t>.</w:t>
      </w:r>
      <w:r w:rsidRPr="00EA1F89">
        <w:rPr>
          <w:rFonts w:ascii="Arial" w:hAnsi="Arial" w:cs="Arial"/>
          <w:lang w:val="id-ID"/>
        </w:rPr>
        <w:t xml:space="preserve"> </w:t>
      </w:r>
      <w:r w:rsidR="008640AE" w:rsidRPr="00EA1F89">
        <w:rPr>
          <w:rFonts w:ascii="Arial" w:hAnsi="Arial" w:cs="Arial"/>
          <w:lang w:val="id-ID"/>
        </w:rPr>
        <w:t xml:space="preserve">Dengan </w:t>
      </w:r>
      <w:r w:rsidRPr="00EA1F89">
        <w:rPr>
          <w:rFonts w:ascii="Arial" w:hAnsi="Arial" w:cs="Arial"/>
          <w:lang w:val="id-ID"/>
        </w:rPr>
        <w:t>output : Terlaksananya pemberdayaan kelompok wanita ta</w:t>
      </w:r>
      <w:r w:rsidR="00192A93">
        <w:rPr>
          <w:rFonts w:ascii="Arial" w:hAnsi="Arial" w:cs="Arial"/>
          <w:lang w:val="id-ID"/>
        </w:rPr>
        <w:t>ni di Sumatera Barat dalam pema</w:t>
      </w:r>
      <w:r w:rsidR="00192A93">
        <w:rPr>
          <w:rFonts w:ascii="Arial" w:hAnsi="Arial" w:cs="Arial"/>
        </w:rPr>
        <w:t>n</w:t>
      </w:r>
      <w:r w:rsidRPr="00EA1F89">
        <w:rPr>
          <w:rFonts w:ascii="Arial" w:hAnsi="Arial" w:cs="Arial"/>
          <w:lang w:val="id-ID"/>
        </w:rPr>
        <w:t xml:space="preserve">faatan lahan pekarangan dan lahan sekitar dengan usaha tani tanaman sayuran dan buah; terlaksananya gerakan pemberdayaan masyarakat dalam rangka pemantapan konsumsi pangan beragam, bergizi seimbang dan aman di </w:t>
      </w:r>
      <w:r w:rsidR="00BE6B96">
        <w:rPr>
          <w:rFonts w:ascii="Arial" w:hAnsi="Arial" w:cs="Arial"/>
          <w:lang w:val="id-ID"/>
        </w:rPr>
        <w:t>Kabupaten</w:t>
      </w:r>
      <w:r w:rsidRPr="00EA1F89">
        <w:rPr>
          <w:rFonts w:ascii="Arial" w:hAnsi="Arial" w:cs="Arial"/>
          <w:lang w:val="id-ID"/>
        </w:rPr>
        <w:t xml:space="preserve">/kota </w:t>
      </w:r>
      <w:r w:rsidR="00CF503B">
        <w:rPr>
          <w:rFonts w:ascii="Arial" w:hAnsi="Arial" w:cs="Arial"/>
          <w:lang w:val="id-ID"/>
        </w:rPr>
        <w:t>se-Sumatera Barat</w:t>
      </w:r>
      <w:r w:rsidRPr="00EA1F89">
        <w:rPr>
          <w:rFonts w:ascii="Arial" w:hAnsi="Arial" w:cs="Arial"/>
          <w:lang w:val="id-ID"/>
        </w:rPr>
        <w:t xml:space="preserve"> menuju pola pangan harapan; terlaksananya lomba cipta menu konsumsi Beragam, Bergizi Seimbang dan Aman (B2SA) tingkat provinsi yang diikuti oleh wakil TP-PKK </w:t>
      </w:r>
      <w:r w:rsidR="00BE6B96">
        <w:rPr>
          <w:rFonts w:ascii="Arial" w:hAnsi="Arial" w:cs="Arial"/>
          <w:lang w:val="id-ID"/>
        </w:rPr>
        <w:t>Kabupaten</w:t>
      </w:r>
      <w:r w:rsidRPr="00EA1F89">
        <w:rPr>
          <w:rFonts w:ascii="Arial" w:hAnsi="Arial" w:cs="Arial"/>
          <w:lang w:val="id-ID"/>
        </w:rPr>
        <w:t xml:space="preserve">/kota </w:t>
      </w:r>
      <w:r w:rsidR="00CF503B">
        <w:rPr>
          <w:rFonts w:ascii="Arial" w:hAnsi="Arial" w:cs="Arial"/>
          <w:lang w:val="id-ID"/>
        </w:rPr>
        <w:t>se-Sumatera Barat</w:t>
      </w:r>
      <w:r w:rsidRPr="00EA1F89">
        <w:rPr>
          <w:rFonts w:ascii="Arial" w:hAnsi="Arial" w:cs="Arial"/>
          <w:lang w:val="id-ID"/>
        </w:rPr>
        <w:t>; dan terbinanya kelompok-kelompok/pelaku usaha/UKM/home Industri pengolah pangan lokal non beras non terigu.</w:t>
      </w:r>
    </w:p>
    <w:p w:rsidR="00EA1F89" w:rsidRPr="00EA1F89" w:rsidRDefault="00EA1F89" w:rsidP="00EE6317">
      <w:pPr>
        <w:numPr>
          <w:ilvl w:val="0"/>
          <w:numId w:val="102"/>
        </w:numPr>
        <w:tabs>
          <w:tab w:val="left" w:pos="2268"/>
        </w:tabs>
        <w:spacing w:line="360" w:lineRule="auto"/>
        <w:ind w:left="2268" w:hanging="567"/>
        <w:jc w:val="both"/>
        <w:rPr>
          <w:rFonts w:ascii="Arial" w:hAnsi="Arial" w:cs="Arial"/>
          <w:lang w:val="id-ID"/>
        </w:rPr>
      </w:pPr>
      <w:r w:rsidRPr="00EA1F89">
        <w:rPr>
          <w:rFonts w:ascii="Arial" w:hAnsi="Arial" w:cs="Arial"/>
          <w:lang w:val="id-ID"/>
        </w:rPr>
        <w:t xml:space="preserve">Program Ketahanan Pangan, dengan </w:t>
      </w:r>
      <w:r w:rsidR="008640AE">
        <w:rPr>
          <w:rFonts w:ascii="Arial" w:hAnsi="Arial" w:cs="Arial"/>
        </w:rPr>
        <w:t>anggaran</w:t>
      </w:r>
      <w:r w:rsidR="008640AE">
        <w:rPr>
          <w:rFonts w:ascii="Arial" w:hAnsi="Arial" w:cs="Arial"/>
          <w:lang w:val="id-ID"/>
        </w:rPr>
        <w:t xml:space="preserve"> Rp.5.809.740.000,-</w:t>
      </w:r>
      <w:r w:rsidRPr="00EA1F89">
        <w:rPr>
          <w:rFonts w:ascii="Arial" w:hAnsi="Arial" w:cs="Arial"/>
          <w:lang w:val="id-ID"/>
        </w:rPr>
        <w:t xml:space="preserve"> </w:t>
      </w:r>
      <w:r w:rsidR="008640AE">
        <w:rPr>
          <w:rFonts w:ascii="Arial" w:hAnsi="Arial" w:cs="Arial"/>
        </w:rPr>
        <w:t xml:space="preserve">dan </w:t>
      </w:r>
      <w:r w:rsidRPr="00EA1F89">
        <w:rPr>
          <w:rFonts w:ascii="Arial" w:hAnsi="Arial" w:cs="Arial"/>
          <w:lang w:val="id-ID"/>
        </w:rPr>
        <w:t xml:space="preserve">realisasi </w:t>
      </w:r>
      <w:r w:rsidR="008640AE">
        <w:rPr>
          <w:rFonts w:ascii="Arial" w:hAnsi="Arial" w:cs="Arial"/>
        </w:rPr>
        <w:t>sebesar</w:t>
      </w:r>
      <w:r w:rsidRPr="00EA1F89">
        <w:rPr>
          <w:rFonts w:ascii="Arial" w:hAnsi="Arial" w:cs="Arial"/>
          <w:lang w:val="id-ID"/>
        </w:rPr>
        <w:t xml:space="preserve"> Rp. 5.276.887.398,- (90,83%)</w:t>
      </w:r>
      <w:r w:rsidR="008640AE">
        <w:rPr>
          <w:rFonts w:ascii="Arial" w:hAnsi="Arial" w:cs="Arial"/>
        </w:rPr>
        <w:t xml:space="preserve">. </w:t>
      </w:r>
      <w:r w:rsidR="008640AE" w:rsidRPr="00EA1F89">
        <w:rPr>
          <w:rFonts w:ascii="Arial" w:hAnsi="Arial" w:cs="Arial"/>
          <w:lang w:val="id-ID"/>
        </w:rPr>
        <w:t xml:space="preserve">Dengan </w:t>
      </w:r>
      <w:r w:rsidRPr="00EA1F89">
        <w:rPr>
          <w:rFonts w:ascii="Arial" w:hAnsi="Arial" w:cs="Arial"/>
          <w:lang w:val="id-ID"/>
        </w:rPr>
        <w:t>output</w:t>
      </w:r>
      <w:r w:rsidR="008640AE">
        <w:rPr>
          <w:rFonts w:ascii="Arial" w:hAnsi="Arial" w:cs="Arial"/>
        </w:rPr>
        <w:t xml:space="preserve"> </w:t>
      </w:r>
      <w:r w:rsidRPr="00EA1F89">
        <w:rPr>
          <w:rFonts w:ascii="Arial" w:hAnsi="Arial" w:cs="Arial"/>
          <w:lang w:val="id-ID"/>
        </w:rPr>
        <w:t xml:space="preserve">: Tersusunnya buku analisa ketersediaan dan Neraca Bahan Makanan (NBM) Tahun 2016 berdasarkan data ATAP Tahun 2015, ARAM II Tahun 2016 dan Angka Proyeksi 2017; tersusunnya buku database ketahanan pangan </w:t>
      </w:r>
      <w:r w:rsidR="006359B8" w:rsidRPr="00EA1F89">
        <w:rPr>
          <w:rFonts w:ascii="Arial" w:hAnsi="Arial" w:cs="Arial"/>
          <w:lang w:val="id-ID"/>
        </w:rPr>
        <w:t xml:space="preserve">Tahun </w:t>
      </w:r>
      <w:r w:rsidRPr="00EA1F89">
        <w:rPr>
          <w:rFonts w:ascii="Arial" w:hAnsi="Arial" w:cs="Arial"/>
          <w:lang w:val="id-ID"/>
        </w:rPr>
        <w:t xml:space="preserve">2015 dan </w:t>
      </w:r>
      <w:r w:rsidRPr="00F4024F">
        <w:rPr>
          <w:rFonts w:ascii="Arial" w:hAnsi="Arial" w:cs="Arial"/>
          <w:lang w:val="id-ID"/>
        </w:rPr>
        <w:t xml:space="preserve">terlaksananya </w:t>
      </w:r>
      <w:r w:rsidRPr="009C04FB">
        <w:rPr>
          <w:rFonts w:ascii="Arial" w:hAnsi="Arial" w:cs="Arial"/>
          <w:i/>
          <w:lang w:val="id-ID"/>
        </w:rPr>
        <w:t>workshop</w:t>
      </w:r>
      <w:r w:rsidRPr="00EA1F89">
        <w:rPr>
          <w:rFonts w:ascii="Arial" w:hAnsi="Arial" w:cs="Arial"/>
          <w:lang w:val="id-ID"/>
        </w:rPr>
        <w:t xml:space="preserve"> database ketahanan pangan </w:t>
      </w:r>
      <w:r w:rsidR="006359B8" w:rsidRPr="00EA1F89">
        <w:rPr>
          <w:rFonts w:ascii="Arial" w:hAnsi="Arial" w:cs="Arial"/>
          <w:lang w:val="id-ID"/>
        </w:rPr>
        <w:t xml:space="preserve">Tahun </w:t>
      </w:r>
      <w:r w:rsidRPr="00EA1F89">
        <w:rPr>
          <w:rFonts w:ascii="Arial" w:hAnsi="Arial" w:cs="Arial"/>
          <w:lang w:val="id-ID"/>
        </w:rPr>
        <w:t xml:space="preserve">2016; terlaksananya monitoring, evaluasi, koordinasi pengendalian program ketahanan pangan di wilayah </w:t>
      </w:r>
      <w:r w:rsidR="00907EAA">
        <w:rPr>
          <w:rFonts w:ascii="Arial" w:hAnsi="Arial" w:cs="Arial"/>
          <w:lang w:val="id-ID"/>
        </w:rPr>
        <w:t>Sumatera Barat</w:t>
      </w:r>
      <w:r w:rsidRPr="00EA1F89">
        <w:rPr>
          <w:rFonts w:ascii="Arial" w:hAnsi="Arial" w:cs="Arial"/>
          <w:lang w:val="id-ID"/>
        </w:rPr>
        <w:t xml:space="preserve">; gambaran ketersediaan dan kebutuhan pangan pokok strategis berdasarkan produksi masing-masing </w:t>
      </w:r>
      <w:r w:rsidR="00BE6B96">
        <w:rPr>
          <w:rFonts w:ascii="Arial" w:hAnsi="Arial" w:cs="Arial"/>
          <w:lang w:val="id-ID"/>
        </w:rPr>
        <w:t>Kabupaten</w:t>
      </w:r>
      <w:r w:rsidRPr="00EA1F89">
        <w:rPr>
          <w:rFonts w:ascii="Arial" w:hAnsi="Arial" w:cs="Arial"/>
          <w:lang w:val="id-ID"/>
        </w:rPr>
        <w:t xml:space="preserve">/kota Provinsi </w:t>
      </w:r>
      <w:r w:rsidR="00907EAA">
        <w:rPr>
          <w:rFonts w:ascii="Arial" w:hAnsi="Arial" w:cs="Arial"/>
          <w:lang w:val="id-ID"/>
        </w:rPr>
        <w:t>Sumatera Barat</w:t>
      </w:r>
      <w:r w:rsidRPr="00EA1F89">
        <w:rPr>
          <w:rFonts w:ascii="Arial" w:hAnsi="Arial" w:cs="Arial"/>
          <w:lang w:val="id-ID"/>
        </w:rPr>
        <w:t xml:space="preserve"> Tahun 2016; terlaksananya pembinaan, pemantauan dan evaluasi lumbung pangan, serta terlaksananya pertemuan/pelatihan/apresiasi;  tersedianya beras cadangan pangan pemerintah bagi masyarakat (lk. 22.000 kg beras); tersedianya bahan pangan bagi masyarakat yang terkena bencana; terlaksananya pertemuan dalam rangka sosialisasi </w:t>
      </w:r>
      <w:r w:rsidRPr="00EA1F89">
        <w:rPr>
          <w:rFonts w:ascii="Arial" w:hAnsi="Arial" w:cs="Arial"/>
          <w:lang w:val="id-ID"/>
        </w:rPr>
        <w:lastRenderedPageBreak/>
        <w:t xml:space="preserve">dan evaluasi terkait  penyusunan laporan dan analisis sistem kewaspadaan pangan dan gizi bulanan dan tahunan di </w:t>
      </w:r>
      <w:r w:rsidR="00BE6B96">
        <w:rPr>
          <w:rFonts w:ascii="Arial" w:hAnsi="Arial" w:cs="Arial"/>
          <w:lang w:val="id-ID"/>
        </w:rPr>
        <w:t>Kabupaten</w:t>
      </w:r>
      <w:r w:rsidRPr="00EA1F89">
        <w:rPr>
          <w:rFonts w:ascii="Arial" w:hAnsi="Arial" w:cs="Arial"/>
          <w:lang w:val="id-ID"/>
        </w:rPr>
        <w:t xml:space="preserve">/kota; terlaksananya sosialisasi keamanan pangan untuk aparat, guru dan pelaku usaha jajanan anak sekolah dengan peserta sebanyak 90 orang, serta pembinaan ke daerah; terlaksananya pengawasan keamanan pangan segar yang beredar di masyarakat melalui uji laboratorium pada 18 </w:t>
      </w:r>
      <w:r w:rsidR="00BE6B96">
        <w:rPr>
          <w:rFonts w:ascii="Arial" w:hAnsi="Arial" w:cs="Arial"/>
          <w:lang w:val="id-ID"/>
        </w:rPr>
        <w:t>Kabupaten</w:t>
      </w:r>
      <w:r w:rsidRPr="00EA1F89">
        <w:rPr>
          <w:rFonts w:ascii="Arial" w:hAnsi="Arial" w:cs="Arial"/>
          <w:lang w:val="id-ID"/>
        </w:rPr>
        <w:t xml:space="preserve">/kota, serta </w:t>
      </w:r>
      <w:r w:rsidRPr="00F4024F">
        <w:rPr>
          <w:rFonts w:ascii="Arial" w:hAnsi="Arial" w:cs="Arial"/>
          <w:lang w:val="id-ID"/>
        </w:rPr>
        <w:t>apresiasi pengawasan pangan segar lintas sektor terkait yang diikuti oleh 50 orang peserta</w:t>
      </w:r>
      <w:r w:rsidRPr="00EA1F89">
        <w:rPr>
          <w:rFonts w:ascii="Arial" w:hAnsi="Arial" w:cs="Arial"/>
          <w:lang w:val="id-ID"/>
        </w:rPr>
        <w:t xml:space="preserve">; </w:t>
      </w:r>
      <w:r w:rsidR="00E122D0" w:rsidRPr="00EA1F89">
        <w:rPr>
          <w:rFonts w:ascii="Arial" w:hAnsi="Arial" w:cs="Arial"/>
          <w:lang w:val="id-ID"/>
        </w:rPr>
        <w:t xml:space="preserve">Terbinanya </w:t>
      </w:r>
      <w:r w:rsidRPr="00EA1F89">
        <w:rPr>
          <w:rFonts w:ascii="Arial" w:hAnsi="Arial" w:cs="Arial"/>
          <w:lang w:val="id-ID"/>
        </w:rPr>
        <w:t xml:space="preserve">kelompok afinitas dalam menjalankan usahanya menuju desa mandiri pangan; terlaksananya penilaian/verifikasi melalui Dewan Ketahanan Pangan Provinsi </w:t>
      </w:r>
      <w:r w:rsidR="00907EAA">
        <w:rPr>
          <w:rFonts w:ascii="Arial" w:hAnsi="Arial" w:cs="Arial"/>
          <w:lang w:val="id-ID"/>
        </w:rPr>
        <w:t>Sumatera Barat</w:t>
      </w:r>
      <w:r w:rsidRPr="00EA1F89">
        <w:rPr>
          <w:rFonts w:ascii="Arial" w:hAnsi="Arial" w:cs="Arial"/>
          <w:lang w:val="id-ID"/>
        </w:rPr>
        <w:t xml:space="preserve"> dan aparat yang berpartisipasi sehingga memperoleh penghargaan Adikarya Pangan Nusantara Tahun  2016; </w:t>
      </w:r>
      <w:r w:rsidR="00E122D0" w:rsidRPr="00EA1F89">
        <w:rPr>
          <w:rFonts w:ascii="Arial" w:hAnsi="Arial" w:cs="Arial"/>
          <w:lang w:val="id-ID"/>
        </w:rPr>
        <w:t xml:space="preserve">Terlaksananya </w:t>
      </w:r>
      <w:r w:rsidRPr="00EA1F89">
        <w:rPr>
          <w:rFonts w:ascii="Arial" w:hAnsi="Arial" w:cs="Arial"/>
          <w:lang w:val="id-ID"/>
        </w:rPr>
        <w:t xml:space="preserve">rapat koordinasi Dewan Ketahanan Pangan </w:t>
      </w:r>
      <w:r w:rsidR="00BE6B96">
        <w:rPr>
          <w:rFonts w:ascii="Arial" w:hAnsi="Arial" w:cs="Arial"/>
          <w:lang w:val="id-ID"/>
        </w:rPr>
        <w:t>Kabupaten</w:t>
      </w:r>
      <w:r w:rsidRPr="00EA1F89">
        <w:rPr>
          <w:rFonts w:ascii="Arial" w:hAnsi="Arial" w:cs="Arial"/>
          <w:lang w:val="id-ID"/>
        </w:rPr>
        <w:t xml:space="preserve">/Kota </w:t>
      </w:r>
      <w:r w:rsidR="00CF503B">
        <w:rPr>
          <w:rFonts w:ascii="Arial" w:hAnsi="Arial" w:cs="Arial"/>
          <w:lang w:val="id-ID"/>
        </w:rPr>
        <w:t>Se-Sumatera Barat</w:t>
      </w:r>
      <w:r w:rsidRPr="00EA1F89">
        <w:rPr>
          <w:rFonts w:ascii="Arial" w:hAnsi="Arial" w:cs="Arial"/>
          <w:lang w:val="id-ID"/>
        </w:rPr>
        <w:t xml:space="preserve"> dan ditetapkannya rekomendasi/rumusan kesepakatan DKP Provinsi dalam rangka meningkatkan Peran DKP dalam Koordinasi program lintas sektor; </w:t>
      </w:r>
      <w:r w:rsidR="00E122D0" w:rsidRPr="00F4024F">
        <w:rPr>
          <w:rFonts w:ascii="Arial" w:hAnsi="Arial" w:cs="Arial"/>
          <w:lang w:val="id-ID"/>
        </w:rPr>
        <w:t xml:space="preserve">Diterbitkannya </w:t>
      </w:r>
      <w:r w:rsidRPr="00F4024F">
        <w:rPr>
          <w:rFonts w:ascii="Arial" w:hAnsi="Arial" w:cs="Arial"/>
          <w:lang w:val="id-ID"/>
        </w:rPr>
        <w:t>30 sertifikat prima kebun pelaku usaha dan hasil uji laboratorium  sampel produk pangan segar yang dihasilkan kebun pelaku usaha</w:t>
      </w:r>
      <w:r w:rsidRPr="00EA1F89">
        <w:rPr>
          <w:rFonts w:ascii="Arial" w:hAnsi="Arial" w:cs="Arial"/>
          <w:lang w:val="id-ID"/>
        </w:rPr>
        <w:t xml:space="preserve">; </w:t>
      </w:r>
      <w:r w:rsidR="00E122D0" w:rsidRPr="00EA1F89">
        <w:rPr>
          <w:rFonts w:ascii="Arial" w:hAnsi="Arial" w:cs="Arial"/>
          <w:lang w:val="id-ID"/>
        </w:rPr>
        <w:t>T</w:t>
      </w:r>
      <w:r w:rsidR="00E122D0" w:rsidRPr="00F4024F">
        <w:rPr>
          <w:rFonts w:ascii="Arial" w:hAnsi="Arial" w:cs="Arial"/>
          <w:lang w:val="id-ID"/>
        </w:rPr>
        <w:t xml:space="preserve">erlaksananya </w:t>
      </w:r>
      <w:r w:rsidRPr="00F4024F">
        <w:rPr>
          <w:rFonts w:ascii="Arial" w:hAnsi="Arial" w:cs="Arial"/>
          <w:lang w:val="id-ID"/>
        </w:rPr>
        <w:t>penilaian/</w:t>
      </w:r>
      <w:r w:rsidRPr="00EA1F89">
        <w:rPr>
          <w:rFonts w:ascii="Arial" w:hAnsi="Arial" w:cs="Arial"/>
          <w:lang w:val="id-ID"/>
        </w:rPr>
        <w:t>surveilen</w:t>
      </w:r>
      <w:r w:rsidRPr="00F4024F">
        <w:rPr>
          <w:rFonts w:ascii="Arial" w:hAnsi="Arial" w:cs="Arial"/>
          <w:lang w:val="id-ID"/>
        </w:rPr>
        <w:t xml:space="preserve"> secara berkala terhadap kebun pelaku usaha  pangan segar (buah dan sayur ) yang produknya telah memiliki sertifikat  prima</w:t>
      </w:r>
      <w:r w:rsidRPr="00EA1F89">
        <w:rPr>
          <w:rFonts w:ascii="Arial" w:hAnsi="Arial" w:cs="Arial"/>
          <w:lang w:val="id-ID"/>
        </w:rPr>
        <w:t xml:space="preserve"> 3; </w:t>
      </w:r>
      <w:r w:rsidR="00E122D0" w:rsidRPr="00EA1F89">
        <w:rPr>
          <w:rFonts w:ascii="Arial" w:hAnsi="Arial" w:cs="Arial"/>
          <w:lang w:val="id-ID"/>
        </w:rPr>
        <w:t xml:space="preserve">Terlaksananya </w:t>
      </w:r>
      <w:r w:rsidRPr="00EA1F89">
        <w:rPr>
          <w:rFonts w:ascii="Arial" w:hAnsi="Arial" w:cs="Arial"/>
          <w:lang w:val="id-ID"/>
        </w:rPr>
        <w:t xml:space="preserve">sosialisasi sistem manajemen mutu produk pangan segar menuju sertifikasi prima; </w:t>
      </w:r>
      <w:r w:rsidR="00E122D0" w:rsidRPr="00EA1F89">
        <w:rPr>
          <w:rFonts w:ascii="Arial" w:hAnsi="Arial" w:cs="Arial"/>
          <w:lang w:val="id-ID"/>
        </w:rPr>
        <w:t xml:space="preserve">Terjalinnya </w:t>
      </w:r>
      <w:r w:rsidRPr="00EA1F89">
        <w:rPr>
          <w:rFonts w:ascii="Arial" w:hAnsi="Arial" w:cs="Arial"/>
          <w:lang w:val="id-ID"/>
        </w:rPr>
        <w:t xml:space="preserve">koordinasi kegiatan bidang distribusi dan harga pangan dengan instansi terkait </w:t>
      </w:r>
      <w:r w:rsidR="00BE6B96">
        <w:rPr>
          <w:rFonts w:ascii="Arial" w:hAnsi="Arial" w:cs="Arial"/>
          <w:lang w:val="id-ID"/>
        </w:rPr>
        <w:t>Kabupaten</w:t>
      </w:r>
      <w:r w:rsidRPr="00EA1F89">
        <w:rPr>
          <w:rFonts w:ascii="Arial" w:hAnsi="Arial" w:cs="Arial"/>
          <w:lang w:val="id-ID"/>
        </w:rPr>
        <w:t xml:space="preserve">/kota di </w:t>
      </w:r>
      <w:r w:rsidR="00907EAA">
        <w:rPr>
          <w:rFonts w:ascii="Arial" w:hAnsi="Arial" w:cs="Arial"/>
          <w:lang w:val="id-ID"/>
        </w:rPr>
        <w:t>Sumatera Barat</w:t>
      </w:r>
      <w:r w:rsidRPr="00EA1F89">
        <w:rPr>
          <w:rFonts w:ascii="Arial" w:hAnsi="Arial" w:cs="Arial"/>
          <w:lang w:val="id-ID"/>
        </w:rPr>
        <w:t xml:space="preserve"> dan </w:t>
      </w:r>
      <w:r w:rsidRPr="00F4024F">
        <w:rPr>
          <w:rFonts w:ascii="Arial" w:hAnsi="Arial" w:cs="Arial"/>
          <w:lang w:val="id-ID"/>
        </w:rPr>
        <w:t>tersedianya</w:t>
      </w:r>
      <w:r w:rsidRPr="00EA1F89">
        <w:rPr>
          <w:rFonts w:ascii="Arial" w:hAnsi="Arial" w:cs="Arial"/>
          <w:lang w:val="id-ID"/>
        </w:rPr>
        <w:t xml:space="preserve"> </w:t>
      </w:r>
      <w:r w:rsidRPr="00F4024F">
        <w:rPr>
          <w:rFonts w:ascii="Arial" w:hAnsi="Arial" w:cs="Arial"/>
          <w:lang w:val="id-ID"/>
        </w:rPr>
        <w:t xml:space="preserve">informasi pasar-pasar dan pelaku distribusi pangan </w:t>
      </w:r>
      <w:r w:rsidRPr="00EA1F89">
        <w:rPr>
          <w:rFonts w:ascii="Arial" w:hAnsi="Arial" w:cs="Arial"/>
          <w:lang w:val="id-ID"/>
        </w:rPr>
        <w:t xml:space="preserve">yang siap akses; </w:t>
      </w:r>
      <w:r w:rsidR="00E122D0" w:rsidRPr="00EA1F89">
        <w:rPr>
          <w:rFonts w:ascii="Arial" w:hAnsi="Arial" w:cs="Arial"/>
          <w:lang w:val="id-ID"/>
        </w:rPr>
        <w:t xml:space="preserve">Terlaksananya </w:t>
      </w:r>
      <w:r w:rsidRPr="00EA1F89">
        <w:rPr>
          <w:rFonts w:ascii="Arial" w:hAnsi="Arial" w:cs="Arial"/>
          <w:lang w:val="id-ID"/>
        </w:rPr>
        <w:t xml:space="preserve">pemantauan harga pangan pada </w:t>
      </w:r>
      <w:r w:rsidR="00BE6B96">
        <w:rPr>
          <w:rFonts w:ascii="Arial" w:hAnsi="Arial" w:cs="Arial"/>
          <w:lang w:val="id-ID"/>
        </w:rPr>
        <w:t>Kabupaten</w:t>
      </w:r>
      <w:r w:rsidRPr="00EA1F89">
        <w:rPr>
          <w:rFonts w:ascii="Arial" w:hAnsi="Arial" w:cs="Arial"/>
          <w:lang w:val="id-ID"/>
        </w:rPr>
        <w:t xml:space="preserve">/Kota </w:t>
      </w:r>
      <w:r w:rsidR="00CF503B">
        <w:rPr>
          <w:rFonts w:ascii="Arial" w:hAnsi="Arial" w:cs="Arial"/>
          <w:lang w:val="id-ID"/>
        </w:rPr>
        <w:t>se-Sumatera Barat</w:t>
      </w:r>
      <w:r w:rsidRPr="00EA1F89">
        <w:rPr>
          <w:rFonts w:ascii="Arial" w:hAnsi="Arial" w:cs="Arial"/>
          <w:lang w:val="id-ID"/>
        </w:rPr>
        <w:t xml:space="preserve">; </w:t>
      </w:r>
      <w:r w:rsidR="00E122D0" w:rsidRPr="00EA1F89">
        <w:rPr>
          <w:rFonts w:ascii="Arial" w:hAnsi="Arial" w:cs="Arial"/>
          <w:lang w:val="id-ID"/>
        </w:rPr>
        <w:t xml:space="preserve">Diperolehnya </w:t>
      </w:r>
      <w:r w:rsidRPr="00EA1F89">
        <w:rPr>
          <w:rFonts w:ascii="Arial" w:hAnsi="Arial" w:cs="Arial"/>
          <w:lang w:val="id-ID"/>
        </w:rPr>
        <w:t xml:space="preserve">peluang akses pasar bagi produk–produk olahan pangan; </w:t>
      </w:r>
      <w:r w:rsidR="00E122D0" w:rsidRPr="00EA1F89">
        <w:rPr>
          <w:rFonts w:ascii="Arial" w:hAnsi="Arial" w:cs="Arial"/>
          <w:lang w:val="id-ID"/>
        </w:rPr>
        <w:t xml:space="preserve">Terlaksananya </w:t>
      </w:r>
      <w:r w:rsidRPr="00EA1F89">
        <w:rPr>
          <w:rFonts w:ascii="Arial" w:hAnsi="Arial" w:cs="Arial"/>
          <w:lang w:val="id-ID"/>
        </w:rPr>
        <w:t xml:space="preserve">puncak peringatan Hari Pangan Sedunia </w:t>
      </w:r>
      <w:r w:rsidRPr="00EA1F89">
        <w:rPr>
          <w:rFonts w:ascii="Arial" w:hAnsi="Arial" w:cs="Arial"/>
          <w:lang w:val="id-ID"/>
        </w:rPr>
        <w:lastRenderedPageBreak/>
        <w:t xml:space="preserve">(HPS) Tingkat Provinsi Sumatera Barat Tahun 2016; </w:t>
      </w:r>
      <w:r w:rsidR="00E122D0" w:rsidRPr="00EA1F89">
        <w:rPr>
          <w:rFonts w:ascii="Arial" w:hAnsi="Arial" w:cs="Arial"/>
          <w:lang w:val="id-ID"/>
        </w:rPr>
        <w:t xml:space="preserve">Terlaksananya </w:t>
      </w:r>
      <w:r w:rsidRPr="00EA1F89">
        <w:rPr>
          <w:rFonts w:ascii="Arial" w:hAnsi="Arial" w:cs="Arial"/>
          <w:lang w:val="id-ID"/>
        </w:rPr>
        <w:t xml:space="preserve">pembinaan, monitoring dan evaluasi serta pengendalian ke Gapoktan penerima bantuan P-LDPM, serta tersalurkannya bantuan RMU dan bangunannya kepada Gapoktan; </w:t>
      </w:r>
      <w:r w:rsidR="00E122D0" w:rsidRPr="00EA1F89">
        <w:rPr>
          <w:rFonts w:ascii="Arial" w:hAnsi="Arial" w:cs="Arial"/>
          <w:lang w:val="id-ID"/>
        </w:rPr>
        <w:t xml:space="preserve">Terlaksananya </w:t>
      </w:r>
      <w:r w:rsidRPr="00EA1F89">
        <w:rPr>
          <w:rFonts w:ascii="Arial" w:hAnsi="Arial" w:cs="Arial"/>
          <w:lang w:val="id-ID"/>
        </w:rPr>
        <w:t>pertemuan  koordinasi dalam rangka diseminasi hasil penyusunan peta ketahanan dan kerentanan pangan (FSVA); dan terlaksananya gerakan teknologi diversifikasi pangan lokal dalam bentuk olahan pangan lokal lainnya.</w:t>
      </w:r>
    </w:p>
    <w:p w:rsidR="00EA1F89" w:rsidRPr="00F4024F" w:rsidRDefault="00EA1F89" w:rsidP="00EE6317">
      <w:pPr>
        <w:pStyle w:val="ListParagraph"/>
        <w:numPr>
          <w:ilvl w:val="0"/>
          <w:numId w:val="100"/>
        </w:numPr>
        <w:tabs>
          <w:tab w:val="left" w:pos="1701"/>
        </w:tabs>
        <w:spacing w:before="120" w:after="120" w:line="360" w:lineRule="auto"/>
        <w:ind w:left="1701" w:hanging="567"/>
        <w:contextualSpacing w:val="0"/>
        <w:jc w:val="both"/>
        <w:rPr>
          <w:rFonts w:ascii="Arial" w:hAnsi="Arial" w:cs="Arial"/>
          <w:bCs/>
          <w:szCs w:val="24"/>
        </w:rPr>
      </w:pPr>
      <w:r w:rsidRPr="00EA1F89">
        <w:rPr>
          <w:rFonts w:ascii="Arial" w:hAnsi="Arial" w:cs="Arial"/>
          <w:b/>
          <w:bCs/>
          <w:szCs w:val="24"/>
          <w:lang w:val="id-ID"/>
        </w:rPr>
        <w:t>Outcome</w:t>
      </w:r>
      <w:r>
        <w:rPr>
          <w:rFonts w:ascii="Arial" w:hAnsi="Arial" w:cs="Arial"/>
          <w:b/>
          <w:szCs w:val="24"/>
          <w:lang w:val="id-ID"/>
        </w:rPr>
        <w:t>s</w:t>
      </w:r>
    </w:p>
    <w:p w:rsidR="00EA1F89" w:rsidRPr="00F4024F" w:rsidRDefault="00EA1F89" w:rsidP="00EE6317">
      <w:pPr>
        <w:pStyle w:val="ListParagraph"/>
        <w:numPr>
          <w:ilvl w:val="0"/>
          <w:numId w:val="106"/>
        </w:numPr>
        <w:tabs>
          <w:tab w:val="left" w:pos="2268"/>
        </w:tabs>
        <w:spacing w:line="360" w:lineRule="auto"/>
        <w:ind w:leftChars="710" w:left="2266" w:hangingChars="234" w:hanging="562"/>
        <w:contextualSpacing w:val="0"/>
        <w:jc w:val="both"/>
        <w:rPr>
          <w:rFonts w:ascii="Arial" w:hAnsi="Arial" w:cs="Arial"/>
          <w:szCs w:val="24"/>
          <w:lang w:val="id-ID"/>
        </w:rPr>
      </w:pPr>
      <w:r w:rsidRPr="00F4024F">
        <w:rPr>
          <w:rFonts w:ascii="Arial" w:hAnsi="Arial" w:cs="Arial"/>
          <w:szCs w:val="24"/>
          <w:lang w:val="id-ID"/>
        </w:rPr>
        <w:t>Diperolehnya hasil pengolahan data untuk penyusunan buku analisa ketersediaan pangan berdasarkan Neraca Bahan Makanan (NBM) Tahun 201</w:t>
      </w:r>
      <w:r w:rsidRPr="00F4024F">
        <w:rPr>
          <w:rFonts w:ascii="Arial" w:hAnsi="Arial" w:cs="Arial"/>
          <w:szCs w:val="24"/>
        </w:rPr>
        <w:t>6</w:t>
      </w:r>
      <w:r w:rsidRPr="00F4024F">
        <w:rPr>
          <w:rFonts w:ascii="Arial" w:hAnsi="Arial" w:cs="Arial"/>
          <w:szCs w:val="24"/>
          <w:lang w:val="id-ID"/>
        </w:rPr>
        <w:t xml:space="preserve"> terhadap ATAP 201</w:t>
      </w:r>
      <w:r w:rsidRPr="00F4024F">
        <w:rPr>
          <w:rFonts w:ascii="Arial" w:hAnsi="Arial" w:cs="Arial"/>
          <w:szCs w:val="24"/>
        </w:rPr>
        <w:t>5</w:t>
      </w:r>
      <w:r w:rsidRPr="00F4024F">
        <w:rPr>
          <w:rFonts w:ascii="Arial" w:hAnsi="Arial" w:cs="Arial"/>
          <w:szCs w:val="24"/>
          <w:lang w:val="id-ID"/>
        </w:rPr>
        <w:t>, ARAM II Tahun 201</w:t>
      </w:r>
      <w:r w:rsidRPr="00F4024F">
        <w:rPr>
          <w:rFonts w:ascii="Arial" w:hAnsi="Arial" w:cs="Arial"/>
          <w:szCs w:val="24"/>
        </w:rPr>
        <w:t>6</w:t>
      </w:r>
      <w:r w:rsidRPr="00F4024F">
        <w:rPr>
          <w:rFonts w:ascii="Arial" w:hAnsi="Arial" w:cs="Arial"/>
          <w:szCs w:val="24"/>
          <w:lang w:val="id-ID"/>
        </w:rPr>
        <w:t xml:space="preserve"> dan angka proyeksi Tahun 201</w:t>
      </w:r>
      <w:r w:rsidRPr="00F4024F">
        <w:rPr>
          <w:rFonts w:ascii="Arial" w:hAnsi="Arial" w:cs="Arial"/>
          <w:szCs w:val="24"/>
        </w:rPr>
        <w:t>7</w:t>
      </w:r>
      <w:r w:rsidRPr="00F4024F">
        <w:rPr>
          <w:rFonts w:ascii="Arial" w:hAnsi="Arial" w:cs="Arial"/>
          <w:szCs w:val="24"/>
          <w:lang w:val="id-ID"/>
        </w:rPr>
        <w:t>.</w:t>
      </w:r>
    </w:p>
    <w:p w:rsidR="00EA1F89" w:rsidRPr="00EA1F89" w:rsidRDefault="00EA1F89" w:rsidP="00EE6317">
      <w:pPr>
        <w:pStyle w:val="ListParagraph"/>
        <w:numPr>
          <w:ilvl w:val="0"/>
          <w:numId w:val="106"/>
        </w:numPr>
        <w:tabs>
          <w:tab w:val="left" w:pos="2268"/>
        </w:tabs>
        <w:spacing w:line="360" w:lineRule="auto"/>
        <w:ind w:leftChars="710" w:left="2266" w:hangingChars="234" w:hanging="562"/>
        <w:contextualSpacing w:val="0"/>
        <w:jc w:val="both"/>
        <w:rPr>
          <w:rFonts w:ascii="Arial" w:hAnsi="Arial" w:cs="Arial"/>
          <w:szCs w:val="24"/>
          <w:lang w:val="id-ID"/>
        </w:rPr>
      </w:pPr>
      <w:r w:rsidRPr="00EA1F89">
        <w:rPr>
          <w:rFonts w:ascii="Arial" w:hAnsi="Arial" w:cs="Arial"/>
          <w:szCs w:val="24"/>
          <w:lang w:val="id-ID"/>
        </w:rPr>
        <w:t xml:space="preserve">Meningkatnya kesadaran, peran dan keikutsertaan masyarakat dalam mewujudkan pola </w:t>
      </w:r>
      <w:r w:rsidRPr="00F4024F">
        <w:rPr>
          <w:rFonts w:ascii="Arial" w:hAnsi="Arial" w:cs="Arial"/>
          <w:szCs w:val="24"/>
          <w:lang w:val="id-ID"/>
        </w:rPr>
        <w:t>konsumsi</w:t>
      </w:r>
      <w:r w:rsidRPr="00EA1F89">
        <w:rPr>
          <w:rFonts w:ascii="Arial" w:hAnsi="Arial" w:cs="Arial"/>
          <w:szCs w:val="24"/>
          <w:lang w:val="id-ID"/>
        </w:rPr>
        <w:t xml:space="preserve"> pangan yang beragam, bergizi seimbang dan aman (B2SA) serta berkurangnya ketergantungan terhadap pangan tertentu.</w:t>
      </w:r>
    </w:p>
    <w:p w:rsidR="00EA1F89" w:rsidRPr="00EA1F89" w:rsidRDefault="00EA1F89" w:rsidP="00EE6317">
      <w:pPr>
        <w:pStyle w:val="ListParagraph"/>
        <w:numPr>
          <w:ilvl w:val="0"/>
          <w:numId w:val="106"/>
        </w:numPr>
        <w:tabs>
          <w:tab w:val="left" w:pos="2268"/>
        </w:tabs>
        <w:spacing w:line="360" w:lineRule="auto"/>
        <w:ind w:leftChars="710" w:left="2266" w:hangingChars="234" w:hanging="562"/>
        <w:contextualSpacing w:val="0"/>
        <w:jc w:val="both"/>
        <w:rPr>
          <w:rFonts w:ascii="Arial" w:hAnsi="Arial" w:cs="Arial"/>
          <w:szCs w:val="24"/>
          <w:lang w:val="id-ID"/>
        </w:rPr>
      </w:pPr>
      <w:r w:rsidRPr="00F4024F">
        <w:rPr>
          <w:rFonts w:ascii="Arial" w:hAnsi="Arial" w:cs="Arial"/>
          <w:szCs w:val="24"/>
          <w:lang w:val="id-ID"/>
        </w:rPr>
        <w:t>Tertanggulanginya masalah rawan pangan pada saat/pasca bencana alam, tertanggulanginya gejolak kenaikan harga beras, tersalurkannya beras cadangan pangan pemerintah kepada masyarakat rawan pangan pada saat dan pasca bencana, terlaksananya koordinasi dengan badan/kantor/</w:t>
      </w:r>
      <w:r w:rsidRPr="00EA1F89">
        <w:rPr>
          <w:rFonts w:ascii="Arial" w:hAnsi="Arial" w:cs="Arial"/>
          <w:szCs w:val="24"/>
          <w:lang w:val="id-ID"/>
        </w:rPr>
        <w:t xml:space="preserve"> </w:t>
      </w:r>
      <w:r w:rsidRPr="00F4024F">
        <w:rPr>
          <w:rFonts w:ascii="Arial" w:hAnsi="Arial" w:cs="Arial"/>
          <w:szCs w:val="24"/>
          <w:lang w:val="id-ID"/>
        </w:rPr>
        <w:t xml:space="preserve">lembaga ketahanan pangan, penyediaan dan pengelolaan cadangan pangan pemerintah </w:t>
      </w:r>
      <w:r w:rsidR="00BE6B96">
        <w:rPr>
          <w:rFonts w:ascii="Arial" w:hAnsi="Arial" w:cs="Arial"/>
          <w:szCs w:val="24"/>
          <w:lang w:val="id-ID"/>
        </w:rPr>
        <w:t>Kabupaten</w:t>
      </w:r>
      <w:r w:rsidRPr="00F4024F">
        <w:rPr>
          <w:rFonts w:ascii="Arial" w:hAnsi="Arial" w:cs="Arial"/>
          <w:szCs w:val="24"/>
          <w:lang w:val="id-ID"/>
        </w:rPr>
        <w:t>/kota</w:t>
      </w:r>
      <w:r w:rsidRPr="00EA1F89">
        <w:rPr>
          <w:rFonts w:ascii="Arial" w:hAnsi="Arial" w:cs="Arial"/>
          <w:szCs w:val="24"/>
          <w:lang w:val="id-ID"/>
        </w:rPr>
        <w:t>.</w:t>
      </w:r>
    </w:p>
    <w:p w:rsidR="00EA1F89" w:rsidRPr="00F4024F" w:rsidRDefault="00EA1F89" w:rsidP="00EE6317">
      <w:pPr>
        <w:pStyle w:val="ListParagraph"/>
        <w:numPr>
          <w:ilvl w:val="0"/>
          <w:numId w:val="100"/>
        </w:numPr>
        <w:tabs>
          <w:tab w:val="left" w:pos="1701"/>
        </w:tabs>
        <w:spacing w:before="120" w:after="120" w:line="360" w:lineRule="auto"/>
        <w:ind w:left="1701" w:hanging="567"/>
        <w:contextualSpacing w:val="0"/>
        <w:jc w:val="both"/>
        <w:rPr>
          <w:rFonts w:ascii="Arial" w:hAnsi="Arial" w:cs="Arial"/>
          <w:b/>
          <w:bCs/>
          <w:szCs w:val="24"/>
          <w:lang w:val="id-ID"/>
        </w:rPr>
      </w:pPr>
      <w:r w:rsidRPr="00F4024F">
        <w:rPr>
          <w:rFonts w:ascii="Arial" w:hAnsi="Arial" w:cs="Arial"/>
          <w:b/>
          <w:bCs/>
          <w:szCs w:val="24"/>
          <w:lang w:val="id-ID"/>
        </w:rPr>
        <w:t>Permasalahan dan Solusi</w:t>
      </w:r>
    </w:p>
    <w:p w:rsidR="00EA1F89" w:rsidRPr="00F4024F" w:rsidRDefault="00EA1F89" w:rsidP="00EE6317">
      <w:pPr>
        <w:pStyle w:val="BodyText"/>
        <w:numPr>
          <w:ilvl w:val="0"/>
          <w:numId w:val="103"/>
        </w:numPr>
        <w:tabs>
          <w:tab w:val="left" w:pos="2268"/>
        </w:tabs>
        <w:spacing w:after="0" w:line="360" w:lineRule="auto"/>
        <w:ind w:left="2268" w:right="482" w:hanging="567"/>
        <w:jc w:val="both"/>
        <w:rPr>
          <w:rFonts w:ascii="Arial" w:hAnsi="Arial" w:cs="Arial"/>
          <w:b/>
          <w:bCs/>
          <w:lang w:val="id-ID"/>
        </w:rPr>
      </w:pPr>
      <w:r w:rsidRPr="00F4024F">
        <w:rPr>
          <w:rFonts w:ascii="Arial" w:hAnsi="Arial" w:cs="Arial"/>
          <w:bCs/>
          <w:lang w:val="id-ID"/>
        </w:rPr>
        <w:t>Permasalahan</w:t>
      </w:r>
      <w:r w:rsidRPr="00F4024F">
        <w:rPr>
          <w:rFonts w:ascii="Arial" w:hAnsi="Arial" w:cs="Arial"/>
          <w:b/>
          <w:bCs/>
          <w:lang w:val="id-ID"/>
        </w:rPr>
        <w:t xml:space="preserve"> </w:t>
      </w:r>
    </w:p>
    <w:p w:rsidR="00EA1F89" w:rsidRPr="00F4024F" w:rsidRDefault="00EA1F89" w:rsidP="00EE6317">
      <w:pPr>
        <w:pStyle w:val="BodyText"/>
        <w:numPr>
          <w:ilvl w:val="0"/>
          <w:numId w:val="104"/>
        </w:numPr>
        <w:tabs>
          <w:tab w:val="left" w:pos="2835"/>
        </w:tabs>
        <w:spacing w:after="0" w:line="360" w:lineRule="auto"/>
        <w:ind w:left="2835" w:right="108" w:hanging="567"/>
        <w:jc w:val="both"/>
        <w:rPr>
          <w:rFonts w:ascii="Arial" w:hAnsi="Arial" w:cs="Arial"/>
          <w:lang w:val="id-ID"/>
        </w:rPr>
      </w:pPr>
      <w:r w:rsidRPr="00F4024F">
        <w:rPr>
          <w:rFonts w:ascii="Arial" w:hAnsi="Arial" w:cs="Arial"/>
          <w:lang w:val="id-ID"/>
        </w:rPr>
        <w:t xml:space="preserve">Sebagian besar penerima manfaat bantuan kegiatan Pemanfaatan Pekarangan dalam Pengembangan Pangan (P-KRPL) ini hanya aktif melaksanakan kegiatan pada saat permulaan menerima bantuan dan/atau beberapa bulan setelahnya. </w:t>
      </w:r>
    </w:p>
    <w:p w:rsidR="00EA1F89" w:rsidRPr="00EA1F89" w:rsidRDefault="00EA1F89" w:rsidP="00EE6317">
      <w:pPr>
        <w:pStyle w:val="BodyText"/>
        <w:numPr>
          <w:ilvl w:val="0"/>
          <w:numId w:val="104"/>
        </w:numPr>
        <w:tabs>
          <w:tab w:val="left" w:pos="2835"/>
        </w:tabs>
        <w:spacing w:after="0" w:line="360" w:lineRule="auto"/>
        <w:ind w:left="2835" w:right="108" w:hanging="567"/>
        <w:jc w:val="both"/>
        <w:rPr>
          <w:rFonts w:ascii="Arial" w:hAnsi="Arial" w:cs="Arial"/>
          <w:lang w:val="id-ID"/>
        </w:rPr>
      </w:pPr>
      <w:r w:rsidRPr="00EA1F89">
        <w:rPr>
          <w:rFonts w:ascii="Arial" w:hAnsi="Arial" w:cs="Arial"/>
          <w:lang w:val="id-ID"/>
        </w:rPr>
        <w:lastRenderedPageBreak/>
        <w:t>Petani umumnya tidak memiliki gudang penyimpanan yang memadai sehingga terjadi kerusakan hasil panen pada saat musim hujan, sehingga kualitas hasil rendah dan berpengaruh terhadap pemasaran hasil.</w:t>
      </w:r>
    </w:p>
    <w:p w:rsidR="00EA1F89" w:rsidRDefault="00A317E3" w:rsidP="00EE6317">
      <w:pPr>
        <w:pStyle w:val="BodyText"/>
        <w:numPr>
          <w:ilvl w:val="0"/>
          <w:numId w:val="104"/>
        </w:numPr>
        <w:tabs>
          <w:tab w:val="left" w:pos="2835"/>
        </w:tabs>
        <w:spacing w:after="0" w:line="360" w:lineRule="auto"/>
        <w:ind w:left="2835" w:right="108" w:hanging="567"/>
        <w:jc w:val="both"/>
        <w:rPr>
          <w:rFonts w:ascii="Arial" w:hAnsi="Arial" w:cs="Arial"/>
          <w:lang w:val="id-ID"/>
        </w:rPr>
      </w:pPr>
      <w:r>
        <w:rPr>
          <w:rFonts w:ascii="Arial" w:hAnsi="Arial" w:cs="Arial"/>
          <w:lang w:val="id-ID"/>
        </w:rPr>
        <w:t>Dalam pelaksana</w:t>
      </w:r>
      <w:r w:rsidR="00EA1F89" w:rsidRPr="00EA1F89">
        <w:rPr>
          <w:rFonts w:ascii="Arial" w:hAnsi="Arial" w:cs="Arial"/>
          <w:lang w:val="id-ID"/>
        </w:rPr>
        <w:t xml:space="preserve">an program/kegiatan pada </w:t>
      </w:r>
      <w:r w:rsidR="006359B8" w:rsidRPr="00EA1F89">
        <w:rPr>
          <w:rFonts w:ascii="Arial" w:hAnsi="Arial" w:cs="Arial"/>
          <w:lang w:val="id-ID"/>
        </w:rPr>
        <w:t xml:space="preserve">Tahun </w:t>
      </w:r>
      <w:r w:rsidR="00EA1F89" w:rsidRPr="00EA1F89">
        <w:rPr>
          <w:rFonts w:ascii="Arial" w:hAnsi="Arial" w:cs="Arial"/>
          <w:lang w:val="id-ID"/>
        </w:rPr>
        <w:t>2016  alokasi dana awal ada yang mengalami penu</w:t>
      </w:r>
      <w:r w:rsidR="00082163">
        <w:rPr>
          <w:rFonts w:ascii="Arial" w:hAnsi="Arial" w:cs="Arial"/>
          <w:lang w:val="id-ID"/>
        </w:rPr>
        <w:t>ndaan sebesar Rp. 823.133.700,-</w:t>
      </w:r>
      <w:r w:rsidR="00EA1F89" w:rsidRPr="00EA1F89">
        <w:rPr>
          <w:rFonts w:ascii="Arial" w:hAnsi="Arial" w:cs="Arial"/>
          <w:lang w:val="id-ID"/>
        </w:rPr>
        <w:t xml:space="preserve"> yang merupakan kebijakan dari Pemerintah Daerah Provinsi </w:t>
      </w:r>
      <w:r w:rsidR="00907EAA">
        <w:rPr>
          <w:rFonts w:ascii="Arial" w:hAnsi="Arial" w:cs="Arial"/>
          <w:lang w:val="id-ID"/>
        </w:rPr>
        <w:t>Sumatera Barat</w:t>
      </w:r>
      <w:r w:rsidR="00EA1F89" w:rsidRPr="00EA1F89">
        <w:rPr>
          <w:rFonts w:ascii="Arial" w:hAnsi="Arial" w:cs="Arial"/>
          <w:lang w:val="id-ID"/>
        </w:rPr>
        <w:t xml:space="preserve">, dan sampai akhir Desember 2016 tidak direalisasikan lagi. Hal ini menyebabkan angka realisasi beberapa program/kegiatan menjadi berkurang.  </w:t>
      </w:r>
    </w:p>
    <w:p w:rsidR="00EA1F89" w:rsidRPr="00F4024F" w:rsidRDefault="00EA1F89" w:rsidP="00EE6317">
      <w:pPr>
        <w:pStyle w:val="BodyText"/>
        <w:numPr>
          <w:ilvl w:val="0"/>
          <w:numId w:val="103"/>
        </w:numPr>
        <w:tabs>
          <w:tab w:val="left" w:pos="2268"/>
        </w:tabs>
        <w:spacing w:after="0" w:line="360" w:lineRule="auto"/>
        <w:ind w:left="2268" w:right="482" w:hanging="567"/>
        <w:jc w:val="both"/>
        <w:rPr>
          <w:rFonts w:ascii="Arial" w:hAnsi="Arial" w:cs="Arial"/>
          <w:bCs/>
          <w:lang w:val="id-ID"/>
        </w:rPr>
      </w:pPr>
      <w:r w:rsidRPr="00F4024F">
        <w:rPr>
          <w:rFonts w:ascii="Arial" w:hAnsi="Arial" w:cs="Arial"/>
          <w:bCs/>
          <w:lang w:val="id-ID"/>
        </w:rPr>
        <w:t xml:space="preserve">Solusi </w:t>
      </w:r>
    </w:p>
    <w:p w:rsidR="00EA1F89" w:rsidRPr="00F4024F" w:rsidRDefault="00EA1F89" w:rsidP="00EE6317">
      <w:pPr>
        <w:pStyle w:val="BodyText"/>
        <w:numPr>
          <w:ilvl w:val="7"/>
          <w:numId w:val="105"/>
        </w:numPr>
        <w:tabs>
          <w:tab w:val="clear" w:pos="5760"/>
          <w:tab w:val="left" w:pos="2835"/>
        </w:tabs>
        <w:spacing w:after="0" w:line="360" w:lineRule="auto"/>
        <w:ind w:left="2835" w:right="6" w:hanging="567"/>
        <w:jc w:val="both"/>
        <w:rPr>
          <w:rFonts w:ascii="Arial" w:hAnsi="Arial" w:cs="Arial"/>
          <w:lang w:val="id-ID"/>
        </w:rPr>
      </w:pPr>
      <w:r w:rsidRPr="00F4024F">
        <w:rPr>
          <w:rFonts w:ascii="Arial" w:hAnsi="Arial" w:cs="Arial"/>
          <w:lang w:val="id-ID"/>
        </w:rPr>
        <w:t>Meningkatkan sosialisasi tentang pentingnya pemanfaatan pekarangan sebagai sumber pangan dan gizi keluarga yang mudah, murah dan aman.</w:t>
      </w:r>
    </w:p>
    <w:p w:rsidR="00EA1F89" w:rsidRPr="00EA1F89" w:rsidRDefault="00EA1F89" w:rsidP="00EE6317">
      <w:pPr>
        <w:pStyle w:val="BodyText"/>
        <w:numPr>
          <w:ilvl w:val="7"/>
          <w:numId w:val="105"/>
        </w:numPr>
        <w:tabs>
          <w:tab w:val="clear" w:pos="5760"/>
          <w:tab w:val="left" w:pos="2835"/>
        </w:tabs>
        <w:spacing w:after="0" w:line="360" w:lineRule="auto"/>
        <w:ind w:left="2835" w:right="6" w:hanging="567"/>
        <w:jc w:val="both"/>
        <w:rPr>
          <w:rFonts w:ascii="Arial" w:hAnsi="Arial" w:cs="Arial"/>
          <w:b/>
          <w:bCs/>
          <w:lang w:val="id-ID"/>
        </w:rPr>
      </w:pPr>
      <w:r w:rsidRPr="00F4024F">
        <w:rPr>
          <w:rFonts w:ascii="Arial" w:hAnsi="Arial" w:cs="Arial"/>
          <w:bCs/>
        </w:rPr>
        <w:t xml:space="preserve">Pemerintah </w:t>
      </w:r>
      <w:r w:rsidRPr="00EA1F89">
        <w:rPr>
          <w:rFonts w:ascii="Arial" w:hAnsi="Arial" w:cs="Arial"/>
          <w:lang w:val="id-ID"/>
        </w:rPr>
        <w:t>menjamin</w:t>
      </w:r>
      <w:r w:rsidRPr="00F4024F">
        <w:rPr>
          <w:rFonts w:ascii="Arial" w:hAnsi="Arial" w:cs="Arial"/>
          <w:bCs/>
        </w:rPr>
        <w:t xml:space="preserve"> harga komoditi pangan, sehingga pada saat produksi melimpah, petani tidak dirugikan karena harga jatuh.</w:t>
      </w:r>
    </w:p>
    <w:p w:rsidR="00EA1F89" w:rsidRPr="00985594" w:rsidRDefault="00EA1F89" w:rsidP="00EE6317">
      <w:pPr>
        <w:pStyle w:val="ListParagraph"/>
        <w:numPr>
          <w:ilvl w:val="0"/>
          <w:numId w:val="56"/>
        </w:numPr>
        <w:spacing w:before="240" w:after="120" w:line="360" w:lineRule="auto"/>
        <w:ind w:left="1134" w:hanging="567"/>
        <w:contextualSpacing w:val="0"/>
        <w:rPr>
          <w:rFonts w:ascii="Arial" w:hAnsi="Arial" w:cs="Arial"/>
          <w:b/>
          <w:bCs/>
          <w:color w:val="000000" w:themeColor="text1"/>
          <w:lang w:val="sv-SE"/>
        </w:rPr>
      </w:pPr>
      <w:r w:rsidRPr="00985594">
        <w:rPr>
          <w:rFonts w:ascii="Arial" w:hAnsi="Arial" w:cs="Arial"/>
          <w:b/>
          <w:bCs/>
          <w:color w:val="000000" w:themeColor="text1"/>
          <w:lang w:val="sv-SE"/>
        </w:rPr>
        <w:t xml:space="preserve">Pemberdayaan </w:t>
      </w:r>
      <w:r w:rsidRPr="00EA1F89">
        <w:rPr>
          <w:rFonts w:ascii="Arial" w:hAnsi="Arial" w:cs="Arial"/>
          <w:b/>
          <w:bCs/>
          <w:szCs w:val="24"/>
          <w:lang w:val="id-ID"/>
        </w:rPr>
        <w:t>Perempuan</w:t>
      </w:r>
      <w:r w:rsidRPr="00985594">
        <w:rPr>
          <w:rFonts w:ascii="Arial" w:hAnsi="Arial" w:cs="Arial"/>
          <w:b/>
          <w:bCs/>
          <w:color w:val="000000" w:themeColor="text1"/>
          <w:lang w:val="sv-SE"/>
        </w:rPr>
        <w:t xml:space="preserve"> </w:t>
      </w:r>
      <w:r>
        <w:rPr>
          <w:rFonts w:ascii="Arial" w:hAnsi="Arial" w:cs="Arial"/>
          <w:b/>
          <w:bCs/>
          <w:color w:val="000000" w:themeColor="text1"/>
          <w:lang w:val="id-ID"/>
        </w:rPr>
        <w:t>d</w:t>
      </w:r>
      <w:r w:rsidRPr="00985594">
        <w:rPr>
          <w:rFonts w:ascii="Arial" w:hAnsi="Arial" w:cs="Arial"/>
          <w:b/>
          <w:bCs/>
          <w:color w:val="000000" w:themeColor="text1"/>
          <w:lang w:val="sv-SE"/>
        </w:rPr>
        <w:t>an Perlindungan Anak</w:t>
      </w:r>
    </w:p>
    <w:p w:rsidR="00EA1F89" w:rsidRPr="00985594" w:rsidRDefault="00EA1F89" w:rsidP="00EE6317">
      <w:pPr>
        <w:spacing w:line="360" w:lineRule="auto"/>
        <w:ind w:left="1134" w:firstLine="567"/>
        <w:jc w:val="both"/>
        <w:rPr>
          <w:rFonts w:ascii="Arial" w:hAnsi="Arial" w:cs="Arial"/>
          <w:bCs/>
          <w:color w:val="000000" w:themeColor="text1"/>
        </w:rPr>
      </w:pPr>
      <w:r w:rsidRPr="00985594">
        <w:rPr>
          <w:rFonts w:ascii="Arial" w:hAnsi="Arial" w:cs="Arial"/>
          <w:bCs/>
          <w:color w:val="000000" w:themeColor="text1"/>
          <w:lang w:val="sv-SE"/>
        </w:rPr>
        <w:t xml:space="preserve">Penyelenggaraan urusan pemberdayaan perempuan dan perlindungan anak </w:t>
      </w:r>
      <w:r w:rsidR="00D57890" w:rsidRPr="00C52308">
        <w:rPr>
          <w:rFonts w:ascii="Arial" w:hAnsi="Arial" w:cs="Arial"/>
        </w:rPr>
        <w:t>pada Tahun Angg</w:t>
      </w:r>
      <w:r w:rsidR="00D57890">
        <w:rPr>
          <w:rFonts w:ascii="Arial" w:hAnsi="Arial" w:cs="Arial"/>
        </w:rPr>
        <w:t xml:space="preserve">aran 2016 mendapat alokasi </w:t>
      </w:r>
      <w:r w:rsidR="00D57890" w:rsidRPr="00C52308">
        <w:rPr>
          <w:rFonts w:ascii="Arial" w:hAnsi="Arial" w:cs="Arial"/>
        </w:rPr>
        <w:t>APBD Provinsi Sumatera Barat sebesar</w:t>
      </w:r>
      <w:r w:rsidRPr="00985594">
        <w:rPr>
          <w:rFonts w:ascii="Arial" w:hAnsi="Arial" w:cs="Arial"/>
          <w:bCs/>
          <w:color w:val="000000" w:themeColor="text1"/>
          <w:lang w:val="sv-SE"/>
        </w:rPr>
        <w:t xml:space="preserve"> Rp.4.864.836.752,- </w:t>
      </w:r>
      <w:r w:rsidR="00D57890">
        <w:rPr>
          <w:rFonts w:ascii="Arial" w:hAnsi="Arial" w:cs="Arial"/>
          <w:lang w:eastAsia="id-ID"/>
        </w:rPr>
        <w:t>dengan</w:t>
      </w:r>
      <w:r w:rsidR="00D57890">
        <w:rPr>
          <w:rFonts w:ascii="Arial" w:hAnsi="Arial" w:cs="Arial"/>
          <w:lang w:val="id-ID" w:eastAsia="id-ID"/>
        </w:rPr>
        <w:t xml:space="preserve"> realisasi</w:t>
      </w:r>
      <w:r w:rsidRPr="00985594">
        <w:rPr>
          <w:rFonts w:ascii="Arial" w:hAnsi="Arial" w:cs="Arial"/>
          <w:color w:val="000000" w:themeColor="text1"/>
          <w:lang w:val="sv-SE"/>
        </w:rPr>
        <w:t xml:space="preserve"> Rp.4.661.764.376,-</w:t>
      </w:r>
      <w:r w:rsidRPr="00985594">
        <w:rPr>
          <w:rFonts w:ascii="Arial" w:hAnsi="Arial" w:cs="Arial"/>
          <w:bCs/>
          <w:color w:val="000000" w:themeColor="text1"/>
          <w:lang w:val="id-ID"/>
        </w:rPr>
        <w:t xml:space="preserve"> (9</w:t>
      </w:r>
      <w:r w:rsidRPr="00985594">
        <w:rPr>
          <w:rFonts w:ascii="Arial" w:hAnsi="Arial" w:cs="Arial"/>
          <w:bCs/>
          <w:color w:val="000000" w:themeColor="text1"/>
        </w:rPr>
        <w:t>5</w:t>
      </w:r>
      <w:r w:rsidRPr="00985594">
        <w:rPr>
          <w:rFonts w:ascii="Arial" w:hAnsi="Arial" w:cs="Arial"/>
          <w:bCs/>
          <w:color w:val="000000" w:themeColor="text1"/>
          <w:lang w:val="id-ID"/>
        </w:rPr>
        <w:t>,</w:t>
      </w:r>
      <w:r w:rsidRPr="00985594">
        <w:rPr>
          <w:rFonts w:ascii="Arial" w:hAnsi="Arial" w:cs="Arial"/>
          <w:bCs/>
          <w:color w:val="000000" w:themeColor="text1"/>
        </w:rPr>
        <w:t>83</w:t>
      </w:r>
      <w:r w:rsidRPr="00985594">
        <w:rPr>
          <w:rFonts w:ascii="Arial" w:hAnsi="Arial" w:cs="Arial"/>
          <w:bCs/>
          <w:color w:val="000000" w:themeColor="text1"/>
          <w:lang w:val="id-ID"/>
        </w:rPr>
        <w:t>%)</w:t>
      </w:r>
      <w:r w:rsidR="00D57890">
        <w:rPr>
          <w:rFonts w:ascii="Arial" w:hAnsi="Arial" w:cs="Arial"/>
          <w:bCs/>
          <w:color w:val="000000" w:themeColor="text1"/>
        </w:rPr>
        <w:t xml:space="preserve">, </w:t>
      </w:r>
      <w:r w:rsidR="00D57890" w:rsidRPr="00C52308">
        <w:rPr>
          <w:rFonts w:ascii="Arial" w:hAnsi="Arial" w:cs="Arial"/>
        </w:rPr>
        <w:t xml:space="preserve">untuk melaksanakan program dan kegiatan </w:t>
      </w:r>
      <w:r w:rsidR="00D57890" w:rsidRPr="00B93A7C">
        <w:rPr>
          <w:rFonts w:ascii="Arial" w:hAnsi="Arial" w:cs="Arial"/>
          <w:lang w:val="id-ID"/>
        </w:rPr>
        <w:t>dengan rincian sebagai berikut</w:t>
      </w:r>
      <w:r w:rsidR="00D57890" w:rsidRPr="00C52308">
        <w:rPr>
          <w:rFonts w:ascii="Arial" w:hAnsi="Arial" w:cs="Arial"/>
        </w:rPr>
        <w:t xml:space="preserve"> :</w:t>
      </w:r>
    </w:p>
    <w:p w:rsidR="00EA1F89" w:rsidRPr="00985594" w:rsidRDefault="00EA1F89" w:rsidP="00EE6317">
      <w:pPr>
        <w:numPr>
          <w:ilvl w:val="2"/>
          <w:numId w:val="110"/>
        </w:numPr>
        <w:spacing w:before="120" w:after="120" w:line="360" w:lineRule="auto"/>
        <w:jc w:val="both"/>
        <w:outlineLvl w:val="0"/>
        <w:rPr>
          <w:rFonts w:ascii="Arial" w:hAnsi="Arial" w:cs="Arial"/>
          <w:b/>
          <w:bCs/>
          <w:color w:val="000000" w:themeColor="text1"/>
          <w:lang w:val="id-ID"/>
        </w:rPr>
      </w:pPr>
      <w:r w:rsidRPr="00985594">
        <w:rPr>
          <w:rFonts w:ascii="Arial" w:hAnsi="Arial" w:cs="Arial"/>
          <w:b/>
          <w:bCs/>
          <w:color w:val="000000" w:themeColor="text1"/>
          <w:lang w:val="id-ID"/>
        </w:rPr>
        <w:t>Program dan Kegiatan</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sv-SE"/>
        </w:rPr>
        <w:t>Program</w:t>
      </w:r>
      <w:r w:rsidRPr="00985594">
        <w:rPr>
          <w:rFonts w:ascii="Arial" w:hAnsi="Arial" w:cs="Arial"/>
          <w:bCs/>
          <w:color w:val="000000" w:themeColor="text1"/>
          <w:lang w:val="id-ID"/>
        </w:rPr>
        <w:t xml:space="preserve"> Pelayanan Administrasi Perkantoran</w:t>
      </w:r>
      <w:r>
        <w:rPr>
          <w:rFonts w:ascii="Arial" w:hAnsi="Arial" w:cs="Arial"/>
          <w:bCs/>
          <w:color w:val="000000" w:themeColor="text1"/>
        </w:rPr>
        <w:t>.</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 xml:space="preserve">Program Peningkatan Sarana </w:t>
      </w:r>
      <w:r w:rsidR="00443CF3">
        <w:rPr>
          <w:rFonts w:ascii="Arial" w:hAnsi="Arial" w:cs="Arial"/>
          <w:bCs/>
          <w:color w:val="000000" w:themeColor="text1"/>
          <w:lang w:val="id-ID"/>
        </w:rPr>
        <w:t>dan</w:t>
      </w:r>
      <w:r w:rsidRPr="00985594">
        <w:rPr>
          <w:rFonts w:ascii="Arial" w:hAnsi="Arial" w:cs="Arial"/>
          <w:bCs/>
          <w:color w:val="000000" w:themeColor="text1"/>
          <w:lang w:val="id-ID"/>
        </w:rPr>
        <w:t xml:space="preserve"> Prasarana Aparatur</w:t>
      </w:r>
      <w:r w:rsidRPr="00EA1F89">
        <w:rPr>
          <w:rFonts w:ascii="Arial" w:hAnsi="Arial" w:cs="Arial"/>
          <w:bCs/>
          <w:color w:val="000000" w:themeColor="text1"/>
          <w:lang w:val="id-ID"/>
        </w:rPr>
        <w:t>.</w:t>
      </w:r>
      <w:r w:rsidRPr="00985594">
        <w:rPr>
          <w:rFonts w:ascii="Arial" w:hAnsi="Arial" w:cs="Arial"/>
          <w:bCs/>
          <w:color w:val="000000" w:themeColor="text1"/>
          <w:lang w:val="id-ID"/>
        </w:rPr>
        <w:t xml:space="preserve"> </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Disiplin Aparatur</w:t>
      </w:r>
      <w:r w:rsidRPr="00EA1F89">
        <w:rPr>
          <w:rFonts w:ascii="Arial" w:hAnsi="Arial" w:cs="Arial"/>
          <w:bCs/>
          <w:color w:val="000000" w:themeColor="text1"/>
          <w:lang w:val="id-ID"/>
        </w:rPr>
        <w:t>.</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Kapasitas Sumber Daya Aparatur</w:t>
      </w:r>
      <w:r w:rsidRPr="00EA1F89">
        <w:rPr>
          <w:rFonts w:ascii="Arial" w:hAnsi="Arial" w:cs="Arial"/>
          <w:bCs/>
          <w:color w:val="000000" w:themeColor="text1"/>
          <w:lang w:val="id-ID"/>
        </w:rPr>
        <w:t>.</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Pengembangan Sistem Pelaporan Capaian Kinerja dan Keuangan</w:t>
      </w:r>
      <w:r w:rsidRPr="00EA1F89">
        <w:rPr>
          <w:rFonts w:ascii="Arial" w:hAnsi="Arial" w:cs="Arial"/>
          <w:bCs/>
          <w:color w:val="000000" w:themeColor="text1"/>
          <w:lang w:val="id-ID"/>
        </w:rPr>
        <w:t>.</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lastRenderedPageBreak/>
        <w:t>Program Keserasian Kebijakan Peningkatan Kualitas Anak dan Perempuan</w:t>
      </w:r>
      <w:r w:rsidR="0034142F">
        <w:rPr>
          <w:rFonts w:ascii="Arial" w:hAnsi="Arial" w:cs="Arial"/>
          <w:bCs/>
          <w:color w:val="000000" w:themeColor="text1"/>
        </w:rPr>
        <w:t>,</w:t>
      </w:r>
      <w:r w:rsidRPr="00EA1F89">
        <w:rPr>
          <w:rFonts w:ascii="Arial" w:hAnsi="Arial" w:cs="Arial"/>
          <w:bCs/>
          <w:color w:val="000000" w:themeColor="text1"/>
          <w:lang w:val="id-ID"/>
        </w:rPr>
        <w:t xml:space="preserve"> </w:t>
      </w:r>
      <w:r w:rsidR="0034142F" w:rsidRPr="00EA1F89">
        <w:rPr>
          <w:rFonts w:ascii="Arial" w:hAnsi="Arial" w:cs="Arial"/>
          <w:bCs/>
          <w:color w:val="000000" w:themeColor="text1"/>
          <w:lang w:val="id-ID"/>
        </w:rPr>
        <w:t xml:space="preserve">dengan </w:t>
      </w:r>
      <w:r w:rsidRPr="00EA1F89">
        <w:rPr>
          <w:rFonts w:ascii="Arial" w:hAnsi="Arial" w:cs="Arial"/>
          <w:bCs/>
          <w:color w:val="000000" w:themeColor="text1"/>
          <w:lang w:val="id-ID"/>
        </w:rPr>
        <w:t>kegiatan : Penanganan dan pencegahan tindak kekerasan terhadap perempuan dan anak; Pembinaan dan pemberdayaan perempuan dan anak terhadap kekerasan.</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Penguatan Kelembagaan Pengarusutamaan Gender dan Anak</w:t>
      </w:r>
      <w:r w:rsidR="0034142F">
        <w:rPr>
          <w:rFonts w:ascii="Arial" w:hAnsi="Arial" w:cs="Arial"/>
          <w:bCs/>
          <w:color w:val="000000" w:themeColor="text1"/>
        </w:rPr>
        <w:t>,</w:t>
      </w:r>
      <w:r w:rsidRPr="00EA1F89">
        <w:rPr>
          <w:rFonts w:ascii="Arial" w:hAnsi="Arial" w:cs="Arial"/>
          <w:bCs/>
          <w:color w:val="000000" w:themeColor="text1"/>
          <w:lang w:val="id-ID"/>
        </w:rPr>
        <w:t xml:space="preserve"> </w:t>
      </w:r>
      <w:r w:rsidR="0034142F" w:rsidRPr="00EA1F89">
        <w:rPr>
          <w:rFonts w:ascii="Arial" w:hAnsi="Arial" w:cs="Arial"/>
          <w:bCs/>
          <w:color w:val="000000" w:themeColor="text1"/>
          <w:lang w:val="id-ID"/>
        </w:rPr>
        <w:t xml:space="preserve">dengan </w:t>
      </w:r>
      <w:r w:rsidRPr="00EA1F89">
        <w:rPr>
          <w:rFonts w:ascii="Arial" w:hAnsi="Arial" w:cs="Arial"/>
          <w:bCs/>
          <w:color w:val="000000" w:themeColor="text1"/>
          <w:lang w:val="id-ID"/>
        </w:rPr>
        <w:t>kegiatan : TOT PPRG bagi fasilitator SDM Penggerak Provinsi Sumatera Barat; Peningkatan SDM pelaya</w:t>
      </w:r>
      <w:r w:rsidR="005F6D02">
        <w:rPr>
          <w:rFonts w:ascii="Arial" w:hAnsi="Arial" w:cs="Arial"/>
          <w:bCs/>
          <w:color w:val="000000" w:themeColor="text1"/>
        </w:rPr>
        <w:t>n</w:t>
      </w:r>
      <w:r w:rsidRPr="00EA1F89">
        <w:rPr>
          <w:rFonts w:ascii="Arial" w:hAnsi="Arial" w:cs="Arial"/>
          <w:bCs/>
          <w:color w:val="000000" w:themeColor="text1"/>
          <w:lang w:val="id-ID"/>
        </w:rPr>
        <w:t xml:space="preserve">an pendampingan korban kekerasan; Pembinaan pelaksanaan PPRG melalui pokja PUG Provinsi, </w:t>
      </w:r>
      <w:r w:rsidR="00BE6B96">
        <w:rPr>
          <w:rFonts w:ascii="Arial" w:hAnsi="Arial" w:cs="Arial"/>
          <w:bCs/>
          <w:color w:val="000000" w:themeColor="text1"/>
          <w:lang w:val="id-ID"/>
        </w:rPr>
        <w:t>Kabupaten</w:t>
      </w:r>
      <w:r w:rsidR="00FD2881">
        <w:rPr>
          <w:rFonts w:ascii="Arial" w:hAnsi="Arial" w:cs="Arial"/>
          <w:bCs/>
          <w:color w:val="000000" w:themeColor="text1"/>
          <w:lang w:val="id-ID"/>
        </w:rPr>
        <w:t>/kota</w:t>
      </w:r>
      <w:r w:rsidRPr="00EA1F89">
        <w:rPr>
          <w:rFonts w:ascii="Arial" w:hAnsi="Arial" w:cs="Arial"/>
          <w:bCs/>
          <w:color w:val="000000" w:themeColor="text1"/>
          <w:lang w:val="id-ID"/>
        </w:rPr>
        <w:t>; Monitoring dan Evaluasi Program Pembangunan Pemberdayaan Perempuan Perlindungan Anak dan KB; Rapat Koordinasi Daerah Pembangunan Pemberdayaan Perempuan dan Perlindungan Anak dan KB Prov.Sumatera Barat; Penyusunan buku profil gender dan kesejahteraan anak; Pembuatan media informasi pembangunan pemberdayaan perempuan anak dan KB.</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Kualitas Hidup dan Perlindungan Perempuan</w:t>
      </w:r>
      <w:r w:rsidR="0034142F">
        <w:rPr>
          <w:rFonts w:ascii="Arial" w:hAnsi="Arial" w:cs="Arial"/>
          <w:bCs/>
          <w:color w:val="000000" w:themeColor="text1"/>
        </w:rPr>
        <w:t>,</w:t>
      </w:r>
      <w:r w:rsidRPr="00EA1F89">
        <w:rPr>
          <w:rFonts w:ascii="Arial" w:hAnsi="Arial" w:cs="Arial"/>
          <w:bCs/>
          <w:color w:val="000000" w:themeColor="text1"/>
          <w:lang w:val="id-ID"/>
        </w:rPr>
        <w:t xml:space="preserve"> </w:t>
      </w:r>
      <w:r w:rsidR="0034142F" w:rsidRPr="00EA1F89">
        <w:rPr>
          <w:rFonts w:ascii="Arial" w:hAnsi="Arial" w:cs="Arial"/>
          <w:bCs/>
          <w:color w:val="000000" w:themeColor="text1"/>
          <w:lang w:val="id-ID"/>
        </w:rPr>
        <w:t xml:space="preserve">dengan </w:t>
      </w:r>
      <w:r w:rsidRPr="00EA1F89">
        <w:rPr>
          <w:rFonts w:ascii="Arial" w:hAnsi="Arial" w:cs="Arial"/>
          <w:bCs/>
          <w:color w:val="000000" w:themeColor="text1"/>
          <w:lang w:val="id-ID"/>
        </w:rPr>
        <w:t>kegiatan : Penilaian Program Pemberdayaan Perempuan di Provinsi Sumatera Barat.</w:t>
      </w:r>
    </w:p>
    <w:p w:rsidR="00EA1F89" w:rsidRPr="00985594" w:rsidRDefault="00EA1F89" w:rsidP="00EE6317">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Peran Serta dan Kesetaraan Gender dalam Pembangunan</w:t>
      </w:r>
      <w:r w:rsidR="00862C79">
        <w:rPr>
          <w:rFonts w:ascii="Arial" w:hAnsi="Arial" w:cs="Arial"/>
          <w:bCs/>
          <w:color w:val="000000" w:themeColor="text1"/>
        </w:rPr>
        <w:t>,</w:t>
      </w:r>
      <w:r w:rsidRPr="00EA1F89">
        <w:rPr>
          <w:rFonts w:ascii="Arial" w:hAnsi="Arial" w:cs="Arial"/>
          <w:bCs/>
          <w:color w:val="000000" w:themeColor="text1"/>
          <w:lang w:val="id-ID"/>
        </w:rPr>
        <w:t xml:space="preserve"> </w:t>
      </w:r>
      <w:r w:rsidR="00862C79" w:rsidRPr="00EA1F89">
        <w:rPr>
          <w:rFonts w:ascii="Arial" w:hAnsi="Arial" w:cs="Arial"/>
          <w:bCs/>
          <w:color w:val="000000" w:themeColor="text1"/>
          <w:lang w:val="id-ID"/>
        </w:rPr>
        <w:t xml:space="preserve">dengan </w:t>
      </w:r>
      <w:r w:rsidRPr="00EA1F89">
        <w:rPr>
          <w:rFonts w:ascii="Arial" w:hAnsi="Arial" w:cs="Arial"/>
          <w:bCs/>
          <w:color w:val="000000" w:themeColor="text1"/>
          <w:lang w:val="id-ID"/>
        </w:rPr>
        <w:t>kegiatan : Pembinaan dan Penyuluhan Pemberdayaan Perempuan pada Lokasi TMMN; Peningkatan Kapasitas Organisasi Perempuan Sumatera Barat.</w:t>
      </w:r>
    </w:p>
    <w:p w:rsidR="00EA1F89" w:rsidRPr="00FF4B20" w:rsidRDefault="00EA1F89" w:rsidP="00FF4B20">
      <w:pPr>
        <w:numPr>
          <w:ilvl w:val="3"/>
          <w:numId w:val="108"/>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Kesejahteraan dan Perlindungan Anak</w:t>
      </w:r>
      <w:r w:rsidR="00FF4B20">
        <w:rPr>
          <w:rFonts w:ascii="Arial" w:hAnsi="Arial" w:cs="Arial"/>
          <w:bCs/>
          <w:color w:val="000000" w:themeColor="text1"/>
        </w:rPr>
        <w:t>,</w:t>
      </w:r>
      <w:r w:rsidRPr="00FF4B20">
        <w:rPr>
          <w:rFonts w:ascii="Arial" w:hAnsi="Arial" w:cs="Arial"/>
          <w:bCs/>
          <w:color w:val="000000" w:themeColor="text1"/>
          <w:lang w:val="id-ID"/>
        </w:rPr>
        <w:t xml:space="preserve"> </w:t>
      </w:r>
      <w:r w:rsidR="00862C79" w:rsidRPr="00FF4B20">
        <w:rPr>
          <w:rFonts w:ascii="Arial" w:hAnsi="Arial" w:cs="Arial"/>
          <w:bCs/>
          <w:color w:val="000000" w:themeColor="text1"/>
          <w:lang w:val="id-ID"/>
        </w:rPr>
        <w:t xml:space="preserve">dengan </w:t>
      </w:r>
      <w:r w:rsidRPr="00FF4B20">
        <w:rPr>
          <w:rFonts w:ascii="Arial" w:hAnsi="Arial" w:cs="Arial"/>
          <w:bCs/>
          <w:color w:val="000000" w:themeColor="text1"/>
          <w:lang w:val="id-ID"/>
        </w:rPr>
        <w:t xml:space="preserve">kegiatan : Pelatihan peningkatan pemenuhan hak partisipasi anak; </w:t>
      </w:r>
      <w:r w:rsidRPr="00FF4B20">
        <w:rPr>
          <w:rFonts w:ascii="Arial" w:hAnsi="Arial" w:cs="Arial"/>
          <w:bCs/>
          <w:i/>
          <w:color w:val="000000" w:themeColor="text1"/>
          <w:lang w:val="id-ID"/>
        </w:rPr>
        <w:t>Workshop</w:t>
      </w:r>
      <w:r w:rsidRPr="00FF4B20">
        <w:rPr>
          <w:rFonts w:ascii="Arial" w:hAnsi="Arial" w:cs="Arial"/>
          <w:bCs/>
          <w:color w:val="000000" w:themeColor="text1"/>
          <w:lang w:val="id-ID"/>
        </w:rPr>
        <w:t xml:space="preserve"> dan advokasi KLA.</w:t>
      </w:r>
    </w:p>
    <w:p w:rsidR="00EA1F89" w:rsidRPr="00985594" w:rsidRDefault="00EA1F89" w:rsidP="00EE6317">
      <w:pPr>
        <w:numPr>
          <w:ilvl w:val="2"/>
          <w:numId w:val="110"/>
        </w:numPr>
        <w:spacing w:before="120" w:after="120" w:line="360" w:lineRule="auto"/>
        <w:jc w:val="both"/>
        <w:outlineLvl w:val="0"/>
        <w:rPr>
          <w:rFonts w:ascii="Arial" w:hAnsi="Arial" w:cs="Arial"/>
          <w:b/>
          <w:bCs/>
          <w:color w:val="000000" w:themeColor="text1"/>
          <w:lang w:val="id-ID"/>
        </w:rPr>
      </w:pPr>
      <w:r w:rsidRPr="00985594">
        <w:rPr>
          <w:rFonts w:ascii="Arial" w:hAnsi="Arial" w:cs="Arial"/>
          <w:b/>
          <w:bCs/>
          <w:color w:val="000000" w:themeColor="text1"/>
          <w:lang w:val="id-ID"/>
        </w:rPr>
        <w:t>Realisasi Program dan Kegiatan</w:t>
      </w:r>
    </w:p>
    <w:p w:rsidR="00EA1F89" w:rsidRPr="00985594" w:rsidRDefault="00EA1F89" w:rsidP="00EE6317">
      <w:pPr>
        <w:numPr>
          <w:ilvl w:val="3"/>
          <w:numId w:val="107"/>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 xml:space="preserve">Program Pelayanan Administrasi Perkantoran </w:t>
      </w:r>
      <w:r w:rsidRPr="00985594">
        <w:rPr>
          <w:rFonts w:ascii="Arial" w:hAnsi="Arial" w:cs="Arial"/>
          <w:color w:val="000000" w:themeColor="text1"/>
          <w:lang w:val="id-ID"/>
        </w:rPr>
        <w:t>dengan anggaran Rp.712.961.</w:t>
      </w:r>
      <w:r w:rsidRPr="00985594">
        <w:rPr>
          <w:rFonts w:ascii="Arial" w:hAnsi="Arial" w:cs="Arial"/>
          <w:color w:val="000000" w:themeColor="text1"/>
        </w:rPr>
        <w:t>277</w:t>
      </w:r>
      <w:r w:rsidR="005D6F55">
        <w:rPr>
          <w:rFonts w:ascii="Arial" w:hAnsi="Arial" w:cs="Arial"/>
          <w:color w:val="000000" w:themeColor="text1"/>
        </w:rPr>
        <w:t>,-</w:t>
      </w:r>
      <w:r w:rsidRPr="00985594">
        <w:rPr>
          <w:rFonts w:ascii="Arial" w:hAnsi="Arial" w:cs="Arial"/>
          <w:color w:val="000000" w:themeColor="text1"/>
          <w:lang w:val="id-ID"/>
        </w:rPr>
        <w:t xml:space="preserve"> dan realisasi</w:t>
      </w:r>
      <w:r w:rsidR="00F87B85">
        <w:rPr>
          <w:rFonts w:ascii="Arial" w:hAnsi="Arial" w:cs="Arial"/>
          <w:color w:val="000000" w:themeColor="text1"/>
        </w:rPr>
        <w:t xml:space="preserve"> sebesar</w:t>
      </w:r>
      <w:r w:rsidRPr="00985594">
        <w:rPr>
          <w:rFonts w:ascii="Arial" w:hAnsi="Arial" w:cs="Arial"/>
          <w:color w:val="000000" w:themeColor="text1"/>
          <w:lang w:val="id-ID"/>
        </w:rPr>
        <w:t xml:space="preserve"> Rp.669.572.490</w:t>
      </w:r>
      <w:r w:rsidR="005D6F55">
        <w:rPr>
          <w:rFonts w:ascii="Arial" w:hAnsi="Arial" w:cs="Arial"/>
          <w:color w:val="000000" w:themeColor="text1"/>
        </w:rPr>
        <w:t>,-</w:t>
      </w:r>
      <w:r w:rsidRPr="00985594">
        <w:rPr>
          <w:rFonts w:ascii="Arial" w:hAnsi="Arial" w:cs="Arial"/>
          <w:color w:val="000000" w:themeColor="text1"/>
          <w:lang w:val="id-ID"/>
        </w:rPr>
        <w:t xml:space="preserve"> (93,91%).</w:t>
      </w:r>
    </w:p>
    <w:p w:rsidR="00EA1F89" w:rsidRPr="00985594" w:rsidRDefault="00EA1F89" w:rsidP="00EE6317">
      <w:pPr>
        <w:numPr>
          <w:ilvl w:val="3"/>
          <w:numId w:val="107"/>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lastRenderedPageBreak/>
        <w:t>Program Peningkatan Sarana dan Prasarana Aparatur dengan anggaran Rp.174.425.725</w:t>
      </w:r>
      <w:r w:rsidR="005D6F55">
        <w:rPr>
          <w:rFonts w:ascii="Arial" w:hAnsi="Arial" w:cs="Arial"/>
          <w:bCs/>
          <w:color w:val="000000" w:themeColor="text1"/>
        </w:rPr>
        <w:t>,-</w:t>
      </w:r>
      <w:r w:rsidRPr="00985594">
        <w:rPr>
          <w:rFonts w:ascii="Arial" w:hAnsi="Arial" w:cs="Arial"/>
          <w:bCs/>
          <w:color w:val="000000" w:themeColor="text1"/>
          <w:lang w:val="id-ID"/>
        </w:rPr>
        <w:t xml:space="preserve"> dan realisasi</w:t>
      </w:r>
      <w:r w:rsidR="00F87B85">
        <w:rPr>
          <w:rFonts w:ascii="Arial" w:hAnsi="Arial" w:cs="Arial"/>
          <w:bCs/>
          <w:color w:val="000000" w:themeColor="text1"/>
        </w:rPr>
        <w:t xml:space="preserve"> sebesar</w:t>
      </w:r>
      <w:r w:rsidRPr="00985594">
        <w:rPr>
          <w:rFonts w:ascii="Arial" w:hAnsi="Arial" w:cs="Arial"/>
          <w:bCs/>
          <w:color w:val="000000" w:themeColor="text1"/>
          <w:lang w:val="id-ID"/>
        </w:rPr>
        <w:t xml:space="preserve"> Rp.170.213.217</w:t>
      </w:r>
      <w:r w:rsidR="005D6F55">
        <w:rPr>
          <w:rFonts w:ascii="Arial" w:hAnsi="Arial" w:cs="Arial"/>
          <w:bCs/>
          <w:color w:val="000000" w:themeColor="text1"/>
        </w:rPr>
        <w:t>,-</w:t>
      </w:r>
      <w:r w:rsidRPr="00985594">
        <w:rPr>
          <w:rFonts w:ascii="Arial" w:hAnsi="Arial" w:cs="Arial"/>
          <w:bCs/>
          <w:color w:val="000000" w:themeColor="text1"/>
          <w:lang w:val="id-ID"/>
        </w:rPr>
        <w:t xml:space="preserve"> (97,58%).</w:t>
      </w:r>
    </w:p>
    <w:p w:rsidR="00EA1F89" w:rsidRPr="00985594" w:rsidRDefault="00EA1F89" w:rsidP="00EE6317">
      <w:pPr>
        <w:numPr>
          <w:ilvl w:val="3"/>
          <w:numId w:val="107"/>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Disiplin Aparatur</w:t>
      </w:r>
      <w:r w:rsidR="00EF78D9">
        <w:rPr>
          <w:rFonts w:ascii="Arial" w:hAnsi="Arial" w:cs="Arial"/>
          <w:bCs/>
          <w:color w:val="000000" w:themeColor="text1"/>
        </w:rPr>
        <w:t>,</w:t>
      </w:r>
      <w:r w:rsidRPr="00985594">
        <w:rPr>
          <w:rFonts w:ascii="Arial" w:hAnsi="Arial" w:cs="Arial"/>
          <w:bCs/>
          <w:color w:val="000000" w:themeColor="text1"/>
          <w:lang w:val="id-ID"/>
        </w:rPr>
        <w:t xml:space="preserve"> dengan anggaran Rp.25.290.000</w:t>
      </w:r>
      <w:r w:rsidR="005D6F55">
        <w:rPr>
          <w:rFonts w:ascii="Arial" w:hAnsi="Arial" w:cs="Arial"/>
          <w:bCs/>
          <w:color w:val="000000" w:themeColor="text1"/>
        </w:rPr>
        <w:t>,-</w:t>
      </w:r>
      <w:r w:rsidRPr="00985594">
        <w:rPr>
          <w:rFonts w:ascii="Arial" w:hAnsi="Arial" w:cs="Arial"/>
          <w:bCs/>
          <w:color w:val="000000" w:themeColor="text1"/>
          <w:lang w:val="id-ID"/>
        </w:rPr>
        <w:t xml:space="preserve"> dan realisasi </w:t>
      </w:r>
      <w:r w:rsidR="00EF78D9">
        <w:rPr>
          <w:rFonts w:ascii="Arial" w:hAnsi="Arial" w:cs="Arial"/>
          <w:bCs/>
          <w:color w:val="000000" w:themeColor="text1"/>
        </w:rPr>
        <w:t xml:space="preserve">sebesar </w:t>
      </w:r>
      <w:r w:rsidRPr="00985594">
        <w:rPr>
          <w:rFonts w:ascii="Arial" w:hAnsi="Arial" w:cs="Arial"/>
          <w:bCs/>
          <w:color w:val="000000" w:themeColor="text1"/>
          <w:lang w:val="id-ID"/>
        </w:rPr>
        <w:t>Rp.25.290.000</w:t>
      </w:r>
      <w:r w:rsidR="005D6F55">
        <w:rPr>
          <w:rFonts w:ascii="Arial" w:hAnsi="Arial" w:cs="Arial"/>
          <w:bCs/>
          <w:color w:val="000000" w:themeColor="text1"/>
        </w:rPr>
        <w:t>,-</w:t>
      </w:r>
      <w:r w:rsidRPr="00985594">
        <w:rPr>
          <w:rFonts w:ascii="Arial" w:hAnsi="Arial" w:cs="Arial"/>
          <w:bCs/>
          <w:color w:val="000000" w:themeColor="text1"/>
          <w:lang w:val="id-ID"/>
        </w:rPr>
        <w:t xml:space="preserve"> (100%).</w:t>
      </w:r>
    </w:p>
    <w:p w:rsidR="00EA1F89" w:rsidRPr="00985594" w:rsidRDefault="00EA1F89" w:rsidP="00EE6317">
      <w:pPr>
        <w:numPr>
          <w:ilvl w:val="3"/>
          <w:numId w:val="107"/>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Kapasitas Sumber Daya Aparatur</w:t>
      </w:r>
      <w:r w:rsidR="00EF78D9">
        <w:rPr>
          <w:rFonts w:ascii="Arial" w:hAnsi="Arial" w:cs="Arial"/>
          <w:bCs/>
          <w:color w:val="000000" w:themeColor="text1"/>
        </w:rPr>
        <w:t>,</w:t>
      </w:r>
      <w:r w:rsidRPr="00985594">
        <w:rPr>
          <w:rFonts w:ascii="Arial" w:hAnsi="Arial" w:cs="Arial"/>
          <w:bCs/>
          <w:color w:val="000000" w:themeColor="text1"/>
          <w:lang w:val="id-ID"/>
        </w:rPr>
        <w:t xml:space="preserve"> dengan anggaran Rp.29.196.000</w:t>
      </w:r>
      <w:r w:rsidR="005D6F55">
        <w:rPr>
          <w:rFonts w:ascii="Arial" w:hAnsi="Arial" w:cs="Arial"/>
          <w:bCs/>
          <w:color w:val="000000" w:themeColor="text1"/>
        </w:rPr>
        <w:t>,-</w:t>
      </w:r>
      <w:r w:rsidRPr="00985594">
        <w:rPr>
          <w:rFonts w:ascii="Arial" w:hAnsi="Arial" w:cs="Arial"/>
          <w:bCs/>
          <w:color w:val="000000" w:themeColor="text1"/>
          <w:lang w:val="id-ID"/>
        </w:rPr>
        <w:t xml:space="preserve"> dan realisasi</w:t>
      </w:r>
      <w:r w:rsidR="00EF78D9">
        <w:rPr>
          <w:rFonts w:ascii="Arial" w:hAnsi="Arial" w:cs="Arial"/>
          <w:bCs/>
          <w:color w:val="000000" w:themeColor="text1"/>
        </w:rPr>
        <w:t xml:space="preserve"> sebesar </w:t>
      </w:r>
      <w:r w:rsidRPr="00985594">
        <w:rPr>
          <w:rFonts w:ascii="Arial" w:hAnsi="Arial" w:cs="Arial"/>
          <w:bCs/>
          <w:color w:val="000000" w:themeColor="text1"/>
          <w:lang w:val="id-ID"/>
        </w:rPr>
        <w:t xml:space="preserve"> Rp.23.129.000</w:t>
      </w:r>
      <w:r w:rsidR="005D6F55">
        <w:rPr>
          <w:rFonts w:ascii="Arial" w:hAnsi="Arial" w:cs="Arial"/>
          <w:bCs/>
          <w:color w:val="000000" w:themeColor="text1"/>
        </w:rPr>
        <w:t>,-</w:t>
      </w:r>
      <w:r w:rsidRPr="00985594">
        <w:rPr>
          <w:rFonts w:ascii="Arial" w:hAnsi="Arial" w:cs="Arial"/>
          <w:bCs/>
          <w:color w:val="000000" w:themeColor="text1"/>
          <w:lang w:val="id-ID"/>
        </w:rPr>
        <w:t xml:space="preserve"> (79,22%).</w:t>
      </w:r>
    </w:p>
    <w:p w:rsidR="00EA1F89" w:rsidRPr="00985594" w:rsidRDefault="00EA1F89" w:rsidP="00EE6317">
      <w:pPr>
        <w:numPr>
          <w:ilvl w:val="3"/>
          <w:numId w:val="107"/>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Peningkatan Pengembangan Sistem Pelaporan Capaian Kinerja dan Keuangan</w:t>
      </w:r>
      <w:r w:rsidR="00EF78D9">
        <w:rPr>
          <w:rFonts w:ascii="Arial" w:hAnsi="Arial" w:cs="Arial"/>
          <w:bCs/>
          <w:color w:val="000000" w:themeColor="text1"/>
        </w:rPr>
        <w:t>,</w:t>
      </w:r>
      <w:r w:rsidRPr="00985594">
        <w:rPr>
          <w:rFonts w:ascii="Arial" w:hAnsi="Arial" w:cs="Arial"/>
          <w:bCs/>
          <w:color w:val="000000" w:themeColor="text1"/>
          <w:lang w:val="id-ID"/>
        </w:rPr>
        <w:t xml:space="preserve"> dengan anggaran Rp.20</w:t>
      </w:r>
      <w:r w:rsidRPr="00EA1F89">
        <w:rPr>
          <w:rFonts w:ascii="Arial" w:hAnsi="Arial" w:cs="Arial"/>
          <w:bCs/>
          <w:color w:val="000000" w:themeColor="text1"/>
          <w:lang w:val="id-ID"/>
        </w:rPr>
        <w:t>4</w:t>
      </w:r>
      <w:r w:rsidRPr="00985594">
        <w:rPr>
          <w:rFonts w:ascii="Arial" w:hAnsi="Arial" w:cs="Arial"/>
          <w:bCs/>
          <w:color w:val="000000" w:themeColor="text1"/>
          <w:lang w:val="id-ID"/>
        </w:rPr>
        <w:t>.</w:t>
      </w:r>
      <w:r w:rsidRPr="00EA1F89">
        <w:rPr>
          <w:rFonts w:ascii="Arial" w:hAnsi="Arial" w:cs="Arial"/>
          <w:bCs/>
          <w:color w:val="000000" w:themeColor="text1"/>
          <w:lang w:val="id-ID"/>
        </w:rPr>
        <w:t>288.300</w:t>
      </w:r>
      <w:r w:rsidR="005D6F55">
        <w:rPr>
          <w:rFonts w:ascii="Arial" w:hAnsi="Arial" w:cs="Arial"/>
          <w:bCs/>
          <w:color w:val="000000" w:themeColor="text1"/>
        </w:rPr>
        <w:t>,-</w:t>
      </w:r>
      <w:r w:rsidRPr="00EA1F89">
        <w:rPr>
          <w:rFonts w:ascii="Arial" w:hAnsi="Arial" w:cs="Arial"/>
          <w:bCs/>
          <w:color w:val="000000" w:themeColor="text1"/>
          <w:lang w:val="id-ID"/>
        </w:rPr>
        <w:t xml:space="preserve"> dan realisasi </w:t>
      </w:r>
      <w:r w:rsidR="00EF78D9">
        <w:rPr>
          <w:rFonts w:ascii="Arial" w:hAnsi="Arial" w:cs="Arial"/>
          <w:bCs/>
          <w:color w:val="000000" w:themeColor="text1"/>
        </w:rPr>
        <w:t xml:space="preserve">sebesar </w:t>
      </w:r>
      <w:r w:rsidRPr="00EA1F89">
        <w:rPr>
          <w:rFonts w:ascii="Arial" w:hAnsi="Arial" w:cs="Arial"/>
          <w:bCs/>
          <w:color w:val="000000" w:themeColor="text1"/>
          <w:lang w:val="id-ID"/>
        </w:rPr>
        <w:t>Rp.200.972.350</w:t>
      </w:r>
      <w:r w:rsidR="005D6F55">
        <w:rPr>
          <w:rFonts w:ascii="Arial" w:hAnsi="Arial" w:cs="Arial"/>
          <w:bCs/>
          <w:color w:val="000000" w:themeColor="text1"/>
        </w:rPr>
        <w:t>,-</w:t>
      </w:r>
      <w:r w:rsidRPr="00EA1F89">
        <w:rPr>
          <w:rFonts w:ascii="Arial" w:hAnsi="Arial" w:cs="Arial"/>
          <w:bCs/>
          <w:color w:val="000000" w:themeColor="text1"/>
          <w:lang w:val="id-ID"/>
        </w:rPr>
        <w:t xml:space="preserve"> (98,38%).</w:t>
      </w:r>
    </w:p>
    <w:p w:rsidR="00EA1F89" w:rsidRPr="00EA1F89" w:rsidRDefault="00EA1F89" w:rsidP="00EE6317">
      <w:pPr>
        <w:numPr>
          <w:ilvl w:val="3"/>
          <w:numId w:val="107"/>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Keserasian Kebijakan Peningkatan Kualitas Anak dan Perempuan</w:t>
      </w:r>
      <w:r w:rsidR="00EF78D9">
        <w:rPr>
          <w:rFonts w:ascii="Arial" w:hAnsi="Arial" w:cs="Arial"/>
          <w:bCs/>
          <w:color w:val="000000" w:themeColor="text1"/>
        </w:rPr>
        <w:t>,</w:t>
      </w:r>
      <w:r w:rsidRPr="00EA1F89">
        <w:rPr>
          <w:rFonts w:ascii="Arial" w:hAnsi="Arial" w:cs="Arial"/>
          <w:bCs/>
          <w:color w:val="000000" w:themeColor="text1"/>
          <w:lang w:val="id-ID"/>
        </w:rPr>
        <w:t xml:space="preserve"> dengan anggaran Rp.893.884.000</w:t>
      </w:r>
      <w:r w:rsidR="005D6F55">
        <w:rPr>
          <w:rFonts w:ascii="Arial" w:hAnsi="Arial" w:cs="Arial"/>
          <w:bCs/>
          <w:color w:val="000000" w:themeColor="text1"/>
        </w:rPr>
        <w:t>,-</w:t>
      </w:r>
      <w:r w:rsidRPr="00EA1F89">
        <w:rPr>
          <w:rFonts w:ascii="Arial" w:hAnsi="Arial" w:cs="Arial"/>
          <w:bCs/>
          <w:color w:val="000000" w:themeColor="text1"/>
          <w:lang w:val="id-ID"/>
        </w:rPr>
        <w:t xml:space="preserve"> dan realisasi</w:t>
      </w:r>
      <w:r w:rsidR="00EF78D9">
        <w:rPr>
          <w:rFonts w:ascii="Arial" w:hAnsi="Arial" w:cs="Arial"/>
          <w:bCs/>
          <w:color w:val="000000" w:themeColor="text1"/>
        </w:rPr>
        <w:t xml:space="preserve"> sebesar</w:t>
      </w:r>
      <w:r w:rsidRPr="00EA1F89">
        <w:rPr>
          <w:rFonts w:ascii="Arial" w:hAnsi="Arial" w:cs="Arial"/>
          <w:bCs/>
          <w:color w:val="000000" w:themeColor="text1"/>
          <w:lang w:val="id-ID"/>
        </w:rPr>
        <w:t xml:space="preserve"> Rp.857.869.216</w:t>
      </w:r>
      <w:r w:rsidR="005D6F55">
        <w:rPr>
          <w:rFonts w:ascii="Arial" w:hAnsi="Arial" w:cs="Arial"/>
          <w:bCs/>
          <w:color w:val="000000" w:themeColor="text1"/>
        </w:rPr>
        <w:t>,-</w:t>
      </w:r>
      <w:r w:rsidRPr="00EA1F89">
        <w:rPr>
          <w:rFonts w:ascii="Arial" w:hAnsi="Arial" w:cs="Arial"/>
          <w:bCs/>
          <w:color w:val="000000" w:themeColor="text1"/>
          <w:lang w:val="id-ID"/>
        </w:rPr>
        <w:t xml:space="preserve"> (95,97%). Dengan output :  Terlaksananya penanganan dan pencegahan tindak pidana perdagangan orang; Persentase lembaga unit pelayanan terpadu perempuan dan anak yang aktif; Terlaksananya pembinaan dan pemberdayaan perempuan dan anak terhadap kekerasan; Persentase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EA1F89">
        <w:rPr>
          <w:rFonts w:ascii="Arial" w:hAnsi="Arial" w:cs="Arial"/>
          <w:bCs/>
          <w:color w:val="000000" w:themeColor="text1"/>
          <w:lang w:val="id-ID"/>
        </w:rPr>
        <w:t xml:space="preserve"> yang melaksanakan pembinaan dan pemberdayaan perempuan dan anak terhadap kekerasan.</w:t>
      </w:r>
    </w:p>
    <w:p w:rsidR="00EA1F89" w:rsidRPr="00EA1F89" w:rsidRDefault="00EA1F89" w:rsidP="00EE6317">
      <w:pPr>
        <w:numPr>
          <w:ilvl w:val="3"/>
          <w:numId w:val="107"/>
        </w:numPr>
        <w:spacing w:line="360" w:lineRule="auto"/>
        <w:jc w:val="both"/>
        <w:outlineLvl w:val="0"/>
        <w:rPr>
          <w:rFonts w:ascii="Arial" w:hAnsi="Arial" w:cs="Arial"/>
          <w:bCs/>
          <w:color w:val="000000" w:themeColor="text1"/>
          <w:lang w:val="id-ID"/>
        </w:rPr>
      </w:pPr>
      <w:r w:rsidRPr="00985594">
        <w:rPr>
          <w:rFonts w:ascii="Arial" w:hAnsi="Arial" w:cs="Arial"/>
          <w:bCs/>
          <w:color w:val="000000" w:themeColor="text1"/>
          <w:lang w:val="id-ID"/>
        </w:rPr>
        <w:t>Program Penguatan Kelembagaan Pengarusutamaan Gender dan Anak</w:t>
      </w:r>
      <w:r w:rsidRPr="00EA1F89">
        <w:rPr>
          <w:rFonts w:ascii="Arial" w:hAnsi="Arial" w:cs="Arial"/>
          <w:bCs/>
          <w:color w:val="000000" w:themeColor="text1"/>
          <w:lang w:val="id-ID"/>
        </w:rPr>
        <w:t xml:space="preserve"> dengan anggaran Rp.767.244.700</w:t>
      </w:r>
      <w:r w:rsidR="005D6F55">
        <w:rPr>
          <w:rFonts w:ascii="Arial" w:hAnsi="Arial" w:cs="Arial"/>
          <w:bCs/>
          <w:color w:val="000000" w:themeColor="text1"/>
        </w:rPr>
        <w:t>,-</w:t>
      </w:r>
      <w:r w:rsidRPr="00EA1F89">
        <w:rPr>
          <w:rFonts w:ascii="Arial" w:hAnsi="Arial" w:cs="Arial"/>
          <w:bCs/>
          <w:color w:val="000000" w:themeColor="text1"/>
          <w:lang w:val="id-ID"/>
        </w:rPr>
        <w:t xml:space="preserve"> dan realisasi Rp.747.603.961</w:t>
      </w:r>
      <w:r w:rsidR="005D6F55">
        <w:rPr>
          <w:rFonts w:ascii="Arial" w:hAnsi="Arial" w:cs="Arial"/>
          <w:bCs/>
          <w:color w:val="000000" w:themeColor="text1"/>
        </w:rPr>
        <w:t>,-</w:t>
      </w:r>
      <w:r w:rsidRPr="00EA1F89">
        <w:rPr>
          <w:rFonts w:ascii="Arial" w:hAnsi="Arial" w:cs="Arial"/>
          <w:bCs/>
          <w:color w:val="000000" w:themeColor="text1"/>
          <w:lang w:val="id-ID"/>
        </w:rPr>
        <w:t xml:space="preserve"> (97,44%). Dengan output :   Terlaksananya Pelatihan Tim Penggerak PPRG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EA1F89">
        <w:rPr>
          <w:rFonts w:ascii="Arial" w:hAnsi="Arial" w:cs="Arial"/>
          <w:bCs/>
          <w:color w:val="000000" w:themeColor="text1"/>
          <w:lang w:val="id-ID"/>
        </w:rPr>
        <w:t xml:space="preserve"> se-Sumatera Barat; Meningkatnya kapasitas dan pemahaman Tim Penggerak PPRG provinsi,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EA1F89">
        <w:rPr>
          <w:rFonts w:ascii="Arial" w:hAnsi="Arial" w:cs="Arial"/>
          <w:bCs/>
          <w:color w:val="000000" w:themeColor="text1"/>
          <w:lang w:val="id-ID"/>
        </w:rPr>
        <w:t xml:space="preserve"> dalam mewujudkan pencapaian pembangunan yang responsif gender melalui PPRG; Terlaksananya peningkatan SDM pelayanan dan pendampingan korban kekerasan; Meningkatnya SDM pelayanan pendampingan korban kekerasan; Terlaksananya </w:t>
      </w:r>
      <w:r w:rsidRPr="00EA1F89">
        <w:rPr>
          <w:rFonts w:ascii="Arial" w:hAnsi="Arial" w:cs="Arial"/>
          <w:bCs/>
          <w:color w:val="000000" w:themeColor="text1"/>
          <w:lang w:val="id-ID"/>
        </w:rPr>
        <w:lastRenderedPageBreak/>
        <w:t xml:space="preserve">pembinaan PPRG melalui pokja PUG Provinsi, </w:t>
      </w:r>
      <w:r w:rsidR="00BE6B96">
        <w:rPr>
          <w:rFonts w:ascii="Arial" w:hAnsi="Arial" w:cs="Arial"/>
          <w:bCs/>
          <w:color w:val="000000" w:themeColor="text1"/>
          <w:lang w:val="id-ID"/>
        </w:rPr>
        <w:t>Kabupaten</w:t>
      </w:r>
      <w:r w:rsidR="00FD2881">
        <w:rPr>
          <w:rFonts w:ascii="Arial" w:hAnsi="Arial" w:cs="Arial"/>
          <w:bCs/>
          <w:color w:val="000000" w:themeColor="text1"/>
          <w:lang w:val="id-ID"/>
        </w:rPr>
        <w:t>/kota</w:t>
      </w:r>
      <w:r w:rsidRPr="00EA1F89">
        <w:rPr>
          <w:rFonts w:ascii="Arial" w:hAnsi="Arial" w:cs="Arial"/>
          <w:bCs/>
          <w:color w:val="000000" w:themeColor="text1"/>
          <w:lang w:val="id-ID"/>
        </w:rPr>
        <w:t xml:space="preserve">; Meningkatnya pemahaman dan pengetahuan anggota pokja PUG Provinsi,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EA1F89">
        <w:rPr>
          <w:rFonts w:ascii="Arial" w:hAnsi="Arial" w:cs="Arial"/>
          <w:bCs/>
          <w:color w:val="000000" w:themeColor="text1"/>
          <w:lang w:val="id-ID"/>
        </w:rPr>
        <w:t xml:space="preserve">; Terlaksananya monitoring dan evaluasi program pembangunan pemberdayaan perempuan perlindungan anak dan KB di </w:t>
      </w:r>
      <w:r w:rsidR="00907EAA">
        <w:rPr>
          <w:rFonts w:ascii="Arial" w:hAnsi="Arial" w:cs="Arial"/>
          <w:bCs/>
          <w:color w:val="000000" w:themeColor="text1"/>
          <w:lang w:val="id-ID"/>
        </w:rPr>
        <w:t>Sumatera Barat</w:t>
      </w:r>
      <w:r w:rsidRPr="00EA1F89">
        <w:rPr>
          <w:rFonts w:ascii="Arial" w:hAnsi="Arial" w:cs="Arial"/>
          <w:bCs/>
          <w:color w:val="000000" w:themeColor="text1"/>
          <w:lang w:val="id-ID"/>
        </w:rPr>
        <w:t xml:space="preserve">; Tersedianya bahan evaluasi program pembangunan pemberdayaan perempuan perlindungan anak dan KB di </w:t>
      </w:r>
      <w:r w:rsidR="00907EAA">
        <w:rPr>
          <w:rFonts w:ascii="Arial" w:hAnsi="Arial" w:cs="Arial"/>
          <w:bCs/>
          <w:color w:val="000000" w:themeColor="text1"/>
          <w:lang w:val="id-ID"/>
        </w:rPr>
        <w:t>Sumatera Barat</w:t>
      </w:r>
      <w:r w:rsidRPr="00EA1F89">
        <w:rPr>
          <w:rFonts w:ascii="Arial" w:hAnsi="Arial" w:cs="Arial"/>
          <w:bCs/>
          <w:color w:val="000000" w:themeColor="text1"/>
          <w:lang w:val="id-ID"/>
        </w:rPr>
        <w:t xml:space="preserve">; Terlaksananya rapat koordinasi program pembangunan pemberdayaan perempuan perlindungan anak dan KB di </w:t>
      </w:r>
      <w:r w:rsidR="00907EAA">
        <w:rPr>
          <w:rFonts w:ascii="Arial" w:hAnsi="Arial" w:cs="Arial"/>
          <w:bCs/>
          <w:color w:val="000000" w:themeColor="text1"/>
          <w:lang w:val="id-ID"/>
        </w:rPr>
        <w:t>Sumatera Barat</w:t>
      </w:r>
      <w:r w:rsidRPr="00EA1F89">
        <w:rPr>
          <w:rFonts w:ascii="Arial" w:hAnsi="Arial" w:cs="Arial"/>
          <w:bCs/>
          <w:color w:val="000000" w:themeColor="text1"/>
          <w:lang w:val="id-ID"/>
        </w:rPr>
        <w:t xml:space="preserve">; Terwujudnya program pembangunan yang responsif gender di </w:t>
      </w:r>
      <w:r w:rsidR="00907EAA">
        <w:rPr>
          <w:rFonts w:ascii="Arial" w:hAnsi="Arial" w:cs="Arial"/>
          <w:bCs/>
          <w:color w:val="000000" w:themeColor="text1"/>
          <w:lang w:val="id-ID"/>
        </w:rPr>
        <w:t>Sumatera Barat</w:t>
      </w:r>
      <w:r w:rsidRPr="00EA1F89">
        <w:rPr>
          <w:rFonts w:ascii="Arial" w:hAnsi="Arial" w:cs="Arial"/>
          <w:bCs/>
          <w:color w:val="000000" w:themeColor="text1"/>
          <w:lang w:val="id-ID"/>
        </w:rPr>
        <w:t>; Terlaksananya Pembuatan buku profil perempuan dan anak; Tersedianya buku profil perempuan dan anak; Terlaksananya kegiatan; Tersedianya Informasi pembangunan pemberdayaan perempuan dan anak.</w:t>
      </w:r>
    </w:p>
    <w:p w:rsidR="00EA1F89" w:rsidRPr="00EA1F89" w:rsidRDefault="00EA1F89" w:rsidP="00EE6317">
      <w:pPr>
        <w:numPr>
          <w:ilvl w:val="3"/>
          <w:numId w:val="107"/>
        </w:numPr>
        <w:spacing w:line="360" w:lineRule="auto"/>
        <w:jc w:val="both"/>
        <w:outlineLvl w:val="0"/>
        <w:rPr>
          <w:rFonts w:ascii="Arial" w:hAnsi="Arial" w:cs="Arial"/>
          <w:bCs/>
          <w:color w:val="000000" w:themeColor="text1"/>
          <w:lang w:val="id-ID"/>
        </w:rPr>
      </w:pPr>
      <w:r w:rsidRPr="00245543">
        <w:rPr>
          <w:rFonts w:ascii="Arial" w:hAnsi="Arial" w:cs="Arial"/>
          <w:bCs/>
          <w:color w:val="000000" w:themeColor="text1"/>
          <w:lang w:val="id-ID"/>
        </w:rPr>
        <w:t>Program Peningkatan Kualitas Hidup dan Perlindungan Perempuan</w:t>
      </w:r>
      <w:r w:rsidR="006F6D05">
        <w:rPr>
          <w:rFonts w:ascii="Arial" w:hAnsi="Arial" w:cs="Arial"/>
          <w:bCs/>
          <w:color w:val="000000" w:themeColor="text1"/>
        </w:rPr>
        <w:t>,</w:t>
      </w:r>
      <w:r w:rsidRPr="00245543">
        <w:rPr>
          <w:rFonts w:ascii="Arial" w:hAnsi="Arial" w:cs="Arial"/>
          <w:bCs/>
          <w:color w:val="000000" w:themeColor="text1"/>
          <w:lang w:val="id-ID"/>
        </w:rPr>
        <w:t xml:space="preserve"> </w:t>
      </w:r>
      <w:r w:rsidRPr="00EA1F89">
        <w:rPr>
          <w:rFonts w:ascii="Arial" w:hAnsi="Arial" w:cs="Arial"/>
          <w:bCs/>
          <w:color w:val="000000" w:themeColor="text1"/>
          <w:lang w:val="id-ID"/>
        </w:rPr>
        <w:t>dengan anggaran Rp.90.000.000</w:t>
      </w:r>
      <w:r w:rsidR="005D6F55">
        <w:rPr>
          <w:rFonts w:ascii="Arial" w:hAnsi="Arial" w:cs="Arial"/>
          <w:bCs/>
          <w:color w:val="000000" w:themeColor="text1"/>
        </w:rPr>
        <w:t>,-</w:t>
      </w:r>
      <w:r w:rsidRPr="00EA1F89">
        <w:rPr>
          <w:rFonts w:ascii="Arial" w:hAnsi="Arial" w:cs="Arial"/>
          <w:bCs/>
          <w:color w:val="000000" w:themeColor="text1"/>
          <w:lang w:val="id-ID"/>
        </w:rPr>
        <w:t xml:space="preserve"> dan realisasi</w:t>
      </w:r>
      <w:r w:rsidR="006F6D05">
        <w:rPr>
          <w:rFonts w:ascii="Arial" w:hAnsi="Arial" w:cs="Arial"/>
          <w:bCs/>
          <w:color w:val="000000" w:themeColor="text1"/>
        </w:rPr>
        <w:t xml:space="preserve"> sebesar</w:t>
      </w:r>
      <w:r w:rsidRPr="00EA1F89">
        <w:rPr>
          <w:rFonts w:ascii="Arial" w:hAnsi="Arial" w:cs="Arial"/>
          <w:bCs/>
          <w:color w:val="000000" w:themeColor="text1"/>
          <w:lang w:val="id-ID"/>
        </w:rPr>
        <w:t xml:space="preserve"> Rp.86.241.215</w:t>
      </w:r>
      <w:r w:rsidR="005D6F55">
        <w:rPr>
          <w:rFonts w:ascii="Arial" w:hAnsi="Arial" w:cs="Arial"/>
          <w:bCs/>
          <w:color w:val="000000" w:themeColor="text1"/>
        </w:rPr>
        <w:t>,-</w:t>
      </w:r>
      <w:r w:rsidRPr="00EA1F89">
        <w:rPr>
          <w:rFonts w:ascii="Arial" w:hAnsi="Arial" w:cs="Arial"/>
          <w:bCs/>
          <w:color w:val="000000" w:themeColor="text1"/>
          <w:lang w:val="id-ID"/>
        </w:rPr>
        <w:t xml:space="preserve"> (95,82%). Dengan output : Terlaksananya penilaian 3 program pemberdayaan perempuan dalam rangka peringatan Hari Ibu tingkat Provinsi Sumatera Barat dan Anjangsana ke 3 panti asuhan; Meningkatnya motivasi </w:t>
      </w:r>
      <w:r w:rsidRPr="00560C16">
        <w:rPr>
          <w:rFonts w:ascii="Arial" w:hAnsi="Arial" w:cs="Arial"/>
          <w:bCs/>
          <w:i/>
          <w:color w:val="000000" w:themeColor="text1"/>
          <w:lang w:val="id-ID"/>
        </w:rPr>
        <w:t>stakeholder</w:t>
      </w:r>
      <w:r w:rsidR="002567AC">
        <w:rPr>
          <w:rFonts w:ascii="Arial" w:hAnsi="Arial" w:cs="Arial"/>
          <w:bCs/>
          <w:color w:val="000000" w:themeColor="text1"/>
          <w:lang w:val="id-ID"/>
        </w:rPr>
        <w:t>, dinas/</w:t>
      </w:r>
      <w:r w:rsidRPr="00EA1F89">
        <w:rPr>
          <w:rFonts w:ascii="Arial" w:hAnsi="Arial" w:cs="Arial"/>
          <w:bCs/>
          <w:color w:val="000000" w:themeColor="text1"/>
          <w:lang w:val="id-ID"/>
        </w:rPr>
        <w:t>instansi terkait, lembaga dan organisasi masyarakat dalam menunjang program pemberdayaan perempuan.</w:t>
      </w:r>
    </w:p>
    <w:p w:rsidR="00EA1F89" w:rsidRPr="00EA1F89" w:rsidRDefault="00EA1F89" w:rsidP="00EE6317">
      <w:pPr>
        <w:numPr>
          <w:ilvl w:val="3"/>
          <w:numId w:val="107"/>
        </w:numPr>
        <w:spacing w:line="360" w:lineRule="auto"/>
        <w:jc w:val="both"/>
        <w:outlineLvl w:val="0"/>
        <w:rPr>
          <w:rFonts w:ascii="Arial" w:hAnsi="Arial" w:cs="Arial"/>
          <w:bCs/>
          <w:color w:val="000000" w:themeColor="text1"/>
          <w:lang w:val="id-ID"/>
        </w:rPr>
      </w:pPr>
      <w:r w:rsidRPr="005D20B1">
        <w:rPr>
          <w:rFonts w:ascii="Arial" w:hAnsi="Arial" w:cs="Arial"/>
          <w:bCs/>
          <w:color w:val="000000" w:themeColor="text1"/>
          <w:lang w:val="id-ID"/>
        </w:rPr>
        <w:t>Program Peningkatan Peran Serta dan Kesetaraan Gender dalam Pembangunan</w:t>
      </w:r>
      <w:r w:rsidR="008C227B">
        <w:rPr>
          <w:rFonts w:ascii="Arial" w:hAnsi="Arial" w:cs="Arial"/>
          <w:bCs/>
          <w:color w:val="000000" w:themeColor="text1"/>
        </w:rPr>
        <w:t>,</w:t>
      </w:r>
      <w:r w:rsidRPr="005D20B1">
        <w:rPr>
          <w:rFonts w:ascii="Arial" w:hAnsi="Arial" w:cs="Arial"/>
          <w:bCs/>
          <w:color w:val="000000" w:themeColor="text1"/>
          <w:lang w:val="id-ID"/>
        </w:rPr>
        <w:t xml:space="preserve"> </w:t>
      </w:r>
      <w:r w:rsidRPr="00EA1F89">
        <w:rPr>
          <w:rFonts w:ascii="Arial" w:hAnsi="Arial" w:cs="Arial"/>
          <w:bCs/>
          <w:color w:val="000000" w:themeColor="text1"/>
          <w:lang w:val="id-ID"/>
        </w:rPr>
        <w:t>dengan anggaran Rp.1.682.000.000</w:t>
      </w:r>
      <w:r w:rsidR="00B35610">
        <w:rPr>
          <w:rFonts w:ascii="Arial" w:hAnsi="Arial" w:cs="Arial"/>
          <w:bCs/>
          <w:color w:val="000000" w:themeColor="text1"/>
        </w:rPr>
        <w:t>,-</w:t>
      </w:r>
      <w:r w:rsidRPr="00EA1F89">
        <w:rPr>
          <w:rFonts w:ascii="Arial" w:hAnsi="Arial" w:cs="Arial"/>
          <w:bCs/>
          <w:color w:val="000000" w:themeColor="text1"/>
          <w:lang w:val="id-ID"/>
        </w:rPr>
        <w:t xml:space="preserve"> dan realisasi </w:t>
      </w:r>
      <w:r w:rsidR="008C227B">
        <w:rPr>
          <w:rFonts w:ascii="Arial" w:hAnsi="Arial" w:cs="Arial"/>
          <w:bCs/>
          <w:color w:val="000000" w:themeColor="text1"/>
        </w:rPr>
        <w:t xml:space="preserve">sebesar </w:t>
      </w:r>
      <w:r w:rsidRPr="00EA1F89">
        <w:rPr>
          <w:rFonts w:ascii="Arial" w:hAnsi="Arial" w:cs="Arial"/>
          <w:bCs/>
          <w:color w:val="000000" w:themeColor="text1"/>
          <w:lang w:val="id-ID"/>
        </w:rPr>
        <w:t>Rp.1.599.203.002</w:t>
      </w:r>
      <w:r w:rsidR="00B35610">
        <w:rPr>
          <w:rFonts w:ascii="Arial" w:hAnsi="Arial" w:cs="Arial"/>
          <w:bCs/>
          <w:color w:val="000000" w:themeColor="text1"/>
        </w:rPr>
        <w:t>,-</w:t>
      </w:r>
      <w:r w:rsidRPr="00EA1F89">
        <w:rPr>
          <w:rFonts w:ascii="Arial" w:hAnsi="Arial" w:cs="Arial"/>
          <w:bCs/>
          <w:color w:val="000000" w:themeColor="text1"/>
          <w:lang w:val="id-ID"/>
        </w:rPr>
        <w:t xml:space="preserve"> (95,08%). Dengan output : Terlaksananya pembinaan dan penyuluhan pemberdayaan perempuan pada lokasi TMMN; Terealisasinya hibah barang berupa </w:t>
      </w:r>
      <w:r w:rsidR="002567AC">
        <w:rPr>
          <w:rFonts w:ascii="Arial" w:hAnsi="Arial" w:cs="Arial"/>
          <w:bCs/>
          <w:color w:val="000000" w:themeColor="text1"/>
          <w:lang w:val="id-ID"/>
        </w:rPr>
        <w:t>sarana peningkatan ekonomi masy</w:t>
      </w:r>
      <w:r w:rsidR="002567AC">
        <w:rPr>
          <w:rFonts w:ascii="Arial" w:hAnsi="Arial" w:cs="Arial"/>
          <w:bCs/>
          <w:color w:val="000000" w:themeColor="text1"/>
        </w:rPr>
        <w:t>arakat</w:t>
      </w:r>
      <w:r w:rsidRPr="00EA1F89">
        <w:rPr>
          <w:rFonts w:ascii="Arial" w:hAnsi="Arial" w:cs="Arial"/>
          <w:bCs/>
          <w:color w:val="000000" w:themeColor="text1"/>
          <w:lang w:val="id-ID"/>
        </w:rPr>
        <w:t xml:space="preserve"> di 2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EA1F89">
        <w:rPr>
          <w:rFonts w:ascii="Arial" w:hAnsi="Arial" w:cs="Arial"/>
          <w:bCs/>
          <w:color w:val="000000" w:themeColor="text1"/>
          <w:lang w:val="id-ID"/>
        </w:rPr>
        <w:t xml:space="preserve">; Meningkatnya pemahaman pemberdayaan perempuan bagi masyarakat penggerak PKK Nagari pada lokasi TMN; Terlaksananya </w:t>
      </w:r>
      <w:r w:rsidRPr="00EA1F89">
        <w:rPr>
          <w:rFonts w:ascii="Arial" w:hAnsi="Arial" w:cs="Arial"/>
          <w:bCs/>
          <w:color w:val="000000" w:themeColor="text1"/>
          <w:lang w:val="id-ID"/>
        </w:rPr>
        <w:lastRenderedPageBreak/>
        <w:t>Peningkatan Kapasitas Organisasi Perempuan Sumatera Barat; Meningkatnya kemampuan manajerial dan kemandirian organisasi perempuan dalam mengelola sumber daya keuangan dan sumber daya lainnya.</w:t>
      </w:r>
    </w:p>
    <w:p w:rsidR="00EA1F89" w:rsidRDefault="00EA1F89" w:rsidP="00EE6317">
      <w:pPr>
        <w:numPr>
          <w:ilvl w:val="3"/>
          <w:numId w:val="107"/>
        </w:numPr>
        <w:spacing w:line="360" w:lineRule="auto"/>
        <w:jc w:val="both"/>
        <w:outlineLvl w:val="0"/>
        <w:rPr>
          <w:rFonts w:ascii="Arial" w:hAnsi="Arial" w:cs="Arial"/>
          <w:bCs/>
          <w:color w:val="000000" w:themeColor="text1"/>
          <w:lang w:val="id-ID"/>
        </w:rPr>
      </w:pPr>
      <w:r w:rsidRPr="005D20B1">
        <w:rPr>
          <w:rFonts w:ascii="Arial" w:hAnsi="Arial" w:cs="Arial"/>
          <w:bCs/>
          <w:color w:val="000000" w:themeColor="text1"/>
          <w:lang w:val="id-ID"/>
        </w:rPr>
        <w:t>Program Peningkatan Kesejahteraan dan Perlindungan Anak</w:t>
      </w:r>
      <w:r w:rsidR="008C227B">
        <w:rPr>
          <w:rFonts w:ascii="Arial" w:hAnsi="Arial" w:cs="Arial"/>
          <w:bCs/>
          <w:color w:val="000000" w:themeColor="text1"/>
        </w:rPr>
        <w:t>,</w:t>
      </w:r>
      <w:r w:rsidRPr="00EA1F89">
        <w:rPr>
          <w:rFonts w:ascii="Arial" w:hAnsi="Arial" w:cs="Arial"/>
          <w:bCs/>
          <w:color w:val="000000" w:themeColor="text1"/>
          <w:lang w:val="id-ID"/>
        </w:rPr>
        <w:t xml:space="preserve"> dengan anggaran Rp.285.546.750</w:t>
      </w:r>
      <w:r w:rsidR="00B35610">
        <w:rPr>
          <w:rFonts w:ascii="Arial" w:hAnsi="Arial" w:cs="Arial"/>
          <w:bCs/>
          <w:color w:val="000000" w:themeColor="text1"/>
        </w:rPr>
        <w:t>,-</w:t>
      </w:r>
      <w:r w:rsidRPr="00EA1F89">
        <w:rPr>
          <w:rFonts w:ascii="Arial" w:hAnsi="Arial" w:cs="Arial"/>
          <w:bCs/>
          <w:color w:val="000000" w:themeColor="text1"/>
          <w:lang w:val="id-ID"/>
        </w:rPr>
        <w:t xml:space="preserve"> dan realisasi</w:t>
      </w:r>
      <w:r w:rsidR="008C227B">
        <w:rPr>
          <w:rFonts w:ascii="Arial" w:hAnsi="Arial" w:cs="Arial"/>
          <w:bCs/>
          <w:color w:val="000000" w:themeColor="text1"/>
        </w:rPr>
        <w:t xml:space="preserve"> sebesar</w:t>
      </w:r>
      <w:r w:rsidRPr="00EA1F89">
        <w:rPr>
          <w:rFonts w:ascii="Arial" w:hAnsi="Arial" w:cs="Arial"/>
          <w:bCs/>
          <w:color w:val="000000" w:themeColor="text1"/>
          <w:lang w:val="id-ID"/>
        </w:rPr>
        <w:t xml:space="preserve"> Rp.281.669.925</w:t>
      </w:r>
      <w:r w:rsidR="00B35610">
        <w:rPr>
          <w:rFonts w:ascii="Arial" w:hAnsi="Arial" w:cs="Arial"/>
          <w:bCs/>
          <w:color w:val="000000" w:themeColor="text1"/>
        </w:rPr>
        <w:t>,-</w:t>
      </w:r>
      <w:r w:rsidRPr="00EA1F89">
        <w:rPr>
          <w:rFonts w:ascii="Arial" w:hAnsi="Arial" w:cs="Arial"/>
          <w:bCs/>
          <w:color w:val="000000" w:themeColor="text1"/>
          <w:lang w:val="id-ID"/>
        </w:rPr>
        <w:t xml:space="preserve"> (98,64%). Dengan output : Terlaksananya pelatihan peningkatan pemenuhan hak partisipasi anak; Meningkatnya pemenuhan hak part</w:t>
      </w:r>
      <w:r w:rsidR="00A77067">
        <w:rPr>
          <w:rFonts w:ascii="Arial" w:hAnsi="Arial" w:cs="Arial"/>
          <w:bCs/>
          <w:color w:val="000000" w:themeColor="text1"/>
        </w:rPr>
        <w:t>i</w:t>
      </w:r>
      <w:r w:rsidRPr="00EA1F89">
        <w:rPr>
          <w:rFonts w:ascii="Arial" w:hAnsi="Arial" w:cs="Arial"/>
          <w:bCs/>
          <w:color w:val="000000" w:themeColor="text1"/>
          <w:lang w:val="id-ID"/>
        </w:rPr>
        <w:t xml:space="preserve">sipasi anak; Meningkatnya kelembagaan forum anak Daerah </w:t>
      </w:r>
      <w:r w:rsidR="0037146D">
        <w:rPr>
          <w:rFonts w:ascii="Arial" w:hAnsi="Arial" w:cs="Arial"/>
          <w:bCs/>
          <w:color w:val="000000" w:themeColor="text1"/>
          <w:lang w:val="id-ID"/>
        </w:rPr>
        <w:t>kabupaten/</w:t>
      </w:r>
      <w:r w:rsidR="0037146D" w:rsidRPr="00EA1F89">
        <w:rPr>
          <w:rFonts w:ascii="Arial" w:hAnsi="Arial" w:cs="Arial"/>
          <w:bCs/>
          <w:color w:val="000000" w:themeColor="text1"/>
          <w:lang w:val="id-ID"/>
        </w:rPr>
        <w:t>kota</w:t>
      </w:r>
      <w:r w:rsidRPr="00EA1F89">
        <w:rPr>
          <w:rFonts w:ascii="Arial" w:hAnsi="Arial" w:cs="Arial"/>
          <w:bCs/>
          <w:color w:val="000000" w:themeColor="text1"/>
          <w:lang w:val="id-ID"/>
        </w:rPr>
        <w:t xml:space="preserve">; Terwujudnya kelembagaan forum anak daerah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EA1F89">
        <w:rPr>
          <w:rFonts w:ascii="Arial" w:hAnsi="Arial" w:cs="Arial"/>
          <w:bCs/>
          <w:color w:val="000000" w:themeColor="text1"/>
          <w:lang w:val="id-ID"/>
        </w:rPr>
        <w:t>.</w:t>
      </w:r>
    </w:p>
    <w:p w:rsidR="00EA1F89" w:rsidRPr="00985594" w:rsidRDefault="00F156E9" w:rsidP="00EE6317">
      <w:pPr>
        <w:numPr>
          <w:ilvl w:val="2"/>
          <w:numId w:val="110"/>
        </w:numPr>
        <w:spacing w:before="120" w:after="120" w:line="360" w:lineRule="auto"/>
        <w:jc w:val="both"/>
        <w:outlineLvl w:val="0"/>
        <w:rPr>
          <w:rFonts w:ascii="Arial" w:hAnsi="Arial" w:cs="Arial"/>
          <w:b/>
          <w:bCs/>
          <w:color w:val="000000" w:themeColor="text1"/>
          <w:lang w:val="id-ID"/>
        </w:rPr>
      </w:pPr>
      <w:r>
        <w:rPr>
          <w:rFonts w:ascii="Arial" w:hAnsi="Arial" w:cs="Arial"/>
          <w:b/>
          <w:bCs/>
          <w:color w:val="000000" w:themeColor="text1"/>
          <w:lang w:val="id-ID"/>
        </w:rPr>
        <w:t>Outcomes</w:t>
      </w:r>
    </w:p>
    <w:p w:rsidR="00EA1F89" w:rsidRPr="00985594" w:rsidRDefault="00EA1F89" w:rsidP="00EE6317">
      <w:pPr>
        <w:numPr>
          <w:ilvl w:val="3"/>
          <w:numId w:val="110"/>
        </w:numPr>
        <w:spacing w:line="360" w:lineRule="auto"/>
        <w:jc w:val="both"/>
        <w:outlineLvl w:val="0"/>
        <w:rPr>
          <w:rFonts w:ascii="Arial" w:hAnsi="Arial" w:cs="Arial"/>
          <w:color w:val="000000" w:themeColor="text1"/>
        </w:rPr>
      </w:pPr>
      <w:r w:rsidRPr="00985594">
        <w:rPr>
          <w:rFonts w:ascii="Arial" w:hAnsi="Arial" w:cs="Arial"/>
          <w:color w:val="000000" w:themeColor="text1"/>
        </w:rPr>
        <w:t>Target Indeks Pembangunan Gender (IPG) adalah 94,68% dengan realisasi 94,74% dan Target Indeks Development Gender (IDG) adalah 62,02 dengan realisasi 62,42%</w:t>
      </w:r>
      <w:r>
        <w:rPr>
          <w:rFonts w:ascii="Arial" w:hAnsi="Arial" w:cs="Arial"/>
          <w:color w:val="000000" w:themeColor="text1"/>
        </w:rPr>
        <w:t>.</w:t>
      </w:r>
    </w:p>
    <w:p w:rsidR="00EA1F89" w:rsidRPr="00985594" w:rsidRDefault="00EA1F89" w:rsidP="00EE6317">
      <w:pPr>
        <w:numPr>
          <w:ilvl w:val="3"/>
          <w:numId w:val="110"/>
        </w:numPr>
        <w:spacing w:line="360" w:lineRule="auto"/>
        <w:jc w:val="both"/>
        <w:outlineLvl w:val="0"/>
        <w:rPr>
          <w:rFonts w:ascii="Arial" w:hAnsi="Arial" w:cs="Arial"/>
          <w:color w:val="000000" w:themeColor="text1"/>
        </w:rPr>
      </w:pPr>
      <w:r w:rsidRPr="00EA1F89">
        <w:rPr>
          <w:rFonts w:ascii="Arial" w:hAnsi="Arial" w:cs="Arial"/>
          <w:color w:val="000000" w:themeColor="text1"/>
        </w:rPr>
        <w:t xml:space="preserve">Target </w:t>
      </w:r>
      <w:r w:rsidRPr="00985594">
        <w:rPr>
          <w:rFonts w:ascii="Arial" w:hAnsi="Arial" w:cs="Arial"/>
          <w:color w:val="000000" w:themeColor="text1"/>
        </w:rPr>
        <w:t>Organisasi Perempuan yang aktif adalah 92,40% dengan realisasi 93,67%</w:t>
      </w:r>
      <w:r>
        <w:rPr>
          <w:rFonts w:ascii="Arial" w:hAnsi="Arial" w:cs="Arial"/>
          <w:color w:val="000000" w:themeColor="text1"/>
        </w:rPr>
        <w:t>.</w:t>
      </w:r>
    </w:p>
    <w:p w:rsidR="00EA1F89" w:rsidRPr="00985594" w:rsidRDefault="00EA1F89" w:rsidP="00EE6317">
      <w:pPr>
        <w:numPr>
          <w:ilvl w:val="3"/>
          <w:numId w:val="110"/>
        </w:numPr>
        <w:spacing w:line="360" w:lineRule="auto"/>
        <w:jc w:val="both"/>
        <w:outlineLvl w:val="0"/>
        <w:rPr>
          <w:rFonts w:ascii="Arial" w:hAnsi="Arial" w:cs="Arial"/>
          <w:color w:val="000000" w:themeColor="text1"/>
        </w:rPr>
      </w:pPr>
      <w:r w:rsidRPr="00985594">
        <w:rPr>
          <w:rFonts w:ascii="Arial" w:hAnsi="Arial" w:cs="Arial"/>
          <w:color w:val="000000" w:themeColor="text1"/>
        </w:rPr>
        <w:t>Target SKPD yang menerapkan anggaran berbasis kinerja adalah 89,79% dengan realisasi 89,89%</w:t>
      </w:r>
      <w:r>
        <w:rPr>
          <w:rFonts w:ascii="Arial" w:hAnsi="Arial" w:cs="Arial"/>
          <w:color w:val="000000" w:themeColor="text1"/>
        </w:rPr>
        <w:t>.</w:t>
      </w:r>
    </w:p>
    <w:p w:rsidR="00EA1F89" w:rsidRPr="00985594" w:rsidRDefault="00EA1F89" w:rsidP="00EE6317">
      <w:pPr>
        <w:numPr>
          <w:ilvl w:val="3"/>
          <w:numId w:val="110"/>
        </w:numPr>
        <w:spacing w:line="360" w:lineRule="auto"/>
        <w:jc w:val="both"/>
        <w:outlineLvl w:val="0"/>
        <w:rPr>
          <w:rFonts w:ascii="Arial" w:hAnsi="Arial" w:cs="Arial"/>
          <w:color w:val="000000" w:themeColor="text1"/>
        </w:rPr>
      </w:pPr>
      <w:r w:rsidRPr="00985594">
        <w:rPr>
          <w:rFonts w:ascii="Arial" w:hAnsi="Arial" w:cs="Arial"/>
          <w:color w:val="000000" w:themeColor="text1"/>
        </w:rPr>
        <w:t>Target Rasio Perempuan korban kekerasan per 100.000 penduduk usia 18 tahun ke atas adalah 49 orang dengan realisasi 27 orang</w:t>
      </w:r>
      <w:r>
        <w:rPr>
          <w:rFonts w:ascii="Arial" w:hAnsi="Arial" w:cs="Arial"/>
          <w:color w:val="000000" w:themeColor="text1"/>
        </w:rPr>
        <w:t>.</w:t>
      </w:r>
    </w:p>
    <w:p w:rsidR="00EA1F89" w:rsidRPr="00985594" w:rsidRDefault="00EA1F89" w:rsidP="00EE6317">
      <w:pPr>
        <w:numPr>
          <w:ilvl w:val="3"/>
          <w:numId w:val="110"/>
        </w:numPr>
        <w:spacing w:line="360" w:lineRule="auto"/>
        <w:jc w:val="both"/>
        <w:outlineLvl w:val="0"/>
        <w:rPr>
          <w:rFonts w:ascii="Arial" w:hAnsi="Arial" w:cs="Arial"/>
          <w:color w:val="000000" w:themeColor="text1"/>
        </w:rPr>
      </w:pPr>
      <w:r w:rsidRPr="00985594">
        <w:rPr>
          <w:rFonts w:ascii="Arial" w:hAnsi="Arial" w:cs="Arial"/>
          <w:color w:val="000000" w:themeColor="text1"/>
        </w:rPr>
        <w:t>Target Penyedia Layanan bagi keluarga mewujudkan KG dan Hak Anak adalah 50% dengan realisasi 95,52%</w:t>
      </w:r>
      <w:r>
        <w:rPr>
          <w:rFonts w:ascii="Arial" w:hAnsi="Arial" w:cs="Arial"/>
          <w:color w:val="000000" w:themeColor="text1"/>
        </w:rPr>
        <w:t>.</w:t>
      </w:r>
    </w:p>
    <w:p w:rsidR="00EA1F89" w:rsidRPr="00985594" w:rsidRDefault="00EA1F89" w:rsidP="00EE6317">
      <w:pPr>
        <w:numPr>
          <w:ilvl w:val="3"/>
          <w:numId w:val="110"/>
        </w:numPr>
        <w:spacing w:line="360" w:lineRule="auto"/>
        <w:jc w:val="both"/>
        <w:outlineLvl w:val="0"/>
        <w:rPr>
          <w:rFonts w:ascii="Arial" w:hAnsi="Arial" w:cs="Arial"/>
          <w:color w:val="000000" w:themeColor="text1"/>
        </w:rPr>
      </w:pPr>
      <w:r w:rsidRPr="00985594">
        <w:rPr>
          <w:rFonts w:ascii="Arial" w:hAnsi="Arial" w:cs="Arial"/>
          <w:color w:val="000000" w:themeColor="text1"/>
        </w:rPr>
        <w:t xml:space="preserve">Target Pemenuhan Hak Anak dan Perlindungan Anak  adalah 7 (tujuh) </w:t>
      </w:r>
      <w:r w:rsidR="0037146D">
        <w:rPr>
          <w:rFonts w:ascii="Arial" w:hAnsi="Arial" w:cs="Arial"/>
          <w:color w:val="000000" w:themeColor="text1"/>
        </w:rPr>
        <w:t>kabupaten</w:t>
      </w:r>
      <w:r w:rsidR="00907EAA">
        <w:rPr>
          <w:rFonts w:ascii="Arial" w:hAnsi="Arial" w:cs="Arial"/>
          <w:color w:val="000000" w:themeColor="text1"/>
        </w:rPr>
        <w:t>/kota</w:t>
      </w:r>
      <w:r w:rsidRPr="00985594">
        <w:rPr>
          <w:rFonts w:ascii="Arial" w:hAnsi="Arial" w:cs="Arial"/>
          <w:color w:val="000000" w:themeColor="text1"/>
        </w:rPr>
        <w:t xml:space="preserve"> Layak Anak (KLA) dengan realisasi 6 (enam) </w:t>
      </w:r>
      <w:r w:rsidR="0037146D">
        <w:rPr>
          <w:rFonts w:ascii="Arial" w:hAnsi="Arial" w:cs="Arial"/>
          <w:color w:val="000000" w:themeColor="text1"/>
        </w:rPr>
        <w:t>kabupaten</w:t>
      </w:r>
      <w:r w:rsidR="00907EAA">
        <w:rPr>
          <w:rFonts w:ascii="Arial" w:hAnsi="Arial" w:cs="Arial"/>
          <w:color w:val="000000" w:themeColor="text1"/>
        </w:rPr>
        <w:t>/kota</w:t>
      </w:r>
      <w:r w:rsidRPr="00985594">
        <w:rPr>
          <w:rFonts w:ascii="Arial" w:hAnsi="Arial" w:cs="Arial"/>
          <w:color w:val="000000" w:themeColor="text1"/>
        </w:rPr>
        <w:t xml:space="preserve"> Layak Anak (KLA)</w:t>
      </w:r>
      <w:r>
        <w:rPr>
          <w:rFonts w:ascii="Arial" w:hAnsi="Arial" w:cs="Arial"/>
          <w:color w:val="000000" w:themeColor="text1"/>
        </w:rPr>
        <w:t>.</w:t>
      </w:r>
    </w:p>
    <w:p w:rsidR="00EA1F89" w:rsidRPr="00985594" w:rsidRDefault="00EA1F89" w:rsidP="00EE6317">
      <w:pPr>
        <w:numPr>
          <w:ilvl w:val="3"/>
          <w:numId w:val="110"/>
        </w:numPr>
        <w:spacing w:line="360" w:lineRule="auto"/>
        <w:jc w:val="both"/>
        <w:outlineLvl w:val="0"/>
        <w:rPr>
          <w:rFonts w:ascii="Arial" w:hAnsi="Arial" w:cs="Arial"/>
          <w:color w:val="000000" w:themeColor="text1"/>
        </w:rPr>
      </w:pPr>
      <w:r w:rsidRPr="00985594">
        <w:rPr>
          <w:rFonts w:ascii="Arial" w:hAnsi="Arial" w:cs="Arial"/>
          <w:color w:val="000000" w:themeColor="text1"/>
        </w:rPr>
        <w:t>Target SKPD yang memiliki data terpilah adalah 89,79% dengan realisasi 89,79%</w:t>
      </w:r>
      <w:r>
        <w:rPr>
          <w:rFonts w:ascii="Arial" w:hAnsi="Arial" w:cs="Arial"/>
          <w:color w:val="000000" w:themeColor="text1"/>
        </w:rPr>
        <w:t>.</w:t>
      </w:r>
    </w:p>
    <w:p w:rsidR="00EA1F89" w:rsidRPr="00985594" w:rsidRDefault="00EA1F89" w:rsidP="00EE6317">
      <w:pPr>
        <w:numPr>
          <w:ilvl w:val="3"/>
          <w:numId w:val="110"/>
        </w:numPr>
        <w:spacing w:line="360" w:lineRule="auto"/>
        <w:jc w:val="both"/>
        <w:outlineLvl w:val="0"/>
        <w:rPr>
          <w:rFonts w:ascii="Arial" w:hAnsi="Arial" w:cs="Arial"/>
          <w:color w:val="000000" w:themeColor="text1"/>
        </w:rPr>
      </w:pPr>
      <w:r w:rsidRPr="00985594">
        <w:rPr>
          <w:rFonts w:ascii="Arial" w:hAnsi="Arial" w:cs="Arial"/>
          <w:color w:val="000000" w:themeColor="text1"/>
        </w:rPr>
        <w:t>Target Ra</w:t>
      </w:r>
      <w:r>
        <w:rPr>
          <w:rFonts w:ascii="Arial" w:hAnsi="Arial" w:cs="Arial"/>
          <w:color w:val="000000" w:themeColor="text1"/>
        </w:rPr>
        <w:t>sio Anak yang memerlukan perlind</w:t>
      </w:r>
      <w:r w:rsidRPr="00985594">
        <w:rPr>
          <w:rFonts w:ascii="Arial" w:hAnsi="Arial" w:cs="Arial"/>
          <w:color w:val="000000" w:themeColor="text1"/>
        </w:rPr>
        <w:t>ungan khusus per 100.000 anak usia kandungan-18 tahun adalah 392 orang dengan realisasi 331 orang</w:t>
      </w:r>
    </w:p>
    <w:p w:rsidR="00EA1F89" w:rsidRPr="00EA1F89" w:rsidRDefault="00EA1F89" w:rsidP="00EE6317">
      <w:pPr>
        <w:numPr>
          <w:ilvl w:val="3"/>
          <w:numId w:val="110"/>
        </w:numPr>
        <w:spacing w:line="360" w:lineRule="auto"/>
        <w:jc w:val="both"/>
        <w:outlineLvl w:val="0"/>
        <w:rPr>
          <w:rFonts w:ascii="Arial" w:hAnsi="Arial" w:cs="Arial"/>
          <w:color w:val="000000" w:themeColor="text1"/>
        </w:rPr>
      </w:pPr>
      <w:r w:rsidRPr="00985594">
        <w:rPr>
          <w:rFonts w:ascii="Arial" w:hAnsi="Arial" w:cs="Arial"/>
          <w:color w:val="000000" w:themeColor="text1"/>
        </w:rPr>
        <w:lastRenderedPageBreak/>
        <w:t>Peningkatan kualitas kependudukan, pembangunan keluarga dan keluarga berencana</w:t>
      </w:r>
      <w:r w:rsidRPr="00EA1F89">
        <w:rPr>
          <w:rFonts w:ascii="Arial" w:hAnsi="Arial" w:cs="Arial"/>
          <w:color w:val="000000" w:themeColor="text1"/>
        </w:rPr>
        <w:t xml:space="preserve"> sebagai berikut ;</w:t>
      </w:r>
    </w:p>
    <w:p w:rsidR="00EA1F89" w:rsidRPr="00985594" w:rsidRDefault="00EA1F89" w:rsidP="00EE6317">
      <w:pPr>
        <w:numPr>
          <w:ilvl w:val="4"/>
          <w:numId w:val="110"/>
        </w:numPr>
        <w:tabs>
          <w:tab w:val="clear" w:pos="2967"/>
          <w:tab w:val="num" w:pos="2835"/>
        </w:tabs>
        <w:spacing w:line="360" w:lineRule="auto"/>
        <w:ind w:left="2835"/>
        <w:jc w:val="both"/>
        <w:outlineLvl w:val="0"/>
        <w:rPr>
          <w:rFonts w:ascii="Arial" w:hAnsi="Arial" w:cs="Arial"/>
          <w:color w:val="000000" w:themeColor="text1"/>
        </w:rPr>
      </w:pPr>
      <w:r w:rsidRPr="00985594">
        <w:rPr>
          <w:rFonts w:ascii="Arial" w:hAnsi="Arial" w:cs="Arial"/>
          <w:color w:val="000000" w:themeColor="text1"/>
        </w:rPr>
        <w:t>Target Total Fertility Rate (TFR) per wanita usia subur (WUS) usia 15-49 tahun adalah 2,61% dengan realisasi 2,60%</w:t>
      </w:r>
      <w:r>
        <w:rPr>
          <w:rFonts w:ascii="Arial" w:hAnsi="Arial" w:cs="Arial"/>
          <w:color w:val="000000" w:themeColor="text1"/>
        </w:rPr>
        <w:t>;</w:t>
      </w:r>
    </w:p>
    <w:p w:rsidR="00EA1F89" w:rsidRPr="00985594" w:rsidRDefault="00EA1F89" w:rsidP="00EE6317">
      <w:pPr>
        <w:numPr>
          <w:ilvl w:val="4"/>
          <w:numId w:val="110"/>
        </w:numPr>
        <w:tabs>
          <w:tab w:val="clear" w:pos="2967"/>
          <w:tab w:val="num" w:pos="2835"/>
        </w:tabs>
        <w:spacing w:line="360" w:lineRule="auto"/>
        <w:ind w:left="2835"/>
        <w:jc w:val="both"/>
        <w:outlineLvl w:val="0"/>
        <w:rPr>
          <w:rFonts w:ascii="Arial" w:hAnsi="Arial" w:cs="Arial"/>
          <w:color w:val="000000" w:themeColor="text1"/>
        </w:rPr>
      </w:pPr>
      <w:r w:rsidRPr="00985594">
        <w:rPr>
          <w:rFonts w:ascii="Arial" w:hAnsi="Arial" w:cs="Arial"/>
          <w:color w:val="000000" w:themeColor="text1"/>
        </w:rPr>
        <w:t>Target Prevalensi Pemakaian Alat Kontrasepsi (CPR) adalah 52,5% dengan realisasi 48,53%</w:t>
      </w:r>
      <w:r>
        <w:rPr>
          <w:rFonts w:ascii="Arial" w:hAnsi="Arial" w:cs="Arial"/>
          <w:color w:val="000000" w:themeColor="text1"/>
        </w:rPr>
        <w:t>;</w:t>
      </w:r>
    </w:p>
    <w:p w:rsidR="00EA1F89" w:rsidRPr="00985594" w:rsidRDefault="00EA1F89" w:rsidP="00EE6317">
      <w:pPr>
        <w:numPr>
          <w:ilvl w:val="4"/>
          <w:numId w:val="110"/>
        </w:numPr>
        <w:tabs>
          <w:tab w:val="clear" w:pos="2967"/>
          <w:tab w:val="num" w:pos="2835"/>
        </w:tabs>
        <w:spacing w:line="360" w:lineRule="auto"/>
        <w:ind w:left="2835"/>
        <w:jc w:val="both"/>
        <w:outlineLvl w:val="0"/>
        <w:rPr>
          <w:rFonts w:ascii="Arial" w:hAnsi="Arial" w:cs="Arial"/>
          <w:color w:val="000000" w:themeColor="text1"/>
        </w:rPr>
      </w:pPr>
      <w:r w:rsidRPr="00985594">
        <w:rPr>
          <w:rFonts w:ascii="Arial" w:hAnsi="Arial" w:cs="Arial"/>
          <w:color w:val="000000" w:themeColor="text1"/>
        </w:rPr>
        <w:t>Target Kebutuhan ber KB (Unmet Need) adalah 8,30% dengan realisasi 8,31%</w:t>
      </w:r>
      <w:r>
        <w:rPr>
          <w:rFonts w:ascii="Arial" w:hAnsi="Arial" w:cs="Arial"/>
          <w:color w:val="000000" w:themeColor="text1"/>
        </w:rPr>
        <w:t>;</w:t>
      </w:r>
    </w:p>
    <w:p w:rsidR="00EA1F89" w:rsidRPr="00985594" w:rsidRDefault="00EA1F89" w:rsidP="00EE6317">
      <w:pPr>
        <w:numPr>
          <w:ilvl w:val="4"/>
          <w:numId w:val="110"/>
        </w:numPr>
        <w:tabs>
          <w:tab w:val="clear" w:pos="2967"/>
          <w:tab w:val="num" w:pos="2835"/>
        </w:tabs>
        <w:spacing w:line="360" w:lineRule="auto"/>
        <w:ind w:left="2835"/>
        <w:jc w:val="both"/>
        <w:outlineLvl w:val="0"/>
        <w:rPr>
          <w:rFonts w:ascii="Arial" w:hAnsi="Arial" w:cs="Arial"/>
          <w:color w:val="000000" w:themeColor="text1"/>
        </w:rPr>
      </w:pPr>
      <w:r w:rsidRPr="00985594">
        <w:rPr>
          <w:rFonts w:ascii="Arial" w:hAnsi="Arial" w:cs="Arial"/>
          <w:color w:val="000000" w:themeColor="text1"/>
        </w:rPr>
        <w:t>Target Angka Kelahiran Menurut Kelompok Umur (ASFR) 15-19 tahun adalah 21,00% dengan realisasi 11,00%</w:t>
      </w:r>
      <w:r>
        <w:rPr>
          <w:rFonts w:ascii="Arial" w:hAnsi="Arial" w:cs="Arial"/>
          <w:color w:val="000000" w:themeColor="text1"/>
        </w:rPr>
        <w:t>;</w:t>
      </w:r>
    </w:p>
    <w:p w:rsidR="00EA1F89" w:rsidRPr="00985594" w:rsidRDefault="00EA1F89" w:rsidP="00EE6317">
      <w:pPr>
        <w:numPr>
          <w:ilvl w:val="4"/>
          <w:numId w:val="110"/>
        </w:numPr>
        <w:tabs>
          <w:tab w:val="clear" w:pos="2967"/>
          <w:tab w:val="num" w:pos="2835"/>
        </w:tabs>
        <w:spacing w:line="360" w:lineRule="auto"/>
        <w:ind w:left="2835"/>
        <w:jc w:val="both"/>
        <w:outlineLvl w:val="0"/>
        <w:rPr>
          <w:rFonts w:ascii="Arial" w:hAnsi="Arial" w:cs="Arial"/>
          <w:color w:val="000000" w:themeColor="text1"/>
        </w:rPr>
      </w:pPr>
      <w:r w:rsidRPr="00985594">
        <w:rPr>
          <w:rFonts w:ascii="Arial" w:hAnsi="Arial" w:cs="Arial"/>
          <w:color w:val="000000" w:themeColor="text1"/>
        </w:rPr>
        <w:t>Target Kehamilan yang tidak diinginkan dari WUS kelompok usia 15-19 tahun adalah 12,40% dengan realisasi 12,40%</w:t>
      </w:r>
      <w:r>
        <w:rPr>
          <w:rFonts w:ascii="Arial" w:hAnsi="Arial" w:cs="Arial"/>
          <w:color w:val="000000" w:themeColor="text1"/>
        </w:rPr>
        <w:t>;</w:t>
      </w:r>
    </w:p>
    <w:p w:rsidR="00EA1F89" w:rsidRPr="00F156E9" w:rsidRDefault="00EA1F89" w:rsidP="00EE6317">
      <w:pPr>
        <w:numPr>
          <w:ilvl w:val="4"/>
          <w:numId w:val="110"/>
        </w:numPr>
        <w:tabs>
          <w:tab w:val="clear" w:pos="2967"/>
          <w:tab w:val="num" w:pos="2835"/>
        </w:tabs>
        <w:spacing w:line="360" w:lineRule="auto"/>
        <w:ind w:left="2835"/>
        <w:jc w:val="both"/>
        <w:outlineLvl w:val="0"/>
        <w:rPr>
          <w:rFonts w:ascii="Arial" w:hAnsi="Arial" w:cs="Arial"/>
          <w:color w:val="000000" w:themeColor="text1"/>
        </w:rPr>
      </w:pPr>
      <w:r w:rsidRPr="00985594">
        <w:rPr>
          <w:rFonts w:ascii="Arial" w:hAnsi="Arial" w:cs="Arial"/>
          <w:color w:val="000000" w:themeColor="text1"/>
        </w:rPr>
        <w:t>Target Laju</w:t>
      </w:r>
      <w:r w:rsidRPr="00F156E9">
        <w:rPr>
          <w:rFonts w:ascii="Arial" w:hAnsi="Arial" w:cs="Arial"/>
          <w:color w:val="000000" w:themeColor="text1"/>
        </w:rPr>
        <w:t xml:space="preserve"> Pertumbuhan Penduduk (LPP) adalah 1,22% dengan realisasi 1,26%.</w:t>
      </w:r>
    </w:p>
    <w:p w:rsidR="00EA1F89" w:rsidRPr="00985594" w:rsidRDefault="00EA1F89" w:rsidP="00EE6317">
      <w:pPr>
        <w:numPr>
          <w:ilvl w:val="2"/>
          <w:numId w:val="110"/>
        </w:numPr>
        <w:spacing w:before="120" w:after="120" w:line="360" w:lineRule="auto"/>
        <w:jc w:val="both"/>
        <w:outlineLvl w:val="0"/>
        <w:rPr>
          <w:rFonts w:ascii="Arial" w:hAnsi="Arial" w:cs="Arial"/>
          <w:b/>
          <w:bCs/>
          <w:color w:val="000000" w:themeColor="text1"/>
          <w:lang w:val="id-ID"/>
        </w:rPr>
      </w:pPr>
      <w:r w:rsidRPr="00985594">
        <w:rPr>
          <w:rFonts w:ascii="Arial" w:hAnsi="Arial" w:cs="Arial"/>
          <w:b/>
          <w:bCs/>
          <w:color w:val="000000" w:themeColor="text1"/>
          <w:lang w:val="id-ID"/>
        </w:rPr>
        <w:t>Permasalahan dan Solusi</w:t>
      </w:r>
    </w:p>
    <w:p w:rsidR="00EA1F89" w:rsidRPr="00985594" w:rsidRDefault="00EA1F89" w:rsidP="00EE6317">
      <w:pPr>
        <w:numPr>
          <w:ilvl w:val="3"/>
          <w:numId w:val="109"/>
        </w:numPr>
        <w:spacing w:line="360" w:lineRule="auto"/>
        <w:jc w:val="both"/>
        <w:outlineLvl w:val="0"/>
        <w:rPr>
          <w:rFonts w:ascii="Arial" w:hAnsi="Arial" w:cs="Arial"/>
          <w:color w:val="000000" w:themeColor="text1"/>
        </w:rPr>
      </w:pPr>
      <w:r w:rsidRPr="00985594">
        <w:rPr>
          <w:rFonts w:ascii="Arial" w:hAnsi="Arial" w:cs="Arial"/>
          <w:color w:val="000000" w:themeColor="text1"/>
        </w:rPr>
        <w:t>Permasalahan</w:t>
      </w:r>
    </w:p>
    <w:p w:rsidR="00EA1F89" w:rsidRPr="00985594" w:rsidRDefault="00EA1F89" w:rsidP="00EE6317">
      <w:pPr>
        <w:numPr>
          <w:ilvl w:val="4"/>
          <w:numId w:val="109"/>
        </w:numPr>
        <w:spacing w:line="360" w:lineRule="auto"/>
        <w:jc w:val="both"/>
        <w:outlineLvl w:val="0"/>
        <w:rPr>
          <w:rFonts w:ascii="Arial" w:hAnsi="Arial" w:cs="Arial"/>
          <w:color w:val="000000" w:themeColor="text1"/>
        </w:rPr>
      </w:pPr>
      <w:r w:rsidRPr="00985594">
        <w:rPr>
          <w:rFonts w:ascii="Arial" w:hAnsi="Arial" w:cs="Arial"/>
          <w:color w:val="000000" w:themeColor="text1"/>
        </w:rPr>
        <w:t>Permasalahan kekerasan perempuan dan anak setiap tahunnya meningkat, selain kekerasan perempuan dan anak, isu narkoba, trafficking, perlindungan tenaga kerja perempuan, pornografi, pekerja anak, anak berhadapan dengan hukum lansia disabilitas  belum lagi persoalan perempuan dan anak ya</w:t>
      </w:r>
      <w:r w:rsidR="00080F12">
        <w:rPr>
          <w:rFonts w:ascii="Arial" w:hAnsi="Arial" w:cs="Arial"/>
          <w:color w:val="000000" w:themeColor="text1"/>
        </w:rPr>
        <w:t>ng terjadi pada saat konflik sos</w:t>
      </w:r>
      <w:r w:rsidRPr="00985594">
        <w:rPr>
          <w:rFonts w:ascii="Arial" w:hAnsi="Arial" w:cs="Arial"/>
          <w:color w:val="000000" w:themeColor="text1"/>
        </w:rPr>
        <w:t>ial maupun kondisi darurat bencana.</w:t>
      </w:r>
    </w:p>
    <w:p w:rsidR="00EA1F89" w:rsidRPr="00F156E9" w:rsidRDefault="00EA1F89" w:rsidP="00EE6317">
      <w:pPr>
        <w:numPr>
          <w:ilvl w:val="4"/>
          <w:numId w:val="109"/>
        </w:numPr>
        <w:spacing w:line="360" w:lineRule="auto"/>
        <w:jc w:val="both"/>
        <w:outlineLvl w:val="0"/>
        <w:rPr>
          <w:rFonts w:ascii="Arial" w:hAnsi="Arial" w:cs="Arial"/>
          <w:color w:val="000000" w:themeColor="text1"/>
        </w:rPr>
      </w:pPr>
      <w:r w:rsidRPr="00985594">
        <w:rPr>
          <w:rFonts w:ascii="Arial" w:hAnsi="Arial" w:cs="Arial"/>
          <w:color w:val="000000" w:themeColor="text1"/>
        </w:rPr>
        <w:t>Terbatasnya Penganggaran</w:t>
      </w:r>
      <w:r w:rsidR="00F156E9">
        <w:rPr>
          <w:rFonts w:ascii="Arial" w:hAnsi="Arial" w:cs="Arial"/>
          <w:color w:val="000000" w:themeColor="text1"/>
          <w:lang w:val="id-ID"/>
        </w:rPr>
        <w:t>, s</w:t>
      </w:r>
      <w:r w:rsidRPr="00F156E9">
        <w:rPr>
          <w:rFonts w:ascii="Arial" w:hAnsi="Arial" w:cs="Arial"/>
          <w:color w:val="000000" w:themeColor="text1"/>
        </w:rPr>
        <w:t>esuai dengan beban dan tanggung jawab dari Badan</w:t>
      </w:r>
      <w:r w:rsidR="00C20850">
        <w:rPr>
          <w:rFonts w:ascii="Arial" w:hAnsi="Arial" w:cs="Arial"/>
          <w:color w:val="000000" w:themeColor="text1"/>
        </w:rPr>
        <w:t xml:space="preserve"> </w:t>
      </w:r>
      <w:r w:rsidRPr="00F156E9">
        <w:rPr>
          <w:rFonts w:ascii="Arial" w:hAnsi="Arial" w:cs="Arial"/>
          <w:color w:val="000000" w:themeColor="text1"/>
        </w:rPr>
        <w:t>Pemberdayaan Perempuan dan Keluarga Berencana, kegiatan yang dilaksanakan masih bersifat sosialisasi,  maka membutuhkan program/kegi</w:t>
      </w:r>
      <w:r w:rsidR="004A3285">
        <w:rPr>
          <w:rFonts w:ascii="Arial" w:hAnsi="Arial" w:cs="Arial"/>
          <w:color w:val="000000" w:themeColor="text1"/>
        </w:rPr>
        <w:t>a</w:t>
      </w:r>
      <w:r w:rsidRPr="00F156E9">
        <w:rPr>
          <w:rFonts w:ascii="Arial" w:hAnsi="Arial" w:cs="Arial"/>
          <w:color w:val="000000" w:themeColor="text1"/>
        </w:rPr>
        <w:t>tan yang lebih akuntabel, yang menyentuh masyarakat secara teknis yang membutuhkan dana APBD dan APBN.</w:t>
      </w:r>
    </w:p>
    <w:p w:rsidR="00EA1F89" w:rsidRPr="00985594" w:rsidRDefault="00EA1F89" w:rsidP="00EE6317">
      <w:pPr>
        <w:numPr>
          <w:ilvl w:val="3"/>
          <w:numId w:val="109"/>
        </w:numPr>
        <w:spacing w:line="360" w:lineRule="auto"/>
        <w:jc w:val="both"/>
        <w:outlineLvl w:val="0"/>
        <w:rPr>
          <w:rFonts w:ascii="Arial" w:hAnsi="Arial" w:cs="Arial"/>
          <w:color w:val="000000" w:themeColor="text1"/>
        </w:rPr>
      </w:pPr>
      <w:r w:rsidRPr="00985594">
        <w:rPr>
          <w:rFonts w:ascii="Arial" w:hAnsi="Arial" w:cs="Arial"/>
          <w:color w:val="000000" w:themeColor="text1"/>
        </w:rPr>
        <w:lastRenderedPageBreak/>
        <w:t>Solusi</w:t>
      </w:r>
    </w:p>
    <w:p w:rsidR="00F156E9" w:rsidRDefault="00166D30" w:rsidP="00EE6317">
      <w:pPr>
        <w:spacing w:line="360" w:lineRule="auto"/>
        <w:ind w:left="2268" w:firstLine="567"/>
        <w:jc w:val="both"/>
        <w:outlineLvl w:val="0"/>
        <w:rPr>
          <w:rFonts w:ascii="Arial" w:hAnsi="Arial" w:cs="Arial"/>
          <w:color w:val="000000" w:themeColor="text1"/>
          <w:lang w:val="id-ID"/>
        </w:rPr>
      </w:pPr>
      <w:r>
        <w:rPr>
          <w:rFonts w:ascii="Arial" w:hAnsi="Arial" w:cs="Arial"/>
          <w:color w:val="000000" w:themeColor="text1"/>
        </w:rPr>
        <w:t xml:space="preserve">Untuk mengoptimalkan </w:t>
      </w:r>
      <w:r w:rsidR="00EA1F89" w:rsidRPr="00985594">
        <w:rPr>
          <w:rFonts w:ascii="Arial" w:hAnsi="Arial" w:cs="Arial"/>
          <w:color w:val="000000" w:themeColor="text1"/>
        </w:rPr>
        <w:t>program</w:t>
      </w:r>
      <w:r>
        <w:rPr>
          <w:rFonts w:ascii="Arial" w:hAnsi="Arial" w:cs="Arial"/>
          <w:color w:val="000000" w:themeColor="text1"/>
        </w:rPr>
        <w:t>/kegiatan</w:t>
      </w:r>
      <w:r w:rsidR="00EA1F89" w:rsidRPr="00985594">
        <w:rPr>
          <w:rFonts w:ascii="Arial" w:hAnsi="Arial" w:cs="Arial"/>
          <w:color w:val="000000" w:themeColor="text1"/>
        </w:rPr>
        <w:t xml:space="preserve"> terus diupayakan dengan mempelajari dokumen yang ada sesuai kewenangan untuk urusan program Pemberdayaan Perempuan dan Keluarga Berencana yang diharapkan dapat mencapai tujuan yang diharapkan.</w:t>
      </w:r>
    </w:p>
    <w:p w:rsidR="00F156E9" w:rsidRPr="00F538AC" w:rsidRDefault="00F156E9" w:rsidP="00EE6317">
      <w:pPr>
        <w:pStyle w:val="ListParagraph"/>
        <w:numPr>
          <w:ilvl w:val="0"/>
          <w:numId w:val="56"/>
        </w:numPr>
        <w:spacing w:before="240" w:after="120" w:line="360" w:lineRule="auto"/>
        <w:ind w:left="1134" w:hanging="567"/>
        <w:contextualSpacing w:val="0"/>
        <w:rPr>
          <w:rFonts w:ascii="Arial" w:hAnsi="Arial" w:cs="Arial"/>
          <w:b/>
          <w:bCs/>
          <w:szCs w:val="24"/>
          <w:lang w:val="sv-SE"/>
        </w:rPr>
      </w:pPr>
      <w:r w:rsidRPr="00F538AC">
        <w:rPr>
          <w:rFonts w:ascii="Arial" w:hAnsi="Arial" w:cs="Arial"/>
          <w:b/>
          <w:bCs/>
          <w:szCs w:val="24"/>
          <w:lang w:val="sv-SE"/>
        </w:rPr>
        <w:t xml:space="preserve">Keluarga </w:t>
      </w:r>
      <w:r w:rsidRPr="00F156E9">
        <w:rPr>
          <w:rFonts w:ascii="Arial" w:hAnsi="Arial" w:cs="Arial"/>
          <w:b/>
          <w:bCs/>
          <w:szCs w:val="24"/>
          <w:lang w:val="id-ID"/>
        </w:rPr>
        <w:t>Berencana</w:t>
      </w:r>
      <w:r w:rsidRPr="00F538AC">
        <w:rPr>
          <w:rFonts w:ascii="Arial" w:hAnsi="Arial" w:cs="Arial"/>
          <w:b/>
          <w:bCs/>
          <w:szCs w:val="24"/>
          <w:lang w:val="sv-SE"/>
        </w:rPr>
        <w:t xml:space="preserve"> dan Keluarga Sejahtera</w:t>
      </w:r>
    </w:p>
    <w:p w:rsidR="00F156E9" w:rsidRPr="00F538AC" w:rsidRDefault="00F156E9" w:rsidP="00EE6317">
      <w:pPr>
        <w:pStyle w:val="ListParagraph"/>
        <w:spacing w:line="360" w:lineRule="auto"/>
        <w:ind w:left="1134" w:firstLine="567"/>
        <w:contextualSpacing w:val="0"/>
        <w:jc w:val="both"/>
        <w:outlineLvl w:val="0"/>
        <w:rPr>
          <w:rFonts w:ascii="Arial" w:hAnsi="Arial" w:cs="Arial"/>
          <w:b/>
          <w:bCs/>
          <w:szCs w:val="24"/>
          <w:lang w:val="sv-SE"/>
        </w:rPr>
      </w:pPr>
      <w:r w:rsidRPr="00F538AC">
        <w:rPr>
          <w:rFonts w:ascii="Arial" w:hAnsi="Arial" w:cs="Arial"/>
          <w:szCs w:val="24"/>
        </w:rPr>
        <w:t xml:space="preserve">Urusan Keluarga Berencana dan Keluarga Sejahtera </w:t>
      </w:r>
      <w:r w:rsidR="00D65FE3" w:rsidRPr="00C52308">
        <w:rPr>
          <w:rFonts w:ascii="Arial" w:hAnsi="Arial" w:cs="Arial"/>
          <w:szCs w:val="24"/>
        </w:rPr>
        <w:t>pada Tahun Angg</w:t>
      </w:r>
      <w:r w:rsidR="00D65FE3">
        <w:rPr>
          <w:rFonts w:ascii="Arial" w:hAnsi="Arial" w:cs="Arial"/>
          <w:szCs w:val="24"/>
        </w:rPr>
        <w:t xml:space="preserve">aran 2016 mendapat alokasi </w:t>
      </w:r>
      <w:r w:rsidR="00D65FE3" w:rsidRPr="00C52308">
        <w:rPr>
          <w:rFonts w:ascii="Arial" w:hAnsi="Arial" w:cs="Arial"/>
          <w:szCs w:val="24"/>
        </w:rPr>
        <w:t>APBD Provinsi Sumatera Barat sebesar</w:t>
      </w:r>
      <w:r w:rsidRPr="00F538AC">
        <w:rPr>
          <w:rFonts w:ascii="Arial" w:hAnsi="Arial" w:cs="Arial"/>
          <w:szCs w:val="24"/>
        </w:rPr>
        <w:t xml:space="preserve"> Rp. 658.163.248.,-  </w:t>
      </w:r>
      <w:r w:rsidR="00D65FE3">
        <w:rPr>
          <w:rFonts w:ascii="Arial" w:hAnsi="Arial" w:cs="Arial"/>
          <w:szCs w:val="24"/>
        </w:rPr>
        <w:t xml:space="preserve">dengan </w:t>
      </w:r>
      <w:r w:rsidRPr="00F538AC">
        <w:rPr>
          <w:rFonts w:ascii="Arial" w:hAnsi="Arial" w:cs="Arial"/>
          <w:szCs w:val="24"/>
        </w:rPr>
        <w:t>realisasi Rp. 644.717.926,- (97,96</w:t>
      </w:r>
      <w:r w:rsidR="00673881">
        <w:rPr>
          <w:rFonts w:ascii="Arial" w:hAnsi="Arial" w:cs="Arial"/>
          <w:szCs w:val="24"/>
        </w:rPr>
        <w:t>%</w:t>
      </w:r>
      <w:r w:rsidRPr="00F538AC">
        <w:rPr>
          <w:rFonts w:ascii="Arial" w:hAnsi="Arial" w:cs="Arial"/>
          <w:szCs w:val="24"/>
        </w:rPr>
        <w:t xml:space="preserve">), </w:t>
      </w:r>
      <w:r w:rsidR="00D65FE3" w:rsidRPr="00C52308">
        <w:rPr>
          <w:rFonts w:ascii="Arial" w:hAnsi="Arial" w:cs="Arial"/>
          <w:szCs w:val="24"/>
        </w:rPr>
        <w:t xml:space="preserve">untuk melaksanakan program dan kegiatan </w:t>
      </w:r>
      <w:r w:rsidR="00D65FE3" w:rsidRPr="00B93A7C">
        <w:rPr>
          <w:rFonts w:ascii="Arial" w:hAnsi="Arial" w:cs="Arial"/>
          <w:lang w:val="id-ID"/>
        </w:rPr>
        <w:t>dengan rincian sebagai berikut</w:t>
      </w:r>
      <w:r w:rsidR="00D65FE3" w:rsidRPr="00C52308">
        <w:rPr>
          <w:rFonts w:ascii="Arial" w:hAnsi="Arial" w:cs="Arial"/>
          <w:szCs w:val="24"/>
        </w:rPr>
        <w:t xml:space="preserve"> :</w:t>
      </w:r>
    </w:p>
    <w:p w:rsidR="00F156E9" w:rsidRPr="007310BA" w:rsidRDefault="00F156E9" w:rsidP="00EE6317">
      <w:pPr>
        <w:numPr>
          <w:ilvl w:val="2"/>
          <w:numId w:val="111"/>
        </w:numPr>
        <w:spacing w:before="120" w:after="120" w:line="360" w:lineRule="auto"/>
        <w:jc w:val="both"/>
        <w:outlineLvl w:val="0"/>
        <w:rPr>
          <w:rFonts w:ascii="Arial" w:hAnsi="Arial" w:cs="Arial"/>
          <w:b/>
          <w:bCs/>
          <w:lang w:val="id-ID"/>
        </w:rPr>
      </w:pPr>
      <w:r w:rsidRPr="007310BA">
        <w:rPr>
          <w:rFonts w:ascii="Arial" w:hAnsi="Arial" w:cs="Arial"/>
          <w:b/>
          <w:bCs/>
          <w:lang w:val="id-ID"/>
        </w:rPr>
        <w:t>Program dan Kegiatan</w:t>
      </w:r>
    </w:p>
    <w:p w:rsidR="00F156E9" w:rsidRPr="007310BA" w:rsidRDefault="00F156E9" w:rsidP="00EE6317">
      <w:pPr>
        <w:numPr>
          <w:ilvl w:val="3"/>
          <w:numId w:val="112"/>
        </w:numPr>
        <w:spacing w:line="360" w:lineRule="auto"/>
        <w:jc w:val="both"/>
        <w:outlineLvl w:val="0"/>
        <w:rPr>
          <w:rFonts w:ascii="Arial" w:hAnsi="Arial" w:cs="Arial"/>
          <w:bCs/>
          <w:lang w:val="id-ID"/>
        </w:rPr>
      </w:pPr>
      <w:r w:rsidRPr="007310BA">
        <w:rPr>
          <w:rFonts w:ascii="Arial" w:hAnsi="Arial" w:cs="Arial"/>
          <w:bCs/>
          <w:lang w:val="id-ID"/>
        </w:rPr>
        <w:t>Program Keluarga Berencana</w:t>
      </w:r>
      <w:r>
        <w:rPr>
          <w:rFonts w:ascii="Arial" w:hAnsi="Arial" w:cs="Arial"/>
          <w:bCs/>
        </w:rPr>
        <w:t xml:space="preserve">, dengan kegiatan : </w:t>
      </w:r>
      <w:r w:rsidRPr="007310BA">
        <w:rPr>
          <w:rFonts w:ascii="Arial" w:hAnsi="Arial" w:cs="Arial"/>
          <w:lang w:val="id-ID"/>
        </w:rPr>
        <w:t>Pelatihan</w:t>
      </w:r>
      <w:r w:rsidRPr="007310BA">
        <w:rPr>
          <w:rFonts w:ascii="Arial" w:hAnsi="Arial" w:cs="Arial"/>
        </w:rPr>
        <w:t xml:space="preserve"> Kader Pengelola Keluarga Berencana</w:t>
      </w:r>
      <w:r>
        <w:rPr>
          <w:rFonts w:ascii="Arial" w:hAnsi="Arial" w:cs="Arial"/>
        </w:rPr>
        <w:t>.</w:t>
      </w:r>
    </w:p>
    <w:p w:rsidR="00F156E9" w:rsidRPr="007310BA" w:rsidRDefault="00F156E9" w:rsidP="00EE6317">
      <w:pPr>
        <w:numPr>
          <w:ilvl w:val="3"/>
          <w:numId w:val="112"/>
        </w:numPr>
        <w:spacing w:line="360" w:lineRule="auto"/>
        <w:jc w:val="both"/>
        <w:outlineLvl w:val="0"/>
        <w:rPr>
          <w:rFonts w:ascii="Arial" w:hAnsi="Arial" w:cs="Arial"/>
          <w:bCs/>
          <w:lang w:val="id-ID"/>
        </w:rPr>
      </w:pPr>
      <w:r w:rsidRPr="007310BA">
        <w:rPr>
          <w:rFonts w:ascii="Arial" w:hAnsi="Arial" w:cs="Arial"/>
          <w:bCs/>
          <w:lang w:val="id-ID"/>
        </w:rPr>
        <w:t>Program Kesehatan Reproduksi Remaja</w:t>
      </w:r>
      <w:r w:rsidR="00D65FE3">
        <w:rPr>
          <w:rFonts w:ascii="Arial" w:hAnsi="Arial" w:cs="Arial"/>
          <w:bCs/>
        </w:rPr>
        <w:t>,</w:t>
      </w:r>
      <w:r w:rsidRPr="00F156E9">
        <w:rPr>
          <w:rFonts w:ascii="Arial" w:hAnsi="Arial" w:cs="Arial"/>
          <w:bCs/>
          <w:lang w:val="id-ID"/>
        </w:rPr>
        <w:t xml:space="preserve"> </w:t>
      </w:r>
      <w:r w:rsidR="00D65FE3" w:rsidRPr="00F156E9">
        <w:rPr>
          <w:rFonts w:ascii="Arial" w:hAnsi="Arial" w:cs="Arial"/>
          <w:bCs/>
          <w:lang w:val="id-ID"/>
        </w:rPr>
        <w:t xml:space="preserve">dengan </w:t>
      </w:r>
      <w:r w:rsidRPr="00F156E9">
        <w:rPr>
          <w:rFonts w:ascii="Arial" w:hAnsi="Arial" w:cs="Arial"/>
          <w:bCs/>
          <w:lang w:val="id-ID"/>
        </w:rPr>
        <w:t xml:space="preserve">kegiatan : Advokasi dan KIE kesehatan repproduksi bagi remaja ; dan Pelatihan konseler dan pendidikan sebaya bagi anggota PIK remaja </w:t>
      </w:r>
      <w:r w:rsidR="00BE6B96">
        <w:rPr>
          <w:rFonts w:ascii="Arial" w:hAnsi="Arial" w:cs="Arial"/>
          <w:bCs/>
          <w:lang w:val="id-ID"/>
        </w:rPr>
        <w:t>Kabupaten</w:t>
      </w:r>
      <w:r w:rsidR="00907EAA">
        <w:rPr>
          <w:rFonts w:ascii="Arial" w:hAnsi="Arial" w:cs="Arial"/>
          <w:bCs/>
          <w:lang w:val="id-ID"/>
        </w:rPr>
        <w:t>/kota</w:t>
      </w:r>
      <w:r w:rsidRPr="00F156E9">
        <w:rPr>
          <w:rFonts w:ascii="Arial" w:hAnsi="Arial" w:cs="Arial"/>
          <w:bCs/>
          <w:lang w:val="id-ID"/>
        </w:rPr>
        <w:t xml:space="preserve"> </w:t>
      </w:r>
      <w:r w:rsidR="00CF503B">
        <w:rPr>
          <w:rFonts w:ascii="Arial" w:hAnsi="Arial" w:cs="Arial"/>
          <w:bCs/>
          <w:lang w:val="id-ID"/>
        </w:rPr>
        <w:t>se-Sumatera Barat</w:t>
      </w:r>
      <w:r w:rsidRPr="00F156E9">
        <w:rPr>
          <w:rFonts w:ascii="Arial" w:hAnsi="Arial" w:cs="Arial"/>
          <w:bCs/>
          <w:lang w:val="id-ID"/>
        </w:rPr>
        <w:t>.</w:t>
      </w:r>
    </w:p>
    <w:p w:rsidR="00F156E9" w:rsidRPr="007310BA" w:rsidRDefault="00F156E9" w:rsidP="00EE6317">
      <w:pPr>
        <w:numPr>
          <w:ilvl w:val="3"/>
          <w:numId w:val="112"/>
        </w:numPr>
        <w:spacing w:line="360" w:lineRule="auto"/>
        <w:jc w:val="both"/>
        <w:outlineLvl w:val="0"/>
        <w:rPr>
          <w:rFonts w:ascii="Arial" w:hAnsi="Arial" w:cs="Arial"/>
          <w:bCs/>
          <w:lang w:val="id-ID"/>
        </w:rPr>
      </w:pPr>
      <w:r w:rsidRPr="007310BA">
        <w:rPr>
          <w:rFonts w:ascii="Arial" w:hAnsi="Arial" w:cs="Arial"/>
          <w:bCs/>
          <w:lang w:val="id-ID"/>
        </w:rPr>
        <w:t>Program Prom</w:t>
      </w:r>
      <w:r>
        <w:rPr>
          <w:rFonts w:ascii="Arial" w:hAnsi="Arial" w:cs="Arial"/>
          <w:bCs/>
          <w:lang w:val="id-ID"/>
        </w:rPr>
        <w:t>osi Kesehatan Ibu, Bayi dan Ana</w:t>
      </w:r>
      <w:r w:rsidR="00ED1030">
        <w:rPr>
          <w:rFonts w:ascii="Arial" w:hAnsi="Arial" w:cs="Arial"/>
          <w:bCs/>
          <w:lang w:val="id-ID"/>
        </w:rPr>
        <w:t>k</w:t>
      </w:r>
      <w:r w:rsidR="00ED1030">
        <w:rPr>
          <w:rFonts w:ascii="Arial" w:hAnsi="Arial" w:cs="Arial"/>
          <w:bCs/>
        </w:rPr>
        <w:t>,</w:t>
      </w:r>
      <w:r w:rsidRPr="00F156E9">
        <w:rPr>
          <w:rFonts w:ascii="Arial" w:hAnsi="Arial" w:cs="Arial"/>
          <w:bCs/>
          <w:lang w:val="id-ID"/>
        </w:rPr>
        <w:t xml:space="preserve"> </w:t>
      </w:r>
      <w:r w:rsidR="00ED1030" w:rsidRPr="00F156E9">
        <w:rPr>
          <w:rFonts w:ascii="Arial" w:hAnsi="Arial" w:cs="Arial"/>
          <w:bCs/>
          <w:lang w:val="id-ID"/>
        </w:rPr>
        <w:t xml:space="preserve">dengan </w:t>
      </w:r>
      <w:r w:rsidRPr="00F156E9">
        <w:rPr>
          <w:rFonts w:ascii="Arial" w:hAnsi="Arial" w:cs="Arial"/>
          <w:bCs/>
          <w:lang w:val="id-ID"/>
        </w:rPr>
        <w:t>kegiatan : Promosi dan Temu Karya Program Keluarga Nasional ; Pelatihan dan Pengolahan dan Penyajian data dan Informasi Pembangunan Pemberdayaan Perempuan dan KB ; dan Sistem Informasi Gender, anak dan perempuan.</w:t>
      </w:r>
    </w:p>
    <w:p w:rsidR="00F156E9" w:rsidRPr="007310BA" w:rsidRDefault="00F156E9" w:rsidP="00EE6317">
      <w:pPr>
        <w:numPr>
          <w:ilvl w:val="3"/>
          <w:numId w:val="112"/>
        </w:numPr>
        <w:spacing w:line="360" w:lineRule="auto"/>
        <w:jc w:val="both"/>
        <w:outlineLvl w:val="0"/>
        <w:rPr>
          <w:rFonts w:ascii="Arial" w:hAnsi="Arial" w:cs="Arial"/>
          <w:bCs/>
          <w:lang w:val="id-ID"/>
        </w:rPr>
      </w:pPr>
      <w:r w:rsidRPr="007310BA">
        <w:rPr>
          <w:rFonts w:ascii="Arial" w:hAnsi="Arial" w:cs="Arial"/>
          <w:bCs/>
          <w:lang w:val="id-ID"/>
        </w:rPr>
        <w:t>Program peningkatan penanggulangan Narkoba PMS termasuk HIV/AIDS</w:t>
      </w:r>
      <w:r w:rsidRPr="00F156E9">
        <w:rPr>
          <w:rFonts w:ascii="Arial" w:hAnsi="Arial" w:cs="Arial"/>
          <w:bCs/>
          <w:lang w:val="id-ID"/>
        </w:rPr>
        <w:t>, dengan kegiatan</w:t>
      </w:r>
      <w:r w:rsidR="00ED1030">
        <w:rPr>
          <w:rFonts w:ascii="Arial" w:hAnsi="Arial" w:cs="Arial"/>
          <w:bCs/>
        </w:rPr>
        <w:t xml:space="preserve"> :</w:t>
      </w:r>
      <w:r w:rsidRPr="00F156E9">
        <w:rPr>
          <w:rFonts w:ascii="Arial" w:hAnsi="Arial" w:cs="Arial"/>
          <w:bCs/>
          <w:lang w:val="id-ID"/>
        </w:rPr>
        <w:t xml:space="preserve"> Sosialisasi penanggulangan narkoba dan pencegahan penyakit menular bagi remaja.</w:t>
      </w:r>
    </w:p>
    <w:p w:rsidR="00F156E9" w:rsidRPr="007310BA" w:rsidRDefault="00F156E9" w:rsidP="00EE6317">
      <w:pPr>
        <w:numPr>
          <w:ilvl w:val="2"/>
          <w:numId w:val="111"/>
        </w:numPr>
        <w:spacing w:before="120" w:after="120" w:line="360" w:lineRule="auto"/>
        <w:jc w:val="both"/>
        <w:outlineLvl w:val="0"/>
        <w:rPr>
          <w:rFonts w:ascii="Arial" w:hAnsi="Arial" w:cs="Arial"/>
          <w:b/>
          <w:bCs/>
          <w:lang w:val="id-ID"/>
        </w:rPr>
      </w:pPr>
      <w:r w:rsidRPr="007310BA">
        <w:rPr>
          <w:rFonts w:ascii="Arial" w:hAnsi="Arial" w:cs="Arial"/>
          <w:b/>
          <w:bCs/>
          <w:lang w:val="id-ID"/>
        </w:rPr>
        <w:t>Realisasi Program dan Kegiatan</w:t>
      </w:r>
    </w:p>
    <w:p w:rsidR="00F156E9" w:rsidRPr="007310BA" w:rsidRDefault="00F156E9" w:rsidP="00EE6317">
      <w:pPr>
        <w:numPr>
          <w:ilvl w:val="3"/>
          <w:numId w:val="113"/>
        </w:numPr>
        <w:spacing w:line="360" w:lineRule="auto"/>
        <w:jc w:val="both"/>
        <w:outlineLvl w:val="0"/>
        <w:rPr>
          <w:rFonts w:ascii="Arial" w:hAnsi="Arial" w:cs="Arial"/>
          <w:bCs/>
          <w:lang w:val="id-ID"/>
        </w:rPr>
      </w:pPr>
      <w:r w:rsidRPr="007310BA">
        <w:rPr>
          <w:rFonts w:ascii="Arial" w:hAnsi="Arial" w:cs="Arial"/>
          <w:bCs/>
          <w:lang w:val="id-ID"/>
        </w:rPr>
        <w:t>Program Keluarga Berencana</w:t>
      </w:r>
      <w:r w:rsidR="00C46DFE">
        <w:rPr>
          <w:rFonts w:ascii="Arial" w:hAnsi="Arial" w:cs="Arial"/>
          <w:bCs/>
        </w:rPr>
        <w:t>,</w:t>
      </w:r>
      <w:r w:rsidRPr="007310BA">
        <w:rPr>
          <w:rFonts w:ascii="Arial" w:hAnsi="Arial" w:cs="Arial"/>
          <w:lang w:val="id-ID"/>
        </w:rPr>
        <w:t xml:space="preserve"> dengan anggaran </w:t>
      </w:r>
      <w:r w:rsidRPr="007310BA">
        <w:rPr>
          <w:rFonts w:ascii="Arial" w:hAnsi="Arial" w:cs="Arial"/>
          <w:lang w:val="sv-SE"/>
        </w:rPr>
        <w:t>Rp.76.104.000</w:t>
      </w:r>
      <w:r w:rsidR="00B35610">
        <w:rPr>
          <w:rFonts w:ascii="Arial" w:hAnsi="Arial" w:cs="Arial"/>
          <w:lang w:val="sv-SE"/>
        </w:rPr>
        <w:t>,-</w:t>
      </w:r>
      <w:r w:rsidRPr="007310BA">
        <w:rPr>
          <w:rFonts w:ascii="Arial" w:hAnsi="Arial" w:cs="Arial"/>
          <w:lang w:val="sv-SE"/>
        </w:rPr>
        <w:t xml:space="preserve"> </w:t>
      </w:r>
      <w:r w:rsidRPr="007310BA">
        <w:rPr>
          <w:rFonts w:ascii="Arial" w:hAnsi="Arial" w:cs="Arial"/>
          <w:lang w:val="id-ID"/>
        </w:rPr>
        <w:t xml:space="preserve">dan realisasi </w:t>
      </w:r>
      <w:r w:rsidR="00C46DFE">
        <w:rPr>
          <w:rFonts w:ascii="Arial" w:hAnsi="Arial" w:cs="Arial"/>
        </w:rPr>
        <w:t xml:space="preserve">sebesar </w:t>
      </w:r>
      <w:r w:rsidRPr="007310BA">
        <w:rPr>
          <w:rFonts w:ascii="Arial" w:hAnsi="Arial" w:cs="Arial"/>
          <w:lang w:val="sv-SE"/>
        </w:rPr>
        <w:t>Rp.75.244.250</w:t>
      </w:r>
      <w:r w:rsidR="00B35610">
        <w:rPr>
          <w:rFonts w:ascii="Arial" w:hAnsi="Arial" w:cs="Arial"/>
          <w:lang w:val="sv-SE"/>
        </w:rPr>
        <w:t>,-</w:t>
      </w:r>
      <w:r w:rsidRPr="007310BA">
        <w:rPr>
          <w:rFonts w:ascii="Arial" w:hAnsi="Arial" w:cs="Arial"/>
          <w:lang w:val="id-ID"/>
        </w:rPr>
        <w:t xml:space="preserve"> </w:t>
      </w:r>
      <w:r w:rsidRPr="007310BA">
        <w:rPr>
          <w:rFonts w:ascii="Arial" w:hAnsi="Arial" w:cs="Arial"/>
          <w:lang w:val="id-ID"/>
        </w:rPr>
        <w:lastRenderedPageBreak/>
        <w:t>(98,87%).</w:t>
      </w:r>
      <w:r>
        <w:rPr>
          <w:rFonts w:ascii="Arial" w:hAnsi="Arial" w:cs="Arial"/>
          <w:bCs/>
        </w:rPr>
        <w:t xml:space="preserve"> Dengan output : </w:t>
      </w:r>
      <w:r w:rsidRPr="007310BA">
        <w:rPr>
          <w:rFonts w:ascii="Arial" w:hAnsi="Arial" w:cs="Arial"/>
          <w:lang w:val="id-ID"/>
        </w:rPr>
        <w:t>Terlaksana</w:t>
      </w:r>
      <w:r w:rsidRPr="007310BA">
        <w:rPr>
          <w:rFonts w:ascii="Arial" w:hAnsi="Arial" w:cs="Arial"/>
        </w:rPr>
        <w:t>n</w:t>
      </w:r>
      <w:r w:rsidRPr="007310BA">
        <w:rPr>
          <w:rFonts w:ascii="Arial" w:hAnsi="Arial" w:cs="Arial"/>
          <w:lang w:val="id-ID"/>
        </w:rPr>
        <w:t>ya Pelatihan Kader Pengelola Keluarga Berencana</w:t>
      </w:r>
      <w:r>
        <w:rPr>
          <w:rFonts w:ascii="Arial" w:hAnsi="Arial" w:cs="Arial"/>
          <w:bCs/>
        </w:rPr>
        <w:t xml:space="preserve">; dan </w:t>
      </w:r>
      <w:r w:rsidRPr="007310BA">
        <w:rPr>
          <w:rFonts w:ascii="Arial" w:hAnsi="Arial" w:cs="Arial"/>
          <w:lang w:val="id-ID"/>
        </w:rPr>
        <w:t xml:space="preserve">Meningkatnya wawasan dan pengetahuan kader  pengelola keluarga berencana dalam pembinaan program keluarga berencana </w:t>
      </w:r>
      <w:r w:rsidR="00256D05">
        <w:rPr>
          <w:rFonts w:ascii="Arial" w:hAnsi="Arial" w:cs="Arial"/>
          <w:lang w:val="id-ID"/>
        </w:rPr>
        <w:t>kabupaten</w:t>
      </w:r>
      <w:r w:rsidR="00907EAA">
        <w:rPr>
          <w:rFonts w:ascii="Arial" w:hAnsi="Arial" w:cs="Arial"/>
          <w:lang w:val="id-ID"/>
        </w:rPr>
        <w:t>/kota</w:t>
      </w:r>
    </w:p>
    <w:p w:rsidR="00F156E9" w:rsidRPr="00F156E9" w:rsidRDefault="00F156E9" w:rsidP="00EE6317">
      <w:pPr>
        <w:numPr>
          <w:ilvl w:val="3"/>
          <w:numId w:val="113"/>
        </w:numPr>
        <w:spacing w:line="360" w:lineRule="auto"/>
        <w:jc w:val="both"/>
        <w:outlineLvl w:val="0"/>
        <w:rPr>
          <w:rFonts w:ascii="Arial" w:hAnsi="Arial" w:cs="Arial"/>
          <w:bCs/>
        </w:rPr>
      </w:pPr>
      <w:r w:rsidRPr="00F156E9">
        <w:rPr>
          <w:rFonts w:ascii="Arial" w:hAnsi="Arial" w:cs="Arial"/>
          <w:bCs/>
        </w:rPr>
        <w:t>Program Kesehatan Reproduksi Remaja</w:t>
      </w:r>
      <w:r w:rsidR="00C46DFE">
        <w:rPr>
          <w:rFonts w:ascii="Arial" w:hAnsi="Arial" w:cs="Arial"/>
          <w:bCs/>
        </w:rPr>
        <w:t>,</w:t>
      </w:r>
      <w:r w:rsidRPr="00F156E9">
        <w:rPr>
          <w:rFonts w:ascii="Arial" w:hAnsi="Arial" w:cs="Arial"/>
          <w:bCs/>
        </w:rPr>
        <w:t xml:space="preserve"> dengan anggaran Rp.278.753.248</w:t>
      </w:r>
      <w:r w:rsidR="00B35610">
        <w:rPr>
          <w:rFonts w:ascii="Arial" w:hAnsi="Arial" w:cs="Arial"/>
          <w:bCs/>
        </w:rPr>
        <w:t>,-</w:t>
      </w:r>
      <w:r w:rsidRPr="00F156E9">
        <w:rPr>
          <w:rFonts w:ascii="Arial" w:hAnsi="Arial" w:cs="Arial"/>
          <w:bCs/>
        </w:rPr>
        <w:t xml:space="preserve"> dan realisasi</w:t>
      </w:r>
      <w:r w:rsidR="00C46DFE">
        <w:rPr>
          <w:rFonts w:ascii="Arial" w:hAnsi="Arial" w:cs="Arial"/>
          <w:bCs/>
        </w:rPr>
        <w:t xml:space="preserve"> sebesar</w:t>
      </w:r>
      <w:r w:rsidRPr="00F156E9">
        <w:rPr>
          <w:rFonts w:ascii="Arial" w:hAnsi="Arial" w:cs="Arial"/>
          <w:bCs/>
        </w:rPr>
        <w:t xml:space="preserve"> Rp.275.083.242</w:t>
      </w:r>
      <w:r w:rsidR="00B35610">
        <w:rPr>
          <w:rFonts w:ascii="Arial" w:hAnsi="Arial" w:cs="Arial"/>
          <w:bCs/>
        </w:rPr>
        <w:t>,-</w:t>
      </w:r>
      <w:r w:rsidRPr="00F156E9">
        <w:rPr>
          <w:rFonts w:ascii="Arial" w:hAnsi="Arial" w:cs="Arial"/>
          <w:bCs/>
        </w:rPr>
        <w:t xml:space="preserve"> (98,68%).</w:t>
      </w:r>
      <w:r>
        <w:rPr>
          <w:rFonts w:ascii="Arial" w:hAnsi="Arial" w:cs="Arial"/>
          <w:bCs/>
        </w:rPr>
        <w:t xml:space="preserve"> Dengan output : </w:t>
      </w:r>
      <w:r w:rsidRPr="00F156E9">
        <w:rPr>
          <w:rFonts w:ascii="Arial" w:hAnsi="Arial" w:cs="Arial"/>
          <w:bCs/>
        </w:rPr>
        <w:t>Terlaksananya pembinaan kelompok PIK Remaja di Sekolah dan terlaksananya penyuluhan Triad KRR dan PUP bagi remaja</w:t>
      </w:r>
      <w:r>
        <w:rPr>
          <w:rFonts w:ascii="Arial" w:hAnsi="Arial" w:cs="Arial"/>
          <w:bCs/>
        </w:rPr>
        <w:t xml:space="preserve">; </w:t>
      </w:r>
      <w:r w:rsidRPr="00F156E9">
        <w:rPr>
          <w:rFonts w:ascii="Arial" w:hAnsi="Arial" w:cs="Arial"/>
          <w:bCs/>
        </w:rPr>
        <w:t>Meningkatnya pemahaman remaja tentang TRIAD KRR dan peningkatan perilaku positif remaja</w:t>
      </w:r>
      <w:r>
        <w:rPr>
          <w:rFonts w:ascii="Arial" w:hAnsi="Arial" w:cs="Arial"/>
          <w:bCs/>
        </w:rPr>
        <w:t xml:space="preserve">; </w:t>
      </w:r>
      <w:r w:rsidRPr="00F156E9">
        <w:rPr>
          <w:rFonts w:ascii="Arial" w:hAnsi="Arial" w:cs="Arial"/>
          <w:bCs/>
        </w:rPr>
        <w:t xml:space="preserve">Terlaksananya pelatihan konselir dan pendidikan sebaya bagi anggota PIK remaja </w:t>
      </w:r>
      <w:r w:rsidR="000F59FD">
        <w:rPr>
          <w:rFonts w:ascii="Arial" w:hAnsi="Arial" w:cs="Arial"/>
          <w:bCs/>
        </w:rPr>
        <w:t>kabupaten</w:t>
      </w:r>
      <w:r w:rsidR="00907EAA">
        <w:rPr>
          <w:rFonts w:ascii="Arial" w:hAnsi="Arial" w:cs="Arial"/>
          <w:bCs/>
        </w:rPr>
        <w:t>/kota</w:t>
      </w:r>
      <w:r w:rsidRPr="00F156E9">
        <w:rPr>
          <w:rFonts w:ascii="Arial" w:hAnsi="Arial" w:cs="Arial"/>
          <w:bCs/>
        </w:rPr>
        <w:t xml:space="preserve"> </w:t>
      </w:r>
      <w:r w:rsidR="00CF503B">
        <w:rPr>
          <w:rFonts w:ascii="Arial" w:hAnsi="Arial" w:cs="Arial"/>
          <w:bCs/>
        </w:rPr>
        <w:t>se-Sumatera Barat</w:t>
      </w:r>
      <w:r>
        <w:rPr>
          <w:rFonts w:ascii="Arial" w:hAnsi="Arial" w:cs="Arial"/>
          <w:bCs/>
        </w:rPr>
        <w:t xml:space="preserve">; </w:t>
      </w:r>
      <w:r w:rsidRPr="00F156E9">
        <w:rPr>
          <w:rFonts w:ascii="Arial" w:hAnsi="Arial" w:cs="Arial"/>
          <w:bCs/>
        </w:rPr>
        <w:t>Meningkatnya pemahaman tentang Keluarga Berencana.</w:t>
      </w:r>
    </w:p>
    <w:p w:rsidR="00F156E9" w:rsidRPr="00F156E9" w:rsidRDefault="00F156E9" w:rsidP="00EE6317">
      <w:pPr>
        <w:numPr>
          <w:ilvl w:val="3"/>
          <w:numId w:val="113"/>
        </w:numPr>
        <w:spacing w:line="360" w:lineRule="auto"/>
        <w:jc w:val="both"/>
        <w:outlineLvl w:val="0"/>
        <w:rPr>
          <w:rFonts w:ascii="Arial" w:hAnsi="Arial" w:cs="Arial"/>
          <w:bCs/>
        </w:rPr>
      </w:pPr>
      <w:r w:rsidRPr="00F156E9">
        <w:rPr>
          <w:rFonts w:ascii="Arial" w:hAnsi="Arial" w:cs="Arial"/>
          <w:bCs/>
        </w:rPr>
        <w:t>Program Promosi Kesehatan Ibu, Bayi dan Anak</w:t>
      </w:r>
      <w:r w:rsidR="00C46DFE">
        <w:rPr>
          <w:rFonts w:ascii="Arial" w:hAnsi="Arial" w:cs="Arial"/>
          <w:bCs/>
        </w:rPr>
        <w:t>,</w:t>
      </w:r>
      <w:r w:rsidRPr="00F156E9">
        <w:rPr>
          <w:rFonts w:ascii="Arial" w:hAnsi="Arial" w:cs="Arial"/>
          <w:bCs/>
        </w:rPr>
        <w:t xml:space="preserve"> dengan anggaran Rp.228.875.000</w:t>
      </w:r>
      <w:r w:rsidR="00B35610">
        <w:rPr>
          <w:rFonts w:ascii="Arial" w:hAnsi="Arial" w:cs="Arial"/>
          <w:bCs/>
        </w:rPr>
        <w:t>,-</w:t>
      </w:r>
      <w:r w:rsidRPr="00F156E9">
        <w:rPr>
          <w:rFonts w:ascii="Arial" w:hAnsi="Arial" w:cs="Arial"/>
          <w:bCs/>
        </w:rPr>
        <w:t xml:space="preserve"> dan realisasi </w:t>
      </w:r>
      <w:r w:rsidR="00C46DFE">
        <w:rPr>
          <w:rFonts w:ascii="Arial" w:hAnsi="Arial" w:cs="Arial"/>
          <w:bCs/>
        </w:rPr>
        <w:t xml:space="preserve">sebesar </w:t>
      </w:r>
      <w:r w:rsidRPr="00F156E9">
        <w:rPr>
          <w:rFonts w:ascii="Arial" w:hAnsi="Arial" w:cs="Arial"/>
          <w:bCs/>
        </w:rPr>
        <w:t>Rp.220.067.685</w:t>
      </w:r>
      <w:r w:rsidR="00B35610">
        <w:rPr>
          <w:rFonts w:ascii="Arial" w:hAnsi="Arial" w:cs="Arial"/>
          <w:bCs/>
        </w:rPr>
        <w:t>,-</w:t>
      </w:r>
      <w:r w:rsidRPr="00F156E9">
        <w:rPr>
          <w:rFonts w:ascii="Arial" w:hAnsi="Arial" w:cs="Arial"/>
          <w:bCs/>
        </w:rPr>
        <w:t xml:space="preserve"> (96,15%)</w:t>
      </w:r>
      <w:r>
        <w:rPr>
          <w:rFonts w:ascii="Arial" w:hAnsi="Arial" w:cs="Arial"/>
          <w:bCs/>
        </w:rPr>
        <w:t xml:space="preserve">. Dengan output : </w:t>
      </w:r>
      <w:r w:rsidRPr="00F156E9">
        <w:rPr>
          <w:rFonts w:ascii="Arial" w:hAnsi="Arial" w:cs="Arial"/>
          <w:bCs/>
        </w:rPr>
        <w:t>Terlaksananya peringatan Hari Keluarga tingkat Provinsi</w:t>
      </w:r>
      <w:r>
        <w:rPr>
          <w:rFonts w:ascii="Arial" w:hAnsi="Arial" w:cs="Arial"/>
          <w:bCs/>
        </w:rPr>
        <w:t xml:space="preserve">; </w:t>
      </w:r>
      <w:r w:rsidRPr="00F156E9">
        <w:rPr>
          <w:rFonts w:ascii="Arial" w:hAnsi="Arial" w:cs="Arial"/>
          <w:bCs/>
        </w:rPr>
        <w:t>Meningkatnya pengetahuan, pemahaman dan tersosialisasinya tentang keluarga kecil berkualitas</w:t>
      </w:r>
      <w:r>
        <w:rPr>
          <w:rFonts w:ascii="Arial" w:hAnsi="Arial" w:cs="Arial"/>
          <w:bCs/>
        </w:rPr>
        <w:t xml:space="preserve">; </w:t>
      </w:r>
      <w:r w:rsidRPr="00F156E9">
        <w:rPr>
          <w:rFonts w:ascii="Arial" w:hAnsi="Arial" w:cs="Arial"/>
          <w:bCs/>
        </w:rPr>
        <w:t>Terlaksananya promosi kesehatan ibu, bayi dan anak.</w:t>
      </w:r>
    </w:p>
    <w:p w:rsidR="00F156E9" w:rsidRPr="00F156E9" w:rsidRDefault="00F156E9" w:rsidP="00EE6317">
      <w:pPr>
        <w:numPr>
          <w:ilvl w:val="3"/>
          <w:numId w:val="113"/>
        </w:numPr>
        <w:spacing w:line="360" w:lineRule="auto"/>
        <w:jc w:val="both"/>
        <w:outlineLvl w:val="0"/>
        <w:rPr>
          <w:rFonts w:ascii="Arial" w:hAnsi="Arial" w:cs="Arial"/>
          <w:bCs/>
        </w:rPr>
      </w:pPr>
      <w:r w:rsidRPr="00F156E9">
        <w:rPr>
          <w:rFonts w:ascii="Arial" w:hAnsi="Arial" w:cs="Arial"/>
          <w:bCs/>
        </w:rPr>
        <w:t>Program Peningkatan Penanggulangan Narkoba PMS termasuk HIV/AIDS dengan anggaran Rp.74.431.000</w:t>
      </w:r>
      <w:r w:rsidR="000346FD">
        <w:rPr>
          <w:rFonts w:ascii="Arial" w:hAnsi="Arial" w:cs="Arial"/>
          <w:bCs/>
        </w:rPr>
        <w:t>,-</w:t>
      </w:r>
      <w:r w:rsidRPr="00F156E9">
        <w:rPr>
          <w:rFonts w:ascii="Arial" w:hAnsi="Arial" w:cs="Arial"/>
          <w:bCs/>
        </w:rPr>
        <w:t xml:space="preserve"> dan realisasi </w:t>
      </w:r>
      <w:r w:rsidR="00C46DFE">
        <w:rPr>
          <w:rFonts w:ascii="Arial" w:hAnsi="Arial" w:cs="Arial"/>
          <w:bCs/>
        </w:rPr>
        <w:t xml:space="preserve">sebesar </w:t>
      </w:r>
      <w:r w:rsidRPr="00F156E9">
        <w:rPr>
          <w:rFonts w:ascii="Arial" w:hAnsi="Arial" w:cs="Arial"/>
          <w:bCs/>
        </w:rPr>
        <w:t>Rp.74.322.749</w:t>
      </w:r>
      <w:r w:rsidR="000346FD">
        <w:rPr>
          <w:rFonts w:ascii="Arial" w:hAnsi="Arial" w:cs="Arial"/>
          <w:bCs/>
        </w:rPr>
        <w:t>,-</w:t>
      </w:r>
      <w:r w:rsidRPr="00F156E9">
        <w:rPr>
          <w:rFonts w:ascii="Arial" w:hAnsi="Arial" w:cs="Arial"/>
          <w:bCs/>
        </w:rPr>
        <w:t xml:space="preserve"> (99,85%).</w:t>
      </w:r>
      <w:r>
        <w:rPr>
          <w:rFonts w:ascii="Arial" w:hAnsi="Arial" w:cs="Arial"/>
          <w:bCs/>
        </w:rPr>
        <w:t xml:space="preserve"> Dengan output : </w:t>
      </w:r>
      <w:r w:rsidRPr="00F156E9">
        <w:rPr>
          <w:rFonts w:ascii="Arial" w:hAnsi="Arial" w:cs="Arial"/>
          <w:bCs/>
        </w:rPr>
        <w:t>Terlaksananya sosialisasi penanggulangan narkoba dan pencegahan penyakit menular bagi remaja</w:t>
      </w:r>
      <w:r>
        <w:rPr>
          <w:rFonts w:ascii="Arial" w:hAnsi="Arial" w:cs="Arial"/>
          <w:bCs/>
        </w:rPr>
        <w:t xml:space="preserve">; </w:t>
      </w:r>
      <w:r w:rsidRPr="00F156E9">
        <w:rPr>
          <w:rFonts w:ascii="Arial" w:hAnsi="Arial" w:cs="Arial"/>
          <w:bCs/>
        </w:rPr>
        <w:t>Meningkatnya wawasan dan pengetahuan bagi remaja tentang narkoba serta pencegahan penyakit menular.</w:t>
      </w:r>
    </w:p>
    <w:p w:rsidR="00F156E9" w:rsidRPr="007310BA" w:rsidRDefault="00F156E9" w:rsidP="00EE6317">
      <w:pPr>
        <w:numPr>
          <w:ilvl w:val="2"/>
          <w:numId w:val="111"/>
        </w:numPr>
        <w:spacing w:before="120" w:after="120" w:line="360" w:lineRule="auto"/>
        <w:jc w:val="both"/>
        <w:outlineLvl w:val="0"/>
        <w:rPr>
          <w:rFonts w:ascii="Arial" w:hAnsi="Arial" w:cs="Arial"/>
          <w:b/>
          <w:bCs/>
        </w:rPr>
      </w:pPr>
      <w:r>
        <w:rPr>
          <w:rFonts w:ascii="Arial" w:hAnsi="Arial" w:cs="Arial"/>
          <w:b/>
          <w:bCs/>
          <w:lang w:val="id-ID"/>
        </w:rPr>
        <w:t>Outcome</w:t>
      </w:r>
      <w:r>
        <w:rPr>
          <w:rFonts w:ascii="Arial" w:hAnsi="Arial" w:cs="Arial"/>
          <w:b/>
          <w:bCs/>
        </w:rPr>
        <w:t>s</w:t>
      </w:r>
    </w:p>
    <w:p w:rsidR="00F156E9" w:rsidRPr="007310BA" w:rsidRDefault="00F156E9" w:rsidP="00EE6317">
      <w:pPr>
        <w:numPr>
          <w:ilvl w:val="3"/>
          <w:numId w:val="111"/>
        </w:numPr>
        <w:spacing w:line="360" w:lineRule="auto"/>
        <w:jc w:val="both"/>
        <w:outlineLvl w:val="0"/>
        <w:rPr>
          <w:rFonts w:ascii="Arial" w:hAnsi="Arial" w:cs="Arial"/>
        </w:rPr>
      </w:pPr>
      <w:r w:rsidRPr="007310BA">
        <w:rPr>
          <w:rFonts w:ascii="Arial" w:hAnsi="Arial" w:cs="Arial"/>
        </w:rPr>
        <w:t>Target Indeks Pembangunan Gender (IPG) adalah 94,68% dengan realisasi 94,74% dan Target Indeks Development Gender (IDG) adalah 62,02 dengan realisasi 62,42%</w:t>
      </w:r>
      <w:r>
        <w:rPr>
          <w:rFonts w:ascii="Arial" w:hAnsi="Arial" w:cs="Arial"/>
        </w:rPr>
        <w:t>.</w:t>
      </w:r>
    </w:p>
    <w:p w:rsidR="00F156E9" w:rsidRPr="007310BA" w:rsidRDefault="00F156E9" w:rsidP="00EE6317">
      <w:pPr>
        <w:numPr>
          <w:ilvl w:val="3"/>
          <w:numId w:val="111"/>
        </w:numPr>
        <w:spacing w:line="360" w:lineRule="auto"/>
        <w:jc w:val="both"/>
        <w:outlineLvl w:val="0"/>
        <w:rPr>
          <w:rFonts w:ascii="Arial" w:hAnsi="Arial" w:cs="Arial"/>
        </w:rPr>
      </w:pPr>
      <w:r w:rsidRPr="00F156E9">
        <w:rPr>
          <w:rFonts w:ascii="Arial" w:hAnsi="Arial" w:cs="Arial"/>
        </w:rPr>
        <w:lastRenderedPageBreak/>
        <w:t xml:space="preserve">Target </w:t>
      </w:r>
      <w:r w:rsidRPr="007310BA">
        <w:rPr>
          <w:rFonts w:ascii="Arial" w:hAnsi="Arial" w:cs="Arial"/>
        </w:rPr>
        <w:t>Organisasi Perempuan yang aktif adalah 92,40% dengan realisasi 93,67%</w:t>
      </w:r>
      <w:r>
        <w:rPr>
          <w:rFonts w:ascii="Arial" w:hAnsi="Arial" w:cs="Arial"/>
        </w:rPr>
        <w:t>.</w:t>
      </w:r>
    </w:p>
    <w:p w:rsidR="00F156E9" w:rsidRPr="007310BA" w:rsidRDefault="00F156E9" w:rsidP="00EE6317">
      <w:pPr>
        <w:numPr>
          <w:ilvl w:val="3"/>
          <w:numId w:val="111"/>
        </w:numPr>
        <w:spacing w:line="360" w:lineRule="auto"/>
        <w:jc w:val="both"/>
        <w:outlineLvl w:val="0"/>
        <w:rPr>
          <w:rFonts w:ascii="Arial" w:hAnsi="Arial" w:cs="Arial"/>
        </w:rPr>
      </w:pPr>
      <w:r w:rsidRPr="007310BA">
        <w:rPr>
          <w:rFonts w:ascii="Arial" w:hAnsi="Arial" w:cs="Arial"/>
        </w:rPr>
        <w:t>Target SKPD yang menerapkan anggaran berbasis kinerja adalah 89,79% dengan realisasi 89,89%</w:t>
      </w:r>
      <w:r>
        <w:rPr>
          <w:rFonts w:ascii="Arial" w:hAnsi="Arial" w:cs="Arial"/>
        </w:rPr>
        <w:t>.</w:t>
      </w:r>
    </w:p>
    <w:p w:rsidR="00F156E9" w:rsidRPr="007310BA" w:rsidRDefault="00F156E9" w:rsidP="00EE6317">
      <w:pPr>
        <w:numPr>
          <w:ilvl w:val="3"/>
          <w:numId w:val="111"/>
        </w:numPr>
        <w:spacing w:line="360" w:lineRule="auto"/>
        <w:jc w:val="both"/>
        <w:outlineLvl w:val="0"/>
        <w:rPr>
          <w:rFonts w:ascii="Arial" w:hAnsi="Arial" w:cs="Arial"/>
        </w:rPr>
      </w:pPr>
      <w:r w:rsidRPr="007310BA">
        <w:rPr>
          <w:rFonts w:ascii="Arial" w:hAnsi="Arial" w:cs="Arial"/>
        </w:rPr>
        <w:t>Target Rasio Perempuan korban kekerasan per 100.000 penduduk usia 18 tahun ke atas adalah 49 orang dengan realisasi 27 orang</w:t>
      </w:r>
      <w:r>
        <w:rPr>
          <w:rFonts w:ascii="Arial" w:hAnsi="Arial" w:cs="Arial"/>
        </w:rPr>
        <w:t>.</w:t>
      </w:r>
    </w:p>
    <w:p w:rsidR="00F156E9" w:rsidRPr="007310BA" w:rsidRDefault="00F156E9" w:rsidP="00EE6317">
      <w:pPr>
        <w:numPr>
          <w:ilvl w:val="3"/>
          <w:numId w:val="111"/>
        </w:numPr>
        <w:spacing w:line="360" w:lineRule="auto"/>
        <w:jc w:val="both"/>
        <w:outlineLvl w:val="0"/>
        <w:rPr>
          <w:rFonts w:ascii="Arial" w:hAnsi="Arial" w:cs="Arial"/>
        </w:rPr>
      </w:pPr>
      <w:r w:rsidRPr="007310BA">
        <w:rPr>
          <w:rFonts w:ascii="Arial" w:hAnsi="Arial" w:cs="Arial"/>
        </w:rPr>
        <w:t>Target Penyedia Layanan bagi keluarga mewujudkan KG dan Hak Anak adalah 50% dengan realisasi 95,52%</w:t>
      </w:r>
      <w:r>
        <w:rPr>
          <w:rFonts w:ascii="Arial" w:hAnsi="Arial" w:cs="Arial"/>
        </w:rPr>
        <w:t>.</w:t>
      </w:r>
    </w:p>
    <w:p w:rsidR="00F156E9" w:rsidRPr="007310BA" w:rsidRDefault="00F156E9" w:rsidP="00EE6317">
      <w:pPr>
        <w:numPr>
          <w:ilvl w:val="3"/>
          <w:numId w:val="111"/>
        </w:numPr>
        <w:spacing w:line="360" w:lineRule="auto"/>
        <w:jc w:val="both"/>
        <w:outlineLvl w:val="0"/>
        <w:rPr>
          <w:rFonts w:ascii="Arial" w:hAnsi="Arial" w:cs="Arial"/>
        </w:rPr>
      </w:pPr>
      <w:r w:rsidRPr="007310BA">
        <w:rPr>
          <w:rFonts w:ascii="Arial" w:hAnsi="Arial" w:cs="Arial"/>
        </w:rPr>
        <w:t xml:space="preserve">Target Pemenuhan Hak Anak dan Perlindungan Anak  adalah 7 (tujuh) </w:t>
      </w:r>
      <w:r w:rsidR="009C13EB">
        <w:rPr>
          <w:rFonts w:ascii="Arial" w:hAnsi="Arial" w:cs="Arial"/>
        </w:rPr>
        <w:t>kabupaten</w:t>
      </w:r>
      <w:r w:rsidR="00907EAA">
        <w:rPr>
          <w:rFonts w:ascii="Arial" w:hAnsi="Arial" w:cs="Arial"/>
        </w:rPr>
        <w:t>/kota</w:t>
      </w:r>
      <w:r w:rsidRPr="007310BA">
        <w:rPr>
          <w:rFonts w:ascii="Arial" w:hAnsi="Arial" w:cs="Arial"/>
        </w:rPr>
        <w:t xml:space="preserve"> Layak Anak (KLA) dengan realisasi 6 (enam) </w:t>
      </w:r>
      <w:r w:rsidR="009C13EB">
        <w:rPr>
          <w:rFonts w:ascii="Arial" w:hAnsi="Arial" w:cs="Arial"/>
        </w:rPr>
        <w:t>kabupaten</w:t>
      </w:r>
      <w:r w:rsidR="00907EAA">
        <w:rPr>
          <w:rFonts w:ascii="Arial" w:hAnsi="Arial" w:cs="Arial"/>
        </w:rPr>
        <w:t>/kota</w:t>
      </w:r>
      <w:r w:rsidRPr="007310BA">
        <w:rPr>
          <w:rFonts w:ascii="Arial" w:hAnsi="Arial" w:cs="Arial"/>
        </w:rPr>
        <w:t xml:space="preserve"> Layak Anak (KLA)</w:t>
      </w:r>
      <w:r>
        <w:rPr>
          <w:rFonts w:ascii="Arial" w:hAnsi="Arial" w:cs="Arial"/>
        </w:rPr>
        <w:t>.</w:t>
      </w:r>
    </w:p>
    <w:p w:rsidR="00F156E9" w:rsidRPr="007310BA" w:rsidRDefault="00F156E9" w:rsidP="00EE6317">
      <w:pPr>
        <w:numPr>
          <w:ilvl w:val="3"/>
          <w:numId w:val="111"/>
        </w:numPr>
        <w:spacing w:line="360" w:lineRule="auto"/>
        <w:jc w:val="both"/>
        <w:outlineLvl w:val="0"/>
        <w:rPr>
          <w:rFonts w:ascii="Arial" w:hAnsi="Arial" w:cs="Arial"/>
        </w:rPr>
      </w:pPr>
      <w:r w:rsidRPr="007310BA">
        <w:rPr>
          <w:rFonts w:ascii="Arial" w:hAnsi="Arial" w:cs="Arial"/>
        </w:rPr>
        <w:t>Target SKPD yang memiliki data terpilah adalah 89,79% dengan realisasi 89,79%</w:t>
      </w:r>
      <w:r>
        <w:rPr>
          <w:rFonts w:ascii="Arial" w:hAnsi="Arial" w:cs="Arial"/>
        </w:rPr>
        <w:t>.</w:t>
      </w:r>
    </w:p>
    <w:p w:rsidR="00F156E9" w:rsidRPr="007310BA" w:rsidRDefault="00F156E9" w:rsidP="00EE6317">
      <w:pPr>
        <w:numPr>
          <w:ilvl w:val="3"/>
          <w:numId w:val="111"/>
        </w:numPr>
        <w:spacing w:line="360" w:lineRule="auto"/>
        <w:jc w:val="both"/>
        <w:outlineLvl w:val="0"/>
        <w:rPr>
          <w:rFonts w:ascii="Arial" w:hAnsi="Arial" w:cs="Arial"/>
        </w:rPr>
      </w:pPr>
      <w:r w:rsidRPr="007310BA">
        <w:rPr>
          <w:rFonts w:ascii="Arial" w:hAnsi="Arial" w:cs="Arial"/>
        </w:rPr>
        <w:t>Target Ras</w:t>
      </w:r>
      <w:r>
        <w:rPr>
          <w:rFonts w:ascii="Arial" w:hAnsi="Arial" w:cs="Arial"/>
        </w:rPr>
        <w:t>io Anak yang memerlukan perlind</w:t>
      </w:r>
      <w:r w:rsidRPr="007310BA">
        <w:rPr>
          <w:rFonts w:ascii="Arial" w:hAnsi="Arial" w:cs="Arial"/>
        </w:rPr>
        <w:t>ungan khusus per 100.000 anak usia kandungan-18 tahun adalah 392 orang dengan realisasi 331 orang</w:t>
      </w:r>
      <w:r>
        <w:rPr>
          <w:rFonts w:ascii="Arial" w:hAnsi="Arial" w:cs="Arial"/>
        </w:rPr>
        <w:t>.</w:t>
      </w:r>
    </w:p>
    <w:p w:rsidR="00F156E9" w:rsidRPr="00F156E9" w:rsidRDefault="00F156E9" w:rsidP="00EE6317">
      <w:pPr>
        <w:numPr>
          <w:ilvl w:val="3"/>
          <w:numId w:val="111"/>
        </w:numPr>
        <w:spacing w:line="360" w:lineRule="auto"/>
        <w:jc w:val="both"/>
        <w:outlineLvl w:val="0"/>
        <w:rPr>
          <w:rFonts w:ascii="Arial" w:hAnsi="Arial" w:cs="Arial"/>
        </w:rPr>
      </w:pPr>
      <w:r w:rsidRPr="007310BA">
        <w:rPr>
          <w:rFonts w:ascii="Arial" w:hAnsi="Arial" w:cs="Arial"/>
        </w:rPr>
        <w:t>Peningkatan kualitas kependudukan, pembangunan keluarga dan keluarga berencana</w:t>
      </w:r>
      <w:r w:rsidRPr="00F156E9">
        <w:rPr>
          <w:rFonts w:ascii="Arial" w:hAnsi="Arial" w:cs="Arial"/>
        </w:rPr>
        <w:t xml:space="preserve"> sebagai berikut :</w:t>
      </w:r>
    </w:p>
    <w:p w:rsidR="00F156E9" w:rsidRPr="007310BA" w:rsidRDefault="00F156E9" w:rsidP="00EE6317">
      <w:pPr>
        <w:numPr>
          <w:ilvl w:val="4"/>
          <w:numId w:val="111"/>
        </w:numPr>
        <w:tabs>
          <w:tab w:val="clear" w:pos="2967"/>
          <w:tab w:val="num" w:pos="2835"/>
        </w:tabs>
        <w:spacing w:line="360" w:lineRule="auto"/>
        <w:ind w:left="2835"/>
        <w:jc w:val="both"/>
        <w:outlineLvl w:val="0"/>
        <w:rPr>
          <w:rFonts w:ascii="Arial" w:hAnsi="Arial" w:cs="Arial"/>
        </w:rPr>
      </w:pPr>
      <w:r w:rsidRPr="007310BA">
        <w:rPr>
          <w:rFonts w:ascii="Arial" w:hAnsi="Arial" w:cs="Arial"/>
        </w:rPr>
        <w:t>Target Total Fertility Rate (TFR) per wanita usia subur (WUS) usia 15-49 tahun adalah 2,61% dengan realisasi 2,60%</w:t>
      </w:r>
      <w:r>
        <w:rPr>
          <w:rFonts w:ascii="Arial" w:hAnsi="Arial" w:cs="Arial"/>
        </w:rPr>
        <w:t>.</w:t>
      </w:r>
    </w:p>
    <w:p w:rsidR="00F156E9" w:rsidRPr="007310BA" w:rsidRDefault="00F156E9" w:rsidP="00EE6317">
      <w:pPr>
        <w:numPr>
          <w:ilvl w:val="4"/>
          <w:numId w:val="111"/>
        </w:numPr>
        <w:tabs>
          <w:tab w:val="clear" w:pos="2967"/>
          <w:tab w:val="num" w:pos="2835"/>
        </w:tabs>
        <w:spacing w:line="360" w:lineRule="auto"/>
        <w:ind w:left="2835"/>
        <w:jc w:val="both"/>
        <w:outlineLvl w:val="0"/>
        <w:rPr>
          <w:rFonts w:ascii="Arial" w:hAnsi="Arial" w:cs="Arial"/>
        </w:rPr>
      </w:pPr>
      <w:r w:rsidRPr="007310BA">
        <w:rPr>
          <w:rFonts w:ascii="Arial" w:hAnsi="Arial" w:cs="Arial"/>
        </w:rPr>
        <w:t>Target Prevalensi Pemakaian Alat Kontrasepsi (CPR) adalah 52,5% dengan realisasi 48,53%</w:t>
      </w:r>
      <w:r>
        <w:rPr>
          <w:rFonts w:ascii="Arial" w:hAnsi="Arial" w:cs="Arial"/>
        </w:rPr>
        <w:t>.</w:t>
      </w:r>
    </w:p>
    <w:p w:rsidR="00F156E9" w:rsidRPr="007310BA" w:rsidRDefault="00F156E9" w:rsidP="00EE6317">
      <w:pPr>
        <w:numPr>
          <w:ilvl w:val="4"/>
          <w:numId w:val="111"/>
        </w:numPr>
        <w:tabs>
          <w:tab w:val="clear" w:pos="2967"/>
          <w:tab w:val="num" w:pos="2835"/>
        </w:tabs>
        <w:spacing w:line="360" w:lineRule="auto"/>
        <w:ind w:left="2835"/>
        <w:jc w:val="both"/>
        <w:outlineLvl w:val="0"/>
        <w:rPr>
          <w:rFonts w:ascii="Arial" w:hAnsi="Arial" w:cs="Arial"/>
        </w:rPr>
      </w:pPr>
      <w:r w:rsidRPr="007310BA">
        <w:rPr>
          <w:rFonts w:ascii="Arial" w:hAnsi="Arial" w:cs="Arial"/>
        </w:rPr>
        <w:t>Target Kebutuhan ber KB (Unmet Need) adalah 8,30% dengan realisasi 8,31%</w:t>
      </w:r>
      <w:r>
        <w:rPr>
          <w:rFonts w:ascii="Arial" w:hAnsi="Arial" w:cs="Arial"/>
        </w:rPr>
        <w:t>.</w:t>
      </w:r>
    </w:p>
    <w:p w:rsidR="00F156E9" w:rsidRPr="007310BA" w:rsidRDefault="00F156E9" w:rsidP="00EE6317">
      <w:pPr>
        <w:numPr>
          <w:ilvl w:val="4"/>
          <w:numId w:val="111"/>
        </w:numPr>
        <w:tabs>
          <w:tab w:val="clear" w:pos="2967"/>
          <w:tab w:val="num" w:pos="2835"/>
        </w:tabs>
        <w:spacing w:line="360" w:lineRule="auto"/>
        <w:ind w:left="2835"/>
        <w:jc w:val="both"/>
        <w:outlineLvl w:val="0"/>
        <w:rPr>
          <w:rFonts w:ascii="Arial" w:hAnsi="Arial" w:cs="Arial"/>
        </w:rPr>
      </w:pPr>
      <w:r w:rsidRPr="007310BA">
        <w:rPr>
          <w:rFonts w:ascii="Arial" w:hAnsi="Arial" w:cs="Arial"/>
        </w:rPr>
        <w:t>Target Angka Kelahiran Menurut Kelompok Umur (ASFR) 15-19 tahun adalah 21,00% dengan realisasi 11,00%</w:t>
      </w:r>
      <w:r>
        <w:rPr>
          <w:rFonts w:ascii="Arial" w:hAnsi="Arial" w:cs="Arial"/>
        </w:rPr>
        <w:t>.</w:t>
      </w:r>
    </w:p>
    <w:p w:rsidR="00F156E9" w:rsidRPr="007310BA" w:rsidRDefault="00F156E9" w:rsidP="00EE6317">
      <w:pPr>
        <w:numPr>
          <w:ilvl w:val="4"/>
          <w:numId w:val="111"/>
        </w:numPr>
        <w:tabs>
          <w:tab w:val="clear" w:pos="2967"/>
          <w:tab w:val="num" w:pos="2835"/>
        </w:tabs>
        <w:spacing w:line="360" w:lineRule="auto"/>
        <w:ind w:left="2835"/>
        <w:jc w:val="both"/>
        <w:outlineLvl w:val="0"/>
        <w:rPr>
          <w:rFonts w:ascii="Arial" w:hAnsi="Arial" w:cs="Arial"/>
        </w:rPr>
      </w:pPr>
      <w:r w:rsidRPr="007310BA">
        <w:rPr>
          <w:rFonts w:ascii="Arial" w:hAnsi="Arial" w:cs="Arial"/>
        </w:rPr>
        <w:t>Target Kehamilan yang tidak diinginkan dari WUS kelompok usia 15-19 tahun adalah 12,40% dengan realisasi 12,40%</w:t>
      </w:r>
      <w:r>
        <w:rPr>
          <w:rFonts w:ascii="Arial" w:hAnsi="Arial" w:cs="Arial"/>
        </w:rPr>
        <w:t>.</w:t>
      </w:r>
    </w:p>
    <w:p w:rsidR="00F156E9" w:rsidRPr="00F156E9" w:rsidRDefault="00F156E9" w:rsidP="00EE6317">
      <w:pPr>
        <w:numPr>
          <w:ilvl w:val="4"/>
          <w:numId w:val="111"/>
        </w:numPr>
        <w:tabs>
          <w:tab w:val="clear" w:pos="2967"/>
          <w:tab w:val="num" w:pos="2835"/>
        </w:tabs>
        <w:spacing w:line="360" w:lineRule="auto"/>
        <w:ind w:left="2835"/>
        <w:jc w:val="both"/>
        <w:outlineLvl w:val="0"/>
        <w:rPr>
          <w:rFonts w:ascii="Arial" w:hAnsi="Arial" w:cs="Arial"/>
        </w:rPr>
      </w:pPr>
      <w:r w:rsidRPr="007310BA">
        <w:rPr>
          <w:rFonts w:ascii="Arial" w:hAnsi="Arial" w:cs="Arial"/>
        </w:rPr>
        <w:t>Target Laju</w:t>
      </w:r>
      <w:r w:rsidRPr="00F156E9">
        <w:rPr>
          <w:rFonts w:ascii="Arial" w:hAnsi="Arial" w:cs="Arial"/>
        </w:rPr>
        <w:t xml:space="preserve"> Pertumbuhan Penduduk (LPP) adalah 1,22% dengan realisasi 1,26%.</w:t>
      </w:r>
    </w:p>
    <w:p w:rsidR="00F156E9" w:rsidRPr="007310BA" w:rsidRDefault="00F156E9" w:rsidP="00EE6317">
      <w:pPr>
        <w:numPr>
          <w:ilvl w:val="2"/>
          <w:numId w:val="111"/>
        </w:numPr>
        <w:spacing w:before="120" w:after="120" w:line="360" w:lineRule="auto"/>
        <w:jc w:val="both"/>
        <w:outlineLvl w:val="0"/>
        <w:rPr>
          <w:rFonts w:ascii="Arial" w:hAnsi="Arial" w:cs="Arial"/>
          <w:b/>
          <w:bCs/>
          <w:lang w:val="id-ID"/>
        </w:rPr>
      </w:pPr>
      <w:r w:rsidRPr="007310BA">
        <w:rPr>
          <w:rFonts w:ascii="Arial" w:hAnsi="Arial" w:cs="Arial"/>
          <w:b/>
          <w:bCs/>
          <w:lang w:val="id-ID"/>
        </w:rPr>
        <w:lastRenderedPageBreak/>
        <w:t>Permasalahan dan Solusi</w:t>
      </w:r>
    </w:p>
    <w:p w:rsidR="00F156E9" w:rsidRPr="007310BA" w:rsidRDefault="00F156E9" w:rsidP="00EE6317">
      <w:pPr>
        <w:numPr>
          <w:ilvl w:val="3"/>
          <w:numId w:val="114"/>
        </w:numPr>
        <w:spacing w:line="360" w:lineRule="auto"/>
        <w:jc w:val="both"/>
        <w:outlineLvl w:val="0"/>
        <w:rPr>
          <w:rFonts w:ascii="Arial" w:hAnsi="Arial" w:cs="Arial"/>
        </w:rPr>
      </w:pPr>
      <w:r w:rsidRPr="007310BA">
        <w:rPr>
          <w:rFonts w:ascii="Arial" w:hAnsi="Arial" w:cs="Arial"/>
        </w:rPr>
        <w:t>Permasalahan</w:t>
      </w:r>
    </w:p>
    <w:p w:rsidR="00F156E9" w:rsidRPr="007310BA" w:rsidRDefault="00F156E9" w:rsidP="00EE6317">
      <w:pPr>
        <w:numPr>
          <w:ilvl w:val="4"/>
          <w:numId w:val="114"/>
        </w:numPr>
        <w:spacing w:line="360" w:lineRule="auto"/>
        <w:jc w:val="both"/>
        <w:outlineLvl w:val="0"/>
        <w:rPr>
          <w:rFonts w:ascii="Arial" w:hAnsi="Arial" w:cs="Arial"/>
        </w:rPr>
      </w:pPr>
      <w:r w:rsidRPr="007310BA">
        <w:rPr>
          <w:rFonts w:ascii="Arial" w:hAnsi="Arial" w:cs="Arial"/>
        </w:rPr>
        <w:t>Permasalahan kekerasan perempuan dan anak setiap tahunnya meningkat, selain kekerasan perempuan dan anak, isu narkoba, trafficking, perlindungan tenaga kerja perempuan, pornografi, pekerja anak, anak berhadapan dengan hukum lansia disabilitas  belum lagi persoalan perempuan dan anak ya</w:t>
      </w:r>
      <w:r w:rsidR="00080F12">
        <w:rPr>
          <w:rFonts w:ascii="Arial" w:hAnsi="Arial" w:cs="Arial"/>
        </w:rPr>
        <w:t>ng terjadi pada saat konflik sos</w:t>
      </w:r>
      <w:r w:rsidRPr="007310BA">
        <w:rPr>
          <w:rFonts w:ascii="Arial" w:hAnsi="Arial" w:cs="Arial"/>
        </w:rPr>
        <w:t>ial maupun kondisi darurat bencana.</w:t>
      </w:r>
    </w:p>
    <w:p w:rsidR="00F156E9" w:rsidRPr="00AC3E77" w:rsidRDefault="00F156E9" w:rsidP="00EE6317">
      <w:pPr>
        <w:numPr>
          <w:ilvl w:val="4"/>
          <w:numId w:val="114"/>
        </w:numPr>
        <w:spacing w:line="360" w:lineRule="auto"/>
        <w:jc w:val="both"/>
        <w:outlineLvl w:val="0"/>
        <w:rPr>
          <w:rFonts w:ascii="Arial" w:hAnsi="Arial" w:cs="Arial"/>
        </w:rPr>
      </w:pPr>
      <w:r w:rsidRPr="007310BA">
        <w:rPr>
          <w:rFonts w:ascii="Arial" w:hAnsi="Arial" w:cs="Arial"/>
        </w:rPr>
        <w:t>Terbatasnya Penganggaran</w:t>
      </w:r>
      <w:r>
        <w:rPr>
          <w:rFonts w:ascii="Arial" w:hAnsi="Arial" w:cs="Arial"/>
        </w:rPr>
        <w:t xml:space="preserve"> s</w:t>
      </w:r>
      <w:r w:rsidRPr="00AC3E77">
        <w:rPr>
          <w:rFonts w:ascii="Arial" w:hAnsi="Arial" w:cs="Arial"/>
        </w:rPr>
        <w:t>esuai dengan beban dan tanggung jawab dari Badan</w:t>
      </w:r>
      <w:r w:rsidR="00264558">
        <w:rPr>
          <w:rFonts w:ascii="Arial" w:hAnsi="Arial" w:cs="Arial"/>
        </w:rPr>
        <w:t xml:space="preserve"> </w:t>
      </w:r>
      <w:r w:rsidRPr="00AC3E77">
        <w:rPr>
          <w:rFonts w:ascii="Arial" w:hAnsi="Arial" w:cs="Arial"/>
        </w:rPr>
        <w:t>Pemberdayaan Perempuan dan Keluarga Berencana, kegiatan yang dilaksanakan masih bersifat sosialisasi,  maka membutuhkan program/kegi</w:t>
      </w:r>
      <w:r>
        <w:rPr>
          <w:rFonts w:ascii="Arial" w:hAnsi="Arial" w:cs="Arial"/>
        </w:rPr>
        <w:t>a</w:t>
      </w:r>
      <w:r w:rsidRPr="00AC3E77">
        <w:rPr>
          <w:rFonts w:ascii="Arial" w:hAnsi="Arial" w:cs="Arial"/>
        </w:rPr>
        <w:t>tan yang lebih akuntabel, yang menyentuh masyarakat secara teknis yang membutuhkan dana APBD dan APBN</w:t>
      </w:r>
      <w:r>
        <w:rPr>
          <w:rFonts w:ascii="Arial" w:hAnsi="Arial" w:cs="Arial"/>
        </w:rPr>
        <w:t>.</w:t>
      </w:r>
    </w:p>
    <w:p w:rsidR="00F156E9" w:rsidRPr="007310BA" w:rsidRDefault="00F156E9" w:rsidP="00EE6317">
      <w:pPr>
        <w:numPr>
          <w:ilvl w:val="3"/>
          <w:numId w:val="114"/>
        </w:numPr>
        <w:spacing w:line="360" w:lineRule="auto"/>
        <w:jc w:val="both"/>
        <w:outlineLvl w:val="0"/>
        <w:rPr>
          <w:rFonts w:ascii="Arial" w:hAnsi="Arial" w:cs="Arial"/>
        </w:rPr>
      </w:pPr>
      <w:r w:rsidRPr="007310BA">
        <w:rPr>
          <w:rFonts w:ascii="Arial" w:hAnsi="Arial" w:cs="Arial"/>
        </w:rPr>
        <w:t>Solusi</w:t>
      </w:r>
    </w:p>
    <w:p w:rsidR="00F156E9" w:rsidRDefault="00F156E9" w:rsidP="00EE6317">
      <w:pPr>
        <w:spacing w:line="360" w:lineRule="auto"/>
        <w:ind w:left="2268" w:firstLine="567"/>
        <w:jc w:val="both"/>
        <w:outlineLvl w:val="0"/>
        <w:rPr>
          <w:rFonts w:ascii="Arial" w:hAnsi="Arial" w:cs="Arial"/>
          <w:lang w:val="id-ID"/>
        </w:rPr>
      </w:pPr>
      <w:r w:rsidRPr="007310BA">
        <w:rPr>
          <w:rFonts w:ascii="Arial" w:hAnsi="Arial" w:cs="Arial"/>
        </w:rPr>
        <w:t xml:space="preserve">Untuk mengoptimalkan kegiatan/program terus diupayakan dengan mempelajari dokumen yang ada sesuai kewenangan untuk urusan program Pemberdayaan Perempuan dan Keluarga Berencana yang diharapkan dapat </w:t>
      </w:r>
      <w:r>
        <w:rPr>
          <w:rFonts w:ascii="Arial" w:hAnsi="Arial" w:cs="Arial"/>
        </w:rPr>
        <w:t>mencapai tujuan yang diharapkan.</w:t>
      </w:r>
    </w:p>
    <w:p w:rsidR="00F156E9" w:rsidRPr="00DB46B3" w:rsidRDefault="00F156E9" w:rsidP="00EE6317">
      <w:pPr>
        <w:pStyle w:val="ListParagraph"/>
        <w:numPr>
          <w:ilvl w:val="0"/>
          <w:numId w:val="56"/>
        </w:numPr>
        <w:spacing w:before="240" w:after="120" w:line="360" w:lineRule="auto"/>
        <w:ind w:left="1134" w:hanging="567"/>
        <w:contextualSpacing w:val="0"/>
        <w:rPr>
          <w:rFonts w:ascii="Arial" w:hAnsi="Arial" w:cs="Arial"/>
          <w:b/>
          <w:szCs w:val="24"/>
        </w:rPr>
      </w:pPr>
      <w:r w:rsidRPr="00F156E9">
        <w:rPr>
          <w:rFonts w:ascii="Arial" w:hAnsi="Arial" w:cs="Arial"/>
          <w:b/>
          <w:bCs/>
          <w:szCs w:val="24"/>
          <w:lang w:val="id-ID"/>
        </w:rPr>
        <w:t>Perhubungan</w:t>
      </w:r>
      <w:r w:rsidRPr="00DB46B3">
        <w:rPr>
          <w:rFonts w:ascii="Arial" w:hAnsi="Arial" w:cs="Arial"/>
          <w:b/>
          <w:szCs w:val="24"/>
        </w:rPr>
        <w:t xml:space="preserve"> </w:t>
      </w:r>
    </w:p>
    <w:p w:rsidR="00F156E9" w:rsidRPr="00DB46B3" w:rsidRDefault="00F156E9" w:rsidP="00EE6317">
      <w:pPr>
        <w:pStyle w:val="ListParagraph"/>
        <w:spacing w:line="360" w:lineRule="auto"/>
        <w:ind w:left="1134" w:firstLine="567"/>
        <w:contextualSpacing w:val="0"/>
        <w:jc w:val="both"/>
        <w:rPr>
          <w:rFonts w:ascii="Arial" w:hAnsi="Arial" w:cs="Arial"/>
          <w:b/>
          <w:szCs w:val="24"/>
        </w:rPr>
      </w:pPr>
      <w:r w:rsidRPr="00DB46B3">
        <w:rPr>
          <w:rFonts w:ascii="Arial" w:hAnsi="Arial" w:cs="Arial"/>
          <w:szCs w:val="24"/>
        </w:rPr>
        <w:t xml:space="preserve">Urusan Perhubungan </w:t>
      </w:r>
      <w:r w:rsidR="00C02996" w:rsidRPr="00C52308">
        <w:rPr>
          <w:rFonts w:ascii="Arial" w:hAnsi="Arial" w:cs="Arial"/>
          <w:szCs w:val="24"/>
        </w:rPr>
        <w:t>pada Tahun Angg</w:t>
      </w:r>
      <w:r w:rsidR="00C02996">
        <w:rPr>
          <w:rFonts w:ascii="Arial" w:hAnsi="Arial" w:cs="Arial"/>
          <w:szCs w:val="24"/>
        </w:rPr>
        <w:t xml:space="preserve">aran 2016 mendapat alokasi </w:t>
      </w:r>
      <w:r w:rsidR="00C02996" w:rsidRPr="00C52308">
        <w:rPr>
          <w:rFonts w:ascii="Arial" w:hAnsi="Arial" w:cs="Arial"/>
          <w:szCs w:val="24"/>
        </w:rPr>
        <w:t>APBD Provinsi Sumatera Barat sebesar</w:t>
      </w:r>
      <w:r w:rsidRPr="00DB46B3">
        <w:rPr>
          <w:rFonts w:ascii="Arial" w:hAnsi="Arial" w:cs="Arial"/>
          <w:szCs w:val="24"/>
        </w:rPr>
        <w:t xml:space="preserve"> Rp. 19.173.834.500,-  </w:t>
      </w:r>
      <w:r w:rsidR="00B15F60">
        <w:rPr>
          <w:rFonts w:ascii="Arial" w:hAnsi="Arial" w:cs="Arial"/>
          <w:szCs w:val="24"/>
        </w:rPr>
        <w:t>dengan</w:t>
      </w:r>
      <w:r>
        <w:rPr>
          <w:rFonts w:ascii="Arial" w:hAnsi="Arial" w:cs="Arial"/>
          <w:szCs w:val="24"/>
        </w:rPr>
        <w:t xml:space="preserve"> </w:t>
      </w:r>
      <w:r w:rsidRPr="00DB46B3">
        <w:rPr>
          <w:rFonts w:ascii="Arial" w:hAnsi="Arial" w:cs="Arial"/>
          <w:szCs w:val="24"/>
        </w:rPr>
        <w:t xml:space="preserve">realisasi Rp. 16.782.551.864,- (87,53 %), </w:t>
      </w:r>
      <w:r w:rsidR="00B15F60" w:rsidRPr="00C52308">
        <w:rPr>
          <w:rFonts w:ascii="Arial" w:hAnsi="Arial" w:cs="Arial"/>
          <w:szCs w:val="24"/>
        </w:rPr>
        <w:t xml:space="preserve">untuk melaksanakan program dan kegiatan </w:t>
      </w:r>
      <w:r w:rsidR="00B15F60" w:rsidRPr="00B93A7C">
        <w:rPr>
          <w:rFonts w:ascii="Arial" w:hAnsi="Arial" w:cs="Arial"/>
          <w:lang w:val="id-ID"/>
        </w:rPr>
        <w:t>dengan rincian sebagai berikut</w:t>
      </w:r>
      <w:r w:rsidR="00B15F60" w:rsidRPr="00C52308">
        <w:rPr>
          <w:rFonts w:ascii="Arial" w:hAnsi="Arial" w:cs="Arial"/>
          <w:szCs w:val="24"/>
        </w:rPr>
        <w:t xml:space="preserve"> :</w:t>
      </w:r>
    </w:p>
    <w:p w:rsidR="00F156E9" w:rsidRPr="00DB46B3" w:rsidRDefault="00F156E9" w:rsidP="00EE6317">
      <w:pPr>
        <w:pStyle w:val="ListParagraph"/>
        <w:numPr>
          <w:ilvl w:val="0"/>
          <w:numId w:val="116"/>
        </w:numPr>
        <w:spacing w:before="120" w:after="120" w:line="360" w:lineRule="auto"/>
        <w:ind w:left="1701" w:hanging="567"/>
        <w:contextualSpacing w:val="0"/>
        <w:jc w:val="both"/>
        <w:rPr>
          <w:rFonts w:ascii="Arial" w:hAnsi="Arial" w:cs="Arial"/>
          <w:b/>
        </w:rPr>
      </w:pPr>
      <w:r w:rsidRPr="00DB46B3">
        <w:rPr>
          <w:rFonts w:ascii="Arial" w:hAnsi="Arial" w:cs="Arial"/>
          <w:b/>
        </w:rPr>
        <w:t>Program dan Kegiatan</w:t>
      </w:r>
    </w:p>
    <w:p w:rsidR="00F156E9" w:rsidRPr="00DB46B3"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sidRPr="00DB46B3">
        <w:rPr>
          <w:rFonts w:ascii="Arial" w:hAnsi="Arial" w:cs="Arial"/>
          <w:szCs w:val="24"/>
        </w:rPr>
        <w:t>Program Pelayanan Administrasi Perkantoran</w:t>
      </w:r>
      <w:r>
        <w:rPr>
          <w:rFonts w:ascii="Arial" w:hAnsi="Arial" w:cs="Arial"/>
          <w:szCs w:val="24"/>
        </w:rPr>
        <w:t>.</w:t>
      </w:r>
    </w:p>
    <w:p w:rsidR="00F156E9" w:rsidRPr="00DB46B3"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sidRPr="00DB46B3">
        <w:rPr>
          <w:rFonts w:ascii="Arial" w:hAnsi="Arial" w:cs="Arial"/>
          <w:szCs w:val="24"/>
        </w:rPr>
        <w:t>Program Peningkatan Sarana Dan Prasarana Aparatur</w:t>
      </w:r>
      <w:r>
        <w:rPr>
          <w:rFonts w:ascii="Arial" w:hAnsi="Arial" w:cs="Arial"/>
          <w:szCs w:val="24"/>
        </w:rPr>
        <w:t>.</w:t>
      </w:r>
      <w:r w:rsidRPr="00DB46B3">
        <w:rPr>
          <w:rFonts w:ascii="Arial" w:hAnsi="Arial" w:cs="Arial"/>
          <w:szCs w:val="24"/>
        </w:rPr>
        <w:t xml:space="preserve"> </w:t>
      </w:r>
    </w:p>
    <w:p w:rsidR="00F156E9" w:rsidRPr="00DB46B3"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sidRPr="00DB46B3">
        <w:rPr>
          <w:rFonts w:ascii="Arial" w:hAnsi="Arial" w:cs="Arial"/>
          <w:szCs w:val="24"/>
        </w:rPr>
        <w:t>Program Peningkatan Disiplin Aparatur</w:t>
      </w:r>
      <w:r>
        <w:rPr>
          <w:rFonts w:ascii="Arial" w:hAnsi="Arial" w:cs="Arial"/>
          <w:szCs w:val="24"/>
        </w:rPr>
        <w:t>.</w:t>
      </w:r>
    </w:p>
    <w:p w:rsidR="00F156E9" w:rsidRPr="00DB46B3"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sidRPr="00DB46B3">
        <w:rPr>
          <w:rFonts w:ascii="Arial" w:hAnsi="Arial" w:cs="Arial"/>
          <w:szCs w:val="24"/>
        </w:rPr>
        <w:t>Program peningkatan Kapasitas Sumber Daya Aparatur</w:t>
      </w:r>
      <w:r>
        <w:rPr>
          <w:rFonts w:ascii="Arial" w:hAnsi="Arial" w:cs="Arial"/>
          <w:szCs w:val="24"/>
        </w:rPr>
        <w:t>.</w:t>
      </w:r>
      <w:r w:rsidRPr="00DB46B3">
        <w:rPr>
          <w:rFonts w:ascii="Arial" w:hAnsi="Arial" w:cs="Arial"/>
          <w:szCs w:val="24"/>
        </w:rPr>
        <w:t xml:space="preserve"> </w:t>
      </w:r>
    </w:p>
    <w:p w:rsidR="00F156E9"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sidRPr="00DB46B3">
        <w:rPr>
          <w:rFonts w:ascii="Arial" w:hAnsi="Arial" w:cs="Arial"/>
          <w:szCs w:val="24"/>
        </w:rPr>
        <w:lastRenderedPageBreak/>
        <w:t>Program Peningkatan Pengembangan Sistem Pelaporan</w:t>
      </w:r>
      <w:r>
        <w:rPr>
          <w:rFonts w:ascii="Arial" w:hAnsi="Arial" w:cs="Arial"/>
          <w:szCs w:val="24"/>
        </w:rPr>
        <w:t>.</w:t>
      </w:r>
      <w:r w:rsidRPr="00DB46B3">
        <w:rPr>
          <w:rFonts w:ascii="Arial" w:hAnsi="Arial" w:cs="Arial"/>
          <w:szCs w:val="24"/>
        </w:rPr>
        <w:t xml:space="preserve"> </w:t>
      </w:r>
    </w:p>
    <w:p w:rsidR="00F156E9"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sidRPr="00B37B35">
        <w:rPr>
          <w:rFonts w:ascii="Arial" w:hAnsi="Arial" w:cs="Arial"/>
          <w:szCs w:val="24"/>
        </w:rPr>
        <w:t>Program Pembangunan Prasarana Dan Fasilitas Perhubungan</w:t>
      </w:r>
      <w:r w:rsidR="00F71A43">
        <w:rPr>
          <w:rFonts w:ascii="Arial" w:hAnsi="Arial" w:cs="Arial"/>
          <w:szCs w:val="24"/>
        </w:rPr>
        <w:t>,</w:t>
      </w:r>
      <w:r>
        <w:rPr>
          <w:rFonts w:ascii="Arial" w:hAnsi="Arial" w:cs="Arial"/>
          <w:szCs w:val="24"/>
        </w:rPr>
        <w:t xml:space="preserve"> </w:t>
      </w:r>
      <w:r w:rsidR="00F71A43">
        <w:rPr>
          <w:rFonts w:ascii="Arial" w:hAnsi="Arial" w:cs="Arial"/>
          <w:szCs w:val="24"/>
        </w:rPr>
        <w:t xml:space="preserve">dengan </w:t>
      </w:r>
      <w:r>
        <w:rPr>
          <w:rFonts w:ascii="Arial" w:hAnsi="Arial" w:cs="Arial"/>
          <w:szCs w:val="24"/>
        </w:rPr>
        <w:t>K</w:t>
      </w:r>
      <w:r w:rsidRPr="00B37B35">
        <w:rPr>
          <w:rFonts w:ascii="Arial" w:hAnsi="Arial" w:cs="Arial"/>
          <w:szCs w:val="24"/>
        </w:rPr>
        <w:t xml:space="preserve">egiatan : Penyuluhan / sosialisasi Keselamatan Lalu Lintas dan Angkutan Jalan; </w:t>
      </w:r>
      <w:r>
        <w:rPr>
          <w:rFonts w:ascii="Arial" w:hAnsi="Arial" w:cs="Arial"/>
          <w:szCs w:val="24"/>
        </w:rPr>
        <w:t>Mo</w:t>
      </w:r>
      <w:r w:rsidRPr="00B37B35">
        <w:rPr>
          <w:rFonts w:ascii="Arial" w:hAnsi="Arial" w:cs="Arial"/>
          <w:szCs w:val="24"/>
        </w:rPr>
        <w:t>nitoring dan Pembinaan Penyelenggaraan Angkutan Perintis</w:t>
      </w:r>
      <w:r>
        <w:rPr>
          <w:rFonts w:ascii="Arial" w:hAnsi="Arial" w:cs="Arial"/>
          <w:szCs w:val="24"/>
        </w:rPr>
        <w:t>.</w:t>
      </w:r>
    </w:p>
    <w:p w:rsidR="00F156E9"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Pr>
          <w:rFonts w:ascii="Arial" w:hAnsi="Arial" w:cs="Arial"/>
          <w:szCs w:val="24"/>
        </w:rPr>
        <w:t>Program Peningkatan d</w:t>
      </w:r>
      <w:r w:rsidRPr="00C87CF1">
        <w:rPr>
          <w:rFonts w:ascii="Arial" w:hAnsi="Arial" w:cs="Arial"/>
          <w:szCs w:val="24"/>
        </w:rPr>
        <w:t>an Pengamanan Lalu Lintas</w:t>
      </w:r>
      <w:r w:rsidR="00F71A43">
        <w:rPr>
          <w:rFonts w:ascii="Arial" w:hAnsi="Arial" w:cs="Arial"/>
          <w:szCs w:val="24"/>
        </w:rPr>
        <w:t>,</w:t>
      </w:r>
      <w:r>
        <w:rPr>
          <w:rFonts w:ascii="Arial" w:hAnsi="Arial" w:cs="Arial"/>
          <w:szCs w:val="24"/>
        </w:rPr>
        <w:t xml:space="preserve"> </w:t>
      </w:r>
      <w:r w:rsidR="00F71A43">
        <w:rPr>
          <w:rFonts w:ascii="Arial" w:hAnsi="Arial" w:cs="Arial"/>
          <w:szCs w:val="24"/>
        </w:rPr>
        <w:t xml:space="preserve">dengan </w:t>
      </w:r>
      <w:r>
        <w:rPr>
          <w:rFonts w:ascii="Arial" w:hAnsi="Arial" w:cs="Arial"/>
          <w:szCs w:val="24"/>
        </w:rPr>
        <w:t>K</w:t>
      </w:r>
      <w:r w:rsidRPr="00C87CF1">
        <w:rPr>
          <w:rFonts w:ascii="Arial" w:hAnsi="Arial" w:cs="Arial"/>
          <w:szCs w:val="24"/>
        </w:rPr>
        <w:t xml:space="preserve">egiatan </w:t>
      </w:r>
      <w:r>
        <w:rPr>
          <w:rFonts w:ascii="Arial" w:hAnsi="Arial" w:cs="Arial"/>
          <w:szCs w:val="24"/>
        </w:rPr>
        <w:t>: Pengadaan dan Pemasangan (</w:t>
      </w:r>
      <w:r w:rsidRPr="00C87CF1">
        <w:rPr>
          <w:rFonts w:ascii="Arial" w:hAnsi="Arial" w:cs="Arial"/>
          <w:szCs w:val="24"/>
        </w:rPr>
        <w:t>rambu, marka,</w:t>
      </w:r>
      <w:r>
        <w:rPr>
          <w:rFonts w:ascii="Arial" w:hAnsi="Arial" w:cs="Arial"/>
          <w:szCs w:val="24"/>
        </w:rPr>
        <w:t xml:space="preserve"> </w:t>
      </w:r>
      <w:r w:rsidRPr="00C87CF1">
        <w:rPr>
          <w:rFonts w:ascii="Arial" w:hAnsi="Arial" w:cs="Arial"/>
          <w:szCs w:val="24"/>
        </w:rPr>
        <w:t>guardrail,</w:t>
      </w:r>
      <w:r>
        <w:rPr>
          <w:rFonts w:ascii="Arial" w:hAnsi="Arial" w:cs="Arial"/>
          <w:szCs w:val="24"/>
        </w:rPr>
        <w:t xml:space="preserve"> </w:t>
      </w:r>
      <w:r w:rsidRPr="00C87CF1">
        <w:rPr>
          <w:rFonts w:ascii="Arial" w:hAnsi="Arial" w:cs="Arial"/>
          <w:szCs w:val="24"/>
        </w:rPr>
        <w:t>deliniator,</w:t>
      </w:r>
      <w:r>
        <w:rPr>
          <w:rFonts w:ascii="Arial" w:hAnsi="Arial" w:cs="Arial"/>
          <w:szCs w:val="24"/>
        </w:rPr>
        <w:t xml:space="preserve"> </w:t>
      </w:r>
      <w:r w:rsidRPr="00C87CF1">
        <w:rPr>
          <w:rFonts w:ascii="Arial" w:hAnsi="Arial" w:cs="Arial"/>
          <w:szCs w:val="24"/>
        </w:rPr>
        <w:t>cermin tikungan,</w:t>
      </w:r>
      <w:r>
        <w:rPr>
          <w:rFonts w:ascii="Arial" w:hAnsi="Arial" w:cs="Arial"/>
          <w:szCs w:val="24"/>
        </w:rPr>
        <w:t xml:space="preserve"> </w:t>
      </w:r>
      <w:r w:rsidRPr="00C87CF1">
        <w:rPr>
          <w:rFonts w:ascii="Arial" w:hAnsi="Arial" w:cs="Arial"/>
          <w:szCs w:val="24"/>
        </w:rPr>
        <w:t xml:space="preserve">traffic light dan ZoSS) Sarana Perlengkapan Jalan; Pemeliharaan/perawatan (Rambu,marka guardrail,deliniator dan traffic light) sarana perlengkapan jalan; Pengadaan dan Pemasangan Prasarana Lalu Lintas Pendukung Tour de Singkarak; Monitoring dan Pembinaan Pelaksanaan DAK Sub Sektor Perhubungan Darat pada </w:t>
      </w:r>
      <w:r w:rsidR="009C13EB">
        <w:rPr>
          <w:rFonts w:ascii="Arial" w:hAnsi="Arial" w:cs="Arial"/>
          <w:szCs w:val="24"/>
        </w:rPr>
        <w:t>kabupaten</w:t>
      </w:r>
      <w:r w:rsidR="00907EAA">
        <w:rPr>
          <w:rFonts w:ascii="Arial" w:hAnsi="Arial" w:cs="Arial"/>
          <w:szCs w:val="24"/>
        </w:rPr>
        <w:t>/kota</w:t>
      </w:r>
      <w:r w:rsidRPr="00C87CF1">
        <w:rPr>
          <w:rFonts w:ascii="Arial" w:hAnsi="Arial" w:cs="Arial"/>
          <w:szCs w:val="24"/>
        </w:rPr>
        <w:t>; Pengadaan dan Pemasangan RPPJ (Rambu Pendahulu Penunjuk Jurusan) di Sumatera Barat; Pengadaan dan Pemasangan Fasilitas Keselamatan Jalan dan Fasilitas Transportasi Perkotaan</w:t>
      </w:r>
      <w:r>
        <w:rPr>
          <w:rFonts w:ascii="Arial" w:hAnsi="Arial" w:cs="Arial"/>
          <w:szCs w:val="24"/>
        </w:rPr>
        <w:t>.</w:t>
      </w:r>
    </w:p>
    <w:p w:rsidR="00F156E9"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Pr>
          <w:rFonts w:ascii="Arial" w:hAnsi="Arial" w:cs="Arial"/>
          <w:szCs w:val="24"/>
        </w:rPr>
        <w:t>Program Pengembangan Sarana d</w:t>
      </w:r>
      <w:r w:rsidR="00F71A43">
        <w:rPr>
          <w:rFonts w:ascii="Arial" w:hAnsi="Arial" w:cs="Arial"/>
          <w:szCs w:val="24"/>
        </w:rPr>
        <w:t>an Prasarana Transportasi Laut,</w:t>
      </w:r>
      <w:r w:rsidRPr="00C87CF1">
        <w:rPr>
          <w:rFonts w:ascii="Arial" w:hAnsi="Arial" w:cs="Arial"/>
          <w:szCs w:val="24"/>
        </w:rPr>
        <w:t xml:space="preserve"> </w:t>
      </w:r>
      <w:r w:rsidR="00F71A43" w:rsidRPr="00C87CF1">
        <w:rPr>
          <w:rFonts w:ascii="Arial" w:hAnsi="Arial" w:cs="Arial"/>
          <w:szCs w:val="24"/>
        </w:rPr>
        <w:t xml:space="preserve">dengan </w:t>
      </w:r>
      <w:r w:rsidRPr="00C87CF1">
        <w:rPr>
          <w:rFonts w:ascii="Arial" w:hAnsi="Arial" w:cs="Arial"/>
          <w:szCs w:val="24"/>
        </w:rPr>
        <w:t xml:space="preserve">Kegiatan : Penyusunan UKL-UPL Pengembangan Pelabuhan; Penyusunan Data Base Angkutan Laut; Pengawasan Pelayanan Angkutan Laut Perintis; Pelatihan SAR dalam rangka siap siaga bencana; Pembinaan tentang Keselamatan Pelayaran pada Dinas Perhubungan Kominfo </w:t>
      </w:r>
      <w:r w:rsidR="00BE6B96">
        <w:rPr>
          <w:rFonts w:ascii="Arial" w:hAnsi="Arial" w:cs="Arial"/>
          <w:szCs w:val="24"/>
        </w:rPr>
        <w:t>Kabupaten</w:t>
      </w:r>
      <w:r w:rsidR="00907EAA">
        <w:rPr>
          <w:rFonts w:ascii="Arial" w:hAnsi="Arial" w:cs="Arial"/>
          <w:szCs w:val="24"/>
        </w:rPr>
        <w:t>/</w:t>
      </w:r>
      <w:r w:rsidR="009C13EB">
        <w:rPr>
          <w:rFonts w:ascii="Arial" w:hAnsi="Arial" w:cs="Arial"/>
          <w:szCs w:val="24"/>
        </w:rPr>
        <w:t>Kota</w:t>
      </w:r>
      <w:r w:rsidR="009C13EB" w:rsidRPr="00C87CF1">
        <w:rPr>
          <w:rFonts w:ascii="Arial" w:hAnsi="Arial" w:cs="Arial"/>
          <w:szCs w:val="24"/>
        </w:rPr>
        <w:t xml:space="preserve"> </w:t>
      </w:r>
      <w:r w:rsidR="00CF503B">
        <w:rPr>
          <w:rFonts w:ascii="Arial" w:hAnsi="Arial" w:cs="Arial"/>
          <w:szCs w:val="24"/>
        </w:rPr>
        <w:t>se-Sumatera Barat</w:t>
      </w:r>
      <w:r w:rsidRPr="00C87CF1">
        <w:rPr>
          <w:rFonts w:ascii="Arial" w:hAnsi="Arial" w:cs="Arial"/>
          <w:szCs w:val="24"/>
        </w:rPr>
        <w:t>; Pemeliharaan Peralatan SAR</w:t>
      </w:r>
      <w:r>
        <w:rPr>
          <w:rFonts w:ascii="Arial" w:hAnsi="Arial" w:cs="Arial"/>
          <w:szCs w:val="24"/>
        </w:rPr>
        <w:t>.</w:t>
      </w:r>
    </w:p>
    <w:p w:rsidR="00F156E9"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Pr>
          <w:rFonts w:ascii="Arial" w:hAnsi="Arial" w:cs="Arial"/>
          <w:szCs w:val="24"/>
        </w:rPr>
        <w:t>Program Rehabilitasi d</w:t>
      </w:r>
      <w:r w:rsidRPr="00C87CF1">
        <w:rPr>
          <w:rFonts w:ascii="Arial" w:hAnsi="Arial" w:cs="Arial"/>
          <w:szCs w:val="24"/>
        </w:rPr>
        <w:t>an Pemeliharaan Prasarana Dan Fasilitas LLAJ</w:t>
      </w:r>
      <w:r w:rsidR="001868C5">
        <w:rPr>
          <w:rFonts w:ascii="Arial" w:hAnsi="Arial" w:cs="Arial"/>
          <w:szCs w:val="24"/>
        </w:rPr>
        <w:t>,</w:t>
      </w:r>
      <w:r>
        <w:rPr>
          <w:rFonts w:ascii="Arial" w:hAnsi="Arial" w:cs="Arial"/>
          <w:szCs w:val="24"/>
        </w:rPr>
        <w:t xml:space="preserve"> </w:t>
      </w:r>
      <w:r w:rsidR="001868C5">
        <w:rPr>
          <w:rFonts w:ascii="Arial" w:hAnsi="Arial" w:cs="Arial"/>
          <w:szCs w:val="24"/>
        </w:rPr>
        <w:t xml:space="preserve">dengan </w:t>
      </w:r>
      <w:r>
        <w:rPr>
          <w:rFonts w:ascii="Arial" w:hAnsi="Arial" w:cs="Arial"/>
          <w:szCs w:val="24"/>
        </w:rPr>
        <w:t>k</w:t>
      </w:r>
      <w:r w:rsidRPr="00C87CF1">
        <w:rPr>
          <w:rFonts w:ascii="Arial" w:hAnsi="Arial" w:cs="Arial"/>
          <w:szCs w:val="24"/>
        </w:rPr>
        <w:t>egiatan : Pemeliharaan/Perawatan Gedung Jembatan Timbang; Pemeliharaan X-Ray Fasilitas Kespen Embarkasi haji</w:t>
      </w:r>
      <w:r>
        <w:rPr>
          <w:rFonts w:ascii="Arial" w:hAnsi="Arial" w:cs="Arial"/>
          <w:szCs w:val="24"/>
        </w:rPr>
        <w:t>.</w:t>
      </w:r>
    </w:p>
    <w:p w:rsidR="00F156E9"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sidRPr="007C2430">
        <w:rPr>
          <w:rFonts w:ascii="Arial" w:hAnsi="Arial" w:cs="Arial"/>
          <w:szCs w:val="24"/>
        </w:rPr>
        <w:t>Program</w:t>
      </w:r>
      <w:r w:rsidR="001868C5">
        <w:rPr>
          <w:rFonts w:ascii="Arial" w:hAnsi="Arial" w:cs="Arial"/>
          <w:szCs w:val="24"/>
        </w:rPr>
        <w:t xml:space="preserve"> Peningkatan Pelayanan Angkutan,</w:t>
      </w:r>
      <w:r w:rsidRPr="007C2430">
        <w:rPr>
          <w:rFonts w:ascii="Arial" w:hAnsi="Arial" w:cs="Arial"/>
          <w:szCs w:val="24"/>
        </w:rPr>
        <w:t xml:space="preserve"> </w:t>
      </w:r>
      <w:r w:rsidR="001868C5" w:rsidRPr="007C2430">
        <w:rPr>
          <w:rFonts w:ascii="Arial" w:hAnsi="Arial" w:cs="Arial"/>
          <w:szCs w:val="24"/>
        </w:rPr>
        <w:t xml:space="preserve">dengan </w:t>
      </w:r>
      <w:r w:rsidRPr="007C2430">
        <w:rPr>
          <w:rFonts w:ascii="Arial" w:hAnsi="Arial" w:cs="Arial"/>
          <w:szCs w:val="24"/>
        </w:rPr>
        <w:t xml:space="preserve">Kegiatan : Pembinaan Pengemudi Angkutan Umum; Pemeriksaan Kendaraan Bermotor di Jalan dengan Instansi Terkait; Pengumpulan dan Analisis Data Base Pelayanan Jasa Angkutan Jalan; Sosialisasi Penertiban Berat Muatan </w:t>
      </w:r>
      <w:r w:rsidRPr="007C2430">
        <w:rPr>
          <w:rFonts w:ascii="Arial" w:hAnsi="Arial" w:cs="Arial"/>
          <w:szCs w:val="24"/>
        </w:rPr>
        <w:lastRenderedPageBreak/>
        <w:t>dan Dimensi Angkutan Barang; Pemilihan Awak Kendaraan Umum Teladan (AKUT); Perawatan Sistem Informasi Perizinan Angkutan Umum (SIMPAU); Pemilihan Pelajar Pelopor Keselamatan Lalu Lintas dan Angkutan Jalan; Pembinaan dan Pengawasan Bengkel Karoseri Industri Kendaraan Bermotor; Rapat Koordinasi Teknis Pengujian Kendaraan Bermotor Tingkat Provinsi dan Tingkat Nasional; Forum Komunikasi Pejabat Penyidik Pegawai Negeri Sipil Bidang Lalu Lintas Angkutan Umum Prov.</w:t>
      </w:r>
      <w:r w:rsidR="00907EAA">
        <w:rPr>
          <w:rFonts w:ascii="Arial" w:hAnsi="Arial" w:cs="Arial"/>
          <w:szCs w:val="24"/>
        </w:rPr>
        <w:t>Sumatera Barat</w:t>
      </w:r>
      <w:r w:rsidRPr="007C2430">
        <w:rPr>
          <w:rFonts w:ascii="Arial" w:hAnsi="Arial" w:cs="Arial"/>
          <w:szCs w:val="24"/>
        </w:rPr>
        <w:t xml:space="preserve">; Forum Lalu Lintas Angkutan Jalan; Pemeriksaan Perizinan Kendaraan Angkutan Penumpang Umum di Terminal tipe A dan B / di jalan; Pemeriksaan perizinan/ketentuan tata cara pemuatan, daya angkut dan dimensi kendaraan angkutan barang di jembatan timbang; Satuan Tugas Pengawasan Bermotor di jalan (STPJ); Investigasi kecelakaan dan investigasi daerah rawan longsor dan bencana alam; Optimalisasi pemakaian kendaraan Derek; Pengawasan Pelaksanaan Operasional Jembatan Timbang; Dukungan Embarkasi Haji tentang Keselamatan Penerbangan; Pengawasan dan Pembinaan Bandara di Sumatera Barat; Pengawasan Penerbangan Angkutan Udara Perintis dari/ke Bandara Internasional </w:t>
      </w:r>
      <w:r w:rsidR="003404B9">
        <w:rPr>
          <w:rFonts w:ascii="Arial" w:hAnsi="Arial" w:cs="Arial"/>
          <w:szCs w:val="24"/>
        </w:rPr>
        <w:t>Minangkabau</w:t>
      </w:r>
      <w:r w:rsidRPr="007C2430">
        <w:rPr>
          <w:rFonts w:ascii="Arial" w:hAnsi="Arial" w:cs="Arial"/>
          <w:szCs w:val="24"/>
        </w:rPr>
        <w:t>; Pengaw</w:t>
      </w:r>
      <w:r>
        <w:rPr>
          <w:rFonts w:ascii="Arial" w:hAnsi="Arial" w:cs="Arial"/>
          <w:szCs w:val="24"/>
        </w:rPr>
        <w:t>asan dan Penerbitan Perusahaan-P</w:t>
      </w:r>
      <w:r w:rsidRPr="007C2430">
        <w:rPr>
          <w:rFonts w:ascii="Arial" w:hAnsi="Arial" w:cs="Arial"/>
          <w:szCs w:val="24"/>
        </w:rPr>
        <w:t>erusahaan Kargo di Sumatera Barat; Pembuatan Database Sektor Perhubungan Udara; Penghargaan Wahana Tata Nugraha; Pemantauan Angkutan Lebaran.</w:t>
      </w:r>
    </w:p>
    <w:p w:rsidR="00F156E9" w:rsidRPr="009B1ECA" w:rsidRDefault="00F156E9" w:rsidP="00EE6317">
      <w:pPr>
        <w:pStyle w:val="ListParagraph"/>
        <w:numPr>
          <w:ilvl w:val="0"/>
          <w:numId w:val="118"/>
        </w:numPr>
        <w:spacing w:line="360" w:lineRule="auto"/>
        <w:ind w:left="2268" w:hanging="567"/>
        <w:contextualSpacing w:val="0"/>
        <w:jc w:val="both"/>
        <w:rPr>
          <w:rFonts w:ascii="Arial" w:hAnsi="Arial" w:cs="Arial"/>
          <w:szCs w:val="24"/>
        </w:rPr>
      </w:pPr>
      <w:r>
        <w:rPr>
          <w:rFonts w:ascii="Arial" w:hAnsi="Arial" w:cs="Arial"/>
          <w:szCs w:val="24"/>
        </w:rPr>
        <w:t>Program Pembangunan Sarana d</w:t>
      </w:r>
      <w:r w:rsidR="00B04592">
        <w:rPr>
          <w:rFonts w:ascii="Arial" w:hAnsi="Arial" w:cs="Arial"/>
          <w:szCs w:val="24"/>
        </w:rPr>
        <w:t>an Prasarana Perkeretaapian,</w:t>
      </w:r>
      <w:r w:rsidRPr="00F716F9">
        <w:rPr>
          <w:rFonts w:ascii="Arial" w:hAnsi="Arial" w:cs="Arial"/>
          <w:szCs w:val="24"/>
        </w:rPr>
        <w:t xml:space="preserve"> </w:t>
      </w:r>
      <w:r w:rsidR="00B04592" w:rsidRPr="00F716F9">
        <w:rPr>
          <w:rFonts w:ascii="Arial" w:hAnsi="Arial" w:cs="Arial"/>
          <w:szCs w:val="24"/>
        </w:rPr>
        <w:t xml:space="preserve">dengan kegiatan </w:t>
      </w:r>
      <w:r w:rsidRPr="00F716F9">
        <w:rPr>
          <w:rFonts w:ascii="Arial" w:hAnsi="Arial" w:cs="Arial"/>
          <w:szCs w:val="24"/>
        </w:rPr>
        <w:t>: Manajemen Rekayasa Lalu Lintas Perlintasan sebidang jalan Kereta Api pada ruas jalan di Sumatera Barat; Pembebasan Lahan Pembangunan Jalan Kereta Api Duku-BIM; Sosialisasi Keselamatan Kereta Api</w:t>
      </w:r>
      <w:r>
        <w:rPr>
          <w:rFonts w:ascii="Arial" w:hAnsi="Arial" w:cs="Arial"/>
          <w:szCs w:val="24"/>
        </w:rPr>
        <w:t>.</w:t>
      </w:r>
    </w:p>
    <w:p w:rsidR="009B1ECA" w:rsidRPr="009B1ECA" w:rsidRDefault="009B1ECA" w:rsidP="009B1ECA">
      <w:pPr>
        <w:spacing w:line="360" w:lineRule="auto"/>
        <w:jc w:val="both"/>
        <w:rPr>
          <w:rFonts w:ascii="Arial" w:hAnsi="Arial" w:cs="Arial"/>
          <w:lang w:val="id-ID"/>
        </w:rPr>
      </w:pPr>
    </w:p>
    <w:p w:rsidR="00F156E9" w:rsidRPr="00DB46B3" w:rsidRDefault="00F156E9" w:rsidP="00EE6317">
      <w:pPr>
        <w:pStyle w:val="ListParagraph"/>
        <w:numPr>
          <w:ilvl w:val="0"/>
          <w:numId w:val="116"/>
        </w:numPr>
        <w:spacing w:before="120" w:after="120" w:line="360" w:lineRule="auto"/>
        <w:ind w:left="1701" w:hanging="567"/>
        <w:contextualSpacing w:val="0"/>
        <w:jc w:val="both"/>
        <w:rPr>
          <w:rFonts w:ascii="Arial" w:hAnsi="Arial" w:cs="Arial"/>
          <w:b/>
        </w:rPr>
      </w:pPr>
      <w:r w:rsidRPr="00DB46B3">
        <w:rPr>
          <w:rFonts w:ascii="Arial" w:hAnsi="Arial" w:cs="Arial"/>
          <w:b/>
        </w:rPr>
        <w:lastRenderedPageBreak/>
        <w:t>Realisasi Program dan Kegiatan</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DB46B3">
        <w:rPr>
          <w:rFonts w:ascii="Arial" w:hAnsi="Arial" w:cs="Arial"/>
          <w:szCs w:val="24"/>
        </w:rPr>
        <w:t>Program Pelayanan Administrasi Perkantoran</w:t>
      </w:r>
      <w:r w:rsidR="00764A3E">
        <w:rPr>
          <w:rFonts w:ascii="Arial" w:hAnsi="Arial" w:cs="Arial"/>
          <w:szCs w:val="24"/>
        </w:rPr>
        <w:t>,</w:t>
      </w:r>
      <w:r w:rsidRPr="00DB46B3">
        <w:rPr>
          <w:rFonts w:ascii="Arial" w:hAnsi="Arial" w:cs="Arial"/>
          <w:szCs w:val="24"/>
        </w:rPr>
        <w:t xml:space="preserve"> </w:t>
      </w:r>
      <w:r w:rsidR="00764A3E" w:rsidRPr="00DB46B3">
        <w:rPr>
          <w:rFonts w:ascii="Arial" w:hAnsi="Arial" w:cs="Arial"/>
          <w:szCs w:val="24"/>
        </w:rPr>
        <w:t xml:space="preserve">dengan </w:t>
      </w:r>
      <w:r w:rsidRPr="00DB46B3">
        <w:rPr>
          <w:rFonts w:ascii="Arial" w:hAnsi="Arial" w:cs="Arial"/>
          <w:szCs w:val="24"/>
        </w:rPr>
        <w:t xml:space="preserve">anggaran Rp. 2.477.179.725,- </w:t>
      </w:r>
      <w:r w:rsidR="00764A3E">
        <w:rPr>
          <w:rFonts w:ascii="Arial" w:hAnsi="Arial" w:cs="Arial"/>
          <w:szCs w:val="24"/>
        </w:rPr>
        <w:t>dan</w:t>
      </w:r>
      <w:r w:rsidRPr="00DB46B3">
        <w:rPr>
          <w:rFonts w:ascii="Arial" w:hAnsi="Arial" w:cs="Arial"/>
          <w:szCs w:val="24"/>
        </w:rPr>
        <w:t xml:space="preserve"> realisasi sebesar Rp. 2.232.635.603,- (90,13 %)</w:t>
      </w:r>
      <w:r>
        <w:rPr>
          <w:rFonts w:ascii="Arial" w:hAnsi="Arial" w:cs="Arial"/>
          <w:szCs w:val="24"/>
        </w:rPr>
        <w:t>.</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DB46B3">
        <w:rPr>
          <w:rFonts w:ascii="Arial" w:hAnsi="Arial" w:cs="Arial"/>
          <w:szCs w:val="24"/>
        </w:rPr>
        <w:t>Program Peningkatan Sarana dan Prasarana Aparatur</w:t>
      </w:r>
      <w:r w:rsidR="00764A3E">
        <w:rPr>
          <w:rFonts w:ascii="Arial" w:hAnsi="Arial" w:cs="Arial"/>
          <w:szCs w:val="24"/>
        </w:rPr>
        <w:t>,</w:t>
      </w:r>
      <w:r w:rsidRPr="00DB46B3">
        <w:rPr>
          <w:rFonts w:ascii="Arial" w:hAnsi="Arial" w:cs="Arial"/>
          <w:szCs w:val="24"/>
        </w:rPr>
        <w:t xml:space="preserve"> </w:t>
      </w:r>
      <w:r w:rsidR="00764A3E" w:rsidRPr="00DB46B3">
        <w:rPr>
          <w:rFonts w:ascii="Arial" w:hAnsi="Arial" w:cs="Arial"/>
          <w:szCs w:val="24"/>
        </w:rPr>
        <w:t xml:space="preserve">dengan </w:t>
      </w:r>
      <w:r w:rsidRPr="00DB46B3">
        <w:rPr>
          <w:rFonts w:ascii="Arial" w:hAnsi="Arial" w:cs="Arial"/>
          <w:szCs w:val="24"/>
        </w:rPr>
        <w:t>anggaran Rp. 1.147.395.000</w:t>
      </w:r>
      <w:r w:rsidR="007E7D1A">
        <w:rPr>
          <w:rFonts w:ascii="Arial" w:hAnsi="Arial" w:cs="Arial"/>
          <w:szCs w:val="24"/>
        </w:rPr>
        <w:t>,-</w:t>
      </w:r>
      <w:r w:rsidRPr="00DB46B3">
        <w:rPr>
          <w:rFonts w:ascii="Arial" w:hAnsi="Arial" w:cs="Arial"/>
          <w:szCs w:val="24"/>
        </w:rPr>
        <w:t xml:space="preserve"> </w:t>
      </w:r>
      <w:r w:rsidR="00764A3E">
        <w:rPr>
          <w:rFonts w:ascii="Arial" w:hAnsi="Arial" w:cs="Arial"/>
          <w:szCs w:val="24"/>
        </w:rPr>
        <w:t>dan</w:t>
      </w:r>
      <w:r w:rsidRPr="00DB46B3">
        <w:rPr>
          <w:rFonts w:ascii="Arial" w:hAnsi="Arial" w:cs="Arial"/>
          <w:szCs w:val="24"/>
        </w:rPr>
        <w:t xml:space="preserve"> realisasi sebesar Rp. 896.681.450,- (78,15 %)</w:t>
      </w:r>
      <w:r>
        <w:rPr>
          <w:rFonts w:ascii="Arial" w:hAnsi="Arial" w:cs="Arial"/>
          <w:szCs w:val="24"/>
        </w:rPr>
        <w:t>.</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DB46B3">
        <w:rPr>
          <w:rFonts w:ascii="Arial" w:hAnsi="Arial" w:cs="Arial"/>
          <w:szCs w:val="24"/>
        </w:rPr>
        <w:t>Program Peningkatan disiplin aparatur</w:t>
      </w:r>
      <w:r w:rsidR="00764A3E">
        <w:rPr>
          <w:rFonts w:ascii="Arial" w:hAnsi="Arial" w:cs="Arial"/>
          <w:szCs w:val="24"/>
        </w:rPr>
        <w:t>,</w:t>
      </w:r>
      <w:r w:rsidRPr="00DB46B3">
        <w:rPr>
          <w:rFonts w:ascii="Arial" w:hAnsi="Arial" w:cs="Arial"/>
          <w:szCs w:val="24"/>
        </w:rPr>
        <w:t xml:space="preserve"> </w:t>
      </w:r>
      <w:r w:rsidR="00764A3E" w:rsidRPr="00DB46B3">
        <w:rPr>
          <w:rFonts w:ascii="Arial" w:hAnsi="Arial" w:cs="Arial"/>
          <w:szCs w:val="24"/>
        </w:rPr>
        <w:t xml:space="preserve">dengan </w:t>
      </w:r>
      <w:r w:rsidRPr="00DB46B3">
        <w:rPr>
          <w:rFonts w:ascii="Arial" w:hAnsi="Arial" w:cs="Arial"/>
          <w:szCs w:val="24"/>
        </w:rPr>
        <w:t>anggaran Rp. 147.000.000</w:t>
      </w:r>
      <w:r>
        <w:rPr>
          <w:rFonts w:ascii="Arial" w:hAnsi="Arial" w:cs="Arial"/>
          <w:szCs w:val="24"/>
        </w:rPr>
        <w:t>,- d</w:t>
      </w:r>
      <w:r w:rsidR="00764A3E">
        <w:rPr>
          <w:rFonts w:ascii="Arial" w:hAnsi="Arial" w:cs="Arial"/>
          <w:szCs w:val="24"/>
        </w:rPr>
        <w:t>an</w:t>
      </w:r>
      <w:r>
        <w:rPr>
          <w:rFonts w:ascii="Arial" w:hAnsi="Arial" w:cs="Arial"/>
          <w:szCs w:val="24"/>
        </w:rPr>
        <w:t xml:space="preserve"> realisasi sebesar Rp.</w:t>
      </w:r>
      <w:r w:rsidRPr="00DB46B3">
        <w:rPr>
          <w:rFonts w:ascii="Arial" w:hAnsi="Arial" w:cs="Arial"/>
          <w:szCs w:val="24"/>
        </w:rPr>
        <w:t>137.214.000,- (93,34 %)</w:t>
      </w:r>
      <w:r>
        <w:rPr>
          <w:rFonts w:ascii="Arial" w:hAnsi="Arial" w:cs="Arial"/>
          <w:szCs w:val="24"/>
        </w:rPr>
        <w:t>.</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DB46B3">
        <w:rPr>
          <w:rFonts w:ascii="Arial" w:hAnsi="Arial" w:cs="Arial"/>
          <w:szCs w:val="24"/>
        </w:rPr>
        <w:t>Program peningkatan kapasitas sumber daya aparatur</w:t>
      </w:r>
      <w:r w:rsidR="007F04DA">
        <w:rPr>
          <w:rFonts w:ascii="Arial" w:hAnsi="Arial" w:cs="Arial"/>
          <w:szCs w:val="24"/>
        </w:rPr>
        <w:t>,</w:t>
      </w:r>
      <w:r w:rsidRPr="00DB46B3">
        <w:rPr>
          <w:rFonts w:ascii="Arial" w:hAnsi="Arial" w:cs="Arial"/>
          <w:szCs w:val="24"/>
        </w:rPr>
        <w:t xml:space="preserve"> </w:t>
      </w:r>
      <w:r w:rsidR="007F04DA" w:rsidRPr="00DB46B3">
        <w:rPr>
          <w:rFonts w:ascii="Arial" w:hAnsi="Arial" w:cs="Arial"/>
          <w:szCs w:val="24"/>
        </w:rPr>
        <w:t xml:space="preserve">dengan </w:t>
      </w:r>
      <w:r w:rsidRPr="00DB46B3">
        <w:rPr>
          <w:rFonts w:ascii="Arial" w:hAnsi="Arial" w:cs="Arial"/>
          <w:szCs w:val="24"/>
        </w:rPr>
        <w:t>anggaran Rp. 100.000.000,- dengan realisasi sebesar Rp. 94.318.907,- (94,32 %)</w:t>
      </w:r>
      <w:r>
        <w:rPr>
          <w:rFonts w:ascii="Arial" w:hAnsi="Arial" w:cs="Arial"/>
          <w:szCs w:val="24"/>
        </w:rPr>
        <w:t>.</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DB46B3">
        <w:rPr>
          <w:rFonts w:ascii="Arial" w:hAnsi="Arial" w:cs="Arial"/>
          <w:szCs w:val="24"/>
        </w:rPr>
        <w:t>Program Peningkatan Pengembangan Sistem Pelaporan Capaian</w:t>
      </w:r>
      <w:r w:rsidR="002F1E55">
        <w:rPr>
          <w:rFonts w:ascii="Arial" w:hAnsi="Arial" w:cs="Arial"/>
          <w:szCs w:val="24"/>
        </w:rPr>
        <w:t>,</w:t>
      </w:r>
      <w:r w:rsidRPr="00DB46B3">
        <w:rPr>
          <w:rFonts w:ascii="Arial" w:hAnsi="Arial" w:cs="Arial"/>
          <w:szCs w:val="24"/>
        </w:rPr>
        <w:t xml:space="preserve"> </w:t>
      </w:r>
      <w:r w:rsidR="002F1E55" w:rsidRPr="00DB46B3">
        <w:rPr>
          <w:rFonts w:ascii="Arial" w:hAnsi="Arial" w:cs="Arial"/>
          <w:szCs w:val="24"/>
        </w:rPr>
        <w:t xml:space="preserve">dengan </w:t>
      </w:r>
      <w:r w:rsidRPr="00DB46B3">
        <w:rPr>
          <w:rFonts w:ascii="Arial" w:hAnsi="Arial" w:cs="Arial"/>
          <w:szCs w:val="24"/>
        </w:rPr>
        <w:t>anggaran Rp.356.500.000,- dengan realisasi sebesar Rp. 345.731.097,- (96,98 %)</w:t>
      </w:r>
      <w:r>
        <w:rPr>
          <w:rFonts w:ascii="Arial" w:hAnsi="Arial" w:cs="Arial"/>
          <w:szCs w:val="24"/>
        </w:rPr>
        <w:t>.</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DB46B3">
        <w:rPr>
          <w:rFonts w:ascii="Arial" w:hAnsi="Arial" w:cs="Arial"/>
          <w:szCs w:val="24"/>
        </w:rPr>
        <w:t>Program Pembangunan Prasarana Dan Fasilitas Perhubungan</w:t>
      </w:r>
      <w:r w:rsidR="0075574E">
        <w:rPr>
          <w:rFonts w:ascii="Arial" w:hAnsi="Arial" w:cs="Arial"/>
          <w:szCs w:val="24"/>
        </w:rPr>
        <w:t>,</w:t>
      </w:r>
      <w:r w:rsidRPr="00DB46B3">
        <w:rPr>
          <w:rFonts w:ascii="Arial" w:hAnsi="Arial" w:cs="Arial"/>
          <w:szCs w:val="24"/>
        </w:rPr>
        <w:t xml:space="preserve"> </w:t>
      </w:r>
      <w:r w:rsidR="0075574E" w:rsidRPr="00DB46B3">
        <w:rPr>
          <w:rFonts w:ascii="Arial" w:hAnsi="Arial" w:cs="Arial"/>
          <w:szCs w:val="24"/>
        </w:rPr>
        <w:t>deng</w:t>
      </w:r>
      <w:r w:rsidR="0075574E">
        <w:rPr>
          <w:rFonts w:ascii="Arial" w:hAnsi="Arial" w:cs="Arial"/>
          <w:szCs w:val="24"/>
        </w:rPr>
        <w:t>an</w:t>
      </w:r>
      <w:r>
        <w:rPr>
          <w:rFonts w:ascii="Arial" w:hAnsi="Arial" w:cs="Arial"/>
          <w:szCs w:val="24"/>
        </w:rPr>
        <w:t xml:space="preserve"> anggaran Rp.</w:t>
      </w:r>
      <w:r w:rsidRPr="00F156E9">
        <w:rPr>
          <w:rFonts w:ascii="Arial" w:hAnsi="Arial" w:cs="Arial"/>
          <w:szCs w:val="24"/>
        </w:rPr>
        <w:t>201.118.000</w:t>
      </w:r>
      <w:r w:rsidR="000D6CDB">
        <w:rPr>
          <w:rFonts w:ascii="Arial" w:hAnsi="Arial" w:cs="Arial"/>
          <w:szCs w:val="24"/>
        </w:rPr>
        <w:t>,-</w:t>
      </w:r>
      <w:r w:rsidRPr="00F156E9">
        <w:rPr>
          <w:rFonts w:ascii="Arial" w:hAnsi="Arial" w:cs="Arial"/>
          <w:szCs w:val="24"/>
        </w:rPr>
        <w:t xml:space="preserve"> dengan realisasi sebesar Rp. 195.310.110,</w:t>
      </w:r>
      <w:r w:rsidR="000D6CDB">
        <w:rPr>
          <w:rFonts w:ascii="Arial" w:hAnsi="Arial" w:cs="Arial"/>
          <w:szCs w:val="24"/>
        </w:rPr>
        <w:t>-</w:t>
      </w:r>
      <w:r w:rsidRPr="00F156E9">
        <w:rPr>
          <w:rFonts w:ascii="Arial" w:hAnsi="Arial" w:cs="Arial"/>
          <w:szCs w:val="24"/>
        </w:rPr>
        <w:t xml:space="preserve"> </w:t>
      </w:r>
      <w:r w:rsidR="000D6CDB">
        <w:rPr>
          <w:rFonts w:ascii="Arial" w:hAnsi="Arial" w:cs="Arial"/>
          <w:szCs w:val="24"/>
        </w:rPr>
        <w:t>(</w:t>
      </w:r>
      <w:r w:rsidRPr="00F156E9">
        <w:rPr>
          <w:rFonts w:ascii="Arial" w:hAnsi="Arial" w:cs="Arial"/>
          <w:szCs w:val="24"/>
        </w:rPr>
        <w:t>97,11%</w:t>
      </w:r>
      <w:r w:rsidR="000D6CDB">
        <w:rPr>
          <w:rFonts w:ascii="Arial" w:hAnsi="Arial" w:cs="Arial"/>
          <w:szCs w:val="24"/>
        </w:rPr>
        <w:t>)</w:t>
      </w:r>
      <w:r w:rsidRPr="00F156E9">
        <w:rPr>
          <w:rFonts w:ascii="Arial" w:hAnsi="Arial" w:cs="Arial"/>
          <w:szCs w:val="24"/>
        </w:rPr>
        <w:t xml:space="preserve">. Dengan output : </w:t>
      </w:r>
      <w:r w:rsidRPr="00DB46B3">
        <w:rPr>
          <w:rFonts w:ascii="Arial" w:hAnsi="Arial" w:cs="Arial"/>
          <w:szCs w:val="24"/>
        </w:rPr>
        <w:t>Terlaksana</w:t>
      </w:r>
      <w:r>
        <w:rPr>
          <w:rFonts w:ascii="Arial" w:hAnsi="Arial" w:cs="Arial"/>
          <w:szCs w:val="24"/>
        </w:rPr>
        <w:t xml:space="preserve">nya </w:t>
      </w:r>
      <w:r w:rsidRPr="00DB46B3">
        <w:rPr>
          <w:rFonts w:ascii="Arial" w:hAnsi="Arial" w:cs="Arial"/>
          <w:szCs w:val="24"/>
        </w:rPr>
        <w:t xml:space="preserve"> Penyuluhan/sosialisasi keselamatan lalu lintas dan angkutan jalan; </w:t>
      </w:r>
      <w:r>
        <w:rPr>
          <w:rFonts w:ascii="Arial" w:hAnsi="Arial" w:cs="Arial"/>
          <w:szCs w:val="24"/>
        </w:rPr>
        <w:t xml:space="preserve">dan </w:t>
      </w:r>
      <w:r w:rsidRPr="00DB46B3">
        <w:rPr>
          <w:rFonts w:ascii="Arial" w:hAnsi="Arial" w:cs="Arial"/>
          <w:szCs w:val="24"/>
        </w:rPr>
        <w:t>Terlaksana</w:t>
      </w:r>
      <w:r>
        <w:rPr>
          <w:rFonts w:ascii="Arial" w:hAnsi="Arial" w:cs="Arial"/>
          <w:szCs w:val="24"/>
        </w:rPr>
        <w:t>nya</w:t>
      </w:r>
      <w:r w:rsidRPr="00DB46B3">
        <w:rPr>
          <w:rFonts w:ascii="Arial" w:hAnsi="Arial" w:cs="Arial"/>
          <w:szCs w:val="24"/>
        </w:rPr>
        <w:t xml:space="preserve"> Kegiatan Monitoring dan Pembinaan Penyelenggaraan Angkutan Perintis</w:t>
      </w:r>
      <w:r>
        <w:rPr>
          <w:rFonts w:ascii="Arial" w:hAnsi="Arial" w:cs="Arial"/>
          <w:szCs w:val="24"/>
        </w:rPr>
        <w:t>.</w:t>
      </w:r>
    </w:p>
    <w:p w:rsidR="00F156E9" w:rsidRPr="00DB46B3" w:rsidRDefault="00B63888" w:rsidP="00EE6317">
      <w:pPr>
        <w:pStyle w:val="ListParagraph"/>
        <w:numPr>
          <w:ilvl w:val="0"/>
          <w:numId w:val="117"/>
        </w:numPr>
        <w:spacing w:line="360" w:lineRule="auto"/>
        <w:ind w:left="2268" w:hanging="567"/>
        <w:contextualSpacing w:val="0"/>
        <w:jc w:val="both"/>
        <w:rPr>
          <w:rFonts w:ascii="Arial" w:hAnsi="Arial" w:cs="Arial"/>
          <w:szCs w:val="24"/>
        </w:rPr>
      </w:pPr>
      <w:r>
        <w:rPr>
          <w:rFonts w:ascii="Arial" w:hAnsi="Arial" w:cs="Arial"/>
          <w:szCs w:val="24"/>
        </w:rPr>
        <w:t xml:space="preserve">Program Peningkatan </w:t>
      </w:r>
      <w:r>
        <w:rPr>
          <w:rFonts w:ascii="Arial" w:hAnsi="Arial" w:cs="Arial"/>
          <w:szCs w:val="24"/>
          <w:lang w:val="id-ID"/>
        </w:rPr>
        <w:t>d</w:t>
      </w:r>
      <w:r>
        <w:rPr>
          <w:rFonts w:ascii="Arial" w:hAnsi="Arial" w:cs="Arial"/>
          <w:szCs w:val="24"/>
        </w:rPr>
        <w:t>an Pengamanan Lalu Lintas</w:t>
      </w:r>
      <w:r w:rsidR="000D6CDB">
        <w:rPr>
          <w:rFonts w:ascii="Arial" w:hAnsi="Arial" w:cs="Arial"/>
          <w:szCs w:val="24"/>
        </w:rPr>
        <w:t>,</w:t>
      </w:r>
      <w:r>
        <w:rPr>
          <w:rFonts w:ascii="Arial" w:hAnsi="Arial" w:cs="Arial"/>
          <w:szCs w:val="24"/>
        </w:rPr>
        <w:t xml:space="preserve"> </w:t>
      </w:r>
      <w:r>
        <w:rPr>
          <w:rFonts w:ascii="Arial" w:hAnsi="Arial" w:cs="Arial"/>
          <w:szCs w:val="24"/>
          <w:lang w:val="id-ID"/>
        </w:rPr>
        <w:t>d</w:t>
      </w:r>
      <w:r w:rsidR="00F156E9" w:rsidRPr="00DB46B3">
        <w:rPr>
          <w:rFonts w:ascii="Arial" w:hAnsi="Arial" w:cs="Arial"/>
          <w:szCs w:val="24"/>
        </w:rPr>
        <w:t>engan anggaran Rp.</w:t>
      </w:r>
      <w:r w:rsidR="00F156E9" w:rsidRPr="00F156E9">
        <w:rPr>
          <w:rFonts w:ascii="Arial" w:hAnsi="Arial" w:cs="Arial"/>
          <w:szCs w:val="24"/>
        </w:rPr>
        <w:t xml:space="preserve"> 7.233.918.150</w:t>
      </w:r>
      <w:r w:rsidR="000D6CDB">
        <w:rPr>
          <w:rFonts w:ascii="Arial" w:hAnsi="Arial" w:cs="Arial"/>
          <w:szCs w:val="24"/>
        </w:rPr>
        <w:t>,-</w:t>
      </w:r>
      <w:r w:rsidR="00F156E9" w:rsidRPr="00F156E9">
        <w:rPr>
          <w:rFonts w:ascii="Arial" w:hAnsi="Arial" w:cs="Arial"/>
          <w:szCs w:val="24"/>
        </w:rPr>
        <w:t xml:space="preserve"> </w:t>
      </w:r>
      <w:r w:rsidR="000D6CDB">
        <w:rPr>
          <w:rFonts w:ascii="Arial" w:hAnsi="Arial" w:cs="Arial"/>
          <w:szCs w:val="24"/>
        </w:rPr>
        <w:t>dan</w:t>
      </w:r>
      <w:r w:rsidR="00F156E9" w:rsidRPr="00F156E9">
        <w:rPr>
          <w:rFonts w:ascii="Arial" w:hAnsi="Arial" w:cs="Arial"/>
          <w:szCs w:val="24"/>
        </w:rPr>
        <w:t xml:space="preserve"> realisasi sebesar Rp.6.515.159.320,</w:t>
      </w:r>
      <w:r w:rsidR="007E7D1A">
        <w:rPr>
          <w:rFonts w:ascii="Arial" w:hAnsi="Arial" w:cs="Arial"/>
          <w:szCs w:val="24"/>
        </w:rPr>
        <w:t>-</w:t>
      </w:r>
      <w:r w:rsidR="00F156E9" w:rsidRPr="00F156E9">
        <w:rPr>
          <w:rFonts w:ascii="Arial" w:hAnsi="Arial" w:cs="Arial"/>
          <w:szCs w:val="24"/>
        </w:rPr>
        <w:t xml:space="preserve"> (90,06%). Dengan </w:t>
      </w:r>
      <w:r w:rsidR="00352A57" w:rsidRPr="00F156E9">
        <w:rPr>
          <w:rFonts w:ascii="Arial" w:hAnsi="Arial" w:cs="Arial"/>
          <w:szCs w:val="24"/>
        </w:rPr>
        <w:t xml:space="preserve">output </w:t>
      </w:r>
      <w:r w:rsidR="00F156E9" w:rsidRPr="00F156E9">
        <w:rPr>
          <w:rFonts w:ascii="Arial" w:hAnsi="Arial" w:cs="Arial"/>
          <w:szCs w:val="24"/>
        </w:rPr>
        <w:t xml:space="preserve">: </w:t>
      </w:r>
      <w:r w:rsidR="00F156E9" w:rsidRPr="00DB46B3">
        <w:rPr>
          <w:rFonts w:ascii="Arial" w:hAnsi="Arial" w:cs="Arial"/>
          <w:szCs w:val="24"/>
        </w:rPr>
        <w:t>Terlaksana Pengadaan dan Pemasangan (rambu,</w:t>
      </w:r>
      <w:r w:rsidR="000D6CDB">
        <w:rPr>
          <w:rFonts w:ascii="Arial" w:hAnsi="Arial" w:cs="Arial"/>
          <w:szCs w:val="24"/>
        </w:rPr>
        <w:t xml:space="preserve"> </w:t>
      </w:r>
      <w:r w:rsidR="00F156E9" w:rsidRPr="00DB46B3">
        <w:rPr>
          <w:rFonts w:ascii="Arial" w:hAnsi="Arial" w:cs="Arial"/>
          <w:szCs w:val="24"/>
        </w:rPr>
        <w:t>marka,</w:t>
      </w:r>
      <w:r w:rsidR="000D6CDB">
        <w:rPr>
          <w:rFonts w:ascii="Arial" w:hAnsi="Arial" w:cs="Arial"/>
          <w:szCs w:val="24"/>
        </w:rPr>
        <w:t xml:space="preserve"> </w:t>
      </w:r>
      <w:r w:rsidR="00F156E9" w:rsidRPr="00DB46B3">
        <w:rPr>
          <w:rFonts w:ascii="Arial" w:hAnsi="Arial" w:cs="Arial"/>
          <w:szCs w:val="24"/>
        </w:rPr>
        <w:t>guardrail,</w:t>
      </w:r>
      <w:r w:rsidR="000D6CDB">
        <w:rPr>
          <w:rFonts w:ascii="Arial" w:hAnsi="Arial" w:cs="Arial"/>
          <w:szCs w:val="24"/>
        </w:rPr>
        <w:t xml:space="preserve"> </w:t>
      </w:r>
      <w:r w:rsidR="00F156E9" w:rsidRPr="00DB46B3">
        <w:rPr>
          <w:rFonts w:ascii="Arial" w:hAnsi="Arial" w:cs="Arial"/>
          <w:szCs w:val="24"/>
        </w:rPr>
        <w:t>deliniator,</w:t>
      </w:r>
      <w:r w:rsidR="000D6CDB">
        <w:rPr>
          <w:rFonts w:ascii="Arial" w:hAnsi="Arial" w:cs="Arial"/>
          <w:szCs w:val="24"/>
        </w:rPr>
        <w:t xml:space="preserve"> </w:t>
      </w:r>
      <w:r w:rsidR="00F156E9" w:rsidRPr="00DB46B3">
        <w:rPr>
          <w:rFonts w:ascii="Arial" w:hAnsi="Arial" w:cs="Arial"/>
          <w:szCs w:val="24"/>
        </w:rPr>
        <w:t>cermin tikungan,</w:t>
      </w:r>
      <w:r w:rsidR="000D6CDB">
        <w:rPr>
          <w:rFonts w:ascii="Arial" w:hAnsi="Arial" w:cs="Arial"/>
          <w:szCs w:val="24"/>
        </w:rPr>
        <w:t xml:space="preserve"> </w:t>
      </w:r>
      <w:r w:rsidR="00F156E9" w:rsidRPr="00DB46B3">
        <w:rPr>
          <w:rFonts w:ascii="Arial" w:hAnsi="Arial" w:cs="Arial"/>
          <w:szCs w:val="24"/>
        </w:rPr>
        <w:t>trafic light,</w:t>
      </w:r>
      <w:r w:rsidR="000D6CDB">
        <w:rPr>
          <w:rFonts w:ascii="Arial" w:hAnsi="Arial" w:cs="Arial"/>
          <w:szCs w:val="24"/>
        </w:rPr>
        <w:t xml:space="preserve"> </w:t>
      </w:r>
      <w:r w:rsidR="00F156E9" w:rsidRPr="00DB46B3">
        <w:rPr>
          <w:rFonts w:ascii="Arial" w:hAnsi="Arial" w:cs="Arial"/>
          <w:szCs w:val="24"/>
        </w:rPr>
        <w:t>dan ZoSS)</w:t>
      </w:r>
      <w:r w:rsidR="000D6CDB">
        <w:rPr>
          <w:rFonts w:ascii="Arial" w:hAnsi="Arial" w:cs="Arial"/>
          <w:szCs w:val="24"/>
        </w:rPr>
        <w:t xml:space="preserve"> </w:t>
      </w:r>
      <w:r w:rsidR="00F156E9" w:rsidRPr="00DB46B3">
        <w:rPr>
          <w:rFonts w:ascii="Arial" w:hAnsi="Arial" w:cs="Arial"/>
          <w:szCs w:val="24"/>
        </w:rPr>
        <w:t xml:space="preserve">Sarana Perlengkapan Jalan; Terlaksana Pemeliharaan/Perawatan (Rambu, Marka,Guardrail, Deliniator dan Traffic light) Sarana Perlengkapan Jalan; Terlaksana Pengadaan dan Pemasangan Prasarana Lalu lintas Pendukung Tour de Singkarak; Terlaksana Monitoring dan pembinaan </w:t>
      </w:r>
      <w:r w:rsidR="00F156E9" w:rsidRPr="00DB46B3">
        <w:rPr>
          <w:rFonts w:ascii="Arial" w:hAnsi="Arial" w:cs="Arial"/>
          <w:szCs w:val="24"/>
        </w:rPr>
        <w:lastRenderedPageBreak/>
        <w:t xml:space="preserve">pelaksanaan DAK sub sektor Perhubungan Darat pada </w:t>
      </w:r>
      <w:r w:rsidR="009C13EB">
        <w:rPr>
          <w:rFonts w:ascii="Arial" w:hAnsi="Arial" w:cs="Arial"/>
          <w:szCs w:val="24"/>
        </w:rPr>
        <w:t>kabupaten</w:t>
      </w:r>
      <w:r w:rsidR="00907EAA">
        <w:rPr>
          <w:rFonts w:ascii="Arial" w:hAnsi="Arial" w:cs="Arial"/>
          <w:szCs w:val="24"/>
        </w:rPr>
        <w:t>/kota</w:t>
      </w:r>
      <w:r w:rsidR="00F156E9" w:rsidRPr="00DB46B3">
        <w:rPr>
          <w:rFonts w:ascii="Arial" w:hAnsi="Arial" w:cs="Arial"/>
          <w:szCs w:val="24"/>
        </w:rPr>
        <w:t>; Terlaksana Kegiatan Pengadaan dan Pemasangan RPPJ (Rambu Pendahulu Penunjuk Jurusan di Sumatera Barat; Terlaksana Pengadaan dan pemasangan fasilitas keselamatan jalan dan fasilitas transportasi perkotaan</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F156E9">
        <w:rPr>
          <w:rFonts w:ascii="Arial" w:hAnsi="Arial" w:cs="Arial"/>
          <w:szCs w:val="24"/>
        </w:rPr>
        <w:t>Program Pengembangan Sarana Dan Prasarana Transportasi Laut</w:t>
      </w:r>
      <w:r w:rsidR="000D6CDB">
        <w:rPr>
          <w:rFonts w:ascii="Arial" w:hAnsi="Arial" w:cs="Arial"/>
          <w:szCs w:val="24"/>
        </w:rPr>
        <w:t>,</w:t>
      </w:r>
      <w:r w:rsidRPr="00F156E9">
        <w:rPr>
          <w:rFonts w:ascii="Arial" w:hAnsi="Arial" w:cs="Arial"/>
          <w:szCs w:val="24"/>
        </w:rPr>
        <w:t xml:space="preserve"> </w:t>
      </w:r>
      <w:r w:rsidR="000D6CDB" w:rsidRPr="00DB46B3">
        <w:rPr>
          <w:rFonts w:ascii="Arial" w:hAnsi="Arial" w:cs="Arial"/>
          <w:szCs w:val="24"/>
        </w:rPr>
        <w:t xml:space="preserve">dengan </w:t>
      </w:r>
      <w:r w:rsidRPr="00DB46B3">
        <w:rPr>
          <w:rFonts w:ascii="Arial" w:hAnsi="Arial" w:cs="Arial"/>
          <w:szCs w:val="24"/>
        </w:rPr>
        <w:t>alokasi anggaran Rp.</w:t>
      </w:r>
      <w:r w:rsidRPr="00F156E9">
        <w:rPr>
          <w:rFonts w:ascii="Arial" w:hAnsi="Arial" w:cs="Arial"/>
          <w:szCs w:val="24"/>
        </w:rPr>
        <w:t>459.916.000</w:t>
      </w:r>
      <w:r w:rsidR="00F1164A">
        <w:rPr>
          <w:rFonts w:ascii="Arial" w:hAnsi="Arial" w:cs="Arial"/>
          <w:szCs w:val="24"/>
        </w:rPr>
        <w:t>,-</w:t>
      </w:r>
      <w:r w:rsidRPr="00F156E9">
        <w:rPr>
          <w:rFonts w:ascii="Arial" w:hAnsi="Arial" w:cs="Arial"/>
          <w:szCs w:val="24"/>
        </w:rPr>
        <w:t xml:space="preserve"> </w:t>
      </w:r>
      <w:r w:rsidR="000D6CDB">
        <w:rPr>
          <w:rFonts w:ascii="Arial" w:hAnsi="Arial" w:cs="Arial"/>
          <w:szCs w:val="24"/>
        </w:rPr>
        <w:t>dan</w:t>
      </w:r>
      <w:r w:rsidRPr="00F156E9">
        <w:rPr>
          <w:rFonts w:ascii="Arial" w:hAnsi="Arial" w:cs="Arial"/>
          <w:szCs w:val="24"/>
        </w:rPr>
        <w:t xml:space="preserve"> realisasi sebesar Rp.  447.093.337,</w:t>
      </w:r>
      <w:r w:rsidR="00F1164A">
        <w:rPr>
          <w:rFonts w:ascii="Arial" w:hAnsi="Arial" w:cs="Arial"/>
          <w:szCs w:val="24"/>
        </w:rPr>
        <w:t>-</w:t>
      </w:r>
      <w:r w:rsidRPr="00F156E9">
        <w:rPr>
          <w:rFonts w:ascii="Arial" w:hAnsi="Arial" w:cs="Arial"/>
          <w:szCs w:val="24"/>
        </w:rPr>
        <w:t xml:space="preserve"> </w:t>
      </w:r>
      <w:r w:rsidR="00F1164A">
        <w:rPr>
          <w:rFonts w:ascii="Arial" w:hAnsi="Arial" w:cs="Arial"/>
          <w:szCs w:val="24"/>
        </w:rPr>
        <w:t>(</w:t>
      </w:r>
      <w:r w:rsidRPr="00F156E9">
        <w:rPr>
          <w:rFonts w:ascii="Arial" w:hAnsi="Arial" w:cs="Arial"/>
          <w:szCs w:val="24"/>
        </w:rPr>
        <w:t>97,21%</w:t>
      </w:r>
      <w:r w:rsidR="00F1164A">
        <w:rPr>
          <w:rFonts w:ascii="Arial" w:hAnsi="Arial" w:cs="Arial"/>
          <w:szCs w:val="24"/>
        </w:rPr>
        <w:t>)</w:t>
      </w:r>
      <w:r w:rsidRPr="00F156E9">
        <w:rPr>
          <w:rFonts w:ascii="Arial" w:hAnsi="Arial" w:cs="Arial"/>
          <w:szCs w:val="24"/>
        </w:rPr>
        <w:t xml:space="preserve">. Dengan </w:t>
      </w:r>
      <w:r w:rsidR="00590378" w:rsidRPr="00F156E9">
        <w:rPr>
          <w:rFonts w:ascii="Arial" w:hAnsi="Arial" w:cs="Arial"/>
          <w:szCs w:val="24"/>
        </w:rPr>
        <w:t xml:space="preserve">output </w:t>
      </w:r>
      <w:r w:rsidRPr="00F156E9">
        <w:rPr>
          <w:rFonts w:ascii="Arial" w:hAnsi="Arial" w:cs="Arial"/>
          <w:szCs w:val="24"/>
        </w:rPr>
        <w:t xml:space="preserve">: </w:t>
      </w:r>
      <w:r w:rsidRPr="00DB46B3">
        <w:rPr>
          <w:rFonts w:ascii="Arial" w:hAnsi="Arial" w:cs="Arial"/>
          <w:szCs w:val="24"/>
        </w:rPr>
        <w:t xml:space="preserve">Terlaksana Penyusunan UKL-UPL pengembangan pelabuhan; Terlaksana Penyusunan database angkutan laut; Terlaksana Pengawasan pelayanan angkutan laut perintis; Terlaksana Pelatihan SAR </w:t>
      </w:r>
      <w:r>
        <w:rPr>
          <w:rFonts w:ascii="Arial" w:hAnsi="Arial" w:cs="Arial"/>
          <w:szCs w:val="24"/>
        </w:rPr>
        <w:t>dalam rangka siap siaga bencana</w:t>
      </w:r>
      <w:r w:rsidRPr="00DB46B3">
        <w:rPr>
          <w:rFonts w:ascii="Arial" w:hAnsi="Arial" w:cs="Arial"/>
          <w:szCs w:val="24"/>
        </w:rPr>
        <w:t>; Terlaksana Pembinaan tentang keselamatan pelayaran pada Dinas Perhubungan; Terlaksana Pemeliharaan peralatan SAR.</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F156E9">
        <w:rPr>
          <w:rFonts w:ascii="Arial" w:hAnsi="Arial" w:cs="Arial"/>
          <w:szCs w:val="24"/>
        </w:rPr>
        <w:t>Program Rehabilitasi Dan Pemelihar</w:t>
      </w:r>
      <w:r w:rsidR="00B63888">
        <w:rPr>
          <w:rFonts w:ascii="Arial" w:hAnsi="Arial" w:cs="Arial"/>
          <w:szCs w:val="24"/>
        </w:rPr>
        <w:t>aan Prasarana Dan Fasilitas L</w:t>
      </w:r>
      <w:r w:rsidR="00B63888">
        <w:rPr>
          <w:rFonts w:ascii="Arial" w:hAnsi="Arial" w:cs="Arial"/>
          <w:szCs w:val="24"/>
          <w:lang w:val="id-ID"/>
        </w:rPr>
        <w:t>LAJ</w:t>
      </w:r>
      <w:r w:rsidR="00F1164A">
        <w:rPr>
          <w:rFonts w:ascii="Arial" w:hAnsi="Arial" w:cs="Arial"/>
          <w:szCs w:val="24"/>
        </w:rPr>
        <w:t>,</w:t>
      </w:r>
      <w:r w:rsidRPr="00F156E9">
        <w:rPr>
          <w:rFonts w:ascii="Arial" w:hAnsi="Arial" w:cs="Arial"/>
          <w:szCs w:val="24"/>
        </w:rPr>
        <w:t xml:space="preserve"> </w:t>
      </w:r>
      <w:r w:rsidR="00B63888">
        <w:rPr>
          <w:rFonts w:ascii="Arial" w:hAnsi="Arial" w:cs="Arial"/>
          <w:szCs w:val="24"/>
          <w:lang w:val="id-ID"/>
        </w:rPr>
        <w:t>d</w:t>
      </w:r>
      <w:r w:rsidRPr="00DB46B3">
        <w:rPr>
          <w:rFonts w:ascii="Arial" w:hAnsi="Arial" w:cs="Arial"/>
          <w:szCs w:val="24"/>
        </w:rPr>
        <w:t>engan alokasi anggaran Rp.</w:t>
      </w:r>
      <w:r w:rsidRPr="00F156E9">
        <w:rPr>
          <w:rFonts w:ascii="Arial" w:hAnsi="Arial" w:cs="Arial"/>
          <w:szCs w:val="24"/>
        </w:rPr>
        <w:t>359.039.500</w:t>
      </w:r>
      <w:r w:rsidR="00F1164A">
        <w:rPr>
          <w:rFonts w:ascii="Arial" w:hAnsi="Arial" w:cs="Arial"/>
          <w:szCs w:val="24"/>
        </w:rPr>
        <w:t>,-</w:t>
      </w:r>
      <w:r w:rsidRPr="00F156E9">
        <w:rPr>
          <w:rFonts w:ascii="Arial" w:hAnsi="Arial" w:cs="Arial"/>
          <w:szCs w:val="24"/>
        </w:rPr>
        <w:t xml:space="preserve"> d</w:t>
      </w:r>
      <w:r w:rsidR="00F1164A">
        <w:rPr>
          <w:rFonts w:ascii="Arial" w:hAnsi="Arial" w:cs="Arial"/>
          <w:szCs w:val="24"/>
        </w:rPr>
        <w:t>an</w:t>
      </w:r>
      <w:r>
        <w:rPr>
          <w:rFonts w:ascii="Arial" w:hAnsi="Arial" w:cs="Arial"/>
          <w:szCs w:val="24"/>
        </w:rPr>
        <w:t xml:space="preserve"> realisasi sebesar Rp.</w:t>
      </w:r>
      <w:r w:rsidRPr="00F156E9">
        <w:rPr>
          <w:rFonts w:ascii="Arial" w:hAnsi="Arial" w:cs="Arial"/>
          <w:szCs w:val="24"/>
        </w:rPr>
        <w:t>193.459.550,</w:t>
      </w:r>
      <w:r w:rsidR="00F1164A">
        <w:rPr>
          <w:rFonts w:ascii="Arial" w:hAnsi="Arial" w:cs="Arial"/>
          <w:szCs w:val="24"/>
        </w:rPr>
        <w:t>-</w:t>
      </w:r>
      <w:r w:rsidRPr="00F156E9">
        <w:rPr>
          <w:rFonts w:ascii="Arial" w:hAnsi="Arial" w:cs="Arial"/>
          <w:szCs w:val="24"/>
        </w:rPr>
        <w:t xml:space="preserve"> atau dengan persentase 53,88%. Dengan </w:t>
      </w:r>
      <w:r w:rsidR="00590378" w:rsidRPr="00F156E9">
        <w:rPr>
          <w:rFonts w:ascii="Arial" w:hAnsi="Arial" w:cs="Arial"/>
          <w:szCs w:val="24"/>
        </w:rPr>
        <w:t xml:space="preserve">output </w:t>
      </w:r>
      <w:r w:rsidRPr="00F156E9">
        <w:rPr>
          <w:rFonts w:ascii="Arial" w:hAnsi="Arial" w:cs="Arial"/>
          <w:szCs w:val="24"/>
        </w:rPr>
        <w:t xml:space="preserve">: </w:t>
      </w:r>
      <w:r w:rsidRPr="00DB46B3">
        <w:rPr>
          <w:rFonts w:ascii="Arial" w:hAnsi="Arial" w:cs="Arial"/>
          <w:szCs w:val="24"/>
        </w:rPr>
        <w:t>Terlaksana Pemeliharaan/perawatan gedung jembatan timbang; Terlaksana Pemeliharaan X-Ray fasilitas keselamatan penerbangan embarkasi haji</w:t>
      </w:r>
      <w:r w:rsidR="007E7D1A">
        <w:rPr>
          <w:rFonts w:ascii="Arial" w:hAnsi="Arial" w:cs="Arial"/>
          <w:szCs w:val="24"/>
        </w:rPr>
        <w:t>.</w:t>
      </w:r>
    </w:p>
    <w:p w:rsidR="00F156E9" w:rsidRPr="00DB46B3"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F156E9">
        <w:rPr>
          <w:rFonts w:ascii="Arial" w:hAnsi="Arial" w:cs="Arial"/>
          <w:szCs w:val="24"/>
        </w:rPr>
        <w:t>Program Peningkatan Pelayanan Angkutan</w:t>
      </w:r>
      <w:r w:rsidR="007E7D1A">
        <w:rPr>
          <w:rFonts w:ascii="Arial" w:hAnsi="Arial" w:cs="Arial"/>
          <w:szCs w:val="24"/>
        </w:rPr>
        <w:t>,</w:t>
      </w:r>
      <w:r w:rsidRPr="00F156E9">
        <w:rPr>
          <w:rFonts w:ascii="Arial" w:hAnsi="Arial" w:cs="Arial"/>
          <w:szCs w:val="24"/>
        </w:rPr>
        <w:t xml:space="preserve"> </w:t>
      </w:r>
      <w:r w:rsidR="007E7D1A" w:rsidRPr="00DB46B3">
        <w:rPr>
          <w:rFonts w:ascii="Arial" w:hAnsi="Arial" w:cs="Arial"/>
          <w:szCs w:val="24"/>
        </w:rPr>
        <w:t xml:space="preserve">dengan </w:t>
      </w:r>
      <w:r w:rsidRPr="00DB46B3">
        <w:rPr>
          <w:rFonts w:ascii="Arial" w:hAnsi="Arial" w:cs="Arial"/>
          <w:szCs w:val="24"/>
        </w:rPr>
        <w:t>anggaran Rp.</w:t>
      </w:r>
      <w:r w:rsidRPr="00F156E9">
        <w:rPr>
          <w:rFonts w:ascii="Arial" w:hAnsi="Arial" w:cs="Arial"/>
          <w:szCs w:val="24"/>
        </w:rPr>
        <w:t xml:space="preserve"> 2.864.756.125</w:t>
      </w:r>
      <w:r w:rsidR="007E7D1A">
        <w:rPr>
          <w:rFonts w:ascii="Arial" w:hAnsi="Arial" w:cs="Arial"/>
          <w:szCs w:val="24"/>
        </w:rPr>
        <w:t>,-</w:t>
      </w:r>
      <w:r w:rsidRPr="00F156E9">
        <w:rPr>
          <w:rFonts w:ascii="Arial" w:hAnsi="Arial" w:cs="Arial"/>
          <w:szCs w:val="24"/>
        </w:rPr>
        <w:t xml:space="preserve"> </w:t>
      </w:r>
      <w:r w:rsidR="007E7D1A">
        <w:rPr>
          <w:rFonts w:ascii="Arial" w:hAnsi="Arial" w:cs="Arial"/>
          <w:szCs w:val="24"/>
        </w:rPr>
        <w:t>dan</w:t>
      </w:r>
      <w:r w:rsidRPr="00F156E9">
        <w:rPr>
          <w:rFonts w:ascii="Arial" w:hAnsi="Arial" w:cs="Arial"/>
          <w:szCs w:val="24"/>
        </w:rPr>
        <w:t xml:space="preserve"> realisasi sebesar Rp   2.190.099.565,</w:t>
      </w:r>
      <w:r w:rsidR="007E7D1A">
        <w:rPr>
          <w:rFonts w:ascii="Arial" w:hAnsi="Arial" w:cs="Arial"/>
          <w:szCs w:val="24"/>
        </w:rPr>
        <w:t>-</w:t>
      </w:r>
      <w:r w:rsidRPr="00F156E9">
        <w:rPr>
          <w:rFonts w:ascii="Arial" w:hAnsi="Arial" w:cs="Arial"/>
          <w:szCs w:val="24"/>
        </w:rPr>
        <w:t xml:space="preserve"> </w:t>
      </w:r>
      <w:r w:rsidR="007E7D1A">
        <w:rPr>
          <w:rFonts w:ascii="Arial" w:hAnsi="Arial" w:cs="Arial"/>
          <w:szCs w:val="24"/>
        </w:rPr>
        <w:t>(</w:t>
      </w:r>
      <w:r w:rsidRPr="00F156E9">
        <w:rPr>
          <w:rFonts w:ascii="Arial" w:hAnsi="Arial" w:cs="Arial"/>
          <w:szCs w:val="24"/>
        </w:rPr>
        <w:t>76,45%</w:t>
      </w:r>
      <w:r w:rsidR="007E7D1A">
        <w:rPr>
          <w:rFonts w:ascii="Arial" w:hAnsi="Arial" w:cs="Arial"/>
          <w:szCs w:val="24"/>
        </w:rPr>
        <w:t>)</w:t>
      </w:r>
      <w:r w:rsidRPr="00F156E9">
        <w:rPr>
          <w:rFonts w:ascii="Arial" w:hAnsi="Arial" w:cs="Arial"/>
          <w:szCs w:val="24"/>
        </w:rPr>
        <w:t xml:space="preserve">. Dengan </w:t>
      </w:r>
      <w:r w:rsidR="00D96A23" w:rsidRPr="00F156E9">
        <w:rPr>
          <w:rFonts w:ascii="Arial" w:hAnsi="Arial" w:cs="Arial"/>
          <w:szCs w:val="24"/>
        </w:rPr>
        <w:t xml:space="preserve">output </w:t>
      </w:r>
      <w:r w:rsidRPr="00F156E9">
        <w:rPr>
          <w:rFonts w:ascii="Arial" w:hAnsi="Arial" w:cs="Arial"/>
          <w:szCs w:val="24"/>
        </w:rPr>
        <w:t xml:space="preserve">: </w:t>
      </w:r>
      <w:r w:rsidRPr="00DB46B3">
        <w:rPr>
          <w:rFonts w:ascii="Arial" w:hAnsi="Arial" w:cs="Arial"/>
          <w:szCs w:val="24"/>
        </w:rPr>
        <w:t xml:space="preserve">Terlaksana Pembinaan pengemudi angkutan umum; Terlaksana Pemeriksaan kendaraan bermotor di jalan dengan instansi terkait; Terlaksana Pengumpulan dan analisa database pelayanan jasa angkutan jalan; Terlaksana Sosialisasi penertiban berat muatan dan dimensi angkutan barang; Terlaksana Pemilihan awak kendaraan umum teladan (akut); Terlaksana Perawatan sistem informasi perizinan angkutan umum (Simpau); Terlaksana Pemilihan pelajar pelopor </w:t>
      </w:r>
      <w:r w:rsidRPr="00DB46B3">
        <w:rPr>
          <w:rFonts w:ascii="Arial" w:hAnsi="Arial" w:cs="Arial"/>
          <w:szCs w:val="24"/>
        </w:rPr>
        <w:lastRenderedPageBreak/>
        <w:t xml:space="preserve">keselamatan lalu lintas dan angkutan jalan; Terlaksana Pembinaan dan pengawasan bengkel karoseri industri kendaraan bermotor; Terlaksana Rapat koordinasi teknis pengujian kendaraan bermotor tingkat provinsi dan tingkat nasional; Terlaksana Forum </w:t>
      </w:r>
      <w:r w:rsidR="00F27A89" w:rsidRPr="00DB46B3">
        <w:rPr>
          <w:rFonts w:ascii="Arial" w:hAnsi="Arial" w:cs="Arial"/>
          <w:szCs w:val="24"/>
        </w:rPr>
        <w:t xml:space="preserve">Komunikasi Pejabat Penyidik Pegawai Negeri Sipil Bidang Lalu Lintas Angkutan Umum </w:t>
      </w:r>
      <w:r w:rsidR="00907EAA">
        <w:rPr>
          <w:rFonts w:ascii="Arial" w:hAnsi="Arial" w:cs="Arial"/>
          <w:szCs w:val="24"/>
        </w:rPr>
        <w:t>Provinsi</w:t>
      </w:r>
      <w:r w:rsidR="00F27A89">
        <w:rPr>
          <w:rFonts w:ascii="Arial" w:hAnsi="Arial" w:cs="Arial"/>
          <w:szCs w:val="24"/>
        </w:rPr>
        <w:t xml:space="preserve"> </w:t>
      </w:r>
      <w:r w:rsidR="00907EAA">
        <w:rPr>
          <w:rFonts w:ascii="Arial" w:hAnsi="Arial" w:cs="Arial"/>
          <w:szCs w:val="24"/>
        </w:rPr>
        <w:t>Sumatera Barat</w:t>
      </w:r>
      <w:r w:rsidRPr="00DB46B3">
        <w:rPr>
          <w:rFonts w:ascii="Arial" w:hAnsi="Arial" w:cs="Arial"/>
          <w:szCs w:val="24"/>
        </w:rPr>
        <w:t xml:space="preserve">; Terlaksana Forum lalu lintas angkutan jalan; Terlaksana Pemeriksaan perizinan kendaraan angkutan penumpang umum di terminal tipe A dan B/ di jalan; Terlaksana Pemeriksaan perizinan/ketentuan tata cara pemuatan, daya angkut dan dimensi kendaraan angkutan barang di jembatan timbang; Terlaksana Satuan tugas pengawasan bermotor di jalan (STPJ); Terlaksana Investigasi kecelakaan dan investigasi daerah rawan longsor dan bencana alam; Terlaksana Optimalisasi pemakaian kendaraan Derek; Terlaksana Pengawasan pelaksanaan operasional jembatan timbang; Terlaksana Dukungan embarkasi haji tentang keselamatan penerbangan; Terlaksana Pengawasan dan pembinaan bandara di Sumatera Barat; Terlaksana Pengawasan penerbangan angkutan udara perintis dari/ke Bandara Internasional </w:t>
      </w:r>
      <w:r w:rsidR="003404B9">
        <w:rPr>
          <w:rFonts w:ascii="Arial" w:hAnsi="Arial" w:cs="Arial"/>
          <w:szCs w:val="24"/>
        </w:rPr>
        <w:t>Minangkabau</w:t>
      </w:r>
      <w:r w:rsidRPr="00DB46B3">
        <w:rPr>
          <w:rFonts w:ascii="Arial" w:hAnsi="Arial" w:cs="Arial"/>
          <w:szCs w:val="24"/>
        </w:rPr>
        <w:t>; Terlaksana Pengawasan dan penerbitan perusahaan-perusahaan kargo di Sumatera Barat; Terlaksana Pembuatan database sektor perhubungan udara; Terlaksana Penghargaan Wahana Tata Nugraha; Terlaksana Pemantauan angkutan lebaran</w:t>
      </w:r>
      <w:r w:rsidR="007E7D1A">
        <w:rPr>
          <w:rFonts w:ascii="Arial" w:hAnsi="Arial" w:cs="Arial"/>
          <w:szCs w:val="24"/>
        </w:rPr>
        <w:t>.</w:t>
      </w:r>
      <w:r w:rsidRPr="00DB46B3">
        <w:rPr>
          <w:rFonts w:ascii="Arial" w:hAnsi="Arial" w:cs="Arial"/>
          <w:szCs w:val="24"/>
        </w:rPr>
        <w:t xml:space="preserve"> </w:t>
      </w:r>
    </w:p>
    <w:p w:rsidR="00F156E9" w:rsidRPr="00E61DA9" w:rsidRDefault="00F156E9" w:rsidP="00EE6317">
      <w:pPr>
        <w:pStyle w:val="ListParagraph"/>
        <w:numPr>
          <w:ilvl w:val="0"/>
          <w:numId w:val="117"/>
        </w:numPr>
        <w:spacing w:line="360" w:lineRule="auto"/>
        <w:ind w:left="2268" w:hanging="567"/>
        <w:contextualSpacing w:val="0"/>
        <w:jc w:val="both"/>
        <w:rPr>
          <w:rFonts w:ascii="Arial" w:hAnsi="Arial" w:cs="Arial"/>
          <w:szCs w:val="24"/>
        </w:rPr>
      </w:pPr>
      <w:r w:rsidRPr="00F156E9">
        <w:rPr>
          <w:rFonts w:ascii="Arial" w:hAnsi="Arial" w:cs="Arial"/>
          <w:szCs w:val="24"/>
        </w:rPr>
        <w:t>Program Pembangunan Sarana Dan Prasarana Perkeretaapian</w:t>
      </w:r>
      <w:r w:rsidR="007E7D1A">
        <w:rPr>
          <w:rFonts w:ascii="Arial" w:hAnsi="Arial" w:cs="Arial"/>
          <w:szCs w:val="24"/>
        </w:rPr>
        <w:t>,</w:t>
      </w:r>
      <w:r w:rsidRPr="00F156E9">
        <w:rPr>
          <w:rFonts w:ascii="Arial" w:hAnsi="Arial" w:cs="Arial"/>
          <w:szCs w:val="24"/>
        </w:rPr>
        <w:t xml:space="preserve"> </w:t>
      </w:r>
      <w:r w:rsidR="007E7D1A" w:rsidRPr="00DB46B3">
        <w:rPr>
          <w:rFonts w:ascii="Arial" w:hAnsi="Arial" w:cs="Arial"/>
          <w:szCs w:val="24"/>
        </w:rPr>
        <w:t xml:space="preserve">dengan </w:t>
      </w:r>
      <w:r w:rsidRPr="00DB46B3">
        <w:rPr>
          <w:rFonts w:ascii="Arial" w:hAnsi="Arial" w:cs="Arial"/>
          <w:szCs w:val="24"/>
        </w:rPr>
        <w:t>anggaran sebesar Rp.</w:t>
      </w:r>
      <w:r w:rsidRPr="00F156E9">
        <w:rPr>
          <w:rFonts w:ascii="Arial" w:hAnsi="Arial" w:cs="Arial"/>
          <w:szCs w:val="24"/>
        </w:rPr>
        <w:t>3.827.012.0</w:t>
      </w:r>
      <w:r w:rsidR="00E61DA9">
        <w:rPr>
          <w:rFonts w:ascii="Arial" w:hAnsi="Arial" w:cs="Arial"/>
          <w:szCs w:val="24"/>
        </w:rPr>
        <w:t>00</w:t>
      </w:r>
      <w:r w:rsidR="007E7D1A">
        <w:rPr>
          <w:rFonts w:ascii="Arial" w:hAnsi="Arial" w:cs="Arial"/>
          <w:szCs w:val="24"/>
        </w:rPr>
        <w:t>,-</w:t>
      </w:r>
      <w:r w:rsidR="00E61DA9">
        <w:rPr>
          <w:rFonts w:ascii="Arial" w:hAnsi="Arial" w:cs="Arial"/>
          <w:szCs w:val="24"/>
        </w:rPr>
        <w:t xml:space="preserve"> </w:t>
      </w:r>
      <w:r w:rsidR="007E7D1A">
        <w:rPr>
          <w:rFonts w:ascii="Arial" w:hAnsi="Arial" w:cs="Arial"/>
          <w:szCs w:val="24"/>
        </w:rPr>
        <w:t>dan</w:t>
      </w:r>
      <w:r w:rsidR="00E61DA9">
        <w:rPr>
          <w:rFonts w:ascii="Arial" w:hAnsi="Arial" w:cs="Arial"/>
          <w:szCs w:val="24"/>
        </w:rPr>
        <w:t xml:space="preserve"> realisasi sebesar Rp.</w:t>
      </w:r>
      <w:r w:rsidRPr="00F156E9">
        <w:rPr>
          <w:rFonts w:ascii="Arial" w:hAnsi="Arial" w:cs="Arial"/>
          <w:szCs w:val="24"/>
        </w:rPr>
        <w:t>3.534.848.925,</w:t>
      </w:r>
      <w:r w:rsidR="007E7D1A">
        <w:rPr>
          <w:rFonts w:ascii="Arial" w:hAnsi="Arial" w:cs="Arial"/>
          <w:szCs w:val="24"/>
        </w:rPr>
        <w:t>-</w:t>
      </w:r>
      <w:r w:rsidRPr="00F156E9">
        <w:rPr>
          <w:rFonts w:ascii="Arial" w:hAnsi="Arial" w:cs="Arial"/>
          <w:szCs w:val="24"/>
        </w:rPr>
        <w:t xml:space="preserve"> </w:t>
      </w:r>
      <w:r w:rsidR="007E7D1A">
        <w:rPr>
          <w:rFonts w:ascii="Arial" w:hAnsi="Arial" w:cs="Arial"/>
          <w:szCs w:val="24"/>
        </w:rPr>
        <w:t>(</w:t>
      </w:r>
      <w:r w:rsidRPr="00F156E9">
        <w:rPr>
          <w:rFonts w:ascii="Arial" w:hAnsi="Arial" w:cs="Arial"/>
          <w:szCs w:val="24"/>
        </w:rPr>
        <w:t>92,37 %</w:t>
      </w:r>
      <w:r w:rsidR="007E7D1A">
        <w:rPr>
          <w:rFonts w:ascii="Arial" w:hAnsi="Arial" w:cs="Arial"/>
          <w:szCs w:val="24"/>
        </w:rPr>
        <w:t>)</w:t>
      </w:r>
      <w:r w:rsidRPr="00F156E9">
        <w:rPr>
          <w:rFonts w:ascii="Arial" w:hAnsi="Arial" w:cs="Arial"/>
          <w:szCs w:val="24"/>
        </w:rPr>
        <w:t xml:space="preserve">. Dengan </w:t>
      </w:r>
      <w:r w:rsidR="00D96A23" w:rsidRPr="00F156E9">
        <w:rPr>
          <w:rFonts w:ascii="Arial" w:hAnsi="Arial" w:cs="Arial"/>
          <w:szCs w:val="24"/>
        </w:rPr>
        <w:t xml:space="preserve">output </w:t>
      </w:r>
      <w:r w:rsidRPr="00F156E9">
        <w:rPr>
          <w:rFonts w:ascii="Arial" w:hAnsi="Arial" w:cs="Arial"/>
          <w:szCs w:val="24"/>
        </w:rPr>
        <w:t xml:space="preserve">: </w:t>
      </w:r>
      <w:r w:rsidRPr="00DB46B3">
        <w:rPr>
          <w:rFonts w:ascii="Arial" w:hAnsi="Arial" w:cs="Arial"/>
          <w:szCs w:val="24"/>
        </w:rPr>
        <w:t>Terlaksana Manajemen rekayasa lalu lintas perlintasan sebidang jalan kereta api pada ruas jalan di Sumatera Barat; Terlaksana Pembebasan lahan pembangunan jalan kereta api Duku-BIM; Terlaksana Sosialisasi keselamatan kereta api.</w:t>
      </w:r>
    </w:p>
    <w:p w:rsidR="00F156E9" w:rsidRPr="00DB46B3" w:rsidRDefault="00F156E9" w:rsidP="00EE6317">
      <w:pPr>
        <w:pStyle w:val="ListParagraph"/>
        <w:numPr>
          <w:ilvl w:val="0"/>
          <w:numId w:val="116"/>
        </w:numPr>
        <w:spacing w:before="120" w:after="120" w:line="360" w:lineRule="auto"/>
        <w:ind w:left="1701" w:hanging="567"/>
        <w:contextualSpacing w:val="0"/>
        <w:jc w:val="both"/>
        <w:rPr>
          <w:rFonts w:ascii="Arial" w:hAnsi="Arial" w:cs="Arial"/>
          <w:b/>
          <w:szCs w:val="24"/>
        </w:rPr>
      </w:pPr>
      <w:r w:rsidRPr="00E61DA9">
        <w:rPr>
          <w:rFonts w:ascii="Arial" w:hAnsi="Arial" w:cs="Arial"/>
          <w:b/>
        </w:rPr>
        <w:lastRenderedPageBreak/>
        <w:t>Outcomes</w:t>
      </w:r>
      <w:r w:rsidR="00E61DA9">
        <w:rPr>
          <w:rFonts w:ascii="Arial" w:hAnsi="Arial" w:cs="Arial"/>
          <w:b/>
          <w:szCs w:val="24"/>
        </w:rPr>
        <w:t xml:space="preserve"> </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Perubahan perilaku masyarakat dan pelajar dalam berlalu lintas menjadi lebih baik</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Peningkatan pengawasan angkutan perinti</w:t>
      </w:r>
      <w:r w:rsidR="00B800C1">
        <w:rPr>
          <w:rFonts w:ascii="Arial" w:hAnsi="Arial" w:cs="Arial"/>
          <w:szCs w:val="24"/>
        </w:rPr>
        <w:t>s, Mengurangi/</w:t>
      </w:r>
      <w:r w:rsidRPr="00DB46B3">
        <w:rPr>
          <w:rFonts w:ascii="Arial" w:hAnsi="Arial" w:cs="Arial"/>
          <w:szCs w:val="24"/>
        </w:rPr>
        <w:t>menekan angka kecelaka</w:t>
      </w:r>
      <w:r w:rsidR="00E61DA9">
        <w:rPr>
          <w:rFonts w:ascii="Arial" w:hAnsi="Arial" w:cs="Arial"/>
          <w:szCs w:val="24"/>
        </w:rPr>
        <w:t>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Memfungsikan kembal</w:t>
      </w:r>
      <w:r w:rsidR="00E61DA9">
        <w:rPr>
          <w:rFonts w:ascii="Arial" w:hAnsi="Arial" w:cs="Arial"/>
          <w:szCs w:val="24"/>
        </w:rPr>
        <w:t>i fasilitas perlengkapan jalan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Tersedianya perlengkapan lalu lintas ang</w:t>
      </w:r>
      <w:r w:rsidR="00E61DA9">
        <w:rPr>
          <w:rFonts w:ascii="Arial" w:hAnsi="Arial" w:cs="Arial"/>
          <w:szCs w:val="24"/>
        </w:rPr>
        <w:t>kutan jalan Tour de  Singakarak</w:t>
      </w:r>
      <w:r w:rsidR="00E61DA9">
        <w:rPr>
          <w:rFonts w:ascii="Arial" w:hAnsi="Arial" w:cs="Arial"/>
          <w:szCs w:val="24"/>
          <w:lang w:val="id-ID"/>
        </w:rPr>
        <w:t>.</w:t>
      </w:r>
    </w:p>
    <w:p w:rsidR="00E61DA9" w:rsidRPr="00E61DA9"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Optimalnya</w:t>
      </w:r>
      <w:r w:rsidR="00E61DA9">
        <w:rPr>
          <w:rFonts w:ascii="Arial" w:hAnsi="Arial" w:cs="Arial"/>
          <w:szCs w:val="24"/>
        </w:rPr>
        <w:t xml:space="preserve"> pelaksanaan DAK sesuai aturan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Meningkatnya keselamatan dan kelancaran l</w:t>
      </w:r>
      <w:r w:rsidR="00E61DA9">
        <w:rPr>
          <w:rFonts w:ascii="Arial" w:hAnsi="Arial" w:cs="Arial"/>
          <w:szCs w:val="24"/>
        </w:rPr>
        <w:t>alu lintas bagi pengguna jalan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Tersedianya fasilitas keselamatan jalan dan f</w:t>
      </w:r>
      <w:r w:rsidR="00E61DA9">
        <w:rPr>
          <w:rFonts w:ascii="Arial" w:hAnsi="Arial" w:cs="Arial"/>
          <w:szCs w:val="24"/>
        </w:rPr>
        <w:t>asilitas transportasi perkotaan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Tersedianya dokumen peman</w:t>
      </w:r>
      <w:r w:rsidR="00E61DA9">
        <w:rPr>
          <w:rFonts w:ascii="Arial" w:hAnsi="Arial" w:cs="Arial"/>
          <w:szCs w:val="24"/>
        </w:rPr>
        <w:t>tauan lingkungan pada pelabuhan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Tersedianya database angkutan laut untuk</w:t>
      </w:r>
      <w:r w:rsidR="00E61DA9">
        <w:rPr>
          <w:rFonts w:ascii="Arial" w:hAnsi="Arial" w:cs="Arial"/>
          <w:szCs w:val="24"/>
        </w:rPr>
        <w:t xml:space="preserve"> rencana pengembangan pelabuhan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Tertibnya pelayaran jaringan angkutan laut perintis, Adanya SDM yang</w:t>
      </w:r>
      <w:r w:rsidR="00E61DA9">
        <w:rPr>
          <w:rFonts w:ascii="Arial" w:hAnsi="Arial" w:cs="Arial"/>
          <w:szCs w:val="24"/>
        </w:rPr>
        <w:t xml:space="preserve"> terampil di bidang kebencanaan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Adanya SDM yang terampil di bidang keselamatan pelayaran, Terlayaninya setiap k</w:t>
      </w:r>
      <w:r w:rsidR="00E61DA9">
        <w:rPr>
          <w:rFonts w:ascii="Arial" w:hAnsi="Arial" w:cs="Arial"/>
          <w:szCs w:val="24"/>
        </w:rPr>
        <w:t>ejadian bencana dengan maksimal</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 xml:space="preserve">Terciptanya suasana kerja yang </w:t>
      </w:r>
      <w:r w:rsidR="00E61DA9">
        <w:rPr>
          <w:rFonts w:ascii="Arial" w:hAnsi="Arial" w:cs="Arial"/>
          <w:szCs w:val="24"/>
        </w:rPr>
        <w:t>konduksif dengan akuratnya data</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Menin</w:t>
      </w:r>
      <w:r w:rsidR="008878C2">
        <w:rPr>
          <w:rFonts w:ascii="Arial" w:hAnsi="Arial" w:cs="Arial"/>
          <w:szCs w:val="24"/>
        </w:rPr>
        <w:t xml:space="preserve">gkatnya pemeliharaan peralatan dan </w:t>
      </w:r>
      <w:r w:rsidR="008878C2" w:rsidRPr="00DB46B3">
        <w:rPr>
          <w:rFonts w:ascii="Arial" w:hAnsi="Arial" w:cs="Arial"/>
          <w:szCs w:val="24"/>
        </w:rPr>
        <w:t xml:space="preserve">terpenuhinya </w:t>
      </w:r>
      <w:r w:rsidRPr="00DB46B3">
        <w:rPr>
          <w:rFonts w:ascii="Arial" w:hAnsi="Arial" w:cs="Arial"/>
          <w:szCs w:val="24"/>
        </w:rPr>
        <w:t>s</w:t>
      </w:r>
      <w:r w:rsidR="00E61DA9">
        <w:rPr>
          <w:rFonts w:ascii="Arial" w:hAnsi="Arial" w:cs="Arial"/>
          <w:szCs w:val="24"/>
        </w:rPr>
        <w:t>tandar pelayanan angkutan umum</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Terbinanya para pemakai jalan dan ope</w:t>
      </w:r>
      <w:r w:rsidR="00E61DA9">
        <w:rPr>
          <w:rFonts w:ascii="Arial" w:hAnsi="Arial" w:cs="Arial"/>
          <w:szCs w:val="24"/>
        </w:rPr>
        <w:t>rator kendaraan angkutan jalan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Adanya pedoman pelayanan, per</w:t>
      </w:r>
      <w:r w:rsidR="00E61DA9">
        <w:rPr>
          <w:rFonts w:ascii="Arial" w:hAnsi="Arial" w:cs="Arial"/>
          <w:szCs w:val="24"/>
        </w:rPr>
        <w:t xml:space="preserve">izinan angkutan umum di </w:t>
      </w:r>
      <w:r w:rsidR="00907EAA">
        <w:rPr>
          <w:rFonts w:ascii="Arial" w:hAnsi="Arial" w:cs="Arial"/>
          <w:szCs w:val="24"/>
        </w:rPr>
        <w:t>Sumatera Barat</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Menurunnya jumlah pelanggaran dimensi dan lebih muatan oleh kendaraan  angkut</w:t>
      </w:r>
      <w:r w:rsidR="00E61DA9">
        <w:rPr>
          <w:rFonts w:ascii="Arial" w:hAnsi="Arial" w:cs="Arial"/>
          <w:szCs w:val="24"/>
        </w:rPr>
        <w:t>an barang</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lastRenderedPageBreak/>
        <w:t>Terc</w:t>
      </w:r>
      <w:r w:rsidR="00555DC4">
        <w:rPr>
          <w:rFonts w:ascii="Arial" w:hAnsi="Arial" w:cs="Arial"/>
          <w:szCs w:val="24"/>
        </w:rPr>
        <w:t>iptanya perubahan perilaku penge</w:t>
      </w:r>
      <w:r w:rsidRPr="00DB46B3">
        <w:rPr>
          <w:rFonts w:ascii="Arial" w:hAnsi="Arial" w:cs="Arial"/>
          <w:szCs w:val="24"/>
        </w:rPr>
        <w:t>mudi/ awak ken</w:t>
      </w:r>
      <w:r w:rsidR="00E61DA9">
        <w:rPr>
          <w:rFonts w:ascii="Arial" w:hAnsi="Arial" w:cs="Arial"/>
          <w:szCs w:val="24"/>
        </w:rPr>
        <w:t xml:space="preserve">daraan angkutan umum di </w:t>
      </w:r>
      <w:r w:rsidR="00907EAA">
        <w:rPr>
          <w:rFonts w:ascii="Arial" w:hAnsi="Arial" w:cs="Arial"/>
          <w:szCs w:val="24"/>
        </w:rPr>
        <w:t>Sumatera Barat</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Mempercepat proses perizinan angkutan umum, Menur</w:t>
      </w:r>
      <w:r w:rsidR="00E61DA9">
        <w:rPr>
          <w:rFonts w:ascii="Arial" w:hAnsi="Arial" w:cs="Arial"/>
          <w:szCs w:val="24"/>
        </w:rPr>
        <w:t>unnya korban laka di usia muda</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Tercapainya kenya</w:t>
      </w:r>
      <w:r w:rsidR="00E61DA9">
        <w:rPr>
          <w:rFonts w:ascii="Arial" w:hAnsi="Arial" w:cs="Arial"/>
          <w:szCs w:val="24"/>
        </w:rPr>
        <w:t>manan dan keselamatan di jalan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Terwujudnya persamaan perseps</w:t>
      </w:r>
      <w:r w:rsidR="00E61DA9">
        <w:rPr>
          <w:rFonts w:ascii="Arial" w:hAnsi="Arial" w:cs="Arial"/>
          <w:szCs w:val="24"/>
        </w:rPr>
        <w:t>i para penguji</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 xml:space="preserve">Terciptanya SDM </w:t>
      </w:r>
      <w:r w:rsidR="00DF548B" w:rsidRPr="00DB46B3">
        <w:rPr>
          <w:rFonts w:ascii="Arial" w:hAnsi="Arial" w:cs="Arial"/>
          <w:szCs w:val="24"/>
        </w:rPr>
        <w:t xml:space="preserve">Pejabat </w:t>
      </w:r>
      <w:r w:rsidRPr="00DB46B3">
        <w:rPr>
          <w:rFonts w:ascii="Arial" w:hAnsi="Arial" w:cs="Arial"/>
          <w:szCs w:val="24"/>
        </w:rPr>
        <w:t>P</w:t>
      </w:r>
      <w:r w:rsidR="00343103">
        <w:rPr>
          <w:rFonts w:ascii="Arial" w:hAnsi="Arial" w:cs="Arial"/>
          <w:szCs w:val="24"/>
        </w:rPr>
        <w:t>enyidik</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004A3285">
        <w:rPr>
          <w:rFonts w:ascii="Arial" w:hAnsi="Arial" w:cs="Arial"/>
          <w:szCs w:val="24"/>
        </w:rPr>
        <w:t xml:space="preserve"> yang handal dan profes</w:t>
      </w:r>
      <w:r w:rsidR="00E61DA9">
        <w:rPr>
          <w:rFonts w:ascii="Arial" w:hAnsi="Arial" w:cs="Arial"/>
          <w:szCs w:val="24"/>
        </w:rPr>
        <w:t>ional</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Terwujudnya penyelenggaraan lalu lin</w:t>
      </w:r>
      <w:r w:rsidR="00E61DA9">
        <w:rPr>
          <w:rFonts w:ascii="Arial" w:hAnsi="Arial" w:cs="Arial"/>
          <w:szCs w:val="24"/>
        </w:rPr>
        <w:t>tas angkutan jalan dengan baik</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Terciptanya ketaatan dan kepatuhan para pengusaha dan operator ken</w:t>
      </w:r>
      <w:r w:rsidR="00E61DA9">
        <w:rPr>
          <w:rFonts w:ascii="Arial" w:hAnsi="Arial" w:cs="Arial"/>
          <w:szCs w:val="24"/>
        </w:rPr>
        <w:t>daraan angkutan penumpang umum</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Terciptanya kepatuhan para pengusaha/ oper</w:t>
      </w:r>
      <w:r w:rsidR="00E61DA9">
        <w:rPr>
          <w:rFonts w:ascii="Arial" w:hAnsi="Arial" w:cs="Arial"/>
          <w:szCs w:val="24"/>
        </w:rPr>
        <w:t>ator kendaraan angkutan barang</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Terciptanya a</w:t>
      </w:r>
      <w:r w:rsidR="0078360A">
        <w:rPr>
          <w:rFonts w:ascii="Arial" w:hAnsi="Arial" w:cs="Arial"/>
          <w:szCs w:val="24"/>
        </w:rPr>
        <w:t>nggota STPJ yang berkualitas,</w:t>
      </w:r>
      <w:r w:rsidRPr="00DB46B3">
        <w:rPr>
          <w:rFonts w:ascii="Arial" w:hAnsi="Arial" w:cs="Arial"/>
          <w:szCs w:val="24"/>
        </w:rPr>
        <w:t xml:space="preserve"> terupdatenya daerah rawan kecelakaan lalu l</w:t>
      </w:r>
      <w:r w:rsidR="00E61DA9">
        <w:rPr>
          <w:rFonts w:ascii="Arial" w:hAnsi="Arial" w:cs="Arial"/>
          <w:szCs w:val="24"/>
        </w:rPr>
        <w:t>intas, longsor dan bencana alam</w:t>
      </w:r>
      <w:r w:rsidR="00E61DA9">
        <w:rPr>
          <w:rFonts w:ascii="Arial" w:hAnsi="Arial" w:cs="Arial"/>
          <w:szCs w:val="24"/>
          <w:lang w:val="id-ID"/>
        </w:rPr>
        <w:t>.</w:t>
      </w:r>
    </w:p>
    <w:p w:rsidR="00F156E9" w:rsidRPr="00DB46B3" w:rsidRDefault="008D701F" w:rsidP="00EE6317">
      <w:pPr>
        <w:pStyle w:val="ListParagraph"/>
        <w:numPr>
          <w:ilvl w:val="0"/>
          <w:numId w:val="115"/>
        </w:numPr>
        <w:spacing w:line="360" w:lineRule="auto"/>
        <w:ind w:left="2268" w:hanging="567"/>
        <w:contextualSpacing w:val="0"/>
        <w:jc w:val="both"/>
        <w:rPr>
          <w:rFonts w:ascii="Arial" w:hAnsi="Arial" w:cs="Arial"/>
          <w:szCs w:val="24"/>
        </w:rPr>
      </w:pPr>
      <w:r>
        <w:rPr>
          <w:rFonts w:ascii="Arial" w:hAnsi="Arial" w:cs="Arial"/>
          <w:szCs w:val="24"/>
        </w:rPr>
        <w:t>Terjaganya kela</w:t>
      </w:r>
      <w:r w:rsidR="00F156E9" w:rsidRPr="00DB46B3">
        <w:rPr>
          <w:rFonts w:ascii="Arial" w:hAnsi="Arial" w:cs="Arial"/>
          <w:szCs w:val="24"/>
        </w:rPr>
        <w:t>ncaran lalu</w:t>
      </w:r>
      <w:r w:rsidR="00E61DA9">
        <w:rPr>
          <w:rFonts w:ascii="Arial" w:hAnsi="Arial" w:cs="Arial"/>
          <w:szCs w:val="24"/>
        </w:rPr>
        <w:t xml:space="preserve"> lintas saat terjadi kecelakaan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Terciptanya pelayana</w:t>
      </w:r>
      <w:r w:rsidR="00E61DA9">
        <w:rPr>
          <w:rFonts w:ascii="Arial" w:hAnsi="Arial" w:cs="Arial"/>
          <w:szCs w:val="24"/>
        </w:rPr>
        <w:t>n angkutan barang yang optimal</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Terwujudnya keselamatan pen</w:t>
      </w:r>
      <w:r w:rsidR="00E61DA9">
        <w:rPr>
          <w:rFonts w:ascii="Arial" w:hAnsi="Arial" w:cs="Arial"/>
          <w:szCs w:val="24"/>
        </w:rPr>
        <w:t>erbangan bagi Calon Jemaah Haji</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 xml:space="preserve">Terpeliharanya dengan </w:t>
      </w:r>
      <w:r w:rsidR="00E61DA9">
        <w:rPr>
          <w:rFonts w:ascii="Arial" w:hAnsi="Arial" w:cs="Arial"/>
          <w:szCs w:val="24"/>
        </w:rPr>
        <w:t xml:space="preserve">baik bandara-bandara di </w:t>
      </w:r>
      <w:r w:rsidR="00907EAA">
        <w:rPr>
          <w:rFonts w:ascii="Arial" w:hAnsi="Arial" w:cs="Arial"/>
          <w:szCs w:val="24"/>
        </w:rPr>
        <w:t>Sumatera Barat</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Men</w:t>
      </w:r>
      <w:r w:rsidR="00E61DA9">
        <w:rPr>
          <w:rFonts w:ascii="Arial" w:hAnsi="Arial" w:cs="Arial"/>
          <w:szCs w:val="24"/>
        </w:rPr>
        <w:t>ingkatnya operasional perintis</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Terbinanya perusah</w:t>
      </w:r>
      <w:r w:rsidR="00E61DA9">
        <w:rPr>
          <w:rFonts w:ascii="Arial" w:hAnsi="Arial" w:cs="Arial"/>
          <w:szCs w:val="24"/>
        </w:rPr>
        <w:t xml:space="preserve">aan-perusahaan cargo di </w:t>
      </w:r>
      <w:r w:rsidR="00907EAA">
        <w:rPr>
          <w:rFonts w:ascii="Arial" w:hAnsi="Arial" w:cs="Arial"/>
          <w:szCs w:val="24"/>
        </w:rPr>
        <w:t>Sumatera Barat</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Tersedianya dat</w:t>
      </w:r>
      <w:r w:rsidR="00E61DA9">
        <w:rPr>
          <w:rFonts w:ascii="Arial" w:hAnsi="Arial" w:cs="Arial"/>
          <w:szCs w:val="24"/>
        </w:rPr>
        <w:t>abase sektor perhubungan udara</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Men</w:t>
      </w:r>
      <w:r w:rsidR="00E61DA9">
        <w:rPr>
          <w:rFonts w:ascii="Arial" w:hAnsi="Arial" w:cs="Arial"/>
          <w:szCs w:val="24"/>
        </w:rPr>
        <w:t>ingkatnya kota tertib lalu lint</w:t>
      </w:r>
      <w:r w:rsidR="00E61DA9">
        <w:rPr>
          <w:rFonts w:ascii="Arial" w:hAnsi="Arial" w:cs="Arial"/>
          <w:szCs w:val="24"/>
          <w:lang w:val="id-ID"/>
        </w:rPr>
        <w:t>a</w:t>
      </w:r>
      <w:r w:rsidRPr="00DB46B3">
        <w:rPr>
          <w:rFonts w:ascii="Arial" w:hAnsi="Arial" w:cs="Arial"/>
          <w:szCs w:val="24"/>
        </w:rPr>
        <w:t>s, Lancarnya sarana</w:t>
      </w:r>
      <w:r w:rsidR="00E61DA9">
        <w:rPr>
          <w:rFonts w:ascii="Arial" w:hAnsi="Arial" w:cs="Arial"/>
          <w:szCs w:val="24"/>
        </w:rPr>
        <w:t xml:space="preserve"> transportasi angkutan lebaran</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Terjaminnya keselamatan pemakai lalu lintas pada p</w:t>
      </w:r>
      <w:r w:rsidR="00E61DA9">
        <w:rPr>
          <w:rFonts w:ascii="Arial" w:hAnsi="Arial" w:cs="Arial"/>
          <w:szCs w:val="24"/>
        </w:rPr>
        <w:t>erlintasan sebidang Kereta Api</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t xml:space="preserve">Tersedianya lahan untuk pembangunan jalan baru </w:t>
      </w:r>
      <w:r w:rsidR="0078360A" w:rsidRPr="00DB46B3">
        <w:rPr>
          <w:rFonts w:ascii="Arial" w:hAnsi="Arial" w:cs="Arial"/>
          <w:szCs w:val="24"/>
        </w:rPr>
        <w:t>k</w:t>
      </w:r>
      <w:r w:rsidR="0078360A">
        <w:rPr>
          <w:rFonts w:ascii="Arial" w:hAnsi="Arial" w:cs="Arial"/>
          <w:szCs w:val="24"/>
        </w:rPr>
        <w:t xml:space="preserve">ereta </w:t>
      </w:r>
      <w:r w:rsidR="0078360A" w:rsidRPr="00DB46B3">
        <w:rPr>
          <w:rFonts w:ascii="Arial" w:hAnsi="Arial" w:cs="Arial"/>
          <w:szCs w:val="24"/>
        </w:rPr>
        <w:t>a</w:t>
      </w:r>
      <w:r w:rsidR="0078360A">
        <w:rPr>
          <w:rFonts w:ascii="Arial" w:hAnsi="Arial" w:cs="Arial"/>
          <w:szCs w:val="24"/>
        </w:rPr>
        <w:t>pi</w:t>
      </w:r>
      <w:r w:rsidRPr="00DB46B3">
        <w:rPr>
          <w:rFonts w:ascii="Arial" w:hAnsi="Arial" w:cs="Arial"/>
          <w:szCs w:val="24"/>
        </w:rPr>
        <w:t xml:space="preserve"> D</w:t>
      </w:r>
      <w:r w:rsidR="00E61DA9">
        <w:rPr>
          <w:rFonts w:ascii="Arial" w:hAnsi="Arial" w:cs="Arial"/>
          <w:szCs w:val="24"/>
        </w:rPr>
        <w:t>uku – BIM</w:t>
      </w:r>
      <w:r w:rsidR="00E61DA9">
        <w:rPr>
          <w:rFonts w:ascii="Arial" w:hAnsi="Arial" w:cs="Arial"/>
          <w:szCs w:val="24"/>
          <w:lang w:val="id-ID"/>
        </w:rPr>
        <w:t>.</w:t>
      </w:r>
    </w:p>
    <w:p w:rsidR="00F156E9" w:rsidRPr="00DB46B3" w:rsidRDefault="00F156E9" w:rsidP="00EE6317">
      <w:pPr>
        <w:pStyle w:val="ListParagraph"/>
        <w:numPr>
          <w:ilvl w:val="0"/>
          <w:numId w:val="115"/>
        </w:numPr>
        <w:spacing w:line="360" w:lineRule="auto"/>
        <w:ind w:left="2268" w:hanging="567"/>
        <w:contextualSpacing w:val="0"/>
        <w:jc w:val="both"/>
        <w:rPr>
          <w:rFonts w:ascii="Arial" w:hAnsi="Arial" w:cs="Arial"/>
          <w:szCs w:val="24"/>
        </w:rPr>
      </w:pPr>
      <w:r w:rsidRPr="00DB46B3">
        <w:rPr>
          <w:rFonts w:ascii="Arial" w:hAnsi="Arial" w:cs="Arial"/>
          <w:szCs w:val="24"/>
        </w:rPr>
        <w:lastRenderedPageBreak/>
        <w:t>Meningkatnya perubahan perilaku masyarakat dalam keselamatan di jalan </w:t>
      </w:r>
      <w:r w:rsidR="0078360A" w:rsidRPr="00DB46B3">
        <w:rPr>
          <w:rFonts w:ascii="Arial" w:hAnsi="Arial" w:cs="Arial"/>
          <w:szCs w:val="24"/>
        </w:rPr>
        <w:t>k</w:t>
      </w:r>
      <w:r w:rsidR="0078360A">
        <w:rPr>
          <w:rFonts w:ascii="Arial" w:hAnsi="Arial" w:cs="Arial"/>
          <w:szCs w:val="24"/>
        </w:rPr>
        <w:t xml:space="preserve">ereta </w:t>
      </w:r>
      <w:r w:rsidR="0078360A" w:rsidRPr="00DB46B3">
        <w:rPr>
          <w:rFonts w:ascii="Arial" w:hAnsi="Arial" w:cs="Arial"/>
          <w:szCs w:val="24"/>
        </w:rPr>
        <w:t>a</w:t>
      </w:r>
      <w:r w:rsidR="0078360A">
        <w:rPr>
          <w:rFonts w:ascii="Arial" w:hAnsi="Arial" w:cs="Arial"/>
          <w:szCs w:val="24"/>
        </w:rPr>
        <w:t>pi</w:t>
      </w:r>
      <w:r w:rsidR="00E61DA9">
        <w:rPr>
          <w:rFonts w:ascii="Arial" w:hAnsi="Arial" w:cs="Arial"/>
          <w:szCs w:val="24"/>
          <w:lang w:val="id-ID"/>
        </w:rPr>
        <w:t>.</w:t>
      </w:r>
    </w:p>
    <w:p w:rsidR="00E61DA9" w:rsidRPr="0046163D" w:rsidRDefault="00E61DA9" w:rsidP="00EE6317">
      <w:pPr>
        <w:pStyle w:val="ListParagraph"/>
        <w:numPr>
          <w:ilvl w:val="0"/>
          <w:numId w:val="56"/>
        </w:numPr>
        <w:spacing w:before="240" w:after="120" w:line="360" w:lineRule="auto"/>
        <w:ind w:left="1134" w:hanging="567"/>
        <w:contextualSpacing w:val="0"/>
        <w:rPr>
          <w:rFonts w:ascii="Arial" w:hAnsi="Arial" w:cs="Arial"/>
          <w:b/>
          <w:szCs w:val="24"/>
        </w:rPr>
      </w:pPr>
      <w:r w:rsidRPr="0046163D">
        <w:rPr>
          <w:rFonts w:ascii="Arial" w:hAnsi="Arial" w:cs="Arial"/>
          <w:b/>
          <w:szCs w:val="24"/>
        </w:rPr>
        <w:t xml:space="preserve">Komunikasi dan </w:t>
      </w:r>
      <w:r w:rsidRPr="00E61DA9">
        <w:rPr>
          <w:rFonts w:ascii="Arial" w:hAnsi="Arial" w:cs="Arial"/>
          <w:b/>
          <w:bCs/>
          <w:szCs w:val="24"/>
          <w:lang w:val="id-ID"/>
        </w:rPr>
        <w:t>Informatika</w:t>
      </w:r>
    </w:p>
    <w:p w:rsidR="00E61DA9" w:rsidRPr="0046163D" w:rsidRDefault="00E61DA9" w:rsidP="00EE6317">
      <w:pPr>
        <w:pStyle w:val="ListParagraph"/>
        <w:spacing w:line="360" w:lineRule="auto"/>
        <w:ind w:left="1134" w:firstLine="567"/>
        <w:contextualSpacing w:val="0"/>
        <w:jc w:val="both"/>
        <w:rPr>
          <w:rFonts w:ascii="Arial" w:hAnsi="Arial" w:cs="Arial"/>
          <w:szCs w:val="24"/>
        </w:rPr>
      </w:pPr>
      <w:r w:rsidRPr="0046163D">
        <w:rPr>
          <w:rFonts w:ascii="Arial" w:hAnsi="Arial" w:cs="Arial"/>
          <w:szCs w:val="24"/>
        </w:rPr>
        <w:t xml:space="preserve">Urusan Komunikasi dan Informatika  </w:t>
      </w:r>
      <w:r w:rsidR="005F395D" w:rsidRPr="00C52308">
        <w:rPr>
          <w:rFonts w:ascii="Arial" w:hAnsi="Arial" w:cs="Arial"/>
          <w:szCs w:val="24"/>
        </w:rPr>
        <w:t>pada Tahun Angg</w:t>
      </w:r>
      <w:r w:rsidR="005F395D">
        <w:rPr>
          <w:rFonts w:ascii="Arial" w:hAnsi="Arial" w:cs="Arial"/>
          <w:szCs w:val="24"/>
        </w:rPr>
        <w:t xml:space="preserve">aran 2016 mendapat alokasi </w:t>
      </w:r>
      <w:r w:rsidR="005F395D" w:rsidRPr="00C52308">
        <w:rPr>
          <w:rFonts w:ascii="Arial" w:hAnsi="Arial" w:cs="Arial"/>
          <w:szCs w:val="24"/>
        </w:rPr>
        <w:t>APBD Provinsi Sumatera Barat sebesar</w:t>
      </w:r>
      <w:r>
        <w:rPr>
          <w:rFonts w:ascii="Arial" w:hAnsi="Arial" w:cs="Arial"/>
          <w:szCs w:val="24"/>
        </w:rPr>
        <w:t xml:space="preserve"> Rp. 13.902.823.350,-</w:t>
      </w:r>
      <w:r>
        <w:rPr>
          <w:rFonts w:ascii="Arial" w:hAnsi="Arial" w:cs="Arial"/>
          <w:szCs w:val="24"/>
          <w:lang w:val="id-ID"/>
        </w:rPr>
        <w:t xml:space="preserve"> dan </w:t>
      </w:r>
      <w:r w:rsidRPr="0046163D">
        <w:rPr>
          <w:rFonts w:ascii="Arial" w:hAnsi="Arial" w:cs="Arial"/>
          <w:szCs w:val="24"/>
        </w:rPr>
        <w:t>realisasi Rp. 11.359.318.052,- (81,71</w:t>
      </w:r>
      <w:r w:rsidR="005F395D">
        <w:rPr>
          <w:rFonts w:ascii="Arial" w:hAnsi="Arial" w:cs="Arial"/>
          <w:szCs w:val="24"/>
        </w:rPr>
        <w:t xml:space="preserve"> %</w:t>
      </w:r>
      <w:r w:rsidRPr="0046163D">
        <w:rPr>
          <w:rFonts w:ascii="Arial" w:hAnsi="Arial" w:cs="Arial"/>
          <w:szCs w:val="24"/>
        </w:rPr>
        <w:t xml:space="preserve">), </w:t>
      </w:r>
      <w:r w:rsidR="005F395D" w:rsidRPr="00C52308">
        <w:rPr>
          <w:rFonts w:ascii="Arial" w:hAnsi="Arial" w:cs="Arial"/>
          <w:szCs w:val="24"/>
        </w:rPr>
        <w:t xml:space="preserve">untuk melaksanakan program dan kegiatan </w:t>
      </w:r>
      <w:r w:rsidR="005F395D" w:rsidRPr="00B93A7C">
        <w:rPr>
          <w:rFonts w:ascii="Arial" w:hAnsi="Arial" w:cs="Arial"/>
          <w:lang w:val="id-ID"/>
        </w:rPr>
        <w:t>dengan rincian sebagai berikut</w:t>
      </w:r>
      <w:r w:rsidR="005F395D" w:rsidRPr="00C52308">
        <w:rPr>
          <w:rFonts w:ascii="Arial" w:hAnsi="Arial" w:cs="Arial"/>
          <w:szCs w:val="24"/>
        </w:rPr>
        <w:t xml:space="preserve"> :</w:t>
      </w:r>
    </w:p>
    <w:p w:rsidR="00E61DA9" w:rsidRPr="0046163D" w:rsidRDefault="00E61DA9" w:rsidP="00EE6317">
      <w:pPr>
        <w:pStyle w:val="ListParagraph"/>
        <w:numPr>
          <w:ilvl w:val="0"/>
          <w:numId w:val="121"/>
        </w:numPr>
        <w:spacing w:before="120" w:after="120" w:line="360" w:lineRule="auto"/>
        <w:ind w:left="1701" w:hanging="567"/>
        <w:contextualSpacing w:val="0"/>
        <w:jc w:val="both"/>
        <w:rPr>
          <w:rFonts w:ascii="Arial" w:hAnsi="Arial" w:cs="Arial"/>
          <w:b/>
          <w:szCs w:val="24"/>
        </w:rPr>
      </w:pPr>
      <w:r w:rsidRPr="0046163D">
        <w:rPr>
          <w:rFonts w:ascii="Arial" w:hAnsi="Arial" w:cs="Arial"/>
          <w:b/>
          <w:szCs w:val="24"/>
        </w:rPr>
        <w:t>Program dan Kegiatan</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46163D">
        <w:rPr>
          <w:rFonts w:ascii="Arial" w:hAnsi="Arial" w:cs="Arial"/>
          <w:szCs w:val="24"/>
        </w:rPr>
        <w:t>Program Pengkajia</w:t>
      </w:r>
      <w:r w:rsidR="00A975BE">
        <w:rPr>
          <w:rFonts w:ascii="Arial" w:hAnsi="Arial" w:cs="Arial"/>
          <w:szCs w:val="24"/>
        </w:rPr>
        <w:t>n Dan Penelitian Bidang Kominfo,</w:t>
      </w:r>
      <w:r w:rsidRPr="0046163D">
        <w:rPr>
          <w:rFonts w:ascii="Arial" w:hAnsi="Arial" w:cs="Arial"/>
          <w:szCs w:val="24"/>
        </w:rPr>
        <w:t xml:space="preserve"> </w:t>
      </w:r>
      <w:r w:rsidR="00A975BE" w:rsidRPr="0046163D">
        <w:rPr>
          <w:rFonts w:ascii="Arial" w:hAnsi="Arial" w:cs="Arial"/>
          <w:szCs w:val="24"/>
        </w:rPr>
        <w:t xml:space="preserve">dengan kegiatan </w:t>
      </w:r>
      <w:r w:rsidRPr="0046163D">
        <w:rPr>
          <w:rFonts w:ascii="Arial" w:hAnsi="Arial" w:cs="Arial"/>
          <w:szCs w:val="24"/>
        </w:rPr>
        <w:t>: Monitoring dan Evaluasi KPU-USO</w:t>
      </w:r>
      <w:r>
        <w:rPr>
          <w:rFonts w:ascii="Arial" w:hAnsi="Arial" w:cs="Arial"/>
          <w:szCs w:val="24"/>
          <w:lang w:val="id-ID"/>
        </w:rPr>
        <w:t>.</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46163D">
        <w:rPr>
          <w:rFonts w:ascii="Arial" w:hAnsi="Arial" w:cs="Arial"/>
          <w:szCs w:val="24"/>
        </w:rPr>
        <w:t>Program Fasilitasi Peningkatan SDM Bi</w:t>
      </w:r>
      <w:r w:rsidR="00A975BE">
        <w:rPr>
          <w:rFonts w:ascii="Arial" w:hAnsi="Arial" w:cs="Arial"/>
          <w:szCs w:val="24"/>
        </w:rPr>
        <w:t>dang Komunikasi Dan Informatika,</w:t>
      </w:r>
      <w:r w:rsidRPr="0046163D">
        <w:rPr>
          <w:rFonts w:ascii="Arial" w:hAnsi="Arial" w:cs="Arial"/>
          <w:szCs w:val="24"/>
        </w:rPr>
        <w:t xml:space="preserve"> </w:t>
      </w:r>
      <w:r w:rsidR="00A975BE" w:rsidRPr="0046163D">
        <w:rPr>
          <w:rFonts w:ascii="Arial" w:hAnsi="Arial" w:cs="Arial"/>
          <w:szCs w:val="24"/>
        </w:rPr>
        <w:t xml:space="preserve">dengan </w:t>
      </w:r>
      <w:r w:rsidR="00CF0053" w:rsidRPr="0046163D">
        <w:rPr>
          <w:rFonts w:ascii="Arial" w:hAnsi="Arial" w:cs="Arial"/>
          <w:szCs w:val="24"/>
        </w:rPr>
        <w:t xml:space="preserve">kegiatan </w:t>
      </w:r>
      <w:r w:rsidRPr="0046163D">
        <w:rPr>
          <w:rFonts w:ascii="Arial" w:hAnsi="Arial" w:cs="Arial"/>
          <w:szCs w:val="24"/>
        </w:rPr>
        <w:t>: Pelatihan SDM dalam bida</w:t>
      </w:r>
      <w:r w:rsidR="00673881">
        <w:rPr>
          <w:rFonts w:ascii="Arial" w:hAnsi="Arial" w:cs="Arial"/>
          <w:szCs w:val="24"/>
        </w:rPr>
        <w:t>ng Komunikasi dan Informasi/</w:t>
      </w:r>
      <w:r>
        <w:rPr>
          <w:rFonts w:ascii="Arial" w:hAnsi="Arial" w:cs="Arial"/>
          <w:szCs w:val="24"/>
        </w:rPr>
        <w:t>e-</w:t>
      </w:r>
      <w:r w:rsidRPr="0046163D">
        <w:rPr>
          <w:rFonts w:ascii="Arial" w:hAnsi="Arial" w:cs="Arial"/>
          <w:szCs w:val="24"/>
        </w:rPr>
        <w:t xml:space="preserve">Government; Penyelenggaraan Kegiatan Filatelli; Pemberdayaan Masyarakat Informasi; Literasi Informasi Media Komunikasi; Pelatihan Penguatan Kapasitas Jurnalis TV </w:t>
      </w:r>
      <w:r w:rsidR="00CF503B">
        <w:rPr>
          <w:rFonts w:ascii="Arial" w:hAnsi="Arial" w:cs="Arial"/>
          <w:szCs w:val="24"/>
        </w:rPr>
        <w:t>se-Sumatera Barat</w:t>
      </w:r>
      <w:r>
        <w:rPr>
          <w:rFonts w:ascii="Arial" w:hAnsi="Arial" w:cs="Arial"/>
          <w:szCs w:val="24"/>
          <w:lang w:val="id-ID"/>
        </w:rPr>
        <w:t>.</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46163D">
        <w:rPr>
          <w:rFonts w:ascii="Arial" w:hAnsi="Arial" w:cs="Arial"/>
          <w:szCs w:val="24"/>
        </w:rPr>
        <w:t>Program Kerj</w:t>
      </w:r>
      <w:r w:rsidR="000E434A">
        <w:rPr>
          <w:rFonts w:ascii="Arial" w:hAnsi="Arial" w:cs="Arial"/>
          <w:szCs w:val="24"/>
        </w:rPr>
        <w:t>asama Informasi Dan Media Massa,</w:t>
      </w:r>
      <w:r w:rsidRPr="0046163D">
        <w:rPr>
          <w:rFonts w:ascii="Arial" w:hAnsi="Arial" w:cs="Arial"/>
          <w:szCs w:val="24"/>
        </w:rPr>
        <w:t xml:space="preserve"> </w:t>
      </w:r>
      <w:r w:rsidR="000E434A" w:rsidRPr="0046163D">
        <w:rPr>
          <w:rFonts w:ascii="Arial" w:hAnsi="Arial" w:cs="Arial"/>
          <w:szCs w:val="24"/>
        </w:rPr>
        <w:t xml:space="preserve">dengan kegiatan </w:t>
      </w:r>
      <w:r w:rsidRPr="0046163D">
        <w:rPr>
          <w:rFonts w:ascii="Arial" w:hAnsi="Arial" w:cs="Arial"/>
          <w:szCs w:val="24"/>
        </w:rPr>
        <w:t>: Penyelengaraan Desiminasi Informasi; Pemilihan Media Tradisional Terbaik; Penyusunan Buku Statistik Pembangunan</w:t>
      </w:r>
      <w:r>
        <w:rPr>
          <w:rFonts w:ascii="Arial" w:hAnsi="Arial" w:cs="Arial"/>
          <w:szCs w:val="24"/>
          <w:lang w:val="id-ID"/>
        </w:rPr>
        <w:t>.</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46163D">
        <w:rPr>
          <w:rFonts w:ascii="Arial" w:hAnsi="Arial" w:cs="Arial"/>
          <w:szCs w:val="24"/>
        </w:rPr>
        <w:t>Program Keterbukaan Informasi. Dengan Kegiatan : Mon</w:t>
      </w:r>
      <w:r w:rsidR="00602D43">
        <w:rPr>
          <w:rFonts w:ascii="Arial" w:hAnsi="Arial" w:cs="Arial"/>
          <w:szCs w:val="24"/>
        </w:rPr>
        <w:t>itoring dan Evaluasi Keterbukaa</w:t>
      </w:r>
      <w:r w:rsidRPr="0046163D">
        <w:rPr>
          <w:rFonts w:ascii="Arial" w:hAnsi="Arial" w:cs="Arial"/>
          <w:szCs w:val="24"/>
        </w:rPr>
        <w:t>n Informasi Public; Sosialisasi dan Edukasi Penyelesaian Sengketa Informasi; Belanja Sekretariat Komisi Informasi</w:t>
      </w:r>
      <w:r>
        <w:rPr>
          <w:rFonts w:ascii="Arial" w:hAnsi="Arial" w:cs="Arial"/>
          <w:szCs w:val="24"/>
          <w:lang w:val="id-ID"/>
        </w:rPr>
        <w:t>.</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46163D">
        <w:rPr>
          <w:rFonts w:ascii="Arial" w:hAnsi="Arial" w:cs="Arial"/>
          <w:szCs w:val="24"/>
        </w:rPr>
        <w:t xml:space="preserve">Program Pengembangan Komunikasi, Informasi dan Media Massa. Dengan Kegiatan : Pembinaan Jasa Postel di Sumatera Barat; Pengadaan WIFI untuk menunjang kawasan Agrowisata Lubuk Minturun; Pengawasan dan penertiban Sektor Pos dan Telekomunikasi; Pembinaan Kelembagaan Lembaga Penyiaran; Pembinaan dan Pengawasan Perizinan Lembaga Penyiaran; Sosialisasi </w:t>
      </w:r>
      <w:r w:rsidRPr="0046163D">
        <w:rPr>
          <w:rFonts w:ascii="Arial" w:hAnsi="Arial" w:cs="Arial"/>
          <w:szCs w:val="24"/>
        </w:rPr>
        <w:lastRenderedPageBreak/>
        <w:t xml:space="preserve">Peraturan Perizinan dan Mekanisme Perizinan; Pembinaan dan Pengawasan Isi Siaran; Pembentukan Komisioner KPID Masa Jabatan 2017-2019; Pembentukan FMPP (Forum Masyarakat Peduli Penyiaran); Penyusunan Bahan Publikasi KPID; Rakerda KPID Sumatera Barat; Sosialisasi P3SPS (Pedoman Perilaku Penyiaran </w:t>
      </w:r>
      <w:r w:rsidR="00443CF3">
        <w:rPr>
          <w:rFonts w:ascii="Arial" w:hAnsi="Arial" w:cs="Arial"/>
          <w:szCs w:val="24"/>
        </w:rPr>
        <w:t>dan</w:t>
      </w:r>
      <w:r w:rsidRPr="0046163D">
        <w:rPr>
          <w:rFonts w:ascii="Arial" w:hAnsi="Arial" w:cs="Arial"/>
          <w:szCs w:val="24"/>
        </w:rPr>
        <w:t xml:space="preserve"> Standar Program Siaran); Sosialisasi Literasi Media Penyiaran Sehat dan Iniasi; Pembentukan KPPPS (Komunitas Pelajar Peduli Penyiaran Sehat)</w:t>
      </w:r>
      <w:r>
        <w:rPr>
          <w:rFonts w:ascii="Arial" w:hAnsi="Arial" w:cs="Arial"/>
          <w:szCs w:val="24"/>
          <w:lang w:val="id-ID"/>
        </w:rPr>
        <w:t>.</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E61DA9">
        <w:rPr>
          <w:rFonts w:ascii="Arial" w:hAnsi="Arial" w:cs="Arial"/>
          <w:szCs w:val="24"/>
        </w:rPr>
        <w:t>Program Pembinaan dan Pengembangan Aparatur</w:t>
      </w:r>
      <w:r>
        <w:rPr>
          <w:rFonts w:ascii="Arial" w:hAnsi="Arial" w:cs="Arial"/>
          <w:szCs w:val="24"/>
          <w:lang w:val="id-ID"/>
        </w:rPr>
        <w:t>.</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E61DA9">
        <w:rPr>
          <w:rFonts w:ascii="Arial" w:hAnsi="Arial" w:cs="Arial"/>
          <w:szCs w:val="24"/>
        </w:rPr>
        <w:t xml:space="preserve">Program </w:t>
      </w:r>
      <w:r w:rsidR="000E434A">
        <w:rPr>
          <w:rFonts w:ascii="Arial" w:hAnsi="Arial" w:cs="Arial"/>
          <w:szCs w:val="24"/>
        </w:rPr>
        <w:t>Informasi dan Komunikasi Publik,</w:t>
      </w:r>
      <w:r w:rsidRPr="00E61DA9">
        <w:rPr>
          <w:rFonts w:ascii="Arial" w:hAnsi="Arial" w:cs="Arial"/>
          <w:szCs w:val="24"/>
        </w:rPr>
        <w:t xml:space="preserve"> </w:t>
      </w:r>
      <w:r w:rsidR="000E434A" w:rsidRPr="00E61DA9">
        <w:rPr>
          <w:rFonts w:ascii="Arial" w:hAnsi="Arial" w:cs="Arial"/>
          <w:szCs w:val="24"/>
        </w:rPr>
        <w:t xml:space="preserve">dengan kegiatan </w:t>
      </w:r>
      <w:r w:rsidRPr="00E61DA9">
        <w:rPr>
          <w:rFonts w:ascii="Arial" w:hAnsi="Arial" w:cs="Arial"/>
          <w:szCs w:val="24"/>
        </w:rPr>
        <w:t xml:space="preserve">: Pengelolaan Pelayanan Informasi Publik; Koordinasi dan Pengembangan Pelayanan PPID Provinsi dan </w:t>
      </w:r>
      <w:r w:rsidR="009C13EB">
        <w:rPr>
          <w:rFonts w:ascii="Arial" w:hAnsi="Arial" w:cs="Arial"/>
          <w:szCs w:val="24"/>
        </w:rPr>
        <w:t>Kabupaten</w:t>
      </w:r>
      <w:r w:rsidR="00907EAA">
        <w:rPr>
          <w:rFonts w:ascii="Arial" w:hAnsi="Arial" w:cs="Arial"/>
          <w:szCs w:val="24"/>
        </w:rPr>
        <w:t>/</w:t>
      </w:r>
      <w:r w:rsidR="009C13EB">
        <w:rPr>
          <w:rFonts w:ascii="Arial" w:hAnsi="Arial" w:cs="Arial"/>
          <w:szCs w:val="24"/>
        </w:rPr>
        <w:t>Kota</w:t>
      </w:r>
      <w:r w:rsidRPr="00E61DA9">
        <w:rPr>
          <w:rFonts w:ascii="Arial" w:hAnsi="Arial" w:cs="Arial"/>
          <w:szCs w:val="24"/>
        </w:rPr>
        <w:t>; Pengembangan dan Pemberdayaan Kelompok Informasi Masyarakat; Pengkajian Analisa Pemberitaan; Koordinasi Kehumasan; Pemberdayaan Kelompok Media Tradisional</w:t>
      </w:r>
      <w:r>
        <w:rPr>
          <w:rFonts w:ascii="Arial" w:hAnsi="Arial" w:cs="Arial"/>
          <w:szCs w:val="24"/>
          <w:lang w:val="id-ID"/>
        </w:rPr>
        <w:t>.</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E61DA9">
        <w:rPr>
          <w:rFonts w:ascii="Arial" w:hAnsi="Arial" w:cs="Arial"/>
          <w:szCs w:val="24"/>
        </w:rPr>
        <w:t>Program Penyebarluasan Informasi Pe</w:t>
      </w:r>
      <w:r w:rsidR="000E434A">
        <w:rPr>
          <w:rFonts w:ascii="Arial" w:hAnsi="Arial" w:cs="Arial"/>
          <w:szCs w:val="24"/>
        </w:rPr>
        <w:t>nyelenggaraan Pemerintah Daerah,</w:t>
      </w:r>
      <w:r w:rsidRPr="00E61DA9">
        <w:rPr>
          <w:rFonts w:ascii="Arial" w:hAnsi="Arial" w:cs="Arial"/>
          <w:szCs w:val="24"/>
        </w:rPr>
        <w:t xml:space="preserve"> </w:t>
      </w:r>
      <w:r w:rsidR="000E434A" w:rsidRPr="00E61DA9">
        <w:rPr>
          <w:rFonts w:ascii="Arial" w:hAnsi="Arial" w:cs="Arial"/>
          <w:szCs w:val="24"/>
        </w:rPr>
        <w:t xml:space="preserve">dengan kegiatan </w:t>
      </w:r>
      <w:r w:rsidRPr="00E61DA9">
        <w:rPr>
          <w:rFonts w:ascii="Arial" w:hAnsi="Arial" w:cs="Arial"/>
          <w:szCs w:val="24"/>
        </w:rPr>
        <w:t>: Liputan Kegiatan Pemerintah Daerah;  Penyebaran Informasi Pembangunan melalui Media Cetak; Penyebaran Informasi Pembangunan melalui Media Elektronik; Penyebaran Informasi Penyelenggaraan Pemerintah Daerah (ILPPD); Laporan Khusus Visualisasi Pembangunan; Pembuatan Film Dokumenter Potensi Daerah; Penyebaran Informasi Pembangunan melalui Media Ruang.</w:t>
      </w:r>
    </w:p>
    <w:p w:rsidR="00E61DA9" w:rsidRPr="0046163D"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E61DA9">
        <w:rPr>
          <w:rFonts w:ascii="Arial" w:hAnsi="Arial" w:cs="Arial"/>
          <w:szCs w:val="24"/>
        </w:rPr>
        <w:t>Program Pengemba</w:t>
      </w:r>
      <w:r w:rsidR="00422517">
        <w:rPr>
          <w:rFonts w:ascii="Arial" w:hAnsi="Arial" w:cs="Arial"/>
          <w:szCs w:val="24"/>
        </w:rPr>
        <w:t>ngan Komunikasi dan Informatika,</w:t>
      </w:r>
      <w:r w:rsidRPr="00E61DA9">
        <w:rPr>
          <w:rFonts w:ascii="Arial" w:hAnsi="Arial" w:cs="Arial"/>
          <w:szCs w:val="24"/>
        </w:rPr>
        <w:t xml:space="preserve"> </w:t>
      </w:r>
      <w:r w:rsidR="00422517" w:rsidRPr="00E61DA9">
        <w:rPr>
          <w:rFonts w:ascii="Arial" w:hAnsi="Arial" w:cs="Arial"/>
          <w:szCs w:val="24"/>
        </w:rPr>
        <w:t xml:space="preserve">dengan kegiatan </w:t>
      </w:r>
      <w:r w:rsidRPr="00E61DA9">
        <w:rPr>
          <w:rFonts w:ascii="Arial" w:hAnsi="Arial" w:cs="Arial"/>
          <w:szCs w:val="24"/>
        </w:rPr>
        <w:t>: Pengelolaan Website Pem</w:t>
      </w:r>
      <w:r w:rsidR="004A3285">
        <w:rPr>
          <w:rFonts w:ascii="Arial" w:hAnsi="Arial" w:cs="Arial"/>
          <w:szCs w:val="24"/>
        </w:rPr>
        <w:t xml:space="preserve">erintah </w:t>
      </w:r>
      <w:r w:rsidR="004A3285" w:rsidRPr="00E61DA9">
        <w:rPr>
          <w:rFonts w:ascii="Arial" w:hAnsi="Arial" w:cs="Arial"/>
          <w:szCs w:val="24"/>
        </w:rPr>
        <w:t>Prov</w:t>
      </w:r>
      <w:r w:rsidR="004A3285">
        <w:rPr>
          <w:rFonts w:ascii="Arial" w:hAnsi="Arial" w:cs="Arial"/>
          <w:szCs w:val="24"/>
        </w:rPr>
        <w:t>insi</w:t>
      </w:r>
      <w:r w:rsidR="004A3285" w:rsidRPr="00E61DA9">
        <w:rPr>
          <w:rFonts w:ascii="Arial" w:hAnsi="Arial" w:cs="Arial"/>
          <w:szCs w:val="24"/>
        </w:rPr>
        <w:t xml:space="preserve"> </w:t>
      </w:r>
      <w:r w:rsidRPr="00E61DA9">
        <w:rPr>
          <w:rFonts w:ascii="Arial" w:hAnsi="Arial" w:cs="Arial"/>
          <w:szCs w:val="24"/>
        </w:rPr>
        <w:t>Sumatera Barat; Lanjutan Pembangunan Gedung Inforkom</w:t>
      </w:r>
      <w:r>
        <w:rPr>
          <w:rFonts w:ascii="Arial" w:hAnsi="Arial" w:cs="Arial"/>
          <w:szCs w:val="24"/>
          <w:lang w:val="id-ID"/>
        </w:rPr>
        <w:t>.</w:t>
      </w:r>
    </w:p>
    <w:p w:rsidR="00E61DA9" w:rsidRPr="0046163D" w:rsidRDefault="00F012C5" w:rsidP="00EE6317">
      <w:pPr>
        <w:pStyle w:val="ListParagraph"/>
        <w:numPr>
          <w:ilvl w:val="0"/>
          <w:numId w:val="119"/>
        </w:numPr>
        <w:spacing w:line="360" w:lineRule="auto"/>
        <w:ind w:left="2268" w:hanging="567"/>
        <w:contextualSpacing w:val="0"/>
        <w:jc w:val="both"/>
        <w:rPr>
          <w:rFonts w:ascii="Arial" w:hAnsi="Arial" w:cs="Arial"/>
          <w:szCs w:val="24"/>
        </w:rPr>
      </w:pPr>
      <w:r>
        <w:rPr>
          <w:rFonts w:ascii="Arial" w:hAnsi="Arial" w:cs="Arial"/>
          <w:szCs w:val="24"/>
        </w:rPr>
        <w:t>Program Pengelolaan e-</w:t>
      </w:r>
      <w:r w:rsidR="00126AF2">
        <w:rPr>
          <w:rFonts w:ascii="Arial" w:hAnsi="Arial" w:cs="Arial"/>
          <w:szCs w:val="24"/>
        </w:rPr>
        <w:t>Goverme</w:t>
      </w:r>
      <w:r w:rsidR="00E61DA9" w:rsidRPr="00E61DA9">
        <w:rPr>
          <w:rFonts w:ascii="Arial" w:hAnsi="Arial" w:cs="Arial"/>
          <w:szCs w:val="24"/>
        </w:rPr>
        <w:t xml:space="preserve">nt </w:t>
      </w:r>
      <w:r w:rsidRPr="00E61DA9">
        <w:rPr>
          <w:rFonts w:ascii="Arial" w:hAnsi="Arial" w:cs="Arial"/>
          <w:szCs w:val="24"/>
        </w:rPr>
        <w:t xml:space="preserve">Pemerintah </w:t>
      </w:r>
      <w:r w:rsidR="00E61DA9" w:rsidRPr="00E61DA9">
        <w:rPr>
          <w:rFonts w:ascii="Arial" w:hAnsi="Arial" w:cs="Arial"/>
          <w:szCs w:val="24"/>
        </w:rPr>
        <w:t xml:space="preserve">Daerah. </w:t>
      </w:r>
      <w:r w:rsidRPr="00E61DA9">
        <w:rPr>
          <w:rFonts w:ascii="Arial" w:hAnsi="Arial" w:cs="Arial"/>
          <w:szCs w:val="24"/>
        </w:rPr>
        <w:t xml:space="preserve">dengan </w:t>
      </w:r>
      <w:r>
        <w:rPr>
          <w:rFonts w:ascii="Arial" w:hAnsi="Arial" w:cs="Arial"/>
          <w:szCs w:val="24"/>
        </w:rPr>
        <w:t>kegiatan</w:t>
      </w:r>
      <w:r w:rsidR="00E61DA9" w:rsidRPr="00E61DA9">
        <w:rPr>
          <w:rFonts w:ascii="Arial" w:hAnsi="Arial" w:cs="Arial"/>
          <w:szCs w:val="24"/>
        </w:rPr>
        <w:t xml:space="preserve"> :  Koordinasi Pembinaan Implementasi e-Government </w:t>
      </w:r>
      <w:r w:rsidR="00BE6B96">
        <w:rPr>
          <w:rFonts w:ascii="Arial" w:hAnsi="Arial" w:cs="Arial"/>
          <w:szCs w:val="24"/>
        </w:rPr>
        <w:t>Kabupaten</w:t>
      </w:r>
      <w:r w:rsidR="00907EAA">
        <w:rPr>
          <w:rFonts w:ascii="Arial" w:hAnsi="Arial" w:cs="Arial"/>
          <w:szCs w:val="24"/>
        </w:rPr>
        <w:t>/</w:t>
      </w:r>
      <w:r w:rsidR="00182EAA">
        <w:rPr>
          <w:rFonts w:ascii="Arial" w:hAnsi="Arial" w:cs="Arial"/>
          <w:szCs w:val="24"/>
        </w:rPr>
        <w:t>Kota</w:t>
      </w:r>
      <w:r w:rsidR="00E61DA9" w:rsidRPr="00E61DA9">
        <w:rPr>
          <w:rFonts w:ascii="Arial" w:hAnsi="Arial" w:cs="Arial"/>
          <w:szCs w:val="24"/>
        </w:rPr>
        <w:t xml:space="preserve">; </w:t>
      </w:r>
      <w:r w:rsidRPr="00E61DA9">
        <w:rPr>
          <w:rFonts w:ascii="Arial" w:hAnsi="Arial" w:cs="Arial"/>
          <w:szCs w:val="24"/>
        </w:rPr>
        <w:t xml:space="preserve">Implementasi </w:t>
      </w:r>
      <w:r w:rsidR="00E61DA9" w:rsidRPr="00E61DA9">
        <w:rPr>
          <w:rFonts w:ascii="Arial" w:hAnsi="Arial" w:cs="Arial"/>
          <w:szCs w:val="24"/>
        </w:rPr>
        <w:t>e-Government Pemerintah Provinsi Sumatera Barat; Implementasi Mobile Community Acces Point (MCAP).</w:t>
      </w:r>
    </w:p>
    <w:p w:rsidR="00E61DA9" w:rsidRPr="00E61DA9"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E61DA9">
        <w:rPr>
          <w:rFonts w:ascii="Arial" w:hAnsi="Arial" w:cs="Arial"/>
          <w:szCs w:val="24"/>
        </w:rPr>
        <w:lastRenderedPageBreak/>
        <w:t>Program Pelayanan Administrasi Perkantoran</w:t>
      </w:r>
      <w:r>
        <w:rPr>
          <w:rFonts w:ascii="Arial" w:hAnsi="Arial" w:cs="Arial"/>
          <w:szCs w:val="24"/>
          <w:lang w:val="id-ID"/>
        </w:rPr>
        <w:t>.</w:t>
      </w:r>
    </w:p>
    <w:p w:rsidR="00E61DA9" w:rsidRPr="00E61DA9"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E61DA9">
        <w:rPr>
          <w:rFonts w:ascii="Arial" w:hAnsi="Arial" w:cs="Arial"/>
          <w:szCs w:val="24"/>
        </w:rPr>
        <w:t>Program Peningkatan Sarana dan Prasarana Aparatur</w:t>
      </w:r>
      <w:r>
        <w:rPr>
          <w:rFonts w:ascii="Arial" w:hAnsi="Arial" w:cs="Arial"/>
          <w:szCs w:val="24"/>
          <w:lang w:val="id-ID"/>
        </w:rPr>
        <w:t>.</w:t>
      </w:r>
    </w:p>
    <w:p w:rsidR="00E61DA9" w:rsidRPr="00E61DA9"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Pr>
          <w:rFonts w:ascii="Arial" w:hAnsi="Arial" w:cs="Arial"/>
          <w:szCs w:val="24"/>
        </w:rPr>
        <w:t xml:space="preserve">Program Peningkatan Disiplin </w:t>
      </w:r>
      <w:r>
        <w:rPr>
          <w:rFonts w:ascii="Arial" w:hAnsi="Arial" w:cs="Arial"/>
          <w:szCs w:val="24"/>
          <w:lang w:val="id-ID"/>
        </w:rPr>
        <w:t>A</w:t>
      </w:r>
      <w:r w:rsidRPr="00E61DA9">
        <w:rPr>
          <w:rFonts w:ascii="Arial" w:hAnsi="Arial" w:cs="Arial"/>
          <w:szCs w:val="24"/>
        </w:rPr>
        <w:t>paratur</w:t>
      </w:r>
      <w:r>
        <w:rPr>
          <w:rFonts w:ascii="Arial" w:hAnsi="Arial" w:cs="Arial"/>
          <w:szCs w:val="24"/>
          <w:lang w:val="id-ID"/>
        </w:rPr>
        <w:t>.</w:t>
      </w:r>
      <w:r w:rsidRPr="00E61DA9">
        <w:rPr>
          <w:rFonts w:ascii="Arial" w:hAnsi="Arial" w:cs="Arial"/>
          <w:szCs w:val="24"/>
        </w:rPr>
        <w:t xml:space="preserve"> </w:t>
      </w:r>
    </w:p>
    <w:p w:rsidR="00E61DA9" w:rsidRPr="00E61DA9" w:rsidRDefault="00E61DA9" w:rsidP="00EE6317">
      <w:pPr>
        <w:pStyle w:val="ListParagraph"/>
        <w:numPr>
          <w:ilvl w:val="0"/>
          <w:numId w:val="119"/>
        </w:numPr>
        <w:spacing w:line="360" w:lineRule="auto"/>
        <w:ind w:left="2268" w:hanging="567"/>
        <w:contextualSpacing w:val="0"/>
        <w:jc w:val="both"/>
        <w:rPr>
          <w:rFonts w:ascii="Arial" w:hAnsi="Arial" w:cs="Arial"/>
          <w:szCs w:val="24"/>
        </w:rPr>
      </w:pPr>
      <w:r w:rsidRPr="00E61DA9">
        <w:rPr>
          <w:rFonts w:ascii="Arial" w:hAnsi="Arial" w:cs="Arial"/>
          <w:szCs w:val="24"/>
        </w:rPr>
        <w:t>Program Peningkatan Pengembangan Sistem Pelaporan Capaian</w:t>
      </w:r>
      <w:r>
        <w:rPr>
          <w:rFonts w:ascii="Arial" w:hAnsi="Arial" w:cs="Arial"/>
          <w:szCs w:val="24"/>
          <w:lang w:val="id-ID"/>
        </w:rPr>
        <w:t>.</w:t>
      </w:r>
    </w:p>
    <w:p w:rsidR="00E61DA9" w:rsidRPr="0046163D" w:rsidRDefault="00E61DA9" w:rsidP="00EE6317">
      <w:pPr>
        <w:pStyle w:val="ListParagraph"/>
        <w:numPr>
          <w:ilvl w:val="0"/>
          <w:numId w:val="121"/>
        </w:numPr>
        <w:spacing w:before="120" w:after="120" w:line="360" w:lineRule="auto"/>
        <w:ind w:left="1701" w:hanging="567"/>
        <w:contextualSpacing w:val="0"/>
        <w:jc w:val="both"/>
        <w:rPr>
          <w:rFonts w:ascii="Arial" w:hAnsi="Arial" w:cs="Arial"/>
          <w:b/>
        </w:rPr>
      </w:pPr>
      <w:r w:rsidRPr="0046163D">
        <w:rPr>
          <w:rFonts w:ascii="Arial" w:hAnsi="Arial" w:cs="Arial"/>
          <w:b/>
        </w:rPr>
        <w:t xml:space="preserve">Realisasi Program </w:t>
      </w:r>
      <w:r w:rsidRPr="00E61DA9">
        <w:rPr>
          <w:rFonts w:ascii="Arial" w:hAnsi="Arial" w:cs="Arial"/>
          <w:b/>
          <w:szCs w:val="24"/>
        </w:rPr>
        <w:t>dan</w:t>
      </w:r>
      <w:r w:rsidRPr="0046163D">
        <w:rPr>
          <w:rFonts w:ascii="Arial" w:hAnsi="Arial" w:cs="Arial"/>
          <w:b/>
        </w:rPr>
        <w:t xml:space="preserve"> Kegiatan</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rPr>
      </w:pPr>
      <w:r w:rsidRPr="0046163D">
        <w:rPr>
          <w:rFonts w:ascii="Arial" w:hAnsi="Arial" w:cs="Arial"/>
        </w:rPr>
        <w:t>Program Pengkajian Dan Penelitian Bidang Kominfo</w:t>
      </w:r>
      <w:r>
        <w:rPr>
          <w:rFonts w:ascii="Arial" w:hAnsi="Arial" w:cs="Arial"/>
          <w:szCs w:val="24"/>
          <w:lang w:val="id-ID"/>
        </w:rPr>
        <w:t>, d</w:t>
      </w:r>
      <w:r w:rsidRPr="00E61DA9">
        <w:rPr>
          <w:rFonts w:ascii="Arial" w:hAnsi="Arial" w:cs="Arial"/>
          <w:szCs w:val="24"/>
        </w:rPr>
        <w:t>engan anggaran Rp.</w:t>
      </w:r>
      <w:r w:rsidRPr="00E61DA9">
        <w:rPr>
          <w:rFonts w:ascii="Arial" w:hAnsi="Arial" w:cs="Arial"/>
          <w:b/>
          <w:bCs/>
          <w:szCs w:val="24"/>
        </w:rPr>
        <w:t xml:space="preserve"> </w:t>
      </w:r>
      <w:r w:rsidR="00F012C5">
        <w:rPr>
          <w:rFonts w:ascii="Arial" w:hAnsi="Arial" w:cs="Arial"/>
          <w:bCs/>
          <w:szCs w:val="24"/>
        </w:rPr>
        <w:t>75.000.000,- dan</w:t>
      </w:r>
      <w:r w:rsidRPr="00E61DA9">
        <w:rPr>
          <w:rFonts w:ascii="Arial" w:hAnsi="Arial" w:cs="Arial"/>
          <w:bCs/>
          <w:szCs w:val="24"/>
        </w:rPr>
        <w:t xml:space="preserve"> realisasi sebesar Rp.</w:t>
      </w:r>
      <w:r w:rsidRPr="00E61DA9">
        <w:rPr>
          <w:rFonts w:ascii="Arial" w:hAnsi="Arial" w:cs="Arial"/>
          <w:b/>
          <w:bCs/>
          <w:szCs w:val="24"/>
        </w:rPr>
        <w:t xml:space="preserve"> </w:t>
      </w:r>
      <w:r w:rsidR="009D2A24">
        <w:rPr>
          <w:rFonts w:ascii="Arial" w:hAnsi="Arial" w:cs="Arial"/>
          <w:bCs/>
          <w:szCs w:val="24"/>
        </w:rPr>
        <w:t>68.176.897,-</w:t>
      </w:r>
      <w:r w:rsidRPr="00E61DA9">
        <w:rPr>
          <w:rFonts w:ascii="Arial" w:hAnsi="Arial" w:cs="Arial"/>
          <w:bCs/>
          <w:szCs w:val="24"/>
        </w:rPr>
        <w:t xml:space="preserve"> (90,90%) </w:t>
      </w:r>
      <w:r w:rsidR="00320944" w:rsidRPr="00E61DA9">
        <w:rPr>
          <w:rFonts w:ascii="Arial" w:hAnsi="Arial" w:cs="Arial"/>
          <w:bCs/>
          <w:szCs w:val="24"/>
        </w:rPr>
        <w:t xml:space="preserve">Dengan </w:t>
      </w:r>
      <w:r w:rsidRPr="00E61DA9">
        <w:rPr>
          <w:rFonts w:ascii="Arial" w:hAnsi="Arial" w:cs="Arial"/>
          <w:bCs/>
          <w:szCs w:val="24"/>
        </w:rPr>
        <w:t>output</w:t>
      </w:r>
      <w:r w:rsidR="00320944">
        <w:rPr>
          <w:rFonts w:ascii="Arial" w:hAnsi="Arial" w:cs="Arial"/>
          <w:b/>
          <w:bCs/>
          <w:szCs w:val="24"/>
        </w:rPr>
        <w:t xml:space="preserve"> :</w:t>
      </w:r>
      <w:r w:rsidRPr="00E61DA9">
        <w:rPr>
          <w:rFonts w:ascii="Arial" w:hAnsi="Arial" w:cs="Arial"/>
          <w:b/>
          <w:bCs/>
          <w:szCs w:val="24"/>
        </w:rPr>
        <w:t xml:space="preserve"> </w:t>
      </w:r>
      <w:r w:rsidRPr="00E61DA9">
        <w:rPr>
          <w:rFonts w:ascii="Arial" w:hAnsi="Arial" w:cs="Arial"/>
          <w:bCs/>
          <w:szCs w:val="24"/>
        </w:rPr>
        <w:t>t</w:t>
      </w:r>
      <w:r w:rsidRPr="00E61DA9">
        <w:rPr>
          <w:rFonts w:ascii="Arial" w:hAnsi="Arial" w:cs="Arial"/>
          <w:szCs w:val="24"/>
        </w:rPr>
        <w:t>erlaksananya Monitoring dan evaluasi KPU-US</w:t>
      </w:r>
      <w:r w:rsidRPr="00E61DA9">
        <w:rPr>
          <w:rFonts w:ascii="Arial" w:hAnsi="Arial" w:cs="Arial"/>
          <w:szCs w:val="24"/>
          <w:lang w:val="id-ID"/>
        </w:rPr>
        <w:t>O.</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Fasilitasi Peningkatan SDM Bidang Komunikasi Dan Informatika, dengan anggaran Rp.</w:t>
      </w:r>
      <w:r w:rsidRPr="0046163D">
        <w:rPr>
          <w:rFonts w:ascii="Arial" w:hAnsi="Arial" w:cs="Arial"/>
          <w:bCs/>
          <w:szCs w:val="24"/>
        </w:rPr>
        <w:t>864.358.000,-</w:t>
      </w:r>
      <w:r w:rsidRPr="00E61DA9">
        <w:rPr>
          <w:rFonts w:ascii="Arial" w:hAnsi="Arial" w:cs="Arial"/>
          <w:bCs/>
          <w:szCs w:val="24"/>
        </w:rPr>
        <w:t xml:space="preserve"> </w:t>
      </w:r>
      <w:r w:rsidR="00176606">
        <w:rPr>
          <w:rFonts w:ascii="Arial" w:hAnsi="Arial" w:cs="Arial"/>
          <w:bCs/>
          <w:szCs w:val="24"/>
        </w:rPr>
        <w:t xml:space="preserve"> dan</w:t>
      </w:r>
      <w:r w:rsidRPr="0046163D">
        <w:rPr>
          <w:rFonts w:ascii="Arial" w:hAnsi="Arial" w:cs="Arial"/>
          <w:bCs/>
          <w:szCs w:val="24"/>
        </w:rPr>
        <w:t xml:space="preserve"> realisasi sebesar Rp.748.768.362,- (86,62 %). Dengan output</w:t>
      </w:r>
      <w:r w:rsidR="00176606">
        <w:rPr>
          <w:rFonts w:ascii="Arial" w:hAnsi="Arial" w:cs="Arial"/>
          <w:bCs/>
          <w:szCs w:val="24"/>
        </w:rPr>
        <w:t xml:space="preserve"> </w:t>
      </w:r>
      <w:r w:rsidRPr="0046163D">
        <w:rPr>
          <w:rFonts w:ascii="Arial" w:hAnsi="Arial" w:cs="Arial"/>
          <w:bCs/>
          <w:szCs w:val="24"/>
        </w:rPr>
        <w:t>: T</w:t>
      </w:r>
      <w:r w:rsidRPr="00E61DA9">
        <w:rPr>
          <w:rFonts w:ascii="Arial" w:hAnsi="Arial" w:cs="Arial"/>
          <w:bCs/>
          <w:szCs w:val="24"/>
        </w:rPr>
        <w:t xml:space="preserve">erlaksananya Pelatihan SDM dalam bidang komunikasi dan informasi / e-government; Terlaksananya Penyelenggaraan kegiatan filatelli; Terlaksananya Pemberdayaan masyarakat informasi; Terlaksananya Literasi informasi media komunikasi; Terlaksananya pelatihan dalam rangka peningkatan kapasitas para jurnalis TV dan Radio </w:t>
      </w:r>
      <w:r w:rsidR="00CF503B">
        <w:rPr>
          <w:rFonts w:ascii="Arial" w:hAnsi="Arial" w:cs="Arial"/>
          <w:bCs/>
          <w:szCs w:val="24"/>
        </w:rPr>
        <w:t>se-Sumatera Barat</w:t>
      </w:r>
      <w:r w:rsidRPr="00E61DA9">
        <w:rPr>
          <w:rFonts w:ascii="Arial" w:hAnsi="Arial" w:cs="Arial"/>
          <w:bCs/>
          <w:szCs w:val="24"/>
        </w:rPr>
        <w:t xml:space="preserve"> 2 kali kegiatan, 70 orang.</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Kerj</w:t>
      </w:r>
      <w:r w:rsidR="00176606">
        <w:rPr>
          <w:rFonts w:ascii="Arial" w:hAnsi="Arial" w:cs="Arial"/>
          <w:bCs/>
          <w:szCs w:val="24"/>
        </w:rPr>
        <w:t>asama Informasi Dan Media Massa,</w:t>
      </w:r>
      <w:r w:rsidRPr="00E61DA9">
        <w:rPr>
          <w:rFonts w:ascii="Arial" w:hAnsi="Arial" w:cs="Arial"/>
          <w:bCs/>
          <w:szCs w:val="24"/>
        </w:rPr>
        <w:t xml:space="preserve"> </w:t>
      </w:r>
      <w:r w:rsidR="00176606" w:rsidRPr="00E61DA9">
        <w:rPr>
          <w:rFonts w:ascii="Arial" w:hAnsi="Arial" w:cs="Arial"/>
          <w:bCs/>
          <w:szCs w:val="24"/>
        </w:rPr>
        <w:t xml:space="preserve">dengan </w:t>
      </w:r>
      <w:r w:rsidRPr="00E61DA9">
        <w:rPr>
          <w:rFonts w:ascii="Arial" w:hAnsi="Arial" w:cs="Arial"/>
          <w:bCs/>
          <w:szCs w:val="24"/>
        </w:rPr>
        <w:t xml:space="preserve">alokasi anggaran Rp. </w:t>
      </w:r>
      <w:r w:rsidRPr="0046163D">
        <w:rPr>
          <w:rFonts w:ascii="Arial" w:hAnsi="Arial" w:cs="Arial"/>
          <w:bCs/>
          <w:szCs w:val="24"/>
        </w:rPr>
        <w:t>825.000.000,-</w:t>
      </w:r>
      <w:r w:rsidRPr="00E61DA9">
        <w:rPr>
          <w:rFonts w:ascii="Arial" w:hAnsi="Arial" w:cs="Arial"/>
          <w:bCs/>
          <w:szCs w:val="24"/>
        </w:rPr>
        <w:t xml:space="preserve"> </w:t>
      </w:r>
      <w:r w:rsidR="00176606">
        <w:rPr>
          <w:rFonts w:ascii="Arial" w:hAnsi="Arial" w:cs="Arial"/>
          <w:bCs/>
          <w:szCs w:val="24"/>
        </w:rPr>
        <w:t>dan</w:t>
      </w:r>
      <w:r w:rsidRPr="0046163D">
        <w:rPr>
          <w:rFonts w:ascii="Arial" w:hAnsi="Arial" w:cs="Arial"/>
          <w:bCs/>
          <w:szCs w:val="24"/>
        </w:rPr>
        <w:t xml:space="preserve"> realisasi sebesar Rp.</w:t>
      </w:r>
      <w:r w:rsidRPr="00E61DA9">
        <w:rPr>
          <w:rFonts w:ascii="Arial" w:hAnsi="Arial" w:cs="Arial"/>
          <w:bCs/>
          <w:szCs w:val="24"/>
        </w:rPr>
        <w:t xml:space="preserve"> </w:t>
      </w:r>
      <w:r w:rsidRPr="0046163D">
        <w:rPr>
          <w:rFonts w:ascii="Arial" w:hAnsi="Arial" w:cs="Arial"/>
          <w:bCs/>
          <w:szCs w:val="24"/>
        </w:rPr>
        <w:t>763.305.537,-</w:t>
      </w:r>
      <w:r w:rsidR="00176606">
        <w:rPr>
          <w:rFonts w:ascii="Arial" w:hAnsi="Arial" w:cs="Arial"/>
          <w:bCs/>
          <w:szCs w:val="24"/>
        </w:rPr>
        <w:t xml:space="preserve"> </w:t>
      </w:r>
      <w:r w:rsidRPr="0046163D">
        <w:rPr>
          <w:rFonts w:ascii="Arial" w:hAnsi="Arial" w:cs="Arial"/>
          <w:bCs/>
          <w:szCs w:val="24"/>
        </w:rPr>
        <w:t xml:space="preserve"> </w:t>
      </w:r>
      <w:r w:rsidR="00176606">
        <w:rPr>
          <w:rFonts w:ascii="Arial" w:hAnsi="Arial" w:cs="Arial"/>
          <w:bCs/>
          <w:szCs w:val="24"/>
        </w:rPr>
        <w:t>(</w:t>
      </w:r>
      <w:r w:rsidRPr="0046163D">
        <w:rPr>
          <w:rFonts w:ascii="Arial" w:hAnsi="Arial" w:cs="Arial"/>
          <w:bCs/>
          <w:szCs w:val="24"/>
        </w:rPr>
        <w:t>92,52%</w:t>
      </w:r>
      <w:r w:rsidR="00176606">
        <w:rPr>
          <w:rFonts w:ascii="Arial" w:hAnsi="Arial" w:cs="Arial"/>
          <w:bCs/>
          <w:szCs w:val="24"/>
        </w:rPr>
        <w:t>).</w:t>
      </w:r>
      <w:r w:rsidRPr="0046163D">
        <w:rPr>
          <w:rFonts w:ascii="Arial" w:hAnsi="Arial" w:cs="Arial"/>
          <w:bCs/>
          <w:szCs w:val="24"/>
        </w:rPr>
        <w:t xml:space="preserve"> Dengan </w:t>
      </w:r>
      <w:r w:rsidR="00176606" w:rsidRPr="0046163D">
        <w:rPr>
          <w:rFonts w:ascii="Arial" w:hAnsi="Arial" w:cs="Arial"/>
          <w:bCs/>
          <w:szCs w:val="24"/>
        </w:rPr>
        <w:t xml:space="preserve">output </w:t>
      </w:r>
      <w:r w:rsidRPr="0046163D">
        <w:rPr>
          <w:rFonts w:ascii="Arial" w:hAnsi="Arial" w:cs="Arial"/>
          <w:bCs/>
          <w:szCs w:val="24"/>
        </w:rPr>
        <w:t xml:space="preserve">: </w:t>
      </w:r>
      <w:r w:rsidRPr="00E61DA9">
        <w:rPr>
          <w:rFonts w:ascii="Arial" w:hAnsi="Arial" w:cs="Arial"/>
          <w:bCs/>
          <w:szCs w:val="24"/>
        </w:rPr>
        <w:t>Terlaksananya Penyelengaraan desiminasi informasi; Terlaksananya Pemilihan media tradisional terbaik; Terlaksananya Penyusunan buku statistik pembangunan</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 xml:space="preserve">Program Keterbukaan Informasi, </w:t>
      </w:r>
      <w:r w:rsidR="00F71EA7" w:rsidRPr="00E61DA9">
        <w:rPr>
          <w:rFonts w:ascii="Arial" w:hAnsi="Arial" w:cs="Arial"/>
          <w:bCs/>
          <w:szCs w:val="24"/>
        </w:rPr>
        <w:t xml:space="preserve">dengan </w:t>
      </w:r>
      <w:r w:rsidRPr="00E61DA9">
        <w:rPr>
          <w:rFonts w:ascii="Arial" w:hAnsi="Arial" w:cs="Arial"/>
          <w:bCs/>
          <w:szCs w:val="24"/>
        </w:rPr>
        <w:t xml:space="preserve">anggaran Rp. </w:t>
      </w:r>
      <w:r w:rsidRPr="0046163D">
        <w:rPr>
          <w:rFonts w:ascii="Arial" w:hAnsi="Arial" w:cs="Arial"/>
          <w:bCs/>
          <w:szCs w:val="24"/>
        </w:rPr>
        <w:t>2.075.000.000</w:t>
      </w:r>
      <w:r w:rsidR="007B19FA">
        <w:rPr>
          <w:rFonts w:ascii="Arial" w:hAnsi="Arial" w:cs="Arial"/>
          <w:bCs/>
          <w:szCs w:val="24"/>
        </w:rPr>
        <w:t>,-</w:t>
      </w:r>
      <w:r w:rsidRPr="00E61DA9">
        <w:rPr>
          <w:rFonts w:ascii="Arial" w:hAnsi="Arial" w:cs="Arial"/>
          <w:bCs/>
          <w:szCs w:val="24"/>
        </w:rPr>
        <w:t xml:space="preserve"> </w:t>
      </w:r>
      <w:r w:rsidR="007B19FA">
        <w:rPr>
          <w:rFonts w:ascii="Arial" w:hAnsi="Arial" w:cs="Arial"/>
          <w:bCs/>
          <w:szCs w:val="24"/>
        </w:rPr>
        <w:t>dan</w:t>
      </w:r>
      <w:r w:rsidRPr="0046163D">
        <w:rPr>
          <w:rFonts w:ascii="Arial" w:hAnsi="Arial" w:cs="Arial"/>
          <w:bCs/>
          <w:szCs w:val="24"/>
        </w:rPr>
        <w:t xml:space="preserve"> realisasi sebesar Rp.1.582.094.101,</w:t>
      </w:r>
      <w:r w:rsidR="007B19FA">
        <w:rPr>
          <w:rFonts w:ascii="Arial" w:hAnsi="Arial" w:cs="Arial"/>
          <w:bCs/>
          <w:szCs w:val="24"/>
        </w:rPr>
        <w:t>-</w:t>
      </w:r>
      <w:r w:rsidRPr="0046163D">
        <w:rPr>
          <w:rFonts w:ascii="Arial" w:hAnsi="Arial" w:cs="Arial"/>
          <w:bCs/>
          <w:szCs w:val="24"/>
        </w:rPr>
        <w:t xml:space="preserve"> </w:t>
      </w:r>
      <w:r w:rsidR="007B19FA">
        <w:rPr>
          <w:rFonts w:ascii="Arial" w:hAnsi="Arial" w:cs="Arial"/>
          <w:bCs/>
          <w:szCs w:val="24"/>
        </w:rPr>
        <w:t>(</w:t>
      </w:r>
      <w:r w:rsidRPr="0046163D">
        <w:rPr>
          <w:rFonts w:ascii="Arial" w:hAnsi="Arial" w:cs="Arial"/>
          <w:bCs/>
          <w:szCs w:val="24"/>
        </w:rPr>
        <w:t>76,25%</w:t>
      </w:r>
      <w:r w:rsidR="007B19FA">
        <w:rPr>
          <w:rFonts w:ascii="Arial" w:hAnsi="Arial" w:cs="Arial"/>
          <w:bCs/>
          <w:szCs w:val="24"/>
        </w:rPr>
        <w:t>)</w:t>
      </w:r>
      <w:r w:rsidRPr="0046163D">
        <w:rPr>
          <w:rFonts w:ascii="Arial" w:hAnsi="Arial" w:cs="Arial"/>
          <w:bCs/>
          <w:szCs w:val="24"/>
        </w:rPr>
        <w:t>. Dengan output :</w:t>
      </w:r>
      <w:r w:rsidR="007B19FA">
        <w:rPr>
          <w:rFonts w:ascii="Arial" w:hAnsi="Arial" w:cs="Arial"/>
          <w:bCs/>
          <w:szCs w:val="24"/>
        </w:rPr>
        <w:t xml:space="preserve"> </w:t>
      </w:r>
      <w:r w:rsidRPr="00E61DA9">
        <w:rPr>
          <w:rFonts w:ascii="Arial" w:hAnsi="Arial" w:cs="Arial"/>
          <w:bCs/>
          <w:szCs w:val="24"/>
        </w:rPr>
        <w:t xml:space="preserve">Terlaksananya Monitoring dan evaluasi keterbukaaan informasi public; Terlaksananya Sosialisasi dan edukasi penyelesaian sengketa informasi; Terlaksananya Belanja </w:t>
      </w:r>
      <w:r w:rsidR="00F771E7" w:rsidRPr="00E61DA9">
        <w:rPr>
          <w:rFonts w:ascii="Arial" w:hAnsi="Arial" w:cs="Arial"/>
          <w:bCs/>
          <w:szCs w:val="24"/>
        </w:rPr>
        <w:t xml:space="preserve">Sekretariat </w:t>
      </w:r>
      <w:r w:rsidRPr="00E61DA9">
        <w:rPr>
          <w:rFonts w:ascii="Arial" w:hAnsi="Arial" w:cs="Arial"/>
          <w:bCs/>
          <w:szCs w:val="24"/>
        </w:rPr>
        <w:t>Komisi Informasi</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lastRenderedPageBreak/>
        <w:t>Program Pengembangan Komunikasi, Informasi dan Media Massa</w:t>
      </w:r>
      <w:r w:rsidR="007B19FA">
        <w:rPr>
          <w:rFonts w:ascii="Arial" w:hAnsi="Arial" w:cs="Arial"/>
          <w:bCs/>
          <w:szCs w:val="24"/>
        </w:rPr>
        <w:t>,</w:t>
      </w:r>
      <w:r w:rsidRPr="00E61DA9">
        <w:rPr>
          <w:rFonts w:ascii="Arial" w:hAnsi="Arial" w:cs="Arial"/>
          <w:bCs/>
          <w:szCs w:val="24"/>
        </w:rPr>
        <w:t xml:space="preserve"> </w:t>
      </w:r>
      <w:r w:rsidR="007B19FA" w:rsidRPr="00E61DA9">
        <w:rPr>
          <w:rFonts w:ascii="Arial" w:hAnsi="Arial" w:cs="Arial"/>
          <w:bCs/>
          <w:szCs w:val="24"/>
        </w:rPr>
        <w:t xml:space="preserve">dengan </w:t>
      </w:r>
      <w:r w:rsidRPr="00E61DA9">
        <w:rPr>
          <w:rFonts w:ascii="Arial" w:hAnsi="Arial" w:cs="Arial"/>
          <w:bCs/>
          <w:szCs w:val="24"/>
        </w:rPr>
        <w:t xml:space="preserve">anggaran Rp. </w:t>
      </w:r>
      <w:r w:rsidRPr="0046163D">
        <w:rPr>
          <w:rFonts w:ascii="Arial" w:hAnsi="Arial" w:cs="Arial"/>
          <w:bCs/>
          <w:szCs w:val="24"/>
        </w:rPr>
        <w:t>826.530.062</w:t>
      </w:r>
      <w:r w:rsidR="007B19FA">
        <w:rPr>
          <w:rFonts w:ascii="Arial" w:hAnsi="Arial" w:cs="Arial"/>
          <w:bCs/>
          <w:szCs w:val="24"/>
        </w:rPr>
        <w:t>,-</w:t>
      </w:r>
      <w:r w:rsidRPr="0046163D">
        <w:rPr>
          <w:rFonts w:ascii="Arial" w:hAnsi="Arial" w:cs="Arial"/>
          <w:bCs/>
          <w:szCs w:val="24"/>
        </w:rPr>
        <w:t xml:space="preserve"> </w:t>
      </w:r>
      <w:r w:rsidR="007B19FA">
        <w:rPr>
          <w:rFonts w:ascii="Arial" w:hAnsi="Arial" w:cs="Arial"/>
          <w:bCs/>
          <w:szCs w:val="24"/>
        </w:rPr>
        <w:t>dan</w:t>
      </w:r>
      <w:r w:rsidRPr="0046163D">
        <w:rPr>
          <w:rFonts w:ascii="Arial" w:hAnsi="Arial" w:cs="Arial"/>
          <w:bCs/>
          <w:szCs w:val="24"/>
        </w:rPr>
        <w:t xml:space="preserve"> realisasi sebesar Rp.</w:t>
      </w:r>
      <w:r w:rsidRPr="00E61DA9">
        <w:rPr>
          <w:rFonts w:ascii="Arial" w:hAnsi="Arial" w:cs="Arial"/>
          <w:bCs/>
          <w:szCs w:val="24"/>
        </w:rPr>
        <w:t xml:space="preserve"> </w:t>
      </w:r>
      <w:r w:rsidRPr="0046163D">
        <w:rPr>
          <w:rFonts w:ascii="Arial" w:hAnsi="Arial" w:cs="Arial"/>
          <w:bCs/>
          <w:szCs w:val="24"/>
        </w:rPr>
        <w:t>691.069.540,</w:t>
      </w:r>
      <w:r w:rsidR="007B19FA">
        <w:rPr>
          <w:rFonts w:ascii="Arial" w:hAnsi="Arial" w:cs="Arial"/>
          <w:bCs/>
          <w:szCs w:val="24"/>
        </w:rPr>
        <w:t>-</w:t>
      </w:r>
      <w:r w:rsidRPr="0046163D">
        <w:rPr>
          <w:rFonts w:ascii="Arial" w:hAnsi="Arial" w:cs="Arial"/>
          <w:bCs/>
          <w:szCs w:val="24"/>
        </w:rPr>
        <w:t xml:space="preserve"> </w:t>
      </w:r>
      <w:r w:rsidR="007B19FA">
        <w:rPr>
          <w:rFonts w:ascii="Arial" w:hAnsi="Arial" w:cs="Arial"/>
          <w:bCs/>
          <w:szCs w:val="24"/>
        </w:rPr>
        <w:t>(</w:t>
      </w:r>
      <w:r w:rsidRPr="0046163D">
        <w:rPr>
          <w:rFonts w:ascii="Arial" w:hAnsi="Arial" w:cs="Arial"/>
          <w:bCs/>
          <w:szCs w:val="24"/>
        </w:rPr>
        <w:t>83,61 %</w:t>
      </w:r>
      <w:r w:rsidR="007B19FA">
        <w:rPr>
          <w:rFonts w:ascii="Arial" w:hAnsi="Arial" w:cs="Arial"/>
          <w:bCs/>
          <w:szCs w:val="24"/>
        </w:rPr>
        <w:t>)</w:t>
      </w:r>
      <w:r w:rsidRPr="0046163D">
        <w:rPr>
          <w:rFonts w:ascii="Arial" w:hAnsi="Arial" w:cs="Arial"/>
          <w:bCs/>
          <w:szCs w:val="24"/>
        </w:rPr>
        <w:t xml:space="preserve">. Dengan output : </w:t>
      </w:r>
      <w:r w:rsidRPr="00E61DA9">
        <w:rPr>
          <w:rFonts w:ascii="Arial" w:hAnsi="Arial" w:cs="Arial"/>
          <w:bCs/>
          <w:szCs w:val="24"/>
        </w:rPr>
        <w:t>Terlaksananya Pembinaan jasa postel di Sumatera Barat; Terlaksananya Pengadaan wifi untuk menunjang kawasan agrowisata Lubuk Minturun; Terlaksananya Pengawasan dan penertiban sektor pos dan telekomunikasi; Membina kelem</w:t>
      </w:r>
      <w:r w:rsidR="00B629A0">
        <w:rPr>
          <w:rFonts w:ascii="Arial" w:hAnsi="Arial" w:cs="Arial"/>
          <w:bCs/>
          <w:szCs w:val="24"/>
        </w:rPr>
        <w:t>bagaan Lembaga Penyiaran Publik</w:t>
      </w:r>
      <w:r w:rsidRPr="00E61DA9">
        <w:rPr>
          <w:rFonts w:ascii="Arial" w:hAnsi="Arial" w:cs="Arial"/>
          <w:bCs/>
          <w:szCs w:val="24"/>
        </w:rPr>
        <w:t>, Swasta, Lembaga Penyiaran Komunitas dan</w:t>
      </w:r>
      <w:r w:rsidR="00B25553">
        <w:rPr>
          <w:rFonts w:ascii="Arial" w:hAnsi="Arial" w:cs="Arial"/>
          <w:bCs/>
          <w:szCs w:val="24"/>
        </w:rPr>
        <w:t xml:space="preserve"> Lembaga Penyiaran Berlangganan</w:t>
      </w:r>
      <w:r w:rsidRPr="00E61DA9">
        <w:rPr>
          <w:rFonts w:ascii="Arial" w:hAnsi="Arial" w:cs="Arial"/>
          <w:bCs/>
          <w:szCs w:val="24"/>
        </w:rPr>
        <w:t xml:space="preserve"> 6 kali kegiatan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00B25553" w:rsidRPr="00E61DA9">
        <w:rPr>
          <w:rFonts w:ascii="Arial" w:hAnsi="Arial" w:cs="Arial"/>
          <w:bCs/>
          <w:szCs w:val="24"/>
        </w:rPr>
        <w:t xml:space="preserve"> </w:t>
      </w:r>
      <w:r w:rsidRPr="00E61DA9">
        <w:rPr>
          <w:rFonts w:ascii="Arial" w:hAnsi="Arial" w:cs="Arial"/>
          <w:bCs/>
          <w:szCs w:val="24"/>
        </w:rPr>
        <w:t xml:space="preserve">di 19 </w:t>
      </w:r>
      <w:r w:rsidR="00BE6B96">
        <w:rPr>
          <w:rFonts w:ascii="Arial" w:hAnsi="Arial" w:cs="Arial"/>
          <w:bCs/>
          <w:szCs w:val="24"/>
        </w:rPr>
        <w:t>Kabupaten</w:t>
      </w:r>
      <w:r w:rsidR="00907EAA">
        <w:rPr>
          <w:rFonts w:ascii="Arial" w:hAnsi="Arial" w:cs="Arial"/>
          <w:bCs/>
          <w:szCs w:val="24"/>
        </w:rPr>
        <w:t>/</w:t>
      </w:r>
      <w:r w:rsidR="00EF1305">
        <w:rPr>
          <w:rFonts w:ascii="Arial" w:hAnsi="Arial" w:cs="Arial"/>
          <w:bCs/>
          <w:szCs w:val="24"/>
        </w:rPr>
        <w:t>Kota</w:t>
      </w:r>
      <w:r w:rsidRPr="00E61DA9">
        <w:rPr>
          <w:rFonts w:ascii="Arial" w:hAnsi="Arial" w:cs="Arial"/>
          <w:bCs/>
          <w:szCs w:val="24"/>
        </w:rPr>
        <w:t>; Melaksanakan monitoring perizinan Lembaga penyiaran ,verifikasi administratif Faktual Lembaga Penyiaran dan Evaluasi Dengar Pendapat antara Lembaga Penyiaran dengan unsur Masyarakat difasilitasi KPID. 13 Laporan hasil Monitoring,</w:t>
      </w:r>
      <w:r w:rsidR="006100C4">
        <w:rPr>
          <w:rFonts w:ascii="Arial" w:hAnsi="Arial" w:cs="Arial"/>
          <w:bCs/>
          <w:szCs w:val="24"/>
        </w:rPr>
        <w:t xml:space="preserve"> </w:t>
      </w:r>
      <w:r w:rsidRPr="00E61DA9">
        <w:rPr>
          <w:rFonts w:ascii="Arial" w:hAnsi="Arial" w:cs="Arial"/>
          <w:bCs/>
          <w:szCs w:val="24"/>
        </w:rPr>
        <w:t>Ve</w:t>
      </w:r>
      <w:r w:rsidR="005D47D6">
        <w:rPr>
          <w:rFonts w:ascii="Arial" w:hAnsi="Arial" w:cs="Arial"/>
          <w:bCs/>
          <w:szCs w:val="24"/>
        </w:rPr>
        <w:t>r</w:t>
      </w:r>
      <w:r w:rsidRPr="00E61DA9">
        <w:rPr>
          <w:rFonts w:ascii="Arial" w:hAnsi="Arial" w:cs="Arial"/>
          <w:bCs/>
          <w:szCs w:val="24"/>
        </w:rPr>
        <w:t xml:space="preserve">ifikasi faktual, Evaluasi </w:t>
      </w:r>
      <w:r w:rsidR="00866CA6" w:rsidRPr="00E61DA9">
        <w:rPr>
          <w:rFonts w:ascii="Arial" w:hAnsi="Arial" w:cs="Arial"/>
          <w:bCs/>
          <w:szCs w:val="24"/>
        </w:rPr>
        <w:t xml:space="preserve">Dengar </w:t>
      </w:r>
      <w:r w:rsidRPr="00E61DA9">
        <w:rPr>
          <w:rFonts w:ascii="Arial" w:hAnsi="Arial" w:cs="Arial"/>
          <w:bCs/>
          <w:szCs w:val="24"/>
        </w:rPr>
        <w:t xml:space="preserve">Pendapat (EDP) di </w:t>
      </w:r>
      <w:r w:rsidR="00BE6B96">
        <w:rPr>
          <w:rFonts w:ascii="Arial" w:hAnsi="Arial" w:cs="Arial"/>
          <w:bCs/>
          <w:szCs w:val="24"/>
        </w:rPr>
        <w:t>Kabupaten</w:t>
      </w:r>
      <w:r w:rsidRPr="00E61DA9">
        <w:rPr>
          <w:rFonts w:ascii="Arial" w:hAnsi="Arial" w:cs="Arial"/>
          <w:bCs/>
          <w:szCs w:val="24"/>
        </w:rPr>
        <w:t xml:space="preserve"> </w:t>
      </w:r>
      <w:r w:rsidR="00443CF3">
        <w:rPr>
          <w:rFonts w:ascii="Arial" w:hAnsi="Arial" w:cs="Arial"/>
          <w:bCs/>
          <w:szCs w:val="24"/>
        </w:rPr>
        <w:t>dan</w:t>
      </w:r>
      <w:r w:rsidRPr="00E61DA9">
        <w:rPr>
          <w:rFonts w:ascii="Arial" w:hAnsi="Arial" w:cs="Arial"/>
          <w:bCs/>
          <w:szCs w:val="24"/>
        </w:rPr>
        <w:t xml:space="preserve"> Kota; Mensosialisasikan Peraturan </w:t>
      </w:r>
      <w:r w:rsidR="00440A10" w:rsidRPr="00E61DA9">
        <w:rPr>
          <w:rFonts w:ascii="Arial" w:hAnsi="Arial" w:cs="Arial"/>
          <w:bCs/>
          <w:szCs w:val="24"/>
        </w:rPr>
        <w:t xml:space="preserve">Pemerintah </w:t>
      </w:r>
      <w:r w:rsidRPr="00E61DA9">
        <w:rPr>
          <w:rFonts w:ascii="Arial" w:hAnsi="Arial" w:cs="Arial"/>
          <w:bCs/>
          <w:szCs w:val="24"/>
        </w:rPr>
        <w:t>dan Pera</w:t>
      </w:r>
      <w:r w:rsidR="00F23D2C">
        <w:rPr>
          <w:rFonts w:ascii="Arial" w:hAnsi="Arial" w:cs="Arial"/>
          <w:bCs/>
          <w:szCs w:val="24"/>
        </w:rPr>
        <w:t>t</w:t>
      </w:r>
      <w:r w:rsidRPr="00E61DA9">
        <w:rPr>
          <w:rFonts w:ascii="Arial" w:hAnsi="Arial" w:cs="Arial"/>
          <w:bCs/>
          <w:szCs w:val="24"/>
        </w:rPr>
        <w:t xml:space="preserve">uran KPI tentang perizinan dan Mekanisme Perizinan kepada Lembaga Penyiaran di Sumatera Barat, 2 kali Sosialisasi di </w:t>
      </w:r>
      <w:r w:rsidR="00BE6B96">
        <w:rPr>
          <w:rFonts w:ascii="Arial" w:hAnsi="Arial" w:cs="Arial"/>
          <w:bCs/>
          <w:szCs w:val="24"/>
        </w:rPr>
        <w:t>Kabupaten</w:t>
      </w:r>
      <w:r w:rsidR="00EF1305">
        <w:rPr>
          <w:rFonts w:ascii="Arial" w:hAnsi="Arial" w:cs="Arial"/>
          <w:bCs/>
          <w:szCs w:val="24"/>
        </w:rPr>
        <w:t>/</w:t>
      </w:r>
      <w:r w:rsidRPr="00E61DA9">
        <w:rPr>
          <w:rFonts w:ascii="Arial" w:hAnsi="Arial" w:cs="Arial"/>
          <w:bCs/>
          <w:szCs w:val="24"/>
        </w:rPr>
        <w:t xml:space="preserve">Kota; Melaksanakan Pengawasan dan Penegakan Peraturan KPI tentang Program dan isi Siaran, konsultasi teknis dibidang pengawasan isi Siaran 6 Laporan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Pr="00E61DA9">
        <w:rPr>
          <w:rFonts w:ascii="Arial" w:hAnsi="Arial" w:cs="Arial"/>
          <w:bCs/>
          <w:szCs w:val="24"/>
        </w:rPr>
        <w:t xml:space="preserve"> ke Masyarakat </w:t>
      </w:r>
      <w:r w:rsidR="00B360F7">
        <w:rPr>
          <w:rFonts w:ascii="Arial" w:hAnsi="Arial" w:cs="Arial"/>
          <w:bCs/>
          <w:szCs w:val="24"/>
        </w:rPr>
        <w:t>kabupaten</w:t>
      </w:r>
      <w:r w:rsidR="00907EAA">
        <w:rPr>
          <w:rFonts w:ascii="Arial" w:hAnsi="Arial" w:cs="Arial"/>
          <w:bCs/>
          <w:szCs w:val="24"/>
        </w:rPr>
        <w:t>/kota</w:t>
      </w:r>
      <w:r w:rsidRPr="00E61DA9">
        <w:rPr>
          <w:rFonts w:ascii="Arial" w:hAnsi="Arial" w:cs="Arial"/>
          <w:bCs/>
          <w:szCs w:val="24"/>
        </w:rPr>
        <w:t xml:space="preserve"> </w:t>
      </w:r>
      <w:r w:rsidR="00CF503B">
        <w:rPr>
          <w:rFonts w:ascii="Arial" w:hAnsi="Arial" w:cs="Arial"/>
          <w:bCs/>
          <w:szCs w:val="24"/>
        </w:rPr>
        <w:t>se-Sumatera Barat</w:t>
      </w:r>
      <w:r w:rsidRPr="00E61DA9">
        <w:rPr>
          <w:rFonts w:ascii="Arial" w:hAnsi="Arial" w:cs="Arial"/>
          <w:bCs/>
          <w:szCs w:val="24"/>
        </w:rPr>
        <w:t xml:space="preserve">; Surat keputusan Gubernur tentang Penetapan Komisioner Masa Jabatan </w:t>
      </w:r>
      <w:r w:rsidR="00B360F7">
        <w:rPr>
          <w:rFonts w:ascii="Arial" w:hAnsi="Arial" w:cs="Arial"/>
          <w:bCs/>
          <w:szCs w:val="24"/>
        </w:rPr>
        <w:t>2017–</w:t>
      </w:r>
      <w:r w:rsidR="00231F35">
        <w:rPr>
          <w:rFonts w:ascii="Arial" w:hAnsi="Arial" w:cs="Arial"/>
          <w:bCs/>
          <w:szCs w:val="24"/>
        </w:rPr>
        <w:t>2019, 1 (satu)</w:t>
      </w:r>
      <w:r w:rsidRPr="00E61DA9">
        <w:rPr>
          <w:rFonts w:ascii="Arial" w:hAnsi="Arial" w:cs="Arial"/>
          <w:bCs/>
          <w:szCs w:val="24"/>
        </w:rPr>
        <w:t xml:space="preserve"> Surat Keputusan Gubernur; Pembentukan FMPP di tingkat </w:t>
      </w:r>
      <w:r w:rsidR="00231F35">
        <w:rPr>
          <w:rFonts w:ascii="Arial" w:hAnsi="Arial" w:cs="Arial"/>
          <w:bCs/>
          <w:szCs w:val="24"/>
        </w:rPr>
        <w:t>kabupaten</w:t>
      </w:r>
      <w:r w:rsidR="00907EAA">
        <w:rPr>
          <w:rFonts w:ascii="Arial" w:hAnsi="Arial" w:cs="Arial"/>
          <w:bCs/>
          <w:szCs w:val="24"/>
        </w:rPr>
        <w:t>/kota</w:t>
      </w:r>
      <w:r w:rsidR="00231F35">
        <w:rPr>
          <w:rFonts w:ascii="Arial" w:hAnsi="Arial" w:cs="Arial"/>
          <w:bCs/>
          <w:szCs w:val="24"/>
        </w:rPr>
        <w:t xml:space="preserve"> se-Sumat</w:t>
      </w:r>
      <w:r w:rsidRPr="00E61DA9">
        <w:rPr>
          <w:rFonts w:ascii="Arial" w:hAnsi="Arial" w:cs="Arial"/>
          <w:bCs/>
          <w:szCs w:val="24"/>
        </w:rPr>
        <w:t xml:space="preserve">era Barat, Pembentukan FMPP di </w:t>
      </w:r>
      <w:r w:rsidR="00231F35">
        <w:rPr>
          <w:rFonts w:ascii="Arial" w:hAnsi="Arial" w:cs="Arial"/>
          <w:bCs/>
          <w:szCs w:val="24"/>
        </w:rPr>
        <w:t>kabupaten</w:t>
      </w:r>
      <w:r w:rsidR="00907EAA">
        <w:rPr>
          <w:rFonts w:ascii="Arial" w:hAnsi="Arial" w:cs="Arial"/>
          <w:bCs/>
          <w:szCs w:val="24"/>
        </w:rPr>
        <w:t>/kota</w:t>
      </w:r>
      <w:r w:rsidRPr="00E61DA9">
        <w:rPr>
          <w:rFonts w:ascii="Arial" w:hAnsi="Arial" w:cs="Arial"/>
          <w:bCs/>
          <w:szCs w:val="24"/>
        </w:rPr>
        <w:t xml:space="preserve">; Cetak bahan publikasi : majalah/Buletin KPID Sumatera Barat dan Website KPID, 1 Edisi, 250 EXp dan Pembuatan Website; Sinergisitas KPID dengan </w:t>
      </w:r>
      <w:r w:rsidR="00F247AD" w:rsidRPr="00560C16">
        <w:rPr>
          <w:rFonts w:ascii="Arial" w:hAnsi="Arial" w:cs="Arial"/>
          <w:bCs/>
          <w:i/>
          <w:szCs w:val="24"/>
        </w:rPr>
        <w:t>stakeholder</w:t>
      </w:r>
      <w:r w:rsidRPr="00E61DA9">
        <w:rPr>
          <w:rFonts w:ascii="Arial" w:hAnsi="Arial" w:cs="Arial"/>
          <w:bCs/>
          <w:szCs w:val="24"/>
        </w:rPr>
        <w:t xml:space="preserve">, Instansi/lembaga, 1 kali Rakerda dengan </w:t>
      </w:r>
      <w:r w:rsidR="00F247AD" w:rsidRPr="00560C16">
        <w:rPr>
          <w:rFonts w:ascii="Arial" w:hAnsi="Arial" w:cs="Arial"/>
          <w:bCs/>
          <w:i/>
          <w:szCs w:val="24"/>
        </w:rPr>
        <w:t>stakeholder</w:t>
      </w:r>
      <w:r w:rsidRPr="00E61DA9">
        <w:rPr>
          <w:rFonts w:ascii="Arial" w:hAnsi="Arial" w:cs="Arial"/>
          <w:bCs/>
          <w:szCs w:val="24"/>
        </w:rPr>
        <w:t>,</w:t>
      </w:r>
      <w:r w:rsidR="00231F35">
        <w:rPr>
          <w:rFonts w:ascii="Arial" w:hAnsi="Arial" w:cs="Arial"/>
          <w:bCs/>
          <w:szCs w:val="24"/>
        </w:rPr>
        <w:t xml:space="preserve"> </w:t>
      </w:r>
      <w:r w:rsidRPr="00E61DA9">
        <w:rPr>
          <w:rFonts w:ascii="Arial" w:hAnsi="Arial" w:cs="Arial"/>
          <w:bCs/>
          <w:szCs w:val="24"/>
        </w:rPr>
        <w:t xml:space="preserve">Instansi/lembaga; Mensosialisasikan Peraturan KPI tentang P3SPS (Pedoman Perilaku Penyiaran Dan Standar Program Siaran) kepada penyelenggara Penyiaran di </w:t>
      </w:r>
      <w:r w:rsidR="00907EAA">
        <w:rPr>
          <w:rFonts w:ascii="Arial" w:hAnsi="Arial" w:cs="Arial"/>
          <w:bCs/>
          <w:szCs w:val="24"/>
        </w:rPr>
        <w:t>Sumatera Barat</w:t>
      </w:r>
      <w:r w:rsidRPr="00E61DA9">
        <w:rPr>
          <w:rFonts w:ascii="Arial" w:hAnsi="Arial" w:cs="Arial"/>
          <w:bCs/>
          <w:szCs w:val="24"/>
        </w:rPr>
        <w:t xml:space="preserve">. 2 kali </w:t>
      </w:r>
      <w:r w:rsidRPr="00E61DA9">
        <w:rPr>
          <w:rFonts w:ascii="Arial" w:hAnsi="Arial" w:cs="Arial"/>
          <w:bCs/>
          <w:szCs w:val="24"/>
        </w:rPr>
        <w:lastRenderedPageBreak/>
        <w:t xml:space="preserve">Sosialisasi (di </w:t>
      </w:r>
      <w:r w:rsidR="00BE6B96">
        <w:rPr>
          <w:rFonts w:ascii="Arial" w:hAnsi="Arial" w:cs="Arial"/>
          <w:bCs/>
          <w:szCs w:val="24"/>
        </w:rPr>
        <w:t>Kabupaten</w:t>
      </w:r>
      <w:r w:rsidR="00907EAA">
        <w:rPr>
          <w:rFonts w:ascii="Arial" w:hAnsi="Arial" w:cs="Arial"/>
          <w:bCs/>
          <w:szCs w:val="24"/>
        </w:rPr>
        <w:t>/kota</w:t>
      </w:r>
      <w:r w:rsidRPr="00E61DA9">
        <w:rPr>
          <w:rFonts w:ascii="Arial" w:hAnsi="Arial" w:cs="Arial"/>
          <w:bCs/>
          <w:szCs w:val="24"/>
        </w:rPr>
        <w:t>); Literasi media penyiaran dan pembentukan KPPPS (Komunitas Pelajar Peduli penyiaran Sehat) meningkatkan peran aktif/partisipas</w:t>
      </w:r>
      <w:r w:rsidR="00F23D2C">
        <w:rPr>
          <w:rFonts w:ascii="Arial" w:hAnsi="Arial" w:cs="Arial"/>
          <w:bCs/>
          <w:szCs w:val="24"/>
        </w:rPr>
        <w:t>i</w:t>
      </w:r>
      <w:r w:rsidRPr="00E61DA9">
        <w:rPr>
          <w:rFonts w:ascii="Arial" w:hAnsi="Arial" w:cs="Arial"/>
          <w:bCs/>
          <w:szCs w:val="24"/>
        </w:rPr>
        <w:t xml:space="preserve"> Pelajar 2 kali kegiatan di </w:t>
      </w:r>
      <w:r w:rsidR="00231F35">
        <w:rPr>
          <w:rFonts w:ascii="Arial" w:hAnsi="Arial" w:cs="Arial"/>
          <w:bCs/>
          <w:szCs w:val="24"/>
        </w:rPr>
        <w:t>kabupaten</w:t>
      </w:r>
      <w:r w:rsidR="00907EAA">
        <w:rPr>
          <w:rFonts w:ascii="Arial" w:hAnsi="Arial" w:cs="Arial"/>
          <w:bCs/>
          <w:szCs w:val="24"/>
        </w:rPr>
        <w:t>/kota</w:t>
      </w:r>
      <w:r w:rsidRPr="00E61DA9">
        <w:rPr>
          <w:rFonts w:ascii="Arial" w:hAnsi="Arial" w:cs="Arial"/>
          <w:bCs/>
          <w:szCs w:val="24"/>
        </w:rPr>
        <w:t xml:space="preserve">; Penyusunan Kebijakan </w:t>
      </w:r>
      <w:r w:rsidR="00B360F7">
        <w:rPr>
          <w:rFonts w:ascii="Arial" w:hAnsi="Arial" w:cs="Arial"/>
          <w:bCs/>
          <w:szCs w:val="24"/>
        </w:rPr>
        <w:t>dan Pengaturan Siaran Muatan lok</w:t>
      </w:r>
      <w:r w:rsidRPr="00E61DA9">
        <w:rPr>
          <w:rFonts w:ascii="Arial" w:hAnsi="Arial" w:cs="Arial"/>
          <w:bCs/>
          <w:szCs w:val="24"/>
        </w:rPr>
        <w:t>al, 1 kali k</w:t>
      </w:r>
      <w:r w:rsidR="00231F35">
        <w:rPr>
          <w:rFonts w:ascii="Arial" w:hAnsi="Arial" w:cs="Arial"/>
          <w:bCs/>
          <w:szCs w:val="24"/>
        </w:rPr>
        <w:t>egiatan; Penghargaan atas karya</w:t>
      </w:r>
      <w:r w:rsidRPr="00E61DA9">
        <w:rPr>
          <w:rFonts w:ascii="Arial" w:hAnsi="Arial" w:cs="Arial"/>
          <w:bCs/>
          <w:szCs w:val="24"/>
        </w:rPr>
        <w:t>–karya berkualitas lembaga dan insan Penyiaran di Sumatera Barat, 1 kali Penghargaan.</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Pembinaan dan Pengembangan Aparat</w:t>
      </w:r>
      <w:r w:rsidR="009A1609">
        <w:rPr>
          <w:rFonts w:ascii="Arial" w:hAnsi="Arial" w:cs="Arial"/>
          <w:bCs/>
          <w:szCs w:val="24"/>
        </w:rPr>
        <w:t xml:space="preserve">ur, dengan alokasi anggaran Rp. </w:t>
      </w:r>
      <w:r w:rsidRPr="00E61DA9">
        <w:rPr>
          <w:rFonts w:ascii="Arial" w:hAnsi="Arial" w:cs="Arial"/>
          <w:bCs/>
          <w:szCs w:val="24"/>
        </w:rPr>
        <w:t xml:space="preserve">68.500.000,- </w:t>
      </w:r>
      <w:r w:rsidR="00F63E2A">
        <w:rPr>
          <w:rFonts w:ascii="Arial" w:hAnsi="Arial" w:cs="Arial"/>
          <w:bCs/>
          <w:szCs w:val="24"/>
        </w:rPr>
        <w:t xml:space="preserve">dan </w:t>
      </w:r>
      <w:r w:rsidRPr="00E61DA9">
        <w:rPr>
          <w:rFonts w:ascii="Arial" w:hAnsi="Arial" w:cs="Arial"/>
          <w:bCs/>
          <w:szCs w:val="24"/>
        </w:rPr>
        <w:t>realisasi</w:t>
      </w:r>
      <w:r w:rsidR="00F63E2A">
        <w:rPr>
          <w:rFonts w:ascii="Arial" w:hAnsi="Arial" w:cs="Arial"/>
          <w:bCs/>
          <w:szCs w:val="24"/>
        </w:rPr>
        <w:t xml:space="preserve"> sebesar</w:t>
      </w:r>
      <w:r w:rsidRPr="00E61DA9">
        <w:rPr>
          <w:rFonts w:ascii="Arial" w:hAnsi="Arial" w:cs="Arial"/>
          <w:bCs/>
          <w:szCs w:val="24"/>
        </w:rPr>
        <w:t xml:space="preserve"> Rp. 39.717.150,- (57,98 %)</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 xml:space="preserve">Program Informasi dan Komunikasi Publik, dengan anggaran Rp. 848.895.000,- </w:t>
      </w:r>
      <w:r w:rsidR="00F63E2A">
        <w:rPr>
          <w:rFonts w:ascii="Arial" w:hAnsi="Arial" w:cs="Arial"/>
          <w:bCs/>
          <w:szCs w:val="24"/>
        </w:rPr>
        <w:t>dan</w:t>
      </w:r>
      <w:r w:rsidRPr="00E61DA9">
        <w:rPr>
          <w:rFonts w:ascii="Arial" w:hAnsi="Arial" w:cs="Arial"/>
          <w:bCs/>
          <w:szCs w:val="24"/>
        </w:rPr>
        <w:t xml:space="preserve"> realisasi</w:t>
      </w:r>
      <w:r w:rsidR="00F63E2A">
        <w:rPr>
          <w:rFonts w:ascii="Arial" w:hAnsi="Arial" w:cs="Arial"/>
          <w:bCs/>
          <w:szCs w:val="24"/>
        </w:rPr>
        <w:t xml:space="preserve"> besar</w:t>
      </w:r>
      <w:r w:rsidRPr="00E61DA9">
        <w:rPr>
          <w:rFonts w:ascii="Arial" w:hAnsi="Arial" w:cs="Arial"/>
          <w:bCs/>
          <w:szCs w:val="24"/>
        </w:rPr>
        <w:t xml:space="preserve"> Rp. 682.316.740,- </w:t>
      </w:r>
      <w:r>
        <w:rPr>
          <w:rFonts w:ascii="Arial" w:hAnsi="Arial" w:cs="Arial"/>
          <w:bCs/>
          <w:szCs w:val="24"/>
          <w:lang w:val="id-ID"/>
        </w:rPr>
        <w:t xml:space="preserve"> </w:t>
      </w:r>
      <w:r w:rsidRPr="00E61DA9">
        <w:rPr>
          <w:rFonts w:ascii="Arial" w:hAnsi="Arial" w:cs="Arial"/>
          <w:bCs/>
          <w:szCs w:val="24"/>
        </w:rPr>
        <w:t>(80,38 %)</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Penyebarluasan Informasi Penyelenggaraan Pemerintah Daer</w:t>
      </w:r>
      <w:r>
        <w:rPr>
          <w:rFonts w:ascii="Arial" w:hAnsi="Arial" w:cs="Arial"/>
          <w:bCs/>
          <w:szCs w:val="24"/>
        </w:rPr>
        <w:t>ah, dengan anggaran R</w:t>
      </w:r>
      <w:r>
        <w:rPr>
          <w:rFonts w:ascii="Arial" w:hAnsi="Arial" w:cs="Arial"/>
          <w:bCs/>
          <w:szCs w:val="24"/>
          <w:lang w:val="id-ID"/>
        </w:rPr>
        <w:t>p</w:t>
      </w:r>
      <w:r>
        <w:rPr>
          <w:rFonts w:ascii="Arial" w:hAnsi="Arial" w:cs="Arial"/>
          <w:bCs/>
          <w:szCs w:val="24"/>
        </w:rPr>
        <w:t>.</w:t>
      </w:r>
      <w:r w:rsidRPr="00E61DA9">
        <w:rPr>
          <w:rFonts w:ascii="Arial" w:hAnsi="Arial" w:cs="Arial"/>
          <w:bCs/>
          <w:szCs w:val="24"/>
        </w:rPr>
        <w:t>2.323.967.000,-  d</w:t>
      </w:r>
      <w:r w:rsidR="00F63E2A">
        <w:rPr>
          <w:rFonts w:ascii="Arial" w:hAnsi="Arial" w:cs="Arial"/>
          <w:bCs/>
          <w:szCs w:val="24"/>
        </w:rPr>
        <w:t>an</w:t>
      </w:r>
      <w:r w:rsidRPr="00E61DA9">
        <w:rPr>
          <w:rFonts w:ascii="Arial" w:hAnsi="Arial" w:cs="Arial"/>
          <w:bCs/>
          <w:szCs w:val="24"/>
        </w:rPr>
        <w:t xml:space="preserve"> realisasi</w:t>
      </w:r>
      <w:r w:rsidR="00F63E2A">
        <w:rPr>
          <w:rFonts w:ascii="Arial" w:hAnsi="Arial" w:cs="Arial"/>
          <w:bCs/>
          <w:szCs w:val="24"/>
        </w:rPr>
        <w:t xml:space="preserve"> sebesar</w:t>
      </w:r>
      <w:r w:rsidRPr="00E61DA9">
        <w:rPr>
          <w:rFonts w:ascii="Arial" w:hAnsi="Arial" w:cs="Arial"/>
          <w:bCs/>
          <w:szCs w:val="24"/>
        </w:rPr>
        <w:t xml:space="preserve"> Rp. 2.240.399.625,- (96,40 %)</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Pengembangan Komunikasi dan Informatika, dengan anggaran Rp</w:t>
      </w:r>
      <w:r>
        <w:rPr>
          <w:rFonts w:ascii="Arial" w:hAnsi="Arial" w:cs="Arial"/>
          <w:bCs/>
          <w:szCs w:val="24"/>
        </w:rPr>
        <w:t xml:space="preserve">. 2.191.000.000,- </w:t>
      </w:r>
      <w:r w:rsidR="00F63E2A">
        <w:rPr>
          <w:rFonts w:ascii="Arial" w:hAnsi="Arial" w:cs="Arial"/>
          <w:bCs/>
          <w:szCs w:val="24"/>
        </w:rPr>
        <w:t xml:space="preserve">dan </w:t>
      </w:r>
      <w:r>
        <w:rPr>
          <w:rFonts w:ascii="Arial" w:hAnsi="Arial" w:cs="Arial"/>
          <w:bCs/>
          <w:szCs w:val="24"/>
        </w:rPr>
        <w:t>realisasi</w:t>
      </w:r>
      <w:r w:rsidR="00F63E2A">
        <w:rPr>
          <w:rFonts w:ascii="Arial" w:hAnsi="Arial" w:cs="Arial"/>
          <w:bCs/>
          <w:szCs w:val="24"/>
        </w:rPr>
        <w:t xml:space="preserve"> sebesar</w:t>
      </w:r>
      <w:r>
        <w:rPr>
          <w:rFonts w:ascii="Arial" w:hAnsi="Arial" w:cs="Arial"/>
          <w:bCs/>
          <w:szCs w:val="24"/>
        </w:rPr>
        <w:t xml:space="preserve"> Rp.</w:t>
      </w:r>
      <w:r w:rsidRPr="00E61DA9">
        <w:rPr>
          <w:rFonts w:ascii="Arial" w:hAnsi="Arial" w:cs="Arial"/>
          <w:bCs/>
          <w:szCs w:val="24"/>
        </w:rPr>
        <w:t>1.989.119.550,- (90,79 %)</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Pengelolaan e-Govermant pemerintah Daerah, dengan anggaran Rp. 2.463.</w:t>
      </w:r>
      <w:r>
        <w:rPr>
          <w:rFonts w:ascii="Arial" w:hAnsi="Arial" w:cs="Arial"/>
          <w:bCs/>
          <w:szCs w:val="24"/>
        </w:rPr>
        <w:t xml:space="preserve">159.000,- </w:t>
      </w:r>
      <w:r w:rsidR="00F63E2A">
        <w:rPr>
          <w:rFonts w:ascii="Arial" w:hAnsi="Arial" w:cs="Arial"/>
          <w:bCs/>
          <w:szCs w:val="24"/>
        </w:rPr>
        <w:t>dan</w:t>
      </w:r>
      <w:r>
        <w:rPr>
          <w:rFonts w:ascii="Arial" w:hAnsi="Arial" w:cs="Arial"/>
          <w:bCs/>
          <w:szCs w:val="24"/>
        </w:rPr>
        <w:t xml:space="preserve"> realisasi</w:t>
      </w:r>
      <w:r w:rsidR="00F63E2A">
        <w:rPr>
          <w:rFonts w:ascii="Arial" w:hAnsi="Arial" w:cs="Arial"/>
          <w:bCs/>
          <w:szCs w:val="24"/>
        </w:rPr>
        <w:t xml:space="preserve"> sebesar</w:t>
      </w:r>
      <w:r>
        <w:rPr>
          <w:rFonts w:ascii="Arial" w:hAnsi="Arial" w:cs="Arial"/>
          <w:bCs/>
          <w:szCs w:val="24"/>
        </w:rPr>
        <w:t xml:space="preserve"> Rp.</w:t>
      </w:r>
      <w:r w:rsidRPr="00E61DA9">
        <w:rPr>
          <w:rFonts w:ascii="Arial" w:hAnsi="Arial" w:cs="Arial"/>
          <w:bCs/>
          <w:szCs w:val="24"/>
        </w:rPr>
        <w:t>1.221.168.520,- (49,58 %)</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Pelayanan Administrasi Perkantoran, dengan anggaran Rp. 1.195</w:t>
      </w:r>
      <w:r w:rsidR="00E33836">
        <w:rPr>
          <w:rFonts w:ascii="Arial" w:hAnsi="Arial" w:cs="Arial"/>
          <w:bCs/>
          <w:szCs w:val="24"/>
        </w:rPr>
        <w:t>.622.888,- dan</w:t>
      </w:r>
      <w:r>
        <w:rPr>
          <w:rFonts w:ascii="Arial" w:hAnsi="Arial" w:cs="Arial"/>
          <w:bCs/>
          <w:szCs w:val="24"/>
        </w:rPr>
        <w:t xml:space="preserve"> realisasi</w:t>
      </w:r>
      <w:r w:rsidR="00E33836">
        <w:rPr>
          <w:rFonts w:ascii="Arial" w:hAnsi="Arial" w:cs="Arial"/>
          <w:bCs/>
          <w:szCs w:val="24"/>
        </w:rPr>
        <w:t xml:space="preserve"> sebesar</w:t>
      </w:r>
      <w:r>
        <w:rPr>
          <w:rFonts w:ascii="Arial" w:hAnsi="Arial" w:cs="Arial"/>
          <w:bCs/>
          <w:szCs w:val="24"/>
        </w:rPr>
        <w:t xml:space="preserve"> Rp.</w:t>
      </w:r>
      <w:r w:rsidRPr="00E61DA9">
        <w:rPr>
          <w:rFonts w:ascii="Arial" w:hAnsi="Arial" w:cs="Arial"/>
          <w:bCs/>
          <w:szCs w:val="24"/>
        </w:rPr>
        <w:t>1.193.705.630,- (99,84 %)</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Peningkatan Sarana dan Prasarana Aparatur</w:t>
      </w:r>
      <w:r w:rsidR="00E33836">
        <w:rPr>
          <w:rFonts w:ascii="Arial" w:hAnsi="Arial" w:cs="Arial"/>
          <w:bCs/>
          <w:szCs w:val="24"/>
        </w:rPr>
        <w:t>,</w:t>
      </w:r>
      <w:r w:rsidRPr="00E61DA9">
        <w:rPr>
          <w:rFonts w:ascii="Arial" w:hAnsi="Arial" w:cs="Arial"/>
          <w:bCs/>
          <w:szCs w:val="24"/>
        </w:rPr>
        <w:t xml:space="preserve">  </w:t>
      </w:r>
      <w:r w:rsidR="00E33836" w:rsidRPr="00E61DA9">
        <w:rPr>
          <w:rFonts w:ascii="Arial" w:hAnsi="Arial" w:cs="Arial"/>
          <w:bCs/>
          <w:szCs w:val="24"/>
        </w:rPr>
        <w:t xml:space="preserve">dengan </w:t>
      </w:r>
      <w:r w:rsidRPr="00E61DA9">
        <w:rPr>
          <w:rFonts w:ascii="Arial" w:hAnsi="Arial" w:cs="Arial"/>
          <w:bCs/>
          <w:szCs w:val="24"/>
        </w:rPr>
        <w:t>anggaran Rp 29</w:t>
      </w:r>
      <w:r>
        <w:rPr>
          <w:rFonts w:ascii="Arial" w:hAnsi="Arial" w:cs="Arial"/>
          <w:bCs/>
          <w:szCs w:val="24"/>
        </w:rPr>
        <w:t xml:space="preserve">.690.000,- </w:t>
      </w:r>
      <w:r w:rsidR="00E33836">
        <w:rPr>
          <w:rFonts w:ascii="Arial" w:hAnsi="Arial" w:cs="Arial"/>
          <w:bCs/>
          <w:szCs w:val="24"/>
        </w:rPr>
        <w:t>dan</w:t>
      </w:r>
      <w:r>
        <w:rPr>
          <w:rFonts w:ascii="Arial" w:hAnsi="Arial" w:cs="Arial"/>
          <w:bCs/>
          <w:szCs w:val="24"/>
        </w:rPr>
        <w:t xml:space="preserve"> realisasi</w:t>
      </w:r>
      <w:r w:rsidR="00E33836">
        <w:rPr>
          <w:rFonts w:ascii="Arial" w:hAnsi="Arial" w:cs="Arial"/>
          <w:bCs/>
          <w:szCs w:val="24"/>
        </w:rPr>
        <w:t xml:space="preserve"> sebesar</w:t>
      </w:r>
      <w:r>
        <w:rPr>
          <w:rFonts w:ascii="Arial" w:hAnsi="Arial" w:cs="Arial"/>
          <w:bCs/>
          <w:szCs w:val="24"/>
        </w:rPr>
        <w:t xml:space="preserve"> Rp.</w:t>
      </w:r>
      <w:r w:rsidRPr="00E61DA9">
        <w:rPr>
          <w:rFonts w:ascii="Arial" w:hAnsi="Arial" w:cs="Arial"/>
          <w:bCs/>
          <w:szCs w:val="24"/>
        </w:rPr>
        <w:t>29.675.000,- (99,95 %)</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Program Peningkatan Disiplin apara</w:t>
      </w:r>
      <w:r>
        <w:rPr>
          <w:rFonts w:ascii="Arial" w:hAnsi="Arial" w:cs="Arial"/>
          <w:bCs/>
          <w:szCs w:val="24"/>
        </w:rPr>
        <w:t>tur</w:t>
      </w:r>
      <w:r w:rsidR="00E33836">
        <w:rPr>
          <w:rFonts w:ascii="Arial" w:hAnsi="Arial" w:cs="Arial"/>
          <w:bCs/>
          <w:szCs w:val="24"/>
        </w:rPr>
        <w:t>,</w:t>
      </w:r>
      <w:r>
        <w:rPr>
          <w:rFonts w:ascii="Arial" w:hAnsi="Arial" w:cs="Arial"/>
          <w:bCs/>
          <w:szCs w:val="24"/>
        </w:rPr>
        <w:t xml:space="preserve"> </w:t>
      </w:r>
      <w:r w:rsidR="00E33836">
        <w:rPr>
          <w:rFonts w:ascii="Arial" w:hAnsi="Arial" w:cs="Arial"/>
          <w:bCs/>
          <w:szCs w:val="24"/>
        </w:rPr>
        <w:t xml:space="preserve">dengan </w:t>
      </w:r>
      <w:r>
        <w:rPr>
          <w:rFonts w:ascii="Arial" w:hAnsi="Arial" w:cs="Arial"/>
          <w:bCs/>
          <w:szCs w:val="24"/>
        </w:rPr>
        <w:t>anggaran Rp</w:t>
      </w:r>
      <w:r>
        <w:rPr>
          <w:rFonts w:ascii="Arial" w:hAnsi="Arial" w:cs="Arial"/>
          <w:bCs/>
          <w:szCs w:val="24"/>
          <w:lang w:val="id-ID"/>
        </w:rPr>
        <w:t>.</w:t>
      </w:r>
      <w:r w:rsidRPr="00E61DA9">
        <w:rPr>
          <w:rFonts w:ascii="Arial" w:hAnsi="Arial" w:cs="Arial"/>
          <w:bCs/>
          <w:szCs w:val="24"/>
        </w:rPr>
        <w:t xml:space="preserve">9.720.000,- </w:t>
      </w:r>
      <w:r w:rsidR="00E33836">
        <w:rPr>
          <w:rFonts w:ascii="Arial" w:hAnsi="Arial" w:cs="Arial"/>
          <w:bCs/>
          <w:szCs w:val="24"/>
        </w:rPr>
        <w:t>dan</w:t>
      </w:r>
      <w:r w:rsidRPr="00E61DA9">
        <w:rPr>
          <w:rFonts w:ascii="Arial" w:hAnsi="Arial" w:cs="Arial"/>
          <w:bCs/>
          <w:szCs w:val="24"/>
        </w:rPr>
        <w:t xml:space="preserve"> realisasi </w:t>
      </w:r>
      <w:r w:rsidR="00E33836">
        <w:rPr>
          <w:rFonts w:ascii="Arial" w:hAnsi="Arial" w:cs="Arial"/>
          <w:bCs/>
          <w:szCs w:val="24"/>
        </w:rPr>
        <w:t xml:space="preserve">sebesar </w:t>
      </w:r>
      <w:r w:rsidRPr="00E61DA9">
        <w:rPr>
          <w:rFonts w:ascii="Arial" w:hAnsi="Arial" w:cs="Arial"/>
          <w:bCs/>
          <w:szCs w:val="24"/>
        </w:rPr>
        <w:t>Rp. 9.720.000,-  (100 %)</w:t>
      </w:r>
      <w:r w:rsidR="00F12671">
        <w:rPr>
          <w:rFonts w:ascii="Arial" w:hAnsi="Arial" w:cs="Arial"/>
          <w:bCs/>
          <w:szCs w:val="24"/>
          <w:lang w:val="id-ID"/>
        </w:rPr>
        <w:t>.</w:t>
      </w:r>
    </w:p>
    <w:p w:rsidR="00E61DA9" w:rsidRPr="00E61DA9" w:rsidRDefault="00E61DA9" w:rsidP="00EE6317">
      <w:pPr>
        <w:pStyle w:val="ListParagraph"/>
        <w:numPr>
          <w:ilvl w:val="0"/>
          <w:numId w:val="122"/>
        </w:numPr>
        <w:spacing w:line="360" w:lineRule="auto"/>
        <w:ind w:left="2268" w:hanging="567"/>
        <w:contextualSpacing w:val="0"/>
        <w:jc w:val="both"/>
        <w:rPr>
          <w:rFonts w:ascii="Arial" w:hAnsi="Arial" w:cs="Arial"/>
          <w:bCs/>
          <w:szCs w:val="24"/>
        </w:rPr>
      </w:pPr>
      <w:r w:rsidRPr="00E61DA9">
        <w:rPr>
          <w:rFonts w:ascii="Arial" w:hAnsi="Arial" w:cs="Arial"/>
          <w:bCs/>
          <w:szCs w:val="24"/>
        </w:rPr>
        <w:t xml:space="preserve">Program Peningkatan Pengembangan Sistem Pelaporan Capaian, </w:t>
      </w:r>
      <w:r w:rsidR="00E33836" w:rsidRPr="00E61DA9">
        <w:rPr>
          <w:rFonts w:ascii="Arial" w:hAnsi="Arial" w:cs="Arial"/>
          <w:bCs/>
          <w:szCs w:val="24"/>
        </w:rPr>
        <w:t xml:space="preserve">dengan </w:t>
      </w:r>
      <w:r w:rsidRPr="00E61DA9">
        <w:rPr>
          <w:rFonts w:ascii="Arial" w:hAnsi="Arial" w:cs="Arial"/>
          <w:bCs/>
          <w:szCs w:val="24"/>
        </w:rPr>
        <w:t xml:space="preserve">anggaran Rp 106.381.400,- </w:t>
      </w:r>
      <w:r w:rsidR="00E33836">
        <w:rPr>
          <w:rFonts w:ascii="Arial" w:hAnsi="Arial" w:cs="Arial"/>
          <w:bCs/>
          <w:szCs w:val="24"/>
        </w:rPr>
        <w:t>dan</w:t>
      </w:r>
      <w:r w:rsidRPr="00E61DA9">
        <w:rPr>
          <w:rFonts w:ascii="Arial" w:hAnsi="Arial" w:cs="Arial"/>
          <w:bCs/>
          <w:szCs w:val="24"/>
        </w:rPr>
        <w:t xml:space="preserve"> realis</w:t>
      </w:r>
      <w:r w:rsidR="00F12671">
        <w:rPr>
          <w:rFonts w:ascii="Arial" w:hAnsi="Arial" w:cs="Arial"/>
          <w:bCs/>
          <w:szCs w:val="24"/>
        </w:rPr>
        <w:t>asi</w:t>
      </w:r>
      <w:r w:rsidR="00E33836">
        <w:rPr>
          <w:rFonts w:ascii="Arial" w:hAnsi="Arial" w:cs="Arial"/>
          <w:bCs/>
          <w:szCs w:val="24"/>
        </w:rPr>
        <w:t xml:space="preserve"> sebesar</w:t>
      </w:r>
      <w:r w:rsidR="00F12671">
        <w:rPr>
          <w:rFonts w:ascii="Arial" w:hAnsi="Arial" w:cs="Arial"/>
          <w:bCs/>
          <w:szCs w:val="24"/>
        </w:rPr>
        <w:t xml:space="preserve"> Rp.100.081.400,-  (94,08 %)</w:t>
      </w:r>
      <w:r w:rsidR="00F12671">
        <w:rPr>
          <w:rFonts w:ascii="Arial" w:hAnsi="Arial" w:cs="Arial"/>
          <w:bCs/>
          <w:szCs w:val="24"/>
          <w:lang w:val="id-ID"/>
        </w:rPr>
        <w:t>.</w:t>
      </w:r>
    </w:p>
    <w:p w:rsidR="00E61DA9" w:rsidRPr="0046163D" w:rsidRDefault="00E61DA9" w:rsidP="00EE6317">
      <w:pPr>
        <w:pStyle w:val="ListParagraph"/>
        <w:numPr>
          <w:ilvl w:val="0"/>
          <w:numId w:val="121"/>
        </w:numPr>
        <w:spacing w:before="120" w:after="120" w:line="360" w:lineRule="auto"/>
        <w:ind w:left="1701" w:hanging="567"/>
        <w:contextualSpacing w:val="0"/>
        <w:jc w:val="both"/>
        <w:rPr>
          <w:rFonts w:ascii="Arial" w:hAnsi="Arial" w:cs="Arial"/>
          <w:b/>
          <w:i/>
        </w:rPr>
      </w:pPr>
      <w:r w:rsidRPr="00E61DA9">
        <w:rPr>
          <w:rFonts w:ascii="Arial" w:hAnsi="Arial" w:cs="Arial"/>
          <w:b/>
        </w:rPr>
        <w:lastRenderedPageBreak/>
        <w:t>Outcomes</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Meningkatnya Pengembangan Penyelenggaraan Komunikasi dan Informasi di Sumatera Barat</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Tersedianya data dan kondisi sarana telekomunikasi program KP-USO</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Tersediany</w:t>
      </w:r>
      <w:r w:rsidR="00F23D2C">
        <w:rPr>
          <w:rFonts w:ascii="Arial" w:hAnsi="Arial" w:cs="Arial"/>
          <w:szCs w:val="24"/>
        </w:rPr>
        <w:t>a</w:t>
      </w:r>
      <w:r w:rsidRPr="0046163D">
        <w:rPr>
          <w:rFonts w:ascii="Arial" w:hAnsi="Arial" w:cs="Arial"/>
          <w:szCs w:val="24"/>
        </w:rPr>
        <w:t xml:space="preserve"> SDM di bidang Komunikasi dan informasi/ E-g</w:t>
      </w:r>
      <w:r w:rsidR="00F23D2C">
        <w:rPr>
          <w:rFonts w:ascii="Arial" w:hAnsi="Arial" w:cs="Arial"/>
          <w:szCs w:val="24"/>
        </w:rPr>
        <w:t>over</w:t>
      </w:r>
      <w:r w:rsidRPr="0046163D">
        <w:rPr>
          <w:rFonts w:ascii="Arial" w:hAnsi="Arial" w:cs="Arial"/>
          <w:szCs w:val="24"/>
        </w:rPr>
        <w:t>ment yang   berkualitas</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Tersedianya SDM filatelli yang berkualitas</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Terciptanya masyarakat yang informatif dan mawas diri</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Tersedianya informasi yang akurat</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Terpilihnya media tr</w:t>
      </w:r>
      <w:r w:rsidR="00F23D2C">
        <w:rPr>
          <w:rFonts w:ascii="Arial" w:hAnsi="Arial" w:cs="Arial"/>
          <w:szCs w:val="24"/>
        </w:rPr>
        <w:t>a</w:t>
      </w:r>
      <w:r w:rsidRPr="0046163D">
        <w:rPr>
          <w:rFonts w:ascii="Arial" w:hAnsi="Arial" w:cs="Arial"/>
          <w:szCs w:val="24"/>
        </w:rPr>
        <w:t>disional terbaik 2016</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Bahan kebijakan pengambilan keputusan oleh pemangku kepentingan</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Tersedianya data sarana program monitoring dan evaluasi KIP</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Selesainya s</w:t>
      </w:r>
      <w:r w:rsidR="00F12671">
        <w:rPr>
          <w:rFonts w:ascii="Arial" w:hAnsi="Arial" w:cs="Arial"/>
          <w:szCs w:val="24"/>
          <w:lang w:val="id-ID"/>
        </w:rPr>
        <w:t>e</w:t>
      </w:r>
      <w:r w:rsidRPr="0046163D">
        <w:rPr>
          <w:rFonts w:ascii="Arial" w:hAnsi="Arial" w:cs="Arial"/>
          <w:szCs w:val="24"/>
        </w:rPr>
        <w:t>ngketa informasi</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Tertibnya operasional KI</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Tersedianya SDM Jasa Postel yang berkualitas</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Tersedianya jaringan internet di kawasan agrowisata</w:t>
      </w:r>
      <w:r w:rsidR="00F12671">
        <w:rPr>
          <w:rFonts w:ascii="Arial" w:hAnsi="Arial" w:cs="Arial"/>
          <w:szCs w:val="24"/>
          <w:lang w:val="id-ID"/>
        </w:rPr>
        <w:t>.</w:t>
      </w:r>
    </w:p>
    <w:p w:rsidR="00E61DA9" w:rsidRPr="0046163D" w:rsidRDefault="00E61DA9" w:rsidP="00EE6317">
      <w:pPr>
        <w:pStyle w:val="ListParagraph"/>
        <w:numPr>
          <w:ilvl w:val="0"/>
          <w:numId w:val="120"/>
        </w:numPr>
        <w:spacing w:line="360" w:lineRule="auto"/>
        <w:ind w:left="2268" w:hanging="567"/>
        <w:contextualSpacing w:val="0"/>
        <w:jc w:val="both"/>
        <w:rPr>
          <w:rFonts w:ascii="Arial" w:hAnsi="Arial" w:cs="Arial"/>
          <w:szCs w:val="24"/>
        </w:rPr>
      </w:pPr>
      <w:r w:rsidRPr="0046163D">
        <w:rPr>
          <w:rFonts w:ascii="Arial" w:hAnsi="Arial" w:cs="Arial"/>
          <w:szCs w:val="24"/>
        </w:rPr>
        <w:t>Tertibnya pengusaha jasa pos dan penggunaan perangkat telekomunikasi</w:t>
      </w:r>
      <w:r w:rsidR="00F12671">
        <w:rPr>
          <w:rFonts w:ascii="Arial" w:hAnsi="Arial" w:cs="Arial"/>
          <w:szCs w:val="24"/>
          <w:lang w:val="id-ID"/>
        </w:rPr>
        <w:t>.</w:t>
      </w:r>
    </w:p>
    <w:p w:rsidR="00E61DA9" w:rsidRPr="0046163D" w:rsidRDefault="00E61DA9" w:rsidP="00EE6317">
      <w:pPr>
        <w:pStyle w:val="ListParagraph"/>
        <w:numPr>
          <w:ilvl w:val="0"/>
          <w:numId w:val="121"/>
        </w:numPr>
        <w:spacing w:before="120" w:after="120" w:line="360" w:lineRule="auto"/>
        <w:ind w:left="1701" w:hanging="567"/>
        <w:contextualSpacing w:val="0"/>
        <w:jc w:val="both"/>
        <w:rPr>
          <w:rFonts w:ascii="Arial" w:hAnsi="Arial" w:cs="Arial"/>
          <w:b/>
          <w:i/>
        </w:rPr>
      </w:pPr>
      <w:r w:rsidRPr="0001210E">
        <w:rPr>
          <w:rFonts w:ascii="Arial" w:hAnsi="Arial" w:cs="Arial"/>
          <w:b/>
        </w:rPr>
        <w:t>Permasalahan</w:t>
      </w:r>
      <w:r w:rsidRPr="0046163D">
        <w:rPr>
          <w:rFonts w:ascii="Arial" w:hAnsi="Arial" w:cs="Arial"/>
          <w:b/>
          <w:i/>
        </w:rPr>
        <w:t xml:space="preserve"> </w:t>
      </w:r>
    </w:p>
    <w:p w:rsidR="00F12671" w:rsidRDefault="00E61DA9" w:rsidP="00EE6317">
      <w:pPr>
        <w:tabs>
          <w:tab w:val="left" w:pos="5484"/>
        </w:tabs>
        <w:spacing w:line="360" w:lineRule="auto"/>
        <w:ind w:left="1701" w:firstLine="567"/>
        <w:jc w:val="both"/>
        <w:rPr>
          <w:rFonts w:ascii="Arial" w:hAnsi="Arial" w:cs="Arial"/>
          <w:noProof/>
          <w:lang w:val="id-ID" w:eastAsia="id-ID"/>
        </w:rPr>
      </w:pPr>
      <w:r w:rsidRPr="0046163D">
        <w:rPr>
          <w:rFonts w:ascii="Arial" w:hAnsi="Arial" w:cs="Arial"/>
          <w:noProof/>
          <w:lang w:eastAsia="id-ID"/>
        </w:rPr>
        <w:t>Pada umumnya tidak terdapat permasalahan dalam pelaksanaan program dan kegiatan urusan komunikasi dan informatika</w:t>
      </w:r>
      <w:r>
        <w:rPr>
          <w:rFonts w:ascii="Arial" w:hAnsi="Arial" w:cs="Arial"/>
          <w:noProof/>
          <w:lang w:val="id-ID" w:eastAsia="id-ID"/>
        </w:rPr>
        <w:t>.</w:t>
      </w:r>
    </w:p>
    <w:p w:rsidR="00F12671" w:rsidRPr="00F12671" w:rsidRDefault="00F12671" w:rsidP="00EE6317">
      <w:pPr>
        <w:pStyle w:val="ListParagraph"/>
        <w:numPr>
          <w:ilvl w:val="0"/>
          <w:numId w:val="56"/>
        </w:numPr>
        <w:spacing w:before="240" w:after="120" w:line="360" w:lineRule="auto"/>
        <w:ind w:left="1134" w:hanging="567"/>
        <w:contextualSpacing w:val="0"/>
        <w:rPr>
          <w:rFonts w:ascii="Arial" w:hAnsi="Arial" w:cs="Arial"/>
          <w:b/>
          <w:szCs w:val="24"/>
        </w:rPr>
      </w:pPr>
      <w:r w:rsidRPr="00F12671">
        <w:rPr>
          <w:rFonts w:ascii="Arial" w:hAnsi="Arial" w:cs="Arial"/>
          <w:b/>
          <w:szCs w:val="24"/>
        </w:rPr>
        <w:t>Ba</w:t>
      </w:r>
      <w:r>
        <w:rPr>
          <w:rFonts w:ascii="Arial" w:hAnsi="Arial" w:cs="Arial"/>
          <w:b/>
          <w:szCs w:val="24"/>
        </w:rPr>
        <w:t>dan Kesatuan Bangsa dan Politik</w:t>
      </w:r>
    </w:p>
    <w:p w:rsidR="00F12671" w:rsidRDefault="00F12671" w:rsidP="00EE6317">
      <w:pPr>
        <w:pStyle w:val="ListParagraph"/>
        <w:spacing w:line="360" w:lineRule="auto"/>
        <w:ind w:left="1134" w:firstLine="567"/>
        <w:contextualSpacing w:val="0"/>
        <w:jc w:val="both"/>
        <w:rPr>
          <w:rFonts w:ascii="Arial" w:hAnsi="Arial" w:cs="Arial"/>
          <w:color w:val="000000" w:themeColor="text1"/>
          <w:szCs w:val="24"/>
          <w:lang w:val="id-ID"/>
        </w:rPr>
      </w:pPr>
      <w:r w:rsidRPr="0045190F">
        <w:rPr>
          <w:rFonts w:ascii="Arial" w:hAnsi="Arial" w:cs="Arial"/>
          <w:color w:val="000000" w:themeColor="text1"/>
          <w:szCs w:val="24"/>
        </w:rPr>
        <w:t xml:space="preserve">Urusan Kesatuan Bangsa dan Politik </w:t>
      </w:r>
      <w:r w:rsidR="002F0351" w:rsidRPr="002F0351">
        <w:rPr>
          <w:rFonts w:ascii="Arial" w:hAnsi="Arial" w:cs="Arial"/>
          <w:color w:val="000000" w:themeColor="text1"/>
          <w:szCs w:val="24"/>
        </w:rPr>
        <w:t>pada Tahun Anggaran 2016 mendapat alokasi APBD Provinsi Sumatera Barat sebesar</w:t>
      </w:r>
      <w:r w:rsidR="002F0351">
        <w:rPr>
          <w:rFonts w:ascii="Arial" w:hAnsi="Arial" w:cs="Arial"/>
          <w:color w:val="000000" w:themeColor="text1"/>
          <w:szCs w:val="24"/>
        </w:rPr>
        <w:t xml:space="preserve"> </w:t>
      </w:r>
      <w:r w:rsidR="006100C4">
        <w:rPr>
          <w:rFonts w:ascii="Arial" w:hAnsi="Arial" w:cs="Arial"/>
          <w:color w:val="000000" w:themeColor="text1"/>
          <w:szCs w:val="24"/>
        </w:rPr>
        <w:t xml:space="preserve">                          </w:t>
      </w:r>
      <w:r w:rsidR="002F0351">
        <w:rPr>
          <w:rFonts w:ascii="Arial" w:hAnsi="Arial" w:cs="Arial"/>
          <w:color w:val="000000" w:themeColor="text1"/>
          <w:szCs w:val="24"/>
        </w:rPr>
        <w:t xml:space="preserve">Rp. 11.395.824.000,- dengan </w:t>
      </w:r>
      <w:r w:rsidRPr="0045190F">
        <w:rPr>
          <w:rFonts w:ascii="Arial" w:hAnsi="Arial" w:cs="Arial"/>
          <w:color w:val="000000" w:themeColor="text1"/>
          <w:szCs w:val="24"/>
        </w:rPr>
        <w:t xml:space="preserve">realisasi Rp. 10.732.609.779,- (94,18 %), </w:t>
      </w:r>
      <w:r w:rsidR="002F0351" w:rsidRPr="002F0351">
        <w:rPr>
          <w:rFonts w:ascii="Arial" w:hAnsi="Arial" w:cs="Arial"/>
          <w:color w:val="000000" w:themeColor="text1"/>
          <w:szCs w:val="24"/>
        </w:rPr>
        <w:t>untuk melaksanakan program dan kegiatan dengan rincian sebagai berikut :</w:t>
      </w:r>
    </w:p>
    <w:p w:rsidR="009B1ECA" w:rsidRPr="009B1ECA" w:rsidRDefault="009B1ECA" w:rsidP="00EE6317">
      <w:pPr>
        <w:pStyle w:val="ListParagraph"/>
        <w:spacing w:line="360" w:lineRule="auto"/>
        <w:ind w:left="1134" w:firstLine="567"/>
        <w:contextualSpacing w:val="0"/>
        <w:jc w:val="both"/>
        <w:rPr>
          <w:rFonts w:ascii="Arial" w:hAnsi="Arial" w:cs="Arial"/>
          <w:color w:val="000000" w:themeColor="text1"/>
          <w:szCs w:val="24"/>
          <w:lang w:val="id-ID"/>
        </w:rPr>
      </w:pPr>
    </w:p>
    <w:p w:rsidR="00F12671" w:rsidRPr="0045190F" w:rsidRDefault="00F12671" w:rsidP="00EE6317">
      <w:pPr>
        <w:numPr>
          <w:ilvl w:val="2"/>
          <w:numId w:val="126"/>
        </w:numPr>
        <w:spacing w:before="120" w:after="120" w:line="360" w:lineRule="auto"/>
        <w:jc w:val="both"/>
        <w:outlineLvl w:val="0"/>
        <w:rPr>
          <w:rFonts w:ascii="Arial" w:hAnsi="Arial" w:cs="Arial"/>
          <w:b/>
          <w:bCs/>
          <w:color w:val="000000" w:themeColor="text1"/>
          <w:lang w:val="id-ID"/>
        </w:rPr>
      </w:pPr>
      <w:r w:rsidRPr="0045190F">
        <w:rPr>
          <w:rFonts w:ascii="Arial" w:hAnsi="Arial" w:cs="Arial"/>
          <w:b/>
          <w:bCs/>
          <w:color w:val="000000" w:themeColor="text1"/>
          <w:lang w:val="id-ID"/>
        </w:rPr>
        <w:lastRenderedPageBreak/>
        <w:t>Program dan Kegiatan</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sv-SE"/>
        </w:rPr>
        <w:t>Program</w:t>
      </w:r>
      <w:r w:rsidRPr="00F54C46">
        <w:rPr>
          <w:rFonts w:ascii="Arial" w:hAnsi="Arial" w:cs="Arial"/>
          <w:bCs/>
          <w:color w:val="000000" w:themeColor="text1"/>
          <w:lang w:val="id-ID"/>
        </w:rPr>
        <w:t xml:space="preserve"> Pelayanan Administrasi Perkantoran</w:t>
      </w:r>
      <w:r>
        <w:rPr>
          <w:rFonts w:ascii="Arial" w:hAnsi="Arial" w:cs="Arial"/>
          <w:bCs/>
          <w:color w:val="000000" w:themeColor="text1"/>
        </w:rPr>
        <w:t>.</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Pr>
          <w:rFonts w:ascii="Arial" w:hAnsi="Arial" w:cs="Arial"/>
          <w:bCs/>
          <w:color w:val="000000" w:themeColor="text1"/>
          <w:lang w:val="id-ID"/>
        </w:rPr>
        <w:t xml:space="preserve">Program Peningkatan Sarana </w:t>
      </w:r>
      <w:r w:rsidRPr="00F12671">
        <w:rPr>
          <w:rFonts w:ascii="Arial" w:hAnsi="Arial" w:cs="Arial"/>
          <w:bCs/>
          <w:color w:val="000000" w:themeColor="text1"/>
          <w:lang w:val="id-ID"/>
        </w:rPr>
        <w:t>dan</w:t>
      </w:r>
      <w:r w:rsidRPr="00F54C46">
        <w:rPr>
          <w:rFonts w:ascii="Arial" w:hAnsi="Arial" w:cs="Arial"/>
          <w:bCs/>
          <w:color w:val="000000" w:themeColor="text1"/>
          <w:lang w:val="id-ID"/>
        </w:rPr>
        <w:t xml:space="preserve"> Prasarana Aparatur</w:t>
      </w:r>
      <w:r w:rsidRPr="00F12671">
        <w:rPr>
          <w:rFonts w:ascii="Arial" w:hAnsi="Arial" w:cs="Arial"/>
          <w:bCs/>
          <w:color w:val="000000" w:themeColor="text1"/>
          <w:lang w:val="id-ID"/>
        </w:rPr>
        <w:t>.</w:t>
      </w:r>
      <w:r w:rsidRPr="00F54C46">
        <w:rPr>
          <w:rFonts w:ascii="Arial" w:hAnsi="Arial" w:cs="Arial"/>
          <w:bCs/>
          <w:color w:val="000000" w:themeColor="text1"/>
          <w:lang w:val="id-ID"/>
        </w:rPr>
        <w:t xml:space="preserve"> </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Program Peningkatan Disiplin Aparatur</w:t>
      </w:r>
      <w:r w:rsidRPr="00F12671">
        <w:rPr>
          <w:rFonts w:ascii="Arial" w:hAnsi="Arial" w:cs="Arial"/>
          <w:bCs/>
          <w:color w:val="000000" w:themeColor="text1"/>
          <w:lang w:val="id-ID"/>
        </w:rPr>
        <w:t>.</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Program Peningkatan Kapasitas Sumber Daya Aparatur</w:t>
      </w:r>
      <w:r w:rsidRPr="00F12671">
        <w:rPr>
          <w:rFonts w:ascii="Arial" w:hAnsi="Arial" w:cs="Arial"/>
          <w:bCs/>
          <w:color w:val="000000" w:themeColor="text1"/>
          <w:lang w:val="id-ID"/>
        </w:rPr>
        <w:t>.</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Program Peningkatan Pengembangan Sistem Pelaporan Capaian Kinerja dan Keuangan</w:t>
      </w:r>
      <w:r w:rsidRPr="00F12671">
        <w:rPr>
          <w:rFonts w:ascii="Arial" w:hAnsi="Arial" w:cs="Arial"/>
          <w:bCs/>
          <w:color w:val="000000" w:themeColor="text1"/>
          <w:lang w:val="id-ID"/>
        </w:rPr>
        <w:t>.</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Program Peningkatan Keamanan dan Kenyamanan Lingkungan</w:t>
      </w:r>
      <w:r w:rsidR="002F0351">
        <w:rPr>
          <w:rFonts w:ascii="Arial" w:hAnsi="Arial" w:cs="Arial"/>
          <w:bCs/>
          <w:color w:val="000000" w:themeColor="text1"/>
        </w:rPr>
        <w:t>,</w:t>
      </w:r>
      <w:r w:rsidRPr="00F12671">
        <w:rPr>
          <w:rFonts w:ascii="Arial" w:hAnsi="Arial" w:cs="Arial"/>
          <w:bCs/>
          <w:color w:val="000000" w:themeColor="text1"/>
          <w:lang w:val="id-ID"/>
        </w:rPr>
        <w:t xml:space="preserve"> </w:t>
      </w:r>
      <w:r w:rsidR="002F0351"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kegiatan : Sosialisasi dan Sinkronisasi kelembagaan Kes</w:t>
      </w:r>
      <w:r w:rsidR="005F4BF7">
        <w:rPr>
          <w:rFonts w:ascii="Arial" w:hAnsi="Arial" w:cs="Arial"/>
          <w:bCs/>
          <w:color w:val="000000" w:themeColor="text1"/>
        </w:rPr>
        <w:t xml:space="preserve">atuan </w:t>
      </w:r>
      <w:r w:rsidR="005F4BF7" w:rsidRPr="00F12671">
        <w:rPr>
          <w:rFonts w:ascii="Arial" w:hAnsi="Arial" w:cs="Arial"/>
          <w:bCs/>
          <w:color w:val="000000" w:themeColor="text1"/>
          <w:lang w:val="id-ID"/>
        </w:rPr>
        <w:t>Bang</w:t>
      </w:r>
      <w:r w:rsidR="005F4BF7">
        <w:rPr>
          <w:rFonts w:ascii="Arial" w:hAnsi="Arial" w:cs="Arial"/>
          <w:bCs/>
          <w:color w:val="000000" w:themeColor="text1"/>
        </w:rPr>
        <w:t xml:space="preserve">sa dan </w:t>
      </w:r>
      <w:r w:rsidR="005F4BF7" w:rsidRPr="00F12671">
        <w:rPr>
          <w:rFonts w:ascii="Arial" w:hAnsi="Arial" w:cs="Arial"/>
          <w:bCs/>
          <w:color w:val="000000" w:themeColor="text1"/>
          <w:lang w:val="id-ID"/>
        </w:rPr>
        <w:t>Pol</w:t>
      </w:r>
      <w:r w:rsidR="005F4BF7">
        <w:rPr>
          <w:rFonts w:ascii="Arial" w:hAnsi="Arial" w:cs="Arial"/>
          <w:bCs/>
          <w:color w:val="000000" w:themeColor="text1"/>
        </w:rPr>
        <w:t>itik</w:t>
      </w:r>
      <w:r w:rsidRPr="00F12671">
        <w:rPr>
          <w:rFonts w:ascii="Arial" w:hAnsi="Arial" w:cs="Arial"/>
          <w:bCs/>
          <w:color w:val="000000" w:themeColor="text1"/>
          <w:lang w:val="id-ID"/>
        </w:rPr>
        <w:t>; Forum Kewaspadaan Dini Masyarakat; Sosialisasi SKB Me</w:t>
      </w:r>
      <w:r w:rsidR="006100C4">
        <w:rPr>
          <w:rFonts w:ascii="Arial" w:hAnsi="Arial" w:cs="Arial"/>
          <w:bCs/>
          <w:color w:val="000000" w:themeColor="text1"/>
          <w:lang w:val="id-ID"/>
        </w:rPr>
        <w:t>nteri dan Keputusan Gubernur No</w:t>
      </w:r>
      <w:r w:rsidR="006100C4">
        <w:rPr>
          <w:rFonts w:ascii="Arial" w:hAnsi="Arial" w:cs="Arial"/>
          <w:bCs/>
          <w:color w:val="000000" w:themeColor="text1"/>
        </w:rPr>
        <w:t xml:space="preserve">mor </w:t>
      </w:r>
      <w:r w:rsidR="006100C4">
        <w:rPr>
          <w:rFonts w:ascii="Arial" w:hAnsi="Arial" w:cs="Arial"/>
          <w:bCs/>
          <w:color w:val="000000" w:themeColor="text1"/>
          <w:lang w:val="id-ID"/>
        </w:rPr>
        <w:t>17</w:t>
      </w:r>
      <w:r w:rsidR="006100C4">
        <w:rPr>
          <w:rFonts w:ascii="Arial" w:hAnsi="Arial" w:cs="Arial"/>
          <w:bCs/>
          <w:color w:val="000000" w:themeColor="text1"/>
        </w:rPr>
        <w:t xml:space="preserve"> Tahun </w:t>
      </w:r>
      <w:r w:rsidRPr="00F12671">
        <w:rPr>
          <w:rFonts w:ascii="Arial" w:hAnsi="Arial" w:cs="Arial"/>
          <w:bCs/>
          <w:color w:val="000000" w:themeColor="text1"/>
          <w:lang w:val="id-ID"/>
        </w:rPr>
        <w:t>2011 tentang larangan Jemaah Ahmadiyah Indonesia; Pena</w:t>
      </w:r>
      <w:r w:rsidR="002F0351">
        <w:rPr>
          <w:rFonts w:ascii="Arial" w:hAnsi="Arial" w:cs="Arial"/>
          <w:bCs/>
          <w:color w:val="000000" w:themeColor="text1"/>
          <w:lang w:val="id-ID"/>
        </w:rPr>
        <w:t>nganan Masalah Strategis Daerah</w:t>
      </w:r>
      <w:r w:rsidRPr="00F12671">
        <w:rPr>
          <w:rFonts w:ascii="Arial" w:hAnsi="Arial" w:cs="Arial"/>
          <w:bCs/>
          <w:color w:val="000000" w:themeColor="text1"/>
          <w:lang w:val="id-ID"/>
        </w:rPr>
        <w:t>; Monitoring dan Pemantauan Orang Asing; Pengawasan dan Pencegahan konflik Sosial di Daerah; Pemantauan Evaluasi Pelaksanaan Kegiatan Penerbitan Rekomendasi/Ijin Penelitian; Optimalisasi Tim Terpadu Penanganan Konflik Sosial; Rapat Koordinasi Ketahanan Ekon</w:t>
      </w:r>
      <w:r w:rsidR="009C3636">
        <w:rPr>
          <w:rFonts w:ascii="Arial" w:hAnsi="Arial" w:cs="Arial"/>
          <w:bCs/>
          <w:color w:val="000000" w:themeColor="text1"/>
        </w:rPr>
        <w:t>o</w:t>
      </w:r>
      <w:r w:rsidRPr="00F12671">
        <w:rPr>
          <w:rFonts w:ascii="Arial" w:hAnsi="Arial" w:cs="Arial"/>
          <w:bCs/>
          <w:color w:val="000000" w:themeColor="text1"/>
          <w:lang w:val="id-ID"/>
        </w:rPr>
        <w:t>mi dan Sosial Budaya; dan Pengawasan dan Pencegahan terorisme di daerah</w:t>
      </w:r>
      <w:r>
        <w:rPr>
          <w:rFonts w:ascii="Arial" w:hAnsi="Arial" w:cs="Arial"/>
          <w:bCs/>
          <w:color w:val="000000" w:themeColor="text1"/>
          <w:lang w:val="id-ID"/>
        </w:rPr>
        <w:t>.</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Program Kemitraan Pengembangan Wawasan Kebangsaan</w:t>
      </w:r>
      <w:r w:rsidR="009C3636">
        <w:rPr>
          <w:rFonts w:ascii="Arial" w:hAnsi="Arial" w:cs="Arial"/>
          <w:bCs/>
          <w:color w:val="000000" w:themeColor="text1"/>
        </w:rPr>
        <w:t>,</w:t>
      </w:r>
      <w:r w:rsidRPr="00F12671">
        <w:rPr>
          <w:rFonts w:ascii="Arial" w:hAnsi="Arial" w:cs="Arial"/>
          <w:bCs/>
          <w:color w:val="000000" w:themeColor="text1"/>
          <w:lang w:val="id-ID"/>
        </w:rPr>
        <w:t xml:space="preserve"> </w:t>
      </w:r>
      <w:r w:rsidR="009C3636"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kegiatan : Sosialisasi Penanganan Organisasi Aliran Kepercayaan Masyarakat; Forum Pemantapan Wawasan Kebangsaan; Sosialisasi Pemantapan Ketahanan Bangsa; Pemeliharaan Kerukunan Umat Beragama dan Pemberdayaan FKUB; Sosialisasi Pewarisan Nilai-Nilai</w:t>
      </w:r>
      <w:r>
        <w:rPr>
          <w:rFonts w:ascii="Arial" w:hAnsi="Arial" w:cs="Arial"/>
          <w:bCs/>
          <w:color w:val="000000" w:themeColor="text1"/>
          <w:lang w:val="id-ID"/>
        </w:rPr>
        <w:t>.</w:t>
      </w:r>
      <w:r w:rsidRPr="00F12671">
        <w:rPr>
          <w:rFonts w:ascii="Arial" w:hAnsi="Arial" w:cs="Arial"/>
          <w:bCs/>
          <w:color w:val="000000" w:themeColor="text1"/>
          <w:lang w:val="id-ID"/>
        </w:rPr>
        <w:t xml:space="preserve"> Luhur Bangsa; Penguatan Forum Pembauran Kebangsaan; Pembinaan dan Koordinasi Pemantapan Idiologi dan Wasbang; Penguatan Pusat Pendidikan Wawasan Kebangsaan; Penguatan Wawasan Bela Negara; Seminar Bela Negara; Penguatan Kelompok Kerja (Pokja) IDI; dan Fasilitasi Pembangunan Monumen Bela Negara.</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lastRenderedPageBreak/>
        <w:t xml:space="preserve">Program </w:t>
      </w:r>
      <w:r w:rsidRPr="00F12671">
        <w:rPr>
          <w:rFonts w:ascii="Arial" w:hAnsi="Arial" w:cs="Arial"/>
          <w:bCs/>
          <w:color w:val="000000" w:themeColor="text1"/>
          <w:lang w:val="id-ID"/>
        </w:rPr>
        <w:t xml:space="preserve">Peningkatan Pemberantasan Penyakit </w:t>
      </w:r>
      <w:r w:rsidRPr="00F54C46">
        <w:rPr>
          <w:rFonts w:ascii="Arial" w:hAnsi="Arial" w:cs="Arial"/>
          <w:bCs/>
          <w:color w:val="000000" w:themeColor="text1"/>
          <w:lang w:val="id-ID"/>
        </w:rPr>
        <w:t>Masyarakat</w:t>
      </w:r>
      <w:r w:rsidRPr="00F12671">
        <w:rPr>
          <w:rFonts w:ascii="Arial" w:hAnsi="Arial" w:cs="Arial"/>
          <w:bCs/>
          <w:color w:val="000000" w:themeColor="text1"/>
          <w:lang w:val="id-ID"/>
        </w:rPr>
        <w:t xml:space="preserve"> (PEKAT</w:t>
      </w:r>
      <w:r w:rsidR="009C3636">
        <w:rPr>
          <w:rFonts w:ascii="Arial" w:hAnsi="Arial" w:cs="Arial"/>
          <w:bCs/>
          <w:color w:val="000000" w:themeColor="text1"/>
          <w:lang w:val="id-ID"/>
        </w:rPr>
        <w:t>)</w:t>
      </w:r>
      <w:r w:rsidR="009C3636">
        <w:rPr>
          <w:rFonts w:ascii="Arial" w:hAnsi="Arial" w:cs="Arial"/>
          <w:bCs/>
          <w:color w:val="000000" w:themeColor="text1"/>
        </w:rPr>
        <w:t>,</w:t>
      </w:r>
      <w:r w:rsidRPr="00F12671">
        <w:rPr>
          <w:rFonts w:ascii="Arial" w:hAnsi="Arial" w:cs="Arial"/>
          <w:bCs/>
          <w:color w:val="000000" w:themeColor="text1"/>
          <w:lang w:val="id-ID"/>
        </w:rPr>
        <w:t xml:space="preserve"> </w:t>
      </w:r>
      <w:r w:rsidR="009C3636"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kegiatan : Pembekalan Penanggulangan Penyalahgunaan dan Peredaran Gelap Narkoba; Pengawasan dan Pencegahan Pemberantasan Perbuatan Maksiat; Sosialisasi Bahaya Penyalahgunaan Narkoba; dan Fasilitasi Tes Urine Bagi Pejabat Eselon II,</w:t>
      </w:r>
      <w:r w:rsidR="00706531">
        <w:rPr>
          <w:rFonts w:ascii="Arial" w:hAnsi="Arial" w:cs="Arial"/>
          <w:bCs/>
          <w:color w:val="000000" w:themeColor="text1"/>
        </w:rPr>
        <w:t xml:space="preserve"> </w:t>
      </w:r>
      <w:r w:rsidRPr="00F12671">
        <w:rPr>
          <w:rFonts w:ascii="Arial" w:hAnsi="Arial" w:cs="Arial"/>
          <w:bCs/>
          <w:color w:val="000000" w:themeColor="text1"/>
          <w:lang w:val="id-ID"/>
        </w:rPr>
        <w:t>III, IV, di Lingkungan Pem</w:t>
      </w:r>
      <w:r w:rsidR="004A3285">
        <w:rPr>
          <w:rFonts w:ascii="Arial" w:hAnsi="Arial" w:cs="Arial"/>
          <w:bCs/>
          <w:color w:val="000000" w:themeColor="text1"/>
        </w:rPr>
        <w:t xml:space="preserve">erintah </w:t>
      </w:r>
      <w:r w:rsidR="004A3285" w:rsidRPr="00F12671">
        <w:rPr>
          <w:rFonts w:ascii="Arial" w:hAnsi="Arial" w:cs="Arial"/>
          <w:bCs/>
          <w:color w:val="000000" w:themeColor="text1"/>
          <w:lang w:val="id-ID"/>
        </w:rPr>
        <w:t>Prov</w:t>
      </w:r>
      <w:r w:rsidR="004A3285">
        <w:rPr>
          <w:rFonts w:ascii="Arial" w:hAnsi="Arial" w:cs="Arial"/>
          <w:bCs/>
          <w:color w:val="000000" w:themeColor="text1"/>
        </w:rPr>
        <w:t>insi</w:t>
      </w:r>
      <w:r w:rsidR="004A3285" w:rsidRPr="00F12671">
        <w:rPr>
          <w:rFonts w:ascii="Arial" w:hAnsi="Arial" w:cs="Arial"/>
          <w:bCs/>
          <w:color w:val="000000" w:themeColor="text1"/>
          <w:lang w:val="id-ID"/>
        </w:rPr>
        <w:t xml:space="preserve"> </w:t>
      </w:r>
      <w:r w:rsidR="00907EAA">
        <w:rPr>
          <w:rFonts w:ascii="Arial" w:hAnsi="Arial" w:cs="Arial"/>
          <w:bCs/>
          <w:color w:val="000000" w:themeColor="text1"/>
          <w:lang w:val="id-ID"/>
        </w:rPr>
        <w:t>Sumatera Barat</w:t>
      </w:r>
      <w:r w:rsidRPr="00F12671">
        <w:rPr>
          <w:rFonts w:ascii="Arial" w:hAnsi="Arial" w:cs="Arial"/>
          <w:bCs/>
          <w:color w:val="000000" w:themeColor="text1"/>
          <w:lang w:val="id-ID"/>
        </w:rPr>
        <w:t>.</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 xml:space="preserve">Program </w:t>
      </w:r>
      <w:r w:rsidR="00933D93">
        <w:rPr>
          <w:rFonts w:ascii="Arial" w:hAnsi="Arial" w:cs="Arial"/>
          <w:bCs/>
          <w:color w:val="000000" w:themeColor="text1"/>
          <w:lang w:val="id-ID"/>
        </w:rPr>
        <w:t>Pendidikan Politik Masyarakat</w:t>
      </w:r>
      <w:r w:rsidR="00933D93">
        <w:rPr>
          <w:rFonts w:ascii="Arial" w:hAnsi="Arial" w:cs="Arial"/>
          <w:bCs/>
          <w:color w:val="000000" w:themeColor="text1"/>
        </w:rPr>
        <w:t>,</w:t>
      </w:r>
      <w:r w:rsidRPr="00F12671">
        <w:rPr>
          <w:rFonts w:ascii="Arial" w:hAnsi="Arial" w:cs="Arial"/>
          <w:bCs/>
          <w:color w:val="000000" w:themeColor="text1"/>
          <w:lang w:val="id-ID"/>
        </w:rPr>
        <w:t xml:space="preserve"> </w:t>
      </w:r>
      <w:r w:rsidR="00933D93"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 xml:space="preserve">kegiatan : Forkomkon Jajaran Kesbangpol Provinsi dan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se-Sumatera Barat; Monitoring dan Evaluasi Program serta Rapat Kerja Bidang Kesbangpol; Fasilitasi PAW Anggota DPRD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di Sumatera Barat; Pengelolaan Bantu</w:t>
      </w:r>
      <w:r w:rsidR="00560C16">
        <w:rPr>
          <w:rFonts w:ascii="Arial" w:hAnsi="Arial" w:cs="Arial"/>
          <w:bCs/>
          <w:color w:val="000000" w:themeColor="text1"/>
          <w:lang w:val="id-ID"/>
        </w:rPr>
        <w:t>an Keuangan Partai Politik; Bi</w:t>
      </w:r>
      <w:r w:rsidR="00560C16">
        <w:rPr>
          <w:rFonts w:ascii="Arial" w:hAnsi="Arial" w:cs="Arial"/>
          <w:bCs/>
          <w:color w:val="000000" w:themeColor="text1"/>
        </w:rPr>
        <w:t>mt</w:t>
      </w:r>
      <w:r w:rsidRPr="00F12671">
        <w:rPr>
          <w:rFonts w:ascii="Arial" w:hAnsi="Arial" w:cs="Arial"/>
          <w:bCs/>
          <w:color w:val="000000" w:themeColor="text1"/>
          <w:lang w:val="id-ID"/>
        </w:rPr>
        <w:t>ek Pengajuan dan Pertanggungjawaban Bantuan Keuangan Partai Politik; Sosialisasi dan Pembinaan Ormas; Sosialisasi Undang-Undang dan Peraturan Bidang Politik; Dialog Politik Bersama Partai Politik, Ormas dan Tokoh Masyarakat; dan Koordinasi dan Pemantauan Pelaksanaan Pemilukada.</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 xml:space="preserve">Program </w:t>
      </w:r>
      <w:r w:rsidRPr="00F12671">
        <w:rPr>
          <w:rFonts w:ascii="Arial" w:hAnsi="Arial" w:cs="Arial"/>
          <w:bCs/>
          <w:color w:val="000000" w:themeColor="text1"/>
          <w:lang w:val="id-ID"/>
        </w:rPr>
        <w:t>Pence</w:t>
      </w:r>
      <w:r w:rsidR="00933D93">
        <w:rPr>
          <w:rFonts w:ascii="Arial" w:hAnsi="Arial" w:cs="Arial"/>
          <w:bCs/>
          <w:color w:val="000000" w:themeColor="text1"/>
          <w:lang w:val="id-ID"/>
        </w:rPr>
        <w:t>gahan dan Pemberantasan Maksiat</w:t>
      </w:r>
      <w:r w:rsidR="00933D93">
        <w:rPr>
          <w:rFonts w:ascii="Arial" w:hAnsi="Arial" w:cs="Arial"/>
          <w:bCs/>
          <w:color w:val="000000" w:themeColor="text1"/>
        </w:rPr>
        <w:t>,</w:t>
      </w:r>
      <w:r w:rsidR="00933D93" w:rsidRPr="00F12671">
        <w:rPr>
          <w:rFonts w:ascii="Arial" w:hAnsi="Arial" w:cs="Arial"/>
          <w:bCs/>
          <w:color w:val="000000" w:themeColor="text1"/>
          <w:lang w:val="id-ID"/>
        </w:rPr>
        <w:t xml:space="preserve"> dengan </w:t>
      </w:r>
      <w:r w:rsidRPr="00F12671">
        <w:rPr>
          <w:rFonts w:ascii="Arial" w:hAnsi="Arial" w:cs="Arial"/>
          <w:bCs/>
          <w:color w:val="000000" w:themeColor="text1"/>
          <w:lang w:val="id-ID"/>
        </w:rPr>
        <w:t xml:space="preserve">kegiatan : Operasi Gabungan Penegakan Peraturan Daerah; dan Pengawasan Pelaksanaan </w:t>
      </w:r>
      <w:r w:rsidR="00A53376" w:rsidRPr="002E74D4">
        <w:rPr>
          <w:rFonts w:ascii="Arial" w:hAnsi="Arial" w:cs="Arial"/>
        </w:rPr>
        <w:t>Per</w:t>
      </w:r>
      <w:r w:rsidR="00A53376">
        <w:rPr>
          <w:rFonts w:ascii="Arial" w:hAnsi="Arial" w:cs="Arial"/>
        </w:rPr>
        <w:t xml:space="preserve">aturan </w:t>
      </w:r>
      <w:r w:rsidR="00A53376" w:rsidRPr="002E74D4">
        <w:rPr>
          <w:rFonts w:ascii="Arial" w:hAnsi="Arial" w:cs="Arial"/>
        </w:rPr>
        <w:t>Da</w:t>
      </w:r>
      <w:r w:rsidR="00A53376">
        <w:rPr>
          <w:rFonts w:ascii="Arial" w:hAnsi="Arial" w:cs="Arial"/>
        </w:rPr>
        <w:t>erah</w:t>
      </w:r>
      <w:r w:rsidRPr="00F12671">
        <w:rPr>
          <w:rFonts w:ascii="Arial" w:hAnsi="Arial" w:cs="Arial"/>
          <w:bCs/>
          <w:color w:val="000000" w:themeColor="text1"/>
          <w:lang w:val="id-ID"/>
        </w:rPr>
        <w:t xml:space="preserve"> No</w:t>
      </w:r>
      <w:r w:rsidR="00A53376">
        <w:rPr>
          <w:rFonts w:ascii="Arial" w:hAnsi="Arial" w:cs="Arial"/>
          <w:bCs/>
          <w:color w:val="000000" w:themeColor="text1"/>
        </w:rPr>
        <w:t>mor</w:t>
      </w:r>
      <w:r w:rsidRPr="00F12671">
        <w:rPr>
          <w:rFonts w:ascii="Arial" w:hAnsi="Arial" w:cs="Arial"/>
          <w:bCs/>
          <w:color w:val="000000" w:themeColor="text1"/>
          <w:lang w:val="id-ID"/>
        </w:rPr>
        <w:t xml:space="preserve"> 11 Tahun 2001 </w:t>
      </w:r>
      <w:r w:rsidR="00A53376" w:rsidRPr="00F12671">
        <w:rPr>
          <w:rFonts w:ascii="Arial" w:hAnsi="Arial" w:cs="Arial"/>
          <w:bCs/>
          <w:color w:val="000000" w:themeColor="text1"/>
          <w:lang w:val="id-ID"/>
        </w:rPr>
        <w:t xml:space="preserve">tentang </w:t>
      </w:r>
      <w:r w:rsidRPr="00F12671">
        <w:rPr>
          <w:rFonts w:ascii="Arial" w:hAnsi="Arial" w:cs="Arial"/>
          <w:bCs/>
          <w:color w:val="000000" w:themeColor="text1"/>
          <w:lang w:val="id-ID"/>
        </w:rPr>
        <w:t xml:space="preserve">Pencegahan dan Pemberantasan Maksiat. </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Program Peningkatan Perlindungan Masyarakat</w:t>
      </w:r>
      <w:r w:rsidR="00A524EB">
        <w:rPr>
          <w:rFonts w:ascii="Arial" w:hAnsi="Arial" w:cs="Arial"/>
          <w:bCs/>
          <w:color w:val="000000" w:themeColor="text1"/>
        </w:rPr>
        <w:t>,</w:t>
      </w:r>
      <w:r w:rsidRPr="00F12671">
        <w:rPr>
          <w:rFonts w:ascii="Arial" w:hAnsi="Arial" w:cs="Arial"/>
          <w:bCs/>
          <w:color w:val="000000" w:themeColor="text1"/>
          <w:lang w:val="id-ID"/>
        </w:rPr>
        <w:t xml:space="preserve"> </w:t>
      </w:r>
      <w:r w:rsidR="00A524EB"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 xml:space="preserve">kegiatan : Inventarisasi Potensi Personil Satlinmas di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Deteksi Dini, Pencegahan dan Penanganan Kerawanan Sosial dan Resiko Benc</w:t>
      </w:r>
      <w:r w:rsidR="004E027F">
        <w:rPr>
          <w:rFonts w:ascii="Arial" w:hAnsi="Arial" w:cs="Arial"/>
          <w:bCs/>
          <w:color w:val="000000" w:themeColor="text1"/>
          <w:lang w:val="id-ID"/>
        </w:rPr>
        <w:t>ana di Sumatera Barat; Pembentu</w:t>
      </w:r>
      <w:r w:rsidRPr="00F12671">
        <w:rPr>
          <w:rFonts w:ascii="Arial" w:hAnsi="Arial" w:cs="Arial"/>
          <w:bCs/>
          <w:color w:val="000000" w:themeColor="text1"/>
          <w:lang w:val="id-ID"/>
        </w:rPr>
        <w:t xml:space="preserve">kan Regulasi Sistem Perlindungan Masyarakat; dan Sosialisasi dan Pemantauan Pelaksanaan Sistem Perlindungan Masyarakat. </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Program Pemeliharaan Ketertiban Umum dan ketentraman Masyarakat</w:t>
      </w:r>
      <w:r w:rsidR="00A524EB">
        <w:rPr>
          <w:rFonts w:ascii="Arial" w:hAnsi="Arial" w:cs="Arial"/>
          <w:bCs/>
          <w:color w:val="000000" w:themeColor="text1"/>
        </w:rPr>
        <w:t>,</w:t>
      </w:r>
      <w:r w:rsidRPr="00F12671">
        <w:rPr>
          <w:rFonts w:ascii="Arial" w:hAnsi="Arial" w:cs="Arial"/>
          <w:bCs/>
          <w:color w:val="000000" w:themeColor="text1"/>
          <w:lang w:val="id-ID"/>
        </w:rPr>
        <w:t xml:space="preserve"> </w:t>
      </w:r>
      <w:r w:rsidR="00A524EB"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 xml:space="preserve">kegiatan : Pengamanan dan Pengawalan Kepala Daerah, Wakil Kepala Daerah, dan Pejabat VIP; Koordinasi Forum Komunikasi Lintas Provinsi </w:t>
      </w:r>
      <w:r w:rsidRPr="00F12671">
        <w:rPr>
          <w:rFonts w:ascii="Arial" w:hAnsi="Arial" w:cs="Arial"/>
          <w:bCs/>
          <w:color w:val="000000" w:themeColor="text1"/>
          <w:lang w:val="id-ID"/>
        </w:rPr>
        <w:lastRenderedPageBreak/>
        <w:t xml:space="preserve">dan </w:t>
      </w:r>
      <w:r w:rsidR="00BE6B96">
        <w:rPr>
          <w:rFonts w:ascii="Arial" w:hAnsi="Arial" w:cs="Arial"/>
          <w:bCs/>
          <w:color w:val="000000" w:themeColor="text1"/>
          <w:lang w:val="id-ID"/>
        </w:rPr>
        <w:t>Kabupaten</w:t>
      </w:r>
      <w:r w:rsidRPr="00F12671">
        <w:rPr>
          <w:rFonts w:ascii="Arial" w:hAnsi="Arial" w:cs="Arial"/>
          <w:bCs/>
          <w:color w:val="000000" w:themeColor="text1"/>
          <w:lang w:val="id-ID"/>
        </w:rPr>
        <w:t xml:space="preserve">/Kota </w:t>
      </w:r>
      <w:r w:rsidR="00CF503B">
        <w:rPr>
          <w:rFonts w:ascii="Arial" w:hAnsi="Arial" w:cs="Arial"/>
          <w:bCs/>
          <w:color w:val="000000" w:themeColor="text1"/>
          <w:lang w:val="id-ID"/>
        </w:rPr>
        <w:t>Se-Sumatera Barat</w:t>
      </w:r>
      <w:r w:rsidRPr="00F12671">
        <w:rPr>
          <w:rFonts w:ascii="Arial" w:hAnsi="Arial" w:cs="Arial"/>
          <w:bCs/>
          <w:color w:val="000000" w:themeColor="text1"/>
          <w:lang w:val="id-ID"/>
        </w:rPr>
        <w:t>; Pengamanan Gedung Istana Bung</w:t>
      </w:r>
      <w:r w:rsidR="00440A10">
        <w:rPr>
          <w:rFonts w:ascii="Arial" w:hAnsi="Arial" w:cs="Arial"/>
          <w:bCs/>
          <w:color w:val="000000" w:themeColor="text1"/>
        </w:rPr>
        <w:t xml:space="preserve"> </w:t>
      </w:r>
      <w:r w:rsidRPr="00F12671">
        <w:rPr>
          <w:rFonts w:ascii="Arial" w:hAnsi="Arial" w:cs="Arial"/>
          <w:bCs/>
          <w:color w:val="000000" w:themeColor="text1"/>
          <w:lang w:val="id-ID"/>
        </w:rPr>
        <w:t xml:space="preserve">hatta dan Pengamanan Gedung VIP; Patroli Lapangan dalam Pemeliharaan Ketentraman dan Ketertiban Umum Lintas </w:t>
      </w:r>
      <w:r w:rsidR="00BE6B96">
        <w:rPr>
          <w:rFonts w:ascii="Arial" w:hAnsi="Arial" w:cs="Arial"/>
          <w:bCs/>
          <w:color w:val="000000" w:themeColor="text1"/>
          <w:lang w:val="id-ID"/>
        </w:rPr>
        <w:t>Kabupaten</w:t>
      </w:r>
      <w:r w:rsidRPr="00F12671">
        <w:rPr>
          <w:rFonts w:ascii="Arial" w:hAnsi="Arial" w:cs="Arial"/>
          <w:bCs/>
          <w:color w:val="000000" w:themeColor="text1"/>
          <w:lang w:val="id-ID"/>
        </w:rPr>
        <w:t xml:space="preserve">/Kota </w:t>
      </w:r>
      <w:r w:rsidR="00CF503B">
        <w:rPr>
          <w:rFonts w:ascii="Arial" w:hAnsi="Arial" w:cs="Arial"/>
          <w:bCs/>
          <w:color w:val="000000" w:themeColor="text1"/>
          <w:lang w:val="id-ID"/>
        </w:rPr>
        <w:t>Se-Sumatera Barat</w:t>
      </w:r>
      <w:r w:rsidRPr="00F12671">
        <w:rPr>
          <w:rFonts w:ascii="Arial" w:hAnsi="Arial" w:cs="Arial"/>
          <w:bCs/>
          <w:color w:val="000000" w:themeColor="text1"/>
          <w:lang w:val="id-ID"/>
        </w:rPr>
        <w:t xml:space="preserve">; Gelar Pasukan </w:t>
      </w:r>
      <w:r w:rsidR="0036574E" w:rsidRPr="00F12671">
        <w:rPr>
          <w:rFonts w:ascii="Arial" w:hAnsi="Arial" w:cs="Arial"/>
          <w:color w:val="000000" w:themeColor="text1"/>
          <w:lang w:val="sv-SE"/>
        </w:rPr>
        <w:t>Sat</w:t>
      </w:r>
      <w:r w:rsidR="0036574E">
        <w:rPr>
          <w:rFonts w:ascii="Arial" w:hAnsi="Arial" w:cs="Arial"/>
          <w:color w:val="000000" w:themeColor="text1"/>
          <w:lang w:val="sv-SE"/>
        </w:rPr>
        <w:t xml:space="preserve">uan </w:t>
      </w:r>
      <w:r w:rsidR="0036574E" w:rsidRPr="00F12671">
        <w:rPr>
          <w:rFonts w:ascii="Arial" w:hAnsi="Arial" w:cs="Arial"/>
          <w:color w:val="000000" w:themeColor="text1"/>
          <w:lang w:val="sv-SE"/>
        </w:rPr>
        <w:t>Pol</w:t>
      </w:r>
      <w:r w:rsidR="0036574E">
        <w:rPr>
          <w:rFonts w:ascii="Arial" w:hAnsi="Arial" w:cs="Arial"/>
          <w:color w:val="000000" w:themeColor="text1"/>
          <w:lang w:val="sv-SE"/>
        </w:rPr>
        <w:t>isi</w:t>
      </w:r>
      <w:r w:rsidR="0036574E" w:rsidRPr="00F12671">
        <w:rPr>
          <w:rFonts w:ascii="Arial" w:hAnsi="Arial" w:cs="Arial"/>
          <w:color w:val="000000" w:themeColor="text1"/>
          <w:lang w:val="sv-SE"/>
        </w:rPr>
        <w:t xml:space="preserve"> P</w:t>
      </w:r>
      <w:r w:rsidR="0036574E">
        <w:rPr>
          <w:rFonts w:ascii="Arial" w:hAnsi="Arial" w:cs="Arial"/>
          <w:color w:val="000000" w:themeColor="text1"/>
          <w:lang w:val="sv-SE"/>
        </w:rPr>
        <w:t xml:space="preserve">among </w:t>
      </w:r>
      <w:r w:rsidR="0036574E" w:rsidRPr="00F12671">
        <w:rPr>
          <w:rFonts w:ascii="Arial" w:hAnsi="Arial" w:cs="Arial"/>
          <w:color w:val="000000" w:themeColor="text1"/>
          <w:lang w:val="sv-SE"/>
        </w:rPr>
        <w:t>P</w:t>
      </w:r>
      <w:r w:rsidR="0036574E">
        <w:rPr>
          <w:rFonts w:ascii="Arial" w:hAnsi="Arial" w:cs="Arial"/>
          <w:color w:val="000000" w:themeColor="text1"/>
          <w:lang w:val="sv-SE"/>
        </w:rPr>
        <w:t>raja</w:t>
      </w:r>
      <w:r w:rsidRPr="00F12671">
        <w:rPr>
          <w:rFonts w:ascii="Arial" w:hAnsi="Arial" w:cs="Arial"/>
          <w:bCs/>
          <w:color w:val="000000" w:themeColor="text1"/>
          <w:lang w:val="id-ID"/>
        </w:rPr>
        <w:t xml:space="preserve"> dan Satlinmas; Penyediaan Jasa Tenaga Pengaman; Pengamanan Unjuk</w:t>
      </w:r>
      <w:r w:rsidR="00BD7A62">
        <w:rPr>
          <w:rFonts w:ascii="Arial" w:hAnsi="Arial" w:cs="Arial"/>
          <w:bCs/>
          <w:color w:val="000000" w:themeColor="text1"/>
        </w:rPr>
        <w:t xml:space="preserve"> </w:t>
      </w:r>
      <w:r w:rsidR="00BD7A62" w:rsidRPr="00F12671">
        <w:rPr>
          <w:rFonts w:ascii="Arial" w:hAnsi="Arial" w:cs="Arial"/>
          <w:bCs/>
          <w:color w:val="000000" w:themeColor="text1"/>
          <w:lang w:val="id-ID"/>
        </w:rPr>
        <w:t xml:space="preserve">Rasa </w:t>
      </w:r>
      <w:r w:rsidRPr="00F12671">
        <w:rPr>
          <w:rFonts w:ascii="Arial" w:hAnsi="Arial" w:cs="Arial"/>
          <w:bCs/>
          <w:color w:val="000000" w:themeColor="text1"/>
          <w:lang w:val="id-ID"/>
        </w:rPr>
        <w:t>dan Keramaian dengan aparat terkait; Pelatihan Pengendalian Massa bagi Anggota Pol</w:t>
      </w:r>
      <w:r w:rsidR="00706531">
        <w:rPr>
          <w:rFonts w:ascii="Arial" w:hAnsi="Arial" w:cs="Arial"/>
          <w:bCs/>
          <w:color w:val="000000" w:themeColor="text1"/>
        </w:rPr>
        <w:t>isi</w:t>
      </w:r>
      <w:r w:rsidRPr="00F12671">
        <w:rPr>
          <w:rFonts w:ascii="Arial" w:hAnsi="Arial" w:cs="Arial"/>
          <w:bCs/>
          <w:color w:val="000000" w:themeColor="text1"/>
          <w:lang w:val="id-ID"/>
        </w:rPr>
        <w:t xml:space="preserve"> P</w:t>
      </w:r>
      <w:r w:rsidR="00706531">
        <w:rPr>
          <w:rFonts w:ascii="Arial" w:hAnsi="Arial" w:cs="Arial"/>
          <w:bCs/>
          <w:color w:val="000000" w:themeColor="text1"/>
        </w:rPr>
        <w:t xml:space="preserve">among </w:t>
      </w:r>
      <w:r w:rsidRPr="00F12671">
        <w:rPr>
          <w:rFonts w:ascii="Arial" w:hAnsi="Arial" w:cs="Arial"/>
          <w:bCs/>
          <w:color w:val="000000" w:themeColor="text1"/>
          <w:lang w:val="id-ID"/>
        </w:rPr>
        <w:t>P</w:t>
      </w:r>
      <w:r w:rsidR="00706531">
        <w:rPr>
          <w:rFonts w:ascii="Arial" w:hAnsi="Arial" w:cs="Arial"/>
          <w:bCs/>
          <w:color w:val="000000" w:themeColor="text1"/>
        </w:rPr>
        <w:t>raja</w:t>
      </w:r>
      <w:r w:rsidRPr="00F12671">
        <w:rPr>
          <w:rFonts w:ascii="Arial" w:hAnsi="Arial" w:cs="Arial"/>
          <w:bCs/>
          <w:color w:val="000000" w:themeColor="text1"/>
          <w:lang w:val="id-ID"/>
        </w:rPr>
        <w:t xml:space="preserve"> Sumate</w:t>
      </w:r>
      <w:r w:rsidR="00D77B22">
        <w:rPr>
          <w:rFonts w:ascii="Arial" w:hAnsi="Arial" w:cs="Arial"/>
          <w:bCs/>
          <w:color w:val="000000" w:themeColor="text1"/>
        </w:rPr>
        <w:t>r</w:t>
      </w:r>
      <w:r w:rsidRPr="00F12671">
        <w:rPr>
          <w:rFonts w:ascii="Arial" w:hAnsi="Arial" w:cs="Arial"/>
          <w:bCs/>
          <w:color w:val="000000" w:themeColor="text1"/>
          <w:lang w:val="id-ID"/>
        </w:rPr>
        <w:t>a Barat; Pelatihan Teknik Pengamanan dan Pengawalan serta Deteksi Dini Wilayah; Latihan Beladiri Karate bagi Anggota Pol</w:t>
      </w:r>
      <w:r w:rsidR="00706531">
        <w:rPr>
          <w:rFonts w:ascii="Arial" w:hAnsi="Arial" w:cs="Arial"/>
          <w:bCs/>
          <w:color w:val="000000" w:themeColor="text1"/>
        </w:rPr>
        <w:t>isi</w:t>
      </w:r>
      <w:r w:rsidRPr="00F12671">
        <w:rPr>
          <w:rFonts w:ascii="Arial" w:hAnsi="Arial" w:cs="Arial"/>
          <w:bCs/>
          <w:color w:val="000000" w:themeColor="text1"/>
          <w:lang w:val="id-ID"/>
        </w:rPr>
        <w:t xml:space="preserve"> P</w:t>
      </w:r>
      <w:r w:rsidR="00706531">
        <w:rPr>
          <w:rFonts w:ascii="Arial" w:hAnsi="Arial" w:cs="Arial"/>
          <w:bCs/>
          <w:color w:val="000000" w:themeColor="text1"/>
        </w:rPr>
        <w:t xml:space="preserve">among </w:t>
      </w:r>
      <w:r w:rsidRPr="00F12671">
        <w:rPr>
          <w:rFonts w:ascii="Arial" w:hAnsi="Arial" w:cs="Arial"/>
          <w:bCs/>
          <w:color w:val="000000" w:themeColor="text1"/>
          <w:lang w:val="id-ID"/>
        </w:rPr>
        <w:t>P</w:t>
      </w:r>
      <w:r w:rsidR="00706531">
        <w:rPr>
          <w:rFonts w:ascii="Arial" w:hAnsi="Arial" w:cs="Arial"/>
          <w:bCs/>
          <w:color w:val="000000" w:themeColor="text1"/>
        </w:rPr>
        <w:t>raja</w:t>
      </w:r>
      <w:r w:rsidRPr="00F12671">
        <w:rPr>
          <w:rFonts w:ascii="Arial" w:hAnsi="Arial" w:cs="Arial"/>
          <w:bCs/>
          <w:color w:val="000000" w:themeColor="text1"/>
          <w:lang w:val="id-ID"/>
        </w:rPr>
        <w:t xml:space="preserve">; dan Monitoring dan evaluasi Peningkatan Sumberdaya Aparatur </w:t>
      </w:r>
      <w:r w:rsidR="00CA305F" w:rsidRPr="00F12671">
        <w:rPr>
          <w:rFonts w:ascii="Arial" w:hAnsi="Arial" w:cs="Arial"/>
          <w:bCs/>
          <w:color w:val="000000" w:themeColor="text1"/>
          <w:lang w:val="id-ID"/>
        </w:rPr>
        <w:t>Pol</w:t>
      </w:r>
      <w:r w:rsidR="00CA305F">
        <w:rPr>
          <w:rFonts w:ascii="Arial" w:hAnsi="Arial" w:cs="Arial"/>
          <w:bCs/>
          <w:color w:val="000000" w:themeColor="text1"/>
        </w:rPr>
        <w:t>isi</w:t>
      </w:r>
      <w:r w:rsidR="00CA305F" w:rsidRPr="00F12671">
        <w:rPr>
          <w:rFonts w:ascii="Arial" w:hAnsi="Arial" w:cs="Arial"/>
          <w:bCs/>
          <w:color w:val="000000" w:themeColor="text1"/>
          <w:lang w:val="id-ID"/>
        </w:rPr>
        <w:t xml:space="preserve"> P</w:t>
      </w:r>
      <w:r w:rsidR="00CA305F">
        <w:rPr>
          <w:rFonts w:ascii="Arial" w:hAnsi="Arial" w:cs="Arial"/>
          <w:bCs/>
          <w:color w:val="000000" w:themeColor="text1"/>
        </w:rPr>
        <w:t xml:space="preserve">among </w:t>
      </w:r>
      <w:r w:rsidR="00CA305F" w:rsidRPr="00F12671">
        <w:rPr>
          <w:rFonts w:ascii="Arial" w:hAnsi="Arial" w:cs="Arial"/>
          <w:bCs/>
          <w:color w:val="000000" w:themeColor="text1"/>
          <w:lang w:val="id-ID"/>
        </w:rPr>
        <w:t>P</w:t>
      </w:r>
      <w:r w:rsidR="00CA305F">
        <w:rPr>
          <w:rFonts w:ascii="Arial" w:hAnsi="Arial" w:cs="Arial"/>
          <w:bCs/>
          <w:color w:val="000000" w:themeColor="text1"/>
        </w:rPr>
        <w:t>raja</w:t>
      </w:r>
      <w:r w:rsidRPr="00F12671">
        <w:rPr>
          <w:rFonts w:ascii="Arial" w:hAnsi="Arial" w:cs="Arial"/>
          <w:bCs/>
          <w:color w:val="000000" w:themeColor="text1"/>
          <w:lang w:val="id-ID"/>
        </w:rPr>
        <w:t xml:space="preserve"> di </w:t>
      </w:r>
      <w:r w:rsidR="00BE6B96">
        <w:rPr>
          <w:rFonts w:ascii="Arial" w:hAnsi="Arial" w:cs="Arial"/>
          <w:bCs/>
          <w:color w:val="000000" w:themeColor="text1"/>
          <w:lang w:val="id-ID"/>
        </w:rPr>
        <w:t>Kabupaten</w:t>
      </w:r>
      <w:r w:rsidRPr="00F12671">
        <w:rPr>
          <w:rFonts w:ascii="Arial" w:hAnsi="Arial" w:cs="Arial"/>
          <w:bCs/>
          <w:color w:val="000000" w:themeColor="text1"/>
          <w:lang w:val="id-ID"/>
        </w:rPr>
        <w:t xml:space="preserve">/Kota Se-Sumatera Barat. </w:t>
      </w:r>
    </w:p>
    <w:p w:rsidR="00F12671" w:rsidRPr="00F54C46" w:rsidRDefault="00F12671" w:rsidP="00EE6317">
      <w:pPr>
        <w:numPr>
          <w:ilvl w:val="3"/>
          <w:numId w:val="126"/>
        </w:numPr>
        <w:spacing w:line="360" w:lineRule="auto"/>
        <w:jc w:val="both"/>
        <w:outlineLvl w:val="0"/>
        <w:rPr>
          <w:rFonts w:ascii="Arial" w:hAnsi="Arial" w:cs="Arial"/>
          <w:bCs/>
          <w:color w:val="000000" w:themeColor="text1"/>
          <w:lang w:val="id-ID"/>
        </w:rPr>
      </w:pPr>
      <w:r w:rsidRPr="00F54C46">
        <w:rPr>
          <w:rFonts w:ascii="Arial" w:hAnsi="Arial" w:cs="Arial"/>
          <w:bCs/>
          <w:color w:val="000000" w:themeColor="text1"/>
          <w:lang w:val="id-ID"/>
        </w:rPr>
        <w:t>Program Peningkatan Penegakan Peraturan Daerah dan Pemberdayaan P</w:t>
      </w:r>
      <w:r w:rsidR="00343103">
        <w:rPr>
          <w:rFonts w:ascii="Arial" w:hAnsi="Arial" w:cs="Arial"/>
          <w:bCs/>
          <w:color w:val="000000" w:themeColor="text1"/>
        </w:rPr>
        <w:t>enyidik</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00D77B22">
        <w:rPr>
          <w:rFonts w:ascii="Arial" w:hAnsi="Arial" w:cs="Arial"/>
          <w:bCs/>
          <w:color w:val="000000" w:themeColor="text1"/>
        </w:rPr>
        <w:t>,</w:t>
      </w:r>
      <w:r w:rsidRPr="00F12671">
        <w:rPr>
          <w:rFonts w:ascii="Arial" w:hAnsi="Arial" w:cs="Arial"/>
          <w:bCs/>
          <w:color w:val="000000" w:themeColor="text1"/>
          <w:lang w:val="id-ID"/>
        </w:rPr>
        <w:t xml:space="preserve"> </w:t>
      </w:r>
      <w:r w:rsidR="00D77B22"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kegiatan : Pengawasan Pelaksanaan</w:t>
      </w:r>
      <w:r w:rsidR="00D01596">
        <w:rPr>
          <w:rFonts w:ascii="Arial" w:hAnsi="Arial" w:cs="Arial"/>
        </w:rPr>
        <w:t xml:space="preserve"> </w:t>
      </w:r>
      <w:r w:rsidR="00D01596" w:rsidRPr="002E74D4">
        <w:rPr>
          <w:rFonts w:ascii="Arial" w:hAnsi="Arial" w:cs="Arial"/>
        </w:rPr>
        <w:t>Per</w:t>
      </w:r>
      <w:r w:rsidR="00D01596">
        <w:rPr>
          <w:rFonts w:ascii="Arial" w:hAnsi="Arial" w:cs="Arial"/>
        </w:rPr>
        <w:t xml:space="preserve">aturan </w:t>
      </w:r>
      <w:r w:rsidR="00D01596" w:rsidRPr="002E74D4">
        <w:rPr>
          <w:rFonts w:ascii="Arial" w:hAnsi="Arial" w:cs="Arial"/>
        </w:rPr>
        <w:t>Da</w:t>
      </w:r>
      <w:r w:rsidR="00D01596">
        <w:rPr>
          <w:rFonts w:ascii="Arial" w:hAnsi="Arial" w:cs="Arial"/>
        </w:rPr>
        <w:t>erah</w:t>
      </w:r>
      <w:r w:rsidRPr="00F12671">
        <w:rPr>
          <w:rFonts w:ascii="Arial" w:hAnsi="Arial" w:cs="Arial"/>
          <w:bCs/>
          <w:color w:val="000000" w:themeColor="text1"/>
          <w:lang w:val="id-ID"/>
        </w:rPr>
        <w:t xml:space="preserve"> di Provinsi Sumatera Barat; Peningkatan Koordinasi dan Fasilitasi </w:t>
      </w:r>
      <w:r w:rsidR="00343103" w:rsidRPr="00F54C46">
        <w:rPr>
          <w:rFonts w:ascii="Arial" w:hAnsi="Arial" w:cs="Arial"/>
          <w:bCs/>
          <w:color w:val="000000" w:themeColor="text1"/>
          <w:lang w:val="id-ID"/>
        </w:rPr>
        <w:t>P</w:t>
      </w:r>
      <w:r w:rsidR="00343103">
        <w:rPr>
          <w:rFonts w:ascii="Arial" w:hAnsi="Arial" w:cs="Arial"/>
          <w:bCs/>
          <w:color w:val="000000" w:themeColor="text1"/>
        </w:rPr>
        <w:t>enyidik</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Pr="00F12671">
        <w:rPr>
          <w:rFonts w:ascii="Arial" w:hAnsi="Arial" w:cs="Arial"/>
          <w:bCs/>
          <w:color w:val="000000" w:themeColor="text1"/>
          <w:lang w:val="id-ID"/>
        </w:rPr>
        <w:t xml:space="preserve">; Penyuluhan Pemberkasan dan Persidangan Tipiring; dan Penyelesaian Administrasi Legalitas </w:t>
      </w:r>
      <w:r w:rsidR="00343103" w:rsidRPr="00F54C46">
        <w:rPr>
          <w:rFonts w:ascii="Arial" w:hAnsi="Arial" w:cs="Arial"/>
          <w:bCs/>
          <w:color w:val="000000" w:themeColor="text1"/>
          <w:lang w:val="id-ID"/>
        </w:rPr>
        <w:t>P</w:t>
      </w:r>
      <w:r w:rsidR="00343103">
        <w:rPr>
          <w:rFonts w:ascii="Arial" w:hAnsi="Arial" w:cs="Arial"/>
          <w:bCs/>
          <w:color w:val="000000" w:themeColor="text1"/>
        </w:rPr>
        <w:t>enyidik</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Pr="00F12671">
        <w:rPr>
          <w:rFonts w:ascii="Arial" w:hAnsi="Arial" w:cs="Arial"/>
          <w:bCs/>
          <w:color w:val="000000" w:themeColor="text1"/>
          <w:lang w:val="id-ID"/>
        </w:rPr>
        <w:t>.</w:t>
      </w:r>
    </w:p>
    <w:p w:rsidR="00F12671" w:rsidRPr="0045190F" w:rsidRDefault="00F12671" w:rsidP="00EE6317">
      <w:pPr>
        <w:numPr>
          <w:ilvl w:val="2"/>
          <w:numId w:val="126"/>
        </w:numPr>
        <w:spacing w:before="120" w:after="120" w:line="360" w:lineRule="auto"/>
        <w:jc w:val="both"/>
        <w:outlineLvl w:val="0"/>
        <w:rPr>
          <w:rFonts w:ascii="Arial" w:hAnsi="Arial" w:cs="Arial"/>
          <w:b/>
          <w:bCs/>
          <w:color w:val="000000" w:themeColor="text1"/>
          <w:lang w:val="id-ID"/>
        </w:rPr>
      </w:pPr>
      <w:r w:rsidRPr="0045190F">
        <w:rPr>
          <w:rFonts w:ascii="Arial" w:hAnsi="Arial" w:cs="Arial"/>
          <w:b/>
          <w:bCs/>
          <w:color w:val="000000" w:themeColor="text1"/>
          <w:lang w:val="id-ID"/>
        </w:rPr>
        <w:t>Realisasi Program dan Kegiatan</w:t>
      </w:r>
    </w:p>
    <w:p w:rsidR="00F12671" w:rsidRPr="00DF35C0"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Program Pelayanan Administrasi Perkantoran</w:t>
      </w:r>
      <w:r w:rsidR="00ED4A6C">
        <w:rPr>
          <w:rFonts w:ascii="Arial" w:hAnsi="Arial" w:cs="Arial"/>
          <w:bCs/>
          <w:color w:val="000000" w:themeColor="text1"/>
        </w:rPr>
        <w:t>,</w:t>
      </w:r>
      <w:r w:rsidRPr="00DF35C0">
        <w:rPr>
          <w:rFonts w:ascii="Arial" w:hAnsi="Arial" w:cs="Arial"/>
          <w:bCs/>
          <w:color w:val="000000" w:themeColor="text1"/>
          <w:lang w:val="id-ID"/>
        </w:rPr>
        <w:t xml:space="preserve"> dengan anggaran Rp.</w:t>
      </w:r>
      <w:r w:rsidRPr="00DF35C0">
        <w:rPr>
          <w:rFonts w:ascii="Arial" w:hAnsi="Arial" w:cs="Arial"/>
          <w:bCs/>
          <w:color w:val="000000" w:themeColor="text1"/>
        </w:rPr>
        <w:t>2.910.582.174</w:t>
      </w:r>
      <w:r w:rsidR="00ED4A6C">
        <w:rPr>
          <w:rFonts w:ascii="Arial" w:hAnsi="Arial" w:cs="Arial"/>
          <w:bCs/>
          <w:color w:val="000000" w:themeColor="text1"/>
        </w:rPr>
        <w:t>,-</w:t>
      </w:r>
      <w:r>
        <w:rPr>
          <w:rFonts w:ascii="Arial" w:hAnsi="Arial" w:cs="Arial"/>
          <w:bCs/>
          <w:color w:val="000000" w:themeColor="text1"/>
          <w:lang w:val="id-ID"/>
        </w:rPr>
        <w:t xml:space="preserve"> </w:t>
      </w:r>
      <w:r>
        <w:rPr>
          <w:rFonts w:ascii="Arial" w:hAnsi="Arial" w:cs="Arial"/>
          <w:bCs/>
          <w:color w:val="000000" w:themeColor="text1"/>
        </w:rPr>
        <w:t>dan</w:t>
      </w:r>
      <w:r w:rsidRPr="00DF35C0">
        <w:rPr>
          <w:rFonts w:ascii="Arial" w:hAnsi="Arial" w:cs="Arial"/>
          <w:bCs/>
          <w:color w:val="000000" w:themeColor="text1"/>
          <w:lang w:val="id-ID"/>
        </w:rPr>
        <w:t xml:space="preserve"> realisasi</w:t>
      </w:r>
      <w:r w:rsidR="00ED4A6C">
        <w:rPr>
          <w:rFonts w:ascii="Arial" w:hAnsi="Arial" w:cs="Arial"/>
          <w:bCs/>
          <w:color w:val="000000" w:themeColor="text1"/>
        </w:rPr>
        <w:t xml:space="preserve"> sebesar </w:t>
      </w:r>
      <w:r w:rsidRPr="00DF35C0">
        <w:rPr>
          <w:rFonts w:ascii="Arial" w:hAnsi="Arial" w:cs="Arial"/>
          <w:bCs/>
          <w:color w:val="000000" w:themeColor="text1"/>
          <w:lang w:val="id-ID"/>
        </w:rPr>
        <w:t xml:space="preserve"> Rp.</w:t>
      </w:r>
      <w:r w:rsidRPr="00DF35C0">
        <w:rPr>
          <w:rFonts w:ascii="Arial" w:hAnsi="Arial" w:cs="Arial"/>
          <w:bCs/>
          <w:color w:val="000000" w:themeColor="text1"/>
        </w:rPr>
        <w:t>2.773.409.619</w:t>
      </w:r>
      <w:r w:rsidR="00CA305F">
        <w:rPr>
          <w:rFonts w:ascii="Arial" w:hAnsi="Arial" w:cs="Arial"/>
          <w:bCs/>
          <w:color w:val="000000" w:themeColor="text1"/>
        </w:rPr>
        <w:t>,-</w:t>
      </w:r>
      <w:r w:rsidRPr="00DF35C0">
        <w:rPr>
          <w:rFonts w:ascii="Arial" w:hAnsi="Arial" w:cs="Arial"/>
          <w:bCs/>
          <w:color w:val="000000" w:themeColor="text1"/>
          <w:lang w:val="id-ID"/>
        </w:rPr>
        <w:t xml:space="preserve"> (</w:t>
      </w:r>
      <w:r w:rsidRPr="00DF35C0">
        <w:rPr>
          <w:rFonts w:ascii="Arial" w:hAnsi="Arial" w:cs="Arial"/>
          <w:bCs/>
          <w:color w:val="000000" w:themeColor="text1"/>
        </w:rPr>
        <w:t xml:space="preserve">95,28 </w:t>
      </w:r>
      <w:r w:rsidRPr="00DF35C0">
        <w:rPr>
          <w:rFonts w:ascii="Arial" w:hAnsi="Arial" w:cs="Arial"/>
          <w:bCs/>
          <w:color w:val="000000" w:themeColor="text1"/>
          <w:lang w:val="id-ID"/>
        </w:rPr>
        <w:t>%).</w:t>
      </w:r>
    </w:p>
    <w:p w:rsidR="00F12671" w:rsidRPr="00DF35C0"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Program Peningkatan Sarana dan Prasarana Aparatur</w:t>
      </w:r>
      <w:r w:rsidR="00631E88">
        <w:rPr>
          <w:rFonts w:ascii="Arial" w:hAnsi="Arial" w:cs="Arial"/>
          <w:bCs/>
          <w:color w:val="000000" w:themeColor="text1"/>
        </w:rPr>
        <w:t>,</w:t>
      </w:r>
      <w:r w:rsidRPr="00DF35C0">
        <w:rPr>
          <w:rFonts w:ascii="Arial" w:hAnsi="Arial" w:cs="Arial"/>
          <w:bCs/>
          <w:color w:val="000000" w:themeColor="text1"/>
          <w:lang w:val="id-ID"/>
        </w:rPr>
        <w:t xml:space="preserve"> dengan anggaran Rp.</w:t>
      </w:r>
      <w:r w:rsidRPr="00F12671">
        <w:rPr>
          <w:rFonts w:ascii="Arial" w:hAnsi="Arial" w:cs="Arial"/>
          <w:bCs/>
          <w:color w:val="000000" w:themeColor="text1"/>
          <w:lang w:val="id-ID"/>
        </w:rPr>
        <w:t>530.839.000</w:t>
      </w:r>
      <w:r w:rsidR="00CA305F">
        <w:rPr>
          <w:rFonts w:ascii="Arial" w:hAnsi="Arial" w:cs="Arial"/>
          <w:bCs/>
          <w:color w:val="000000" w:themeColor="text1"/>
        </w:rPr>
        <w:t>,-</w:t>
      </w:r>
      <w:r w:rsidRPr="00DF35C0">
        <w:rPr>
          <w:rFonts w:ascii="Arial" w:hAnsi="Arial" w:cs="Arial"/>
          <w:bCs/>
          <w:color w:val="000000" w:themeColor="text1"/>
          <w:lang w:val="id-ID"/>
        </w:rPr>
        <w:t xml:space="preserve"> dan realisasi</w:t>
      </w:r>
      <w:r w:rsidR="00631E88">
        <w:rPr>
          <w:rFonts w:ascii="Arial" w:hAnsi="Arial" w:cs="Arial"/>
          <w:bCs/>
          <w:color w:val="000000" w:themeColor="text1"/>
        </w:rPr>
        <w:t xml:space="preserve"> sebesar</w:t>
      </w:r>
      <w:r w:rsidRPr="00DF35C0">
        <w:rPr>
          <w:rFonts w:ascii="Arial" w:hAnsi="Arial" w:cs="Arial"/>
          <w:bCs/>
          <w:color w:val="000000" w:themeColor="text1"/>
          <w:lang w:val="id-ID"/>
        </w:rPr>
        <w:t xml:space="preserve"> Rp.</w:t>
      </w:r>
      <w:r w:rsidRPr="00F12671">
        <w:rPr>
          <w:rFonts w:ascii="Arial" w:hAnsi="Arial" w:cs="Arial"/>
          <w:bCs/>
          <w:color w:val="000000" w:themeColor="text1"/>
          <w:lang w:val="id-ID"/>
        </w:rPr>
        <w:t>463.288.873</w:t>
      </w:r>
      <w:r w:rsidR="00CA305F">
        <w:rPr>
          <w:rFonts w:ascii="Arial" w:hAnsi="Arial" w:cs="Arial"/>
          <w:bCs/>
          <w:color w:val="000000" w:themeColor="text1"/>
        </w:rPr>
        <w:t>,-</w:t>
      </w:r>
      <w:r w:rsidRPr="00DF35C0">
        <w:rPr>
          <w:rFonts w:ascii="Arial" w:hAnsi="Arial" w:cs="Arial"/>
          <w:bCs/>
          <w:color w:val="000000" w:themeColor="text1"/>
          <w:lang w:val="id-ID"/>
        </w:rPr>
        <w:t xml:space="preserve"> (</w:t>
      </w:r>
      <w:r w:rsidRPr="00F12671">
        <w:rPr>
          <w:rFonts w:ascii="Arial" w:hAnsi="Arial" w:cs="Arial"/>
          <w:bCs/>
          <w:color w:val="000000" w:themeColor="text1"/>
          <w:lang w:val="id-ID"/>
        </w:rPr>
        <w:t xml:space="preserve">87,27 </w:t>
      </w:r>
      <w:r w:rsidRPr="00DF35C0">
        <w:rPr>
          <w:rFonts w:ascii="Arial" w:hAnsi="Arial" w:cs="Arial"/>
          <w:bCs/>
          <w:color w:val="000000" w:themeColor="text1"/>
          <w:lang w:val="id-ID"/>
        </w:rPr>
        <w:t>%).</w:t>
      </w:r>
    </w:p>
    <w:p w:rsidR="00F12671" w:rsidRPr="00DF35C0"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Program Peningkatan Disiplin Aparatur</w:t>
      </w:r>
      <w:r w:rsidR="00631E88">
        <w:rPr>
          <w:rFonts w:ascii="Arial" w:hAnsi="Arial" w:cs="Arial"/>
          <w:bCs/>
          <w:color w:val="000000" w:themeColor="text1"/>
        </w:rPr>
        <w:t>,</w:t>
      </w:r>
      <w:r w:rsidRPr="00DF35C0">
        <w:rPr>
          <w:rFonts w:ascii="Arial" w:hAnsi="Arial" w:cs="Arial"/>
          <w:bCs/>
          <w:color w:val="000000" w:themeColor="text1"/>
          <w:lang w:val="id-ID"/>
        </w:rPr>
        <w:t xml:space="preserve"> dengan anggaran Rp.</w:t>
      </w:r>
      <w:r w:rsidRPr="00F12671">
        <w:rPr>
          <w:rFonts w:ascii="Arial" w:hAnsi="Arial" w:cs="Arial"/>
          <w:bCs/>
          <w:color w:val="000000" w:themeColor="text1"/>
          <w:lang w:val="id-ID"/>
        </w:rPr>
        <w:t>410.418.000</w:t>
      </w:r>
      <w:r w:rsidR="00631E88">
        <w:rPr>
          <w:rFonts w:ascii="Arial" w:hAnsi="Arial" w:cs="Arial"/>
          <w:bCs/>
          <w:color w:val="000000" w:themeColor="text1"/>
        </w:rPr>
        <w:t>,-</w:t>
      </w:r>
      <w:r w:rsidRPr="00DF35C0">
        <w:rPr>
          <w:rFonts w:ascii="Arial" w:hAnsi="Arial" w:cs="Arial"/>
          <w:bCs/>
          <w:color w:val="000000" w:themeColor="text1"/>
          <w:lang w:val="id-ID"/>
        </w:rPr>
        <w:t xml:space="preserve"> dan realisasi Rp</w:t>
      </w:r>
      <w:r w:rsidRPr="00F12671">
        <w:rPr>
          <w:rFonts w:ascii="Arial" w:hAnsi="Arial" w:cs="Arial"/>
          <w:bCs/>
          <w:color w:val="000000" w:themeColor="text1"/>
          <w:lang w:val="id-ID"/>
        </w:rPr>
        <w:t>.369.310.000</w:t>
      </w:r>
      <w:r w:rsidR="00631E88">
        <w:rPr>
          <w:rFonts w:ascii="Arial" w:hAnsi="Arial" w:cs="Arial"/>
          <w:bCs/>
          <w:color w:val="000000" w:themeColor="text1"/>
        </w:rPr>
        <w:t>,-</w:t>
      </w:r>
      <w:r w:rsidRPr="00DF35C0">
        <w:rPr>
          <w:rFonts w:ascii="Arial" w:hAnsi="Arial" w:cs="Arial"/>
          <w:bCs/>
          <w:color w:val="000000" w:themeColor="text1"/>
          <w:lang w:val="id-ID"/>
        </w:rPr>
        <w:t xml:space="preserve"> (</w:t>
      </w:r>
      <w:r w:rsidRPr="00F12671">
        <w:rPr>
          <w:rFonts w:ascii="Arial" w:hAnsi="Arial" w:cs="Arial"/>
          <w:bCs/>
          <w:color w:val="000000" w:themeColor="text1"/>
          <w:lang w:val="id-ID"/>
        </w:rPr>
        <w:t xml:space="preserve">89,98 </w:t>
      </w:r>
      <w:r w:rsidRPr="00DF35C0">
        <w:rPr>
          <w:rFonts w:ascii="Arial" w:hAnsi="Arial" w:cs="Arial"/>
          <w:bCs/>
          <w:color w:val="000000" w:themeColor="text1"/>
          <w:lang w:val="id-ID"/>
        </w:rPr>
        <w:t>%).</w:t>
      </w:r>
    </w:p>
    <w:p w:rsidR="00F12671" w:rsidRPr="00DF35C0"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Program Peningkatan Kapasitas Sumber Daya Aparatur</w:t>
      </w:r>
      <w:r w:rsidR="00D944D3">
        <w:rPr>
          <w:rFonts w:ascii="Arial" w:hAnsi="Arial" w:cs="Arial"/>
          <w:bCs/>
          <w:color w:val="000000" w:themeColor="text1"/>
        </w:rPr>
        <w:t>,</w:t>
      </w:r>
      <w:r w:rsidRPr="00DF35C0">
        <w:rPr>
          <w:rFonts w:ascii="Arial" w:hAnsi="Arial" w:cs="Arial"/>
          <w:bCs/>
          <w:color w:val="000000" w:themeColor="text1"/>
          <w:lang w:val="id-ID"/>
        </w:rPr>
        <w:t xml:space="preserve"> dengan anggaran Rp.</w:t>
      </w:r>
      <w:r w:rsidRPr="00F12671">
        <w:rPr>
          <w:rFonts w:ascii="Arial" w:hAnsi="Arial" w:cs="Arial"/>
          <w:bCs/>
          <w:color w:val="000000" w:themeColor="text1"/>
          <w:lang w:val="id-ID"/>
        </w:rPr>
        <w:t>100.768.000</w:t>
      </w:r>
      <w:r w:rsidR="00D944D3">
        <w:rPr>
          <w:rFonts w:ascii="Arial" w:hAnsi="Arial" w:cs="Arial"/>
          <w:bCs/>
          <w:color w:val="000000" w:themeColor="text1"/>
        </w:rPr>
        <w:t>,-</w:t>
      </w:r>
      <w:r w:rsidRPr="00DF35C0">
        <w:rPr>
          <w:rFonts w:ascii="Arial" w:hAnsi="Arial" w:cs="Arial"/>
          <w:bCs/>
          <w:color w:val="000000" w:themeColor="text1"/>
          <w:lang w:val="id-ID"/>
        </w:rPr>
        <w:t xml:space="preserve"> dan realisasi Rp.</w:t>
      </w:r>
      <w:r w:rsidRPr="00F12671">
        <w:rPr>
          <w:rFonts w:ascii="Arial" w:hAnsi="Arial" w:cs="Arial"/>
          <w:bCs/>
          <w:color w:val="000000" w:themeColor="text1"/>
          <w:lang w:val="id-ID"/>
        </w:rPr>
        <w:t>92.871.737</w:t>
      </w:r>
      <w:r w:rsidR="00D944D3">
        <w:rPr>
          <w:rFonts w:ascii="Arial" w:hAnsi="Arial" w:cs="Arial"/>
          <w:bCs/>
          <w:color w:val="000000" w:themeColor="text1"/>
        </w:rPr>
        <w:t>,-</w:t>
      </w:r>
      <w:r w:rsidRPr="00DF35C0">
        <w:rPr>
          <w:rFonts w:ascii="Arial" w:hAnsi="Arial" w:cs="Arial"/>
          <w:bCs/>
          <w:color w:val="000000" w:themeColor="text1"/>
          <w:lang w:val="id-ID"/>
        </w:rPr>
        <w:t xml:space="preserve"> (</w:t>
      </w:r>
      <w:r w:rsidRPr="00F12671">
        <w:rPr>
          <w:rFonts w:ascii="Arial" w:hAnsi="Arial" w:cs="Arial"/>
          <w:bCs/>
          <w:color w:val="000000" w:themeColor="text1"/>
          <w:lang w:val="id-ID"/>
        </w:rPr>
        <w:t xml:space="preserve">92,16 </w:t>
      </w:r>
      <w:r w:rsidRPr="00DF35C0">
        <w:rPr>
          <w:rFonts w:ascii="Arial" w:hAnsi="Arial" w:cs="Arial"/>
          <w:bCs/>
          <w:color w:val="000000" w:themeColor="text1"/>
          <w:lang w:val="id-ID"/>
        </w:rPr>
        <w:t>%).</w:t>
      </w:r>
    </w:p>
    <w:p w:rsidR="00F12671" w:rsidRPr="00DF35C0"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lastRenderedPageBreak/>
        <w:t>Program Peningkatan Pengembangan Sistem Pelaporan Capaian Kinerja dan Keuangan</w:t>
      </w:r>
      <w:r w:rsidR="001326E5">
        <w:rPr>
          <w:rFonts w:ascii="Arial" w:hAnsi="Arial" w:cs="Arial"/>
          <w:bCs/>
          <w:color w:val="000000" w:themeColor="text1"/>
        </w:rPr>
        <w:t>,</w:t>
      </w:r>
      <w:r w:rsidRPr="00DF35C0">
        <w:rPr>
          <w:rFonts w:ascii="Arial" w:hAnsi="Arial" w:cs="Arial"/>
          <w:bCs/>
          <w:color w:val="000000" w:themeColor="text1"/>
          <w:lang w:val="id-ID"/>
        </w:rPr>
        <w:t xml:space="preserve"> dengan anggaran Rp.</w:t>
      </w:r>
      <w:r w:rsidRPr="00F12671">
        <w:rPr>
          <w:rFonts w:ascii="Arial" w:hAnsi="Arial" w:cs="Arial"/>
          <w:bCs/>
          <w:color w:val="000000" w:themeColor="text1"/>
          <w:lang w:val="id-ID"/>
        </w:rPr>
        <w:t>482.091.000</w:t>
      </w:r>
      <w:r w:rsidR="00D944D3">
        <w:rPr>
          <w:rFonts w:ascii="Arial" w:hAnsi="Arial" w:cs="Arial"/>
          <w:bCs/>
          <w:color w:val="000000" w:themeColor="text1"/>
        </w:rPr>
        <w:t>,-</w:t>
      </w:r>
      <w:r w:rsidR="004C3D3C">
        <w:rPr>
          <w:rFonts w:ascii="Arial" w:hAnsi="Arial" w:cs="Arial"/>
          <w:bCs/>
          <w:color w:val="000000" w:themeColor="text1"/>
        </w:rPr>
        <w:t xml:space="preserve"> </w:t>
      </w:r>
      <w:r>
        <w:rPr>
          <w:rFonts w:ascii="Arial" w:hAnsi="Arial" w:cs="Arial"/>
          <w:bCs/>
          <w:color w:val="000000" w:themeColor="text1"/>
          <w:lang w:val="id-ID"/>
        </w:rPr>
        <w:t>dan</w:t>
      </w:r>
      <w:r w:rsidRPr="00DF35C0">
        <w:rPr>
          <w:rFonts w:ascii="Arial" w:hAnsi="Arial" w:cs="Arial"/>
          <w:bCs/>
          <w:color w:val="000000" w:themeColor="text1"/>
          <w:lang w:val="id-ID"/>
        </w:rPr>
        <w:t xml:space="preserve"> realisasi</w:t>
      </w:r>
      <w:r w:rsidR="004C3D3C">
        <w:rPr>
          <w:rFonts w:ascii="Arial" w:hAnsi="Arial" w:cs="Arial"/>
          <w:bCs/>
          <w:color w:val="000000" w:themeColor="text1"/>
        </w:rPr>
        <w:t xml:space="preserve"> sebesar</w:t>
      </w:r>
      <w:r w:rsidRPr="00DF35C0">
        <w:rPr>
          <w:rFonts w:ascii="Arial" w:hAnsi="Arial" w:cs="Arial"/>
          <w:bCs/>
          <w:color w:val="000000" w:themeColor="text1"/>
          <w:lang w:val="id-ID"/>
        </w:rPr>
        <w:t xml:space="preserve"> Rp.</w:t>
      </w:r>
      <w:r w:rsidR="004C3D3C">
        <w:rPr>
          <w:rFonts w:ascii="Arial" w:hAnsi="Arial" w:cs="Arial"/>
          <w:bCs/>
          <w:color w:val="000000" w:themeColor="text1"/>
        </w:rPr>
        <w:t xml:space="preserve"> </w:t>
      </w:r>
      <w:r w:rsidRPr="00F12671">
        <w:rPr>
          <w:rFonts w:ascii="Arial" w:hAnsi="Arial" w:cs="Arial"/>
          <w:bCs/>
          <w:color w:val="000000" w:themeColor="text1"/>
          <w:lang w:val="id-ID"/>
        </w:rPr>
        <w:t>419.044.775</w:t>
      </w:r>
      <w:r w:rsidR="004C3D3C">
        <w:rPr>
          <w:rFonts w:ascii="Arial" w:hAnsi="Arial" w:cs="Arial"/>
          <w:bCs/>
          <w:color w:val="000000" w:themeColor="text1"/>
        </w:rPr>
        <w:t>,-</w:t>
      </w:r>
      <w:r w:rsidRPr="00DF35C0">
        <w:rPr>
          <w:rFonts w:ascii="Arial" w:hAnsi="Arial" w:cs="Arial"/>
          <w:bCs/>
          <w:color w:val="000000" w:themeColor="text1"/>
          <w:lang w:val="id-ID"/>
        </w:rPr>
        <w:t xml:space="preserve"> (</w:t>
      </w:r>
      <w:r w:rsidRPr="00F12671">
        <w:rPr>
          <w:rFonts w:ascii="Arial" w:hAnsi="Arial" w:cs="Arial"/>
          <w:bCs/>
          <w:color w:val="000000" w:themeColor="text1"/>
          <w:lang w:val="id-ID"/>
        </w:rPr>
        <w:t xml:space="preserve">86,92 </w:t>
      </w:r>
      <w:r w:rsidRPr="00DF35C0">
        <w:rPr>
          <w:rFonts w:ascii="Arial" w:hAnsi="Arial" w:cs="Arial"/>
          <w:bCs/>
          <w:color w:val="000000" w:themeColor="text1"/>
          <w:lang w:val="id-ID"/>
        </w:rPr>
        <w:t>%).</w:t>
      </w:r>
    </w:p>
    <w:p w:rsidR="00F12671" w:rsidRPr="00DF35C0"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Program Peningkatan Keamanan dan Kenyamanan Lingkungan dengan anggaran Rp.910.000.000</w:t>
      </w:r>
      <w:r w:rsidR="004C3D3C">
        <w:rPr>
          <w:rFonts w:ascii="Arial" w:hAnsi="Arial" w:cs="Arial"/>
          <w:bCs/>
          <w:color w:val="000000" w:themeColor="text1"/>
        </w:rPr>
        <w:t>,-</w:t>
      </w:r>
      <w:r w:rsidRPr="00DF35C0">
        <w:rPr>
          <w:rFonts w:ascii="Arial" w:hAnsi="Arial" w:cs="Arial"/>
          <w:bCs/>
          <w:color w:val="000000" w:themeColor="text1"/>
          <w:lang w:val="id-ID"/>
        </w:rPr>
        <w:t xml:space="preserve"> dan realisasi </w:t>
      </w:r>
      <w:r w:rsidR="004C3D3C">
        <w:rPr>
          <w:rFonts w:ascii="Arial" w:hAnsi="Arial" w:cs="Arial"/>
          <w:bCs/>
          <w:color w:val="000000" w:themeColor="text1"/>
        </w:rPr>
        <w:t xml:space="preserve">sebesar </w:t>
      </w:r>
      <w:r w:rsidRPr="00DF35C0">
        <w:rPr>
          <w:rFonts w:ascii="Arial" w:hAnsi="Arial" w:cs="Arial"/>
          <w:bCs/>
          <w:color w:val="000000" w:themeColor="text1"/>
          <w:lang w:val="id-ID"/>
        </w:rPr>
        <w:t>Rp.866.014.492</w:t>
      </w:r>
      <w:r w:rsidR="004C3D3C">
        <w:rPr>
          <w:rFonts w:ascii="Arial" w:hAnsi="Arial" w:cs="Arial"/>
          <w:bCs/>
          <w:color w:val="000000" w:themeColor="text1"/>
        </w:rPr>
        <w:t>,-</w:t>
      </w:r>
      <w:r w:rsidRPr="00DF35C0">
        <w:rPr>
          <w:rFonts w:ascii="Arial" w:hAnsi="Arial" w:cs="Arial"/>
          <w:bCs/>
          <w:color w:val="000000" w:themeColor="text1"/>
          <w:lang w:val="id-ID"/>
        </w:rPr>
        <w:t xml:space="preserve"> (95,17%).</w:t>
      </w:r>
      <w:r w:rsidRPr="00F12671">
        <w:rPr>
          <w:rFonts w:ascii="Arial" w:hAnsi="Arial" w:cs="Arial"/>
          <w:bCs/>
          <w:color w:val="000000" w:themeColor="text1"/>
          <w:lang w:val="id-ID"/>
        </w:rPr>
        <w:t xml:space="preserve"> Dengan output : Aparatur yang mengikuti kegiatan sinkronisasi sebanyak 40 orang; Terlaksananya sinkronisasi dan penguatan kelembagaan  </w:t>
      </w:r>
      <w:r w:rsidR="001E603D" w:rsidRPr="00F12671">
        <w:rPr>
          <w:rFonts w:ascii="Arial" w:hAnsi="Arial" w:cs="Arial"/>
          <w:bCs/>
          <w:color w:val="000000" w:themeColor="text1"/>
          <w:lang w:val="id-ID"/>
        </w:rPr>
        <w:t xml:space="preserve">Kesbangpol Provinsi </w:t>
      </w:r>
      <w:r w:rsidRPr="00F12671">
        <w:rPr>
          <w:rFonts w:ascii="Arial" w:hAnsi="Arial" w:cs="Arial"/>
          <w:bCs/>
          <w:color w:val="000000" w:themeColor="text1"/>
          <w:lang w:val="id-ID"/>
        </w:rPr>
        <w:t xml:space="preserve">dan </w:t>
      </w:r>
      <w:r w:rsidR="00BE6B96">
        <w:rPr>
          <w:rFonts w:ascii="Arial" w:hAnsi="Arial" w:cs="Arial"/>
          <w:bCs/>
          <w:color w:val="000000" w:themeColor="text1"/>
          <w:lang w:val="id-ID"/>
        </w:rPr>
        <w:t>Kabupaten</w:t>
      </w:r>
      <w:r w:rsidR="00907EAA">
        <w:rPr>
          <w:rFonts w:ascii="Arial" w:hAnsi="Arial" w:cs="Arial"/>
          <w:bCs/>
          <w:color w:val="000000" w:themeColor="text1"/>
          <w:lang w:val="id-ID"/>
        </w:rPr>
        <w:t>/</w:t>
      </w:r>
      <w:r w:rsidR="001E603D">
        <w:rPr>
          <w:rFonts w:ascii="Arial" w:hAnsi="Arial" w:cs="Arial"/>
          <w:bCs/>
          <w:color w:val="000000" w:themeColor="text1"/>
          <w:lang w:val="id-ID"/>
        </w:rPr>
        <w:t>Kota</w:t>
      </w:r>
      <w:r w:rsidRPr="00F12671">
        <w:rPr>
          <w:rFonts w:ascii="Arial" w:hAnsi="Arial" w:cs="Arial"/>
          <w:bCs/>
          <w:color w:val="000000" w:themeColor="text1"/>
          <w:lang w:val="id-ID"/>
        </w:rPr>
        <w:t xml:space="preserve">; Pengawasan peningkatan kewaspadaan dini masyarakat; Terlaksananya pengawasan peningkatan kewaspadaan dini di </w:t>
      </w:r>
      <w:r w:rsidR="001E603D">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Tersosialisasinya SKB3 Me</w:t>
      </w:r>
      <w:r w:rsidR="009326CE">
        <w:rPr>
          <w:rFonts w:ascii="Arial" w:hAnsi="Arial" w:cs="Arial"/>
          <w:bCs/>
          <w:color w:val="000000" w:themeColor="text1"/>
          <w:lang w:val="id-ID"/>
        </w:rPr>
        <w:t>nteri dan Keputusan Gubernur No</w:t>
      </w:r>
      <w:r w:rsidR="009326CE">
        <w:rPr>
          <w:rFonts w:ascii="Arial" w:hAnsi="Arial" w:cs="Arial"/>
          <w:bCs/>
          <w:color w:val="000000" w:themeColor="text1"/>
        </w:rPr>
        <w:t xml:space="preserve">mor </w:t>
      </w:r>
      <w:r w:rsidR="009326CE">
        <w:rPr>
          <w:rFonts w:ascii="Arial" w:hAnsi="Arial" w:cs="Arial"/>
          <w:bCs/>
          <w:color w:val="000000" w:themeColor="text1"/>
          <w:lang w:val="id-ID"/>
        </w:rPr>
        <w:t>17</w:t>
      </w:r>
      <w:r w:rsidR="009326CE">
        <w:rPr>
          <w:rFonts w:ascii="Arial" w:hAnsi="Arial" w:cs="Arial"/>
          <w:bCs/>
          <w:color w:val="000000" w:themeColor="text1"/>
        </w:rPr>
        <w:t xml:space="preserve"> Tahun </w:t>
      </w:r>
      <w:r w:rsidRPr="00F12671">
        <w:rPr>
          <w:rFonts w:ascii="Arial" w:hAnsi="Arial" w:cs="Arial"/>
          <w:bCs/>
          <w:color w:val="000000" w:themeColor="text1"/>
          <w:lang w:val="id-ID"/>
        </w:rPr>
        <w:t xml:space="preserve">2011 tentang </w:t>
      </w:r>
      <w:r w:rsidR="009326CE" w:rsidRPr="00F12671">
        <w:rPr>
          <w:rFonts w:ascii="Arial" w:hAnsi="Arial" w:cs="Arial"/>
          <w:bCs/>
          <w:color w:val="000000" w:themeColor="text1"/>
          <w:lang w:val="id-ID"/>
        </w:rPr>
        <w:t xml:space="preserve">Larangan </w:t>
      </w:r>
      <w:r w:rsidRPr="00F12671">
        <w:rPr>
          <w:rFonts w:ascii="Arial" w:hAnsi="Arial" w:cs="Arial"/>
          <w:bCs/>
          <w:color w:val="000000" w:themeColor="text1"/>
          <w:lang w:val="id-ID"/>
        </w:rPr>
        <w:t xml:space="preserve">Jemaah Ahmadiyah Indonesia kepada Tokoh agama, adat dan ormas sebanyak 50 orang; Terlaksananya sosialisasi SKB3 Menteri; Terlaksananya rapat tim 12 kali rapat dan pemantauan masalah strategis daerah; Terjalinnya koordinasi dengan dinas/intansi terkait dalam penanganan masalah strategis daerah; Termonitor dan terpantaunya Pengawasan terhadap keberadaan orang asing; Meningkatnya koordinasi dalam pengawasan orang asing di daerah; Tersedianya laporan pemetaan konflik sosial sebanyak 1 dokumen; Terlaksananya pemantauan dan pencegahan konflik sosial di daerah; Terlaksananya pemantauan dan evaluasi pelaksanaan kegiatan Penerbitan Rekomendasi/Ijin Penelitian selama 12 bulan; Tersedianya data pelaksanaan kegiatan penerbitan izin penelitian di kesbangpol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Terlaksananya optimalisasi tim terpadu penanganan konflik sosial selama 12 bulan; Terlaksananya rencana aksi penanganan konflik sosial di daerah; Terlaksananya evaluasi ketahanan ekonomi dan budaya di 19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Meningkatnya koordinasi ketahanan ekonomi dan sosial budaya di </w:t>
      </w:r>
      <w:r w:rsidR="00907EAA">
        <w:rPr>
          <w:rFonts w:ascii="Arial" w:hAnsi="Arial" w:cs="Arial"/>
          <w:bCs/>
          <w:color w:val="000000" w:themeColor="text1"/>
          <w:lang w:val="id-ID"/>
        </w:rPr>
        <w:t>Sumatera Barat</w:t>
      </w:r>
      <w:r w:rsidRPr="00F12671">
        <w:rPr>
          <w:rFonts w:ascii="Arial" w:hAnsi="Arial" w:cs="Arial"/>
          <w:bCs/>
          <w:color w:val="000000" w:themeColor="text1"/>
          <w:lang w:val="id-ID"/>
        </w:rPr>
        <w:t xml:space="preserve">; </w:t>
      </w:r>
      <w:r w:rsidRPr="00F12671">
        <w:rPr>
          <w:rFonts w:ascii="Arial" w:hAnsi="Arial" w:cs="Arial"/>
          <w:bCs/>
          <w:color w:val="000000" w:themeColor="text1"/>
          <w:lang w:val="id-ID"/>
        </w:rPr>
        <w:lastRenderedPageBreak/>
        <w:t>Tersedianya laporan informasi terorisme di daerah sebanyak 1 buah buku; Terdatanya informasi dan potensi aksi teror di daerah</w:t>
      </w:r>
      <w:r>
        <w:rPr>
          <w:rFonts w:ascii="Arial" w:hAnsi="Arial" w:cs="Arial"/>
          <w:bCs/>
          <w:color w:val="000000" w:themeColor="text1"/>
          <w:lang w:val="id-ID"/>
        </w:rPr>
        <w:t>.</w:t>
      </w:r>
    </w:p>
    <w:p w:rsidR="00F12671" w:rsidRPr="00D80B28"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 xml:space="preserve">Program </w:t>
      </w:r>
      <w:r w:rsidRPr="00F12671">
        <w:rPr>
          <w:rFonts w:ascii="Arial" w:hAnsi="Arial" w:cs="Arial"/>
          <w:bCs/>
          <w:color w:val="000000" w:themeColor="text1"/>
          <w:lang w:val="id-ID"/>
        </w:rPr>
        <w:t>Kemitraan Pengembangan Wawasan Kebangsaan</w:t>
      </w:r>
      <w:r w:rsidR="009326CE">
        <w:rPr>
          <w:rFonts w:ascii="Arial" w:hAnsi="Arial" w:cs="Arial"/>
          <w:bCs/>
          <w:color w:val="000000" w:themeColor="text1"/>
        </w:rPr>
        <w:t>,</w:t>
      </w:r>
      <w:r w:rsidRPr="00DF35C0">
        <w:rPr>
          <w:rFonts w:ascii="Arial" w:hAnsi="Arial" w:cs="Arial"/>
          <w:bCs/>
          <w:color w:val="000000" w:themeColor="text1"/>
          <w:lang w:val="id-ID"/>
        </w:rPr>
        <w:t xml:space="preserve"> dengan anggaran Rp.818.917.725</w:t>
      </w:r>
      <w:r w:rsidR="009326CE">
        <w:rPr>
          <w:rFonts w:ascii="Arial" w:hAnsi="Arial" w:cs="Arial"/>
          <w:bCs/>
          <w:color w:val="000000" w:themeColor="text1"/>
        </w:rPr>
        <w:t>,-</w:t>
      </w:r>
      <w:r w:rsidRPr="00DF35C0">
        <w:rPr>
          <w:rFonts w:ascii="Arial" w:hAnsi="Arial" w:cs="Arial"/>
          <w:bCs/>
          <w:color w:val="000000" w:themeColor="text1"/>
          <w:lang w:val="id-ID"/>
        </w:rPr>
        <w:t xml:space="preserve"> dan realisasi Rp.700.027.100</w:t>
      </w:r>
      <w:r w:rsidR="001C11FA">
        <w:rPr>
          <w:rFonts w:ascii="Arial" w:hAnsi="Arial" w:cs="Arial"/>
          <w:bCs/>
          <w:color w:val="000000" w:themeColor="text1"/>
        </w:rPr>
        <w:t>,-</w:t>
      </w:r>
      <w:r w:rsidRPr="00DF35C0">
        <w:rPr>
          <w:rFonts w:ascii="Arial" w:hAnsi="Arial" w:cs="Arial"/>
          <w:bCs/>
          <w:color w:val="000000" w:themeColor="text1"/>
          <w:lang w:val="id-ID"/>
        </w:rPr>
        <w:t xml:space="preserve"> (85,48%).</w:t>
      </w:r>
      <w:r w:rsidRPr="00F12671">
        <w:rPr>
          <w:rFonts w:ascii="Arial" w:hAnsi="Arial" w:cs="Arial"/>
          <w:bCs/>
          <w:color w:val="000000" w:themeColor="text1"/>
          <w:lang w:val="id-ID"/>
        </w:rPr>
        <w:t xml:space="preserve"> </w:t>
      </w:r>
      <w:r w:rsidR="001C11FA"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output : Tokoh agama dan tokoh masyarakat yang mengikuti sosialisasi sebanyak 70 orang; Meningkatnya persamaan persepsi dan kemampuan dalam penanganan organisasi aliran kepercayaan masyarakat; Pengurus OSIS SMU/SMK dan generasi muda yang mengikuti forum pe</w:t>
      </w:r>
      <w:r w:rsidR="005F4BF7">
        <w:rPr>
          <w:rFonts w:ascii="Arial" w:hAnsi="Arial" w:cs="Arial"/>
          <w:bCs/>
          <w:color w:val="000000" w:themeColor="text1"/>
          <w:lang w:val="id-ID"/>
        </w:rPr>
        <w:t>mantapan wawasan kebangsa</w:t>
      </w:r>
      <w:r w:rsidRPr="00F12671">
        <w:rPr>
          <w:rFonts w:ascii="Arial" w:hAnsi="Arial" w:cs="Arial"/>
          <w:bCs/>
          <w:color w:val="000000" w:themeColor="text1"/>
          <w:lang w:val="id-ID"/>
        </w:rPr>
        <w:t xml:space="preserve">an sebanyak 90 orang; Meningkatnya pengetahuan pengurus OSIS SMU/SMK dan generasi muda; Tersosialisasinya Pemantapan Ketahanan Bangsa kepada Tokoh masyarakat, tokoh agama, ormas, LSM,  dan generasi muda yang mengikuti  sosialisasi sebanyak 110 orang; Mantapnya pemahaman ketahanan bangsa, tokoh agama, tokoh masyarakat, ormas dan generasi muda; Aparatur dan pengurus FKUB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yang mengikuti pembekalan sebanyak 50 orang; Meningkatnya kerukunan dan toleransi antar umat beragama; Pengurus OSIS SMU/SMK dan generasi muda yang mengikuti sosialisasi sebanyak 110 orang; Meningkatnya pemahaman akan nilai-nilai luhur bangsa bagi generasi muda; T</w:t>
      </w:r>
      <w:r w:rsidR="00E35043">
        <w:rPr>
          <w:rFonts w:ascii="Arial" w:hAnsi="Arial" w:cs="Arial"/>
          <w:bCs/>
          <w:color w:val="000000" w:themeColor="text1"/>
          <w:lang w:val="id-ID"/>
        </w:rPr>
        <w:t>erlaksananya rapat tim FPK Prov</w:t>
      </w:r>
      <w:r w:rsidR="00E35043">
        <w:rPr>
          <w:rFonts w:ascii="Arial" w:hAnsi="Arial" w:cs="Arial"/>
          <w:bCs/>
          <w:color w:val="000000" w:themeColor="text1"/>
        </w:rPr>
        <w:t xml:space="preserve">insi </w:t>
      </w:r>
      <w:r w:rsidR="00907EAA">
        <w:rPr>
          <w:rFonts w:ascii="Arial" w:hAnsi="Arial" w:cs="Arial"/>
          <w:bCs/>
          <w:color w:val="000000" w:themeColor="text1"/>
          <w:lang w:val="id-ID"/>
        </w:rPr>
        <w:t>Sumatera Barat</w:t>
      </w:r>
      <w:r w:rsidRPr="00F12671">
        <w:rPr>
          <w:rFonts w:ascii="Arial" w:hAnsi="Arial" w:cs="Arial"/>
          <w:bCs/>
          <w:color w:val="000000" w:themeColor="text1"/>
          <w:lang w:val="id-ID"/>
        </w:rPr>
        <w:t xml:space="preserve"> dan sosialisasi bagi anggota FPK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Terjalinnya koordinasi tim pembauran kebangsaan dan meningkatnya pengetahuan dan wawasan anggota forum pembauran kebangsaan di </w:t>
      </w:r>
      <w:r w:rsidR="00907EAA">
        <w:rPr>
          <w:rFonts w:ascii="Arial" w:hAnsi="Arial" w:cs="Arial"/>
          <w:bCs/>
          <w:color w:val="000000" w:themeColor="text1"/>
          <w:lang w:val="id-ID"/>
        </w:rPr>
        <w:t>Sumatera Barat</w:t>
      </w:r>
      <w:r w:rsidRPr="00F12671">
        <w:rPr>
          <w:rFonts w:ascii="Arial" w:hAnsi="Arial" w:cs="Arial"/>
          <w:bCs/>
          <w:color w:val="000000" w:themeColor="text1"/>
          <w:lang w:val="id-ID"/>
        </w:rPr>
        <w:t xml:space="preserve">; Tersedianya Laporan Pembinaan dan Koordinasi Pemantapan Idiologi dan Wasbang 1 buah buku; Meningkatnya pelaksanaan program bidang kesbangpol; Pengurus OSIS SMU/SMK yang mengikuti sosialisasi sebanyak 90 orang; Terciptanya rasa persatuan dan kesatuan dalam kehidupan bermasyarakat, berbangsa dan </w:t>
      </w:r>
      <w:r w:rsidRPr="00F12671">
        <w:rPr>
          <w:rFonts w:ascii="Arial" w:hAnsi="Arial" w:cs="Arial"/>
          <w:bCs/>
          <w:color w:val="000000" w:themeColor="text1"/>
          <w:lang w:val="id-ID"/>
        </w:rPr>
        <w:lastRenderedPageBreak/>
        <w:t>bernegara; Tokoh agama, tokoh masyarakat, tokoh adat, anggota organisasi kepemudaan dan partai politik  yang mengikuti  penguatan wawasan bela negara sebanyak 80 orang; Meningkatnya pengetahuan dan wawasan bela negara bagi Masyarakat; Fasilitasi dan koordinasi pembangunan monumen/ tugu bela negara sebanyak 80 orang; Pembangunan monumen dan tugu bela Negara; Penguatan kelompok kerja IDI sebanyak 1 kal</w:t>
      </w:r>
      <w:r w:rsidR="00855E98">
        <w:rPr>
          <w:rFonts w:ascii="Arial" w:hAnsi="Arial" w:cs="Arial"/>
          <w:bCs/>
          <w:color w:val="000000" w:themeColor="text1"/>
        </w:rPr>
        <w:t>i</w:t>
      </w:r>
      <w:r w:rsidRPr="00F12671">
        <w:rPr>
          <w:rFonts w:ascii="Arial" w:hAnsi="Arial" w:cs="Arial"/>
          <w:bCs/>
          <w:color w:val="000000" w:themeColor="text1"/>
          <w:lang w:val="id-ID"/>
        </w:rPr>
        <w:t>; Terlaksananya penguatan IDI bagi aparatur dan anggota Pokja IDI; Terlaksananya fasilitasi pembangunan monument bela negara sebanyak 1 kali; dan Terwujudnya pembangunan monumen bela negara.</w:t>
      </w:r>
    </w:p>
    <w:p w:rsidR="00F12671" w:rsidRPr="00D80B28"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 xml:space="preserve">Program </w:t>
      </w:r>
      <w:r w:rsidRPr="00F12671">
        <w:rPr>
          <w:rFonts w:ascii="Arial" w:hAnsi="Arial" w:cs="Arial"/>
          <w:bCs/>
          <w:color w:val="000000" w:themeColor="text1"/>
          <w:lang w:val="id-ID"/>
        </w:rPr>
        <w:t xml:space="preserve">Peningkatan Pemberantasan Penyakit Masyarakat (PEKAT) </w:t>
      </w:r>
      <w:r w:rsidRPr="00DF35C0">
        <w:rPr>
          <w:rFonts w:ascii="Arial" w:hAnsi="Arial" w:cs="Arial"/>
          <w:bCs/>
          <w:color w:val="000000" w:themeColor="text1"/>
          <w:lang w:val="id-ID"/>
        </w:rPr>
        <w:t>dengan anggaran Rp.306.780.000</w:t>
      </w:r>
      <w:r w:rsidR="00CA305F">
        <w:rPr>
          <w:rFonts w:ascii="Arial" w:hAnsi="Arial" w:cs="Arial"/>
          <w:bCs/>
          <w:color w:val="000000" w:themeColor="text1"/>
        </w:rPr>
        <w:t>,-</w:t>
      </w:r>
      <w:r w:rsidRPr="00DF35C0">
        <w:rPr>
          <w:rFonts w:ascii="Arial" w:hAnsi="Arial" w:cs="Arial"/>
          <w:bCs/>
          <w:color w:val="000000" w:themeColor="text1"/>
          <w:lang w:val="id-ID"/>
        </w:rPr>
        <w:t xml:space="preserve"> dan realisasi</w:t>
      </w:r>
      <w:r w:rsidR="001C11FA">
        <w:rPr>
          <w:rFonts w:ascii="Arial" w:hAnsi="Arial" w:cs="Arial"/>
          <w:bCs/>
          <w:color w:val="000000" w:themeColor="text1"/>
        </w:rPr>
        <w:t xml:space="preserve"> sebesar</w:t>
      </w:r>
      <w:r w:rsidRPr="00DF35C0">
        <w:rPr>
          <w:rFonts w:ascii="Arial" w:hAnsi="Arial" w:cs="Arial"/>
          <w:bCs/>
          <w:color w:val="000000" w:themeColor="text1"/>
          <w:lang w:val="id-ID"/>
        </w:rPr>
        <w:t xml:space="preserve"> Rp.286.590.450</w:t>
      </w:r>
      <w:r w:rsidR="00CA305F">
        <w:rPr>
          <w:rFonts w:ascii="Arial" w:hAnsi="Arial" w:cs="Arial"/>
          <w:bCs/>
          <w:color w:val="000000" w:themeColor="text1"/>
        </w:rPr>
        <w:t>,-</w:t>
      </w:r>
      <w:r w:rsidRPr="00DF35C0">
        <w:rPr>
          <w:rFonts w:ascii="Arial" w:hAnsi="Arial" w:cs="Arial"/>
          <w:bCs/>
          <w:color w:val="000000" w:themeColor="text1"/>
          <w:lang w:val="id-ID"/>
        </w:rPr>
        <w:t xml:space="preserve"> (93,42%).</w:t>
      </w:r>
      <w:r w:rsidRPr="00F12671">
        <w:rPr>
          <w:rFonts w:ascii="Arial" w:hAnsi="Arial" w:cs="Arial"/>
          <w:bCs/>
          <w:color w:val="000000" w:themeColor="text1"/>
          <w:lang w:val="id-ID"/>
        </w:rPr>
        <w:t xml:space="preserve"> Dengan output : Aparatur yang mengikuti pembekalan penanggulangan penyalahgunaan narkoba sebanyak 50 orang; Terlaksananya 1 kali pembekalan penyalahgunaan narkoba; Ormas, tokoh masyarakat </w:t>
      </w:r>
      <w:r w:rsidR="002F3EA2">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yang mengikuti pembekalan sebanyak  200 orang; Meningkatnya pengawasan dan pembinaan terhadap pencegahan dan pemberantasan penyakit masyarakat; Tersosialisasinya bahaya penyalahgunaan narkoba sebanyak 1 kali; Dipahaminya bahaya narkoba oleh generasi muda; Terlaksananya fasilitasi tes urine bagi pejabat di lingkungan Pem</w:t>
      </w:r>
      <w:r w:rsidR="004A3285">
        <w:rPr>
          <w:rFonts w:ascii="Arial" w:hAnsi="Arial" w:cs="Arial"/>
          <w:bCs/>
          <w:color w:val="000000" w:themeColor="text1"/>
        </w:rPr>
        <w:t xml:space="preserve">erintah </w:t>
      </w:r>
      <w:r w:rsidR="004A3285" w:rsidRPr="00F12671">
        <w:rPr>
          <w:rFonts w:ascii="Arial" w:hAnsi="Arial" w:cs="Arial"/>
          <w:bCs/>
          <w:color w:val="000000" w:themeColor="text1"/>
          <w:lang w:val="id-ID"/>
        </w:rPr>
        <w:t>Prov</w:t>
      </w:r>
      <w:r w:rsidR="004A3285">
        <w:rPr>
          <w:rFonts w:ascii="Arial" w:hAnsi="Arial" w:cs="Arial"/>
          <w:bCs/>
          <w:color w:val="000000" w:themeColor="text1"/>
        </w:rPr>
        <w:t>insi</w:t>
      </w:r>
      <w:r w:rsidR="004A3285" w:rsidRPr="00F12671">
        <w:rPr>
          <w:rFonts w:ascii="Arial" w:hAnsi="Arial" w:cs="Arial"/>
          <w:bCs/>
          <w:color w:val="000000" w:themeColor="text1"/>
          <w:lang w:val="id-ID"/>
        </w:rPr>
        <w:t xml:space="preserve"> </w:t>
      </w:r>
      <w:r w:rsidR="00907EAA">
        <w:rPr>
          <w:rFonts w:ascii="Arial" w:hAnsi="Arial" w:cs="Arial"/>
          <w:bCs/>
          <w:color w:val="000000" w:themeColor="text1"/>
          <w:lang w:val="id-ID"/>
        </w:rPr>
        <w:t>Sumatera Barat</w:t>
      </w:r>
      <w:r w:rsidRPr="00F12671">
        <w:rPr>
          <w:rFonts w:ascii="Arial" w:hAnsi="Arial" w:cs="Arial"/>
          <w:bCs/>
          <w:color w:val="000000" w:themeColor="text1"/>
          <w:lang w:val="id-ID"/>
        </w:rPr>
        <w:t xml:space="preserve"> sebanyak 1 kali; dan Aparatur yang bersih dari narkoba</w:t>
      </w:r>
      <w:r>
        <w:rPr>
          <w:rFonts w:ascii="Arial" w:hAnsi="Arial" w:cs="Arial"/>
          <w:bCs/>
          <w:color w:val="000000" w:themeColor="text1"/>
          <w:lang w:val="id-ID"/>
        </w:rPr>
        <w:t>.</w:t>
      </w:r>
    </w:p>
    <w:p w:rsidR="00F12671" w:rsidRPr="00D80B28"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Program Pendidikan Politik Masyarakat</w:t>
      </w:r>
      <w:r w:rsidR="001814BC">
        <w:rPr>
          <w:rFonts w:ascii="Arial" w:hAnsi="Arial" w:cs="Arial"/>
          <w:bCs/>
          <w:color w:val="000000" w:themeColor="text1"/>
        </w:rPr>
        <w:t>,</w:t>
      </w:r>
      <w:r w:rsidRPr="00DF35C0">
        <w:rPr>
          <w:rFonts w:ascii="Arial" w:hAnsi="Arial" w:cs="Arial"/>
          <w:bCs/>
          <w:color w:val="000000" w:themeColor="text1"/>
          <w:lang w:val="id-ID"/>
        </w:rPr>
        <w:t xml:space="preserve"> dengan anggaran Rp.1.341.584.300</w:t>
      </w:r>
      <w:r w:rsidR="001814BC">
        <w:rPr>
          <w:rFonts w:ascii="Arial" w:hAnsi="Arial" w:cs="Arial"/>
          <w:bCs/>
          <w:color w:val="000000" w:themeColor="text1"/>
        </w:rPr>
        <w:t>,-</w:t>
      </w:r>
      <w:r w:rsidRPr="00DF35C0">
        <w:rPr>
          <w:rFonts w:ascii="Arial" w:hAnsi="Arial" w:cs="Arial"/>
          <w:bCs/>
          <w:color w:val="000000" w:themeColor="text1"/>
          <w:lang w:val="id-ID"/>
        </w:rPr>
        <w:t xml:space="preserve"> dan realisasi </w:t>
      </w:r>
      <w:r w:rsidR="001814BC">
        <w:rPr>
          <w:rFonts w:ascii="Arial" w:hAnsi="Arial" w:cs="Arial"/>
          <w:bCs/>
          <w:color w:val="000000" w:themeColor="text1"/>
        </w:rPr>
        <w:t xml:space="preserve">sebesar </w:t>
      </w:r>
      <w:r w:rsidRPr="00DF35C0">
        <w:rPr>
          <w:rFonts w:ascii="Arial" w:hAnsi="Arial" w:cs="Arial"/>
          <w:bCs/>
          <w:color w:val="000000" w:themeColor="text1"/>
          <w:lang w:val="id-ID"/>
        </w:rPr>
        <w:t>Rp.1.281.849.487</w:t>
      </w:r>
      <w:r w:rsidR="001814BC">
        <w:rPr>
          <w:rFonts w:ascii="Arial" w:hAnsi="Arial" w:cs="Arial"/>
          <w:bCs/>
          <w:color w:val="000000" w:themeColor="text1"/>
        </w:rPr>
        <w:t>,-</w:t>
      </w:r>
      <w:r w:rsidRPr="00DF35C0">
        <w:rPr>
          <w:rFonts w:ascii="Arial" w:hAnsi="Arial" w:cs="Arial"/>
          <w:bCs/>
          <w:color w:val="000000" w:themeColor="text1"/>
          <w:lang w:val="id-ID"/>
        </w:rPr>
        <w:t xml:space="preserve"> (95,55%).</w:t>
      </w:r>
      <w:r w:rsidRPr="00F12671">
        <w:rPr>
          <w:rFonts w:ascii="Arial" w:hAnsi="Arial" w:cs="Arial"/>
          <w:bCs/>
          <w:color w:val="000000" w:themeColor="text1"/>
          <w:lang w:val="id-ID"/>
        </w:rPr>
        <w:t xml:space="preserve"> </w:t>
      </w:r>
      <w:r w:rsidR="001814BC"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 xml:space="preserve">output : Aparatur yang mengikuti forkomkon sebanyak 40 orang; Terlaksananya koordinasi dalam rangka menyamakan persepsi, langkah dan sikap dalam pelaksanaan tugas-tugas </w:t>
      </w:r>
      <w:r w:rsidR="00CA305F" w:rsidRPr="00F12671">
        <w:rPr>
          <w:rFonts w:ascii="Arial" w:hAnsi="Arial" w:cs="Arial"/>
          <w:bCs/>
          <w:color w:val="000000" w:themeColor="text1"/>
          <w:lang w:val="id-ID"/>
        </w:rPr>
        <w:t xml:space="preserve">Kesbangpol </w:t>
      </w:r>
      <w:r w:rsidRPr="00F12671">
        <w:rPr>
          <w:rFonts w:ascii="Arial" w:hAnsi="Arial" w:cs="Arial"/>
          <w:bCs/>
          <w:color w:val="000000" w:themeColor="text1"/>
          <w:lang w:val="id-ID"/>
        </w:rPr>
        <w:t xml:space="preserve">kedepannya; Laporan monitoring dan evaluasi  program kerja sebanyak 1 </w:t>
      </w:r>
      <w:r w:rsidRPr="00F12671">
        <w:rPr>
          <w:rFonts w:ascii="Arial" w:hAnsi="Arial" w:cs="Arial"/>
          <w:bCs/>
          <w:color w:val="000000" w:themeColor="text1"/>
          <w:lang w:val="id-ID"/>
        </w:rPr>
        <w:lastRenderedPageBreak/>
        <w:t xml:space="preserve">buah buku; Terlaksananya monitoring dan evaluasi serta rapat kerja bidang; Sidang tim dalam rangka pembahasan penggantian antar waktu anggota DPRD </w:t>
      </w:r>
      <w:r w:rsidR="00CA305F">
        <w:rPr>
          <w:rFonts w:ascii="Arial" w:hAnsi="Arial" w:cs="Arial"/>
          <w:bCs/>
          <w:color w:val="000000" w:themeColor="text1"/>
          <w:lang w:val="id-ID"/>
        </w:rPr>
        <w:t>Kabupaten</w:t>
      </w:r>
      <w:r w:rsidR="00907EAA">
        <w:rPr>
          <w:rFonts w:ascii="Arial" w:hAnsi="Arial" w:cs="Arial"/>
          <w:bCs/>
          <w:color w:val="000000" w:themeColor="text1"/>
          <w:lang w:val="id-ID"/>
        </w:rPr>
        <w:t>/</w:t>
      </w:r>
      <w:r w:rsidR="00CA305F">
        <w:rPr>
          <w:rFonts w:ascii="Arial" w:hAnsi="Arial" w:cs="Arial"/>
          <w:bCs/>
          <w:color w:val="000000" w:themeColor="text1"/>
          <w:lang w:val="id-ID"/>
        </w:rPr>
        <w:t>Kota</w:t>
      </w:r>
      <w:r w:rsidR="00CA305F" w:rsidRPr="00F12671">
        <w:rPr>
          <w:rFonts w:ascii="Arial" w:hAnsi="Arial" w:cs="Arial"/>
          <w:bCs/>
          <w:color w:val="000000" w:themeColor="text1"/>
          <w:lang w:val="id-ID"/>
        </w:rPr>
        <w:t xml:space="preserve"> </w:t>
      </w:r>
      <w:r w:rsidRPr="00F12671">
        <w:rPr>
          <w:rFonts w:ascii="Arial" w:hAnsi="Arial" w:cs="Arial"/>
          <w:bCs/>
          <w:color w:val="000000" w:themeColor="text1"/>
          <w:lang w:val="id-ID"/>
        </w:rPr>
        <w:t xml:space="preserve">di </w:t>
      </w:r>
      <w:r w:rsidR="00907EAA">
        <w:rPr>
          <w:rFonts w:ascii="Arial" w:hAnsi="Arial" w:cs="Arial"/>
          <w:bCs/>
          <w:color w:val="000000" w:themeColor="text1"/>
          <w:lang w:val="id-ID"/>
        </w:rPr>
        <w:t>Sumatera Barat</w:t>
      </w:r>
      <w:r w:rsidRPr="00F12671">
        <w:rPr>
          <w:rFonts w:ascii="Arial" w:hAnsi="Arial" w:cs="Arial"/>
          <w:bCs/>
          <w:color w:val="000000" w:themeColor="text1"/>
          <w:lang w:val="id-ID"/>
        </w:rPr>
        <w:t xml:space="preserve">; Terpenuhinya jumlah anggota DPRD </w:t>
      </w:r>
      <w:r w:rsidR="001814BC">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Verifikasi berkas partai politik yang mengajukan bantuan keuangan sebanyak  11 partai politik; Terlaksananya verifikasi berkas partai politik yang mengajukan bantuan keuangan; Pimpinan parpol dan aparatur yang mengikuti pembekalan sebanyak 40 orang; Meningkatnya pengetahuan dan wawasan pimpinan parpol dan aparatur dalam proses pengajuan dan pertanggungjawaban bantuan keuangan parpol; Anggota ormas, tokoh masyarakat, tokoh pemuda, tokoh agama, dan tokoh adat yang mengikuti sosialisasi sebanyak 1.000 orang; Meningkatnya pemahaman elemen masyarakat dalam rangka meningkatkan peran dan fungsinya untuk berpa</w:t>
      </w:r>
      <w:r w:rsidR="008B3BBF">
        <w:rPr>
          <w:rFonts w:ascii="Arial" w:hAnsi="Arial" w:cs="Arial"/>
          <w:bCs/>
          <w:color w:val="000000" w:themeColor="text1"/>
        </w:rPr>
        <w:t>r</w:t>
      </w:r>
      <w:r w:rsidRPr="00F12671">
        <w:rPr>
          <w:rFonts w:ascii="Arial" w:hAnsi="Arial" w:cs="Arial"/>
          <w:bCs/>
          <w:color w:val="000000" w:themeColor="text1"/>
          <w:lang w:val="id-ID"/>
        </w:rPr>
        <w:t xml:space="preserve">tisipasi mewujudkan pembangunan daerah; Aparatur provinsi dan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yang mengikuti sosialisasi sebanyak 75 orang; Meningkatnya pengetahuan dan wawasan aparatur tentang peraturan dan undang-undang bidang politik; Anggota parpol,ormas dan tokoh masyarakat yang mengikuti dialog politik  sebanyak 400 orang; Meningkatkan partisipasi dan kehidupan politik yang demokratis di masyarakat; Terlaksananya koordinasi dan pemantauan pelaksanaan tahapan Pemilukada di 2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(90%); Pemilukada berjalan aman</w:t>
      </w:r>
      <w:r>
        <w:rPr>
          <w:rFonts w:ascii="Arial" w:hAnsi="Arial" w:cs="Arial"/>
          <w:bCs/>
          <w:color w:val="000000" w:themeColor="text1"/>
          <w:lang w:val="id-ID"/>
        </w:rPr>
        <w:t xml:space="preserve">, tertib, dan lancar di </w:t>
      </w:r>
      <w:r w:rsidR="00907EAA">
        <w:rPr>
          <w:rFonts w:ascii="Arial" w:hAnsi="Arial" w:cs="Arial"/>
          <w:bCs/>
          <w:color w:val="000000" w:themeColor="text1"/>
          <w:lang w:val="id-ID"/>
        </w:rPr>
        <w:t>Sumatera Barat</w:t>
      </w:r>
      <w:r>
        <w:rPr>
          <w:rFonts w:ascii="Arial" w:hAnsi="Arial" w:cs="Arial"/>
          <w:bCs/>
          <w:color w:val="000000" w:themeColor="text1"/>
          <w:lang w:val="id-ID"/>
        </w:rPr>
        <w:t>.</w:t>
      </w:r>
    </w:p>
    <w:p w:rsidR="00F12671" w:rsidRPr="00F73B26"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 xml:space="preserve">Program </w:t>
      </w:r>
      <w:r w:rsidRPr="00F12671">
        <w:rPr>
          <w:rFonts w:ascii="Arial" w:hAnsi="Arial" w:cs="Arial"/>
          <w:bCs/>
          <w:color w:val="000000" w:themeColor="text1"/>
          <w:lang w:val="id-ID"/>
        </w:rPr>
        <w:t>Pencegahan dan Pemberantasan Maksiat</w:t>
      </w:r>
      <w:r w:rsidR="00DE5632">
        <w:rPr>
          <w:rFonts w:ascii="Arial" w:hAnsi="Arial" w:cs="Arial"/>
          <w:bCs/>
          <w:color w:val="000000" w:themeColor="text1"/>
        </w:rPr>
        <w:t>,</w:t>
      </w:r>
      <w:r w:rsidRPr="00F12671">
        <w:rPr>
          <w:rFonts w:ascii="Arial" w:hAnsi="Arial" w:cs="Arial"/>
          <w:bCs/>
          <w:color w:val="000000" w:themeColor="text1"/>
          <w:lang w:val="id-ID"/>
        </w:rPr>
        <w:t xml:space="preserve"> dengan alokasi anggaran Rp. 250.576.363,- </w:t>
      </w:r>
      <w:r w:rsidR="001275A9">
        <w:rPr>
          <w:rFonts w:ascii="Arial" w:hAnsi="Arial" w:cs="Arial"/>
          <w:bCs/>
          <w:color w:val="000000" w:themeColor="text1"/>
          <w:lang w:val="id-ID"/>
        </w:rPr>
        <w:t>d</w:t>
      </w:r>
      <w:r w:rsidR="00DE5632">
        <w:rPr>
          <w:rFonts w:ascii="Arial" w:hAnsi="Arial" w:cs="Arial"/>
          <w:bCs/>
          <w:color w:val="000000" w:themeColor="text1"/>
        </w:rPr>
        <w:t>an</w:t>
      </w:r>
      <w:r w:rsidR="001275A9">
        <w:rPr>
          <w:rFonts w:ascii="Arial" w:hAnsi="Arial" w:cs="Arial"/>
          <w:bCs/>
          <w:color w:val="000000" w:themeColor="text1"/>
          <w:lang w:val="id-ID"/>
        </w:rPr>
        <w:t xml:space="preserve"> realisasi</w:t>
      </w:r>
      <w:r w:rsidR="00DE5632">
        <w:rPr>
          <w:rFonts w:ascii="Arial" w:hAnsi="Arial" w:cs="Arial"/>
          <w:bCs/>
          <w:color w:val="000000" w:themeColor="text1"/>
        </w:rPr>
        <w:t xml:space="preserve"> sebesar</w:t>
      </w:r>
      <w:r w:rsidR="001275A9">
        <w:rPr>
          <w:rFonts w:ascii="Arial" w:hAnsi="Arial" w:cs="Arial"/>
          <w:bCs/>
          <w:color w:val="000000" w:themeColor="text1"/>
          <w:lang w:val="id-ID"/>
        </w:rPr>
        <w:t xml:space="preserve"> Rp.</w:t>
      </w:r>
      <w:r w:rsidRPr="00F12671">
        <w:rPr>
          <w:rFonts w:ascii="Arial" w:hAnsi="Arial" w:cs="Arial"/>
          <w:bCs/>
          <w:color w:val="000000" w:themeColor="text1"/>
          <w:lang w:val="id-ID"/>
        </w:rPr>
        <w:t xml:space="preserve">247.399.149,- (98,73 %). Dengan output : Inventarisasi </w:t>
      </w:r>
      <w:r w:rsidR="00DE5632" w:rsidRPr="00F12671">
        <w:rPr>
          <w:rFonts w:ascii="Arial" w:hAnsi="Arial" w:cs="Arial"/>
          <w:bCs/>
          <w:color w:val="000000" w:themeColor="text1"/>
          <w:lang w:val="id-ID"/>
        </w:rPr>
        <w:t xml:space="preserve">potensi personil </w:t>
      </w:r>
      <w:r w:rsidRPr="00F12671">
        <w:rPr>
          <w:rFonts w:ascii="Arial" w:hAnsi="Arial" w:cs="Arial"/>
          <w:bCs/>
          <w:color w:val="000000" w:themeColor="text1"/>
          <w:lang w:val="id-ID"/>
        </w:rPr>
        <w:t xml:space="preserve">Satlinmas di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Deteksi </w:t>
      </w:r>
      <w:r w:rsidR="00DE5632" w:rsidRPr="00F12671">
        <w:rPr>
          <w:rFonts w:ascii="Arial" w:hAnsi="Arial" w:cs="Arial"/>
          <w:bCs/>
          <w:color w:val="000000" w:themeColor="text1"/>
          <w:lang w:val="id-ID"/>
        </w:rPr>
        <w:t>dini</w:t>
      </w:r>
      <w:r w:rsidRPr="00F12671">
        <w:rPr>
          <w:rFonts w:ascii="Arial" w:hAnsi="Arial" w:cs="Arial"/>
          <w:bCs/>
          <w:color w:val="000000" w:themeColor="text1"/>
          <w:lang w:val="id-ID"/>
        </w:rPr>
        <w:t xml:space="preserve">, </w:t>
      </w:r>
      <w:r w:rsidR="00DE5632" w:rsidRPr="00F12671">
        <w:rPr>
          <w:rFonts w:ascii="Arial" w:hAnsi="Arial" w:cs="Arial"/>
          <w:bCs/>
          <w:color w:val="000000" w:themeColor="text1"/>
          <w:lang w:val="id-ID"/>
        </w:rPr>
        <w:t xml:space="preserve">pencegahan </w:t>
      </w:r>
      <w:r w:rsidRPr="00F12671">
        <w:rPr>
          <w:rFonts w:ascii="Arial" w:hAnsi="Arial" w:cs="Arial"/>
          <w:bCs/>
          <w:color w:val="000000" w:themeColor="text1"/>
          <w:lang w:val="id-ID"/>
        </w:rPr>
        <w:t xml:space="preserve">dan </w:t>
      </w:r>
      <w:r w:rsidR="00DE5632" w:rsidRPr="00F12671">
        <w:rPr>
          <w:rFonts w:ascii="Arial" w:hAnsi="Arial" w:cs="Arial"/>
          <w:bCs/>
          <w:color w:val="000000" w:themeColor="text1"/>
          <w:lang w:val="id-ID"/>
        </w:rPr>
        <w:t xml:space="preserve">penanganan kerawanan sosial </w:t>
      </w:r>
      <w:r w:rsidRPr="00F12671">
        <w:rPr>
          <w:rFonts w:ascii="Arial" w:hAnsi="Arial" w:cs="Arial"/>
          <w:bCs/>
          <w:color w:val="000000" w:themeColor="text1"/>
          <w:lang w:val="id-ID"/>
        </w:rPr>
        <w:t xml:space="preserve">dan </w:t>
      </w:r>
      <w:r w:rsidR="00DE5632" w:rsidRPr="00F12671">
        <w:rPr>
          <w:rFonts w:ascii="Arial" w:hAnsi="Arial" w:cs="Arial"/>
          <w:bCs/>
          <w:color w:val="000000" w:themeColor="text1"/>
          <w:lang w:val="id-ID"/>
        </w:rPr>
        <w:t xml:space="preserve">resiko bencana </w:t>
      </w:r>
      <w:r w:rsidRPr="00F12671">
        <w:rPr>
          <w:rFonts w:ascii="Arial" w:hAnsi="Arial" w:cs="Arial"/>
          <w:bCs/>
          <w:color w:val="000000" w:themeColor="text1"/>
          <w:lang w:val="id-ID"/>
        </w:rPr>
        <w:t>di Sumatera Bara</w:t>
      </w:r>
      <w:r w:rsidR="008B3BBF">
        <w:rPr>
          <w:rFonts w:ascii="Arial" w:hAnsi="Arial" w:cs="Arial"/>
          <w:bCs/>
          <w:color w:val="000000" w:themeColor="text1"/>
          <w:lang w:val="id-ID"/>
        </w:rPr>
        <w:t>t; Pembentuk</w:t>
      </w:r>
      <w:r w:rsidRPr="00F12671">
        <w:rPr>
          <w:rFonts w:ascii="Arial" w:hAnsi="Arial" w:cs="Arial"/>
          <w:bCs/>
          <w:color w:val="000000" w:themeColor="text1"/>
          <w:lang w:val="id-ID"/>
        </w:rPr>
        <w:t xml:space="preserve">an </w:t>
      </w:r>
      <w:r w:rsidR="00DE5632" w:rsidRPr="00F12671">
        <w:rPr>
          <w:rFonts w:ascii="Arial" w:hAnsi="Arial" w:cs="Arial"/>
          <w:bCs/>
          <w:color w:val="000000" w:themeColor="text1"/>
          <w:lang w:val="id-ID"/>
        </w:rPr>
        <w:t xml:space="preserve">regulasi </w:t>
      </w:r>
      <w:r w:rsidRPr="00F12671">
        <w:rPr>
          <w:rFonts w:ascii="Arial" w:hAnsi="Arial" w:cs="Arial"/>
          <w:bCs/>
          <w:color w:val="000000" w:themeColor="text1"/>
          <w:lang w:val="id-ID"/>
        </w:rPr>
        <w:t xml:space="preserve">Sistem Perlindungan Masyarakat; Sosialisasi dan </w:t>
      </w:r>
      <w:r w:rsidR="00DE5632" w:rsidRPr="00F12671">
        <w:rPr>
          <w:rFonts w:ascii="Arial" w:hAnsi="Arial" w:cs="Arial"/>
          <w:bCs/>
          <w:color w:val="000000" w:themeColor="text1"/>
          <w:lang w:val="id-ID"/>
        </w:rPr>
        <w:t xml:space="preserve">pemantauan </w:t>
      </w:r>
      <w:r w:rsidR="00DE5632" w:rsidRPr="00F12671">
        <w:rPr>
          <w:rFonts w:ascii="Arial" w:hAnsi="Arial" w:cs="Arial"/>
          <w:bCs/>
          <w:color w:val="000000" w:themeColor="text1"/>
          <w:lang w:val="id-ID"/>
        </w:rPr>
        <w:lastRenderedPageBreak/>
        <w:t xml:space="preserve">pelaksanaan </w:t>
      </w:r>
      <w:r w:rsidRPr="00F12671">
        <w:rPr>
          <w:rFonts w:ascii="Arial" w:hAnsi="Arial" w:cs="Arial"/>
          <w:bCs/>
          <w:color w:val="000000" w:themeColor="text1"/>
          <w:lang w:val="id-ID"/>
        </w:rPr>
        <w:t xml:space="preserve">Sistem Perlindungan Masyarakat; Operasi </w:t>
      </w:r>
      <w:r w:rsidR="00DE5632" w:rsidRPr="00F12671">
        <w:rPr>
          <w:rFonts w:ascii="Arial" w:hAnsi="Arial" w:cs="Arial"/>
          <w:bCs/>
          <w:color w:val="000000" w:themeColor="text1"/>
          <w:lang w:val="id-ID"/>
        </w:rPr>
        <w:t>gabungan penegakan peraturan daerah</w:t>
      </w:r>
      <w:r w:rsidRPr="00F12671">
        <w:rPr>
          <w:rFonts w:ascii="Arial" w:hAnsi="Arial" w:cs="Arial"/>
          <w:bCs/>
          <w:color w:val="000000" w:themeColor="text1"/>
          <w:lang w:val="id-ID"/>
        </w:rPr>
        <w:t>; dan Pengawasan Pelaksanaan Per</w:t>
      </w:r>
      <w:r w:rsidR="00DE5632">
        <w:rPr>
          <w:rFonts w:ascii="Arial" w:hAnsi="Arial" w:cs="Arial"/>
          <w:bCs/>
          <w:color w:val="000000" w:themeColor="text1"/>
        </w:rPr>
        <w:t xml:space="preserve">aturan </w:t>
      </w:r>
      <w:r w:rsidR="00DE5632" w:rsidRPr="00F12671">
        <w:rPr>
          <w:rFonts w:ascii="Arial" w:hAnsi="Arial" w:cs="Arial"/>
          <w:bCs/>
          <w:color w:val="000000" w:themeColor="text1"/>
          <w:lang w:val="id-ID"/>
        </w:rPr>
        <w:t>Da</w:t>
      </w:r>
      <w:r w:rsidR="00DE5632">
        <w:rPr>
          <w:rFonts w:ascii="Arial" w:hAnsi="Arial" w:cs="Arial"/>
          <w:bCs/>
          <w:color w:val="000000" w:themeColor="text1"/>
        </w:rPr>
        <w:t>erah</w:t>
      </w:r>
      <w:r w:rsidR="00DE5632" w:rsidRPr="00F12671">
        <w:rPr>
          <w:rFonts w:ascii="Arial" w:hAnsi="Arial" w:cs="Arial"/>
          <w:bCs/>
          <w:color w:val="000000" w:themeColor="text1"/>
          <w:lang w:val="id-ID"/>
        </w:rPr>
        <w:t xml:space="preserve"> </w:t>
      </w:r>
      <w:r w:rsidR="00DE5632">
        <w:rPr>
          <w:rFonts w:ascii="Arial" w:hAnsi="Arial" w:cs="Arial"/>
          <w:bCs/>
          <w:color w:val="000000" w:themeColor="text1"/>
          <w:lang w:val="id-ID"/>
        </w:rPr>
        <w:t>No</w:t>
      </w:r>
      <w:r w:rsidR="00DE5632">
        <w:rPr>
          <w:rFonts w:ascii="Arial" w:hAnsi="Arial" w:cs="Arial"/>
          <w:bCs/>
          <w:color w:val="000000" w:themeColor="text1"/>
        </w:rPr>
        <w:t>mor</w:t>
      </w:r>
      <w:r w:rsidRPr="00F12671">
        <w:rPr>
          <w:rFonts w:ascii="Arial" w:hAnsi="Arial" w:cs="Arial"/>
          <w:bCs/>
          <w:color w:val="000000" w:themeColor="text1"/>
          <w:lang w:val="id-ID"/>
        </w:rPr>
        <w:t xml:space="preserve"> 11 Tahun 2001 </w:t>
      </w:r>
      <w:r w:rsidR="00DE5632" w:rsidRPr="00F12671">
        <w:rPr>
          <w:rFonts w:ascii="Arial" w:hAnsi="Arial" w:cs="Arial"/>
          <w:bCs/>
          <w:color w:val="000000" w:themeColor="text1"/>
          <w:lang w:val="id-ID"/>
        </w:rPr>
        <w:t xml:space="preserve">tentang </w:t>
      </w:r>
      <w:r w:rsidRPr="00F12671">
        <w:rPr>
          <w:rFonts w:ascii="Arial" w:hAnsi="Arial" w:cs="Arial"/>
          <w:bCs/>
          <w:color w:val="000000" w:themeColor="text1"/>
          <w:lang w:val="id-ID"/>
        </w:rPr>
        <w:t>Pencegahan dan Pemberantasan Maksiat.</w:t>
      </w:r>
    </w:p>
    <w:p w:rsidR="00F12671" w:rsidRPr="00F73B26"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Program Peningkatan Perlindungan Masyarakat</w:t>
      </w:r>
      <w:r w:rsidR="00287266">
        <w:rPr>
          <w:rFonts w:ascii="Arial" w:hAnsi="Arial" w:cs="Arial"/>
          <w:bCs/>
          <w:color w:val="000000" w:themeColor="text1"/>
        </w:rPr>
        <w:t>, dengan</w:t>
      </w:r>
      <w:r w:rsidRPr="00DF35C0">
        <w:rPr>
          <w:rFonts w:ascii="Arial" w:hAnsi="Arial" w:cs="Arial"/>
          <w:bCs/>
          <w:color w:val="000000" w:themeColor="text1"/>
          <w:lang w:val="id-ID"/>
        </w:rPr>
        <w:t xml:space="preserve"> anggaran Rp.278.836.763</w:t>
      </w:r>
      <w:r w:rsidR="00287266">
        <w:rPr>
          <w:rFonts w:ascii="Arial" w:hAnsi="Arial" w:cs="Arial"/>
          <w:bCs/>
          <w:color w:val="000000" w:themeColor="text1"/>
        </w:rPr>
        <w:t>,-</w:t>
      </w:r>
      <w:r w:rsidRPr="00DF35C0">
        <w:rPr>
          <w:rFonts w:ascii="Arial" w:hAnsi="Arial" w:cs="Arial"/>
          <w:bCs/>
          <w:color w:val="000000" w:themeColor="text1"/>
          <w:lang w:val="id-ID"/>
        </w:rPr>
        <w:t xml:space="preserve"> dan realisasi </w:t>
      </w:r>
      <w:r w:rsidR="00287266">
        <w:rPr>
          <w:rFonts w:ascii="Arial" w:hAnsi="Arial" w:cs="Arial"/>
          <w:bCs/>
          <w:color w:val="000000" w:themeColor="text1"/>
        </w:rPr>
        <w:t xml:space="preserve">sebesar </w:t>
      </w:r>
      <w:r w:rsidRPr="00DF35C0">
        <w:rPr>
          <w:rFonts w:ascii="Arial" w:hAnsi="Arial" w:cs="Arial"/>
          <w:bCs/>
          <w:color w:val="000000" w:themeColor="text1"/>
          <w:lang w:val="id-ID"/>
        </w:rPr>
        <w:t>Rp.2</w:t>
      </w:r>
      <w:r w:rsidRPr="00F12671">
        <w:rPr>
          <w:rFonts w:ascii="Arial" w:hAnsi="Arial" w:cs="Arial"/>
          <w:bCs/>
          <w:color w:val="000000" w:themeColor="text1"/>
          <w:lang w:val="id-ID"/>
        </w:rPr>
        <w:t>30</w:t>
      </w:r>
      <w:r w:rsidRPr="00DF35C0">
        <w:rPr>
          <w:rFonts w:ascii="Arial" w:hAnsi="Arial" w:cs="Arial"/>
          <w:bCs/>
          <w:color w:val="000000" w:themeColor="text1"/>
          <w:lang w:val="id-ID"/>
        </w:rPr>
        <w:t>.</w:t>
      </w:r>
      <w:r w:rsidRPr="00F12671">
        <w:rPr>
          <w:rFonts w:ascii="Arial" w:hAnsi="Arial" w:cs="Arial"/>
          <w:bCs/>
          <w:color w:val="000000" w:themeColor="text1"/>
          <w:lang w:val="id-ID"/>
        </w:rPr>
        <w:t>397</w:t>
      </w:r>
      <w:r w:rsidRPr="00DF35C0">
        <w:rPr>
          <w:rFonts w:ascii="Arial" w:hAnsi="Arial" w:cs="Arial"/>
          <w:bCs/>
          <w:color w:val="000000" w:themeColor="text1"/>
          <w:lang w:val="id-ID"/>
        </w:rPr>
        <w:t>.</w:t>
      </w:r>
      <w:r w:rsidRPr="00F12671">
        <w:rPr>
          <w:rFonts w:ascii="Arial" w:hAnsi="Arial" w:cs="Arial"/>
          <w:bCs/>
          <w:color w:val="000000" w:themeColor="text1"/>
          <w:lang w:val="id-ID"/>
        </w:rPr>
        <w:t>863</w:t>
      </w:r>
      <w:r w:rsidR="00287266">
        <w:rPr>
          <w:rFonts w:ascii="Arial" w:hAnsi="Arial" w:cs="Arial"/>
          <w:bCs/>
          <w:color w:val="000000" w:themeColor="text1"/>
        </w:rPr>
        <w:t>,-</w:t>
      </w:r>
      <w:r w:rsidRPr="00DF35C0">
        <w:rPr>
          <w:rFonts w:ascii="Arial" w:hAnsi="Arial" w:cs="Arial"/>
          <w:bCs/>
          <w:color w:val="000000" w:themeColor="text1"/>
          <w:lang w:val="id-ID"/>
        </w:rPr>
        <w:t xml:space="preserve"> (</w:t>
      </w:r>
      <w:r w:rsidRPr="00F12671">
        <w:rPr>
          <w:rFonts w:ascii="Arial" w:hAnsi="Arial" w:cs="Arial"/>
          <w:bCs/>
          <w:color w:val="000000" w:themeColor="text1"/>
          <w:lang w:val="id-ID"/>
        </w:rPr>
        <w:t>82</w:t>
      </w:r>
      <w:r w:rsidRPr="00DF35C0">
        <w:rPr>
          <w:rFonts w:ascii="Arial" w:hAnsi="Arial" w:cs="Arial"/>
          <w:bCs/>
          <w:color w:val="000000" w:themeColor="text1"/>
          <w:lang w:val="id-ID"/>
        </w:rPr>
        <w:t>,</w:t>
      </w:r>
      <w:r w:rsidRPr="00F12671">
        <w:rPr>
          <w:rFonts w:ascii="Arial" w:hAnsi="Arial" w:cs="Arial"/>
          <w:bCs/>
          <w:color w:val="000000" w:themeColor="text1"/>
          <w:lang w:val="id-ID"/>
        </w:rPr>
        <w:t>6</w:t>
      </w:r>
      <w:r w:rsidRPr="00DF35C0">
        <w:rPr>
          <w:rFonts w:ascii="Arial" w:hAnsi="Arial" w:cs="Arial"/>
          <w:bCs/>
          <w:color w:val="000000" w:themeColor="text1"/>
          <w:lang w:val="id-ID"/>
        </w:rPr>
        <w:t>3%).</w:t>
      </w:r>
      <w:r w:rsidRPr="00F12671">
        <w:rPr>
          <w:rFonts w:ascii="Arial" w:hAnsi="Arial" w:cs="Arial"/>
          <w:bCs/>
          <w:color w:val="000000" w:themeColor="text1"/>
          <w:lang w:val="id-ID"/>
        </w:rPr>
        <w:t xml:space="preserve"> </w:t>
      </w:r>
      <w:r w:rsidR="00287266" w:rsidRPr="00F12671">
        <w:rPr>
          <w:rFonts w:ascii="Arial" w:hAnsi="Arial" w:cs="Arial"/>
          <w:bCs/>
          <w:color w:val="000000" w:themeColor="text1"/>
          <w:lang w:val="id-ID"/>
        </w:rPr>
        <w:t xml:space="preserve">Dengan </w:t>
      </w:r>
      <w:r w:rsidRPr="00F12671">
        <w:rPr>
          <w:rFonts w:ascii="Arial" w:hAnsi="Arial" w:cs="Arial"/>
          <w:bCs/>
          <w:color w:val="000000" w:themeColor="text1"/>
          <w:lang w:val="id-ID"/>
        </w:rPr>
        <w:t xml:space="preserve">output : Inventarisasi </w:t>
      </w:r>
      <w:r w:rsidR="00287266" w:rsidRPr="00F12671">
        <w:rPr>
          <w:rFonts w:ascii="Arial" w:hAnsi="Arial" w:cs="Arial"/>
          <w:bCs/>
          <w:color w:val="000000" w:themeColor="text1"/>
          <w:lang w:val="id-ID"/>
        </w:rPr>
        <w:t xml:space="preserve">potensi personil </w:t>
      </w:r>
      <w:r w:rsidRPr="00F12671">
        <w:rPr>
          <w:rFonts w:ascii="Arial" w:hAnsi="Arial" w:cs="Arial"/>
          <w:bCs/>
          <w:color w:val="000000" w:themeColor="text1"/>
          <w:lang w:val="id-ID"/>
        </w:rPr>
        <w:t xml:space="preserve">Satlinmas di </w:t>
      </w:r>
      <w:r w:rsidR="00BE6B96">
        <w:rPr>
          <w:rFonts w:ascii="Arial" w:hAnsi="Arial" w:cs="Arial"/>
          <w:bCs/>
          <w:color w:val="000000" w:themeColor="text1"/>
          <w:lang w:val="id-ID"/>
        </w:rPr>
        <w:t>Kabupaten</w:t>
      </w:r>
      <w:r w:rsidR="00907EAA">
        <w:rPr>
          <w:rFonts w:ascii="Arial" w:hAnsi="Arial" w:cs="Arial"/>
          <w:bCs/>
          <w:color w:val="000000" w:themeColor="text1"/>
          <w:lang w:val="id-ID"/>
        </w:rPr>
        <w:t>/kota</w:t>
      </w:r>
      <w:r w:rsidRPr="00F12671">
        <w:rPr>
          <w:rFonts w:ascii="Arial" w:hAnsi="Arial" w:cs="Arial"/>
          <w:bCs/>
          <w:color w:val="000000" w:themeColor="text1"/>
          <w:lang w:val="id-ID"/>
        </w:rPr>
        <w:t xml:space="preserve">; Deteksi </w:t>
      </w:r>
      <w:r w:rsidR="00287266" w:rsidRPr="00F12671">
        <w:rPr>
          <w:rFonts w:ascii="Arial" w:hAnsi="Arial" w:cs="Arial"/>
          <w:bCs/>
          <w:color w:val="000000" w:themeColor="text1"/>
          <w:lang w:val="id-ID"/>
        </w:rPr>
        <w:t>dini</w:t>
      </w:r>
      <w:r w:rsidRPr="00F12671">
        <w:rPr>
          <w:rFonts w:ascii="Arial" w:hAnsi="Arial" w:cs="Arial"/>
          <w:bCs/>
          <w:color w:val="000000" w:themeColor="text1"/>
          <w:lang w:val="id-ID"/>
        </w:rPr>
        <w:t xml:space="preserve">, </w:t>
      </w:r>
      <w:r w:rsidR="00287266" w:rsidRPr="00F12671">
        <w:rPr>
          <w:rFonts w:ascii="Arial" w:hAnsi="Arial" w:cs="Arial"/>
          <w:bCs/>
          <w:color w:val="000000" w:themeColor="text1"/>
          <w:lang w:val="id-ID"/>
        </w:rPr>
        <w:t xml:space="preserve">pencegahan </w:t>
      </w:r>
      <w:r w:rsidRPr="00F12671">
        <w:rPr>
          <w:rFonts w:ascii="Arial" w:hAnsi="Arial" w:cs="Arial"/>
          <w:bCs/>
          <w:color w:val="000000" w:themeColor="text1"/>
          <w:lang w:val="id-ID"/>
        </w:rPr>
        <w:t xml:space="preserve">dan </w:t>
      </w:r>
      <w:r w:rsidR="00287266" w:rsidRPr="00F12671">
        <w:rPr>
          <w:rFonts w:ascii="Arial" w:hAnsi="Arial" w:cs="Arial"/>
          <w:bCs/>
          <w:color w:val="000000" w:themeColor="text1"/>
          <w:lang w:val="id-ID"/>
        </w:rPr>
        <w:t xml:space="preserve">penanganan kerawanan sosial </w:t>
      </w:r>
      <w:r w:rsidRPr="00F12671">
        <w:rPr>
          <w:rFonts w:ascii="Arial" w:hAnsi="Arial" w:cs="Arial"/>
          <w:bCs/>
          <w:color w:val="000000" w:themeColor="text1"/>
          <w:lang w:val="id-ID"/>
        </w:rPr>
        <w:t xml:space="preserve">dan </w:t>
      </w:r>
      <w:r w:rsidR="00287266" w:rsidRPr="00F12671">
        <w:rPr>
          <w:rFonts w:ascii="Arial" w:hAnsi="Arial" w:cs="Arial"/>
          <w:bCs/>
          <w:color w:val="000000" w:themeColor="text1"/>
          <w:lang w:val="id-ID"/>
        </w:rPr>
        <w:t xml:space="preserve">resiko bencana </w:t>
      </w:r>
      <w:r w:rsidR="008B3BBF">
        <w:rPr>
          <w:rFonts w:ascii="Arial" w:hAnsi="Arial" w:cs="Arial"/>
          <w:bCs/>
          <w:color w:val="000000" w:themeColor="text1"/>
          <w:lang w:val="id-ID"/>
        </w:rPr>
        <w:t>di Sumatera Barat; Pembentu</w:t>
      </w:r>
      <w:r w:rsidRPr="00F12671">
        <w:rPr>
          <w:rFonts w:ascii="Arial" w:hAnsi="Arial" w:cs="Arial"/>
          <w:bCs/>
          <w:color w:val="000000" w:themeColor="text1"/>
          <w:lang w:val="id-ID"/>
        </w:rPr>
        <w:t xml:space="preserve">kan </w:t>
      </w:r>
      <w:r w:rsidR="0062759A" w:rsidRPr="00F12671">
        <w:rPr>
          <w:rFonts w:ascii="Arial" w:hAnsi="Arial" w:cs="Arial"/>
          <w:bCs/>
          <w:color w:val="000000" w:themeColor="text1"/>
          <w:lang w:val="id-ID"/>
        </w:rPr>
        <w:t>regulasi sistem perlindungan masyarakat</w:t>
      </w:r>
      <w:r w:rsidRPr="00F12671">
        <w:rPr>
          <w:rFonts w:ascii="Arial" w:hAnsi="Arial" w:cs="Arial"/>
          <w:bCs/>
          <w:color w:val="000000" w:themeColor="text1"/>
          <w:lang w:val="id-ID"/>
        </w:rPr>
        <w:t xml:space="preserve">; Sosialisasi dan </w:t>
      </w:r>
      <w:r w:rsidR="0062759A" w:rsidRPr="00F12671">
        <w:rPr>
          <w:rFonts w:ascii="Arial" w:hAnsi="Arial" w:cs="Arial"/>
          <w:bCs/>
          <w:color w:val="000000" w:themeColor="text1"/>
          <w:lang w:val="id-ID"/>
        </w:rPr>
        <w:t xml:space="preserve">pemantauan pelaksanaan </w:t>
      </w:r>
      <w:r w:rsidRPr="00F12671">
        <w:rPr>
          <w:rFonts w:ascii="Arial" w:hAnsi="Arial" w:cs="Arial"/>
          <w:bCs/>
          <w:color w:val="000000" w:themeColor="text1"/>
          <w:lang w:val="id-ID"/>
        </w:rPr>
        <w:t>Sistem Perlindungan Masyarakat.</w:t>
      </w:r>
    </w:p>
    <w:p w:rsidR="00F12671" w:rsidRPr="00F73B26"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Program Pemeliharaan Ketertiban Umum dan ketentraman Masyarakat</w:t>
      </w:r>
      <w:r w:rsidR="0062759A">
        <w:rPr>
          <w:rFonts w:ascii="Arial" w:hAnsi="Arial" w:cs="Arial"/>
          <w:bCs/>
          <w:color w:val="000000" w:themeColor="text1"/>
        </w:rPr>
        <w:t>, dengan</w:t>
      </w:r>
      <w:r w:rsidRPr="00DF35C0">
        <w:rPr>
          <w:rFonts w:ascii="Arial" w:hAnsi="Arial" w:cs="Arial"/>
          <w:bCs/>
          <w:color w:val="000000" w:themeColor="text1"/>
          <w:lang w:val="id-ID"/>
        </w:rPr>
        <w:t xml:space="preserve"> anggaran Rp.</w:t>
      </w:r>
      <w:r w:rsidRPr="00F12671">
        <w:rPr>
          <w:rFonts w:ascii="Arial" w:hAnsi="Arial" w:cs="Arial"/>
          <w:bCs/>
          <w:color w:val="000000" w:themeColor="text1"/>
          <w:lang w:val="id-ID"/>
        </w:rPr>
        <w:t>2.824.353.425</w:t>
      </w:r>
      <w:r w:rsidR="0062759A">
        <w:rPr>
          <w:rFonts w:ascii="Arial" w:hAnsi="Arial" w:cs="Arial"/>
          <w:bCs/>
          <w:color w:val="000000" w:themeColor="text1"/>
        </w:rPr>
        <w:t>,-</w:t>
      </w:r>
      <w:r w:rsidRPr="00DF35C0">
        <w:rPr>
          <w:rFonts w:ascii="Arial" w:hAnsi="Arial" w:cs="Arial"/>
          <w:bCs/>
          <w:color w:val="000000" w:themeColor="text1"/>
          <w:lang w:val="id-ID"/>
        </w:rPr>
        <w:t xml:space="preserve"> dan realisasi</w:t>
      </w:r>
      <w:r w:rsidR="0062759A">
        <w:rPr>
          <w:rFonts w:ascii="Arial" w:hAnsi="Arial" w:cs="Arial"/>
          <w:bCs/>
          <w:color w:val="000000" w:themeColor="text1"/>
        </w:rPr>
        <w:t xml:space="preserve"> sebesar</w:t>
      </w:r>
      <w:r w:rsidRPr="00DF35C0">
        <w:rPr>
          <w:rFonts w:ascii="Arial" w:hAnsi="Arial" w:cs="Arial"/>
          <w:bCs/>
          <w:color w:val="000000" w:themeColor="text1"/>
          <w:lang w:val="id-ID"/>
        </w:rPr>
        <w:t xml:space="preserve"> Rp.</w:t>
      </w:r>
      <w:r w:rsidRPr="00F12671">
        <w:rPr>
          <w:rFonts w:ascii="Arial" w:hAnsi="Arial" w:cs="Arial"/>
          <w:bCs/>
          <w:color w:val="000000" w:themeColor="text1"/>
          <w:lang w:val="id-ID"/>
        </w:rPr>
        <w:t>2.779.113.871</w:t>
      </w:r>
      <w:r w:rsidR="0062759A">
        <w:rPr>
          <w:rFonts w:ascii="Arial" w:hAnsi="Arial" w:cs="Arial"/>
          <w:bCs/>
          <w:color w:val="000000" w:themeColor="text1"/>
        </w:rPr>
        <w:t>,-</w:t>
      </w:r>
      <w:r w:rsidRPr="00DF35C0">
        <w:rPr>
          <w:rFonts w:ascii="Arial" w:hAnsi="Arial" w:cs="Arial"/>
          <w:bCs/>
          <w:color w:val="000000" w:themeColor="text1"/>
          <w:lang w:val="id-ID"/>
        </w:rPr>
        <w:t xml:space="preserve"> (98,</w:t>
      </w:r>
      <w:r w:rsidRPr="00F12671">
        <w:rPr>
          <w:rFonts w:ascii="Arial" w:hAnsi="Arial" w:cs="Arial"/>
          <w:bCs/>
          <w:color w:val="000000" w:themeColor="text1"/>
          <w:lang w:val="id-ID"/>
        </w:rPr>
        <w:t>40</w:t>
      </w:r>
      <w:r w:rsidRPr="00DF35C0">
        <w:rPr>
          <w:rFonts w:ascii="Arial" w:hAnsi="Arial" w:cs="Arial"/>
          <w:bCs/>
          <w:color w:val="000000" w:themeColor="text1"/>
          <w:lang w:val="id-ID"/>
        </w:rPr>
        <w:t>%).</w:t>
      </w:r>
      <w:r w:rsidRPr="00F12671">
        <w:rPr>
          <w:rFonts w:ascii="Arial" w:hAnsi="Arial" w:cs="Arial"/>
          <w:bCs/>
          <w:color w:val="000000" w:themeColor="text1"/>
          <w:lang w:val="id-ID"/>
        </w:rPr>
        <w:t xml:space="preserve"> Dengan output : Pengamanan dan </w:t>
      </w:r>
      <w:r w:rsidR="0062759A" w:rsidRPr="00F12671">
        <w:rPr>
          <w:rFonts w:ascii="Arial" w:hAnsi="Arial" w:cs="Arial"/>
          <w:bCs/>
          <w:color w:val="000000" w:themeColor="text1"/>
          <w:lang w:val="id-ID"/>
        </w:rPr>
        <w:t xml:space="preserve">pengawalan </w:t>
      </w:r>
      <w:r w:rsidRPr="00F12671">
        <w:rPr>
          <w:rFonts w:ascii="Arial" w:hAnsi="Arial" w:cs="Arial"/>
          <w:bCs/>
          <w:color w:val="000000" w:themeColor="text1"/>
          <w:lang w:val="id-ID"/>
        </w:rPr>
        <w:t xml:space="preserve">Kepala Daerah, Wakil Kepala Daerah, dan Pejabat VIP; Koordinasi Forum Komunikasi Lintas Provinsi dan </w:t>
      </w:r>
      <w:r w:rsidR="00BE6B96">
        <w:rPr>
          <w:rFonts w:ascii="Arial" w:hAnsi="Arial" w:cs="Arial"/>
          <w:bCs/>
          <w:color w:val="000000" w:themeColor="text1"/>
          <w:lang w:val="id-ID"/>
        </w:rPr>
        <w:t>Kabupaten</w:t>
      </w:r>
      <w:r w:rsidRPr="00F12671">
        <w:rPr>
          <w:rFonts w:ascii="Arial" w:hAnsi="Arial" w:cs="Arial"/>
          <w:bCs/>
          <w:color w:val="000000" w:themeColor="text1"/>
          <w:lang w:val="id-ID"/>
        </w:rPr>
        <w:t xml:space="preserve">/Kota </w:t>
      </w:r>
      <w:r w:rsidR="00CF503B">
        <w:rPr>
          <w:rFonts w:ascii="Arial" w:hAnsi="Arial" w:cs="Arial"/>
          <w:bCs/>
          <w:color w:val="000000" w:themeColor="text1"/>
          <w:lang w:val="id-ID"/>
        </w:rPr>
        <w:t>Se-Sumatera Barat</w:t>
      </w:r>
      <w:r w:rsidRPr="00F12671">
        <w:rPr>
          <w:rFonts w:ascii="Arial" w:hAnsi="Arial" w:cs="Arial"/>
          <w:bCs/>
          <w:color w:val="000000" w:themeColor="text1"/>
          <w:lang w:val="id-ID"/>
        </w:rPr>
        <w:t xml:space="preserve">; Pengamanan </w:t>
      </w:r>
      <w:r w:rsidR="0062759A" w:rsidRPr="00F12671">
        <w:rPr>
          <w:rFonts w:ascii="Arial" w:hAnsi="Arial" w:cs="Arial"/>
          <w:bCs/>
          <w:color w:val="000000" w:themeColor="text1"/>
          <w:lang w:val="id-ID"/>
        </w:rPr>
        <w:t xml:space="preserve">gedung </w:t>
      </w:r>
      <w:r w:rsidRPr="00F12671">
        <w:rPr>
          <w:rFonts w:ascii="Arial" w:hAnsi="Arial" w:cs="Arial"/>
          <w:bCs/>
          <w:color w:val="000000" w:themeColor="text1"/>
          <w:lang w:val="id-ID"/>
        </w:rPr>
        <w:t>Istana Bung</w:t>
      </w:r>
      <w:r w:rsidR="0062759A">
        <w:rPr>
          <w:rFonts w:ascii="Arial" w:hAnsi="Arial" w:cs="Arial"/>
          <w:bCs/>
          <w:color w:val="000000" w:themeColor="text1"/>
        </w:rPr>
        <w:t xml:space="preserve"> </w:t>
      </w:r>
      <w:r w:rsidR="0062759A" w:rsidRPr="00F12671">
        <w:rPr>
          <w:rFonts w:ascii="Arial" w:hAnsi="Arial" w:cs="Arial"/>
          <w:bCs/>
          <w:color w:val="000000" w:themeColor="text1"/>
          <w:lang w:val="id-ID"/>
        </w:rPr>
        <w:t xml:space="preserve">Hatta </w:t>
      </w:r>
      <w:r w:rsidRPr="00F12671">
        <w:rPr>
          <w:rFonts w:ascii="Arial" w:hAnsi="Arial" w:cs="Arial"/>
          <w:bCs/>
          <w:color w:val="000000" w:themeColor="text1"/>
          <w:lang w:val="id-ID"/>
        </w:rPr>
        <w:t xml:space="preserve">dan Pengamanan Gedung VIP Bandara Internasional </w:t>
      </w:r>
      <w:r w:rsidR="00E043A8" w:rsidRPr="00F12671">
        <w:rPr>
          <w:rFonts w:ascii="Arial" w:hAnsi="Arial" w:cs="Arial"/>
          <w:bCs/>
          <w:color w:val="000000" w:themeColor="text1"/>
          <w:lang w:val="id-ID"/>
        </w:rPr>
        <w:t>Minang</w:t>
      </w:r>
      <w:r w:rsidR="00E043A8">
        <w:rPr>
          <w:rFonts w:ascii="Arial" w:hAnsi="Arial" w:cs="Arial"/>
          <w:bCs/>
          <w:color w:val="000000" w:themeColor="text1"/>
          <w:lang w:val="id-ID"/>
        </w:rPr>
        <w:t>kab</w:t>
      </w:r>
      <w:r w:rsidR="00E043A8" w:rsidRPr="00F12671">
        <w:rPr>
          <w:rFonts w:ascii="Arial" w:hAnsi="Arial" w:cs="Arial"/>
          <w:bCs/>
          <w:color w:val="000000" w:themeColor="text1"/>
          <w:lang w:val="id-ID"/>
        </w:rPr>
        <w:t xml:space="preserve">au </w:t>
      </w:r>
      <w:r w:rsidRPr="00F12671">
        <w:rPr>
          <w:rFonts w:ascii="Arial" w:hAnsi="Arial" w:cs="Arial"/>
          <w:bCs/>
          <w:color w:val="000000" w:themeColor="text1"/>
          <w:lang w:val="id-ID"/>
        </w:rPr>
        <w:t xml:space="preserve">(BIM); Patroli Lapangan dalam </w:t>
      </w:r>
      <w:r w:rsidR="0062759A" w:rsidRPr="00F12671">
        <w:rPr>
          <w:rFonts w:ascii="Arial" w:hAnsi="Arial" w:cs="Arial"/>
          <w:bCs/>
          <w:color w:val="000000" w:themeColor="text1"/>
          <w:lang w:val="id-ID"/>
        </w:rPr>
        <w:t xml:space="preserve">pemeliharaan </w:t>
      </w:r>
      <w:r w:rsidR="00B753A3" w:rsidRPr="00F12671">
        <w:rPr>
          <w:rFonts w:ascii="Arial" w:hAnsi="Arial" w:cs="Arial"/>
          <w:bCs/>
          <w:color w:val="000000" w:themeColor="text1"/>
          <w:lang w:val="id-ID"/>
        </w:rPr>
        <w:t xml:space="preserve">ketentraman </w:t>
      </w:r>
      <w:r w:rsidRPr="00F12671">
        <w:rPr>
          <w:rFonts w:ascii="Arial" w:hAnsi="Arial" w:cs="Arial"/>
          <w:bCs/>
          <w:color w:val="000000" w:themeColor="text1"/>
          <w:lang w:val="id-ID"/>
        </w:rPr>
        <w:t xml:space="preserve">dan </w:t>
      </w:r>
      <w:r w:rsidR="00B753A3" w:rsidRPr="00F12671">
        <w:rPr>
          <w:rFonts w:ascii="Arial" w:hAnsi="Arial" w:cs="Arial"/>
          <w:bCs/>
          <w:color w:val="000000" w:themeColor="text1"/>
          <w:lang w:val="id-ID"/>
        </w:rPr>
        <w:t xml:space="preserve">ketertiban umum lintas </w:t>
      </w:r>
      <w:r w:rsidR="00BE6B96">
        <w:rPr>
          <w:rFonts w:ascii="Arial" w:hAnsi="Arial" w:cs="Arial"/>
          <w:bCs/>
          <w:color w:val="000000" w:themeColor="text1"/>
          <w:lang w:val="id-ID"/>
        </w:rPr>
        <w:t>Kabupaten</w:t>
      </w:r>
      <w:r w:rsidRPr="00F12671">
        <w:rPr>
          <w:rFonts w:ascii="Arial" w:hAnsi="Arial" w:cs="Arial"/>
          <w:bCs/>
          <w:color w:val="000000" w:themeColor="text1"/>
          <w:lang w:val="id-ID"/>
        </w:rPr>
        <w:t xml:space="preserve">/Kota </w:t>
      </w:r>
      <w:r w:rsidR="00CF503B">
        <w:rPr>
          <w:rFonts w:ascii="Arial" w:hAnsi="Arial" w:cs="Arial"/>
          <w:bCs/>
          <w:color w:val="000000" w:themeColor="text1"/>
          <w:lang w:val="id-ID"/>
        </w:rPr>
        <w:t>Se-Sumatera Barat</w:t>
      </w:r>
      <w:r w:rsidRPr="00F12671">
        <w:rPr>
          <w:rFonts w:ascii="Arial" w:hAnsi="Arial" w:cs="Arial"/>
          <w:bCs/>
          <w:color w:val="000000" w:themeColor="text1"/>
          <w:lang w:val="id-ID"/>
        </w:rPr>
        <w:t xml:space="preserve">; Gelar Pasukan </w:t>
      </w:r>
      <w:r w:rsidR="0036574E">
        <w:rPr>
          <w:rFonts w:ascii="Arial" w:hAnsi="Arial" w:cs="Arial"/>
          <w:bCs/>
          <w:color w:val="000000" w:themeColor="text1"/>
          <w:lang w:val="id-ID"/>
        </w:rPr>
        <w:t xml:space="preserve">Satuan Polisi Pamong Praja </w:t>
      </w:r>
      <w:r w:rsidRPr="00F12671">
        <w:rPr>
          <w:rFonts w:ascii="Arial" w:hAnsi="Arial" w:cs="Arial"/>
          <w:bCs/>
          <w:color w:val="000000" w:themeColor="text1"/>
          <w:lang w:val="id-ID"/>
        </w:rPr>
        <w:t xml:space="preserve"> dan Satlinmas; Penyediaan </w:t>
      </w:r>
      <w:r w:rsidR="00AA598A" w:rsidRPr="00F12671">
        <w:rPr>
          <w:rFonts w:ascii="Arial" w:hAnsi="Arial" w:cs="Arial"/>
          <w:bCs/>
          <w:color w:val="000000" w:themeColor="text1"/>
          <w:lang w:val="id-ID"/>
        </w:rPr>
        <w:t>jasa tenaga pengaman</w:t>
      </w:r>
      <w:r w:rsidRPr="00F12671">
        <w:rPr>
          <w:rFonts w:ascii="Arial" w:hAnsi="Arial" w:cs="Arial"/>
          <w:bCs/>
          <w:color w:val="000000" w:themeColor="text1"/>
          <w:lang w:val="id-ID"/>
        </w:rPr>
        <w:t xml:space="preserve">; Pengamanan </w:t>
      </w:r>
      <w:r w:rsidR="00AA598A" w:rsidRPr="00F12671">
        <w:rPr>
          <w:rFonts w:ascii="Arial" w:hAnsi="Arial" w:cs="Arial"/>
          <w:bCs/>
          <w:color w:val="000000" w:themeColor="text1"/>
          <w:lang w:val="id-ID"/>
        </w:rPr>
        <w:t>unjuk</w:t>
      </w:r>
      <w:r w:rsidR="00AA598A">
        <w:rPr>
          <w:rFonts w:ascii="Arial" w:hAnsi="Arial" w:cs="Arial"/>
          <w:bCs/>
          <w:color w:val="000000" w:themeColor="text1"/>
        </w:rPr>
        <w:t xml:space="preserve"> </w:t>
      </w:r>
      <w:r w:rsidRPr="00F12671">
        <w:rPr>
          <w:rFonts w:ascii="Arial" w:hAnsi="Arial" w:cs="Arial"/>
          <w:bCs/>
          <w:color w:val="000000" w:themeColor="text1"/>
          <w:lang w:val="id-ID"/>
        </w:rPr>
        <w:t xml:space="preserve">rasa dan </w:t>
      </w:r>
      <w:r w:rsidR="00AA598A" w:rsidRPr="00F12671">
        <w:rPr>
          <w:rFonts w:ascii="Arial" w:hAnsi="Arial" w:cs="Arial"/>
          <w:bCs/>
          <w:color w:val="000000" w:themeColor="text1"/>
          <w:lang w:val="id-ID"/>
        </w:rPr>
        <w:t xml:space="preserve">keramaian </w:t>
      </w:r>
      <w:r w:rsidRPr="00F12671">
        <w:rPr>
          <w:rFonts w:ascii="Arial" w:hAnsi="Arial" w:cs="Arial"/>
          <w:bCs/>
          <w:color w:val="000000" w:themeColor="text1"/>
          <w:lang w:val="id-ID"/>
        </w:rPr>
        <w:t xml:space="preserve">dengan aparat terkait; Pelatihan </w:t>
      </w:r>
      <w:r w:rsidR="00AA598A" w:rsidRPr="00F12671">
        <w:rPr>
          <w:rFonts w:ascii="Arial" w:hAnsi="Arial" w:cs="Arial"/>
          <w:bCs/>
          <w:color w:val="000000" w:themeColor="text1"/>
          <w:lang w:val="id-ID"/>
        </w:rPr>
        <w:t xml:space="preserve">pengendalian massa </w:t>
      </w:r>
      <w:r w:rsidRPr="00F12671">
        <w:rPr>
          <w:rFonts w:ascii="Arial" w:hAnsi="Arial" w:cs="Arial"/>
          <w:bCs/>
          <w:color w:val="000000" w:themeColor="text1"/>
          <w:lang w:val="id-ID"/>
        </w:rPr>
        <w:t xml:space="preserve">bagi Anggota </w:t>
      </w:r>
      <w:r w:rsidR="0036574E" w:rsidRPr="00F12671">
        <w:rPr>
          <w:rFonts w:ascii="Arial" w:hAnsi="Arial" w:cs="Arial"/>
          <w:color w:val="000000" w:themeColor="text1"/>
          <w:lang w:val="sv-SE"/>
        </w:rPr>
        <w:t>Sat</w:t>
      </w:r>
      <w:r w:rsidR="0036574E">
        <w:rPr>
          <w:rFonts w:ascii="Arial" w:hAnsi="Arial" w:cs="Arial"/>
          <w:color w:val="000000" w:themeColor="text1"/>
          <w:lang w:val="sv-SE"/>
        </w:rPr>
        <w:t xml:space="preserve">uan </w:t>
      </w:r>
      <w:r w:rsidR="0036574E" w:rsidRPr="00F12671">
        <w:rPr>
          <w:rFonts w:ascii="Arial" w:hAnsi="Arial" w:cs="Arial"/>
          <w:color w:val="000000" w:themeColor="text1"/>
          <w:lang w:val="sv-SE"/>
        </w:rPr>
        <w:t>Pol</w:t>
      </w:r>
      <w:r w:rsidR="0036574E">
        <w:rPr>
          <w:rFonts w:ascii="Arial" w:hAnsi="Arial" w:cs="Arial"/>
          <w:color w:val="000000" w:themeColor="text1"/>
          <w:lang w:val="sv-SE"/>
        </w:rPr>
        <w:t>isi</w:t>
      </w:r>
      <w:r w:rsidR="0036574E" w:rsidRPr="00F12671">
        <w:rPr>
          <w:rFonts w:ascii="Arial" w:hAnsi="Arial" w:cs="Arial"/>
          <w:color w:val="000000" w:themeColor="text1"/>
          <w:lang w:val="sv-SE"/>
        </w:rPr>
        <w:t xml:space="preserve"> P</w:t>
      </w:r>
      <w:r w:rsidR="0036574E">
        <w:rPr>
          <w:rFonts w:ascii="Arial" w:hAnsi="Arial" w:cs="Arial"/>
          <w:color w:val="000000" w:themeColor="text1"/>
          <w:lang w:val="sv-SE"/>
        </w:rPr>
        <w:t xml:space="preserve">among </w:t>
      </w:r>
      <w:r w:rsidR="0036574E" w:rsidRPr="00F12671">
        <w:rPr>
          <w:rFonts w:ascii="Arial" w:hAnsi="Arial" w:cs="Arial"/>
          <w:color w:val="000000" w:themeColor="text1"/>
          <w:lang w:val="sv-SE"/>
        </w:rPr>
        <w:t>P</w:t>
      </w:r>
      <w:r w:rsidR="0036574E">
        <w:rPr>
          <w:rFonts w:ascii="Arial" w:hAnsi="Arial" w:cs="Arial"/>
          <w:color w:val="000000" w:themeColor="text1"/>
          <w:lang w:val="sv-SE"/>
        </w:rPr>
        <w:t>raja</w:t>
      </w:r>
      <w:r w:rsidRPr="00F12671">
        <w:rPr>
          <w:rFonts w:ascii="Arial" w:hAnsi="Arial" w:cs="Arial"/>
          <w:bCs/>
          <w:color w:val="000000" w:themeColor="text1"/>
          <w:lang w:val="id-ID"/>
        </w:rPr>
        <w:t xml:space="preserve"> Sumate</w:t>
      </w:r>
      <w:r w:rsidR="00F62E05">
        <w:rPr>
          <w:rFonts w:ascii="Arial" w:hAnsi="Arial" w:cs="Arial"/>
          <w:bCs/>
          <w:color w:val="000000" w:themeColor="text1"/>
        </w:rPr>
        <w:t>r</w:t>
      </w:r>
      <w:r w:rsidRPr="00F12671">
        <w:rPr>
          <w:rFonts w:ascii="Arial" w:hAnsi="Arial" w:cs="Arial"/>
          <w:bCs/>
          <w:color w:val="000000" w:themeColor="text1"/>
          <w:lang w:val="id-ID"/>
        </w:rPr>
        <w:t xml:space="preserve">a Barat; Pelatihan </w:t>
      </w:r>
      <w:r w:rsidR="00AA598A" w:rsidRPr="00F12671">
        <w:rPr>
          <w:rFonts w:ascii="Arial" w:hAnsi="Arial" w:cs="Arial"/>
          <w:bCs/>
          <w:color w:val="000000" w:themeColor="text1"/>
          <w:lang w:val="id-ID"/>
        </w:rPr>
        <w:t xml:space="preserve">teknik pengamanan </w:t>
      </w:r>
      <w:r w:rsidRPr="00F12671">
        <w:rPr>
          <w:rFonts w:ascii="Arial" w:hAnsi="Arial" w:cs="Arial"/>
          <w:bCs/>
          <w:color w:val="000000" w:themeColor="text1"/>
          <w:lang w:val="id-ID"/>
        </w:rPr>
        <w:t xml:space="preserve">dan </w:t>
      </w:r>
      <w:r w:rsidR="00AA598A" w:rsidRPr="00F12671">
        <w:rPr>
          <w:rFonts w:ascii="Arial" w:hAnsi="Arial" w:cs="Arial"/>
          <w:bCs/>
          <w:color w:val="000000" w:themeColor="text1"/>
          <w:lang w:val="id-ID"/>
        </w:rPr>
        <w:t xml:space="preserve">pengawalan </w:t>
      </w:r>
      <w:r w:rsidRPr="00F12671">
        <w:rPr>
          <w:rFonts w:ascii="Arial" w:hAnsi="Arial" w:cs="Arial"/>
          <w:bCs/>
          <w:color w:val="000000" w:themeColor="text1"/>
          <w:lang w:val="id-ID"/>
        </w:rPr>
        <w:t xml:space="preserve">serta </w:t>
      </w:r>
      <w:r w:rsidR="00AA598A" w:rsidRPr="00F12671">
        <w:rPr>
          <w:rFonts w:ascii="Arial" w:hAnsi="Arial" w:cs="Arial"/>
          <w:bCs/>
          <w:color w:val="000000" w:themeColor="text1"/>
          <w:lang w:val="id-ID"/>
        </w:rPr>
        <w:t>deteksi dini wilayah</w:t>
      </w:r>
      <w:r w:rsidRPr="00F12671">
        <w:rPr>
          <w:rFonts w:ascii="Arial" w:hAnsi="Arial" w:cs="Arial"/>
          <w:bCs/>
          <w:color w:val="000000" w:themeColor="text1"/>
          <w:lang w:val="id-ID"/>
        </w:rPr>
        <w:t xml:space="preserve">; Latihan </w:t>
      </w:r>
      <w:r w:rsidR="00AA598A" w:rsidRPr="00F12671">
        <w:rPr>
          <w:rFonts w:ascii="Arial" w:hAnsi="Arial" w:cs="Arial"/>
          <w:bCs/>
          <w:color w:val="000000" w:themeColor="text1"/>
          <w:lang w:val="id-ID"/>
        </w:rPr>
        <w:t xml:space="preserve">beladiri karate </w:t>
      </w:r>
      <w:r w:rsidRPr="00F12671">
        <w:rPr>
          <w:rFonts w:ascii="Arial" w:hAnsi="Arial" w:cs="Arial"/>
          <w:bCs/>
          <w:color w:val="000000" w:themeColor="text1"/>
          <w:lang w:val="id-ID"/>
        </w:rPr>
        <w:t xml:space="preserve">bagi Anggota </w:t>
      </w:r>
      <w:r w:rsidR="0036574E" w:rsidRPr="00F12671">
        <w:rPr>
          <w:rFonts w:ascii="Arial" w:hAnsi="Arial" w:cs="Arial"/>
          <w:color w:val="000000" w:themeColor="text1"/>
          <w:lang w:val="sv-SE"/>
        </w:rPr>
        <w:t>Sat</w:t>
      </w:r>
      <w:r w:rsidR="0036574E">
        <w:rPr>
          <w:rFonts w:ascii="Arial" w:hAnsi="Arial" w:cs="Arial"/>
          <w:color w:val="000000" w:themeColor="text1"/>
          <w:lang w:val="sv-SE"/>
        </w:rPr>
        <w:t xml:space="preserve">uan </w:t>
      </w:r>
      <w:r w:rsidR="0036574E" w:rsidRPr="00F12671">
        <w:rPr>
          <w:rFonts w:ascii="Arial" w:hAnsi="Arial" w:cs="Arial"/>
          <w:color w:val="000000" w:themeColor="text1"/>
          <w:lang w:val="sv-SE"/>
        </w:rPr>
        <w:t>Pol</w:t>
      </w:r>
      <w:r w:rsidR="0036574E">
        <w:rPr>
          <w:rFonts w:ascii="Arial" w:hAnsi="Arial" w:cs="Arial"/>
          <w:color w:val="000000" w:themeColor="text1"/>
          <w:lang w:val="sv-SE"/>
        </w:rPr>
        <w:t>isi</w:t>
      </w:r>
      <w:r w:rsidR="0036574E" w:rsidRPr="00F12671">
        <w:rPr>
          <w:rFonts w:ascii="Arial" w:hAnsi="Arial" w:cs="Arial"/>
          <w:color w:val="000000" w:themeColor="text1"/>
          <w:lang w:val="sv-SE"/>
        </w:rPr>
        <w:t xml:space="preserve"> P</w:t>
      </w:r>
      <w:r w:rsidR="0036574E">
        <w:rPr>
          <w:rFonts w:ascii="Arial" w:hAnsi="Arial" w:cs="Arial"/>
          <w:color w:val="000000" w:themeColor="text1"/>
          <w:lang w:val="sv-SE"/>
        </w:rPr>
        <w:t xml:space="preserve">among </w:t>
      </w:r>
      <w:r w:rsidR="0036574E" w:rsidRPr="00F12671">
        <w:rPr>
          <w:rFonts w:ascii="Arial" w:hAnsi="Arial" w:cs="Arial"/>
          <w:color w:val="000000" w:themeColor="text1"/>
          <w:lang w:val="sv-SE"/>
        </w:rPr>
        <w:t>P</w:t>
      </w:r>
      <w:r w:rsidR="0036574E">
        <w:rPr>
          <w:rFonts w:ascii="Arial" w:hAnsi="Arial" w:cs="Arial"/>
          <w:color w:val="000000" w:themeColor="text1"/>
          <w:lang w:val="sv-SE"/>
        </w:rPr>
        <w:t>raja</w:t>
      </w:r>
      <w:r w:rsidRPr="00F12671">
        <w:rPr>
          <w:rFonts w:ascii="Arial" w:hAnsi="Arial" w:cs="Arial"/>
          <w:bCs/>
          <w:color w:val="000000" w:themeColor="text1"/>
          <w:lang w:val="id-ID"/>
        </w:rPr>
        <w:t xml:space="preserve">; dan Monitoring dan evaluasi Peningkatan Sumberdaya Aparatur </w:t>
      </w:r>
      <w:r w:rsidR="0036574E" w:rsidRPr="00F12671">
        <w:rPr>
          <w:rFonts w:ascii="Arial" w:hAnsi="Arial" w:cs="Arial"/>
          <w:color w:val="000000" w:themeColor="text1"/>
          <w:lang w:val="sv-SE"/>
        </w:rPr>
        <w:t>Sat</w:t>
      </w:r>
      <w:r w:rsidR="0036574E">
        <w:rPr>
          <w:rFonts w:ascii="Arial" w:hAnsi="Arial" w:cs="Arial"/>
          <w:color w:val="000000" w:themeColor="text1"/>
          <w:lang w:val="sv-SE"/>
        </w:rPr>
        <w:t xml:space="preserve">uan </w:t>
      </w:r>
      <w:r w:rsidR="0036574E" w:rsidRPr="00F12671">
        <w:rPr>
          <w:rFonts w:ascii="Arial" w:hAnsi="Arial" w:cs="Arial"/>
          <w:color w:val="000000" w:themeColor="text1"/>
          <w:lang w:val="sv-SE"/>
        </w:rPr>
        <w:t>Pol</w:t>
      </w:r>
      <w:r w:rsidR="0036574E">
        <w:rPr>
          <w:rFonts w:ascii="Arial" w:hAnsi="Arial" w:cs="Arial"/>
          <w:color w:val="000000" w:themeColor="text1"/>
          <w:lang w:val="sv-SE"/>
        </w:rPr>
        <w:t>isi</w:t>
      </w:r>
      <w:r w:rsidR="0036574E" w:rsidRPr="00F12671">
        <w:rPr>
          <w:rFonts w:ascii="Arial" w:hAnsi="Arial" w:cs="Arial"/>
          <w:color w:val="000000" w:themeColor="text1"/>
          <w:lang w:val="sv-SE"/>
        </w:rPr>
        <w:t xml:space="preserve"> P</w:t>
      </w:r>
      <w:r w:rsidR="0036574E">
        <w:rPr>
          <w:rFonts w:ascii="Arial" w:hAnsi="Arial" w:cs="Arial"/>
          <w:color w:val="000000" w:themeColor="text1"/>
          <w:lang w:val="sv-SE"/>
        </w:rPr>
        <w:t xml:space="preserve">among </w:t>
      </w:r>
      <w:r w:rsidR="0036574E" w:rsidRPr="00F12671">
        <w:rPr>
          <w:rFonts w:ascii="Arial" w:hAnsi="Arial" w:cs="Arial"/>
          <w:color w:val="000000" w:themeColor="text1"/>
          <w:lang w:val="sv-SE"/>
        </w:rPr>
        <w:t>P</w:t>
      </w:r>
      <w:r w:rsidR="0036574E">
        <w:rPr>
          <w:rFonts w:ascii="Arial" w:hAnsi="Arial" w:cs="Arial"/>
          <w:color w:val="000000" w:themeColor="text1"/>
          <w:lang w:val="sv-SE"/>
        </w:rPr>
        <w:t>raja</w:t>
      </w:r>
      <w:r w:rsidRPr="00F12671">
        <w:rPr>
          <w:rFonts w:ascii="Arial" w:hAnsi="Arial" w:cs="Arial"/>
          <w:bCs/>
          <w:color w:val="000000" w:themeColor="text1"/>
          <w:lang w:val="id-ID"/>
        </w:rPr>
        <w:t xml:space="preserve"> di </w:t>
      </w:r>
      <w:r w:rsidR="00BE6B96">
        <w:rPr>
          <w:rFonts w:ascii="Arial" w:hAnsi="Arial" w:cs="Arial"/>
          <w:bCs/>
          <w:color w:val="000000" w:themeColor="text1"/>
          <w:lang w:val="id-ID"/>
        </w:rPr>
        <w:t>Kabupaten</w:t>
      </w:r>
      <w:r w:rsidRPr="00F12671">
        <w:rPr>
          <w:rFonts w:ascii="Arial" w:hAnsi="Arial" w:cs="Arial"/>
          <w:bCs/>
          <w:color w:val="000000" w:themeColor="text1"/>
          <w:lang w:val="id-ID"/>
        </w:rPr>
        <w:t>/Kota Se-Sumatera Barat.</w:t>
      </w:r>
    </w:p>
    <w:p w:rsidR="00F12671" w:rsidRPr="00F73B26" w:rsidRDefault="00F12671" w:rsidP="00EE6317">
      <w:pPr>
        <w:numPr>
          <w:ilvl w:val="3"/>
          <w:numId w:val="124"/>
        </w:numPr>
        <w:spacing w:line="360" w:lineRule="auto"/>
        <w:jc w:val="both"/>
        <w:outlineLvl w:val="0"/>
        <w:rPr>
          <w:rFonts w:ascii="Arial" w:hAnsi="Arial" w:cs="Arial"/>
          <w:bCs/>
          <w:color w:val="000000" w:themeColor="text1"/>
          <w:lang w:val="id-ID"/>
        </w:rPr>
      </w:pPr>
      <w:r w:rsidRPr="00DF35C0">
        <w:rPr>
          <w:rFonts w:ascii="Arial" w:hAnsi="Arial" w:cs="Arial"/>
          <w:bCs/>
          <w:color w:val="000000" w:themeColor="text1"/>
          <w:lang w:val="id-ID"/>
        </w:rPr>
        <w:t xml:space="preserve">Program Peningkatan Penegakan Peraturan Daerah dan Pemberdayaan </w:t>
      </w:r>
      <w:r w:rsidR="00343103" w:rsidRPr="00F54C46">
        <w:rPr>
          <w:rFonts w:ascii="Arial" w:hAnsi="Arial" w:cs="Arial"/>
          <w:bCs/>
          <w:color w:val="000000" w:themeColor="text1"/>
          <w:lang w:val="id-ID"/>
        </w:rPr>
        <w:t>P</w:t>
      </w:r>
      <w:r w:rsidR="00343103">
        <w:rPr>
          <w:rFonts w:ascii="Arial" w:hAnsi="Arial" w:cs="Arial"/>
          <w:bCs/>
          <w:color w:val="000000" w:themeColor="text1"/>
        </w:rPr>
        <w:t>enyidik</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00123A86">
        <w:rPr>
          <w:rFonts w:ascii="Arial" w:hAnsi="Arial" w:cs="Arial"/>
          <w:bCs/>
          <w:color w:val="000000" w:themeColor="text1"/>
        </w:rPr>
        <w:t>, dengan</w:t>
      </w:r>
      <w:r w:rsidRPr="00DF35C0">
        <w:rPr>
          <w:rFonts w:ascii="Arial" w:hAnsi="Arial" w:cs="Arial"/>
          <w:bCs/>
          <w:color w:val="000000" w:themeColor="text1"/>
          <w:lang w:val="id-ID"/>
        </w:rPr>
        <w:t xml:space="preserve"> </w:t>
      </w:r>
      <w:r w:rsidRPr="00DF35C0">
        <w:rPr>
          <w:rFonts w:ascii="Arial" w:hAnsi="Arial" w:cs="Arial"/>
          <w:bCs/>
          <w:color w:val="000000" w:themeColor="text1"/>
          <w:lang w:val="id-ID"/>
        </w:rPr>
        <w:lastRenderedPageBreak/>
        <w:t>anggaran Rp.2</w:t>
      </w:r>
      <w:r w:rsidRPr="00F12671">
        <w:rPr>
          <w:rFonts w:ascii="Arial" w:hAnsi="Arial" w:cs="Arial"/>
          <w:bCs/>
          <w:color w:val="000000" w:themeColor="text1"/>
          <w:lang w:val="id-ID"/>
        </w:rPr>
        <w:t>30.077.250,-</w:t>
      </w:r>
      <w:r w:rsidRPr="00DF35C0">
        <w:rPr>
          <w:rFonts w:ascii="Arial" w:hAnsi="Arial" w:cs="Arial"/>
          <w:bCs/>
          <w:color w:val="000000" w:themeColor="text1"/>
          <w:lang w:val="id-ID"/>
        </w:rPr>
        <w:t xml:space="preserve"> dan realisasi Rp.2</w:t>
      </w:r>
      <w:r w:rsidRPr="00F12671">
        <w:rPr>
          <w:rFonts w:ascii="Arial" w:hAnsi="Arial" w:cs="Arial"/>
          <w:bCs/>
          <w:color w:val="000000" w:themeColor="text1"/>
          <w:lang w:val="id-ID"/>
        </w:rPr>
        <w:t>23.292.363</w:t>
      </w:r>
      <w:r w:rsidR="00E801D6">
        <w:rPr>
          <w:rFonts w:ascii="Arial" w:hAnsi="Arial" w:cs="Arial"/>
          <w:bCs/>
          <w:color w:val="000000" w:themeColor="text1"/>
        </w:rPr>
        <w:t>,-</w:t>
      </w:r>
      <w:r w:rsidRPr="00DF35C0">
        <w:rPr>
          <w:rFonts w:ascii="Arial" w:hAnsi="Arial" w:cs="Arial"/>
          <w:bCs/>
          <w:color w:val="000000" w:themeColor="text1"/>
          <w:lang w:val="id-ID"/>
        </w:rPr>
        <w:t xml:space="preserve"> (9</w:t>
      </w:r>
      <w:r w:rsidRPr="00F12671">
        <w:rPr>
          <w:rFonts w:ascii="Arial" w:hAnsi="Arial" w:cs="Arial"/>
          <w:bCs/>
          <w:color w:val="000000" w:themeColor="text1"/>
          <w:lang w:val="id-ID"/>
        </w:rPr>
        <w:t>7</w:t>
      </w:r>
      <w:r w:rsidRPr="00DF35C0">
        <w:rPr>
          <w:rFonts w:ascii="Arial" w:hAnsi="Arial" w:cs="Arial"/>
          <w:bCs/>
          <w:color w:val="000000" w:themeColor="text1"/>
          <w:lang w:val="id-ID"/>
        </w:rPr>
        <w:t>,</w:t>
      </w:r>
      <w:r w:rsidRPr="00F12671">
        <w:rPr>
          <w:rFonts w:ascii="Arial" w:hAnsi="Arial" w:cs="Arial"/>
          <w:bCs/>
          <w:color w:val="000000" w:themeColor="text1"/>
          <w:lang w:val="id-ID"/>
        </w:rPr>
        <w:t>05</w:t>
      </w:r>
      <w:r w:rsidRPr="00DF35C0">
        <w:rPr>
          <w:rFonts w:ascii="Arial" w:hAnsi="Arial" w:cs="Arial"/>
          <w:bCs/>
          <w:color w:val="000000" w:themeColor="text1"/>
          <w:lang w:val="id-ID"/>
        </w:rPr>
        <w:t>%).</w:t>
      </w:r>
      <w:r w:rsidRPr="00F12671">
        <w:rPr>
          <w:rFonts w:ascii="Arial" w:hAnsi="Arial" w:cs="Arial"/>
          <w:bCs/>
          <w:color w:val="000000" w:themeColor="text1"/>
          <w:lang w:val="id-ID"/>
        </w:rPr>
        <w:t xml:space="preserve"> Dengan output : Pengawasan Pelaksanaan </w:t>
      </w:r>
      <w:r w:rsidR="00EC38A2" w:rsidRPr="002E74D4">
        <w:rPr>
          <w:rFonts w:ascii="Arial" w:hAnsi="Arial" w:cs="Arial"/>
        </w:rPr>
        <w:t>Per</w:t>
      </w:r>
      <w:r w:rsidR="00EC38A2">
        <w:rPr>
          <w:rFonts w:ascii="Arial" w:hAnsi="Arial" w:cs="Arial"/>
        </w:rPr>
        <w:t xml:space="preserve">aturan </w:t>
      </w:r>
      <w:r w:rsidR="00EC38A2" w:rsidRPr="002E74D4">
        <w:rPr>
          <w:rFonts w:ascii="Arial" w:hAnsi="Arial" w:cs="Arial"/>
        </w:rPr>
        <w:t>Da</w:t>
      </w:r>
      <w:r w:rsidR="00EC38A2">
        <w:rPr>
          <w:rFonts w:ascii="Arial" w:hAnsi="Arial" w:cs="Arial"/>
        </w:rPr>
        <w:t>erah</w:t>
      </w:r>
      <w:r w:rsidRPr="00F12671">
        <w:rPr>
          <w:rFonts w:ascii="Arial" w:hAnsi="Arial" w:cs="Arial"/>
          <w:bCs/>
          <w:color w:val="000000" w:themeColor="text1"/>
          <w:lang w:val="id-ID"/>
        </w:rPr>
        <w:t xml:space="preserve"> di Provinsi Sumatera Barat; Peningkatan Koordinasi dan Fasilitasi </w:t>
      </w:r>
      <w:r w:rsidR="00343103" w:rsidRPr="00F54C46">
        <w:rPr>
          <w:rFonts w:ascii="Arial" w:hAnsi="Arial" w:cs="Arial"/>
          <w:bCs/>
          <w:color w:val="000000" w:themeColor="text1"/>
          <w:lang w:val="id-ID"/>
        </w:rPr>
        <w:t>P</w:t>
      </w:r>
      <w:r w:rsidR="00343103">
        <w:rPr>
          <w:rFonts w:ascii="Arial" w:hAnsi="Arial" w:cs="Arial"/>
          <w:bCs/>
          <w:color w:val="000000" w:themeColor="text1"/>
        </w:rPr>
        <w:t>enyidik</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Pr="00F12671">
        <w:rPr>
          <w:rFonts w:ascii="Arial" w:hAnsi="Arial" w:cs="Arial"/>
          <w:bCs/>
          <w:color w:val="000000" w:themeColor="text1"/>
          <w:lang w:val="id-ID"/>
        </w:rPr>
        <w:t xml:space="preserve">; Penyuluhan Pemberkasan dan Persidangan Tipiring; Penyelesaian Administrasi Legalitas </w:t>
      </w:r>
      <w:r w:rsidR="00343103" w:rsidRPr="00F54C46">
        <w:rPr>
          <w:rFonts w:ascii="Arial" w:hAnsi="Arial" w:cs="Arial"/>
          <w:bCs/>
          <w:color w:val="000000" w:themeColor="text1"/>
          <w:lang w:val="id-ID"/>
        </w:rPr>
        <w:t>P</w:t>
      </w:r>
      <w:r w:rsidR="00343103">
        <w:rPr>
          <w:rFonts w:ascii="Arial" w:hAnsi="Arial" w:cs="Arial"/>
          <w:bCs/>
          <w:color w:val="000000" w:themeColor="text1"/>
        </w:rPr>
        <w:t>enyidik</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Pr="00F12671">
        <w:rPr>
          <w:rFonts w:ascii="Arial" w:hAnsi="Arial" w:cs="Arial"/>
          <w:bCs/>
          <w:color w:val="000000" w:themeColor="text1"/>
          <w:lang w:val="id-ID"/>
        </w:rPr>
        <w:t>.</w:t>
      </w:r>
    </w:p>
    <w:p w:rsidR="00F12671" w:rsidRPr="0045190F" w:rsidRDefault="00F12671" w:rsidP="00EE6317">
      <w:pPr>
        <w:numPr>
          <w:ilvl w:val="2"/>
          <w:numId w:val="126"/>
        </w:numPr>
        <w:spacing w:before="120" w:after="120" w:line="360" w:lineRule="auto"/>
        <w:jc w:val="both"/>
        <w:outlineLvl w:val="0"/>
        <w:rPr>
          <w:rFonts w:ascii="Arial" w:hAnsi="Arial" w:cs="Arial"/>
          <w:b/>
          <w:bCs/>
          <w:color w:val="000000" w:themeColor="text1"/>
          <w:lang w:val="id-ID"/>
        </w:rPr>
      </w:pPr>
      <w:r>
        <w:rPr>
          <w:rFonts w:ascii="Arial" w:hAnsi="Arial" w:cs="Arial"/>
          <w:b/>
          <w:bCs/>
          <w:color w:val="000000" w:themeColor="text1"/>
          <w:lang w:val="id-ID"/>
        </w:rPr>
        <w:t>Outcomes</w:t>
      </w:r>
    </w:p>
    <w:p w:rsidR="00F12671" w:rsidRPr="0045190F" w:rsidRDefault="00F12671" w:rsidP="00EE6317">
      <w:pPr>
        <w:numPr>
          <w:ilvl w:val="3"/>
          <w:numId w:val="123"/>
        </w:numPr>
        <w:spacing w:line="360" w:lineRule="auto"/>
        <w:jc w:val="both"/>
        <w:outlineLvl w:val="0"/>
        <w:rPr>
          <w:rFonts w:ascii="Arial" w:hAnsi="Arial" w:cs="Arial"/>
          <w:color w:val="000000" w:themeColor="text1"/>
        </w:rPr>
      </w:pPr>
      <w:r w:rsidRPr="0045190F">
        <w:rPr>
          <w:rFonts w:ascii="Arial" w:hAnsi="Arial" w:cs="Arial"/>
          <w:color w:val="000000" w:themeColor="text1"/>
        </w:rPr>
        <w:t>Target Penurunan Kasus Pelanggaran Peraturan Daerah Provinsi Sumatera Barat adalah 5% dengan realisasi 5,30%</w:t>
      </w:r>
      <w:r>
        <w:rPr>
          <w:rFonts w:ascii="Arial" w:hAnsi="Arial" w:cs="Arial"/>
          <w:color w:val="000000" w:themeColor="text1"/>
        </w:rPr>
        <w:t>.</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 xml:space="preserve">Target Kawasan Lintas </w:t>
      </w:r>
      <w:r w:rsidR="00BE6B96">
        <w:rPr>
          <w:rFonts w:ascii="Arial" w:hAnsi="Arial" w:cs="Arial"/>
          <w:color w:val="000000" w:themeColor="text1"/>
        </w:rPr>
        <w:t>Kabupaten</w:t>
      </w:r>
      <w:r w:rsidR="00907EAA">
        <w:rPr>
          <w:rFonts w:ascii="Arial" w:hAnsi="Arial" w:cs="Arial"/>
          <w:color w:val="000000" w:themeColor="text1"/>
        </w:rPr>
        <w:t>/kota</w:t>
      </w:r>
      <w:r w:rsidRPr="00F12671">
        <w:rPr>
          <w:rFonts w:ascii="Arial" w:hAnsi="Arial" w:cs="Arial"/>
          <w:color w:val="000000" w:themeColor="text1"/>
        </w:rPr>
        <w:t xml:space="preserve"> yang tertib dan tenteram di Provinsi Sumatera Barat adalah 6,25% dengan realisasi 6,25%.</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 xml:space="preserve">Target </w:t>
      </w:r>
      <w:r w:rsidR="00BE6B96">
        <w:rPr>
          <w:rFonts w:ascii="Arial" w:hAnsi="Arial" w:cs="Arial"/>
          <w:color w:val="000000" w:themeColor="text1"/>
        </w:rPr>
        <w:t>Kabupaten</w:t>
      </w:r>
      <w:r w:rsidR="00907EAA">
        <w:rPr>
          <w:rFonts w:ascii="Arial" w:hAnsi="Arial" w:cs="Arial"/>
          <w:color w:val="000000" w:themeColor="text1"/>
        </w:rPr>
        <w:t>/kota</w:t>
      </w:r>
      <w:r w:rsidRPr="00F12671">
        <w:rPr>
          <w:rFonts w:ascii="Arial" w:hAnsi="Arial" w:cs="Arial"/>
          <w:color w:val="000000" w:themeColor="text1"/>
        </w:rPr>
        <w:t xml:space="preserve"> di Provinsi Sumatera Barat yang aktif menyelenggarakan perlindungan masyarakat adalah 73,68% dengan realisasi 73,68%.</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Penurunan Kasus Maksiat adalah 10% dengan realisasi 6,7%.</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Kepatuhan Pelaksanaan U</w:t>
      </w:r>
      <w:r w:rsidR="00DB3F4D">
        <w:rPr>
          <w:rFonts w:ascii="Arial" w:hAnsi="Arial" w:cs="Arial"/>
          <w:color w:val="000000" w:themeColor="text1"/>
        </w:rPr>
        <w:t>ndang-</w:t>
      </w:r>
      <w:r w:rsidRPr="00F12671">
        <w:rPr>
          <w:rFonts w:ascii="Arial" w:hAnsi="Arial" w:cs="Arial"/>
          <w:color w:val="000000" w:themeColor="text1"/>
        </w:rPr>
        <w:t>U</w:t>
      </w:r>
      <w:r w:rsidR="00DB3F4D">
        <w:rPr>
          <w:rFonts w:ascii="Arial" w:hAnsi="Arial" w:cs="Arial"/>
          <w:color w:val="000000" w:themeColor="text1"/>
        </w:rPr>
        <w:t>ndang</w:t>
      </w:r>
      <w:r w:rsidRPr="00F12671">
        <w:rPr>
          <w:rFonts w:ascii="Arial" w:hAnsi="Arial" w:cs="Arial"/>
          <w:color w:val="000000" w:themeColor="text1"/>
        </w:rPr>
        <w:t xml:space="preserve"> Pelayanan Publik adalah termasuk Zona Hijau dengan realisasi Nilai 100 dengan prediket Kepatuhan Tinggi atau termasuk Zona Hijau.</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Prediket Evaluasi SAKIP SKPD adalah Kategori BB (sangat baik) dengan realisasi Kategori B (80%).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Ketepatan Waktu Penyampaian Laporan adalah tepat waktu dengan realisasi 100% (tepat waktu).</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Aparatur yang mengikuti diklat atau sejenisnya minimal 10 jpl adalah 10% dengan realisasi 13,39%.</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45190F">
        <w:rPr>
          <w:rFonts w:ascii="Arial" w:hAnsi="Arial" w:cs="Arial"/>
          <w:color w:val="000000" w:themeColor="text1"/>
        </w:rPr>
        <w:t>Target jumlah rapat Tim Kominda adalah 12 kali, realisasi 6 kali (50%)</w:t>
      </w:r>
      <w:r>
        <w:rPr>
          <w:rFonts w:ascii="Arial" w:hAnsi="Arial" w:cs="Arial"/>
          <w:color w:val="000000" w:themeColor="text1"/>
        </w:rPr>
        <w:t>.</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rapat koordinasi Kominda adalah 1 kali, realisasi 1 kali (100%).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lastRenderedPageBreak/>
        <w:t>Ta</w:t>
      </w:r>
      <w:r w:rsidR="008B3BBF">
        <w:rPr>
          <w:rFonts w:ascii="Arial" w:hAnsi="Arial" w:cs="Arial"/>
          <w:color w:val="000000" w:themeColor="text1"/>
        </w:rPr>
        <w:t>r</w:t>
      </w:r>
      <w:r w:rsidRPr="00F12671">
        <w:rPr>
          <w:rFonts w:ascii="Arial" w:hAnsi="Arial" w:cs="Arial"/>
          <w:color w:val="000000" w:themeColor="text1"/>
        </w:rPr>
        <w:t xml:space="preserve">get jumlah orang asing yang terinventarisasi di </w:t>
      </w:r>
      <w:r w:rsidR="00907EAA">
        <w:rPr>
          <w:rFonts w:ascii="Arial" w:hAnsi="Arial" w:cs="Arial"/>
          <w:color w:val="000000" w:themeColor="text1"/>
        </w:rPr>
        <w:t>Sumatera Barat</w:t>
      </w:r>
      <w:r w:rsidRPr="00F12671">
        <w:rPr>
          <w:rFonts w:ascii="Arial" w:hAnsi="Arial" w:cs="Arial"/>
          <w:color w:val="000000" w:themeColor="text1"/>
        </w:rPr>
        <w:t xml:space="preserve"> adalah 531 orang dan realisasi 451 orang (84,93%).</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fasilitasi penertiban penyaluran aspirasi adalah 1 kali dan realisasi 1 kali (100%).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rapat koordinasi FKDM adalah 6 kali dan tidak ada realisasi (0%).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koordinasi dalam rangka penanganan gangguan keamanan adalah 3 kali dan realisasi 2 kali (66,67%).</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fasilitasi penanganan konflik adalah 1 kali dan realisasi tidak ada (0%).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masyarakat yang diberikan sosialisasi pemantapan ideologi dan ketahanan bangsa adalah 250 orang dan realisasi 150 orang (60%).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 xml:space="preserve">Target jumlah </w:t>
      </w:r>
      <w:r w:rsidR="00BE6B96">
        <w:rPr>
          <w:rFonts w:ascii="Arial" w:hAnsi="Arial" w:cs="Arial"/>
          <w:color w:val="000000" w:themeColor="text1"/>
        </w:rPr>
        <w:t>Kabupaten</w:t>
      </w:r>
      <w:r w:rsidR="00907EAA">
        <w:rPr>
          <w:rFonts w:ascii="Arial" w:hAnsi="Arial" w:cs="Arial"/>
          <w:color w:val="000000" w:themeColor="text1"/>
        </w:rPr>
        <w:t>/kota</w:t>
      </w:r>
      <w:r w:rsidRPr="00F12671">
        <w:rPr>
          <w:rFonts w:ascii="Arial" w:hAnsi="Arial" w:cs="Arial"/>
          <w:color w:val="000000" w:themeColor="text1"/>
        </w:rPr>
        <w:t xml:space="preserve"> yang mengikuti pembinaan dan koordinasi pemantapan ideologi dan wasbang adalah 19 </w:t>
      </w:r>
      <w:r w:rsidR="00BE6B96">
        <w:rPr>
          <w:rFonts w:ascii="Arial" w:hAnsi="Arial" w:cs="Arial"/>
          <w:color w:val="000000" w:themeColor="text1"/>
        </w:rPr>
        <w:t>Kabupaten</w:t>
      </w:r>
      <w:r w:rsidR="00907EAA">
        <w:rPr>
          <w:rFonts w:ascii="Arial" w:hAnsi="Arial" w:cs="Arial"/>
          <w:color w:val="000000" w:themeColor="text1"/>
        </w:rPr>
        <w:t>/kota</w:t>
      </w:r>
      <w:r w:rsidRPr="00F12671">
        <w:rPr>
          <w:rFonts w:ascii="Arial" w:hAnsi="Arial" w:cs="Arial"/>
          <w:color w:val="000000" w:themeColor="text1"/>
        </w:rPr>
        <w:t xml:space="preserve"> dan realisasi 19 </w:t>
      </w:r>
      <w:r w:rsidR="00BE6B96">
        <w:rPr>
          <w:rFonts w:ascii="Arial" w:hAnsi="Arial" w:cs="Arial"/>
          <w:color w:val="000000" w:themeColor="text1"/>
        </w:rPr>
        <w:t>Kabupaten</w:t>
      </w:r>
      <w:r w:rsidR="00907EAA">
        <w:rPr>
          <w:rFonts w:ascii="Arial" w:hAnsi="Arial" w:cs="Arial"/>
          <w:color w:val="000000" w:themeColor="text1"/>
        </w:rPr>
        <w:t>/kota</w:t>
      </w:r>
      <w:r w:rsidRPr="00F12671">
        <w:rPr>
          <w:rFonts w:ascii="Arial" w:hAnsi="Arial" w:cs="Arial"/>
          <w:color w:val="000000" w:themeColor="text1"/>
        </w:rPr>
        <w:t xml:space="preserve"> (100%)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pimpinan parpol, ormas/LSM dan tokoh masyarakat yang mendapatkan pendidikan politik adalah 360 orang dan realisasi 240 orang (66,67%)</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partai politik yang mendapat bantuan keuangan adalah 10 dan realisasi tidak ada (0%)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 xml:space="preserve">Target jumlah fasilitasi dalam rangka pemantauan pelaksanaan pemilu legislatif dan pemilu Presiden adalah 19 </w:t>
      </w:r>
      <w:r w:rsidR="00BE6B96">
        <w:rPr>
          <w:rFonts w:ascii="Arial" w:hAnsi="Arial" w:cs="Arial"/>
          <w:color w:val="000000" w:themeColor="text1"/>
        </w:rPr>
        <w:t>Kabupaten</w:t>
      </w:r>
      <w:r w:rsidR="00907EAA">
        <w:rPr>
          <w:rFonts w:ascii="Arial" w:hAnsi="Arial" w:cs="Arial"/>
          <w:color w:val="000000" w:themeColor="text1"/>
        </w:rPr>
        <w:t>/kota</w:t>
      </w:r>
      <w:r w:rsidRPr="00F12671">
        <w:rPr>
          <w:rFonts w:ascii="Arial" w:hAnsi="Arial" w:cs="Arial"/>
          <w:color w:val="000000" w:themeColor="text1"/>
        </w:rPr>
        <w:t xml:space="preserve"> dan realisasi 19 </w:t>
      </w:r>
      <w:r w:rsidR="00BE6B96">
        <w:rPr>
          <w:rFonts w:ascii="Arial" w:hAnsi="Arial" w:cs="Arial"/>
          <w:color w:val="000000" w:themeColor="text1"/>
        </w:rPr>
        <w:t>Kabupaten</w:t>
      </w:r>
      <w:r w:rsidR="00907EAA">
        <w:rPr>
          <w:rFonts w:ascii="Arial" w:hAnsi="Arial" w:cs="Arial"/>
          <w:color w:val="000000" w:themeColor="text1"/>
        </w:rPr>
        <w:t>/</w:t>
      </w:r>
      <w:r w:rsidR="00CA305F">
        <w:rPr>
          <w:rFonts w:ascii="Arial" w:hAnsi="Arial" w:cs="Arial"/>
          <w:color w:val="000000" w:themeColor="text1"/>
        </w:rPr>
        <w:t>Kota</w:t>
      </w:r>
      <w:r w:rsidR="00CA305F" w:rsidRPr="00F12671">
        <w:rPr>
          <w:rFonts w:ascii="Arial" w:hAnsi="Arial" w:cs="Arial"/>
          <w:color w:val="000000" w:themeColor="text1"/>
        </w:rPr>
        <w:t xml:space="preserve"> </w:t>
      </w:r>
      <w:r w:rsidRPr="00F12671">
        <w:rPr>
          <w:rFonts w:ascii="Arial" w:hAnsi="Arial" w:cs="Arial"/>
          <w:color w:val="000000" w:themeColor="text1"/>
        </w:rPr>
        <w:t>(100%).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 xml:space="preserve">Target jumlah fasilitasi PAW anggota DPRD </w:t>
      </w:r>
      <w:r w:rsidR="00BE6B96">
        <w:rPr>
          <w:rFonts w:ascii="Arial" w:hAnsi="Arial" w:cs="Arial"/>
          <w:color w:val="000000" w:themeColor="text1"/>
        </w:rPr>
        <w:t>Kabupaten</w:t>
      </w:r>
      <w:r w:rsidR="00907EAA">
        <w:rPr>
          <w:rFonts w:ascii="Arial" w:hAnsi="Arial" w:cs="Arial"/>
          <w:color w:val="000000" w:themeColor="text1"/>
        </w:rPr>
        <w:t>/kota</w:t>
      </w:r>
      <w:r w:rsidRPr="00F12671">
        <w:rPr>
          <w:rFonts w:ascii="Arial" w:hAnsi="Arial" w:cs="Arial"/>
          <w:color w:val="000000" w:themeColor="text1"/>
        </w:rPr>
        <w:t xml:space="preserve"> di </w:t>
      </w:r>
      <w:r w:rsidR="00907EAA">
        <w:rPr>
          <w:rFonts w:ascii="Arial" w:hAnsi="Arial" w:cs="Arial"/>
          <w:color w:val="000000" w:themeColor="text1"/>
        </w:rPr>
        <w:t>Sumatera Barat</w:t>
      </w:r>
      <w:r w:rsidRPr="00F12671">
        <w:rPr>
          <w:rFonts w:ascii="Arial" w:hAnsi="Arial" w:cs="Arial"/>
          <w:color w:val="000000" w:themeColor="text1"/>
        </w:rPr>
        <w:t xml:space="preserve"> dalam 1 tahun adalah 10 kali dan realisasi 8 kali (80%).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aparatur yang mengikuti bimtek pertanggung jawaban bantuan keuangan 40 orang dan realisasi tidak ada (0%).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aparatur yang mengikuti sosialisasi Undang-undang Politik adalah 40 orang dan realisasi 40 orang (100%).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lastRenderedPageBreak/>
        <w:t>Target jumlah ormas yang mengikuti sosialisasi adalah 40 orang dan realisasi tidak ada (0%).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aparatur yang mengikuti pembekalan peredaran gelap narkoba adalah 40 orang dan realisasi 40 orang (100%).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aparatur yang mengikuti pembekalan pengawasan dan pencegahan maksiat adalah 40 orang dan realisasi tidak ada (0%).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organisasi aliran kepercayaan masyarakat di Sumatera Barat adalah 16 dan realisasi tidak ada (0%).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organisasi aliran sesat masyarakat di Sumatera Barat adalah 1 kali dan realisasi tidak ada (0%).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 xml:space="preserve">Target jumlah aparatur dan tokoh agama yang mengikuti pembinaan dalam rangka memelihara kerukunan umat beragama di </w:t>
      </w:r>
      <w:r w:rsidR="00907EAA">
        <w:rPr>
          <w:rFonts w:ascii="Arial" w:hAnsi="Arial" w:cs="Arial"/>
          <w:color w:val="000000" w:themeColor="text1"/>
        </w:rPr>
        <w:t>Sumatera Barat</w:t>
      </w:r>
      <w:r w:rsidRPr="00F12671">
        <w:rPr>
          <w:rFonts w:ascii="Arial" w:hAnsi="Arial" w:cs="Arial"/>
          <w:color w:val="000000" w:themeColor="text1"/>
        </w:rPr>
        <w:t xml:space="preserve"> adalah 40 orang dan realisasi 40 orang (100%).</w:t>
      </w:r>
    </w:p>
    <w:p w:rsidR="00F12671" w:rsidRPr="00F12671" w:rsidRDefault="00F12671" w:rsidP="00EE6317">
      <w:pPr>
        <w:numPr>
          <w:ilvl w:val="3"/>
          <w:numId w:val="123"/>
        </w:numPr>
        <w:spacing w:line="360" w:lineRule="auto"/>
        <w:jc w:val="both"/>
        <w:outlineLvl w:val="0"/>
        <w:rPr>
          <w:rFonts w:ascii="Arial" w:hAnsi="Arial" w:cs="Arial"/>
          <w:color w:val="000000" w:themeColor="text1"/>
        </w:rPr>
      </w:pPr>
      <w:r w:rsidRPr="00F12671">
        <w:rPr>
          <w:rFonts w:ascii="Arial" w:hAnsi="Arial" w:cs="Arial"/>
          <w:color w:val="000000" w:themeColor="text1"/>
        </w:rPr>
        <w:t>Target jumlah aparatur yang mengikuti rapat koordinasi ketahanan ekonomi adalah 40 orang dan realisasi 40 orang (100%).</w:t>
      </w:r>
    </w:p>
    <w:p w:rsidR="00F12671" w:rsidRPr="0045190F" w:rsidRDefault="00F12671" w:rsidP="00EE6317">
      <w:pPr>
        <w:numPr>
          <w:ilvl w:val="2"/>
          <w:numId w:val="126"/>
        </w:numPr>
        <w:spacing w:before="120" w:after="120" w:line="360" w:lineRule="auto"/>
        <w:jc w:val="both"/>
        <w:outlineLvl w:val="0"/>
        <w:rPr>
          <w:rFonts w:ascii="Arial" w:hAnsi="Arial" w:cs="Arial"/>
          <w:b/>
          <w:bCs/>
          <w:color w:val="000000" w:themeColor="text1"/>
          <w:lang w:val="id-ID"/>
        </w:rPr>
      </w:pPr>
      <w:r w:rsidRPr="0045190F">
        <w:rPr>
          <w:rFonts w:ascii="Arial" w:hAnsi="Arial" w:cs="Arial"/>
          <w:b/>
          <w:bCs/>
          <w:color w:val="000000" w:themeColor="text1"/>
          <w:lang w:val="id-ID"/>
        </w:rPr>
        <w:t>Permasalahan dan Solusi</w:t>
      </w:r>
    </w:p>
    <w:p w:rsidR="00F12671" w:rsidRPr="0045190F" w:rsidRDefault="00F12671" w:rsidP="00EE6317">
      <w:pPr>
        <w:numPr>
          <w:ilvl w:val="3"/>
          <w:numId w:val="125"/>
        </w:numPr>
        <w:spacing w:line="360" w:lineRule="auto"/>
        <w:jc w:val="both"/>
        <w:outlineLvl w:val="0"/>
        <w:rPr>
          <w:rFonts w:ascii="Arial" w:hAnsi="Arial" w:cs="Arial"/>
          <w:color w:val="000000" w:themeColor="text1"/>
        </w:rPr>
      </w:pPr>
      <w:r w:rsidRPr="0045190F">
        <w:rPr>
          <w:rFonts w:ascii="Arial" w:hAnsi="Arial" w:cs="Arial"/>
          <w:color w:val="000000" w:themeColor="text1"/>
        </w:rPr>
        <w:t>Permasalahan</w:t>
      </w:r>
    </w:p>
    <w:p w:rsidR="00F12671" w:rsidRPr="0045190F" w:rsidRDefault="00F12671" w:rsidP="00EE6317">
      <w:pPr>
        <w:numPr>
          <w:ilvl w:val="4"/>
          <w:numId w:val="125"/>
        </w:numPr>
        <w:spacing w:line="360" w:lineRule="auto"/>
        <w:jc w:val="both"/>
        <w:outlineLvl w:val="0"/>
        <w:rPr>
          <w:rFonts w:ascii="Arial" w:hAnsi="Arial" w:cs="Arial"/>
          <w:color w:val="000000" w:themeColor="text1"/>
          <w:lang w:val="sv-SE"/>
        </w:rPr>
      </w:pPr>
      <w:r w:rsidRPr="0045190F">
        <w:rPr>
          <w:rFonts w:ascii="Arial" w:hAnsi="Arial" w:cs="Arial"/>
          <w:color w:val="000000" w:themeColor="text1"/>
          <w:lang w:val="sv-SE"/>
        </w:rPr>
        <w:t>Minimnya jumlah pegawai yang ada di lingkungan Badan Kesbangpol Provinsi Sumatera Barat</w:t>
      </w:r>
      <w:r>
        <w:rPr>
          <w:rFonts w:ascii="Arial" w:hAnsi="Arial" w:cs="Arial"/>
          <w:color w:val="000000" w:themeColor="text1"/>
          <w:lang w:val="sv-SE"/>
        </w:rPr>
        <w:t>.</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sv-SE"/>
        </w:rPr>
      </w:pPr>
      <w:r w:rsidRPr="0045190F">
        <w:rPr>
          <w:rFonts w:ascii="Arial" w:hAnsi="Arial" w:cs="Arial"/>
          <w:color w:val="000000" w:themeColor="text1"/>
        </w:rPr>
        <w:t>M</w:t>
      </w:r>
      <w:r w:rsidRPr="00F12671">
        <w:rPr>
          <w:rFonts w:ascii="Arial" w:hAnsi="Arial" w:cs="Arial"/>
          <w:color w:val="000000" w:themeColor="text1"/>
          <w:lang w:val="sv-SE"/>
        </w:rPr>
        <w:t>asih rendahnya kapasitas aparatur dalam penguasaan tugas pokok dan fungsinya masing-masing.</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sv-SE"/>
        </w:rPr>
      </w:pPr>
      <w:r w:rsidRPr="00F12671">
        <w:rPr>
          <w:rFonts w:ascii="Arial" w:hAnsi="Arial" w:cs="Arial"/>
          <w:color w:val="000000" w:themeColor="text1"/>
          <w:lang w:val="sv-SE"/>
        </w:rPr>
        <w:t>Alokasi dana khususnya belanja langsung terbatas sehingga kurang mendukung pelaksanaan tugas.</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sv-SE"/>
        </w:rPr>
      </w:pPr>
      <w:r w:rsidRPr="00F12671">
        <w:rPr>
          <w:rFonts w:ascii="Arial" w:hAnsi="Arial" w:cs="Arial"/>
          <w:color w:val="000000" w:themeColor="text1"/>
          <w:lang w:val="sv-SE"/>
        </w:rPr>
        <w:t>Koordinasi antar bidang belum maksimal sehingga output yang ingin dicapai tidak berjalan secara efektif dan efisien.</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sv-SE"/>
        </w:rPr>
      </w:pPr>
      <w:r w:rsidRPr="00F12671">
        <w:rPr>
          <w:rFonts w:ascii="Arial" w:hAnsi="Arial" w:cs="Arial"/>
          <w:color w:val="000000" w:themeColor="text1"/>
          <w:lang w:val="sv-SE"/>
        </w:rPr>
        <w:lastRenderedPageBreak/>
        <w:t>Kurangnya sarana dan prasarana pendukung khususnya dalam melaksanakan kegiatan operasional kantor.</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sv-SE"/>
        </w:rPr>
      </w:pPr>
      <w:r w:rsidRPr="00F12671">
        <w:rPr>
          <w:rFonts w:ascii="Arial" w:hAnsi="Arial" w:cs="Arial"/>
          <w:color w:val="000000" w:themeColor="text1"/>
          <w:lang w:val="sv-SE"/>
        </w:rPr>
        <w:t>Dalam pelaksanaan Penegakan</w:t>
      </w:r>
      <w:r w:rsidR="00585C0A">
        <w:rPr>
          <w:rFonts w:ascii="Arial" w:hAnsi="Arial" w:cs="Arial"/>
        </w:rPr>
        <w:t xml:space="preserve"> </w:t>
      </w:r>
      <w:r w:rsidR="00585C0A" w:rsidRPr="002E74D4">
        <w:rPr>
          <w:rFonts w:ascii="Arial" w:hAnsi="Arial" w:cs="Arial"/>
        </w:rPr>
        <w:t>Per</w:t>
      </w:r>
      <w:r w:rsidR="00585C0A">
        <w:rPr>
          <w:rFonts w:ascii="Arial" w:hAnsi="Arial" w:cs="Arial"/>
        </w:rPr>
        <w:t xml:space="preserve">aturan </w:t>
      </w:r>
      <w:r w:rsidR="00585C0A" w:rsidRPr="002E74D4">
        <w:rPr>
          <w:rFonts w:ascii="Arial" w:hAnsi="Arial" w:cs="Arial"/>
        </w:rPr>
        <w:t>Da</w:t>
      </w:r>
      <w:r w:rsidR="00585C0A">
        <w:rPr>
          <w:rFonts w:ascii="Arial" w:hAnsi="Arial" w:cs="Arial"/>
        </w:rPr>
        <w:t>erah</w:t>
      </w:r>
      <w:r w:rsidRPr="00F12671">
        <w:rPr>
          <w:rFonts w:ascii="Arial" w:hAnsi="Arial" w:cs="Arial"/>
          <w:color w:val="000000" w:themeColor="text1"/>
          <w:lang w:val="sv-SE"/>
        </w:rPr>
        <w:t>, Sat</w:t>
      </w:r>
      <w:r w:rsidR="0036574E">
        <w:rPr>
          <w:rFonts w:ascii="Arial" w:hAnsi="Arial" w:cs="Arial"/>
          <w:color w:val="000000" w:themeColor="text1"/>
          <w:lang w:val="sv-SE"/>
        </w:rPr>
        <w:t xml:space="preserve">uan </w:t>
      </w:r>
      <w:r w:rsidR="0036574E" w:rsidRPr="00F12671">
        <w:rPr>
          <w:rFonts w:ascii="Arial" w:hAnsi="Arial" w:cs="Arial"/>
          <w:color w:val="000000" w:themeColor="text1"/>
          <w:lang w:val="sv-SE"/>
        </w:rPr>
        <w:t>Pol</w:t>
      </w:r>
      <w:r w:rsidR="0036574E">
        <w:rPr>
          <w:rFonts w:ascii="Arial" w:hAnsi="Arial" w:cs="Arial"/>
          <w:color w:val="000000" w:themeColor="text1"/>
          <w:lang w:val="sv-SE"/>
        </w:rPr>
        <w:t>isi</w:t>
      </w:r>
      <w:r w:rsidR="0036574E" w:rsidRPr="00F12671">
        <w:rPr>
          <w:rFonts w:ascii="Arial" w:hAnsi="Arial" w:cs="Arial"/>
          <w:color w:val="000000" w:themeColor="text1"/>
          <w:lang w:val="sv-SE"/>
        </w:rPr>
        <w:t xml:space="preserve"> </w:t>
      </w:r>
      <w:r w:rsidRPr="00F12671">
        <w:rPr>
          <w:rFonts w:ascii="Arial" w:hAnsi="Arial" w:cs="Arial"/>
          <w:color w:val="000000" w:themeColor="text1"/>
          <w:lang w:val="sv-SE"/>
        </w:rPr>
        <w:t>P</w:t>
      </w:r>
      <w:r w:rsidR="0036574E">
        <w:rPr>
          <w:rFonts w:ascii="Arial" w:hAnsi="Arial" w:cs="Arial"/>
          <w:color w:val="000000" w:themeColor="text1"/>
          <w:lang w:val="sv-SE"/>
        </w:rPr>
        <w:t xml:space="preserve">among </w:t>
      </w:r>
      <w:r w:rsidRPr="00F12671">
        <w:rPr>
          <w:rFonts w:ascii="Arial" w:hAnsi="Arial" w:cs="Arial"/>
          <w:color w:val="000000" w:themeColor="text1"/>
          <w:lang w:val="sv-SE"/>
        </w:rPr>
        <w:t>P</w:t>
      </w:r>
      <w:r w:rsidR="0036574E">
        <w:rPr>
          <w:rFonts w:ascii="Arial" w:hAnsi="Arial" w:cs="Arial"/>
          <w:color w:val="000000" w:themeColor="text1"/>
          <w:lang w:val="sv-SE"/>
        </w:rPr>
        <w:t>raja</w:t>
      </w:r>
      <w:r w:rsidRPr="00F12671">
        <w:rPr>
          <w:rFonts w:ascii="Arial" w:hAnsi="Arial" w:cs="Arial"/>
          <w:color w:val="000000" w:themeColor="text1"/>
          <w:lang w:val="sv-SE"/>
        </w:rPr>
        <w:t xml:space="preserve"> dihadapi kekurangan sumber daya manusia dibidang </w:t>
      </w:r>
      <w:r w:rsidR="006F4363" w:rsidRPr="00F54C46">
        <w:rPr>
          <w:rFonts w:ascii="Arial" w:hAnsi="Arial" w:cs="Arial"/>
          <w:bCs/>
          <w:color w:val="000000" w:themeColor="text1"/>
          <w:lang w:val="id-ID"/>
        </w:rPr>
        <w:t>P</w:t>
      </w:r>
      <w:r w:rsidR="006F4363">
        <w:rPr>
          <w:rFonts w:ascii="Arial" w:hAnsi="Arial" w:cs="Arial"/>
          <w:bCs/>
          <w:color w:val="000000" w:themeColor="text1"/>
        </w:rPr>
        <w:t>enyidik</w:t>
      </w:r>
      <w:r w:rsidR="006F4363" w:rsidRPr="00343103">
        <w:rPr>
          <w:rFonts w:ascii="Arial" w:hAnsi="Arial" w:cs="Arial"/>
          <w:color w:val="000000"/>
        </w:rPr>
        <w:t xml:space="preserve"> </w:t>
      </w:r>
      <w:r w:rsidR="006F4363" w:rsidRPr="00A910B1">
        <w:rPr>
          <w:rFonts w:ascii="Arial" w:hAnsi="Arial" w:cs="Arial"/>
          <w:color w:val="000000"/>
        </w:rPr>
        <w:t>P</w:t>
      </w:r>
      <w:r w:rsidR="006F4363">
        <w:rPr>
          <w:rFonts w:ascii="Arial" w:hAnsi="Arial" w:cs="Arial"/>
          <w:color w:val="000000"/>
        </w:rPr>
        <w:t xml:space="preserve">egawai </w:t>
      </w:r>
      <w:r w:rsidR="006F4363" w:rsidRPr="00A910B1">
        <w:rPr>
          <w:rFonts w:ascii="Arial" w:hAnsi="Arial" w:cs="Arial"/>
          <w:color w:val="000000"/>
        </w:rPr>
        <w:t>N</w:t>
      </w:r>
      <w:r w:rsidR="006F4363">
        <w:rPr>
          <w:rFonts w:ascii="Arial" w:hAnsi="Arial" w:cs="Arial"/>
          <w:color w:val="000000"/>
        </w:rPr>
        <w:t xml:space="preserve">egeri </w:t>
      </w:r>
      <w:r w:rsidR="006F4363" w:rsidRPr="00A910B1">
        <w:rPr>
          <w:rFonts w:ascii="Arial" w:hAnsi="Arial" w:cs="Arial"/>
          <w:color w:val="000000"/>
        </w:rPr>
        <w:t>S</w:t>
      </w:r>
      <w:r w:rsidR="006F4363">
        <w:rPr>
          <w:rFonts w:ascii="Arial" w:hAnsi="Arial" w:cs="Arial"/>
          <w:color w:val="000000"/>
        </w:rPr>
        <w:t>ipil</w:t>
      </w:r>
      <w:r w:rsidRPr="00F12671">
        <w:rPr>
          <w:rFonts w:ascii="Arial" w:hAnsi="Arial" w:cs="Arial"/>
          <w:color w:val="000000" w:themeColor="text1"/>
          <w:lang w:val="sv-SE"/>
        </w:rPr>
        <w:t xml:space="preserve"> untuk melakukan penyidikan dan penyelidikan terhadap pelanggaran Peraturan Daerah.</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sv-SE"/>
        </w:rPr>
      </w:pPr>
      <w:r w:rsidRPr="00F12671">
        <w:rPr>
          <w:rFonts w:ascii="Arial" w:hAnsi="Arial" w:cs="Arial"/>
          <w:color w:val="000000" w:themeColor="text1"/>
          <w:lang w:val="sv-SE"/>
        </w:rPr>
        <w:t>Masih kurangnya anggaran dalam pelaksanaan program dan kegiatan, sehingga belum optimalnya pembinaan kepada masyarakat, badan dan aparatur untuk mematuhi</w:t>
      </w:r>
      <w:r w:rsidR="002868D9">
        <w:rPr>
          <w:rFonts w:ascii="Arial" w:hAnsi="Arial" w:cs="Arial"/>
        </w:rPr>
        <w:t xml:space="preserve"> </w:t>
      </w:r>
      <w:r w:rsidR="002868D9" w:rsidRPr="002E74D4">
        <w:rPr>
          <w:rFonts w:ascii="Arial" w:hAnsi="Arial" w:cs="Arial"/>
        </w:rPr>
        <w:t>Per</w:t>
      </w:r>
      <w:r w:rsidR="002868D9">
        <w:rPr>
          <w:rFonts w:ascii="Arial" w:hAnsi="Arial" w:cs="Arial"/>
        </w:rPr>
        <w:t xml:space="preserve">aturan </w:t>
      </w:r>
      <w:r w:rsidR="002868D9" w:rsidRPr="002E74D4">
        <w:rPr>
          <w:rFonts w:ascii="Arial" w:hAnsi="Arial" w:cs="Arial"/>
        </w:rPr>
        <w:t>Da</w:t>
      </w:r>
      <w:r w:rsidR="002868D9">
        <w:rPr>
          <w:rFonts w:ascii="Arial" w:hAnsi="Arial" w:cs="Arial"/>
        </w:rPr>
        <w:t>erah</w:t>
      </w:r>
      <w:r w:rsidRPr="00F12671">
        <w:rPr>
          <w:rFonts w:ascii="Arial" w:hAnsi="Arial" w:cs="Arial"/>
          <w:color w:val="000000" w:themeColor="text1"/>
          <w:lang w:val="sv-SE"/>
        </w:rPr>
        <w:t xml:space="preserve"> dan menyelenggarakan ketertiban umum dan ketenteraman masyarakat serta perlindungan masyarakat.</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sv-SE"/>
        </w:rPr>
      </w:pPr>
      <w:r w:rsidRPr="00F12671">
        <w:rPr>
          <w:rFonts w:ascii="Arial" w:hAnsi="Arial" w:cs="Arial"/>
          <w:color w:val="000000" w:themeColor="text1"/>
          <w:lang w:val="sv-SE"/>
        </w:rPr>
        <w:t xml:space="preserve">Satuan Polisi Pamong Praja Provinsi Sumatera Barat belum memiliki gedung yang representatif sebagaimana SKPD lainnya. Sehingga hal ini dapat mengganggu kinerja </w:t>
      </w:r>
      <w:r w:rsidR="0036574E" w:rsidRPr="00F12671">
        <w:rPr>
          <w:rFonts w:ascii="Arial" w:hAnsi="Arial" w:cs="Arial"/>
          <w:color w:val="000000" w:themeColor="text1"/>
          <w:lang w:val="sv-SE"/>
        </w:rPr>
        <w:t>Sat</w:t>
      </w:r>
      <w:r w:rsidR="0036574E">
        <w:rPr>
          <w:rFonts w:ascii="Arial" w:hAnsi="Arial" w:cs="Arial"/>
          <w:color w:val="000000" w:themeColor="text1"/>
          <w:lang w:val="sv-SE"/>
        </w:rPr>
        <w:t xml:space="preserve">uan </w:t>
      </w:r>
      <w:r w:rsidR="0036574E" w:rsidRPr="00F12671">
        <w:rPr>
          <w:rFonts w:ascii="Arial" w:hAnsi="Arial" w:cs="Arial"/>
          <w:color w:val="000000" w:themeColor="text1"/>
          <w:lang w:val="sv-SE"/>
        </w:rPr>
        <w:t>Pol</w:t>
      </w:r>
      <w:r w:rsidR="0036574E">
        <w:rPr>
          <w:rFonts w:ascii="Arial" w:hAnsi="Arial" w:cs="Arial"/>
          <w:color w:val="000000" w:themeColor="text1"/>
          <w:lang w:val="sv-SE"/>
        </w:rPr>
        <w:t>isi</w:t>
      </w:r>
      <w:r w:rsidR="0036574E" w:rsidRPr="00F12671">
        <w:rPr>
          <w:rFonts w:ascii="Arial" w:hAnsi="Arial" w:cs="Arial"/>
          <w:color w:val="000000" w:themeColor="text1"/>
          <w:lang w:val="sv-SE"/>
        </w:rPr>
        <w:t xml:space="preserve"> P</w:t>
      </w:r>
      <w:r w:rsidR="0036574E">
        <w:rPr>
          <w:rFonts w:ascii="Arial" w:hAnsi="Arial" w:cs="Arial"/>
          <w:color w:val="000000" w:themeColor="text1"/>
          <w:lang w:val="sv-SE"/>
        </w:rPr>
        <w:t xml:space="preserve">among </w:t>
      </w:r>
      <w:r w:rsidR="0036574E" w:rsidRPr="00F12671">
        <w:rPr>
          <w:rFonts w:ascii="Arial" w:hAnsi="Arial" w:cs="Arial"/>
          <w:color w:val="000000" w:themeColor="text1"/>
          <w:lang w:val="sv-SE"/>
        </w:rPr>
        <w:t>P</w:t>
      </w:r>
      <w:r w:rsidR="0036574E">
        <w:rPr>
          <w:rFonts w:ascii="Arial" w:hAnsi="Arial" w:cs="Arial"/>
          <w:color w:val="000000" w:themeColor="text1"/>
          <w:lang w:val="sv-SE"/>
        </w:rPr>
        <w:t>raja</w:t>
      </w:r>
      <w:r w:rsidRPr="00F12671">
        <w:rPr>
          <w:rFonts w:ascii="Arial" w:hAnsi="Arial" w:cs="Arial"/>
          <w:color w:val="000000" w:themeColor="text1"/>
          <w:lang w:val="sv-SE"/>
        </w:rPr>
        <w:t xml:space="preserve"> Prov</w:t>
      </w:r>
      <w:r w:rsidR="0095714F">
        <w:rPr>
          <w:rFonts w:ascii="Arial" w:hAnsi="Arial" w:cs="Arial"/>
          <w:color w:val="000000" w:themeColor="text1"/>
          <w:lang w:val="sv-SE"/>
        </w:rPr>
        <w:t>insi</w:t>
      </w:r>
      <w:r w:rsidRPr="00F12671">
        <w:rPr>
          <w:rFonts w:ascii="Arial" w:hAnsi="Arial" w:cs="Arial"/>
          <w:color w:val="000000" w:themeColor="text1"/>
          <w:lang w:val="sv-SE"/>
        </w:rPr>
        <w:t xml:space="preserve"> </w:t>
      </w:r>
      <w:r w:rsidR="00907EAA">
        <w:rPr>
          <w:rFonts w:ascii="Arial" w:hAnsi="Arial" w:cs="Arial"/>
          <w:color w:val="000000" w:themeColor="text1"/>
          <w:lang w:val="sv-SE"/>
        </w:rPr>
        <w:t>Sumatera Barat</w:t>
      </w:r>
      <w:r w:rsidRPr="00F12671">
        <w:rPr>
          <w:rFonts w:ascii="Arial" w:hAnsi="Arial" w:cs="Arial"/>
          <w:color w:val="000000" w:themeColor="text1"/>
          <w:lang w:val="sv-SE"/>
        </w:rPr>
        <w:t>. Disamping itu, gedung kantor yang ditempati sekarang tidak bisa menampung seluruh pegawai.</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sv-SE"/>
        </w:rPr>
      </w:pPr>
      <w:r w:rsidRPr="00F12671">
        <w:rPr>
          <w:rFonts w:ascii="Arial" w:hAnsi="Arial" w:cs="Arial"/>
          <w:color w:val="000000" w:themeColor="text1"/>
          <w:lang w:val="sv-SE"/>
        </w:rPr>
        <w:t xml:space="preserve">Dari segi peralatan dan perlengkapan kantor seperti ketersediaan meja kerja dan kursi kerja masih kurang. Sehingga ada beberapa pegawai yang tidak memiliki meja kerja dan kursi kerja, hal ini dapat juga mengganggu kinerja pegawai. </w:t>
      </w:r>
    </w:p>
    <w:p w:rsidR="00F12671" w:rsidRPr="0045190F" w:rsidRDefault="00F12671" w:rsidP="00EE6317">
      <w:pPr>
        <w:numPr>
          <w:ilvl w:val="3"/>
          <w:numId w:val="125"/>
        </w:numPr>
        <w:spacing w:line="360" w:lineRule="auto"/>
        <w:jc w:val="both"/>
        <w:outlineLvl w:val="0"/>
        <w:rPr>
          <w:rFonts w:ascii="Arial" w:hAnsi="Arial" w:cs="Arial"/>
          <w:color w:val="000000" w:themeColor="text1"/>
        </w:rPr>
      </w:pPr>
      <w:r w:rsidRPr="0045190F">
        <w:rPr>
          <w:rFonts w:ascii="Arial" w:hAnsi="Arial" w:cs="Arial"/>
          <w:color w:val="000000" w:themeColor="text1"/>
        </w:rPr>
        <w:t>Solusi</w:t>
      </w:r>
    </w:p>
    <w:p w:rsidR="00F12671" w:rsidRPr="0045190F" w:rsidRDefault="00F12671" w:rsidP="00EE6317">
      <w:pPr>
        <w:numPr>
          <w:ilvl w:val="4"/>
          <w:numId w:val="125"/>
        </w:numPr>
        <w:spacing w:line="360" w:lineRule="auto"/>
        <w:jc w:val="both"/>
        <w:outlineLvl w:val="0"/>
        <w:rPr>
          <w:rFonts w:ascii="Arial" w:hAnsi="Arial" w:cs="Arial"/>
          <w:color w:val="000000" w:themeColor="text1"/>
          <w:lang w:val="fi-FI"/>
        </w:rPr>
      </w:pPr>
      <w:r w:rsidRPr="0045190F">
        <w:rPr>
          <w:rFonts w:ascii="Arial" w:hAnsi="Arial" w:cs="Arial"/>
          <w:color w:val="000000" w:themeColor="text1"/>
          <w:lang w:val="fi-FI"/>
        </w:rPr>
        <w:t>Memaksimalkan potensi pegawai yang ada dan mengajukan permohonan penambahan pegawai ke Badan Kepegawaian Daerah</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fi-FI"/>
        </w:rPr>
      </w:pPr>
      <w:r w:rsidRPr="00F12671">
        <w:rPr>
          <w:rFonts w:ascii="Arial" w:hAnsi="Arial" w:cs="Arial"/>
          <w:color w:val="000000" w:themeColor="text1"/>
          <w:lang w:val="fi-FI"/>
        </w:rPr>
        <w:t xml:space="preserve">Mengirim aparatur mengikuti bimbingan teknis, pelatihan, diklat atau sosialisasi terkait tugas pokok dan fungsinya masing-masing </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fi-FI"/>
        </w:rPr>
      </w:pPr>
      <w:r w:rsidRPr="00F12671">
        <w:rPr>
          <w:rFonts w:ascii="Arial" w:hAnsi="Arial" w:cs="Arial"/>
          <w:color w:val="000000" w:themeColor="text1"/>
          <w:lang w:val="fi-FI"/>
        </w:rPr>
        <w:lastRenderedPageBreak/>
        <w:t>Efisiensi dana dengan mengutamakan skala prioritas serta pengajuan peningkatan tambahan anggaran untuk kegiatan yang bersifat urgen dan strategis</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fi-FI"/>
        </w:rPr>
      </w:pPr>
      <w:r w:rsidRPr="00F12671">
        <w:rPr>
          <w:rFonts w:ascii="Arial" w:hAnsi="Arial" w:cs="Arial"/>
          <w:color w:val="000000" w:themeColor="text1"/>
          <w:lang w:val="fi-FI"/>
        </w:rPr>
        <w:t xml:space="preserve">Meningkatkan intensitas pertemuan antar bidang </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fi-FI"/>
        </w:rPr>
      </w:pPr>
      <w:r w:rsidRPr="00F12671">
        <w:rPr>
          <w:rFonts w:ascii="Arial" w:hAnsi="Arial" w:cs="Arial"/>
          <w:color w:val="000000" w:themeColor="text1"/>
          <w:lang w:val="fi-FI"/>
        </w:rPr>
        <w:t>Melengkapi sarana dan prasarana pendukung yang bisa menunjang kelancaran kegiatan operasional kantor.</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fi-FI"/>
        </w:rPr>
      </w:pPr>
      <w:r w:rsidRPr="00F12671">
        <w:rPr>
          <w:rFonts w:ascii="Arial" w:hAnsi="Arial" w:cs="Arial"/>
          <w:color w:val="000000" w:themeColor="text1"/>
          <w:lang w:val="fi-FI"/>
        </w:rPr>
        <w:t xml:space="preserve">Untuk mengatasi kekurangan SDM </w:t>
      </w:r>
      <w:r w:rsidR="006F4363" w:rsidRPr="00F54C46">
        <w:rPr>
          <w:rFonts w:ascii="Arial" w:hAnsi="Arial" w:cs="Arial"/>
          <w:bCs/>
          <w:color w:val="000000" w:themeColor="text1"/>
          <w:lang w:val="id-ID"/>
        </w:rPr>
        <w:t>P</w:t>
      </w:r>
      <w:r w:rsidR="006F4363">
        <w:rPr>
          <w:rFonts w:ascii="Arial" w:hAnsi="Arial" w:cs="Arial"/>
          <w:bCs/>
          <w:color w:val="000000" w:themeColor="text1"/>
        </w:rPr>
        <w:t>enyidik</w:t>
      </w:r>
      <w:r w:rsidR="006F4363" w:rsidRPr="00343103">
        <w:rPr>
          <w:rFonts w:ascii="Arial" w:hAnsi="Arial" w:cs="Arial"/>
          <w:color w:val="000000"/>
        </w:rPr>
        <w:t xml:space="preserve"> </w:t>
      </w:r>
      <w:r w:rsidR="006F4363" w:rsidRPr="00A910B1">
        <w:rPr>
          <w:rFonts w:ascii="Arial" w:hAnsi="Arial" w:cs="Arial"/>
          <w:color w:val="000000"/>
        </w:rPr>
        <w:t>P</w:t>
      </w:r>
      <w:r w:rsidR="006F4363">
        <w:rPr>
          <w:rFonts w:ascii="Arial" w:hAnsi="Arial" w:cs="Arial"/>
          <w:color w:val="000000"/>
        </w:rPr>
        <w:t xml:space="preserve">egawai </w:t>
      </w:r>
      <w:r w:rsidR="006F4363" w:rsidRPr="00A910B1">
        <w:rPr>
          <w:rFonts w:ascii="Arial" w:hAnsi="Arial" w:cs="Arial"/>
          <w:color w:val="000000"/>
        </w:rPr>
        <w:t>N</w:t>
      </w:r>
      <w:r w:rsidR="006F4363">
        <w:rPr>
          <w:rFonts w:ascii="Arial" w:hAnsi="Arial" w:cs="Arial"/>
          <w:color w:val="000000"/>
        </w:rPr>
        <w:t xml:space="preserve">egeri </w:t>
      </w:r>
      <w:r w:rsidR="006F4363" w:rsidRPr="00A910B1">
        <w:rPr>
          <w:rFonts w:ascii="Arial" w:hAnsi="Arial" w:cs="Arial"/>
          <w:color w:val="000000"/>
        </w:rPr>
        <w:t>S</w:t>
      </w:r>
      <w:r w:rsidR="006F4363">
        <w:rPr>
          <w:rFonts w:ascii="Arial" w:hAnsi="Arial" w:cs="Arial"/>
          <w:color w:val="000000"/>
        </w:rPr>
        <w:t>ipil</w:t>
      </w:r>
      <w:r w:rsidRPr="00F12671">
        <w:rPr>
          <w:rFonts w:ascii="Arial" w:hAnsi="Arial" w:cs="Arial"/>
          <w:color w:val="000000" w:themeColor="text1"/>
          <w:lang w:val="fi-FI"/>
        </w:rPr>
        <w:t xml:space="preserve"> adalah dengan mengirimkan </w:t>
      </w:r>
      <w:r w:rsidR="006F4363" w:rsidRPr="00A910B1">
        <w:rPr>
          <w:rFonts w:ascii="Arial" w:hAnsi="Arial" w:cs="Arial"/>
          <w:color w:val="000000"/>
        </w:rPr>
        <w:t>P</w:t>
      </w:r>
      <w:r w:rsidR="006F4363">
        <w:rPr>
          <w:rFonts w:ascii="Arial" w:hAnsi="Arial" w:cs="Arial"/>
          <w:color w:val="000000"/>
        </w:rPr>
        <w:t xml:space="preserve">egawai </w:t>
      </w:r>
      <w:r w:rsidR="006F4363" w:rsidRPr="00A910B1">
        <w:rPr>
          <w:rFonts w:ascii="Arial" w:hAnsi="Arial" w:cs="Arial"/>
          <w:color w:val="000000"/>
        </w:rPr>
        <w:t>N</w:t>
      </w:r>
      <w:r w:rsidR="006F4363">
        <w:rPr>
          <w:rFonts w:ascii="Arial" w:hAnsi="Arial" w:cs="Arial"/>
          <w:color w:val="000000"/>
        </w:rPr>
        <w:t xml:space="preserve">egeri </w:t>
      </w:r>
      <w:r w:rsidR="006F4363" w:rsidRPr="00A910B1">
        <w:rPr>
          <w:rFonts w:ascii="Arial" w:hAnsi="Arial" w:cs="Arial"/>
          <w:color w:val="000000"/>
        </w:rPr>
        <w:t>S</w:t>
      </w:r>
      <w:r w:rsidR="006F4363">
        <w:rPr>
          <w:rFonts w:ascii="Arial" w:hAnsi="Arial" w:cs="Arial"/>
          <w:color w:val="000000"/>
        </w:rPr>
        <w:t>ipil</w:t>
      </w:r>
      <w:r w:rsidRPr="00F12671">
        <w:rPr>
          <w:rFonts w:ascii="Arial" w:hAnsi="Arial" w:cs="Arial"/>
          <w:color w:val="000000" w:themeColor="text1"/>
          <w:lang w:val="fi-FI"/>
        </w:rPr>
        <w:t xml:space="preserve"> untuk mengikuti pendidikan dan pelatihan P</w:t>
      </w:r>
      <w:r w:rsidR="006F4363">
        <w:rPr>
          <w:rFonts w:ascii="Arial" w:hAnsi="Arial" w:cs="Arial"/>
          <w:color w:val="000000" w:themeColor="text1"/>
          <w:lang w:val="fi-FI"/>
        </w:rPr>
        <w:t>enyidik Pegawai Negeri Sipil</w:t>
      </w:r>
      <w:r w:rsidRPr="00F12671">
        <w:rPr>
          <w:rFonts w:ascii="Arial" w:hAnsi="Arial" w:cs="Arial"/>
          <w:color w:val="000000" w:themeColor="text1"/>
          <w:lang w:val="fi-FI"/>
        </w:rPr>
        <w:t xml:space="preserve"> secara bertahap.</w:t>
      </w:r>
    </w:p>
    <w:p w:rsidR="00F12671" w:rsidRPr="0045190F" w:rsidRDefault="00F12671" w:rsidP="00EE6317">
      <w:pPr>
        <w:numPr>
          <w:ilvl w:val="4"/>
          <w:numId w:val="125"/>
        </w:numPr>
        <w:spacing w:line="360" w:lineRule="auto"/>
        <w:jc w:val="both"/>
        <w:outlineLvl w:val="0"/>
        <w:rPr>
          <w:rFonts w:ascii="Arial" w:hAnsi="Arial" w:cs="Arial"/>
          <w:color w:val="000000" w:themeColor="text1"/>
          <w:lang w:val="fi-FI"/>
        </w:rPr>
      </w:pPr>
      <w:r w:rsidRPr="0045190F">
        <w:rPr>
          <w:rFonts w:ascii="Arial" w:hAnsi="Arial" w:cs="Arial"/>
          <w:color w:val="000000" w:themeColor="text1"/>
          <w:lang w:val="fi-FI"/>
        </w:rPr>
        <w:t xml:space="preserve">Dalam hal kekurangan anggaran pelaksanaan program dan kegiatan, diatasi dengan mengajukan penambahan anggaran dalam pembahasan anggaran setiap tahunnya. </w:t>
      </w:r>
    </w:p>
    <w:p w:rsidR="00F12671" w:rsidRPr="0045190F" w:rsidRDefault="00F12671" w:rsidP="00EE6317">
      <w:pPr>
        <w:numPr>
          <w:ilvl w:val="4"/>
          <w:numId w:val="125"/>
        </w:numPr>
        <w:spacing w:line="360" w:lineRule="auto"/>
        <w:jc w:val="both"/>
        <w:outlineLvl w:val="0"/>
        <w:rPr>
          <w:rFonts w:ascii="Arial" w:hAnsi="Arial" w:cs="Arial"/>
          <w:color w:val="000000" w:themeColor="text1"/>
          <w:lang w:val="fi-FI"/>
        </w:rPr>
      </w:pPr>
      <w:r w:rsidRPr="0045190F">
        <w:rPr>
          <w:rFonts w:ascii="Arial" w:hAnsi="Arial" w:cs="Arial"/>
          <w:color w:val="000000" w:themeColor="text1"/>
          <w:lang w:val="fi-FI"/>
        </w:rPr>
        <w:t xml:space="preserve">Untuk mengatasi masalah gedung </w:t>
      </w:r>
      <w:r w:rsidR="0036574E" w:rsidRPr="00F12671">
        <w:rPr>
          <w:rFonts w:ascii="Arial" w:hAnsi="Arial" w:cs="Arial"/>
          <w:color w:val="000000" w:themeColor="text1"/>
          <w:lang w:val="sv-SE"/>
        </w:rPr>
        <w:t>Sat</w:t>
      </w:r>
      <w:r w:rsidR="0036574E">
        <w:rPr>
          <w:rFonts w:ascii="Arial" w:hAnsi="Arial" w:cs="Arial"/>
          <w:color w:val="000000" w:themeColor="text1"/>
          <w:lang w:val="sv-SE"/>
        </w:rPr>
        <w:t xml:space="preserve">uan </w:t>
      </w:r>
      <w:r w:rsidR="0036574E" w:rsidRPr="00F12671">
        <w:rPr>
          <w:rFonts w:ascii="Arial" w:hAnsi="Arial" w:cs="Arial"/>
          <w:color w:val="000000" w:themeColor="text1"/>
          <w:lang w:val="sv-SE"/>
        </w:rPr>
        <w:t>Pol</w:t>
      </w:r>
      <w:r w:rsidR="0036574E">
        <w:rPr>
          <w:rFonts w:ascii="Arial" w:hAnsi="Arial" w:cs="Arial"/>
          <w:color w:val="000000" w:themeColor="text1"/>
          <w:lang w:val="sv-SE"/>
        </w:rPr>
        <w:t>isi</w:t>
      </w:r>
      <w:r w:rsidR="0036574E" w:rsidRPr="00F12671">
        <w:rPr>
          <w:rFonts w:ascii="Arial" w:hAnsi="Arial" w:cs="Arial"/>
          <w:color w:val="000000" w:themeColor="text1"/>
          <w:lang w:val="sv-SE"/>
        </w:rPr>
        <w:t xml:space="preserve"> P</w:t>
      </w:r>
      <w:r w:rsidR="0036574E">
        <w:rPr>
          <w:rFonts w:ascii="Arial" w:hAnsi="Arial" w:cs="Arial"/>
          <w:color w:val="000000" w:themeColor="text1"/>
          <w:lang w:val="sv-SE"/>
        </w:rPr>
        <w:t xml:space="preserve">among </w:t>
      </w:r>
      <w:r w:rsidR="0036574E" w:rsidRPr="00F12671">
        <w:rPr>
          <w:rFonts w:ascii="Arial" w:hAnsi="Arial" w:cs="Arial"/>
          <w:color w:val="000000" w:themeColor="text1"/>
          <w:lang w:val="sv-SE"/>
        </w:rPr>
        <w:t>P</w:t>
      </w:r>
      <w:r w:rsidR="0036574E">
        <w:rPr>
          <w:rFonts w:ascii="Arial" w:hAnsi="Arial" w:cs="Arial"/>
          <w:color w:val="000000" w:themeColor="text1"/>
          <w:lang w:val="sv-SE"/>
        </w:rPr>
        <w:t>raja</w:t>
      </w:r>
      <w:r w:rsidRPr="0045190F">
        <w:rPr>
          <w:rFonts w:ascii="Arial" w:hAnsi="Arial" w:cs="Arial"/>
          <w:color w:val="000000" w:themeColor="text1"/>
          <w:lang w:val="fi-FI"/>
        </w:rPr>
        <w:t xml:space="preserve"> </w:t>
      </w:r>
      <w:r w:rsidR="00907EAA">
        <w:rPr>
          <w:rFonts w:ascii="Arial" w:hAnsi="Arial" w:cs="Arial"/>
          <w:color w:val="000000" w:themeColor="text1"/>
          <w:lang w:val="fi-FI"/>
        </w:rPr>
        <w:t>Provinsi</w:t>
      </w:r>
      <w:r w:rsidR="00C46742">
        <w:rPr>
          <w:rFonts w:ascii="Arial" w:hAnsi="Arial" w:cs="Arial"/>
          <w:color w:val="000000" w:themeColor="text1"/>
          <w:lang w:val="fi-FI"/>
        </w:rPr>
        <w:t xml:space="preserve"> </w:t>
      </w:r>
      <w:r w:rsidR="00907EAA">
        <w:rPr>
          <w:rFonts w:ascii="Arial" w:hAnsi="Arial" w:cs="Arial"/>
          <w:color w:val="000000" w:themeColor="text1"/>
          <w:lang w:val="fi-FI"/>
        </w:rPr>
        <w:t>Sumatera Barat</w:t>
      </w:r>
      <w:r w:rsidRPr="0045190F">
        <w:rPr>
          <w:rFonts w:ascii="Arial" w:hAnsi="Arial" w:cs="Arial"/>
          <w:color w:val="000000" w:themeColor="text1"/>
          <w:lang w:val="fi-FI"/>
        </w:rPr>
        <w:t xml:space="preserve"> diatasi dengan peminjaman gedung kepada Dinas Perindustrian dan Perdagangan </w:t>
      </w:r>
      <w:r w:rsidR="00907EAA">
        <w:rPr>
          <w:rFonts w:ascii="Arial" w:hAnsi="Arial" w:cs="Arial"/>
          <w:color w:val="000000" w:themeColor="text1"/>
          <w:lang w:val="fi-FI"/>
        </w:rPr>
        <w:t>Provinsi</w:t>
      </w:r>
      <w:r w:rsidR="00C46742">
        <w:rPr>
          <w:rFonts w:ascii="Arial" w:hAnsi="Arial" w:cs="Arial"/>
          <w:color w:val="000000" w:themeColor="text1"/>
          <w:lang w:val="fi-FI"/>
        </w:rPr>
        <w:t xml:space="preserve"> </w:t>
      </w:r>
      <w:r w:rsidR="00907EAA">
        <w:rPr>
          <w:rFonts w:ascii="Arial" w:hAnsi="Arial" w:cs="Arial"/>
          <w:color w:val="000000" w:themeColor="text1"/>
          <w:lang w:val="fi-FI"/>
        </w:rPr>
        <w:t>Sumatera Barat</w:t>
      </w:r>
      <w:r w:rsidRPr="0045190F">
        <w:rPr>
          <w:rFonts w:ascii="Arial" w:hAnsi="Arial" w:cs="Arial"/>
          <w:color w:val="000000" w:themeColor="text1"/>
          <w:lang w:val="fi-FI"/>
        </w:rPr>
        <w:t xml:space="preserve"> yang terletak di Jalan Aur No. 1 Padang. </w:t>
      </w:r>
    </w:p>
    <w:p w:rsidR="00F12671" w:rsidRPr="00F12671" w:rsidRDefault="00F12671" w:rsidP="00EE6317">
      <w:pPr>
        <w:numPr>
          <w:ilvl w:val="4"/>
          <w:numId w:val="125"/>
        </w:numPr>
        <w:spacing w:line="360" w:lineRule="auto"/>
        <w:jc w:val="both"/>
        <w:outlineLvl w:val="0"/>
        <w:rPr>
          <w:rFonts w:ascii="Arial" w:hAnsi="Arial" w:cs="Arial"/>
          <w:color w:val="000000" w:themeColor="text1"/>
          <w:lang w:val="fi-FI"/>
        </w:rPr>
      </w:pPr>
      <w:r w:rsidRPr="0045190F">
        <w:rPr>
          <w:rFonts w:ascii="Arial" w:hAnsi="Arial" w:cs="Arial"/>
          <w:color w:val="000000" w:themeColor="text1"/>
          <w:lang w:val="fi-FI"/>
        </w:rPr>
        <w:t>Sedangkan kekurangan peralatan dan perlengkapan kantor diatasi dengan menganggarkan setiap tahun.</w:t>
      </w:r>
    </w:p>
    <w:p w:rsidR="00F12671" w:rsidRPr="00F12671" w:rsidRDefault="00F12671" w:rsidP="00EE6317">
      <w:pPr>
        <w:pStyle w:val="ListParagraph"/>
        <w:numPr>
          <w:ilvl w:val="0"/>
          <w:numId w:val="56"/>
        </w:numPr>
        <w:spacing w:before="240" w:after="120" w:line="360" w:lineRule="auto"/>
        <w:ind w:left="1134" w:hanging="567"/>
        <w:contextualSpacing w:val="0"/>
        <w:rPr>
          <w:rFonts w:ascii="Arial" w:hAnsi="Arial" w:cs="Arial"/>
          <w:b/>
          <w:szCs w:val="24"/>
        </w:rPr>
      </w:pPr>
      <w:r w:rsidRPr="00F12671">
        <w:rPr>
          <w:rFonts w:ascii="Arial" w:hAnsi="Arial" w:cs="Arial"/>
          <w:b/>
          <w:szCs w:val="24"/>
        </w:rPr>
        <w:t>Otonomi Daerah, Pemerintahan Umum, Administrasi Keuangan Daerah, Perangkat Daerah, Kepegawaian dan Persandian.</w:t>
      </w:r>
    </w:p>
    <w:p w:rsidR="00F12671" w:rsidRPr="00EA0EEC" w:rsidRDefault="00F12671" w:rsidP="00EE6317">
      <w:pPr>
        <w:spacing w:line="360" w:lineRule="auto"/>
        <w:ind w:left="1134" w:firstLine="567"/>
        <w:jc w:val="both"/>
        <w:rPr>
          <w:rFonts w:ascii="Arial" w:hAnsi="Arial" w:cs="Arial"/>
        </w:rPr>
      </w:pPr>
      <w:r w:rsidRPr="00EA0EEC">
        <w:rPr>
          <w:rFonts w:ascii="Arial" w:hAnsi="Arial" w:cs="Arial"/>
          <w:lang w:val="id-ID"/>
        </w:rPr>
        <w:t xml:space="preserve">Penyelenggaraan program dan kegiatan pembangunan </w:t>
      </w:r>
      <w:r w:rsidRPr="00EA0EEC">
        <w:rPr>
          <w:rFonts w:ascii="Arial" w:hAnsi="Arial" w:cs="Arial"/>
        </w:rPr>
        <w:t xml:space="preserve">urusan ini </w:t>
      </w:r>
      <w:r w:rsidRPr="00EA0EEC">
        <w:rPr>
          <w:rFonts w:ascii="Arial" w:hAnsi="Arial" w:cs="Arial"/>
          <w:lang w:val="id-ID"/>
        </w:rPr>
        <w:t xml:space="preserve">dimaksudkan </w:t>
      </w:r>
      <w:r w:rsidRPr="00EA0EEC">
        <w:rPr>
          <w:rFonts w:ascii="Arial" w:hAnsi="Arial" w:cs="Arial"/>
        </w:rPr>
        <w:t xml:space="preserve">untuk mewujudkan </w:t>
      </w:r>
      <w:r w:rsidRPr="00EA0EEC">
        <w:rPr>
          <w:rFonts w:ascii="Arial" w:hAnsi="Arial" w:cs="Arial"/>
          <w:lang w:val="id-ID"/>
        </w:rPr>
        <w:t xml:space="preserve">penyelenggaraan pemerintahan daerah </w:t>
      </w:r>
      <w:r w:rsidRPr="00EA0EEC">
        <w:rPr>
          <w:rFonts w:ascii="Arial" w:hAnsi="Arial" w:cs="Arial"/>
        </w:rPr>
        <w:t xml:space="preserve">yang efektif, efisien, berkualitas </w:t>
      </w:r>
      <w:r w:rsidRPr="00EA0EEC">
        <w:rPr>
          <w:rFonts w:ascii="Arial" w:hAnsi="Arial" w:cs="Arial"/>
          <w:lang w:val="id-ID"/>
        </w:rPr>
        <w:t xml:space="preserve">sesuai prinsip </w:t>
      </w:r>
      <w:r w:rsidRPr="00183843">
        <w:rPr>
          <w:rFonts w:ascii="Arial" w:hAnsi="Arial" w:cs="Arial"/>
          <w:i/>
          <w:lang w:val="id-ID"/>
        </w:rPr>
        <w:t>good governance</w:t>
      </w:r>
      <w:r w:rsidRPr="00EA0EEC">
        <w:rPr>
          <w:rFonts w:ascii="Arial" w:hAnsi="Arial" w:cs="Arial"/>
          <w:lang w:val="id-ID"/>
        </w:rPr>
        <w:t xml:space="preserve">. </w:t>
      </w:r>
      <w:r w:rsidRPr="00EA0EEC">
        <w:rPr>
          <w:rFonts w:ascii="Arial" w:hAnsi="Arial" w:cs="Arial"/>
        </w:rPr>
        <w:t xml:space="preserve">Secara </w:t>
      </w:r>
      <w:r w:rsidRPr="00EA0EEC">
        <w:rPr>
          <w:rFonts w:ascii="Arial" w:hAnsi="Arial" w:cs="Arial"/>
          <w:lang w:val="id-ID"/>
        </w:rPr>
        <w:t>umum</w:t>
      </w:r>
      <w:r w:rsidRPr="00EA0EEC">
        <w:rPr>
          <w:rFonts w:ascii="Arial" w:hAnsi="Arial" w:cs="Arial"/>
        </w:rPr>
        <w:t xml:space="preserve">, perwujudannya mencakup pada pemantapan kebijakan, pengaturan, </w:t>
      </w:r>
      <w:r w:rsidRPr="00EA0EEC">
        <w:rPr>
          <w:rFonts w:ascii="Arial" w:hAnsi="Arial" w:cs="Arial"/>
          <w:lang w:val="id-ID"/>
        </w:rPr>
        <w:t xml:space="preserve">koordinasi, penganggaran, </w:t>
      </w:r>
      <w:r w:rsidRPr="00EA0EEC">
        <w:rPr>
          <w:rFonts w:ascii="Arial" w:hAnsi="Arial" w:cs="Arial"/>
        </w:rPr>
        <w:t>peningkatan kualitas aparatur</w:t>
      </w:r>
      <w:r w:rsidRPr="00EA0EEC">
        <w:rPr>
          <w:rFonts w:ascii="Arial" w:hAnsi="Arial" w:cs="Arial"/>
          <w:lang w:val="id-ID"/>
        </w:rPr>
        <w:t xml:space="preserve"> </w:t>
      </w:r>
      <w:r w:rsidRPr="00EA0EEC">
        <w:rPr>
          <w:rFonts w:ascii="Arial" w:hAnsi="Arial" w:cs="Arial"/>
        </w:rPr>
        <w:t xml:space="preserve">dan penyelenggaraan </w:t>
      </w:r>
      <w:r w:rsidRPr="00EA0EEC">
        <w:rPr>
          <w:rFonts w:ascii="Arial" w:hAnsi="Arial" w:cs="Arial"/>
          <w:lang w:val="id-ID"/>
        </w:rPr>
        <w:t>pengawasan</w:t>
      </w:r>
      <w:r w:rsidRPr="00EA0EEC">
        <w:rPr>
          <w:rFonts w:ascii="Arial" w:hAnsi="Arial" w:cs="Arial"/>
        </w:rPr>
        <w:t xml:space="preserve">, yang selanjutnya </w:t>
      </w:r>
      <w:r w:rsidRPr="00EA0EEC">
        <w:rPr>
          <w:rFonts w:ascii="Arial" w:hAnsi="Arial" w:cs="Arial"/>
          <w:lang w:val="id-ID"/>
        </w:rPr>
        <w:t xml:space="preserve">diharapkan </w:t>
      </w:r>
      <w:r w:rsidRPr="00EA0EEC">
        <w:rPr>
          <w:rFonts w:ascii="Arial" w:hAnsi="Arial" w:cs="Arial"/>
        </w:rPr>
        <w:t xml:space="preserve">dapat mewujudkan tata kelola pemerintahan daerah </w:t>
      </w:r>
      <w:r w:rsidRPr="00EA0EEC">
        <w:rPr>
          <w:rFonts w:ascii="Arial" w:hAnsi="Arial" w:cs="Arial"/>
          <w:lang w:val="id-ID"/>
        </w:rPr>
        <w:t>yang baik</w:t>
      </w:r>
      <w:r w:rsidRPr="00EA0EEC">
        <w:rPr>
          <w:rFonts w:ascii="Arial" w:hAnsi="Arial" w:cs="Arial"/>
        </w:rPr>
        <w:t xml:space="preserve"> dan bersih</w:t>
      </w:r>
      <w:r w:rsidRPr="00EA0EEC">
        <w:rPr>
          <w:rFonts w:ascii="Arial" w:hAnsi="Arial" w:cs="Arial"/>
          <w:lang w:val="id-ID"/>
        </w:rPr>
        <w:t xml:space="preserve"> </w:t>
      </w:r>
      <w:r w:rsidRPr="00EA0EEC">
        <w:rPr>
          <w:rFonts w:ascii="Arial" w:hAnsi="Arial" w:cs="Arial"/>
        </w:rPr>
        <w:t xml:space="preserve">sebagai salah satu agenda Rencana Pembangunan Jangka Menengah </w:t>
      </w:r>
      <w:r w:rsidR="006359B8" w:rsidRPr="00EA0EEC">
        <w:rPr>
          <w:rFonts w:ascii="Arial" w:hAnsi="Arial" w:cs="Arial"/>
          <w:lang w:val="id-ID"/>
        </w:rPr>
        <w:t>T</w:t>
      </w:r>
      <w:r w:rsidR="006359B8" w:rsidRPr="00EA0EEC">
        <w:rPr>
          <w:rFonts w:ascii="Arial" w:hAnsi="Arial" w:cs="Arial"/>
        </w:rPr>
        <w:t xml:space="preserve">ahun </w:t>
      </w:r>
      <w:r w:rsidRPr="00EA0EEC">
        <w:rPr>
          <w:rFonts w:ascii="Arial" w:hAnsi="Arial" w:cs="Arial"/>
        </w:rPr>
        <w:t>2016 - 2021</w:t>
      </w:r>
      <w:r w:rsidRPr="00EA0EEC">
        <w:rPr>
          <w:rFonts w:ascii="Arial" w:hAnsi="Arial" w:cs="Arial"/>
          <w:lang w:val="id-ID"/>
        </w:rPr>
        <w:t xml:space="preserve">. </w:t>
      </w:r>
    </w:p>
    <w:p w:rsidR="00F12671" w:rsidRPr="00F12671" w:rsidRDefault="00F12671" w:rsidP="00EE6317">
      <w:pPr>
        <w:spacing w:line="360" w:lineRule="auto"/>
        <w:ind w:left="1134" w:firstLine="567"/>
        <w:jc w:val="both"/>
        <w:rPr>
          <w:rFonts w:ascii="Arial" w:hAnsi="Arial" w:cs="Arial"/>
          <w:lang w:val="id-ID"/>
        </w:rPr>
      </w:pPr>
      <w:r w:rsidRPr="00EA0EEC">
        <w:rPr>
          <w:rFonts w:ascii="Arial" w:hAnsi="Arial" w:cs="Arial"/>
        </w:rPr>
        <w:lastRenderedPageBreak/>
        <w:t xml:space="preserve">Pada </w:t>
      </w:r>
      <w:r w:rsidR="006359B8" w:rsidRPr="00F12671">
        <w:rPr>
          <w:rFonts w:ascii="Arial" w:hAnsi="Arial" w:cs="Arial"/>
          <w:lang w:val="id-ID"/>
        </w:rPr>
        <w:t xml:space="preserve">Tahun </w:t>
      </w:r>
      <w:r w:rsidRPr="00F12671">
        <w:rPr>
          <w:rFonts w:ascii="Arial" w:hAnsi="Arial" w:cs="Arial"/>
          <w:lang w:val="id-ID"/>
        </w:rPr>
        <w:t xml:space="preserve">2016 sebagai tahun awal dari RPJMD 2016 – 2021, </w:t>
      </w:r>
      <w:r w:rsidRPr="00EA0EEC">
        <w:rPr>
          <w:rFonts w:ascii="Arial" w:hAnsi="Arial" w:cs="Arial"/>
          <w:lang w:val="id-ID"/>
        </w:rPr>
        <w:t xml:space="preserve">dialokasikan </w:t>
      </w:r>
      <w:r w:rsidRPr="00F12671">
        <w:rPr>
          <w:rFonts w:ascii="Arial" w:hAnsi="Arial" w:cs="Arial"/>
          <w:lang w:val="id-ID"/>
        </w:rPr>
        <w:t xml:space="preserve">anggaran melalui </w:t>
      </w:r>
      <w:r w:rsidRPr="00EA0EEC">
        <w:rPr>
          <w:rFonts w:ascii="Arial" w:hAnsi="Arial" w:cs="Arial"/>
          <w:lang w:val="id-ID"/>
        </w:rPr>
        <w:t>APBD Provinsi Sumatera Barat sebesar Rp</w:t>
      </w:r>
      <w:r w:rsidRPr="00F12671">
        <w:rPr>
          <w:rFonts w:ascii="Arial" w:hAnsi="Arial" w:cs="Arial"/>
          <w:lang w:val="id-ID"/>
        </w:rPr>
        <w:t>.</w:t>
      </w:r>
      <w:r w:rsidRPr="00EA0EEC">
        <w:rPr>
          <w:rFonts w:ascii="Arial" w:hAnsi="Arial" w:cs="Arial"/>
          <w:lang w:val="id-ID"/>
        </w:rPr>
        <w:t xml:space="preserve"> </w:t>
      </w:r>
      <w:r w:rsidRPr="00F12671">
        <w:rPr>
          <w:rFonts w:ascii="Arial" w:hAnsi="Arial" w:cs="Arial"/>
          <w:lang w:val="id-ID"/>
        </w:rPr>
        <w:t xml:space="preserve">291.078.017.487,- untuk penyelenggaraan urusan ini </w:t>
      </w:r>
      <w:r w:rsidRPr="00EA0EEC">
        <w:rPr>
          <w:rFonts w:ascii="Arial" w:hAnsi="Arial" w:cs="Arial"/>
          <w:lang w:val="id-ID"/>
        </w:rPr>
        <w:t>dan sampai dengan akhir tahun anggaran direalisasikan sebesar Rp.</w:t>
      </w:r>
      <w:r w:rsidRPr="00F12671">
        <w:rPr>
          <w:rFonts w:ascii="Arial" w:hAnsi="Arial" w:cs="Arial"/>
          <w:lang w:val="id-ID"/>
        </w:rPr>
        <w:t>265.988.256.630,-</w:t>
      </w:r>
      <w:r w:rsidRPr="00EA0EEC">
        <w:rPr>
          <w:rFonts w:ascii="Arial" w:hAnsi="Arial" w:cs="Arial"/>
          <w:lang w:val="id-ID"/>
        </w:rPr>
        <w:t xml:space="preserve"> (</w:t>
      </w:r>
      <w:r w:rsidRPr="00F12671">
        <w:rPr>
          <w:rFonts w:ascii="Arial" w:hAnsi="Arial" w:cs="Arial"/>
          <w:lang w:val="id-ID"/>
        </w:rPr>
        <w:t>91,38</w:t>
      </w:r>
      <w:r w:rsidRPr="00EA0EEC">
        <w:rPr>
          <w:rFonts w:ascii="Arial" w:hAnsi="Arial" w:cs="Arial"/>
          <w:lang w:val="id-ID"/>
        </w:rPr>
        <w:t xml:space="preserve">%). Secara garis besar, anggaran digunakan untuk belanja langsung pokok </w:t>
      </w:r>
      <w:r w:rsidRPr="00F12671">
        <w:rPr>
          <w:rFonts w:ascii="Arial" w:hAnsi="Arial" w:cs="Arial"/>
          <w:lang w:val="id-ID"/>
        </w:rPr>
        <w:t>guna</w:t>
      </w:r>
      <w:r w:rsidRPr="00EA0EEC">
        <w:rPr>
          <w:rFonts w:ascii="Arial" w:hAnsi="Arial" w:cs="Arial"/>
          <w:lang w:val="id-ID"/>
        </w:rPr>
        <w:t xml:space="preserve"> mendukung kelancaran aktivitas rutin kantor dan belanja langsung kegiatan</w:t>
      </w:r>
      <w:r w:rsidRPr="00F12671">
        <w:rPr>
          <w:rFonts w:ascii="Arial" w:hAnsi="Arial" w:cs="Arial"/>
          <w:lang w:val="id-ID"/>
        </w:rPr>
        <w:t xml:space="preserve"> </w:t>
      </w:r>
      <w:r w:rsidRPr="00EA0EEC">
        <w:rPr>
          <w:rFonts w:ascii="Arial" w:hAnsi="Arial" w:cs="Arial"/>
          <w:lang w:val="id-ID"/>
        </w:rPr>
        <w:t xml:space="preserve">untuk melaksanakan program dan kegiatan pembangunan </w:t>
      </w:r>
      <w:r w:rsidRPr="00F12671">
        <w:rPr>
          <w:rFonts w:ascii="Arial" w:hAnsi="Arial" w:cs="Arial"/>
          <w:lang w:val="id-ID"/>
        </w:rPr>
        <w:t>urusan</w:t>
      </w:r>
      <w:r w:rsidRPr="00C10986">
        <w:rPr>
          <w:rFonts w:ascii="Arial" w:hAnsi="Arial" w:cs="Arial"/>
          <w:lang w:val="id-ID"/>
        </w:rPr>
        <w:t xml:space="preserve">. </w:t>
      </w:r>
    </w:p>
    <w:p w:rsidR="00F12671" w:rsidRPr="00F12671" w:rsidRDefault="00F12671" w:rsidP="00EE6317">
      <w:pPr>
        <w:spacing w:line="360" w:lineRule="auto"/>
        <w:ind w:left="1134" w:firstLine="567"/>
        <w:jc w:val="both"/>
        <w:rPr>
          <w:rFonts w:ascii="Arial" w:hAnsi="Arial" w:cs="Arial"/>
          <w:lang w:val="id-ID"/>
        </w:rPr>
      </w:pPr>
      <w:r w:rsidRPr="00F12671">
        <w:rPr>
          <w:rFonts w:ascii="Arial" w:hAnsi="Arial" w:cs="Arial"/>
          <w:lang w:val="id-ID"/>
        </w:rPr>
        <w:t>G</w:t>
      </w:r>
      <w:r w:rsidRPr="00C10986">
        <w:rPr>
          <w:rFonts w:ascii="Arial" w:hAnsi="Arial" w:cs="Arial"/>
          <w:lang w:val="id-ID"/>
        </w:rPr>
        <w:t>ambaran pelaksanaan prgram dan kegiatan beserta output, hasil, permasalahan dan upaya pemecahannya di</w:t>
      </w:r>
      <w:r w:rsidRPr="00F12671">
        <w:rPr>
          <w:rFonts w:ascii="Arial" w:hAnsi="Arial" w:cs="Arial"/>
          <w:lang w:val="id-ID"/>
        </w:rPr>
        <w:t xml:space="preserve">sajikan </w:t>
      </w:r>
      <w:r w:rsidRPr="00C10986">
        <w:rPr>
          <w:rFonts w:ascii="Arial" w:hAnsi="Arial" w:cs="Arial"/>
          <w:lang w:val="id-ID"/>
        </w:rPr>
        <w:t>sebagai berikut:</w:t>
      </w:r>
      <w:r w:rsidRPr="00F12671">
        <w:rPr>
          <w:rFonts w:ascii="Arial" w:hAnsi="Arial" w:cs="Arial"/>
          <w:lang w:val="id-ID"/>
        </w:rPr>
        <w:t xml:space="preserve">                                    </w:t>
      </w:r>
    </w:p>
    <w:p w:rsidR="00F12671" w:rsidRPr="00EA6A53" w:rsidRDefault="00F12671" w:rsidP="00EE6317">
      <w:pPr>
        <w:numPr>
          <w:ilvl w:val="0"/>
          <w:numId w:val="133"/>
        </w:numPr>
        <w:spacing w:before="120" w:after="120" w:line="360" w:lineRule="auto"/>
        <w:ind w:left="1701" w:hanging="567"/>
        <w:jc w:val="both"/>
        <w:rPr>
          <w:rFonts w:ascii="Arial" w:hAnsi="Arial" w:cs="Arial"/>
          <w:b/>
          <w:lang w:val="sv-SE"/>
        </w:rPr>
      </w:pPr>
      <w:r w:rsidRPr="00EA6A53">
        <w:rPr>
          <w:rFonts w:ascii="Arial" w:hAnsi="Arial" w:cs="Arial"/>
          <w:b/>
          <w:lang w:val="id-ID"/>
        </w:rPr>
        <w:t>Program dan Kegiatan</w:t>
      </w:r>
    </w:p>
    <w:p w:rsidR="00F12671" w:rsidRPr="00EA6A53" w:rsidRDefault="00F12671" w:rsidP="00EE6317">
      <w:pPr>
        <w:numPr>
          <w:ilvl w:val="0"/>
          <w:numId w:val="134"/>
        </w:numPr>
        <w:spacing w:line="360" w:lineRule="auto"/>
        <w:ind w:left="2268" w:hanging="567"/>
        <w:jc w:val="both"/>
        <w:rPr>
          <w:rFonts w:ascii="Arial" w:hAnsi="Arial" w:cs="Arial"/>
          <w:lang w:val="sv-SE"/>
        </w:rPr>
      </w:pPr>
      <w:r w:rsidRPr="00EA6A53">
        <w:rPr>
          <w:rFonts w:ascii="Arial" w:hAnsi="Arial" w:cs="Arial"/>
          <w:lang w:val="id-ID"/>
        </w:rPr>
        <w:t>Program Pelayanan Administrasi Perkantoran</w:t>
      </w:r>
      <w:r>
        <w:rPr>
          <w:rFonts w:ascii="Arial" w:hAnsi="Arial" w:cs="Arial"/>
          <w:lang w:val="id-ID"/>
        </w:rPr>
        <w:t>.</w:t>
      </w:r>
    </w:p>
    <w:p w:rsidR="00F12671" w:rsidRPr="00EA6A53" w:rsidRDefault="00F12671" w:rsidP="00EE6317">
      <w:pPr>
        <w:numPr>
          <w:ilvl w:val="0"/>
          <w:numId w:val="134"/>
        </w:numPr>
        <w:spacing w:line="360" w:lineRule="auto"/>
        <w:ind w:left="2268" w:hanging="567"/>
        <w:jc w:val="both"/>
        <w:rPr>
          <w:rFonts w:ascii="Arial" w:hAnsi="Arial" w:cs="Arial"/>
          <w:lang w:val="id-ID"/>
        </w:rPr>
      </w:pPr>
      <w:r w:rsidRPr="00EA6A53">
        <w:rPr>
          <w:rFonts w:ascii="Arial" w:hAnsi="Arial" w:cs="Arial"/>
          <w:lang w:val="id-ID"/>
        </w:rPr>
        <w:t>Program Peningkatan Sarana dan Prasarana Aparatur</w:t>
      </w:r>
      <w:r>
        <w:rPr>
          <w:rFonts w:ascii="Arial" w:hAnsi="Arial" w:cs="Arial"/>
          <w:lang w:val="id-ID"/>
        </w:rPr>
        <w:t>.</w:t>
      </w:r>
    </w:p>
    <w:p w:rsidR="00F12671" w:rsidRPr="00EA6A53" w:rsidRDefault="00F12671" w:rsidP="00EE6317">
      <w:pPr>
        <w:numPr>
          <w:ilvl w:val="0"/>
          <w:numId w:val="134"/>
        </w:numPr>
        <w:spacing w:line="360" w:lineRule="auto"/>
        <w:ind w:left="2268" w:hanging="567"/>
        <w:jc w:val="both"/>
        <w:rPr>
          <w:rFonts w:ascii="Arial" w:hAnsi="Arial" w:cs="Arial"/>
          <w:lang w:val="id-ID"/>
        </w:rPr>
      </w:pPr>
      <w:r w:rsidRPr="00EA6A53">
        <w:rPr>
          <w:rFonts w:ascii="Arial" w:hAnsi="Arial" w:cs="Arial"/>
          <w:lang w:val="id-ID"/>
        </w:rPr>
        <w:t>Program Peningkatan Disiplin Aparatur</w:t>
      </w:r>
      <w:r>
        <w:rPr>
          <w:rFonts w:ascii="Arial" w:hAnsi="Arial" w:cs="Arial"/>
          <w:lang w:val="id-ID"/>
        </w:rPr>
        <w:t>.</w:t>
      </w:r>
    </w:p>
    <w:p w:rsidR="00F12671" w:rsidRPr="00EA6A53" w:rsidRDefault="00F12671" w:rsidP="00EE6317">
      <w:pPr>
        <w:numPr>
          <w:ilvl w:val="0"/>
          <w:numId w:val="134"/>
        </w:numPr>
        <w:spacing w:line="360" w:lineRule="auto"/>
        <w:ind w:left="2268" w:hanging="567"/>
        <w:jc w:val="both"/>
        <w:rPr>
          <w:rFonts w:ascii="Arial" w:hAnsi="Arial" w:cs="Arial"/>
          <w:lang w:val="id-ID"/>
        </w:rPr>
      </w:pPr>
      <w:r w:rsidRPr="00EA6A53">
        <w:rPr>
          <w:rFonts w:ascii="Arial" w:hAnsi="Arial" w:cs="Arial"/>
          <w:lang w:val="id-ID"/>
        </w:rPr>
        <w:t>Program Peningkatan Kapasitas Sumber Daya Aparatur</w:t>
      </w:r>
      <w:r>
        <w:rPr>
          <w:rFonts w:ascii="Arial" w:hAnsi="Arial" w:cs="Arial"/>
          <w:lang w:val="id-ID"/>
        </w:rPr>
        <w:t>.</w:t>
      </w:r>
    </w:p>
    <w:p w:rsidR="00F12671" w:rsidRPr="00EA6A53"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w:t>
      </w:r>
      <w:r w:rsidRPr="00EA6A53">
        <w:rPr>
          <w:rFonts w:ascii="Arial" w:hAnsi="Arial" w:cs="Arial"/>
          <w:lang w:val="id-ID"/>
        </w:rPr>
        <w:t xml:space="preserve">eningkatan </w:t>
      </w:r>
      <w:r>
        <w:rPr>
          <w:rFonts w:ascii="Arial" w:hAnsi="Arial" w:cs="Arial"/>
          <w:lang w:val="id-ID"/>
        </w:rPr>
        <w:t>P</w:t>
      </w:r>
      <w:r w:rsidRPr="00EA6A53">
        <w:rPr>
          <w:rFonts w:ascii="Arial" w:hAnsi="Arial" w:cs="Arial"/>
          <w:lang w:val="id-ID"/>
        </w:rPr>
        <w:t>en</w:t>
      </w:r>
      <w:r>
        <w:rPr>
          <w:rFonts w:ascii="Arial" w:hAnsi="Arial" w:cs="Arial"/>
          <w:lang w:val="id-ID"/>
        </w:rPr>
        <w:t>gembangan Sistem Pelaporan Capaian Kinerja K</w:t>
      </w:r>
      <w:r w:rsidRPr="00EA6A53">
        <w:rPr>
          <w:rFonts w:ascii="Arial" w:hAnsi="Arial" w:cs="Arial"/>
          <w:lang w:val="id-ID"/>
        </w:rPr>
        <w:t xml:space="preserve">euangan, dengan kegiatan </w:t>
      </w:r>
      <w:r w:rsidR="0095714F" w:rsidRPr="00EA6A53">
        <w:rPr>
          <w:rFonts w:ascii="Arial" w:hAnsi="Arial" w:cs="Arial"/>
          <w:lang w:val="id-ID"/>
        </w:rPr>
        <w:t xml:space="preserve">Penyusunan Laporan Capaian Kinerja </w:t>
      </w:r>
      <w:r w:rsidRPr="00EA6A53">
        <w:rPr>
          <w:rFonts w:ascii="Arial" w:hAnsi="Arial" w:cs="Arial"/>
          <w:lang w:val="id-ID"/>
        </w:rPr>
        <w:t xml:space="preserve">dan </w:t>
      </w:r>
      <w:r w:rsidR="0095714F" w:rsidRPr="00EA6A53">
        <w:rPr>
          <w:rFonts w:ascii="Arial" w:hAnsi="Arial" w:cs="Arial"/>
          <w:lang w:val="id-ID"/>
        </w:rPr>
        <w:t xml:space="preserve">Ikhtisar Realisasi Kinerja </w:t>
      </w:r>
      <w:r w:rsidRPr="00EA6A53">
        <w:rPr>
          <w:rFonts w:ascii="Arial" w:hAnsi="Arial" w:cs="Arial"/>
          <w:lang w:val="id-ID"/>
        </w:rPr>
        <w:t xml:space="preserve">SKPD, </w:t>
      </w:r>
      <w:r w:rsidR="0095714F" w:rsidRPr="00EA6A53">
        <w:rPr>
          <w:rFonts w:ascii="Arial" w:hAnsi="Arial" w:cs="Arial"/>
          <w:lang w:val="id-ID"/>
        </w:rPr>
        <w:t>Penyusunan</w:t>
      </w:r>
      <w:r w:rsidR="0095714F" w:rsidRPr="00CF1E46">
        <w:rPr>
          <w:rFonts w:ascii="Arial" w:hAnsi="Arial" w:cs="Arial"/>
          <w:lang w:val="id-ID"/>
        </w:rPr>
        <w:t xml:space="preserve"> </w:t>
      </w:r>
      <w:r w:rsidR="0095714F" w:rsidRPr="00EA6A53">
        <w:rPr>
          <w:rFonts w:ascii="Arial" w:hAnsi="Arial" w:cs="Arial"/>
          <w:lang w:val="id-ID"/>
        </w:rPr>
        <w:t>Perencanaan</w:t>
      </w:r>
      <w:r w:rsidR="0095714F" w:rsidRPr="00CF1E46">
        <w:rPr>
          <w:rFonts w:ascii="Arial" w:hAnsi="Arial" w:cs="Arial"/>
          <w:lang w:val="id-ID"/>
        </w:rPr>
        <w:t xml:space="preserve"> </w:t>
      </w:r>
      <w:r w:rsidRPr="00CF1E46">
        <w:rPr>
          <w:rFonts w:ascii="Arial" w:hAnsi="Arial" w:cs="Arial"/>
          <w:lang w:val="id-ID"/>
        </w:rPr>
        <w:t xml:space="preserve">dan </w:t>
      </w:r>
      <w:r w:rsidR="0095714F" w:rsidRPr="00CF1E46">
        <w:rPr>
          <w:rFonts w:ascii="Arial" w:hAnsi="Arial" w:cs="Arial"/>
          <w:lang w:val="id-ID"/>
        </w:rPr>
        <w:t xml:space="preserve">Penganggaran </w:t>
      </w:r>
      <w:r w:rsidRPr="00CF1E46">
        <w:rPr>
          <w:rFonts w:ascii="Arial" w:hAnsi="Arial" w:cs="Arial"/>
          <w:lang w:val="id-ID"/>
        </w:rPr>
        <w:t>SKPD</w:t>
      </w:r>
      <w:r w:rsidRPr="00EA6A53">
        <w:rPr>
          <w:rFonts w:ascii="Arial" w:hAnsi="Arial" w:cs="Arial"/>
          <w:lang w:val="id-ID"/>
        </w:rPr>
        <w:t xml:space="preserve">, </w:t>
      </w:r>
      <w:r w:rsidR="0095714F" w:rsidRPr="00EA6A53">
        <w:rPr>
          <w:rFonts w:ascii="Arial" w:hAnsi="Arial" w:cs="Arial"/>
          <w:lang w:val="id-ID"/>
        </w:rPr>
        <w:t xml:space="preserve">Serta  </w:t>
      </w:r>
      <w:r w:rsidR="0095714F" w:rsidRPr="00CF1E46">
        <w:rPr>
          <w:rFonts w:ascii="Arial" w:hAnsi="Arial" w:cs="Arial"/>
          <w:lang w:val="id-ID"/>
        </w:rPr>
        <w:t>Penatausahaan</w:t>
      </w:r>
      <w:r w:rsidR="0095714F" w:rsidRPr="00EA6A53">
        <w:rPr>
          <w:rFonts w:ascii="Arial" w:hAnsi="Arial" w:cs="Arial"/>
          <w:lang w:val="id-ID"/>
        </w:rPr>
        <w:t xml:space="preserve"> Keuangan </w:t>
      </w:r>
      <w:r w:rsidRPr="00EA6A53">
        <w:rPr>
          <w:rFonts w:ascii="Arial" w:hAnsi="Arial" w:cs="Arial"/>
          <w:lang w:val="id-ID"/>
        </w:rPr>
        <w:t>SKPD</w:t>
      </w:r>
      <w:r>
        <w:rPr>
          <w:rFonts w:ascii="Arial" w:hAnsi="Arial" w:cs="Arial"/>
          <w:lang w:val="id-ID"/>
        </w:rPr>
        <w:t>.</w:t>
      </w:r>
    </w:p>
    <w:p w:rsidR="00F12671" w:rsidRPr="00416127" w:rsidRDefault="00F12671" w:rsidP="00EE6317">
      <w:pPr>
        <w:numPr>
          <w:ilvl w:val="0"/>
          <w:numId w:val="134"/>
        </w:numPr>
        <w:spacing w:line="360" w:lineRule="auto"/>
        <w:ind w:left="2268" w:hanging="567"/>
        <w:jc w:val="both"/>
        <w:rPr>
          <w:rFonts w:ascii="Arial" w:hAnsi="Arial" w:cs="Arial"/>
          <w:lang w:val="id-ID"/>
        </w:rPr>
      </w:pPr>
      <w:r w:rsidRPr="00416127">
        <w:rPr>
          <w:rFonts w:ascii="Arial" w:hAnsi="Arial" w:cs="Arial"/>
          <w:lang w:val="id-ID"/>
        </w:rPr>
        <w:t xml:space="preserve">Program </w:t>
      </w:r>
      <w:r>
        <w:rPr>
          <w:rFonts w:ascii="Arial" w:hAnsi="Arial" w:cs="Arial"/>
          <w:lang w:val="id-ID"/>
        </w:rPr>
        <w:t>Peningkatan Pelayanan K</w:t>
      </w:r>
      <w:r w:rsidRPr="00416127">
        <w:rPr>
          <w:rFonts w:ascii="Arial" w:hAnsi="Arial" w:cs="Arial"/>
          <w:lang w:val="id-ID"/>
        </w:rPr>
        <w:t>edinasan</w:t>
      </w:r>
      <w:r w:rsidR="0095714F">
        <w:rPr>
          <w:rFonts w:ascii="Arial" w:hAnsi="Arial" w:cs="Arial"/>
        </w:rPr>
        <w:t>,</w:t>
      </w:r>
      <w:r w:rsidRPr="00416127">
        <w:rPr>
          <w:rFonts w:ascii="Arial" w:hAnsi="Arial" w:cs="Arial"/>
          <w:lang w:val="id-ID"/>
        </w:rPr>
        <w:t xml:space="preserve"> dengan kegiatan </w:t>
      </w:r>
      <w:r w:rsidR="007442FD">
        <w:rPr>
          <w:rFonts w:ascii="Arial" w:hAnsi="Arial" w:cs="Arial"/>
        </w:rPr>
        <w:t xml:space="preserve">: </w:t>
      </w:r>
      <w:r w:rsidR="007442FD" w:rsidRPr="00416127">
        <w:rPr>
          <w:rFonts w:ascii="Arial" w:hAnsi="Arial" w:cs="Arial"/>
          <w:lang w:val="id-ID"/>
        </w:rPr>
        <w:t xml:space="preserve">Penyediaan </w:t>
      </w:r>
      <w:r w:rsidR="007C6458" w:rsidRPr="00416127">
        <w:rPr>
          <w:rFonts w:ascii="Arial" w:hAnsi="Arial" w:cs="Arial"/>
          <w:lang w:val="id-ID"/>
        </w:rPr>
        <w:t xml:space="preserve">Jasa Pelayanan Tamu </w:t>
      </w:r>
      <w:r w:rsidRPr="00CF1E46">
        <w:rPr>
          <w:rFonts w:ascii="Arial" w:hAnsi="Arial" w:cs="Arial"/>
          <w:lang w:val="id-ID"/>
        </w:rPr>
        <w:t>P</w:t>
      </w:r>
      <w:r w:rsidRPr="00416127">
        <w:rPr>
          <w:rFonts w:ascii="Arial" w:hAnsi="Arial" w:cs="Arial"/>
          <w:lang w:val="id-ID"/>
        </w:rPr>
        <w:t xml:space="preserve">emerintah Daerah </w:t>
      </w:r>
      <w:r w:rsidRPr="00CF1E46">
        <w:rPr>
          <w:rFonts w:ascii="Arial" w:hAnsi="Arial" w:cs="Arial"/>
          <w:lang w:val="id-ID"/>
        </w:rPr>
        <w:t xml:space="preserve">dan </w:t>
      </w:r>
      <w:r w:rsidR="007C6458" w:rsidRPr="00416127">
        <w:rPr>
          <w:rFonts w:ascii="Arial" w:hAnsi="Arial" w:cs="Arial"/>
          <w:lang w:val="id-ID"/>
        </w:rPr>
        <w:t>P</w:t>
      </w:r>
      <w:r w:rsidR="007C6458">
        <w:rPr>
          <w:rFonts w:ascii="Arial" w:hAnsi="Arial" w:cs="Arial"/>
          <w:lang w:val="id-ID"/>
        </w:rPr>
        <w:t>eringatan Hari</w:t>
      </w:r>
      <w:r>
        <w:rPr>
          <w:rFonts w:ascii="Arial" w:hAnsi="Arial" w:cs="Arial"/>
          <w:lang w:val="id-ID"/>
        </w:rPr>
        <w:t>-</w:t>
      </w:r>
      <w:r w:rsidR="007C6458">
        <w:rPr>
          <w:rFonts w:ascii="Arial" w:hAnsi="Arial" w:cs="Arial"/>
          <w:lang w:val="id-ID"/>
        </w:rPr>
        <w:t xml:space="preserve">Hari Besar </w:t>
      </w:r>
      <w:r w:rsidR="007C6458" w:rsidRPr="00CF1E46">
        <w:rPr>
          <w:rFonts w:ascii="Arial" w:hAnsi="Arial" w:cs="Arial"/>
          <w:lang w:val="id-ID"/>
        </w:rPr>
        <w:t>N</w:t>
      </w:r>
      <w:r w:rsidR="007C6458" w:rsidRPr="00416127">
        <w:rPr>
          <w:rFonts w:ascii="Arial" w:hAnsi="Arial" w:cs="Arial"/>
          <w:lang w:val="id-ID"/>
        </w:rPr>
        <w:t>asional</w:t>
      </w:r>
      <w:r w:rsidRPr="00416127">
        <w:rPr>
          <w:rFonts w:ascii="Arial" w:hAnsi="Arial" w:cs="Arial"/>
          <w:lang w:val="id-ID"/>
        </w:rPr>
        <w:t>.</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Peningkatan dan Pengembangan Pengelolaan Keuangan Daerah, dengan kegiatan </w:t>
      </w:r>
      <w:r w:rsidR="007C6458">
        <w:rPr>
          <w:rFonts w:ascii="Arial" w:hAnsi="Arial" w:cs="Arial"/>
        </w:rPr>
        <w:t xml:space="preserve">: </w:t>
      </w:r>
      <w:r w:rsidRPr="00CF1E46">
        <w:rPr>
          <w:rFonts w:ascii="Arial" w:hAnsi="Arial" w:cs="Arial"/>
          <w:lang w:val="id-ID"/>
        </w:rPr>
        <w:t>Pengembangan Sistem Informasi Peng</w:t>
      </w:r>
      <w:r w:rsidR="007C6458">
        <w:rPr>
          <w:rFonts w:ascii="Arial" w:hAnsi="Arial" w:cs="Arial"/>
          <w:lang w:val="id-ID"/>
        </w:rPr>
        <w:t>elolaan Keuangan Daerah (SIPKD)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Penyusunan</w:t>
      </w:r>
      <w:r w:rsidR="007C6458">
        <w:rPr>
          <w:rFonts w:ascii="Arial" w:hAnsi="Arial" w:cs="Arial"/>
          <w:lang w:val="id-ID"/>
        </w:rPr>
        <w:t xml:space="preserve"> Peraturan Daerah  Tentang APBD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Penyusunan </w:t>
      </w:r>
      <w:r w:rsidRPr="00CF1E46">
        <w:rPr>
          <w:rFonts w:ascii="Arial" w:hAnsi="Arial" w:cs="Arial"/>
          <w:lang w:val="id-ID"/>
        </w:rPr>
        <w:t>Peraturan G</w:t>
      </w:r>
      <w:r w:rsidR="007C6458">
        <w:rPr>
          <w:rFonts w:ascii="Arial" w:hAnsi="Arial" w:cs="Arial"/>
          <w:lang w:val="id-ID"/>
        </w:rPr>
        <w:t>ubernur Tentang Penjabaran APBD</w:t>
      </w:r>
      <w:r w:rsidRPr="00CF1E46">
        <w:rPr>
          <w:rFonts w:ascii="Arial" w:hAnsi="Arial" w:cs="Arial"/>
          <w:lang w:val="id-ID"/>
        </w:rPr>
        <w:t xml:space="preserve"> </w:t>
      </w:r>
      <w:r w:rsidR="007C6458" w:rsidRPr="00CF1E46">
        <w:rPr>
          <w:rFonts w:ascii="Arial" w:hAnsi="Arial" w:cs="Arial"/>
          <w:lang w:val="id-ID"/>
        </w:rPr>
        <w:t xml:space="preserve">Penyusunan </w:t>
      </w:r>
      <w:r w:rsidRPr="00CF1E46">
        <w:rPr>
          <w:rFonts w:ascii="Arial" w:hAnsi="Arial" w:cs="Arial"/>
          <w:lang w:val="id-ID"/>
        </w:rPr>
        <w:t xml:space="preserve">Peraturan Daerah </w:t>
      </w:r>
      <w:r w:rsidR="007C6458" w:rsidRPr="00CF1E46">
        <w:rPr>
          <w:rFonts w:ascii="Arial" w:hAnsi="Arial" w:cs="Arial"/>
          <w:lang w:val="id-ID"/>
        </w:rPr>
        <w:t xml:space="preserve">Tentang </w:t>
      </w:r>
      <w:r w:rsidR="007C6458">
        <w:rPr>
          <w:rFonts w:ascii="Arial" w:hAnsi="Arial" w:cs="Arial"/>
          <w:lang w:val="id-ID"/>
        </w:rPr>
        <w:t>Perubahan APBD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Penyusunan </w:t>
      </w:r>
      <w:r w:rsidRPr="00CF1E46">
        <w:rPr>
          <w:rFonts w:ascii="Arial" w:hAnsi="Arial" w:cs="Arial"/>
          <w:lang w:val="id-ID"/>
        </w:rPr>
        <w:t xml:space="preserve">Peraturan Gubernur </w:t>
      </w:r>
      <w:r w:rsidR="007C6458" w:rsidRPr="00CF1E46">
        <w:rPr>
          <w:rFonts w:ascii="Arial" w:hAnsi="Arial" w:cs="Arial"/>
          <w:lang w:val="id-ID"/>
        </w:rPr>
        <w:t xml:space="preserve">Tentang </w:t>
      </w:r>
      <w:r w:rsidR="007C6458">
        <w:rPr>
          <w:rFonts w:ascii="Arial" w:hAnsi="Arial" w:cs="Arial"/>
          <w:lang w:val="id-ID"/>
        </w:rPr>
        <w:t>Penjabaran Perubahan APBD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Penyusunan </w:t>
      </w:r>
      <w:r w:rsidRPr="00CF1E46">
        <w:rPr>
          <w:rFonts w:ascii="Arial" w:hAnsi="Arial" w:cs="Arial"/>
          <w:lang w:val="id-ID"/>
        </w:rPr>
        <w:t xml:space="preserve">Laporan </w:t>
      </w:r>
      <w:r w:rsidR="007C6458" w:rsidRPr="00CF1E46">
        <w:rPr>
          <w:rFonts w:ascii="Arial" w:hAnsi="Arial" w:cs="Arial"/>
          <w:lang w:val="id-ID"/>
        </w:rPr>
        <w:t xml:space="preserve">Pertanggungjawaban </w:t>
      </w:r>
      <w:r w:rsidR="007C6458">
        <w:rPr>
          <w:rFonts w:ascii="Arial" w:hAnsi="Arial" w:cs="Arial"/>
          <w:lang w:val="id-ID"/>
        </w:rPr>
        <w:t>Pelaksanaan APBD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Penyusunan </w:t>
      </w:r>
      <w:r w:rsidRPr="00CF1E46">
        <w:rPr>
          <w:rFonts w:ascii="Arial" w:hAnsi="Arial" w:cs="Arial"/>
          <w:lang w:val="id-ID"/>
        </w:rPr>
        <w:t>Laporan Keuangan SKPD</w:t>
      </w:r>
      <w:r w:rsidR="007C6458">
        <w:rPr>
          <w:rFonts w:ascii="Arial" w:hAnsi="Arial" w:cs="Arial"/>
          <w:lang w:val="id-ID"/>
        </w:rPr>
        <w:t xml:space="preserve"> dan </w:t>
      </w:r>
      <w:r w:rsidR="005A5429" w:rsidRPr="00CF1E46">
        <w:rPr>
          <w:rFonts w:ascii="Arial" w:hAnsi="Arial" w:cs="Arial"/>
          <w:lang w:val="id-ID"/>
        </w:rPr>
        <w:lastRenderedPageBreak/>
        <w:t>Pem</w:t>
      </w:r>
      <w:r w:rsidR="005A5429">
        <w:rPr>
          <w:rFonts w:ascii="Arial" w:hAnsi="Arial" w:cs="Arial"/>
        </w:rPr>
        <w:t xml:space="preserve">erintah </w:t>
      </w:r>
      <w:r w:rsidR="005A5429" w:rsidRPr="00CF1E46">
        <w:rPr>
          <w:rFonts w:ascii="Arial" w:hAnsi="Arial" w:cs="Arial"/>
          <w:lang w:val="id-ID"/>
        </w:rPr>
        <w:t>Da</w:t>
      </w:r>
      <w:r w:rsidR="005A5429">
        <w:rPr>
          <w:rFonts w:ascii="Arial" w:hAnsi="Arial" w:cs="Arial"/>
        </w:rPr>
        <w:t>erah</w:t>
      </w:r>
      <w:r w:rsidR="007C6458">
        <w:rPr>
          <w:rFonts w:ascii="Arial" w:hAnsi="Arial" w:cs="Arial"/>
        </w:rPr>
        <w:t>;</w:t>
      </w:r>
      <w:r w:rsidR="007C6458">
        <w:rPr>
          <w:rFonts w:ascii="Arial" w:hAnsi="Arial" w:cs="Arial"/>
          <w:lang w:val="id-ID"/>
        </w:rPr>
        <w:t xml:space="preserve"> Verifikasi DPA-SKPD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Verifikasi </w:t>
      </w:r>
      <w:r w:rsidR="007C6458">
        <w:rPr>
          <w:rFonts w:ascii="Arial" w:hAnsi="Arial" w:cs="Arial"/>
          <w:lang w:val="id-ID"/>
        </w:rPr>
        <w:t>DPPA-SKPD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Pengelolaan </w:t>
      </w:r>
      <w:r w:rsidRPr="00CF1E46">
        <w:rPr>
          <w:rFonts w:ascii="Arial" w:hAnsi="Arial" w:cs="Arial"/>
          <w:lang w:val="id-ID"/>
        </w:rPr>
        <w:t xml:space="preserve">dan </w:t>
      </w:r>
      <w:r w:rsidR="007C6458" w:rsidRPr="00CF1E46">
        <w:rPr>
          <w:rFonts w:ascii="Arial" w:hAnsi="Arial" w:cs="Arial"/>
          <w:lang w:val="id-ID"/>
        </w:rPr>
        <w:t xml:space="preserve">Penatausahaan </w:t>
      </w:r>
      <w:r w:rsidR="007C6458">
        <w:rPr>
          <w:rFonts w:ascii="Arial" w:hAnsi="Arial" w:cs="Arial"/>
          <w:lang w:val="id-ID"/>
        </w:rPr>
        <w:t>APBD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Penatausahaan </w:t>
      </w:r>
      <w:r w:rsidRPr="00CF1E46">
        <w:rPr>
          <w:rFonts w:ascii="Arial" w:hAnsi="Arial" w:cs="Arial"/>
          <w:lang w:val="id-ID"/>
        </w:rPr>
        <w:t>Terhadap Bantuan Keuangan Atas Be</w:t>
      </w:r>
      <w:r w:rsidR="007C6458">
        <w:rPr>
          <w:rFonts w:ascii="Arial" w:hAnsi="Arial" w:cs="Arial"/>
          <w:lang w:val="id-ID"/>
        </w:rPr>
        <w:t>ban APBD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Rekonsiliasi </w:t>
      </w:r>
      <w:r w:rsidR="007C6458">
        <w:rPr>
          <w:rFonts w:ascii="Arial" w:hAnsi="Arial" w:cs="Arial"/>
          <w:lang w:val="id-ID"/>
        </w:rPr>
        <w:t>Pendapatan dan Belanja SKPD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Asistensi Penatausahaan Pengelolaan Keuangan Daerah Kepada SKPD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Pengelolaan </w:t>
      </w:r>
      <w:r w:rsidRPr="00CF1E46">
        <w:rPr>
          <w:rFonts w:ascii="Arial" w:hAnsi="Arial" w:cs="Arial"/>
          <w:lang w:val="id-ID"/>
        </w:rPr>
        <w:t xml:space="preserve">dan </w:t>
      </w:r>
      <w:r w:rsidR="007C6458" w:rsidRPr="00CF1E46">
        <w:rPr>
          <w:rFonts w:ascii="Arial" w:hAnsi="Arial" w:cs="Arial"/>
          <w:lang w:val="id-ID"/>
        </w:rPr>
        <w:t>Penatausahaan Kas Daerah</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Pembinaan </w:t>
      </w:r>
      <w:r w:rsidRPr="00CF1E46">
        <w:rPr>
          <w:rFonts w:ascii="Arial" w:hAnsi="Arial" w:cs="Arial"/>
          <w:lang w:val="id-ID"/>
        </w:rPr>
        <w:t xml:space="preserve">dan </w:t>
      </w:r>
      <w:r w:rsidR="007C6458" w:rsidRPr="00CF1E46">
        <w:rPr>
          <w:rFonts w:ascii="Arial" w:hAnsi="Arial" w:cs="Arial"/>
          <w:lang w:val="id-ID"/>
        </w:rPr>
        <w:t xml:space="preserve">Evaluasi Penyelenggaraan </w:t>
      </w:r>
      <w:r w:rsidRPr="00CF1E46">
        <w:rPr>
          <w:rFonts w:ascii="Arial" w:hAnsi="Arial" w:cs="Arial"/>
          <w:lang w:val="id-ID"/>
        </w:rPr>
        <w:t>B</w:t>
      </w:r>
      <w:r w:rsidR="007C6458">
        <w:rPr>
          <w:rFonts w:ascii="Arial" w:hAnsi="Arial" w:cs="Arial"/>
          <w:lang w:val="id-ID"/>
        </w:rPr>
        <w:t>adan Layanan Umum Daerah (BLUD)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Pembahasan Pergeseran </w:t>
      </w:r>
      <w:r w:rsidRPr="00CF1E46">
        <w:rPr>
          <w:rFonts w:ascii="Arial" w:hAnsi="Arial" w:cs="Arial"/>
          <w:lang w:val="id-ID"/>
        </w:rPr>
        <w:t>DP</w:t>
      </w:r>
      <w:r w:rsidR="007C6458">
        <w:rPr>
          <w:rFonts w:ascii="Arial" w:hAnsi="Arial" w:cs="Arial"/>
          <w:lang w:val="id-ID"/>
        </w:rPr>
        <w:t>A-SKPD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Verifikasi Pertanggungjawaban Bantuan Terhadap Bantuan Keuangan Atas Beban </w:t>
      </w:r>
      <w:r w:rsidR="007C6458">
        <w:rPr>
          <w:rFonts w:ascii="Arial" w:hAnsi="Arial" w:cs="Arial"/>
          <w:lang w:val="id-ID"/>
        </w:rPr>
        <w:t>APBD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Pelaksanaan </w:t>
      </w:r>
      <w:r w:rsidRPr="00CF1E46">
        <w:rPr>
          <w:rFonts w:ascii="Arial" w:hAnsi="Arial" w:cs="Arial"/>
          <w:lang w:val="id-ID"/>
        </w:rPr>
        <w:t>Peny</w:t>
      </w:r>
      <w:r w:rsidR="007C6458">
        <w:rPr>
          <w:rFonts w:ascii="Arial" w:hAnsi="Arial" w:cs="Arial"/>
          <w:lang w:val="id-ID"/>
        </w:rPr>
        <w:t>elesaian Kerugian Daerah/Negara</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Pembahasan </w:t>
      </w:r>
      <w:r w:rsidR="007C6458">
        <w:rPr>
          <w:rFonts w:ascii="Arial" w:hAnsi="Arial" w:cs="Arial"/>
          <w:lang w:val="id-ID"/>
        </w:rPr>
        <w:t>RKA SKPD</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Penyebarluasan Dat</w:t>
      </w:r>
      <w:r w:rsidR="007C6458">
        <w:rPr>
          <w:rFonts w:ascii="Arial" w:hAnsi="Arial" w:cs="Arial"/>
          <w:lang w:val="id-ID"/>
        </w:rPr>
        <w:t>a dan Informasi Keuangan Daerah</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Pembahasan </w:t>
      </w:r>
      <w:r w:rsidRPr="00CF1E46">
        <w:rPr>
          <w:rFonts w:ascii="Arial" w:hAnsi="Arial" w:cs="Arial"/>
          <w:lang w:val="id-ID"/>
        </w:rPr>
        <w:t xml:space="preserve">DPPA-SKPD dan RKA-SKPD </w:t>
      </w:r>
      <w:r w:rsidR="007C6458" w:rsidRPr="00CF1E46">
        <w:rPr>
          <w:rFonts w:ascii="Arial" w:hAnsi="Arial" w:cs="Arial"/>
          <w:lang w:val="id-ID"/>
        </w:rPr>
        <w:t>Kegiatan Baru</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Pengelolaan </w:t>
      </w:r>
      <w:r w:rsidRPr="00CF1E46">
        <w:rPr>
          <w:rFonts w:ascii="Arial" w:hAnsi="Arial" w:cs="Arial"/>
          <w:lang w:val="id-ID"/>
        </w:rPr>
        <w:t xml:space="preserve">dan </w:t>
      </w:r>
      <w:r w:rsidR="007C6458" w:rsidRPr="00CF1E46">
        <w:rPr>
          <w:rFonts w:ascii="Arial" w:hAnsi="Arial" w:cs="Arial"/>
          <w:lang w:val="id-ID"/>
        </w:rPr>
        <w:t xml:space="preserve">Penatausahaan Dana </w:t>
      </w:r>
      <w:r w:rsidR="007C6458">
        <w:rPr>
          <w:rFonts w:ascii="Arial" w:hAnsi="Arial" w:cs="Arial"/>
          <w:lang w:val="id-ID"/>
        </w:rPr>
        <w:t>BOS</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Penyusunan </w:t>
      </w:r>
      <w:r w:rsidR="007C6458">
        <w:rPr>
          <w:rFonts w:ascii="Arial" w:hAnsi="Arial" w:cs="Arial"/>
          <w:lang w:val="id-ID"/>
        </w:rPr>
        <w:t>Standar Analisa Biaya (SAB)</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Peningkatan Pendapatan Negara Yang </w:t>
      </w:r>
      <w:r w:rsidR="007C6458">
        <w:rPr>
          <w:rFonts w:ascii="Arial" w:hAnsi="Arial" w:cs="Arial"/>
          <w:lang w:val="id-ID"/>
        </w:rPr>
        <w:t>Bersumber dari PPH dan PPN</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Pengelolaan </w:t>
      </w:r>
      <w:r w:rsidRPr="00CF1E46">
        <w:rPr>
          <w:rFonts w:ascii="Arial" w:hAnsi="Arial" w:cs="Arial"/>
          <w:lang w:val="id-ID"/>
        </w:rPr>
        <w:t xml:space="preserve">dan </w:t>
      </w:r>
      <w:r w:rsidR="007C6458" w:rsidRPr="00CF1E46">
        <w:rPr>
          <w:rFonts w:ascii="Arial" w:hAnsi="Arial" w:cs="Arial"/>
          <w:lang w:val="id-ID"/>
        </w:rPr>
        <w:t xml:space="preserve">Penatausahaan Gaji </w:t>
      </w:r>
      <w:r w:rsidR="006F4363" w:rsidRPr="00A910B1">
        <w:rPr>
          <w:rFonts w:ascii="Arial" w:hAnsi="Arial" w:cs="Arial"/>
          <w:color w:val="000000"/>
        </w:rPr>
        <w:t>P</w:t>
      </w:r>
      <w:r w:rsidR="006F4363">
        <w:rPr>
          <w:rFonts w:ascii="Arial" w:hAnsi="Arial" w:cs="Arial"/>
          <w:color w:val="000000"/>
        </w:rPr>
        <w:t xml:space="preserve">egawai </w:t>
      </w:r>
      <w:r w:rsidR="006F4363" w:rsidRPr="00A910B1">
        <w:rPr>
          <w:rFonts w:ascii="Arial" w:hAnsi="Arial" w:cs="Arial"/>
          <w:color w:val="000000"/>
        </w:rPr>
        <w:t>N</w:t>
      </w:r>
      <w:r w:rsidR="006F4363">
        <w:rPr>
          <w:rFonts w:ascii="Arial" w:hAnsi="Arial" w:cs="Arial"/>
          <w:color w:val="000000"/>
        </w:rPr>
        <w:t xml:space="preserve">egeri </w:t>
      </w:r>
      <w:r w:rsidR="006F4363" w:rsidRPr="00A910B1">
        <w:rPr>
          <w:rFonts w:ascii="Arial" w:hAnsi="Arial" w:cs="Arial"/>
          <w:color w:val="000000"/>
        </w:rPr>
        <w:t>S</w:t>
      </w:r>
      <w:r w:rsidR="006F4363">
        <w:rPr>
          <w:rFonts w:ascii="Arial" w:hAnsi="Arial" w:cs="Arial"/>
          <w:color w:val="000000"/>
        </w:rPr>
        <w:t>ipil</w:t>
      </w:r>
      <w:r w:rsidR="006F4363">
        <w:rPr>
          <w:rFonts w:ascii="Arial" w:hAnsi="Arial" w:cs="Arial"/>
          <w:lang w:val="id-ID"/>
        </w:rPr>
        <w:t xml:space="preserve"> </w:t>
      </w:r>
      <w:r w:rsidR="007C6458">
        <w:rPr>
          <w:rFonts w:ascii="Arial" w:hAnsi="Arial" w:cs="Arial"/>
          <w:lang w:val="id-ID"/>
        </w:rPr>
        <w:t>D</w:t>
      </w:r>
      <w:r w:rsidR="006F4363">
        <w:rPr>
          <w:rFonts w:ascii="Arial" w:hAnsi="Arial" w:cs="Arial"/>
        </w:rPr>
        <w:t>aerah</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Pembinaan Teknis Penyusunan Perencanaan Penganggaran </w:t>
      </w:r>
      <w:r w:rsidRPr="00CF1E46">
        <w:rPr>
          <w:rFonts w:ascii="Arial" w:hAnsi="Arial" w:cs="Arial"/>
          <w:lang w:val="id-ID"/>
        </w:rPr>
        <w:t xml:space="preserve">SKPD di Lingkungan Provinsi, </w:t>
      </w:r>
      <w:r w:rsidR="007C6458" w:rsidRPr="00CF1E46">
        <w:rPr>
          <w:rFonts w:ascii="Arial" w:hAnsi="Arial" w:cs="Arial"/>
          <w:lang w:val="id-ID"/>
        </w:rPr>
        <w:t xml:space="preserve">Bimbingan Teknis </w:t>
      </w:r>
      <w:r w:rsidRPr="00CF1E46">
        <w:rPr>
          <w:rFonts w:ascii="Arial" w:hAnsi="Arial" w:cs="Arial"/>
          <w:lang w:val="id-ID"/>
        </w:rPr>
        <w:t xml:space="preserve">dan </w:t>
      </w:r>
      <w:r w:rsidR="007C6458" w:rsidRPr="00CF1E46">
        <w:rPr>
          <w:rFonts w:ascii="Arial" w:hAnsi="Arial" w:cs="Arial"/>
          <w:lang w:val="id-ID"/>
        </w:rPr>
        <w:t xml:space="preserve">Pelatihan Peningkatan </w:t>
      </w:r>
      <w:r w:rsidRPr="00CF1E46">
        <w:rPr>
          <w:rFonts w:ascii="Arial" w:hAnsi="Arial" w:cs="Arial"/>
          <w:lang w:val="id-ID"/>
        </w:rPr>
        <w:t xml:space="preserve">SDM </w:t>
      </w:r>
      <w:r w:rsidR="007C6458" w:rsidRPr="00CF1E46">
        <w:rPr>
          <w:rFonts w:ascii="Arial" w:hAnsi="Arial" w:cs="Arial"/>
          <w:lang w:val="id-ID"/>
        </w:rPr>
        <w:t xml:space="preserve">Berbasis </w:t>
      </w:r>
      <w:r w:rsidR="007C6458">
        <w:rPr>
          <w:rFonts w:ascii="Arial" w:hAnsi="Arial" w:cs="Arial"/>
          <w:lang w:val="id-ID"/>
        </w:rPr>
        <w:t>Teknologi Informasi</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Sosialisasi Pedoman Penyusunan </w:t>
      </w:r>
      <w:r w:rsidRPr="00CF1E46">
        <w:rPr>
          <w:rFonts w:ascii="Arial" w:hAnsi="Arial" w:cs="Arial"/>
          <w:lang w:val="id-ID"/>
        </w:rPr>
        <w:t xml:space="preserve">APBD </w:t>
      </w:r>
      <w:r w:rsidR="007C6458" w:rsidRPr="00CF1E46">
        <w:rPr>
          <w:rFonts w:ascii="Arial" w:hAnsi="Arial" w:cs="Arial"/>
          <w:lang w:val="id-ID"/>
        </w:rPr>
        <w:t xml:space="preserve">Kepada </w:t>
      </w:r>
      <w:r w:rsidRPr="00CF1E46">
        <w:rPr>
          <w:rFonts w:ascii="Arial" w:hAnsi="Arial" w:cs="Arial"/>
          <w:lang w:val="id-ID"/>
        </w:rPr>
        <w:t>SKPD dilingkup Pem</w:t>
      </w:r>
      <w:r w:rsidR="007C6458">
        <w:rPr>
          <w:rFonts w:ascii="Arial" w:hAnsi="Arial" w:cs="Arial"/>
          <w:lang w:val="id-ID"/>
        </w:rPr>
        <w:t>erintah Provinsi Sumatera Barat</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Bimbingan Teknis Penyusunan Laporan </w:t>
      </w:r>
      <w:r w:rsidR="007C6458">
        <w:rPr>
          <w:rFonts w:ascii="Arial" w:hAnsi="Arial" w:cs="Arial"/>
          <w:lang w:val="id-ID"/>
        </w:rPr>
        <w:t xml:space="preserve">Keuangan SKPD dan </w:t>
      </w:r>
      <w:r w:rsidR="005A5429" w:rsidRPr="00CF1E46">
        <w:rPr>
          <w:rFonts w:ascii="Arial" w:hAnsi="Arial" w:cs="Arial"/>
          <w:lang w:val="id-ID"/>
        </w:rPr>
        <w:t>Pem</w:t>
      </w:r>
      <w:r w:rsidR="005A5429">
        <w:rPr>
          <w:rFonts w:ascii="Arial" w:hAnsi="Arial" w:cs="Arial"/>
        </w:rPr>
        <w:t xml:space="preserve">erintah </w:t>
      </w:r>
      <w:r w:rsidR="005A5429" w:rsidRPr="00CF1E46">
        <w:rPr>
          <w:rFonts w:ascii="Arial" w:hAnsi="Arial" w:cs="Arial"/>
          <w:lang w:val="id-ID"/>
        </w:rPr>
        <w:t>Da</w:t>
      </w:r>
      <w:r w:rsidR="005A5429">
        <w:rPr>
          <w:rFonts w:ascii="Arial" w:hAnsi="Arial" w:cs="Arial"/>
        </w:rPr>
        <w:t>erah</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Pembinaan Bendahara </w:t>
      </w:r>
      <w:r w:rsidR="007C6458">
        <w:rPr>
          <w:rFonts w:ascii="Arial" w:hAnsi="Arial" w:cs="Arial"/>
          <w:lang w:val="id-ID"/>
        </w:rPr>
        <w:t>SKPD Provinsi Sumatera Barat</w:t>
      </w:r>
      <w:r w:rsidR="007C6458">
        <w:rPr>
          <w:rFonts w:ascii="Arial" w:hAnsi="Arial" w:cs="Arial"/>
        </w:rPr>
        <w:t>;</w:t>
      </w:r>
      <w:r w:rsidRPr="00CF1E46">
        <w:rPr>
          <w:rFonts w:ascii="Arial" w:hAnsi="Arial" w:cs="Arial"/>
          <w:lang w:val="id-ID"/>
        </w:rPr>
        <w:t xml:space="preserve"> Koor</w:t>
      </w:r>
      <w:r w:rsidR="007C6458">
        <w:rPr>
          <w:rFonts w:ascii="Arial" w:hAnsi="Arial" w:cs="Arial"/>
          <w:lang w:val="id-ID"/>
        </w:rPr>
        <w:t>dinasi DBH Cukai Hasil Tembakau</w:t>
      </w:r>
      <w:r w:rsidR="007C6458">
        <w:rPr>
          <w:rFonts w:ascii="Arial" w:hAnsi="Arial" w:cs="Arial"/>
        </w:rPr>
        <w:t>;</w:t>
      </w:r>
      <w:r w:rsidRPr="00CF1E46">
        <w:rPr>
          <w:rFonts w:ascii="Arial" w:hAnsi="Arial" w:cs="Arial"/>
          <w:lang w:val="id-ID"/>
        </w:rPr>
        <w:t xml:space="preserve"> </w:t>
      </w:r>
      <w:r w:rsidR="007C6458" w:rsidRPr="00CF1E46">
        <w:rPr>
          <w:rFonts w:ascii="Arial" w:hAnsi="Arial" w:cs="Arial"/>
          <w:lang w:val="id-ID"/>
        </w:rPr>
        <w:t xml:space="preserve">Intensifikasi Penerimaan Retribusi Pengelolaan </w:t>
      </w:r>
      <w:r w:rsidRPr="00CF1E46">
        <w:rPr>
          <w:rFonts w:ascii="Arial" w:hAnsi="Arial" w:cs="Arial"/>
          <w:lang w:val="id-ID"/>
        </w:rPr>
        <w:t xml:space="preserve">Istana Bung Hatta, </w:t>
      </w:r>
      <w:r w:rsidR="007C6458" w:rsidRPr="00CF1E46">
        <w:rPr>
          <w:rFonts w:ascii="Arial" w:hAnsi="Arial" w:cs="Arial"/>
          <w:lang w:val="id-ID"/>
        </w:rPr>
        <w:t xml:space="preserve">Serta </w:t>
      </w:r>
      <w:r w:rsidRPr="00CF1E46">
        <w:rPr>
          <w:rFonts w:ascii="Arial" w:hAnsi="Arial" w:cs="Arial"/>
          <w:lang w:val="id-ID"/>
        </w:rPr>
        <w:t>Intensifikasi dan Ektensifikasi Retribusi.</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Program Peningkatan Pendapatan Daerah, dengan kegiatan</w:t>
      </w:r>
      <w:r w:rsidR="001404C6">
        <w:rPr>
          <w:rFonts w:ascii="Arial" w:hAnsi="Arial" w:cs="Arial"/>
        </w:rPr>
        <w:t xml:space="preserve"> :</w:t>
      </w:r>
      <w:r w:rsidRPr="00CF1E46">
        <w:rPr>
          <w:rFonts w:ascii="Arial" w:hAnsi="Arial" w:cs="Arial"/>
          <w:lang w:val="id-ID"/>
        </w:rPr>
        <w:t xml:space="preserve"> </w:t>
      </w:r>
      <w:r w:rsidR="001404C6" w:rsidRPr="00CF1E46">
        <w:rPr>
          <w:rFonts w:ascii="Arial" w:hAnsi="Arial" w:cs="Arial"/>
          <w:lang w:val="id-ID"/>
        </w:rPr>
        <w:t xml:space="preserve">Pengembangan Sistem Informasi Manajemen </w:t>
      </w:r>
      <w:r w:rsidRPr="00CF1E46">
        <w:rPr>
          <w:rFonts w:ascii="Arial" w:hAnsi="Arial" w:cs="Arial"/>
          <w:lang w:val="id-ID"/>
        </w:rPr>
        <w:t xml:space="preserve">SAMSAT </w:t>
      </w:r>
      <w:r w:rsidR="001404C6" w:rsidRPr="0036574E">
        <w:rPr>
          <w:rFonts w:ascii="Arial" w:hAnsi="Arial" w:cs="Arial"/>
          <w:i/>
          <w:lang w:val="id-ID"/>
        </w:rPr>
        <w:t>Link</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Peningkatan Pelayanan Pajak Daerah Melalui </w:t>
      </w:r>
      <w:r w:rsidRPr="00CF1E46">
        <w:rPr>
          <w:rFonts w:ascii="Arial" w:hAnsi="Arial" w:cs="Arial"/>
          <w:lang w:val="id-ID"/>
        </w:rPr>
        <w:t xml:space="preserve">SAMSAT </w:t>
      </w:r>
      <w:r w:rsidR="001404C6" w:rsidRPr="00CF1E46">
        <w:rPr>
          <w:rFonts w:ascii="Arial" w:hAnsi="Arial" w:cs="Arial"/>
          <w:lang w:val="id-ID"/>
        </w:rPr>
        <w:t>Keliling</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Peningkatan Pendapatan Daerah Melalui Razia Kendaraan Bermotor</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Peningkatan Pendapatan Daerah Melalui </w:t>
      </w:r>
      <w:r w:rsidR="001404C6">
        <w:rPr>
          <w:rFonts w:ascii="Arial" w:hAnsi="Arial" w:cs="Arial"/>
          <w:lang w:val="id-ID"/>
        </w:rPr>
        <w:t>Super PKB</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Rekonsiliasi Dalam Rangka Pemungutan </w:t>
      </w:r>
      <w:r w:rsidR="001404C6" w:rsidRPr="00CF1E46">
        <w:rPr>
          <w:rFonts w:ascii="Arial" w:hAnsi="Arial" w:cs="Arial"/>
          <w:lang w:val="id-ID"/>
        </w:rPr>
        <w:lastRenderedPageBreak/>
        <w:t>Pajak Daerah</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Peningkatan </w:t>
      </w:r>
      <w:r w:rsidRPr="00CF1E46">
        <w:rPr>
          <w:rFonts w:ascii="Arial" w:hAnsi="Arial" w:cs="Arial"/>
          <w:lang w:val="id-ID"/>
        </w:rPr>
        <w:t xml:space="preserve">dan </w:t>
      </w:r>
      <w:r w:rsidR="001404C6" w:rsidRPr="00CF1E46">
        <w:rPr>
          <w:rFonts w:ascii="Arial" w:hAnsi="Arial" w:cs="Arial"/>
          <w:lang w:val="id-ID"/>
        </w:rPr>
        <w:t xml:space="preserve">Penyusunan Rencana Penerimaan Retribusi </w:t>
      </w:r>
      <w:r w:rsidRPr="00CF1E46">
        <w:rPr>
          <w:rFonts w:ascii="Arial" w:hAnsi="Arial" w:cs="Arial"/>
          <w:lang w:val="id-ID"/>
        </w:rPr>
        <w:t xml:space="preserve">Daerah dan </w:t>
      </w:r>
      <w:r w:rsidR="001404C6" w:rsidRPr="00CF1E46">
        <w:rPr>
          <w:rFonts w:ascii="Arial" w:hAnsi="Arial" w:cs="Arial"/>
          <w:lang w:val="id-ID"/>
        </w:rPr>
        <w:t>Penerimaan Lain</w:t>
      </w:r>
      <w:r w:rsidRPr="00CF1E46">
        <w:rPr>
          <w:rFonts w:ascii="Arial" w:hAnsi="Arial" w:cs="Arial"/>
          <w:lang w:val="id-ID"/>
        </w:rPr>
        <w:t>-</w:t>
      </w:r>
      <w:r w:rsidR="001404C6" w:rsidRPr="00CF1E46">
        <w:rPr>
          <w:rFonts w:ascii="Arial" w:hAnsi="Arial" w:cs="Arial"/>
          <w:lang w:val="id-ID"/>
        </w:rPr>
        <w:t>Lain</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Pendataan Objek Pajak </w:t>
      </w:r>
      <w:r w:rsidRPr="00CF1E46">
        <w:rPr>
          <w:rFonts w:ascii="Arial" w:hAnsi="Arial" w:cs="Arial"/>
          <w:lang w:val="id-ID"/>
        </w:rPr>
        <w:t xml:space="preserve">dan </w:t>
      </w:r>
      <w:r w:rsidR="001404C6" w:rsidRPr="00CF1E46">
        <w:rPr>
          <w:rFonts w:ascii="Arial" w:hAnsi="Arial" w:cs="Arial"/>
          <w:lang w:val="id-ID"/>
        </w:rPr>
        <w:t>Penagihan Pajak Alat Berat</w:t>
      </w:r>
      <w:r w:rsidRPr="00CF1E46">
        <w:rPr>
          <w:rFonts w:ascii="Arial" w:hAnsi="Arial" w:cs="Arial"/>
          <w:lang w:val="id-ID"/>
        </w:rPr>
        <w:t xml:space="preserve">, </w:t>
      </w:r>
      <w:r w:rsidR="001404C6" w:rsidRPr="00CF1E46">
        <w:rPr>
          <w:rFonts w:ascii="Arial" w:hAnsi="Arial" w:cs="Arial"/>
          <w:lang w:val="id-ID"/>
        </w:rPr>
        <w:t xml:space="preserve">Rekonsiliasi </w:t>
      </w:r>
      <w:r w:rsidRPr="00CF1E46">
        <w:rPr>
          <w:rFonts w:ascii="Arial" w:hAnsi="Arial" w:cs="Arial"/>
          <w:lang w:val="id-ID"/>
        </w:rPr>
        <w:t xml:space="preserve">DBH </w:t>
      </w:r>
      <w:r w:rsidR="001404C6" w:rsidRPr="00CF1E46">
        <w:rPr>
          <w:rFonts w:ascii="Arial" w:hAnsi="Arial" w:cs="Arial"/>
          <w:lang w:val="id-ID"/>
        </w:rPr>
        <w:t xml:space="preserve">Pajak </w:t>
      </w:r>
      <w:r w:rsidRPr="00CF1E46">
        <w:rPr>
          <w:rFonts w:ascii="Arial" w:hAnsi="Arial" w:cs="Arial"/>
          <w:lang w:val="id-ID"/>
        </w:rPr>
        <w:t xml:space="preserve">dan </w:t>
      </w:r>
      <w:r w:rsidR="001404C6" w:rsidRPr="00CF1E46">
        <w:rPr>
          <w:rFonts w:ascii="Arial" w:hAnsi="Arial" w:cs="Arial"/>
          <w:lang w:val="id-ID"/>
        </w:rPr>
        <w:t>Non Pajak</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Peningkatan Pelayanan Pajak Daerah Melalui Kantor </w:t>
      </w:r>
      <w:r w:rsidR="001404C6">
        <w:rPr>
          <w:rFonts w:ascii="Arial" w:hAnsi="Arial" w:cs="Arial"/>
          <w:lang w:val="id-ID"/>
        </w:rPr>
        <w:t>SAMSAT</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Peningkatan Pendapatan Dana Perimbangan</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Standarisasi Pelayanan </w:t>
      </w:r>
      <w:r w:rsidR="001404C6">
        <w:rPr>
          <w:rFonts w:ascii="Arial" w:hAnsi="Arial" w:cs="Arial"/>
          <w:lang w:val="id-ID"/>
        </w:rPr>
        <w:t>SAMSAT</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Penyusunan </w:t>
      </w:r>
      <w:r w:rsidRPr="00CF1E46">
        <w:rPr>
          <w:rFonts w:ascii="Arial" w:hAnsi="Arial" w:cs="Arial"/>
          <w:lang w:val="id-ID"/>
        </w:rPr>
        <w:t xml:space="preserve">Peraturan Gubernur </w:t>
      </w:r>
      <w:r w:rsidR="001404C6" w:rsidRPr="00CF1E46">
        <w:rPr>
          <w:rFonts w:ascii="Arial" w:hAnsi="Arial" w:cs="Arial"/>
          <w:lang w:val="id-ID"/>
        </w:rPr>
        <w:t xml:space="preserve">Tentang </w:t>
      </w:r>
      <w:r w:rsidRPr="00CF1E46">
        <w:rPr>
          <w:rFonts w:ascii="Arial" w:hAnsi="Arial" w:cs="Arial"/>
          <w:lang w:val="id-ID"/>
        </w:rPr>
        <w:t>Penghitunga</w:t>
      </w:r>
      <w:r w:rsidR="001404C6">
        <w:rPr>
          <w:rFonts w:ascii="Arial" w:hAnsi="Arial" w:cs="Arial"/>
          <w:lang w:val="id-ID"/>
        </w:rPr>
        <w:t>n Dasar Pengenaan PKB dan BBNKB</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Pembinaan </w:t>
      </w:r>
      <w:r w:rsidRPr="00CF1E46">
        <w:rPr>
          <w:rFonts w:ascii="Arial" w:hAnsi="Arial" w:cs="Arial"/>
          <w:lang w:val="id-ID"/>
        </w:rPr>
        <w:t xml:space="preserve">dan </w:t>
      </w:r>
      <w:r w:rsidR="001404C6" w:rsidRPr="00CF1E46">
        <w:rPr>
          <w:rFonts w:ascii="Arial" w:hAnsi="Arial" w:cs="Arial"/>
          <w:lang w:val="id-ID"/>
        </w:rPr>
        <w:t xml:space="preserve">Pengawasan Operasional </w:t>
      </w:r>
      <w:r w:rsidR="001404C6">
        <w:rPr>
          <w:rFonts w:ascii="Arial" w:hAnsi="Arial" w:cs="Arial"/>
          <w:lang w:val="id-ID"/>
        </w:rPr>
        <w:t>SAMSAT</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Peningkatan Pendapatan </w:t>
      </w:r>
      <w:r w:rsidRPr="00CF1E46">
        <w:rPr>
          <w:rFonts w:ascii="Arial" w:hAnsi="Arial" w:cs="Arial"/>
          <w:lang w:val="id-ID"/>
        </w:rPr>
        <w:t xml:space="preserve">Daerah </w:t>
      </w:r>
      <w:r w:rsidR="001404C6" w:rsidRPr="00CF1E46">
        <w:rPr>
          <w:rFonts w:ascii="Arial" w:hAnsi="Arial" w:cs="Arial"/>
          <w:lang w:val="id-ID"/>
        </w:rPr>
        <w:t xml:space="preserve">Melalui </w:t>
      </w:r>
      <w:r w:rsidRPr="00CF1E46">
        <w:rPr>
          <w:rFonts w:ascii="Arial" w:hAnsi="Arial" w:cs="Arial"/>
          <w:lang w:val="id-ID"/>
        </w:rPr>
        <w:t xml:space="preserve">SAMSAT </w:t>
      </w:r>
      <w:r w:rsidR="001404C6" w:rsidRPr="0036574E">
        <w:rPr>
          <w:rFonts w:ascii="Arial" w:hAnsi="Arial" w:cs="Arial"/>
          <w:i/>
          <w:lang w:val="id-ID"/>
        </w:rPr>
        <w:t>Quick</w:t>
      </w:r>
      <w:r w:rsidR="001404C6" w:rsidRPr="00CF1E46">
        <w:rPr>
          <w:rFonts w:ascii="Arial" w:hAnsi="Arial" w:cs="Arial"/>
          <w:lang w:val="id-ID"/>
        </w:rPr>
        <w:t xml:space="preserve"> </w:t>
      </w:r>
      <w:r w:rsidR="001404C6" w:rsidRPr="0036574E">
        <w:rPr>
          <w:rFonts w:ascii="Arial" w:hAnsi="Arial" w:cs="Arial"/>
          <w:i/>
          <w:lang w:val="id-ID"/>
        </w:rPr>
        <w:t>Response</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Peningkatan Pendapatan Daerah Melalui Pemun</w:t>
      </w:r>
      <w:r w:rsidR="001404C6">
        <w:rPr>
          <w:rFonts w:ascii="Arial" w:hAnsi="Arial" w:cs="Arial"/>
          <w:lang w:val="id-ID"/>
        </w:rPr>
        <w:t>gutan Pajak Air Permukaan (PAP)</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Penyusunan </w:t>
      </w:r>
      <w:r w:rsidR="002868D9" w:rsidRPr="002E74D4">
        <w:rPr>
          <w:rFonts w:ascii="Arial" w:hAnsi="Arial" w:cs="Arial"/>
        </w:rPr>
        <w:t>Ran</w:t>
      </w:r>
      <w:r w:rsidR="002868D9">
        <w:rPr>
          <w:rFonts w:ascii="Arial" w:hAnsi="Arial" w:cs="Arial"/>
        </w:rPr>
        <w:t xml:space="preserve">cangan </w:t>
      </w:r>
      <w:r w:rsidR="002868D9" w:rsidRPr="002E74D4">
        <w:rPr>
          <w:rFonts w:ascii="Arial" w:hAnsi="Arial" w:cs="Arial"/>
        </w:rPr>
        <w:t>Per</w:t>
      </w:r>
      <w:r w:rsidR="002868D9">
        <w:rPr>
          <w:rFonts w:ascii="Arial" w:hAnsi="Arial" w:cs="Arial"/>
        </w:rPr>
        <w:t xml:space="preserve">aturan </w:t>
      </w:r>
      <w:r w:rsidR="002868D9" w:rsidRPr="002E74D4">
        <w:rPr>
          <w:rFonts w:ascii="Arial" w:hAnsi="Arial" w:cs="Arial"/>
        </w:rPr>
        <w:t>Da</w:t>
      </w:r>
      <w:r w:rsidR="002868D9">
        <w:rPr>
          <w:rFonts w:ascii="Arial" w:hAnsi="Arial" w:cs="Arial"/>
        </w:rPr>
        <w:t>erah</w:t>
      </w:r>
      <w:r w:rsidRPr="00CF1E46">
        <w:rPr>
          <w:rFonts w:ascii="Arial" w:hAnsi="Arial" w:cs="Arial"/>
          <w:lang w:val="id-ID"/>
        </w:rPr>
        <w:t xml:space="preserve"> </w:t>
      </w:r>
      <w:r w:rsidR="001404C6" w:rsidRPr="00CF1E46">
        <w:rPr>
          <w:rFonts w:ascii="Arial" w:hAnsi="Arial" w:cs="Arial"/>
          <w:lang w:val="id-ID"/>
        </w:rPr>
        <w:t xml:space="preserve">Retribusi Daerah </w:t>
      </w:r>
      <w:r w:rsidR="001404C6">
        <w:rPr>
          <w:rFonts w:ascii="Arial" w:hAnsi="Arial" w:cs="Arial"/>
          <w:lang w:val="id-ID"/>
        </w:rPr>
        <w:t>dan PLL</w:t>
      </w:r>
      <w:r w:rsidR="001404C6">
        <w:rPr>
          <w:rFonts w:ascii="Arial" w:hAnsi="Arial" w:cs="Arial"/>
        </w:rPr>
        <w:t>;</w:t>
      </w:r>
      <w:r w:rsidRPr="00CF1E46">
        <w:rPr>
          <w:rFonts w:ascii="Arial" w:hAnsi="Arial" w:cs="Arial"/>
          <w:lang w:val="id-ID"/>
        </w:rPr>
        <w:t xml:space="preserve"> </w:t>
      </w:r>
      <w:r w:rsidR="001404C6" w:rsidRPr="00CF1E46">
        <w:rPr>
          <w:rFonts w:ascii="Arial" w:hAnsi="Arial" w:cs="Arial"/>
          <w:lang w:val="id-ID"/>
        </w:rPr>
        <w:t xml:space="preserve">Serta Monitoring </w:t>
      </w:r>
      <w:r w:rsidRPr="00CF1E46">
        <w:rPr>
          <w:rFonts w:ascii="Arial" w:hAnsi="Arial" w:cs="Arial"/>
          <w:lang w:val="id-ID"/>
        </w:rPr>
        <w:t xml:space="preserve">dan </w:t>
      </w:r>
      <w:r w:rsidR="001404C6" w:rsidRPr="00CF1E46">
        <w:rPr>
          <w:rFonts w:ascii="Arial" w:hAnsi="Arial" w:cs="Arial"/>
          <w:lang w:val="id-ID"/>
        </w:rPr>
        <w:t>Evaluasi Pemungutan Pajak Daerah</w:t>
      </w:r>
      <w:r w:rsidRPr="00CF1E46">
        <w:rPr>
          <w:rFonts w:ascii="Arial" w:hAnsi="Arial" w:cs="Arial"/>
          <w:lang w:val="id-ID"/>
        </w:rPr>
        <w:t xml:space="preserve">.  </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Pembinaan dan Fasilitasi Pengelolaan Keuangan </w:t>
      </w:r>
      <w:r w:rsidR="00BE6B96">
        <w:rPr>
          <w:rFonts w:ascii="Arial" w:hAnsi="Arial" w:cs="Arial"/>
          <w:lang w:val="id-ID"/>
        </w:rPr>
        <w:t>Kabupaten</w:t>
      </w:r>
      <w:r w:rsidRPr="00CF1E46">
        <w:rPr>
          <w:rFonts w:ascii="Arial" w:hAnsi="Arial" w:cs="Arial"/>
          <w:lang w:val="id-ID"/>
        </w:rPr>
        <w:t>/Kota, dengan kegiatan</w:t>
      </w:r>
      <w:r w:rsidR="001404C6">
        <w:rPr>
          <w:rFonts w:ascii="Arial" w:hAnsi="Arial" w:cs="Arial"/>
        </w:rPr>
        <w:t xml:space="preserve"> :</w:t>
      </w:r>
      <w:r w:rsidRPr="00CF1E46">
        <w:rPr>
          <w:rFonts w:ascii="Arial" w:hAnsi="Arial" w:cs="Arial"/>
          <w:lang w:val="id-ID"/>
        </w:rPr>
        <w:t xml:space="preserve"> </w:t>
      </w:r>
      <w:r w:rsidR="001404C6" w:rsidRPr="00CF1E46">
        <w:rPr>
          <w:rFonts w:ascii="Arial" w:hAnsi="Arial" w:cs="Arial"/>
          <w:lang w:val="id-ID"/>
        </w:rPr>
        <w:t>Evaluasi</w:t>
      </w:r>
      <w:r w:rsidR="001404C6" w:rsidRPr="003F6643">
        <w:rPr>
          <w:rFonts w:ascii="Arial" w:hAnsi="Arial" w:cs="Arial"/>
          <w:lang w:val="id-ID"/>
        </w:rPr>
        <w:t xml:space="preserve"> Rancangan </w:t>
      </w:r>
      <w:r w:rsidR="006A7D33" w:rsidRPr="002E74D4">
        <w:rPr>
          <w:rFonts w:ascii="Arial" w:hAnsi="Arial" w:cs="Arial"/>
        </w:rPr>
        <w:t>Per</w:t>
      </w:r>
      <w:r w:rsidR="006A7D33">
        <w:rPr>
          <w:rFonts w:ascii="Arial" w:hAnsi="Arial" w:cs="Arial"/>
        </w:rPr>
        <w:t xml:space="preserve">aturan </w:t>
      </w:r>
      <w:r w:rsidR="006A7D33" w:rsidRPr="002E74D4">
        <w:rPr>
          <w:rFonts w:ascii="Arial" w:hAnsi="Arial" w:cs="Arial"/>
        </w:rPr>
        <w:t>Da</w:t>
      </w:r>
      <w:r w:rsidR="006A7D33">
        <w:rPr>
          <w:rFonts w:ascii="Arial" w:hAnsi="Arial" w:cs="Arial"/>
        </w:rPr>
        <w:t>erah</w:t>
      </w:r>
      <w:r w:rsidRPr="003F6643">
        <w:rPr>
          <w:rFonts w:ascii="Arial" w:hAnsi="Arial" w:cs="Arial"/>
          <w:lang w:val="id-ID"/>
        </w:rPr>
        <w:t xml:space="preserve"> </w:t>
      </w:r>
      <w:r w:rsidR="001404C6" w:rsidRPr="003F6643">
        <w:rPr>
          <w:rFonts w:ascii="Arial" w:hAnsi="Arial" w:cs="Arial"/>
          <w:lang w:val="id-ID"/>
        </w:rPr>
        <w:t xml:space="preserve">Tentang </w:t>
      </w:r>
      <w:r w:rsidR="001404C6">
        <w:rPr>
          <w:rFonts w:ascii="Arial" w:hAnsi="Arial" w:cs="Arial"/>
          <w:lang w:val="id-ID"/>
        </w:rPr>
        <w:t>APBD</w:t>
      </w:r>
      <w:r w:rsidR="001404C6">
        <w:rPr>
          <w:rFonts w:ascii="Arial" w:hAnsi="Arial" w:cs="Arial"/>
        </w:rPr>
        <w:t>;</w:t>
      </w:r>
      <w:r w:rsidRPr="003F6643">
        <w:rPr>
          <w:rFonts w:ascii="Arial" w:hAnsi="Arial" w:cs="Arial"/>
          <w:lang w:val="id-ID"/>
        </w:rPr>
        <w:t xml:space="preserve"> Perubahan A</w:t>
      </w:r>
      <w:r>
        <w:rPr>
          <w:rFonts w:ascii="Arial" w:hAnsi="Arial" w:cs="Arial"/>
          <w:lang w:val="id-ID"/>
        </w:rPr>
        <w:t>PBD dan Pertanggung</w:t>
      </w:r>
      <w:r w:rsidRPr="003F6643">
        <w:rPr>
          <w:rFonts w:ascii="Arial" w:hAnsi="Arial" w:cs="Arial"/>
          <w:lang w:val="id-ID"/>
        </w:rPr>
        <w:t xml:space="preserve">jawaban </w:t>
      </w:r>
      <w:r w:rsidR="001404C6" w:rsidRPr="003F6643">
        <w:rPr>
          <w:rFonts w:ascii="Arial" w:hAnsi="Arial" w:cs="Arial"/>
          <w:lang w:val="id-ID"/>
        </w:rPr>
        <w:t>Pelaks</w:t>
      </w:r>
      <w:r w:rsidR="001404C6">
        <w:rPr>
          <w:rFonts w:ascii="Arial" w:hAnsi="Arial" w:cs="Arial"/>
          <w:lang w:val="id-ID"/>
        </w:rPr>
        <w:t>a</w:t>
      </w:r>
      <w:r w:rsidR="001404C6" w:rsidRPr="003F6643">
        <w:rPr>
          <w:rFonts w:ascii="Arial" w:hAnsi="Arial" w:cs="Arial"/>
          <w:lang w:val="id-ID"/>
        </w:rPr>
        <w:t xml:space="preserve">naan </w:t>
      </w:r>
      <w:r w:rsidRPr="003F6643">
        <w:rPr>
          <w:rFonts w:ascii="Arial" w:hAnsi="Arial" w:cs="Arial"/>
          <w:lang w:val="id-ID"/>
        </w:rPr>
        <w:t xml:space="preserve">APBD </w:t>
      </w:r>
      <w:r w:rsidR="001404C6" w:rsidRPr="003F6643">
        <w:rPr>
          <w:rFonts w:ascii="Arial" w:hAnsi="Arial" w:cs="Arial"/>
          <w:lang w:val="id-ID"/>
        </w:rPr>
        <w:t xml:space="preserve">Serta </w:t>
      </w:r>
      <w:r w:rsidRPr="003F6643">
        <w:rPr>
          <w:rFonts w:ascii="Arial" w:hAnsi="Arial" w:cs="Arial"/>
          <w:lang w:val="id-ID"/>
        </w:rPr>
        <w:t>Rancangan Peraturan Pe</w:t>
      </w:r>
      <w:r w:rsidR="001404C6">
        <w:rPr>
          <w:rFonts w:ascii="Arial" w:hAnsi="Arial" w:cs="Arial"/>
        </w:rPr>
        <w:t>aturan Bupati/Walikota</w:t>
      </w:r>
      <w:r w:rsidRPr="003F6643">
        <w:rPr>
          <w:rFonts w:ascii="Arial" w:hAnsi="Arial" w:cs="Arial"/>
          <w:lang w:val="id-ID"/>
        </w:rPr>
        <w:t xml:space="preserve"> tentang Penjabaran APBD dan Pertanggungjawaban </w:t>
      </w:r>
      <w:r w:rsidR="001404C6" w:rsidRPr="003F6643">
        <w:rPr>
          <w:rFonts w:ascii="Arial" w:hAnsi="Arial" w:cs="Arial"/>
          <w:lang w:val="id-ID"/>
        </w:rPr>
        <w:t xml:space="preserve">Pelaksanaan </w:t>
      </w:r>
      <w:r w:rsidRPr="003F6643">
        <w:rPr>
          <w:rFonts w:ascii="Arial" w:hAnsi="Arial" w:cs="Arial"/>
          <w:lang w:val="id-ID"/>
        </w:rPr>
        <w:t xml:space="preserve">APBD </w:t>
      </w:r>
      <w:r w:rsidR="00BE6B96">
        <w:rPr>
          <w:rFonts w:ascii="Arial" w:hAnsi="Arial" w:cs="Arial"/>
          <w:lang w:val="id-ID"/>
        </w:rPr>
        <w:t>Kabupaten</w:t>
      </w:r>
      <w:r w:rsidR="00907EAA">
        <w:rPr>
          <w:rFonts w:ascii="Arial" w:hAnsi="Arial" w:cs="Arial"/>
          <w:lang w:val="id-ID"/>
        </w:rPr>
        <w:t>/</w:t>
      </w:r>
      <w:r w:rsidR="00D24C38">
        <w:rPr>
          <w:rFonts w:ascii="Arial" w:hAnsi="Arial" w:cs="Arial"/>
          <w:lang w:val="id-ID"/>
        </w:rPr>
        <w:t>Kota</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R</w:t>
      </w:r>
      <w:r w:rsidR="00D24C38" w:rsidRPr="003F6643">
        <w:rPr>
          <w:rFonts w:ascii="Arial" w:hAnsi="Arial" w:cs="Arial"/>
          <w:lang w:val="id-ID"/>
        </w:rPr>
        <w:t xml:space="preserve">ekapitulasi </w:t>
      </w:r>
      <w:r w:rsidRPr="003F6643">
        <w:rPr>
          <w:rFonts w:ascii="Arial" w:hAnsi="Arial" w:cs="Arial"/>
          <w:lang w:val="id-ID"/>
        </w:rPr>
        <w:t xml:space="preserve">dan </w:t>
      </w:r>
      <w:r w:rsidR="00D24C38" w:rsidRPr="00CF1E46">
        <w:rPr>
          <w:rFonts w:ascii="Arial" w:hAnsi="Arial" w:cs="Arial"/>
          <w:lang w:val="id-ID"/>
        </w:rPr>
        <w:t>Updating Data</w:t>
      </w:r>
      <w:r w:rsidR="00D24C38" w:rsidRPr="003F6643">
        <w:rPr>
          <w:rFonts w:ascii="Arial" w:hAnsi="Arial" w:cs="Arial"/>
          <w:lang w:val="id-ID"/>
        </w:rPr>
        <w:t xml:space="preserve"> </w:t>
      </w:r>
      <w:r w:rsidRPr="003F6643">
        <w:rPr>
          <w:rFonts w:ascii="Arial" w:hAnsi="Arial" w:cs="Arial"/>
          <w:lang w:val="id-ID"/>
        </w:rPr>
        <w:t xml:space="preserve">APBD </w:t>
      </w:r>
      <w:r w:rsidR="00BE6B96">
        <w:rPr>
          <w:rFonts w:ascii="Arial" w:hAnsi="Arial" w:cs="Arial"/>
          <w:lang w:val="id-ID"/>
        </w:rPr>
        <w:t>Kabupaten</w:t>
      </w:r>
      <w:r w:rsidR="00907EAA">
        <w:rPr>
          <w:rFonts w:ascii="Arial" w:hAnsi="Arial" w:cs="Arial"/>
          <w:lang w:val="id-ID"/>
        </w:rPr>
        <w:t>/</w:t>
      </w:r>
      <w:r w:rsidR="00D24C38">
        <w:rPr>
          <w:rFonts w:ascii="Arial" w:hAnsi="Arial" w:cs="Arial"/>
          <w:lang w:val="id-ID"/>
        </w:rPr>
        <w:t>Kota</w:t>
      </w:r>
      <w:r w:rsidR="00D24C38">
        <w:rPr>
          <w:rFonts w:ascii="Arial" w:hAnsi="Arial" w:cs="Arial"/>
        </w:rPr>
        <w:t>;</w:t>
      </w:r>
      <w:r w:rsidRPr="00CF1E46">
        <w:rPr>
          <w:rFonts w:ascii="Arial" w:hAnsi="Arial" w:cs="Arial"/>
          <w:lang w:val="id-ID"/>
        </w:rPr>
        <w:t xml:space="preserve"> </w:t>
      </w:r>
      <w:r w:rsidR="00D24C38" w:rsidRPr="003F6643">
        <w:rPr>
          <w:rFonts w:ascii="Arial" w:hAnsi="Arial" w:cs="Arial"/>
          <w:lang w:val="id-ID"/>
        </w:rPr>
        <w:t>Sosialisasi Peraturan Perundang</w:t>
      </w:r>
      <w:r w:rsidRPr="003F6643">
        <w:rPr>
          <w:rFonts w:ascii="Arial" w:hAnsi="Arial" w:cs="Arial"/>
          <w:lang w:val="id-ID"/>
        </w:rPr>
        <w:t>-</w:t>
      </w:r>
      <w:r w:rsidR="00D24C38" w:rsidRPr="003F6643">
        <w:rPr>
          <w:rFonts w:ascii="Arial" w:hAnsi="Arial" w:cs="Arial"/>
          <w:lang w:val="id-ID"/>
        </w:rPr>
        <w:t xml:space="preserve">Undangan Tentang Pengelolaan Keuangan Daerah Kepada </w:t>
      </w:r>
      <w:r w:rsidR="00BE6B96">
        <w:rPr>
          <w:rFonts w:ascii="Arial" w:hAnsi="Arial" w:cs="Arial"/>
          <w:lang w:val="id-ID"/>
        </w:rPr>
        <w:t>Kabupaten</w:t>
      </w:r>
      <w:r w:rsidR="00907EAA">
        <w:rPr>
          <w:rFonts w:ascii="Arial" w:hAnsi="Arial" w:cs="Arial"/>
          <w:lang w:val="id-ID"/>
        </w:rPr>
        <w:t>/</w:t>
      </w:r>
      <w:r w:rsidR="00D24C38">
        <w:rPr>
          <w:rFonts w:ascii="Arial" w:hAnsi="Arial" w:cs="Arial"/>
          <w:lang w:val="id-ID"/>
        </w:rPr>
        <w:t>Kota</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M</w:t>
      </w:r>
      <w:r w:rsidR="00D24C38" w:rsidRPr="003F6643">
        <w:rPr>
          <w:rFonts w:ascii="Arial" w:hAnsi="Arial" w:cs="Arial"/>
          <w:lang w:val="id-ID"/>
        </w:rPr>
        <w:t xml:space="preserve">onitoring Tindak Lanjut Hasil Evaluasi </w:t>
      </w:r>
      <w:r w:rsidRPr="003F6643">
        <w:rPr>
          <w:rFonts w:ascii="Arial" w:hAnsi="Arial" w:cs="Arial"/>
          <w:lang w:val="id-ID"/>
        </w:rPr>
        <w:t>APBD,</w:t>
      </w:r>
      <w:r w:rsidRPr="00CF1E46">
        <w:rPr>
          <w:rFonts w:ascii="Arial" w:hAnsi="Arial" w:cs="Arial"/>
          <w:lang w:val="id-ID"/>
        </w:rPr>
        <w:t xml:space="preserve"> </w:t>
      </w:r>
      <w:r w:rsidRPr="003F6643">
        <w:rPr>
          <w:rFonts w:ascii="Arial" w:hAnsi="Arial" w:cs="Arial"/>
          <w:lang w:val="id-ID"/>
        </w:rPr>
        <w:t xml:space="preserve">APBD </w:t>
      </w:r>
      <w:r w:rsidR="00D24C38" w:rsidRPr="003F6643">
        <w:rPr>
          <w:rFonts w:ascii="Arial" w:hAnsi="Arial" w:cs="Arial"/>
          <w:lang w:val="id-ID"/>
        </w:rPr>
        <w:t xml:space="preserve">Perubahan </w:t>
      </w:r>
      <w:r w:rsidRPr="003F6643">
        <w:rPr>
          <w:rFonts w:ascii="Arial" w:hAnsi="Arial" w:cs="Arial"/>
          <w:lang w:val="id-ID"/>
        </w:rPr>
        <w:t xml:space="preserve">dan </w:t>
      </w:r>
      <w:r w:rsidR="00D24C38" w:rsidRPr="003F6643">
        <w:rPr>
          <w:rFonts w:ascii="Arial" w:hAnsi="Arial" w:cs="Arial"/>
          <w:lang w:val="id-ID"/>
        </w:rPr>
        <w:t xml:space="preserve">Pertanggungjawaban </w:t>
      </w:r>
      <w:r w:rsidRPr="003F6643">
        <w:rPr>
          <w:rFonts w:ascii="Arial" w:hAnsi="Arial" w:cs="Arial"/>
          <w:lang w:val="id-ID"/>
        </w:rPr>
        <w:t xml:space="preserve">APBD </w:t>
      </w:r>
      <w:r w:rsidR="00D20A39">
        <w:rPr>
          <w:rFonts w:ascii="Arial" w:hAnsi="Arial" w:cs="Arial"/>
          <w:lang w:val="id-ID"/>
        </w:rPr>
        <w:t>K</w:t>
      </w:r>
      <w:r w:rsidR="00D24C38">
        <w:rPr>
          <w:rFonts w:ascii="Arial" w:hAnsi="Arial" w:cs="Arial"/>
          <w:lang w:val="id-ID"/>
        </w:rPr>
        <w:t>abupaten</w:t>
      </w:r>
      <w:r w:rsidR="00D20A39">
        <w:rPr>
          <w:rFonts w:ascii="Arial" w:hAnsi="Arial" w:cs="Arial"/>
          <w:lang w:val="id-ID"/>
        </w:rPr>
        <w:t>/K</w:t>
      </w:r>
      <w:r w:rsidR="00907EAA">
        <w:rPr>
          <w:rFonts w:ascii="Arial" w:hAnsi="Arial" w:cs="Arial"/>
          <w:lang w:val="id-ID"/>
        </w:rPr>
        <w:t>ota</w:t>
      </w:r>
      <w:r w:rsidRPr="00CF1E46">
        <w:rPr>
          <w:rFonts w:ascii="Arial" w:hAnsi="Arial" w:cs="Arial"/>
          <w:lang w:val="id-ID"/>
        </w:rPr>
        <w:t>.</w:t>
      </w:r>
    </w:p>
    <w:p w:rsidR="00F12671" w:rsidRPr="00A53050"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Penerapan Kepemerintahan yang B</w:t>
      </w:r>
      <w:r w:rsidRPr="006E6140">
        <w:rPr>
          <w:rFonts w:ascii="Arial" w:hAnsi="Arial" w:cs="Arial"/>
          <w:lang w:val="id-ID"/>
        </w:rPr>
        <w:t xml:space="preserve">aik, dengan kegiatan </w:t>
      </w:r>
      <w:r w:rsidR="00D24C38">
        <w:rPr>
          <w:rFonts w:ascii="Arial" w:hAnsi="Arial" w:cs="Arial"/>
        </w:rPr>
        <w:t xml:space="preserve">: </w:t>
      </w:r>
      <w:r w:rsidR="00D24C38" w:rsidRPr="00CF1E46">
        <w:rPr>
          <w:rFonts w:ascii="Arial" w:hAnsi="Arial" w:cs="Arial"/>
          <w:lang w:val="id-ID"/>
        </w:rPr>
        <w:t xml:space="preserve">Koordinasi </w:t>
      </w:r>
      <w:r w:rsidRPr="00CF1E46">
        <w:rPr>
          <w:rFonts w:ascii="Arial" w:hAnsi="Arial" w:cs="Arial"/>
          <w:lang w:val="id-ID"/>
        </w:rPr>
        <w:t xml:space="preserve">dan </w:t>
      </w:r>
      <w:r w:rsidR="00D24C38" w:rsidRPr="00CF1E46">
        <w:rPr>
          <w:rFonts w:ascii="Arial" w:hAnsi="Arial" w:cs="Arial"/>
          <w:lang w:val="id-ID"/>
        </w:rPr>
        <w:t>Pengawasan Kebijakan Pupuk Bersubsidi</w:t>
      </w:r>
      <w:r w:rsidRPr="006E6140">
        <w:rPr>
          <w:rFonts w:ascii="Arial" w:hAnsi="Arial" w:cs="Arial"/>
          <w:lang w:val="id-ID"/>
        </w:rPr>
        <w:t>,</w:t>
      </w:r>
      <w:r w:rsidRPr="00CF1E46">
        <w:rPr>
          <w:rFonts w:ascii="Arial" w:hAnsi="Arial" w:cs="Arial"/>
          <w:lang w:val="id-ID"/>
        </w:rPr>
        <w:t xml:space="preserve"> </w:t>
      </w:r>
      <w:r w:rsidR="00D24C38" w:rsidRPr="00CF1E46">
        <w:rPr>
          <w:rFonts w:ascii="Arial" w:hAnsi="Arial" w:cs="Arial"/>
          <w:lang w:val="id-ID"/>
        </w:rPr>
        <w:t>Koordinasi Pengelolaan</w:t>
      </w:r>
      <w:r w:rsidRPr="00CF1E46">
        <w:rPr>
          <w:rFonts w:ascii="Arial" w:hAnsi="Arial" w:cs="Arial"/>
          <w:lang w:val="id-ID"/>
        </w:rPr>
        <w:t>/</w:t>
      </w:r>
      <w:r w:rsidR="00D24C38" w:rsidRPr="00CF1E46">
        <w:rPr>
          <w:rFonts w:ascii="Arial" w:hAnsi="Arial" w:cs="Arial"/>
          <w:lang w:val="id-ID"/>
        </w:rPr>
        <w:t>Pengendalian Inflasi Daerah</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Penyelenggaraan Pasar Rakyat</w:t>
      </w:r>
      <w:r w:rsidR="00D24C38">
        <w:rPr>
          <w:rFonts w:ascii="Arial" w:hAnsi="Arial" w:cs="Arial"/>
        </w:rPr>
        <w:t>;</w:t>
      </w:r>
      <w:r w:rsidRPr="006E6140">
        <w:rPr>
          <w:rFonts w:ascii="Arial" w:hAnsi="Arial" w:cs="Arial"/>
          <w:lang w:val="id-ID"/>
        </w:rPr>
        <w:t xml:space="preserve"> </w:t>
      </w:r>
      <w:r w:rsidR="00D24C38" w:rsidRPr="00CF1E46">
        <w:rPr>
          <w:rFonts w:ascii="Arial" w:hAnsi="Arial" w:cs="Arial"/>
          <w:lang w:val="id-ID"/>
        </w:rPr>
        <w:t>Forum Pengembangan Ekonomi Daerah</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Koordinasi Optimalisasi Penyaluran Kredit Bank Sektor Pertanian</w:t>
      </w:r>
      <w:r w:rsidR="00D24C38">
        <w:rPr>
          <w:rFonts w:ascii="Arial" w:hAnsi="Arial" w:cs="Arial"/>
        </w:rPr>
        <w:t>;</w:t>
      </w:r>
      <w:r w:rsidRPr="00CF1E46">
        <w:rPr>
          <w:rFonts w:ascii="Arial" w:hAnsi="Arial" w:cs="Arial"/>
          <w:lang w:val="id-ID"/>
        </w:rPr>
        <w:t xml:space="preserve"> </w:t>
      </w:r>
      <w:r w:rsidR="00D24C38" w:rsidRPr="006E6140">
        <w:rPr>
          <w:rFonts w:ascii="Arial" w:hAnsi="Arial" w:cs="Arial"/>
          <w:lang w:val="id-ID"/>
        </w:rPr>
        <w:t>Koordinasi Pengawasan</w:t>
      </w:r>
      <w:r w:rsidR="00D24C38" w:rsidRPr="00CF1E46">
        <w:rPr>
          <w:rFonts w:ascii="Arial" w:hAnsi="Arial" w:cs="Arial"/>
          <w:lang w:val="id-ID"/>
        </w:rPr>
        <w:t xml:space="preserve"> </w:t>
      </w:r>
      <w:r w:rsidRPr="00CF1E46">
        <w:rPr>
          <w:rFonts w:ascii="Arial" w:hAnsi="Arial" w:cs="Arial"/>
          <w:lang w:val="id-ID"/>
        </w:rPr>
        <w:t>dan</w:t>
      </w:r>
      <w:r w:rsidR="00D24C38">
        <w:rPr>
          <w:rFonts w:ascii="Arial" w:hAnsi="Arial" w:cs="Arial"/>
          <w:lang w:val="id-ID"/>
        </w:rPr>
        <w:t xml:space="preserve"> Pembinaan Benih Bibit Bermutu</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 xml:space="preserve">Koordinasi </w:t>
      </w:r>
      <w:r w:rsidRPr="00CF1E46">
        <w:rPr>
          <w:rFonts w:ascii="Arial" w:hAnsi="Arial" w:cs="Arial"/>
          <w:lang w:val="id-ID"/>
        </w:rPr>
        <w:t xml:space="preserve">dan </w:t>
      </w:r>
      <w:r w:rsidR="00D24C38" w:rsidRPr="006E6140">
        <w:rPr>
          <w:rFonts w:ascii="Arial" w:hAnsi="Arial" w:cs="Arial"/>
          <w:lang w:val="id-ID"/>
        </w:rPr>
        <w:t xml:space="preserve">Kebijakan </w:t>
      </w:r>
      <w:r w:rsidR="00D24C38" w:rsidRPr="00CF1E46">
        <w:rPr>
          <w:rFonts w:ascii="Arial" w:hAnsi="Arial" w:cs="Arial"/>
          <w:lang w:val="id-ID"/>
        </w:rPr>
        <w:t xml:space="preserve">Peningkatan Produksi </w:t>
      </w:r>
      <w:r w:rsidRPr="00CF1E46">
        <w:rPr>
          <w:rFonts w:ascii="Arial" w:hAnsi="Arial" w:cs="Arial"/>
          <w:lang w:val="id-ID"/>
        </w:rPr>
        <w:t xml:space="preserve">dan </w:t>
      </w:r>
      <w:r w:rsidR="00D24C38" w:rsidRPr="00CF1E46">
        <w:rPr>
          <w:rFonts w:ascii="Arial" w:hAnsi="Arial" w:cs="Arial"/>
          <w:lang w:val="id-ID"/>
        </w:rPr>
        <w:lastRenderedPageBreak/>
        <w:t>Pengembangan Agribisnis</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 xml:space="preserve">Koordinasi Kebijakan </w:t>
      </w:r>
      <w:r w:rsidRPr="006E6140">
        <w:rPr>
          <w:rFonts w:ascii="Arial" w:hAnsi="Arial" w:cs="Arial"/>
          <w:lang w:val="id-ID"/>
        </w:rPr>
        <w:t xml:space="preserve">dan </w:t>
      </w:r>
      <w:r w:rsidR="00D24C38" w:rsidRPr="00CF1E46">
        <w:rPr>
          <w:rFonts w:ascii="Arial" w:hAnsi="Arial" w:cs="Arial"/>
          <w:lang w:val="id-ID"/>
        </w:rPr>
        <w:t>Pengembangan Sarana Perekonomian</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Koordinasi Kebijakan Pengembangan Pemasaran Produk Daerah</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Koordinasi Kebijakan Pengembangan Kelembagaan Perekonomian</w:t>
      </w:r>
      <w:r w:rsidR="00D24C38">
        <w:rPr>
          <w:rFonts w:ascii="Arial" w:hAnsi="Arial" w:cs="Arial"/>
          <w:lang w:val="id-ID"/>
        </w:rPr>
        <w:t xml:space="preserve"> Daerah</w:t>
      </w:r>
      <w:r w:rsidR="00D24C38">
        <w:rPr>
          <w:rFonts w:ascii="Arial" w:hAnsi="Arial" w:cs="Arial"/>
        </w:rPr>
        <w:t>;</w:t>
      </w:r>
      <w:r w:rsidRPr="006E6140">
        <w:rPr>
          <w:rFonts w:ascii="Arial" w:hAnsi="Arial" w:cs="Arial"/>
          <w:lang w:val="id-ID"/>
        </w:rPr>
        <w:t xml:space="preserve"> </w:t>
      </w:r>
      <w:r w:rsidR="00D24C38" w:rsidRPr="00CF1E46">
        <w:rPr>
          <w:rFonts w:ascii="Arial" w:hAnsi="Arial" w:cs="Arial"/>
          <w:lang w:val="id-ID"/>
        </w:rPr>
        <w:t xml:space="preserve">Koordinasi </w:t>
      </w:r>
      <w:r w:rsidRPr="00CF1E46">
        <w:rPr>
          <w:rFonts w:ascii="Arial" w:hAnsi="Arial" w:cs="Arial"/>
          <w:lang w:val="id-ID"/>
        </w:rPr>
        <w:t xml:space="preserve">dan </w:t>
      </w:r>
      <w:r w:rsidR="00D24C38" w:rsidRPr="00CF1E46">
        <w:rPr>
          <w:rFonts w:ascii="Arial" w:hAnsi="Arial" w:cs="Arial"/>
          <w:lang w:val="id-ID"/>
        </w:rPr>
        <w:t xml:space="preserve">Pengawasan Pendistribusian Beras Bagi Keluarga Miskin </w:t>
      </w:r>
      <w:r w:rsidRPr="00CF1E46">
        <w:rPr>
          <w:rFonts w:ascii="Arial" w:hAnsi="Arial" w:cs="Arial"/>
          <w:lang w:val="id-ID"/>
        </w:rPr>
        <w:t>(RASKIN)</w:t>
      </w:r>
      <w:r w:rsidR="00D24C38">
        <w:rPr>
          <w:rFonts w:ascii="Arial" w:hAnsi="Arial" w:cs="Arial"/>
        </w:rPr>
        <w:t>;</w:t>
      </w:r>
      <w:r w:rsidRPr="006E6140">
        <w:rPr>
          <w:rFonts w:ascii="Arial" w:hAnsi="Arial" w:cs="Arial"/>
          <w:lang w:val="id-ID"/>
        </w:rPr>
        <w:t xml:space="preserve"> </w:t>
      </w:r>
      <w:r w:rsidR="00D24C38" w:rsidRPr="00CF1E46">
        <w:rPr>
          <w:rFonts w:ascii="Arial" w:hAnsi="Arial" w:cs="Arial"/>
          <w:lang w:val="id-ID"/>
        </w:rPr>
        <w:t xml:space="preserve">Koordinasi </w:t>
      </w:r>
      <w:r w:rsidRPr="006E6140">
        <w:rPr>
          <w:rFonts w:ascii="Arial" w:hAnsi="Arial" w:cs="Arial"/>
          <w:lang w:val="id-ID"/>
        </w:rPr>
        <w:t xml:space="preserve">dan </w:t>
      </w:r>
      <w:r w:rsidR="00D24C38" w:rsidRPr="00CF1E46">
        <w:rPr>
          <w:rFonts w:ascii="Arial" w:hAnsi="Arial" w:cs="Arial"/>
          <w:lang w:val="id-ID"/>
        </w:rPr>
        <w:t xml:space="preserve">Kebijakan Peningkatan </w:t>
      </w:r>
      <w:r w:rsidR="00D24C38" w:rsidRPr="006E6140">
        <w:rPr>
          <w:rFonts w:ascii="Arial" w:hAnsi="Arial" w:cs="Arial"/>
          <w:lang w:val="id-ID"/>
        </w:rPr>
        <w:t>T</w:t>
      </w:r>
      <w:r w:rsidR="00D24C38" w:rsidRPr="00CF1E46">
        <w:rPr>
          <w:rFonts w:ascii="Arial" w:hAnsi="Arial" w:cs="Arial"/>
          <w:lang w:val="id-ID"/>
        </w:rPr>
        <w:t>ransportasi Daerah</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 xml:space="preserve">Koordinasi </w:t>
      </w:r>
      <w:r w:rsidRPr="00CF1E46">
        <w:rPr>
          <w:rFonts w:ascii="Arial" w:hAnsi="Arial" w:cs="Arial"/>
          <w:lang w:val="id-ID"/>
        </w:rPr>
        <w:t xml:space="preserve">dan </w:t>
      </w:r>
      <w:r w:rsidR="00D24C38" w:rsidRPr="00CF1E46">
        <w:rPr>
          <w:rFonts w:ascii="Arial" w:hAnsi="Arial" w:cs="Arial"/>
          <w:lang w:val="id-ID"/>
        </w:rPr>
        <w:t xml:space="preserve">Sinkronisasi Pemanfaatan Dana </w:t>
      </w:r>
      <w:r w:rsidR="00D24C38">
        <w:rPr>
          <w:rFonts w:ascii="Arial" w:hAnsi="Arial" w:cs="Arial"/>
          <w:lang w:val="id-ID"/>
        </w:rPr>
        <w:t>CSR</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 xml:space="preserve">Evaluasi </w:t>
      </w:r>
      <w:r w:rsidRPr="00CF1E46">
        <w:rPr>
          <w:rFonts w:ascii="Arial" w:hAnsi="Arial" w:cs="Arial"/>
          <w:lang w:val="id-ID"/>
        </w:rPr>
        <w:t xml:space="preserve">dan </w:t>
      </w:r>
      <w:r w:rsidR="00D24C38" w:rsidRPr="00CF1E46">
        <w:rPr>
          <w:rFonts w:ascii="Arial" w:hAnsi="Arial" w:cs="Arial"/>
          <w:lang w:val="id-ID"/>
        </w:rPr>
        <w:t xml:space="preserve">Monitoring Bantuan Peralatan </w:t>
      </w:r>
      <w:r w:rsidRPr="00CF1E46">
        <w:rPr>
          <w:rFonts w:ascii="Arial" w:hAnsi="Arial" w:cs="Arial"/>
          <w:lang w:val="id-ID"/>
        </w:rPr>
        <w:t xml:space="preserve">ke </w:t>
      </w:r>
      <w:r w:rsidR="00D24C38" w:rsidRPr="00CF1E46">
        <w:rPr>
          <w:rFonts w:ascii="Arial" w:hAnsi="Arial" w:cs="Arial"/>
          <w:lang w:val="id-ID"/>
        </w:rPr>
        <w:t>Masyarakat</w:t>
      </w:r>
      <w:r w:rsidR="00D24C38">
        <w:rPr>
          <w:rFonts w:ascii="Arial" w:hAnsi="Arial" w:cs="Arial"/>
        </w:rPr>
        <w:t>;</w:t>
      </w:r>
      <w:r w:rsidRPr="00CF1E46">
        <w:rPr>
          <w:rFonts w:ascii="Arial" w:hAnsi="Arial" w:cs="Arial"/>
          <w:lang w:val="id-ID"/>
        </w:rPr>
        <w:t xml:space="preserve"> </w:t>
      </w:r>
      <w:r w:rsidR="00D24C38" w:rsidRPr="006E6140">
        <w:rPr>
          <w:rFonts w:ascii="Arial" w:hAnsi="Arial" w:cs="Arial"/>
          <w:lang w:val="id-ID"/>
        </w:rPr>
        <w:t>Ko</w:t>
      </w:r>
      <w:r w:rsidR="00D24C38" w:rsidRPr="00CF1E46">
        <w:rPr>
          <w:rFonts w:ascii="Arial" w:hAnsi="Arial" w:cs="Arial"/>
          <w:lang w:val="id-ID"/>
        </w:rPr>
        <w:t>o</w:t>
      </w:r>
      <w:r w:rsidR="00D24C38" w:rsidRPr="006E6140">
        <w:rPr>
          <w:rFonts w:ascii="Arial" w:hAnsi="Arial" w:cs="Arial"/>
          <w:lang w:val="id-ID"/>
        </w:rPr>
        <w:t xml:space="preserve">rdinasi </w:t>
      </w:r>
      <w:r w:rsidR="00D24C38" w:rsidRPr="00CF1E46">
        <w:rPr>
          <w:rFonts w:ascii="Arial" w:hAnsi="Arial" w:cs="Arial"/>
          <w:lang w:val="id-ID"/>
        </w:rPr>
        <w:t>Evaluasi Perlindungan Pangan Konsumen</w:t>
      </w:r>
      <w:r w:rsidR="00D24C38">
        <w:rPr>
          <w:rFonts w:ascii="Arial" w:hAnsi="Arial" w:cs="Arial"/>
        </w:rPr>
        <w:t>;</w:t>
      </w:r>
      <w:r w:rsidRPr="00CF1E46">
        <w:rPr>
          <w:rFonts w:ascii="Arial" w:hAnsi="Arial" w:cs="Arial"/>
          <w:lang w:val="id-ID"/>
        </w:rPr>
        <w:t xml:space="preserve"> </w:t>
      </w:r>
      <w:r w:rsidR="00D24C38" w:rsidRPr="00CF1E46">
        <w:rPr>
          <w:rFonts w:ascii="Arial" w:hAnsi="Arial" w:cs="Arial"/>
          <w:lang w:val="id-ID"/>
        </w:rPr>
        <w:t xml:space="preserve">Koordinasi </w:t>
      </w:r>
      <w:r w:rsidRPr="00CF1E46">
        <w:rPr>
          <w:rFonts w:ascii="Arial" w:hAnsi="Arial" w:cs="Arial"/>
          <w:lang w:val="id-ID"/>
        </w:rPr>
        <w:t xml:space="preserve">dan </w:t>
      </w:r>
      <w:r w:rsidR="00D24C38" w:rsidRPr="00CF1E46">
        <w:rPr>
          <w:rFonts w:ascii="Arial" w:hAnsi="Arial" w:cs="Arial"/>
          <w:lang w:val="id-ID"/>
        </w:rPr>
        <w:t>Monitoring Harga Sembilan Bahan Pokok</w:t>
      </w:r>
      <w:r w:rsidR="00D24C38">
        <w:rPr>
          <w:rFonts w:ascii="Arial" w:hAnsi="Arial" w:cs="Arial"/>
        </w:rPr>
        <w:t>;</w:t>
      </w:r>
      <w:r w:rsidRPr="006E6140">
        <w:rPr>
          <w:rFonts w:ascii="Arial" w:hAnsi="Arial" w:cs="Arial"/>
          <w:lang w:val="id-ID"/>
        </w:rPr>
        <w:t xml:space="preserve"> </w:t>
      </w:r>
      <w:r w:rsidR="00C303C7" w:rsidRPr="00CF1E46">
        <w:rPr>
          <w:rFonts w:ascii="Arial" w:hAnsi="Arial" w:cs="Arial"/>
          <w:lang w:val="id-ID"/>
        </w:rPr>
        <w:t xml:space="preserve">Koordinasi Monitoring </w:t>
      </w:r>
      <w:r w:rsidRPr="00CF1E46">
        <w:rPr>
          <w:rFonts w:ascii="Arial" w:hAnsi="Arial" w:cs="Arial"/>
          <w:lang w:val="id-ID"/>
        </w:rPr>
        <w:t xml:space="preserve">dan </w:t>
      </w:r>
      <w:r w:rsidR="00C303C7" w:rsidRPr="00CF1E46">
        <w:rPr>
          <w:rFonts w:ascii="Arial" w:hAnsi="Arial" w:cs="Arial"/>
          <w:lang w:val="id-ID"/>
        </w:rPr>
        <w:t xml:space="preserve">Evaluasi Penyertaan Modal Daerah Pada </w:t>
      </w:r>
      <w:r w:rsidRPr="00CF1E46">
        <w:rPr>
          <w:rFonts w:ascii="Arial" w:hAnsi="Arial" w:cs="Arial"/>
          <w:lang w:val="id-ID"/>
        </w:rPr>
        <w:t xml:space="preserve">BUMD dan Perseroan </w:t>
      </w:r>
      <w:r w:rsidR="00C303C7" w:rsidRPr="00CF1E46">
        <w:rPr>
          <w:rFonts w:ascii="Arial" w:hAnsi="Arial" w:cs="Arial"/>
          <w:lang w:val="id-ID"/>
        </w:rPr>
        <w:t>Lainnya Serta Pengukuran Disiplin Aparatur</w:t>
      </w:r>
      <w:r w:rsidRPr="00CF1E46">
        <w:rPr>
          <w:rFonts w:ascii="Arial" w:hAnsi="Arial" w:cs="Arial"/>
          <w:lang w:val="id-ID"/>
        </w:rPr>
        <w:t>.</w:t>
      </w:r>
    </w:p>
    <w:p w:rsidR="00F12671" w:rsidRPr="00A53050"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Peningkatan M</w:t>
      </w:r>
      <w:r w:rsidRPr="00C67911">
        <w:rPr>
          <w:rFonts w:ascii="Arial" w:hAnsi="Arial" w:cs="Arial"/>
          <w:lang w:val="id-ID"/>
        </w:rPr>
        <w:t>anajemen SDM Aparatur</w:t>
      </w:r>
      <w:r w:rsidRPr="00CF1E46">
        <w:rPr>
          <w:rFonts w:ascii="Arial" w:hAnsi="Arial" w:cs="Arial"/>
          <w:lang w:val="id-ID"/>
        </w:rPr>
        <w:t>,</w:t>
      </w:r>
      <w:r w:rsidRPr="00C67911">
        <w:rPr>
          <w:rFonts w:ascii="Arial" w:hAnsi="Arial" w:cs="Arial"/>
          <w:lang w:val="id-ID"/>
        </w:rPr>
        <w:t xml:space="preserve"> dengan kegiatan </w:t>
      </w:r>
      <w:r w:rsidR="00C303C7">
        <w:rPr>
          <w:rFonts w:ascii="Arial" w:hAnsi="Arial" w:cs="Arial"/>
        </w:rPr>
        <w:t xml:space="preserve">: </w:t>
      </w:r>
      <w:r w:rsidR="00C303C7" w:rsidRPr="00C67911">
        <w:rPr>
          <w:rFonts w:ascii="Arial" w:hAnsi="Arial" w:cs="Arial"/>
          <w:lang w:val="id-ID"/>
        </w:rPr>
        <w:t>Peningkatan Pengelolaan Administrasi Kepegawaian</w:t>
      </w:r>
      <w:r w:rsidR="00C303C7">
        <w:rPr>
          <w:rFonts w:ascii="Arial" w:hAnsi="Arial" w:cs="Arial"/>
        </w:rPr>
        <w:t>;</w:t>
      </w:r>
      <w:r w:rsidRPr="00C67911">
        <w:rPr>
          <w:rFonts w:ascii="Arial" w:hAnsi="Arial" w:cs="Arial"/>
          <w:lang w:val="id-ID"/>
        </w:rPr>
        <w:t xml:space="preserve"> </w:t>
      </w:r>
      <w:r w:rsidR="00C303C7" w:rsidRPr="00C67911">
        <w:rPr>
          <w:rFonts w:ascii="Arial" w:hAnsi="Arial" w:cs="Arial"/>
          <w:lang w:val="id-ID"/>
        </w:rPr>
        <w:t xml:space="preserve">Evaluasi Disiplin </w:t>
      </w:r>
      <w:r w:rsidRPr="00C67911">
        <w:rPr>
          <w:rFonts w:ascii="Arial" w:hAnsi="Arial" w:cs="Arial"/>
          <w:lang w:val="id-ID"/>
        </w:rPr>
        <w:t xml:space="preserve">di </w:t>
      </w:r>
      <w:r w:rsidR="00473C01">
        <w:rPr>
          <w:rFonts w:ascii="Arial" w:hAnsi="Arial" w:cs="Arial"/>
          <w:lang w:val="id-ID"/>
        </w:rPr>
        <w:t>Lingkungan Se</w:t>
      </w:r>
      <w:r w:rsidR="00473C01">
        <w:rPr>
          <w:rFonts w:ascii="Arial" w:hAnsi="Arial" w:cs="Arial"/>
        </w:rPr>
        <w:t>kretariat Daerah</w:t>
      </w:r>
      <w:r w:rsidR="00C303C7" w:rsidRPr="00CF1E46">
        <w:rPr>
          <w:rFonts w:ascii="Arial" w:hAnsi="Arial" w:cs="Arial"/>
          <w:lang w:val="id-ID"/>
        </w:rPr>
        <w:t xml:space="preserve"> </w:t>
      </w:r>
      <w:r w:rsidR="00907EAA">
        <w:rPr>
          <w:rFonts w:ascii="Arial" w:hAnsi="Arial" w:cs="Arial"/>
          <w:lang w:val="id-ID"/>
        </w:rPr>
        <w:t>Provinsi</w:t>
      </w:r>
      <w:r w:rsidR="00C303C7">
        <w:rPr>
          <w:rFonts w:ascii="Arial" w:hAnsi="Arial" w:cs="Arial"/>
        </w:rPr>
        <w:t xml:space="preserve"> </w:t>
      </w:r>
      <w:r w:rsidR="00907EAA">
        <w:rPr>
          <w:rFonts w:ascii="Arial" w:hAnsi="Arial" w:cs="Arial"/>
          <w:lang w:val="id-ID"/>
        </w:rPr>
        <w:t>Sumatera Barat</w:t>
      </w:r>
      <w:r w:rsidR="00C303C7">
        <w:rPr>
          <w:rFonts w:ascii="Arial" w:hAnsi="Arial" w:cs="Arial"/>
        </w:rPr>
        <w:t>;</w:t>
      </w:r>
      <w:r w:rsidRPr="00C67911">
        <w:rPr>
          <w:rFonts w:ascii="Arial" w:hAnsi="Arial" w:cs="Arial"/>
          <w:lang w:val="id-ID"/>
        </w:rPr>
        <w:t xml:space="preserve"> </w:t>
      </w:r>
      <w:r w:rsidR="00C303C7" w:rsidRPr="00C67911">
        <w:rPr>
          <w:rFonts w:ascii="Arial" w:hAnsi="Arial" w:cs="Arial"/>
          <w:lang w:val="id-ID"/>
        </w:rPr>
        <w:t xml:space="preserve">Pengelolaan </w:t>
      </w:r>
      <w:r w:rsidR="00C303C7" w:rsidRPr="008934DE">
        <w:rPr>
          <w:rFonts w:ascii="Arial" w:hAnsi="Arial" w:cs="Arial"/>
          <w:i/>
          <w:lang w:val="id-ID"/>
        </w:rPr>
        <w:t>Personal</w:t>
      </w:r>
      <w:r w:rsidR="00C303C7" w:rsidRPr="00C67911">
        <w:rPr>
          <w:rFonts w:ascii="Arial" w:hAnsi="Arial" w:cs="Arial"/>
          <w:lang w:val="id-ID"/>
        </w:rPr>
        <w:t xml:space="preserve"> </w:t>
      </w:r>
      <w:r w:rsidR="00C303C7" w:rsidRPr="008934DE">
        <w:rPr>
          <w:rFonts w:ascii="Arial" w:hAnsi="Arial" w:cs="Arial"/>
          <w:i/>
          <w:lang w:val="id-ID"/>
        </w:rPr>
        <w:t>Record</w:t>
      </w:r>
      <w:r w:rsidR="00C303C7" w:rsidRPr="00C67911">
        <w:rPr>
          <w:rFonts w:ascii="Arial" w:hAnsi="Arial" w:cs="Arial"/>
          <w:lang w:val="id-ID"/>
        </w:rPr>
        <w:t xml:space="preserve"> </w:t>
      </w:r>
      <w:r w:rsidRPr="00C67911">
        <w:rPr>
          <w:rFonts w:ascii="Arial" w:hAnsi="Arial" w:cs="Arial"/>
          <w:lang w:val="id-ID"/>
        </w:rPr>
        <w:t xml:space="preserve">dan </w:t>
      </w:r>
      <w:r w:rsidR="00C303C7" w:rsidRPr="00C67911">
        <w:rPr>
          <w:rFonts w:ascii="Arial" w:hAnsi="Arial" w:cs="Arial"/>
          <w:lang w:val="id-ID"/>
        </w:rPr>
        <w:t xml:space="preserve">Dokumentasi Kepegawaian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473C01">
        <w:rPr>
          <w:rFonts w:ascii="Arial" w:hAnsi="Arial" w:cs="Arial"/>
          <w:lang w:val="id-ID"/>
        </w:rPr>
        <w:t xml:space="preserve"> Se</w:t>
      </w:r>
      <w:r w:rsidR="00473C01">
        <w:rPr>
          <w:rFonts w:ascii="Arial" w:hAnsi="Arial" w:cs="Arial"/>
        </w:rPr>
        <w:t xml:space="preserve">kretariat </w:t>
      </w:r>
      <w:r w:rsidR="00473C01" w:rsidRPr="00C67911">
        <w:rPr>
          <w:rFonts w:ascii="Arial" w:hAnsi="Arial" w:cs="Arial"/>
          <w:lang w:val="id-ID"/>
        </w:rPr>
        <w:t>Da</w:t>
      </w:r>
      <w:r w:rsidR="00473C01">
        <w:rPr>
          <w:rFonts w:ascii="Arial" w:hAnsi="Arial" w:cs="Arial"/>
        </w:rPr>
        <w:t>erah</w:t>
      </w:r>
      <w:r w:rsidR="00473C01" w:rsidRPr="00C67911">
        <w:rPr>
          <w:rFonts w:ascii="Arial" w:hAnsi="Arial" w:cs="Arial"/>
          <w:lang w:val="id-ID"/>
        </w:rPr>
        <w:t xml:space="preserve">  </w:t>
      </w:r>
      <w:r w:rsidR="00907EAA">
        <w:rPr>
          <w:rFonts w:ascii="Arial" w:hAnsi="Arial" w:cs="Arial"/>
          <w:lang w:val="id-ID"/>
        </w:rPr>
        <w:t>Provinsi</w:t>
      </w:r>
      <w:r w:rsidR="00C303C7">
        <w:rPr>
          <w:rFonts w:ascii="Arial" w:hAnsi="Arial" w:cs="Arial"/>
        </w:rPr>
        <w:t xml:space="preserve"> </w:t>
      </w:r>
      <w:r w:rsidR="00907EAA">
        <w:rPr>
          <w:rFonts w:ascii="Arial" w:hAnsi="Arial" w:cs="Arial"/>
          <w:lang w:val="id-ID"/>
        </w:rPr>
        <w:t>Sumatera Barat</w:t>
      </w:r>
      <w:r w:rsidR="00C303C7">
        <w:rPr>
          <w:rFonts w:ascii="Arial" w:hAnsi="Arial" w:cs="Arial"/>
        </w:rPr>
        <w:t>;</w:t>
      </w:r>
      <w:r w:rsidRPr="00C67911">
        <w:rPr>
          <w:rFonts w:ascii="Arial" w:hAnsi="Arial" w:cs="Arial"/>
          <w:lang w:val="id-ID"/>
        </w:rPr>
        <w:t xml:space="preserve"> </w:t>
      </w:r>
      <w:r w:rsidR="00C303C7" w:rsidRPr="00CF1E46">
        <w:rPr>
          <w:rFonts w:ascii="Arial" w:hAnsi="Arial" w:cs="Arial"/>
          <w:lang w:val="id-ID"/>
        </w:rPr>
        <w:t>Monitoring Evaluasi Penerapan Nilai</w:t>
      </w:r>
      <w:r w:rsidRPr="00CF1E46">
        <w:rPr>
          <w:rFonts w:ascii="Arial" w:hAnsi="Arial" w:cs="Arial"/>
          <w:lang w:val="id-ID"/>
        </w:rPr>
        <w:t>-</w:t>
      </w:r>
      <w:r w:rsidR="00C303C7" w:rsidRPr="00CF1E46">
        <w:rPr>
          <w:rFonts w:ascii="Arial" w:hAnsi="Arial" w:cs="Arial"/>
          <w:lang w:val="id-ID"/>
        </w:rPr>
        <w:t xml:space="preserve">Nilai Budaya Kerja </w:t>
      </w:r>
      <w:r w:rsidRPr="00CF1E46">
        <w:rPr>
          <w:rFonts w:ascii="Arial" w:hAnsi="Arial" w:cs="Arial"/>
          <w:lang w:val="id-ID"/>
        </w:rPr>
        <w:t xml:space="preserve">di </w:t>
      </w:r>
      <w:r w:rsidR="00C303C7" w:rsidRPr="00CF1E46">
        <w:rPr>
          <w:rFonts w:ascii="Arial" w:hAnsi="Arial" w:cs="Arial"/>
          <w:lang w:val="id-ID"/>
        </w:rPr>
        <w:t xml:space="preserve">Lingkungan </w:t>
      </w:r>
      <w:r w:rsidRPr="00CF1E46">
        <w:rPr>
          <w:rFonts w:ascii="Arial" w:hAnsi="Arial" w:cs="Arial"/>
          <w:lang w:val="id-ID"/>
        </w:rPr>
        <w:t>Pem</w:t>
      </w:r>
      <w:r w:rsidR="00C303C7">
        <w:rPr>
          <w:rFonts w:ascii="Arial" w:hAnsi="Arial" w:cs="Arial"/>
        </w:rPr>
        <w:t xml:space="preserve">erintahan </w:t>
      </w:r>
      <w:r w:rsidR="00907EAA">
        <w:rPr>
          <w:rFonts w:ascii="Arial" w:hAnsi="Arial" w:cs="Arial"/>
          <w:lang w:val="id-ID"/>
        </w:rPr>
        <w:t>Provinsi</w:t>
      </w:r>
      <w:r w:rsidR="00C303C7">
        <w:rPr>
          <w:rFonts w:ascii="Arial" w:hAnsi="Arial" w:cs="Arial"/>
        </w:rPr>
        <w:t xml:space="preserve"> </w:t>
      </w:r>
      <w:r w:rsidR="00907EAA">
        <w:rPr>
          <w:rFonts w:ascii="Arial" w:hAnsi="Arial" w:cs="Arial"/>
          <w:lang w:val="id-ID"/>
        </w:rPr>
        <w:t>Sumatera Barat</w:t>
      </w:r>
      <w:r w:rsidR="00C303C7">
        <w:rPr>
          <w:rFonts w:ascii="Arial" w:hAnsi="Arial" w:cs="Arial"/>
        </w:rPr>
        <w:t>;</w:t>
      </w:r>
      <w:r w:rsidRPr="00CF1E46">
        <w:rPr>
          <w:rFonts w:ascii="Arial" w:hAnsi="Arial" w:cs="Arial"/>
          <w:lang w:val="id-ID"/>
        </w:rPr>
        <w:t xml:space="preserve"> </w:t>
      </w:r>
      <w:r w:rsidR="00C303C7" w:rsidRPr="00CF1E46">
        <w:rPr>
          <w:rFonts w:ascii="Arial" w:hAnsi="Arial" w:cs="Arial"/>
          <w:lang w:val="id-ID"/>
        </w:rPr>
        <w:t xml:space="preserve">Koordinasi </w:t>
      </w:r>
      <w:r w:rsidRPr="00CF1E46">
        <w:rPr>
          <w:rFonts w:ascii="Arial" w:hAnsi="Arial" w:cs="Arial"/>
          <w:lang w:val="id-ID"/>
        </w:rPr>
        <w:t xml:space="preserve">dan </w:t>
      </w:r>
      <w:r w:rsidR="00C303C7" w:rsidRPr="00CF1E46">
        <w:rPr>
          <w:rFonts w:ascii="Arial" w:hAnsi="Arial" w:cs="Arial"/>
          <w:lang w:val="id-ID"/>
        </w:rPr>
        <w:t xml:space="preserve">Monitoring </w:t>
      </w:r>
      <w:r w:rsidRPr="00C67911">
        <w:rPr>
          <w:rFonts w:ascii="Arial" w:hAnsi="Arial" w:cs="Arial"/>
          <w:lang w:val="id-ID"/>
        </w:rPr>
        <w:t xml:space="preserve">Karier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C67911">
        <w:rPr>
          <w:rFonts w:ascii="Arial" w:hAnsi="Arial" w:cs="Arial"/>
          <w:lang w:val="id-ID"/>
        </w:rPr>
        <w:t xml:space="preserve"> di </w:t>
      </w:r>
      <w:r w:rsidR="00C303C7" w:rsidRPr="00C67911">
        <w:rPr>
          <w:rFonts w:ascii="Arial" w:hAnsi="Arial" w:cs="Arial"/>
          <w:lang w:val="id-ID"/>
        </w:rPr>
        <w:t xml:space="preserve">Lingkungan </w:t>
      </w:r>
      <w:r w:rsidRPr="00C67911">
        <w:rPr>
          <w:rFonts w:ascii="Arial" w:hAnsi="Arial" w:cs="Arial"/>
          <w:lang w:val="id-ID"/>
        </w:rPr>
        <w:t xml:space="preserve">Pemerintah </w:t>
      </w:r>
      <w:r w:rsidR="00907EAA">
        <w:rPr>
          <w:rFonts w:ascii="Arial" w:hAnsi="Arial" w:cs="Arial"/>
          <w:lang w:val="id-ID"/>
        </w:rPr>
        <w:t>Provinsi</w:t>
      </w:r>
      <w:r w:rsidR="00C303C7">
        <w:rPr>
          <w:rFonts w:ascii="Arial" w:hAnsi="Arial" w:cs="Arial"/>
        </w:rPr>
        <w:t xml:space="preserve"> </w:t>
      </w:r>
      <w:r w:rsidR="00907EAA">
        <w:rPr>
          <w:rFonts w:ascii="Arial" w:hAnsi="Arial" w:cs="Arial"/>
          <w:lang w:val="id-ID"/>
        </w:rPr>
        <w:t>Sumatera Barat</w:t>
      </w:r>
      <w:r w:rsidRPr="00CF1E46">
        <w:rPr>
          <w:rFonts w:ascii="Arial" w:hAnsi="Arial" w:cs="Arial"/>
          <w:lang w:val="id-ID"/>
        </w:rPr>
        <w:t xml:space="preserve"> </w:t>
      </w:r>
      <w:r w:rsidR="00C303C7" w:rsidRPr="00CF1E46">
        <w:rPr>
          <w:rFonts w:ascii="Arial" w:hAnsi="Arial" w:cs="Arial"/>
          <w:lang w:val="id-ID"/>
        </w:rPr>
        <w:t xml:space="preserve">Pembinaan Mental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C67911">
        <w:rPr>
          <w:rFonts w:ascii="Arial" w:hAnsi="Arial" w:cs="Arial"/>
          <w:lang w:val="id-ID"/>
        </w:rPr>
        <w:t xml:space="preserve"> </w:t>
      </w:r>
      <w:r w:rsidR="00C303C7" w:rsidRPr="00C67911">
        <w:rPr>
          <w:rFonts w:ascii="Arial" w:hAnsi="Arial" w:cs="Arial"/>
          <w:lang w:val="id-ID"/>
        </w:rPr>
        <w:t xml:space="preserve">Bermasalah </w:t>
      </w:r>
      <w:r w:rsidRPr="00C67911">
        <w:rPr>
          <w:rFonts w:ascii="Arial" w:hAnsi="Arial" w:cs="Arial"/>
          <w:lang w:val="id-ID"/>
        </w:rPr>
        <w:t xml:space="preserve">di </w:t>
      </w:r>
      <w:r w:rsidR="00C303C7" w:rsidRPr="00C67911">
        <w:rPr>
          <w:rFonts w:ascii="Arial" w:hAnsi="Arial" w:cs="Arial"/>
          <w:lang w:val="id-ID"/>
        </w:rPr>
        <w:t xml:space="preserve">Lingkungan </w:t>
      </w:r>
      <w:r w:rsidRPr="00C67911">
        <w:rPr>
          <w:rFonts w:ascii="Arial" w:hAnsi="Arial" w:cs="Arial"/>
          <w:lang w:val="id-ID"/>
        </w:rPr>
        <w:t>Pem</w:t>
      </w:r>
      <w:r w:rsidR="00C303C7">
        <w:rPr>
          <w:rFonts w:ascii="Arial" w:hAnsi="Arial" w:cs="Arial"/>
        </w:rPr>
        <w:t xml:space="preserve">erintahan </w:t>
      </w:r>
      <w:r w:rsidR="00907EAA">
        <w:rPr>
          <w:rFonts w:ascii="Arial" w:hAnsi="Arial" w:cs="Arial"/>
          <w:lang w:val="id-ID"/>
        </w:rPr>
        <w:t>Provinsi</w:t>
      </w:r>
      <w:r w:rsidR="00C303C7">
        <w:rPr>
          <w:rFonts w:ascii="Arial" w:hAnsi="Arial" w:cs="Arial"/>
        </w:rPr>
        <w:t xml:space="preserve"> </w:t>
      </w:r>
      <w:r w:rsidR="00907EAA">
        <w:rPr>
          <w:rFonts w:ascii="Arial" w:hAnsi="Arial" w:cs="Arial"/>
          <w:lang w:val="id-ID"/>
        </w:rPr>
        <w:t>Sumatera Barat</w:t>
      </w:r>
      <w:r w:rsidR="00C303C7">
        <w:rPr>
          <w:rFonts w:ascii="Arial" w:hAnsi="Arial" w:cs="Arial"/>
        </w:rPr>
        <w:t>;</w:t>
      </w:r>
      <w:r w:rsidRPr="00C67911">
        <w:rPr>
          <w:rFonts w:ascii="Arial" w:hAnsi="Arial" w:cs="Arial"/>
          <w:lang w:val="id-ID"/>
        </w:rPr>
        <w:t xml:space="preserve"> </w:t>
      </w:r>
      <w:r w:rsidR="00C303C7" w:rsidRPr="00CF1E46">
        <w:rPr>
          <w:rFonts w:ascii="Arial" w:hAnsi="Arial" w:cs="Arial"/>
          <w:lang w:val="id-ID"/>
        </w:rPr>
        <w:t xml:space="preserve">Monitoring Dan Evaluasi </w:t>
      </w:r>
      <w:r w:rsidRPr="00CF1E46">
        <w:rPr>
          <w:rFonts w:ascii="Arial" w:hAnsi="Arial" w:cs="Arial"/>
          <w:lang w:val="id-ID"/>
        </w:rPr>
        <w:t xml:space="preserve">BPJS </w:t>
      </w:r>
      <w:r w:rsidR="00C303C7" w:rsidRPr="00CF1E46">
        <w:rPr>
          <w:rFonts w:ascii="Arial" w:hAnsi="Arial" w:cs="Arial"/>
          <w:lang w:val="id-ID"/>
        </w:rPr>
        <w:t xml:space="preserve">Ketenagakerjaan </w:t>
      </w:r>
      <w:r w:rsidRPr="00CF1E46">
        <w:rPr>
          <w:rFonts w:ascii="Arial" w:hAnsi="Arial" w:cs="Arial"/>
          <w:lang w:val="id-ID"/>
        </w:rPr>
        <w:t>dan PT. TASPEN (Persero) Pem</w:t>
      </w:r>
      <w:r w:rsidR="00C303C7">
        <w:rPr>
          <w:rFonts w:ascii="Arial" w:hAnsi="Arial" w:cs="Arial"/>
        </w:rPr>
        <w:t xml:space="preserve">erintahan </w:t>
      </w:r>
      <w:r w:rsidR="00907EAA">
        <w:rPr>
          <w:rFonts w:ascii="Arial" w:hAnsi="Arial" w:cs="Arial"/>
          <w:lang w:val="id-ID"/>
        </w:rPr>
        <w:t>Provinsi</w:t>
      </w:r>
      <w:r w:rsidR="00C303C7">
        <w:rPr>
          <w:rFonts w:ascii="Arial" w:hAnsi="Arial" w:cs="Arial"/>
        </w:rPr>
        <w:t xml:space="preserve"> </w:t>
      </w:r>
      <w:r w:rsidR="00907EAA">
        <w:rPr>
          <w:rFonts w:ascii="Arial" w:hAnsi="Arial" w:cs="Arial"/>
          <w:lang w:val="id-ID"/>
        </w:rPr>
        <w:t>Sumatera Barat</w:t>
      </w:r>
      <w:r w:rsidR="00C303C7">
        <w:rPr>
          <w:rFonts w:ascii="Arial" w:hAnsi="Arial" w:cs="Arial"/>
        </w:rPr>
        <w:t>;</w:t>
      </w:r>
      <w:r w:rsidRPr="00CF1E46">
        <w:rPr>
          <w:rFonts w:ascii="Arial" w:hAnsi="Arial" w:cs="Arial"/>
          <w:lang w:val="id-ID"/>
        </w:rPr>
        <w:t xml:space="preserve"> Rakornis </w:t>
      </w:r>
      <w:r w:rsidR="00C303C7" w:rsidRPr="00CF1E46">
        <w:rPr>
          <w:rFonts w:ascii="Arial" w:hAnsi="Arial" w:cs="Arial"/>
          <w:lang w:val="id-ID"/>
        </w:rPr>
        <w:t xml:space="preserve">Pembinaan Aparatur Daerah Serta Monitoring </w:t>
      </w:r>
      <w:r w:rsidRPr="00CF1E46">
        <w:rPr>
          <w:rFonts w:ascii="Arial" w:hAnsi="Arial" w:cs="Arial"/>
          <w:lang w:val="id-ID"/>
        </w:rPr>
        <w:t xml:space="preserve">dan </w:t>
      </w:r>
      <w:r w:rsidR="00C303C7" w:rsidRPr="00CF1E46">
        <w:rPr>
          <w:rFonts w:ascii="Arial" w:hAnsi="Arial" w:cs="Arial"/>
          <w:lang w:val="id-ID"/>
        </w:rPr>
        <w:t>Evaluasi Pelaksanaan Kebijakan Pengadaan Jasa Sopir</w:t>
      </w:r>
      <w:r w:rsidR="00C303C7">
        <w:rPr>
          <w:rFonts w:ascii="Arial" w:hAnsi="Arial" w:cs="Arial"/>
        </w:rPr>
        <w:t>;</w:t>
      </w:r>
      <w:r w:rsidRPr="00CF1E46">
        <w:rPr>
          <w:rFonts w:ascii="Arial" w:hAnsi="Arial" w:cs="Arial"/>
          <w:lang w:val="id-ID"/>
        </w:rPr>
        <w:t xml:space="preserve"> </w:t>
      </w:r>
      <w:r w:rsidR="00C303C7" w:rsidRPr="00CF1E46">
        <w:rPr>
          <w:rFonts w:ascii="Arial" w:hAnsi="Arial" w:cs="Arial"/>
          <w:lang w:val="id-ID"/>
        </w:rPr>
        <w:t xml:space="preserve">Jasa Pengamanan Kantor </w:t>
      </w:r>
      <w:r w:rsidRPr="00CF1E46">
        <w:rPr>
          <w:rFonts w:ascii="Arial" w:hAnsi="Arial" w:cs="Arial"/>
          <w:lang w:val="id-ID"/>
        </w:rPr>
        <w:t xml:space="preserve">dan </w:t>
      </w:r>
      <w:r w:rsidR="00C303C7" w:rsidRPr="00CF1E46">
        <w:rPr>
          <w:rFonts w:ascii="Arial" w:hAnsi="Arial" w:cs="Arial"/>
          <w:lang w:val="id-ID"/>
        </w:rPr>
        <w:t xml:space="preserve">Jasa Kebersihan </w:t>
      </w:r>
      <w:r w:rsidRPr="00CF1E46">
        <w:rPr>
          <w:rFonts w:ascii="Arial" w:hAnsi="Arial" w:cs="Arial"/>
          <w:lang w:val="id-ID"/>
        </w:rPr>
        <w:t xml:space="preserve">di </w:t>
      </w:r>
      <w:r w:rsidR="00C303C7" w:rsidRPr="00CF1E46">
        <w:rPr>
          <w:rFonts w:ascii="Arial" w:hAnsi="Arial" w:cs="Arial"/>
          <w:lang w:val="id-ID"/>
        </w:rPr>
        <w:t xml:space="preserve">Lingkungan </w:t>
      </w:r>
      <w:r w:rsidRPr="00CF1E46">
        <w:rPr>
          <w:rFonts w:ascii="Arial" w:hAnsi="Arial" w:cs="Arial"/>
          <w:lang w:val="id-ID"/>
        </w:rPr>
        <w:t>Pem</w:t>
      </w:r>
      <w:r w:rsidR="00C303C7">
        <w:rPr>
          <w:rFonts w:ascii="Arial" w:hAnsi="Arial" w:cs="Arial"/>
        </w:rPr>
        <w:t xml:space="preserve">erintah </w:t>
      </w:r>
      <w:r w:rsidR="00907EAA">
        <w:rPr>
          <w:rFonts w:ascii="Arial" w:hAnsi="Arial" w:cs="Arial"/>
          <w:lang w:val="id-ID"/>
        </w:rPr>
        <w:t>Provinsi</w:t>
      </w:r>
      <w:r w:rsidR="00C303C7">
        <w:rPr>
          <w:rFonts w:ascii="Arial" w:hAnsi="Arial" w:cs="Arial"/>
        </w:rPr>
        <w:t xml:space="preserve"> </w:t>
      </w:r>
      <w:r w:rsidR="00907EAA">
        <w:rPr>
          <w:rFonts w:ascii="Arial" w:hAnsi="Arial" w:cs="Arial"/>
          <w:lang w:val="id-ID"/>
        </w:rPr>
        <w:t>Sumatera Barat</w:t>
      </w:r>
      <w:r w:rsidRPr="00CF1E46">
        <w:rPr>
          <w:rFonts w:ascii="Arial" w:hAnsi="Arial" w:cs="Arial"/>
          <w:lang w:val="id-ID"/>
        </w:rPr>
        <w:t>.</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Program Pengemba</w:t>
      </w:r>
      <w:r w:rsidR="00C303C7">
        <w:rPr>
          <w:rFonts w:ascii="Arial" w:hAnsi="Arial" w:cs="Arial"/>
          <w:lang w:val="id-ID"/>
        </w:rPr>
        <w:t>ngan Manajemen Pelayanan Publik</w:t>
      </w:r>
      <w:r w:rsidR="00C303C7">
        <w:rPr>
          <w:rFonts w:ascii="Arial" w:hAnsi="Arial" w:cs="Arial"/>
        </w:rPr>
        <w:t xml:space="preserve">, </w:t>
      </w:r>
      <w:r w:rsidR="00C303C7" w:rsidRPr="00CF1E46">
        <w:rPr>
          <w:rFonts w:ascii="Arial" w:hAnsi="Arial" w:cs="Arial"/>
          <w:lang w:val="id-ID"/>
        </w:rPr>
        <w:t xml:space="preserve">dengan </w:t>
      </w:r>
      <w:r w:rsidRPr="00CF1E46">
        <w:rPr>
          <w:rFonts w:ascii="Arial" w:hAnsi="Arial" w:cs="Arial"/>
          <w:lang w:val="id-ID"/>
        </w:rPr>
        <w:t xml:space="preserve">kegiatan </w:t>
      </w:r>
      <w:r w:rsidR="00C303C7">
        <w:rPr>
          <w:rFonts w:ascii="Arial" w:hAnsi="Arial" w:cs="Arial"/>
        </w:rPr>
        <w:t xml:space="preserve">: </w:t>
      </w:r>
      <w:r w:rsidR="00C303C7" w:rsidRPr="00CF1E46">
        <w:rPr>
          <w:rFonts w:ascii="Arial" w:hAnsi="Arial" w:cs="Arial"/>
          <w:lang w:val="id-ID"/>
        </w:rPr>
        <w:t>Peningkatan Pelayanan Keprotokolan</w:t>
      </w:r>
      <w:r w:rsidR="00C303C7">
        <w:rPr>
          <w:rFonts w:ascii="Arial" w:hAnsi="Arial" w:cs="Arial"/>
        </w:rPr>
        <w:t>;</w:t>
      </w:r>
      <w:r w:rsidRPr="00CF1E46">
        <w:rPr>
          <w:rFonts w:ascii="Arial" w:hAnsi="Arial" w:cs="Arial"/>
          <w:lang w:val="id-ID"/>
        </w:rPr>
        <w:t xml:space="preserve"> </w:t>
      </w:r>
      <w:r w:rsidR="00C303C7" w:rsidRPr="00CF1E46">
        <w:rPr>
          <w:rFonts w:ascii="Arial" w:hAnsi="Arial" w:cs="Arial"/>
          <w:lang w:val="id-ID"/>
        </w:rPr>
        <w:lastRenderedPageBreak/>
        <w:t>Rapat Koordinasi Komunikasi Persandian</w:t>
      </w:r>
      <w:r w:rsidR="00C303C7">
        <w:rPr>
          <w:rFonts w:ascii="Arial" w:hAnsi="Arial" w:cs="Arial"/>
        </w:rPr>
        <w:t>;</w:t>
      </w:r>
      <w:r w:rsidRPr="00CF1E46">
        <w:rPr>
          <w:rFonts w:ascii="Arial" w:hAnsi="Arial" w:cs="Arial"/>
          <w:lang w:val="id-ID"/>
        </w:rPr>
        <w:t xml:space="preserve"> </w:t>
      </w:r>
      <w:r w:rsidR="00C303C7" w:rsidRPr="00CF1E46">
        <w:rPr>
          <w:rFonts w:ascii="Arial" w:hAnsi="Arial" w:cs="Arial"/>
          <w:lang w:val="id-ID"/>
        </w:rPr>
        <w:t xml:space="preserve">Rapat Koordinasi </w:t>
      </w:r>
      <w:r w:rsidR="00C303C7">
        <w:rPr>
          <w:rFonts w:ascii="Arial" w:hAnsi="Arial" w:cs="Arial"/>
          <w:lang w:val="id-ID"/>
        </w:rPr>
        <w:t>Penatausahaan Pimpinan</w:t>
      </w:r>
      <w:r w:rsidR="00C303C7">
        <w:rPr>
          <w:rFonts w:ascii="Arial" w:hAnsi="Arial" w:cs="Arial"/>
        </w:rPr>
        <w:t>;</w:t>
      </w:r>
      <w:r w:rsidRPr="00CF1E46">
        <w:rPr>
          <w:rFonts w:ascii="Arial" w:hAnsi="Arial" w:cs="Arial"/>
          <w:lang w:val="id-ID"/>
        </w:rPr>
        <w:t xml:space="preserve"> </w:t>
      </w:r>
      <w:r w:rsidR="00C303C7" w:rsidRPr="00CF1E46">
        <w:rPr>
          <w:rFonts w:ascii="Arial" w:hAnsi="Arial" w:cs="Arial"/>
          <w:lang w:val="id-ID"/>
        </w:rPr>
        <w:t>Rapat Koordinasi Keprotokola</w:t>
      </w:r>
      <w:r w:rsidR="00C303C7">
        <w:rPr>
          <w:rFonts w:ascii="Arial" w:hAnsi="Arial" w:cs="Arial"/>
        </w:rPr>
        <w:t>n;</w:t>
      </w:r>
      <w:r w:rsidRPr="00CF1E46">
        <w:rPr>
          <w:rFonts w:ascii="Arial" w:hAnsi="Arial" w:cs="Arial"/>
          <w:lang w:val="id-ID"/>
        </w:rPr>
        <w:t xml:space="preserve"> </w:t>
      </w:r>
      <w:r w:rsidR="00C303C7" w:rsidRPr="00CF1E46">
        <w:rPr>
          <w:rFonts w:ascii="Arial" w:hAnsi="Arial" w:cs="Arial"/>
          <w:lang w:val="id-ID"/>
        </w:rPr>
        <w:t xml:space="preserve">Pengelolaan Pengadaan Barang </w:t>
      </w:r>
      <w:r w:rsidRPr="00CF1E46">
        <w:rPr>
          <w:rFonts w:ascii="Arial" w:hAnsi="Arial" w:cs="Arial"/>
          <w:lang w:val="id-ID"/>
        </w:rPr>
        <w:t xml:space="preserve">dan </w:t>
      </w:r>
      <w:r w:rsidR="00C303C7" w:rsidRPr="00CF1E46">
        <w:rPr>
          <w:rFonts w:ascii="Arial" w:hAnsi="Arial" w:cs="Arial"/>
          <w:lang w:val="id-ID"/>
        </w:rPr>
        <w:t>Jasa Pemerintah</w:t>
      </w:r>
      <w:r w:rsidRPr="00CF1E46">
        <w:rPr>
          <w:rFonts w:ascii="Arial" w:hAnsi="Arial" w:cs="Arial"/>
          <w:lang w:val="id-ID"/>
        </w:rPr>
        <w:t xml:space="preserve">, </w:t>
      </w:r>
      <w:r w:rsidR="00C303C7" w:rsidRPr="009C04FB">
        <w:rPr>
          <w:rFonts w:ascii="Arial" w:hAnsi="Arial" w:cs="Arial"/>
          <w:i/>
          <w:lang w:val="id-ID"/>
        </w:rPr>
        <w:t>Workshop</w:t>
      </w:r>
      <w:r w:rsidR="00C303C7" w:rsidRPr="00CF1E46">
        <w:rPr>
          <w:rFonts w:ascii="Arial" w:hAnsi="Arial" w:cs="Arial"/>
          <w:lang w:val="id-ID"/>
        </w:rPr>
        <w:t xml:space="preserve"> Peningkatan Kinerja Pokja </w:t>
      </w:r>
      <w:r w:rsidR="00C303C7">
        <w:rPr>
          <w:rFonts w:ascii="Arial" w:hAnsi="Arial" w:cs="Arial"/>
          <w:lang w:val="id-ID"/>
        </w:rPr>
        <w:t>ULP</w:t>
      </w:r>
      <w:r w:rsidR="00C303C7">
        <w:rPr>
          <w:rFonts w:ascii="Arial" w:hAnsi="Arial" w:cs="Arial"/>
        </w:rPr>
        <w:t>;</w:t>
      </w:r>
      <w:r w:rsidRPr="00CF1E46">
        <w:rPr>
          <w:rFonts w:ascii="Arial" w:hAnsi="Arial" w:cs="Arial"/>
          <w:lang w:val="id-ID"/>
        </w:rPr>
        <w:t xml:space="preserve"> </w:t>
      </w:r>
      <w:r w:rsidR="00C303C7" w:rsidRPr="00CF1E46">
        <w:rPr>
          <w:rFonts w:ascii="Arial" w:hAnsi="Arial" w:cs="Arial"/>
          <w:lang w:val="id-ID"/>
        </w:rPr>
        <w:t xml:space="preserve">Serta Monitoring </w:t>
      </w:r>
      <w:r w:rsidRPr="00CF1E46">
        <w:rPr>
          <w:rFonts w:ascii="Arial" w:hAnsi="Arial" w:cs="Arial"/>
          <w:lang w:val="id-ID"/>
        </w:rPr>
        <w:t xml:space="preserve">dan </w:t>
      </w:r>
      <w:r w:rsidR="00C303C7" w:rsidRPr="00CF1E46">
        <w:rPr>
          <w:rFonts w:ascii="Arial" w:hAnsi="Arial" w:cs="Arial"/>
          <w:lang w:val="id-ID"/>
        </w:rPr>
        <w:t xml:space="preserve">Evaluasi  Perizinan </w:t>
      </w:r>
      <w:r w:rsidR="00BE6B96">
        <w:rPr>
          <w:rFonts w:ascii="Arial" w:hAnsi="Arial" w:cs="Arial"/>
          <w:lang w:val="id-ID"/>
        </w:rPr>
        <w:t>Kabupaten</w:t>
      </w:r>
      <w:r w:rsidRPr="00CF1E46">
        <w:rPr>
          <w:rFonts w:ascii="Arial" w:hAnsi="Arial" w:cs="Arial"/>
          <w:lang w:val="id-ID"/>
        </w:rPr>
        <w:t>/Kota dan SKPD Provinsi.</w:t>
      </w:r>
    </w:p>
    <w:p w:rsidR="00F12671" w:rsidRPr="00A53050"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Peningkatan Manajemen Penyelenggaraan Pemerintah D</w:t>
      </w:r>
      <w:r w:rsidRPr="00321118">
        <w:rPr>
          <w:rFonts w:ascii="Arial" w:hAnsi="Arial" w:cs="Arial"/>
          <w:lang w:val="id-ID"/>
        </w:rPr>
        <w:t>aerah</w:t>
      </w:r>
      <w:r w:rsidR="00C303C7">
        <w:rPr>
          <w:rFonts w:ascii="Arial" w:hAnsi="Arial" w:cs="Arial"/>
        </w:rPr>
        <w:t>,</w:t>
      </w:r>
      <w:r w:rsidRPr="00321118">
        <w:rPr>
          <w:rFonts w:ascii="Arial" w:hAnsi="Arial" w:cs="Arial"/>
          <w:lang w:val="id-ID"/>
        </w:rPr>
        <w:t xml:space="preserve"> dengan kegiatan </w:t>
      </w:r>
      <w:r w:rsidR="00C303C7">
        <w:rPr>
          <w:rFonts w:ascii="Arial" w:hAnsi="Arial" w:cs="Arial"/>
        </w:rPr>
        <w:t xml:space="preserve"> : </w:t>
      </w:r>
      <w:r w:rsidR="00C303C7" w:rsidRPr="00321118">
        <w:rPr>
          <w:rFonts w:ascii="Arial" w:hAnsi="Arial" w:cs="Arial"/>
          <w:lang w:val="id-ID"/>
        </w:rPr>
        <w:t>Penilaian Aset Daerah</w:t>
      </w:r>
      <w:r w:rsidR="00C303C7">
        <w:rPr>
          <w:rFonts w:ascii="Arial" w:hAnsi="Arial" w:cs="Arial"/>
        </w:rPr>
        <w:t>;</w:t>
      </w:r>
      <w:r w:rsidRPr="00CF1E46">
        <w:rPr>
          <w:rFonts w:ascii="Arial" w:hAnsi="Arial" w:cs="Arial"/>
          <w:lang w:val="id-ID"/>
        </w:rPr>
        <w:t xml:space="preserve"> </w:t>
      </w:r>
      <w:r w:rsidR="00C303C7" w:rsidRPr="00321118">
        <w:rPr>
          <w:rFonts w:ascii="Arial" w:hAnsi="Arial" w:cs="Arial"/>
          <w:lang w:val="id-ID"/>
        </w:rPr>
        <w:t>Legalitas Kepemilikan Tanah Pemerintah Daerah</w:t>
      </w:r>
      <w:r w:rsidRPr="00321118">
        <w:rPr>
          <w:rFonts w:ascii="Arial" w:hAnsi="Arial" w:cs="Arial"/>
          <w:lang w:val="id-ID"/>
        </w:rPr>
        <w:t>/</w:t>
      </w:r>
      <w:r w:rsidR="00C303C7" w:rsidRPr="00321118">
        <w:rPr>
          <w:rFonts w:ascii="Arial" w:hAnsi="Arial" w:cs="Arial"/>
          <w:lang w:val="id-ID"/>
        </w:rPr>
        <w:t>Pensertifikatan Tanah</w:t>
      </w:r>
      <w:r w:rsidR="00C303C7">
        <w:rPr>
          <w:rFonts w:ascii="Arial" w:hAnsi="Arial" w:cs="Arial"/>
        </w:rPr>
        <w:t>;</w:t>
      </w:r>
      <w:r w:rsidRPr="00321118">
        <w:rPr>
          <w:rFonts w:ascii="Arial" w:hAnsi="Arial" w:cs="Arial"/>
          <w:lang w:val="id-ID"/>
        </w:rPr>
        <w:t xml:space="preserve"> </w:t>
      </w:r>
      <w:r w:rsidR="00C303C7" w:rsidRPr="00321118">
        <w:rPr>
          <w:rFonts w:ascii="Arial" w:hAnsi="Arial" w:cs="Arial"/>
          <w:lang w:val="id-ID"/>
        </w:rPr>
        <w:t xml:space="preserve">Pengembangan Sistem Informasi Barang Milik Pemerintah </w:t>
      </w:r>
      <w:r w:rsidR="00907EAA">
        <w:rPr>
          <w:rFonts w:ascii="Arial" w:hAnsi="Arial" w:cs="Arial"/>
          <w:lang w:val="id-ID"/>
        </w:rPr>
        <w:t>Provinsi</w:t>
      </w:r>
      <w:r w:rsidR="00C303C7">
        <w:rPr>
          <w:rFonts w:ascii="Arial" w:hAnsi="Arial" w:cs="Arial"/>
        </w:rPr>
        <w:t xml:space="preserve"> </w:t>
      </w:r>
      <w:r w:rsidR="00385069">
        <w:rPr>
          <w:rFonts w:ascii="Arial" w:hAnsi="Arial" w:cs="Arial"/>
          <w:lang w:val="id-ID"/>
        </w:rPr>
        <w:t>Sumatera Barat</w:t>
      </w:r>
      <w:r w:rsidR="00385069">
        <w:rPr>
          <w:rFonts w:ascii="Arial" w:hAnsi="Arial" w:cs="Arial"/>
        </w:rPr>
        <w:t>;</w:t>
      </w:r>
      <w:r w:rsidRPr="00321118">
        <w:rPr>
          <w:rFonts w:ascii="Arial" w:hAnsi="Arial" w:cs="Arial"/>
          <w:lang w:val="id-ID"/>
        </w:rPr>
        <w:t xml:space="preserve"> </w:t>
      </w:r>
      <w:r w:rsidR="00385069" w:rsidRPr="00321118">
        <w:rPr>
          <w:rFonts w:ascii="Arial" w:hAnsi="Arial" w:cs="Arial"/>
          <w:lang w:val="id-ID"/>
        </w:rPr>
        <w:t xml:space="preserve">Pengamanan </w:t>
      </w:r>
      <w:r w:rsidRPr="00321118">
        <w:rPr>
          <w:rFonts w:ascii="Arial" w:hAnsi="Arial" w:cs="Arial"/>
          <w:lang w:val="id-ID"/>
        </w:rPr>
        <w:t xml:space="preserve">dan </w:t>
      </w:r>
      <w:r w:rsidR="00385069" w:rsidRPr="00321118">
        <w:rPr>
          <w:rFonts w:ascii="Arial" w:hAnsi="Arial" w:cs="Arial"/>
          <w:lang w:val="id-ID"/>
        </w:rPr>
        <w:t xml:space="preserve">Pemeliharaan </w:t>
      </w:r>
      <w:r w:rsidR="00385069">
        <w:rPr>
          <w:rFonts w:ascii="Arial" w:hAnsi="Arial" w:cs="Arial"/>
          <w:lang w:val="id-ID"/>
        </w:rPr>
        <w:t>BMD</w:t>
      </w:r>
      <w:r w:rsidR="00385069">
        <w:rPr>
          <w:rFonts w:ascii="Arial" w:hAnsi="Arial" w:cs="Arial"/>
        </w:rPr>
        <w:t>;</w:t>
      </w:r>
      <w:r w:rsidRPr="00321118">
        <w:rPr>
          <w:rFonts w:ascii="Arial" w:hAnsi="Arial" w:cs="Arial"/>
          <w:lang w:val="id-ID"/>
        </w:rPr>
        <w:t xml:space="preserve"> </w:t>
      </w:r>
      <w:r w:rsidR="00385069" w:rsidRPr="00321118">
        <w:rPr>
          <w:rFonts w:ascii="Arial" w:hAnsi="Arial" w:cs="Arial"/>
          <w:lang w:val="id-ID"/>
        </w:rPr>
        <w:t xml:space="preserve">Pembinaan </w:t>
      </w:r>
      <w:r w:rsidR="008E5F68" w:rsidRPr="00321118">
        <w:rPr>
          <w:rFonts w:ascii="Arial" w:hAnsi="Arial" w:cs="Arial"/>
          <w:lang w:val="id-ID"/>
        </w:rPr>
        <w:t>Pengelolaan Barang Milik Daerah</w:t>
      </w:r>
      <w:r w:rsidR="008E5F68">
        <w:rPr>
          <w:rFonts w:ascii="Arial" w:hAnsi="Arial" w:cs="Arial"/>
        </w:rPr>
        <w:t xml:space="preserve">; </w:t>
      </w:r>
      <w:r w:rsidRPr="00CF1E46">
        <w:rPr>
          <w:rFonts w:ascii="Arial" w:hAnsi="Arial" w:cs="Arial"/>
          <w:lang w:val="id-ID"/>
        </w:rPr>
        <w:t xml:space="preserve"> </w:t>
      </w:r>
      <w:r w:rsidR="008E5F68" w:rsidRPr="00CF1E46">
        <w:rPr>
          <w:rFonts w:ascii="Arial" w:hAnsi="Arial" w:cs="Arial"/>
          <w:lang w:val="id-ID"/>
        </w:rPr>
        <w:t>Penyusunan Perencanaan Kebutuhan Barang Milik Daerah</w:t>
      </w:r>
      <w:r w:rsidR="008E5F68">
        <w:rPr>
          <w:rFonts w:ascii="Arial" w:hAnsi="Arial" w:cs="Arial"/>
        </w:rPr>
        <w:t>;</w:t>
      </w:r>
      <w:r w:rsidRPr="00321118">
        <w:rPr>
          <w:rFonts w:ascii="Arial" w:hAnsi="Arial" w:cs="Arial"/>
          <w:lang w:val="id-ID"/>
        </w:rPr>
        <w:t xml:space="preserve"> </w:t>
      </w:r>
      <w:r w:rsidR="008E5F68" w:rsidRPr="00CF1E46">
        <w:rPr>
          <w:rFonts w:ascii="Arial" w:hAnsi="Arial" w:cs="Arial"/>
          <w:lang w:val="id-ID"/>
        </w:rPr>
        <w:t xml:space="preserve">Koordinasi </w:t>
      </w:r>
      <w:r w:rsidRPr="00CF1E46">
        <w:rPr>
          <w:rFonts w:ascii="Arial" w:hAnsi="Arial" w:cs="Arial"/>
          <w:lang w:val="id-ID"/>
        </w:rPr>
        <w:t xml:space="preserve">dan </w:t>
      </w:r>
      <w:r w:rsidR="008E5F68" w:rsidRPr="00CF1E46">
        <w:rPr>
          <w:rFonts w:ascii="Arial" w:hAnsi="Arial" w:cs="Arial"/>
          <w:lang w:val="id-ID"/>
        </w:rPr>
        <w:t xml:space="preserve">Pengendalian Pelaksanaan Kegiatan </w:t>
      </w:r>
      <w:r w:rsidR="008E5F68">
        <w:rPr>
          <w:rFonts w:ascii="Arial" w:hAnsi="Arial" w:cs="Arial"/>
          <w:lang w:val="id-ID"/>
        </w:rPr>
        <w:t>APBN  di Sumatera Barat</w:t>
      </w:r>
      <w:r w:rsidR="008E5F68">
        <w:rPr>
          <w:rFonts w:ascii="Arial" w:hAnsi="Arial" w:cs="Arial"/>
        </w:rPr>
        <w:t>;</w:t>
      </w:r>
      <w:r w:rsidRPr="0090495A">
        <w:rPr>
          <w:rFonts w:ascii="Arial" w:hAnsi="Arial" w:cs="Arial"/>
          <w:lang w:val="id-ID"/>
        </w:rPr>
        <w:t xml:space="preserve"> </w:t>
      </w:r>
      <w:r w:rsidR="008E5F68" w:rsidRPr="00CF1E46">
        <w:rPr>
          <w:rFonts w:ascii="Arial" w:hAnsi="Arial" w:cs="Arial"/>
          <w:lang w:val="id-ID"/>
        </w:rPr>
        <w:t xml:space="preserve">Pembinaan </w:t>
      </w:r>
      <w:r w:rsidRPr="00CF1E46">
        <w:rPr>
          <w:rFonts w:ascii="Arial" w:hAnsi="Arial" w:cs="Arial"/>
          <w:lang w:val="id-ID"/>
        </w:rPr>
        <w:t xml:space="preserve">dan </w:t>
      </w:r>
      <w:r w:rsidR="008E5F68" w:rsidRPr="00CF1E46">
        <w:rPr>
          <w:rFonts w:ascii="Arial" w:hAnsi="Arial" w:cs="Arial"/>
          <w:lang w:val="id-ID"/>
        </w:rPr>
        <w:t xml:space="preserve">Pengendalian Administrasi Pembangunan Lintas </w:t>
      </w:r>
      <w:r w:rsidR="00BE6B96">
        <w:rPr>
          <w:rFonts w:ascii="Arial" w:hAnsi="Arial" w:cs="Arial"/>
          <w:lang w:val="id-ID"/>
        </w:rPr>
        <w:t>Kabupaten</w:t>
      </w:r>
      <w:r w:rsidR="008E5F68">
        <w:rPr>
          <w:rFonts w:ascii="Arial" w:hAnsi="Arial" w:cs="Arial"/>
          <w:lang w:val="id-ID"/>
        </w:rPr>
        <w:t>/Kota</w:t>
      </w:r>
      <w:r w:rsidR="008E5F68">
        <w:rPr>
          <w:rFonts w:ascii="Arial" w:hAnsi="Arial" w:cs="Arial"/>
        </w:rPr>
        <w:t>;</w:t>
      </w:r>
      <w:r w:rsidRPr="00CF1E46">
        <w:rPr>
          <w:rFonts w:ascii="Arial" w:hAnsi="Arial" w:cs="Arial"/>
          <w:lang w:val="id-ID"/>
        </w:rPr>
        <w:t xml:space="preserve"> </w:t>
      </w:r>
      <w:r w:rsidR="008E5F68" w:rsidRPr="00CF1E46">
        <w:rPr>
          <w:rFonts w:ascii="Arial" w:hAnsi="Arial" w:cs="Arial"/>
          <w:lang w:val="id-ID"/>
        </w:rPr>
        <w:t xml:space="preserve">Koordinasi </w:t>
      </w:r>
      <w:r w:rsidRPr="00CF1E46">
        <w:rPr>
          <w:rFonts w:ascii="Arial" w:hAnsi="Arial" w:cs="Arial"/>
          <w:lang w:val="id-ID"/>
        </w:rPr>
        <w:t xml:space="preserve">dan </w:t>
      </w:r>
      <w:r w:rsidR="008E5F68" w:rsidRPr="00CF1E46">
        <w:rPr>
          <w:rFonts w:ascii="Arial" w:hAnsi="Arial" w:cs="Arial"/>
          <w:lang w:val="id-ID"/>
        </w:rPr>
        <w:t xml:space="preserve">Pembinaan Jasa Konstruksi </w:t>
      </w:r>
      <w:r w:rsidRPr="00CF1E46">
        <w:rPr>
          <w:rFonts w:ascii="Arial" w:hAnsi="Arial" w:cs="Arial"/>
          <w:lang w:val="id-ID"/>
        </w:rPr>
        <w:t>di Sumatera Bar</w:t>
      </w:r>
      <w:r w:rsidR="008E5F68">
        <w:rPr>
          <w:rFonts w:ascii="Arial" w:hAnsi="Arial" w:cs="Arial"/>
          <w:lang w:val="id-ID"/>
        </w:rPr>
        <w:t>at</w:t>
      </w:r>
      <w:r w:rsidR="008E5F68">
        <w:rPr>
          <w:rFonts w:ascii="Arial" w:hAnsi="Arial" w:cs="Arial"/>
        </w:rPr>
        <w:t>;</w:t>
      </w:r>
      <w:r w:rsidRPr="0090495A">
        <w:rPr>
          <w:rFonts w:ascii="Arial" w:hAnsi="Arial" w:cs="Arial"/>
          <w:lang w:val="id-ID"/>
        </w:rPr>
        <w:t xml:space="preserve"> </w:t>
      </w:r>
      <w:r w:rsidR="008E5F68" w:rsidRPr="00CF1E46">
        <w:rPr>
          <w:rFonts w:ascii="Arial" w:hAnsi="Arial" w:cs="Arial"/>
          <w:lang w:val="id-ID"/>
        </w:rPr>
        <w:t>Koordinasi Dan Pembinaan Keg</w:t>
      </w:r>
      <w:r w:rsidR="008E5F68" w:rsidRPr="0090495A">
        <w:rPr>
          <w:rFonts w:ascii="Arial" w:hAnsi="Arial" w:cs="Arial"/>
          <w:lang w:val="id-ID"/>
        </w:rPr>
        <w:t>iatan</w:t>
      </w:r>
      <w:r w:rsidR="008E5F68" w:rsidRPr="00CF1E46">
        <w:rPr>
          <w:rFonts w:ascii="Arial" w:hAnsi="Arial" w:cs="Arial"/>
          <w:lang w:val="id-ID"/>
        </w:rPr>
        <w:t xml:space="preserve"> Lintas Sektor </w:t>
      </w:r>
      <w:r w:rsidRPr="0090495A">
        <w:rPr>
          <w:rFonts w:ascii="Arial" w:hAnsi="Arial" w:cs="Arial"/>
          <w:lang w:val="id-ID"/>
        </w:rPr>
        <w:t xml:space="preserve">Provinsi </w:t>
      </w:r>
      <w:r w:rsidRPr="00CF1E46">
        <w:rPr>
          <w:rFonts w:ascii="Arial" w:hAnsi="Arial" w:cs="Arial"/>
          <w:lang w:val="id-ID"/>
        </w:rPr>
        <w:t>Sum</w:t>
      </w:r>
      <w:r w:rsidR="008E5F68">
        <w:rPr>
          <w:rFonts w:ascii="Arial" w:hAnsi="Arial" w:cs="Arial"/>
          <w:lang w:val="id-ID"/>
        </w:rPr>
        <w:t>atera Barat</w:t>
      </w:r>
      <w:r w:rsidR="008E5F68">
        <w:rPr>
          <w:rFonts w:ascii="Arial" w:hAnsi="Arial" w:cs="Arial"/>
        </w:rPr>
        <w:t>;</w:t>
      </w:r>
      <w:r w:rsidRPr="00CF1E46">
        <w:rPr>
          <w:rFonts w:ascii="Arial" w:hAnsi="Arial" w:cs="Arial"/>
          <w:lang w:val="id-ID"/>
        </w:rPr>
        <w:t xml:space="preserve"> </w:t>
      </w:r>
      <w:r w:rsidR="008E5F68" w:rsidRPr="00CF1E46">
        <w:rPr>
          <w:rFonts w:ascii="Arial" w:hAnsi="Arial" w:cs="Arial"/>
          <w:lang w:val="id-ID"/>
        </w:rPr>
        <w:t xml:space="preserve">Evaluasi Pelaksanaan </w:t>
      </w:r>
      <w:r w:rsidRPr="00CF1E46">
        <w:rPr>
          <w:rFonts w:ascii="Arial" w:hAnsi="Arial" w:cs="Arial"/>
          <w:lang w:val="id-ID"/>
        </w:rPr>
        <w:t xml:space="preserve">dan </w:t>
      </w:r>
      <w:r w:rsidR="008E5F68" w:rsidRPr="00CF1E46">
        <w:rPr>
          <w:rFonts w:ascii="Arial" w:hAnsi="Arial" w:cs="Arial"/>
          <w:lang w:val="id-ID"/>
        </w:rPr>
        <w:t>Pelaporan Pembangunan</w:t>
      </w:r>
      <w:r w:rsidR="008E5F68">
        <w:rPr>
          <w:rFonts w:ascii="Arial" w:hAnsi="Arial" w:cs="Arial"/>
        </w:rPr>
        <w:t>;</w:t>
      </w:r>
      <w:r w:rsidRPr="00CF1E46">
        <w:rPr>
          <w:rFonts w:ascii="Arial" w:hAnsi="Arial" w:cs="Arial"/>
          <w:lang w:val="id-ID"/>
        </w:rPr>
        <w:t xml:space="preserve"> </w:t>
      </w:r>
      <w:r w:rsidR="008E5F68" w:rsidRPr="00CF1E46">
        <w:rPr>
          <w:rFonts w:ascii="Arial" w:hAnsi="Arial" w:cs="Arial"/>
          <w:lang w:val="id-ID"/>
        </w:rPr>
        <w:t>Penyusunan Pedoman Tata Tertib Administrasi Pemb</w:t>
      </w:r>
      <w:r w:rsidR="008E5F68" w:rsidRPr="0090495A">
        <w:rPr>
          <w:rFonts w:ascii="Arial" w:hAnsi="Arial" w:cs="Arial"/>
          <w:lang w:val="id-ID"/>
        </w:rPr>
        <w:t>angunan</w:t>
      </w:r>
      <w:r w:rsidR="008E5F68">
        <w:rPr>
          <w:rFonts w:ascii="Arial" w:hAnsi="Arial" w:cs="Arial"/>
        </w:rPr>
        <w:t>;</w:t>
      </w:r>
      <w:r w:rsidRPr="0090495A">
        <w:rPr>
          <w:rFonts w:ascii="Arial" w:hAnsi="Arial" w:cs="Arial"/>
          <w:lang w:val="id-ID"/>
        </w:rPr>
        <w:t xml:space="preserve"> </w:t>
      </w:r>
      <w:r w:rsidR="008E5F68" w:rsidRPr="00CF1E46">
        <w:rPr>
          <w:rFonts w:ascii="Arial" w:hAnsi="Arial" w:cs="Arial"/>
          <w:lang w:val="id-ID"/>
        </w:rPr>
        <w:t>Koordinasi P</w:t>
      </w:r>
      <w:r w:rsidR="008E5F68" w:rsidRPr="0090495A">
        <w:rPr>
          <w:rFonts w:ascii="Arial" w:hAnsi="Arial" w:cs="Arial"/>
          <w:lang w:val="id-ID"/>
        </w:rPr>
        <w:t xml:space="preserve">erencanaan Program Lingkup </w:t>
      </w:r>
      <w:r w:rsidRPr="0090495A">
        <w:rPr>
          <w:rFonts w:ascii="Arial" w:hAnsi="Arial" w:cs="Arial"/>
          <w:lang w:val="id-ID"/>
        </w:rPr>
        <w:t>Sekretariat Provinsi Sumatera Barat</w:t>
      </w:r>
      <w:r w:rsidR="008E5F68">
        <w:rPr>
          <w:rFonts w:ascii="Arial" w:hAnsi="Arial" w:cs="Arial"/>
        </w:rPr>
        <w:t>;</w:t>
      </w:r>
      <w:r w:rsidRPr="00CF1E46">
        <w:rPr>
          <w:rFonts w:ascii="Arial" w:hAnsi="Arial" w:cs="Arial"/>
          <w:lang w:val="id-ID"/>
        </w:rPr>
        <w:t xml:space="preserve"> </w:t>
      </w:r>
      <w:r w:rsidR="008E5F68" w:rsidRPr="0090495A">
        <w:rPr>
          <w:rFonts w:ascii="Arial" w:hAnsi="Arial" w:cs="Arial"/>
          <w:lang w:val="id-ID"/>
        </w:rPr>
        <w:t xml:space="preserve">Koordinasi Penyusunan Laporan Realisasi </w:t>
      </w:r>
      <w:r w:rsidR="002D7BF8" w:rsidRPr="0090495A">
        <w:rPr>
          <w:rFonts w:ascii="Arial" w:hAnsi="Arial" w:cs="Arial"/>
          <w:lang w:val="id-ID"/>
        </w:rPr>
        <w:t xml:space="preserve">Program Kegiatan </w:t>
      </w:r>
      <w:r w:rsidRPr="0090495A">
        <w:rPr>
          <w:rFonts w:ascii="Arial" w:hAnsi="Arial" w:cs="Arial"/>
          <w:lang w:val="id-ID"/>
        </w:rPr>
        <w:t>SKPD Provinsi</w:t>
      </w:r>
      <w:r w:rsidRPr="00CF1E46">
        <w:rPr>
          <w:rFonts w:ascii="Arial" w:hAnsi="Arial" w:cs="Arial"/>
          <w:lang w:val="id-ID"/>
        </w:rPr>
        <w:t xml:space="preserve"> dan</w:t>
      </w:r>
      <w:r w:rsidRPr="0090495A">
        <w:rPr>
          <w:rFonts w:ascii="Arial" w:hAnsi="Arial" w:cs="Arial"/>
          <w:lang w:val="id-ID"/>
        </w:rPr>
        <w:t xml:space="preserve"> </w:t>
      </w:r>
      <w:r w:rsidR="00BE6B96">
        <w:rPr>
          <w:rFonts w:ascii="Arial" w:hAnsi="Arial" w:cs="Arial"/>
          <w:lang w:val="id-ID"/>
        </w:rPr>
        <w:t>Kabupaten</w:t>
      </w:r>
      <w:r w:rsidRPr="0090495A">
        <w:rPr>
          <w:rFonts w:ascii="Arial" w:hAnsi="Arial" w:cs="Arial"/>
          <w:lang w:val="id-ID"/>
        </w:rPr>
        <w:t>/Kota ke UKP4 (TEP</w:t>
      </w:r>
      <w:r w:rsidRPr="00CF1E46">
        <w:rPr>
          <w:rFonts w:ascii="Arial" w:hAnsi="Arial" w:cs="Arial"/>
          <w:lang w:val="id-ID"/>
        </w:rPr>
        <w:t>R</w:t>
      </w:r>
      <w:r w:rsidR="002D7BF8">
        <w:rPr>
          <w:rFonts w:ascii="Arial" w:hAnsi="Arial" w:cs="Arial"/>
          <w:lang w:val="id-ID"/>
        </w:rPr>
        <w:t>A)</w:t>
      </w:r>
      <w:r w:rsidR="002D7BF8">
        <w:rPr>
          <w:rFonts w:ascii="Arial" w:hAnsi="Arial" w:cs="Arial"/>
        </w:rPr>
        <w:t>;</w:t>
      </w:r>
      <w:r w:rsidRPr="00CF1E46">
        <w:rPr>
          <w:rFonts w:ascii="Arial" w:hAnsi="Arial" w:cs="Arial"/>
          <w:lang w:val="id-ID"/>
        </w:rPr>
        <w:t xml:space="preserve"> </w:t>
      </w:r>
      <w:r w:rsidR="002D7BF8" w:rsidRPr="00CF1E46">
        <w:rPr>
          <w:rFonts w:ascii="Arial" w:hAnsi="Arial" w:cs="Arial"/>
          <w:lang w:val="id-ID"/>
        </w:rPr>
        <w:t xml:space="preserve">Rapat Koordinasi Aparat Pembina </w:t>
      </w:r>
      <w:r w:rsidRPr="00CF1E46">
        <w:rPr>
          <w:rFonts w:ascii="Arial" w:hAnsi="Arial" w:cs="Arial"/>
          <w:lang w:val="id-ID"/>
        </w:rPr>
        <w:t xml:space="preserve">dan </w:t>
      </w:r>
      <w:r w:rsidR="002D7BF8" w:rsidRPr="00CF1E46">
        <w:rPr>
          <w:rFonts w:ascii="Arial" w:hAnsi="Arial" w:cs="Arial"/>
          <w:lang w:val="id-ID"/>
        </w:rPr>
        <w:t>Penyelenggara Administrasi Pembangunan</w:t>
      </w:r>
      <w:r w:rsidR="002D7BF8">
        <w:rPr>
          <w:rFonts w:ascii="Arial" w:hAnsi="Arial" w:cs="Arial"/>
        </w:rPr>
        <w:t>;</w:t>
      </w:r>
      <w:r w:rsidRPr="00CF1E46">
        <w:rPr>
          <w:rFonts w:ascii="Arial" w:hAnsi="Arial" w:cs="Arial"/>
          <w:lang w:val="id-ID"/>
        </w:rPr>
        <w:t xml:space="preserve"> BOP </w:t>
      </w:r>
      <w:r w:rsidR="002D7BF8" w:rsidRPr="00CF1E46">
        <w:rPr>
          <w:rFonts w:ascii="Arial" w:hAnsi="Arial" w:cs="Arial"/>
          <w:lang w:val="id-ID"/>
        </w:rPr>
        <w:t xml:space="preserve">Program Sanimas </w:t>
      </w:r>
      <w:r w:rsidR="002D7BF8">
        <w:rPr>
          <w:rFonts w:ascii="Arial" w:hAnsi="Arial" w:cs="Arial"/>
          <w:lang w:val="id-ID"/>
        </w:rPr>
        <w:t>IDB</w:t>
      </w:r>
      <w:r w:rsidR="002D7BF8">
        <w:rPr>
          <w:rFonts w:ascii="Arial" w:hAnsi="Arial" w:cs="Arial"/>
        </w:rPr>
        <w:t>;</w:t>
      </w:r>
      <w:r w:rsidRPr="00CF1E46">
        <w:rPr>
          <w:rFonts w:ascii="Arial" w:hAnsi="Arial" w:cs="Arial"/>
          <w:lang w:val="id-ID"/>
        </w:rPr>
        <w:t xml:space="preserve">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002D7BF8" w:rsidRPr="00CF1E46">
        <w:rPr>
          <w:rFonts w:ascii="Arial" w:hAnsi="Arial" w:cs="Arial"/>
          <w:lang w:val="id-ID"/>
        </w:rPr>
        <w:t xml:space="preserve"> </w:t>
      </w:r>
      <w:r w:rsidRPr="00CF1E46">
        <w:rPr>
          <w:rFonts w:ascii="Arial" w:hAnsi="Arial" w:cs="Arial"/>
          <w:lang w:val="id-ID"/>
        </w:rPr>
        <w:t xml:space="preserve">dan </w:t>
      </w:r>
      <w:r w:rsidR="002D7BF8" w:rsidRPr="00CF1E46">
        <w:rPr>
          <w:rFonts w:ascii="Arial" w:hAnsi="Arial" w:cs="Arial"/>
          <w:lang w:val="id-ID"/>
        </w:rPr>
        <w:t xml:space="preserve">Pengendalian Administrasi Pelaksanaan Pembangunan Sosial Ekonomi </w:t>
      </w:r>
      <w:r w:rsidRPr="00CF1E46">
        <w:rPr>
          <w:rFonts w:ascii="Arial" w:hAnsi="Arial" w:cs="Arial"/>
          <w:lang w:val="id-ID"/>
        </w:rPr>
        <w:t xml:space="preserve">Provinsi </w:t>
      </w:r>
      <w:r w:rsidR="00907EAA">
        <w:rPr>
          <w:rFonts w:ascii="Arial" w:hAnsi="Arial" w:cs="Arial"/>
          <w:lang w:val="id-ID"/>
        </w:rPr>
        <w:t>Sumatera Barat</w:t>
      </w:r>
      <w:r w:rsidR="002D7BF8">
        <w:rPr>
          <w:rFonts w:ascii="Arial" w:hAnsi="Arial" w:cs="Arial"/>
        </w:rPr>
        <w:t>;</w:t>
      </w:r>
      <w:r w:rsidRPr="00CF1E46">
        <w:rPr>
          <w:rFonts w:ascii="Arial" w:hAnsi="Arial" w:cs="Arial"/>
          <w:lang w:val="id-ID"/>
        </w:rPr>
        <w:t xml:space="preserve">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002D7BF8" w:rsidRPr="00CF1E46">
        <w:rPr>
          <w:rFonts w:ascii="Arial" w:hAnsi="Arial" w:cs="Arial"/>
          <w:lang w:val="id-ID"/>
        </w:rPr>
        <w:t xml:space="preserve"> </w:t>
      </w:r>
      <w:r w:rsidRPr="00CF1E46">
        <w:rPr>
          <w:rFonts w:ascii="Arial" w:hAnsi="Arial" w:cs="Arial"/>
          <w:lang w:val="id-ID"/>
        </w:rPr>
        <w:t xml:space="preserve">dan </w:t>
      </w:r>
      <w:r w:rsidR="002D7BF8" w:rsidRPr="00CF1E46">
        <w:rPr>
          <w:rFonts w:ascii="Arial" w:hAnsi="Arial" w:cs="Arial"/>
          <w:lang w:val="id-ID"/>
        </w:rPr>
        <w:t xml:space="preserve">Pengendalian Pembangunan Infrastruktur </w:t>
      </w:r>
      <w:r w:rsidR="002D7BF8">
        <w:rPr>
          <w:rFonts w:ascii="Arial" w:hAnsi="Arial" w:cs="Arial"/>
          <w:lang w:val="id-ID"/>
        </w:rPr>
        <w:t>Provinsi Sumatera Barat</w:t>
      </w:r>
      <w:r w:rsidR="002D7BF8">
        <w:rPr>
          <w:rFonts w:ascii="Arial" w:hAnsi="Arial" w:cs="Arial"/>
        </w:rPr>
        <w:t>;</w:t>
      </w:r>
      <w:r w:rsidRPr="00CF1E46">
        <w:rPr>
          <w:rFonts w:ascii="Arial" w:hAnsi="Arial" w:cs="Arial"/>
          <w:lang w:val="id-ID"/>
        </w:rPr>
        <w:t xml:space="preserve"> </w:t>
      </w:r>
      <w:r w:rsidR="002D7BF8" w:rsidRPr="00CF1E46">
        <w:rPr>
          <w:rFonts w:ascii="Arial" w:hAnsi="Arial" w:cs="Arial"/>
          <w:lang w:val="id-ID"/>
        </w:rPr>
        <w:t xml:space="preserve">Penyusunan Verifikasi </w:t>
      </w:r>
      <w:r w:rsidRPr="00CF1E46">
        <w:rPr>
          <w:rFonts w:ascii="Arial" w:hAnsi="Arial" w:cs="Arial"/>
          <w:lang w:val="id-ID"/>
        </w:rPr>
        <w:t xml:space="preserve">dan </w:t>
      </w:r>
      <w:r w:rsidR="002D7BF8" w:rsidRPr="00CF1E46">
        <w:rPr>
          <w:rFonts w:ascii="Arial" w:hAnsi="Arial" w:cs="Arial"/>
          <w:lang w:val="id-ID"/>
        </w:rPr>
        <w:t xml:space="preserve">Pengendalian Dokumen Rencana Umum Pengadaan </w:t>
      </w:r>
      <w:r w:rsidRPr="00CF1E46">
        <w:rPr>
          <w:rFonts w:ascii="Arial" w:hAnsi="Arial" w:cs="Arial"/>
          <w:lang w:val="id-ID"/>
        </w:rPr>
        <w:t xml:space="preserve">(RUP) Provinsi </w:t>
      </w:r>
      <w:r w:rsidR="00907EAA">
        <w:rPr>
          <w:rFonts w:ascii="Arial" w:hAnsi="Arial" w:cs="Arial"/>
          <w:lang w:val="id-ID"/>
        </w:rPr>
        <w:t>Sumatera Barat</w:t>
      </w:r>
      <w:r w:rsidR="002D7BF8">
        <w:rPr>
          <w:rFonts w:ascii="Arial" w:hAnsi="Arial" w:cs="Arial"/>
        </w:rPr>
        <w:t>;</w:t>
      </w:r>
      <w:r w:rsidRPr="00CF1E46">
        <w:rPr>
          <w:rFonts w:ascii="Arial" w:hAnsi="Arial" w:cs="Arial"/>
          <w:lang w:val="id-ID"/>
        </w:rPr>
        <w:t xml:space="preserve"> </w:t>
      </w:r>
      <w:r w:rsidR="002D7BF8" w:rsidRPr="00CF1E46">
        <w:rPr>
          <w:rFonts w:ascii="Arial" w:hAnsi="Arial" w:cs="Arial"/>
          <w:lang w:val="id-ID"/>
        </w:rPr>
        <w:t xml:space="preserve">Serta Rapat Koordinasi </w:t>
      </w:r>
      <w:r w:rsidRPr="00CF1E46">
        <w:rPr>
          <w:rFonts w:ascii="Arial" w:hAnsi="Arial" w:cs="Arial"/>
          <w:lang w:val="id-ID"/>
        </w:rPr>
        <w:t xml:space="preserve">dan </w:t>
      </w:r>
      <w:r w:rsidR="002D7BF8" w:rsidRPr="00CF1E46">
        <w:rPr>
          <w:rFonts w:ascii="Arial" w:hAnsi="Arial" w:cs="Arial"/>
          <w:lang w:val="id-ID"/>
        </w:rPr>
        <w:t xml:space="preserve">Pengendalian Pelaksanaan Kegiatan Sanitasi </w:t>
      </w:r>
      <w:r w:rsidRPr="00CF1E46">
        <w:rPr>
          <w:rFonts w:ascii="Arial" w:hAnsi="Arial" w:cs="Arial"/>
          <w:lang w:val="id-ID"/>
        </w:rPr>
        <w:t>Provinsi Sumatera Barat.</w:t>
      </w:r>
    </w:p>
    <w:p w:rsidR="00F12671" w:rsidRPr="00A53050"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lastRenderedPageBreak/>
        <w:t>Program Peningkatan Pelayanan P</w:t>
      </w:r>
      <w:r w:rsidRPr="00177059">
        <w:rPr>
          <w:rFonts w:ascii="Arial" w:hAnsi="Arial" w:cs="Arial"/>
          <w:lang w:val="id-ID"/>
        </w:rPr>
        <w:t>ublik</w:t>
      </w:r>
      <w:r w:rsidR="002D7BF8">
        <w:rPr>
          <w:rFonts w:ascii="Arial" w:hAnsi="Arial" w:cs="Arial"/>
        </w:rPr>
        <w:t>,</w:t>
      </w:r>
      <w:r w:rsidRPr="00177059">
        <w:rPr>
          <w:rFonts w:ascii="Arial" w:hAnsi="Arial" w:cs="Arial"/>
          <w:lang w:val="id-ID"/>
        </w:rPr>
        <w:t xml:space="preserve"> dengan kegiatan</w:t>
      </w:r>
      <w:r w:rsidR="002D7BF8">
        <w:rPr>
          <w:rFonts w:ascii="Arial" w:hAnsi="Arial" w:cs="Arial"/>
        </w:rPr>
        <w:t xml:space="preserve"> :</w:t>
      </w:r>
      <w:r w:rsidRPr="00177059">
        <w:rPr>
          <w:rFonts w:ascii="Arial" w:hAnsi="Arial" w:cs="Arial"/>
          <w:lang w:val="id-ID"/>
        </w:rPr>
        <w:t xml:space="preserve"> </w:t>
      </w:r>
      <w:r w:rsidR="002D7BF8" w:rsidRPr="00177059">
        <w:rPr>
          <w:rFonts w:ascii="Arial" w:hAnsi="Arial" w:cs="Arial"/>
          <w:lang w:val="id-ID"/>
        </w:rPr>
        <w:t xml:space="preserve">Dukungan Terhadap </w:t>
      </w:r>
      <w:r w:rsidR="002D7BF8" w:rsidRPr="00CF1E46">
        <w:rPr>
          <w:rFonts w:ascii="Arial" w:hAnsi="Arial" w:cs="Arial"/>
          <w:lang w:val="id-ID"/>
        </w:rPr>
        <w:t>Pembangunan</w:t>
      </w:r>
      <w:r w:rsidR="002D7BF8" w:rsidRPr="00177059">
        <w:rPr>
          <w:rFonts w:ascii="Arial" w:hAnsi="Arial" w:cs="Arial"/>
          <w:lang w:val="id-ID"/>
        </w:rPr>
        <w:t xml:space="preserve"> </w:t>
      </w:r>
      <w:r w:rsidRPr="00CF1E46">
        <w:rPr>
          <w:rFonts w:ascii="Arial" w:hAnsi="Arial" w:cs="Arial"/>
          <w:lang w:val="id-ID"/>
        </w:rPr>
        <w:t>M</w:t>
      </w:r>
      <w:r w:rsidRPr="00177059">
        <w:rPr>
          <w:rFonts w:ascii="Arial" w:hAnsi="Arial" w:cs="Arial"/>
          <w:lang w:val="id-ID"/>
        </w:rPr>
        <w:t xml:space="preserve">asjid </w:t>
      </w:r>
      <w:r w:rsidRPr="00CF1E46">
        <w:rPr>
          <w:rFonts w:ascii="Arial" w:hAnsi="Arial" w:cs="Arial"/>
          <w:lang w:val="id-ID"/>
        </w:rPr>
        <w:t>R</w:t>
      </w:r>
      <w:r w:rsidRPr="00177059">
        <w:rPr>
          <w:rFonts w:ascii="Arial" w:hAnsi="Arial" w:cs="Arial"/>
          <w:lang w:val="id-ID"/>
        </w:rPr>
        <w:t>aya</w:t>
      </w:r>
      <w:r w:rsidRPr="00CF1E46">
        <w:rPr>
          <w:rFonts w:ascii="Arial" w:hAnsi="Arial" w:cs="Arial"/>
          <w:lang w:val="id-ID"/>
        </w:rPr>
        <w:t xml:space="preserve"> Sumatera Bara</w:t>
      </w:r>
      <w:r w:rsidR="002D7BF8">
        <w:rPr>
          <w:rFonts w:ascii="Arial" w:hAnsi="Arial" w:cs="Arial"/>
          <w:lang w:val="id-ID"/>
        </w:rPr>
        <w:t>t</w:t>
      </w:r>
      <w:r w:rsidR="002D7BF8">
        <w:rPr>
          <w:rFonts w:ascii="Arial" w:hAnsi="Arial" w:cs="Arial"/>
        </w:rPr>
        <w:t>;</w:t>
      </w:r>
      <w:r w:rsidRPr="00CF1E46">
        <w:rPr>
          <w:rFonts w:ascii="Arial" w:hAnsi="Arial" w:cs="Arial"/>
          <w:lang w:val="id-ID"/>
        </w:rPr>
        <w:t xml:space="preserve"> </w:t>
      </w:r>
      <w:r w:rsidR="002D7BF8" w:rsidRPr="00CF1E46">
        <w:rPr>
          <w:rFonts w:ascii="Arial" w:hAnsi="Arial" w:cs="Arial"/>
          <w:lang w:val="id-ID"/>
        </w:rPr>
        <w:t xml:space="preserve">Finishing Lantai Dasar </w:t>
      </w:r>
      <w:r w:rsidRPr="00CF1E46">
        <w:rPr>
          <w:rFonts w:ascii="Arial" w:hAnsi="Arial" w:cs="Arial"/>
          <w:lang w:val="id-ID"/>
        </w:rPr>
        <w:t>Masjid Raya Sumatera Barat</w:t>
      </w:r>
      <w:r w:rsidR="002D7BF8">
        <w:rPr>
          <w:rFonts w:ascii="Arial" w:hAnsi="Arial" w:cs="Arial"/>
        </w:rPr>
        <w:t>;</w:t>
      </w:r>
      <w:r w:rsidRPr="00177059">
        <w:rPr>
          <w:rFonts w:ascii="Arial" w:hAnsi="Arial" w:cs="Arial"/>
          <w:lang w:val="id-ID"/>
        </w:rPr>
        <w:t xml:space="preserve"> </w:t>
      </w:r>
      <w:r w:rsidR="002D7BF8" w:rsidRPr="00177059">
        <w:rPr>
          <w:rFonts w:ascii="Arial" w:hAnsi="Arial" w:cs="Arial"/>
          <w:lang w:val="id-ID"/>
        </w:rPr>
        <w:t xml:space="preserve">Rehabilitasi </w:t>
      </w:r>
      <w:r w:rsidR="002D7BF8">
        <w:rPr>
          <w:rFonts w:ascii="Arial" w:hAnsi="Arial" w:cs="Arial"/>
          <w:lang w:val="id-ID"/>
        </w:rPr>
        <w:t>Asrama</w:t>
      </w:r>
      <w:r w:rsidR="002D7BF8" w:rsidRPr="00177059">
        <w:rPr>
          <w:rFonts w:ascii="Arial" w:hAnsi="Arial" w:cs="Arial"/>
          <w:lang w:val="id-ID"/>
        </w:rPr>
        <w:t xml:space="preserve"> Mahasiswa Putra dan Putri Minang </w:t>
      </w:r>
      <w:r w:rsidR="002D7BF8">
        <w:rPr>
          <w:rFonts w:ascii="Arial" w:hAnsi="Arial" w:cs="Arial"/>
          <w:lang w:val="id-ID"/>
        </w:rPr>
        <w:t>di Yogyakarta</w:t>
      </w:r>
      <w:r w:rsidR="002D7BF8">
        <w:rPr>
          <w:rFonts w:ascii="Arial" w:hAnsi="Arial" w:cs="Arial"/>
        </w:rPr>
        <w:t>;</w:t>
      </w:r>
      <w:r w:rsidRPr="00CF1E46">
        <w:rPr>
          <w:rFonts w:ascii="Arial" w:hAnsi="Arial" w:cs="Arial"/>
          <w:lang w:val="id-ID"/>
        </w:rPr>
        <w:t xml:space="preserve"> </w:t>
      </w:r>
      <w:r w:rsidR="002D7BF8" w:rsidRPr="00CF1E46">
        <w:rPr>
          <w:rFonts w:ascii="Arial" w:hAnsi="Arial" w:cs="Arial"/>
          <w:lang w:val="id-ID"/>
        </w:rPr>
        <w:t xml:space="preserve">Pembinaan </w:t>
      </w:r>
      <w:r w:rsidRPr="00CF1E46">
        <w:rPr>
          <w:rFonts w:ascii="Arial" w:hAnsi="Arial" w:cs="Arial"/>
          <w:lang w:val="id-ID"/>
        </w:rPr>
        <w:t xml:space="preserve">dan </w:t>
      </w:r>
      <w:r w:rsidR="002D7BF8" w:rsidRPr="00CF1E46">
        <w:rPr>
          <w:rFonts w:ascii="Arial" w:hAnsi="Arial" w:cs="Arial"/>
          <w:lang w:val="id-ID"/>
        </w:rPr>
        <w:t>Peningkatan Kreativitas Generasi Muda</w:t>
      </w:r>
      <w:r w:rsidR="002D7BF8" w:rsidRPr="00177059">
        <w:rPr>
          <w:rFonts w:ascii="Arial" w:hAnsi="Arial" w:cs="Arial"/>
          <w:lang w:val="id-ID"/>
        </w:rPr>
        <w:t xml:space="preserve"> </w:t>
      </w:r>
      <w:r w:rsidRPr="00177059">
        <w:rPr>
          <w:rFonts w:ascii="Arial" w:hAnsi="Arial" w:cs="Arial"/>
          <w:lang w:val="id-ID"/>
        </w:rPr>
        <w:t>M</w:t>
      </w:r>
      <w:r w:rsidRPr="00CF1E46">
        <w:rPr>
          <w:rFonts w:ascii="Arial" w:hAnsi="Arial" w:cs="Arial"/>
          <w:lang w:val="id-ID"/>
        </w:rPr>
        <w:t>inang di Perantaua</w:t>
      </w:r>
      <w:r w:rsidRPr="00177059">
        <w:rPr>
          <w:rFonts w:ascii="Arial" w:hAnsi="Arial" w:cs="Arial"/>
          <w:lang w:val="id-ID"/>
        </w:rPr>
        <w:t>n</w:t>
      </w:r>
      <w:r w:rsidR="002D7BF8">
        <w:rPr>
          <w:rFonts w:ascii="Arial" w:hAnsi="Arial" w:cs="Arial"/>
          <w:lang w:val="id-ID"/>
        </w:rPr>
        <w:t>, Promosi</w:t>
      </w:r>
      <w:r w:rsidR="002D7BF8">
        <w:rPr>
          <w:rFonts w:ascii="Arial" w:hAnsi="Arial" w:cs="Arial"/>
        </w:rPr>
        <w:t>;</w:t>
      </w:r>
      <w:r w:rsidRPr="00CF1E46">
        <w:rPr>
          <w:rFonts w:ascii="Arial" w:hAnsi="Arial" w:cs="Arial"/>
          <w:lang w:val="id-ID"/>
        </w:rPr>
        <w:t xml:space="preserve"> </w:t>
      </w:r>
      <w:r w:rsidR="002D7BF8" w:rsidRPr="00CF1E46">
        <w:rPr>
          <w:rFonts w:ascii="Arial" w:hAnsi="Arial" w:cs="Arial"/>
          <w:lang w:val="id-ID"/>
        </w:rPr>
        <w:t xml:space="preserve">Partisipasi </w:t>
      </w:r>
      <w:r w:rsidRPr="00CF1E46">
        <w:rPr>
          <w:rFonts w:ascii="Arial" w:hAnsi="Arial" w:cs="Arial"/>
          <w:lang w:val="id-ID"/>
        </w:rPr>
        <w:t xml:space="preserve">dan </w:t>
      </w:r>
      <w:r w:rsidR="002D7BF8" w:rsidRPr="00CF1E46">
        <w:rPr>
          <w:rFonts w:ascii="Arial" w:hAnsi="Arial" w:cs="Arial"/>
          <w:lang w:val="id-ID"/>
        </w:rPr>
        <w:t xml:space="preserve">Pengembangan Potensi Daerah Dengan </w:t>
      </w:r>
      <w:r w:rsidRPr="00CF1E46">
        <w:rPr>
          <w:rFonts w:ascii="Arial" w:hAnsi="Arial" w:cs="Arial"/>
          <w:lang w:val="id-ID"/>
        </w:rPr>
        <w:t xml:space="preserve">Kementerian/Lembaga </w:t>
      </w:r>
      <w:r w:rsidR="002D7BF8" w:rsidRPr="00CF1E46">
        <w:rPr>
          <w:rFonts w:ascii="Arial" w:hAnsi="Arial" w:cs="Arial"/>
          <w:lang w:val="id-ID"/>
        </w:rPr>
        <w:t xml:space="preserve">Terkait Serta </w:t>
      </w:r>
      <w:r w:rsidRPr="00177059">
        <w:rPr>
          <w:rFonts w:ascii="Arial" w:hAnsi="Arial" w:cs="Arial"/>
          <w:lang w:val="id-ID"/>
        </w:rPr>
        <w:t xml:space="preserve">Dialog Adat </w:t>
      </w:r>
      <w:r w:rsidR="002D7BF8" w:rsidRPr="00177059">
        <w:rPr>
          <w:rFonts w:ascii="Arial" w:hAnsi="Arial" w:cs="Arial"/>
          <w:lang w:val="id-ID"/>
        </w:rPr>
        <w:t xml:space="preserve">Untuk </w:t>
      </w:r>
      <w:r w:rsidRPr="00177059">
        <w:rPr>
          <w:rFonts w:ascii="Arial" w:hAnsi="Arial" w:cs="Arial"/>
          <w:lang w:val="id-ID"/>
        </w:rPr>
        <w:t>Generasi Muda Perantauan</w:t>
      </w:r>
      <w:r w:rsidRPr="00CF1E46">
        <w:rPr>
          <w:rFonts w:ascii="Arial" w:hAnsi="Arial" w:cs="Arial"/>
          <w:lang w:val="id-ID"/>
        </w:rPr>
        <w:t>.</w:t>
      </w:r>
    </w:p>
    <w:p w:rsidR="00F12671" w:rsidRPr="00CF1E46"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Peningkatan Kinerja Perangkat Daerah dan K</w:t>
      </w:r>
      <w:r w:rsidRPr="00F006D2">
        <w:rPr>
          <w:rFonts w:ascii="Arial" w:hAnsi="Arial" w:cs="Arial"/>
          <w:lang w:val="id-ID"/>
        </w:rPr>
        <w:t>etatalaksanaan Pem</w:t>
      </w:r>
      <w:r w:rsidR="001C1B29">
        <w:rPr>
          <w:rFonts w:ascii="Arial" w:hAnsi="Arial" w:cs="Arial"/>
        </w:rPr>
        <w:t xml:space="preserve">erintah </w:t>
      </w:r>
      <w:r w:rsidR="001C1B29" w:rsidRPr="00F006D2">
        <w:rPr>
          <w:rFonts w:ascii="Arial" w:hAnsi="Arial" w:cs="Arial"/>
          <w:lang w:val="id-ID"/>
        </w:rPr>
        <w:t>Da</w:t>
      </w:r>
      <w:r w:rsidR="001C1B29">
        <w:rPr>
          <w:rFonts w:ascii="Arial" w:hAnsi="Arial" w:cs="Arial"/>
        </w:rPr>
        <w:t>erah</w:t>
      </w:r>
      <w:r w:rsidRPr="00CF1E46">
        <w:rPr>
          <w:rFonts w:ascii="Arial" w:hAnsi="Arial" w:cs="Arial"/>
          <w:lang w:val="id-ID"/>
        </w:rPr>
        <w:t>,</w:t>
      </w:r>
      <w:r w:rsidRPr="00F006D2">
        <w:rPr>
          <w:rFonts w:ascii="Arial" w:hAnsi="Arial" w:cs="Arial"/>
          <w:lang w:val="id-ID"/>
        </w:rPr>
        <w:t xml:space="preserve"> dengan kegiatan</w:t>
      </w:r>
      <w:r w:rsidR="002D7BF8">
        <w:rPr>
          <w:rFonts w:ascii="Arial" w:hAnsi="Arial" w:cs="Arial"/>
        </w:rPr>
        <w:t xml:space="preserve"> :</w:t>
      </w:r>
      <w:r w:rsidRPr="00F006D2">
        <w:rPr>
          <w:rFonts w:ascii="Arial" w:hAnsi="Arial" w:cs="Arial"/>
          <w:lang w:val="id-ID"/>
        </w:rPr>
        <w:t xml:space="preserve"> </w:t>
      </w:r>
      <w:r w:rsidR="002D7BF8" w:rsidRPr="00F006D2">
        <w:rPr>
          <w:rFonts w:ascii="Arial" w:hAnsi="Arial" w:cs="Arial"/>
          <w:lang w:val="id-ID"/>
        </w:rPr>
        <w:t xml:space="preserve">Penyusunan Buku Standarisasi Barang </w:t>
      </w:r>
      <w:r w:rsidRPr="00F006D2">
        <w:rPr>
          <w:rFonts w:ascii="Arial" w:hAnsi="Arial" w:cs="Arial"/>
          <w:lang w:val="id-ID"/>
        </w:rPr>
        <w:t xml:space="preserve">dan </w:t>
      </w:r>
      <w:r w:rsidR="002D7BF8" w:rsidRPr="00F006D2">
        <w:rPr>
          <w:rFonts w:ascii="Arial" w:hAnsi="Arial" w:cs="Arial"/>
          <w:lang w:val="id-ID"/>
        </w:rPr>
        <w:t>Jasa</w:t>
      </w:r>
      <w:r w:rsidR="002D7BF8">
        <w:rPr>
          <w:rFonts w:ascii="Arial" w:hAnsi="Arial" w:cs="Arial"/>
        </w:rPr>
        <w:t>;</w:t>
      </w:r>
      <w:r w:rsidRPr="00CF1E46">
        <w:rPr>
          <w:rFonts w:ascii="Arial" w:hAnsi="Arial" w:cs="Arial"/>
          <w:lang w:val="id-ID"/>
        </w:rPr>
        <w:t xml:space="preserve"> </w:t>
      </w:r>
      <w:r w:rsidR="002D7BF8" w:rsidRPr="00F006D2">
        <w:rPr>
          <w:rFonts w:ascii="Arial" w:hAnsi="Arial" w:cs="Arial"/>
          <w:lang w:val="id-ID"/>
        </w:rPr>
        <w:t xml:space="preserve">Administrasi Penghapusan </w:t>
      </w:r>
      <w:r w:rsidRPr="00F006D2">
        <w:rPr>
          <w:rFonts w:ascii="Arial" w:hAnsi="Arial" w:cs="Arial"/>
          <w:lang w:val="id-ID"/>
        </w:rPr>
        <w:t xml:space="preserve">dan </w:t>
      </w:r>
      <w:r w:rsidR="002D7BF8" w:rsidRPr="00F006D2">
        <w:rPr>
          <w:rFonts w:ascii="Arial" w:hAnsi="Arial" w:cs="Arial"/>
          <w:lang w:val="id-ID"/>
        </w:rPr>
        <w:t>Pelelangan Barang Inventaris Daerah</w:t>
      </w:r>
      <w:r w:rsidR="002D7BF8">
        <w:rPr>
          <w:rFonts w:ascii="Arial" w:hAnsi="Arial" w:cs="Arial"/>
        </w:rPr>
        <w:t>;</w:t>
      </w:r>
      <w:r w:rsidRPr="00CF1E46">
        <w:rPr>
          <w:rFonts w:ascii="Arial" w:hAnsi="Arial" w:cs="Arial"/>
          <w:lang w:val="id-ID"/>
        </w:rPr>
        <w:t xml:space="preserve"> </w:t>
      </w:r>
      <w:r w:rsidR="002D7BF8" w:rsidRPr="00F006D2">
        <w:rPr>
          <w:rFonts w:ascii="Arial" w:hAnsi="Arial" w:cs="Arial"/>
          <w:lang w:val="id-ID"/>
        </w:rPr>
        <w:t xml:space="preserve">Rekonsiliasi </w:t>
      </w:r>
      <w:r w:rsidRPr="00F006D2">
        <w:rPr>
          <w:rFonts w:ascii="Arial" w:hAnsi="Arial" w:cs="Arial"/>
          <w:lang w:val="id-ID"/>
        </w:rPr>
        <w:t xml:space="preserve">dan </w:t>
      </w:r>
      <w:r w:rsidR="002D7BF8" w:rsidRPr="00F006D2">
        <w:rPr>
          <w:rFonts w:ascii="Arial" w:hAnsi="Arial" w:cs="Arial"/>
          <w:lang w:val="id-ID"/>
        </w:rPr>
        <w:t xml:space="preserve">Inventarisasi Aset </w:t>
      </w:r>
      <w:r w:rsidRPr="00F006D2">
        <w:rPr>
          <w:rFonts w:ascii="Arial" w:hAnsi="Arial" w:cs="Arial"/>
          <w:lang w:val="id-ID"/>
        </w:rPr>
        <w:t xml:space="preserve">SKPD </w:t>
      </w:r>
      <w:r w:rsidR="00907EAA">
        <w:rPr>
          <w:rFonts w:ascii="Arial" w:hAnsi="Arial" w:cs="Arial"/>
          <w:lang w:val="id-ID"/>
        </w:rPr>
        <w:t>Provinsi</w:t>
      </w:r>
      <w:r w:rsidR="002D7BF8">
        <w:rPr>
          <w:rFonts w:ascii="Arial" w:hAnsi="Arial" w:cs="Arial"/>
        </w:rPr>
        <w:t xml:space="preserve"> </w:t>
      </w:r>
      <w:r w:rsidR="00907EAA">
        <w:rPr>
          <w:rFonts w:ascii="Arial" w:hAnsi="Arial" w:cs="Arial"/>
          <w:lang w:val="id-ID"/>
        </w:rPr>
        <w:t>Sumatera Barat</w:t>
      </w:r>
      <w:r w:rsidR="002D7BF8">
        <w:rPr>
          <w:rFonts w:ascii="Arial" w:hAnsi="Arial" w:cs="Arial"/>
        </w:rPr>
        <w:t>;</w:t>
      </w:r>
      <w:r w:rsidRPr="00CF1E46">
        <w:rPr>
          <w:rFonts w:ascii="Arial" w:hAnsi="Arial" w:cs="Arial"/>
          <w:lang w:val="id-ID"/>
        </w:rPr>
        <w:t xml:space="preserve"> </w:t>
      </w:r>
      <w:r w:rsidR="002D7BF8" w:rsidRPr="00F006D2">
        <w:rPr>
          <w:rFonts w:ascii="Arial" w:hAnsi="Arial" w:cs="Arial"/>
          <w:lang w:val="id-ID"/>
        </w:rPr>
        <w:t>Administrasi Pemindahtanganan Barang Milik Daerah</w:t>
      </w:r>
      <w:r w:rsidR="002D7BF8">
        <w:rPr>
          <w:rFonts w:ascii="Arial" w:hAnsi="Arial" w:cs="Arial"/>
        </w:rPr>
        <w:t>;</w:t>
      </w:r>
      <w:r w:rsidRPr="00CF1E46">
        <w:rPr>
          <w:rFonts w:ascii="Arial" w:hAnsi="Arial" w:cs="Arial"/>
          <w:lang w:val="id-ID"/>
        </w:rPr>
        <w:t xml:space="preserve"> </w:t>
      </w:r>
      <w:r w:rsidR="002D7BF8" w:rsidRPr="00F006D2">
        <w:rPr>
          <w:rFonts w:ascii="Arial" w:hAnsi="Arial" w:cs="Arial"/>
          <w:lang w:val="id-ID"/>
        </w:rPr>
        <w:t xml:space="preserve">Administrasi </w:t>
      </w:r>
      <w:r w:rsidR="002D7BF8">
        <w:rPr>
          <w:rFonts w:ascii="Arial" w:hAnsi="Arial" w:cs="Arial"/>
          <w:lang w:val="id-ID"/>
        </w:rPr>
        <w:t>Pemanfaatan Barang Milik Daerah</w:t>
      </w:r>
      <w:r w:rsidR="002D7BF8">
        <w:rPr>
          <w:rFonts w:ascii="Arial" w:hAnsi="Arial" w:cs="Arial"/>
        </w:rPr>
        <w:t>;</w:t>
      </w:r>
      <w:r w:rsidRPr="00CF1E46">
        <w:rPr>
          <w:rFonts w:ascii="Arial" w:hAnsi="Arial" w:cs="Arial"/>
          <w:lang w:val="id-ID"/>
        </w:rPr>
        <w:t xml:space="preserve"> </w:t>
      </w:r>
      <w:r w:rsidR="002D7BF8" w:rsidRPr="00FB081B">
        <w:rPr>
          <w:rFonts w:ascii="Arial" w:hAnsi="Arial" w:cs="Arial"/>
          <w:lang w:val="id-ID"/>
        </w:rPr>
        <w:t>Fasilitasi Bidang Kerohanian</w:t>
      </w:r>
      <w:r w:rsidRPr="00FB081B">
        <w:rPr>
          <w:rFonts w:ascii="Arial" w:hAnsi="Arial" w:cs="Arial"/>
          <w:lang w:val="id-ID"/>
        </w:rPr>
        <w:t>/</w:t>
      </w:r>
      <w:r w:rsidR="002D7BF8" w:rsidRPr="00FB081B">
        <w:rPr>
          <w:rFonts w:ascii="Arial" w:hAnsi="Arial" w:cs="Arial"/>
          <w:lang w:val="id-ID"/>
        </w:rPr>
        <w:t xml:space="preserve">Ceramah Agama Bagi </w:t>
      </w:r>
      <w:r w:rsidRPr="00FB081B">
        <w:rPr>
          <w:rFonts w:ascii="Arial" w:hAnsi="Arial" w:cs="Arial"/>
          <w:lang w:val="id-ID"/>
        </w:rPr>
        <w:t xml:space="preserve">Bakor </w:t>
      </w:r>
      <w:r w:rsidR="002D7BF8" w:rsidRPr="00FB081B">
        <w:rPr>
          <w:rFonts w:ascii="Arial" w:hAnsi="Arial" w:cs="Arial"/>
          <w:lang w:val="id-ID"/>
        </w:rPr>
        <w:t xml:space="preserve">Masyarakat </w:t>
      </w:r>
      <w:r w:rsidRPr="00FB081B">
        <w:rPr>
          <w:rFonts w:ascii="Arial" w:hAnsi="Arial" w:cs="Arial"/>
          <w:lang w:val="id-ID"/>
        </w:rPr>
        <w:t>Minang Jabodetabek</w:t>
      </w:r>
      <w:r w:rsidR="002D7BF8">
        <w:rPr>
          <w:rFonts w:ascii="Arial" w:hAnsi="Arial" w:cs="Arial"/>
        </w:rPr>
        <w:t>;</w:t>
      </w:r>
      <w:r w:rsidRPr="00CF1E46">
        <w:rPr>
          <w:rFonts w:ascii="Arial" w:hAnsi="Arial" w:cs="Arial"/>
          <w:lang w:val="id-ID"/>
        </w:rPr>
        <w:t xml:space="preserve"> </w:t>
      </w:r>
      <w:r w:rsidR="002D7BF8" w:rsidRPr="00FB081B">
        <w:rPr>
          <w:rFonts w:ascii="Arial" w:hAnsi="Arial" w:cs="Arial"/>
          <w:lang w:val="id-ID"/>
        </w:rPr>
        <w:t xml:space="preserve">Dialog Interaktif Pejabat </w:t>
      </w:r>
      <w:r w:rsidR="002D7BF8" w:rsidRPr="00CF1E46">
        <w:rPr>
          <w:rFonts w:ascii="Arial" w:hAnsi="Arial" w:cs="Arial"/>
          <w:lang w:val="id-ID"/>
        </w:rPr>
        <w:t>Provinsi</w:t>
      </w:r>
      <w:r w:rsidR="002D7BF8">
        <w:rPr>
          <w:rFonts w:ascii="Arial" w:hAnsi="Arial" w:cs="Arial"/>
        </w:rPr>
        <w:t>,</w:t>
      </w:r>
      <w:r w:rsidRPr="00CF1E46">
        <w:rPr>
          <w:rFonts w:ascii="Arial" w:hAnsi="Arial" w:cs="Arial"/>
          <w:lang w:val="id-ID"/>
        </w:rPr>
        <w:t xml:space="preserve"> </w:t>
      </w:r>
      <w:r w:rsidR="00BE6B96">
        <w:rPr>
          <w:rFonts w:ascii="Arial" w:hAnsi="Arial" w:cs="Arial"/>
          <w:lang w:val="id-ID"/>
        </w:rPr>
        <w:t>Kabupaten</w:t>
      </w:r>
      <w:r w:rsidRPr="00CF1E46">
        <w:rPr>
          <w:rFonts w:ascii="Arial" w:hAnsi="Arial" w:cs="Arial"/>
          <w:lang w:val="id-ID"/>
        </w:rPr>
        <w:t xml:space="preserve">/Kota </w:t>
      </w:r>
      <w:r w:rsidR="002D7BF8" w:rsidRPr="00CF1E46">
        <w:rPr>
          <w:rFonts w:ascii="Arial" w:hAnsi="Arial" w:cs="Arial"/>
          <w:lang w:val="id-ID"/>
        </w:rPr>
        <w:t xml:space="preserve">Dengan Tokoh </w:t>
      </w:r>
      <w:r w:rsidRPr="00CF1E46">
        <w:rPr>
          <w:rFonts w:ascii="Arial" w:hAnsi="Arial" w:cs="Arial"/>
          <w:lang w:val="id-ID"/>
        </w:rPr>
        <w:t xml:space="preserve">Masyarakat Minang di Perantauan </w:t>
      </w:r>
      <w:r w:rsidR="002D7BF8" w:rsidRPr="00FB081B">
        <w:rPr>
          <w:rFonts w:ascii="Arial" w:hAnsi="Arial" w:cs="Arial"/>
          <w:lang w:val="id-ID"/>
        </w:rPr>
        <w:t xml:space="preserve">Melalui </w:t>
      </w:r>
      <w:r w:rsidR="002D7BF8" w:rsidRPr="00CF1E46">
        <w:rPr>
          <w:rFonts w:ascii="Arial" w:hAnsi="Arial" w:cs="Arial"/>
          <w:lang w:val="id-ID"/>
        </w:rPr>
        <w:t>Media</w:t>
      </w:r>
      <w:r w:rsidR="002D7BF8">
        <w:rPr>
          <w:rFonts w:ascii="Arial" w:hAnsi="Arial" w:cs="Arial"/>
        </w:rPr>
        <w:t>;</w:t>
      </w:r>
      <w:r w:rsidRPr="00CF1E46">
        <w:rPr>
          <w:rFonts w:ascii="Arial" w:hAnsi="Arial" w:cs="Arial"/>
          <w:lang w:val="id-ID"/>
        </w:rPr>
        <w:t xml:space="preserve"> </w:t>
      </w:r>
      <w:r w:rsidR="002D7BF8" w:rsidRPr="00FB081B">
        <w:rPr>
          <w:rFonts w:ascii="Arial" w:hAnsi="Arial" w:cs="Arial"/>
          <w:lang w:val="id-ID"/>
        </w:rPr>
        <w:t xml:space="preserve">Sosialisasi Program </w:t>
      </w:r>
      <w:r w:rsidRPr="00FB081B">
        <w:rPr>
          <w:rFonts w:ascii="Arial" w:hAnsi="Arial" w:cs="Arial"/>
          <w:lang w:val="id-ID"/>
        </w:rPr>
        <w:t xml:space="preserve">dan </w:t>
      </w:r>
      <w:r w:rsidR="002D7BF8" w:rsidRPr="00FB081B">
        <w:rPr>
          <w:rFonts w:ascii="Arial" w:hAnsi="Arial" w:cs="Arial"/>
          <w:lang w:val="id-ID"/>
        </w:rPr>
        <w:t xml:space="preserve">Hasil Pembangunan </w:t>
      </w:r>
      <w:r w:rsidRPr="00FB081B">
        <w:rPr>
          <w:rFonts w:ascii="Arial" w:hAnsi="Arial" w:cs="Arial"/>
          <w:lang w:val="id-ID"/>
        </w:rPr>
        <w:t xml:space="preserve">Provinsi Sumatera Barat </w:t>
      </w:r>
      <w:r w:rsidR="002D7BF8" w:rsidRPr="00FB081B">
        <w:rPr>
          <w:rFonts w:ascii="Arial" w:hAnsi="Arial" w:cs="Arial"/>
          <w:lang w:val="id-ID"/>
        </w:rPr>
        <w:t xml:space="preserve">Kepada Tokoh Masyarakat </w:t>
      </w:r>
      <w:r w:rsidRPr="00FB081B">
        <w:rPr>
          <w:rFonts w:ascii="Arial" w:hAnsi="Arial" w:cs="Arial"/>
          <w:lang w:val="id-ID"/>
        </w:rPr>
        <w:t>Minang</w:t>
      </w:r>
      <w:r w:rsidRPr="00CF1E46">
        <w:rPr>
          <w:rFonts w:ascii="Arial" w:hAnsi="Arial" w:cs="Arial"/>
          <w:lang w:val="id-ID"/>
        </w:rPr>
        <w:t xml:space="preserve"> di </w:t>
      </w:r>
      <w:r w:rsidR="002D7BF8" w:rsidRPr="00CF1E46">
        <w:rPr>
          <w:rFonts w:ascii="Arial" w:hAnsi="Arial" w:cs="Arial"/>
          <w:lang w:val="id-ID"/>
        </w:rPr>
        <w:t>Jakarta</w:t>
      </w:r>
      <w:r w:rsidR="002D7BF8">
        <w:rPr>
          <w:rFonts w:ascii="Arial" w:hAnsi="Arial" w:cs="Arial"/>
        </w:rPr>
        <w:t>;</w:t>
      </w:r>
      <w:r w:rsidRPr="00CF1E46">
        <w:rPr>
          <w:rFonts w:ascii="Arial" w:hAnsi="Arial" w:cs="Arial"/>
          <w:lang w:val="id-ID"/>
        </w:rPr>
        <w:t xml:space="preserve"> S</w:t>
      </w:r>
      <w:r w:rsidRPr="00FB081B">
        <w:rPr>
          <w:rFonts w:ascii="Arial" w:hAnsi="Arial" w:cs="Arial"/>
          <w:lang w:val="id-ID"/>
        </w:rPr>
        <w:t>umatera Barat Expo</w:t>
      </w:r>
      <w:r w:rsidRPr="00CF1E46">
        <w:rPr>
          <w:rFonts w:ascii="Arial" w:hAnsi="Arial" w:cs="Arial"/>
          <w:lang w:val="id-ID"/>
        </w:rPr>
        <w:t xml:space="preserve"> Tahun 2016</w:t>
      </w:r>
      <w:r w:rsidR="002D7BF8">
        <w:rPr>
          <w:rFonts w:ascii="Arial" w:hAnsi="Arial" w:cs="Arial"/>
        </w:rPr>
        <w:t>;</w:t>
      </w:r>
      <w:r w:rsidRPr="00FB081B">
        <w:rPr>
          <w:rFonts w:ascii="Arial" w:hAnsi="Arial" w:cs="Arial"/>
          <w:lang w:val="id-ID"/>
        </w:rPr>
        <w:t xml:space="preserve"> </w:t>
      </w:r>
      <w:r w:rsidRPr="00CF1E46">
        <w:rPr>
          <w:rFonts w:ascii="Arial" w:hAnsi="Arial" w:cs="Arial"/>
          <w:lang w:val="id-ID"/>
        </w:rPr>
        <w:t xml:space="preserve">Akselerasi </w:t>
      </w:r>
      <w:r w:rsidR="002D7BF8" w:rsidRPr="00CF1E46">
        <w:rPr>
          <w:rFonts w:ascii="Arial" w:hAnsi="Arial" w:cs="Arial"/>
          <w:lang w:val="id-ID"/>
        </w:rPr>
        <w:t xml:space="preserve">Pengurusan </w:t>
      </w:r>
      <w:r w:rsidRPr="00CF1E46">
        <w:rPr>
          <w:rFonts w:ascii="Arial" w:hAnsi="Arial" w:cs="Arial"/>
          <w:lang w:val="id-ID"/>
        </w:rPr>
        <w:t>Manajemen Pemeri</w:t>
      </w:r>
      <w:r w:rsidR="002D7BF8">
        <w:rPr>
          <w:rFonts w:ascii="Arial" w:hAnsi="Arial" w:cs="Arial"/>
          <w:lang w:val="id-ID"/>
        </w:rPr>
        <w:t>ntah Daerah ke Pemerintah Pusat</w:t>
      </w:r>
      <w:r w:rsidR="002D7BF8">
        <w:rPr>
          <w:rFonts w:ascii="Arial" w:hAnsi="Arial" w:cs="Arial"/>
        </w:rPr>
        <w:t>;</w:t>
      </w:r>
      <w:r w:rsidRPr="00CF1E46">
        <w:rPr>
          <w:rFonts w:ascii="Arial" w:hAnsi="Arial" w:cs="Arial"/>
          <w:lang w:val="id-ID"/>
        </w:rPr>
        <w:t xml:space="preserve"> </w:t>
      </w:r>
      <w:r w:rsidR="002D7BF8" w:rsidRPr="00CF1E46">
        <w:rPr>
          <w:rFonts w:ascii="Arial" w:hAnsi="Arial" w:cs="Arial"/>
          <w:lang w:val="id-ID"/>
        </w:rPr>
        <w:t xml:space="preserve">Serta Partisipasi </w:t>
      </w:r>
      <w:r>
        <w:rPr>
          <w:rFonts w:ascii="Arial" w:hAnsi="Arial" w:cs="Arial"/>
          <w:lang w:val="id-ID"/>
        </w:rPr>
        <w:t xml:space="preserve">dan Promosi Potensi Daerah </w:t>
      </w:r>
      <w:r w:rsidR="002D7BF8">
        <w:rPr>
          <w:rFonts w:ascii="Arial" w:hAnsi="Arial" w:cs="Arial"/>
          <w:lang w:val="id-ID"/>
        </w:rPr>
        <w:t xml:space="preserve">Pada </w:t>
      </w:r>
      <w:r>
        <w:rPr>
          <w:rFonts w:ascii="Arial" w:hAnsi="Arial" w:cs="Arial"/>
          <w:lang w:val="id-ID"/>
        </w:rPr>
        <w:t xml:space="preserve">Event Promosi </w:t>
      </w:r>
      <w:r w:rsidRPr="000D2012">
        <w:rPr>
          <w:rFonts w:ascii="Arial" w:hAnsi="Arial" w:cs="Arial"/>
          <w:lang w:val="id-ID"/>
        </w:rPr>
        <w:t xml:space="preserve">di </w:t>
      </w:r>
      <w:r>
        <w:rPr>
          <w:rFonts w:ascii="Arial" w:hAnsi="Arial" w:cs="Arial"/>
          <w:lang w:val="id-ID"/>
        </w:rPr>
        <w:t xml:space="preserve"> </w:t>
      </w:r>
      <w:r w:rsidRPr="000D2012">
        <w:rPr>
          <w:rFonts w:ascii="Arial" w:hAnsi="Arial" w:cs="Arial"/>
          <w:lang w:val="id-ID"/>
        </w:rPr>
        <w:t>Jakarta</w:t>
      </w:r>
      <w:r w:rsidRPr="00CF1E46">
        <w:rPr>
          <w:rFonts w:ascii="Arial" w:hAnsi="Arial" w:cs="Arial"/>
          <w:lang w:val="id-ID"/>
        </w:rPr>
        <w:t>.</w:t>
      </w:r>
    </w:p>
    <w:p w:rsidR="00F12671" w:rsidRPr="0021733F"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Pembangunan Materi H</w:t>
      </w:r>
      <w:r w:rsidRPr="0021733F">
        <w:rPr>
          <w:rFonts w:ascii="Arial" w:hAnsi="Arial" w:cs="Arial"/>
          <w:lang w:val="id-ID"/>
        </w:rPr>
        <w:t>ukum</w:t>
      </w:r>
      <w:r w:rsidR="002E4D2D">
        <w:rPr>
          <w:rFonts w:ascii="Arial" w:hAnsi="Arial" w:cs="Arial"/>
        </w:rPr>
        <w:t>,</w:t>
      </w:r>
      <w:r w:rsidRPr="0021733F">
        <w:rPr>
          <w:rFonts w:ascii="Arial" w:hAnsi="Arial" w:cs="Arial"/>
          <w:lang w:val="id-ID"/>
        </w:rPr>
        <w:t xml:space="preserve"> dengan </w:t>
      </w:r>
      <w:r w:rsidR="002E4D2D" w:rsidRPr="0021733F">
        <w:rPr>
          <w:rFonts w:ascii="Arial" w:hAnsi="Arial" w:cs="Arial"/>
          <w:lang w:val="id-ID"/>
        </w:rPr>
        <w:t>kegiatan</w:t>
      </w:r>
      <w:r w:rsidR="002E4D2D">
        <w:rPr>
          <w:rFonts w:ascii="Arial" w:hAnsi="Arial" w:cs="Arial"/>
        </w:rPr>
        <w:t xml:space="preserve"> :</w:t>
      </w:r>
      <w:r w:rsidR="002E4D2D" w:rsidRPr="0021733F">
        <w:rPr>
          <w:rFonts w:ascii="Arial" w:hAnsi="Arial" w:cs="Arial"/>
          <w:lang w:val="id-ID"/>
        </w:rPr>
        <w:t xml:space="preserve"> </w:t>
      </w:r>
      <w:r w:rsidR="002E4D2D" w:rsidRPr="00CF1E46">
        <w:rPr>
          <w:rFonts w:ascii="Arial" w:hAnsi="Arial" w:cs="Arial"/>
          <w:lang w:val="id-ID"/>
        </w:rPr>
        <w:t>Penguatan Produk H</w:t>
      </w:r>
      <w:r w:rsidR="002E4D2D">
        <w:rPr>
          <w:rFonts w:ascii="Arial" w:hAnsi="Arial" w:cs="Arial"/>
          <w:lang w:val="id-ID"/>
        </w:rPr>
        <w:t>u</w:t>
      </w:r>
      <w:r w:rsidR="002E4D2D" w:rsidRPr="00CF1E46">
        <w:rPr>
          <w:rFonts w:ascii="Arial" w:hAnsi="Arial" w:cs="Arial"/>
          <w:lang w:val="id-ID"/>
        </w:rPr>
        <w:t xml:space="preserve">kum Daerah Sebagai Bagian Sistem Hukum </w:t>
      </w:r>
      <w:r w:rsidRPr="00CF1E46">
        <w:rPr>
          <w:rFonts w:ascii="Arial" w:hAnsi="Arial" w:cs="Arial"/>
          <w:lang w:val="id-ID"/>
        </w:rPr>
        <w:t xml:space="preserve">Nasional dan </w:t>
      </w:r>
      <w:r w:rsidR="002E4D2D" w:rsidRPr="00CF1E46">
        <w:rPr>
          <w:rFonts w:ascii="Arial" w:hAnsi="Arial" w:cs="Arial"/>
          <w:lang w:val="id-ID"/>
        </w:rPr>
        <w:t>Pelatihan Legal Drafting</w:t>
      </w:r>
      <w:r w:rsidRPr="00CF1E46">
        <w:rPr>
          <w:rFonts w:ascii="Arial" w:hAnsi="Arial" w:cs="Arial"/>
          <w:lang w:val="id-ID"/>
        </w:rPr>
        <w:t xml:space="preserve">, </w:t>
      </w:r>
      <w:r w:rsidR="002E4D2D" w:rsidRPr="00CF1E46">
        <w:rPr>
          <w:rFonts w:ascii="Arial" w:hAnsi="Arial" w:cs="Arial"/>
          <w:lang w:val="id-ID"/>
        </w:rPr>
        <w:t>P</w:t>
      </w:r>
      <w:r w:rsidR="002E4D2D" w:rsidRPr="0021733F">
        <w:rPr>
          <w:rFonts w:ascii="Arial" w:hAnsi="Arial" w:cs="Arial"/>
          <w:lang w:val="id-ID"/>
        </w:rPr>
        <w:t>eningkatan Kelembagaan</w:t>
      </w:r>
      <w:r w:rsidRPr="0021733F">
        <w:rPr>
          <w:rFonts w:ascii="Arial" w:hAnsi="Arial" w:cs="Arial"/>
          <w:lang w:val="id-ID"/>
        </w:rPr>
        <w:t xml:space="preserve">, </w:t>
      </w:r>
      <w:r w:rsidR="002E4D2D" w:rsidRPr="0021733F">
        <w:rPr>
          <w:rFonts w:ascii="Arial" w:hAnsi="Arial" w:cs="Arial"/>
          <w:lang w:val="id-ID"/>
        </w:rPr>
        <w:t xml:space="preserve">Harmonisasi Sinkronisasi Produk Hukum Daerah </w:t>
      </w:r>
      <w:r w:rsidRPr="0021733F">
        <w:rPr>
          <w:rFonts w:ascii="Arial" w:hAnsi="Arial" w:cs="Arial"/>
          <w:lang w:val="id-ID"/>
        </w:rPr>
        <w:t xml:space="preserve">dan </w:t>
      </w:r>
      <w:r w:rsidR="002E4D2D" w:rsidRPr="0021733F">
        <w:rPr>
          <w:rFonts w:ascii="Arial" w:hAnsi="Arial" w:cs="Arial"/>
          <w:lang w:val="id-ID"/>
        </w:rPr>
        <w:t>Nasional</w:t>
      </w:r>
      <w:r w:rsidR="002E4D2D">
        <w:rPr>
          <w:rFonts w:ascii="Arial" w:hAnsi="Arial" w:cs="Arial"/>
        </w:rPr>
        <w:t>;</w:t>
      </w:r>
      <w:r w:rsidRPr="0021733F">
        <w:rPr>
          <w:rFonts w:ascii="Arial" w:hAnsi="Arial" w:cs="Arial"/>
          <w:lang w:val="id-ID"/>
        </w:rPr>
        <w:t xml:space="preserve"> </w:t>
      </w:r>
      <w:r w:rsidR="002E4D2D" w:rsidRPr="00CF1E46">
        <w:rPr>
          <w:rFonts w:ascii="Arial" w:hAnsi="Arial" w:cs="Arial"/>
          <w:lang w:val="id-ID"/>
        </w:rPr>
        <w:t>P</w:t>
      </w:r>
      <w:r w:rsidR="002E4D2D" w:rsidRPr="0021733F">
        <w:rPr>
          <w:rFonts w:ascii="Arial" w:hAnsi="Arial" w:cs="Arial"/>
          <w:lang w:val="id-ID"/>
        </w:rPr>
        <w:t xml:space="preserve">enyusunan </w:t>
      </w:r>
      <w:r w:rsidRPr="00CF1E46">
        <w:rPr>
          <w:rFonts w:ascii="Arial" w:hAnsi="Arial" w:cs="Arial"/>
          <w:lang w:val="id-ID"/>
        </w:rPr>
        <w:t>P</w:t>
      </w:r>
      <w:r w:rsidR="002E4D2D">
        <w:rPr>
          <w:rFonts w:ascii="Arial" w:hAnsi="Arial" w:cs="Arial"/>
          <w:lang w:val="id-ID"/>
        </w:rPr>
        <w:t>rolegda Pemerintah Provinsi</w:t>
      </w:r>
      <w:r w:rsidR="002E4D2D">
        <w:rPr>
          <w:rFonts w:ascii="Arial" w:hAnsi="Arial" w:cs="Arial"/>
        </w:rPr>
        <w:t>;</w:t>
      </w:r>
      <w:r w:rsidRPr="0021733F">
        <w:rPr>
          <w:rFonts w:ascii="Arial" w:hAnsi="Arial" w:cs="Arial"/>
          <w:lang w:val="id-ID"/>
        </w:rPr>
        <w:t xml:space="preserve"> </w:t>
      </w:r>
      <w:r w:rsidR="002E4D2D" w:rsidRPr="0021733F">
        <w:rPr>
          <w:rFonts w:ascii="Arial" w:hAnsi="Arial" w:cs="Arial"/>
          <w:lang w:val="id-ID"/>
        </w:rPr>
        <w:t xml:space="preserve">Serta </w:t>
      </w:r>
      <w:r w:rsidR="002E4D2D" w:rsidRPr="00CF1E46">
        <w:rPr>
          <w:rFonts w:ascii="Arial" w:hAnsi="Arial" w:cs="Arial"/>
          <w:lang w:val="id-ID"/>
        </w:rPr>
        <w:t>K</w:t>
      </w:r>
      <w:r w:rsidR="002E4D2D" w:rsidRPr="0021733F">
        <w:rPr>
          <w:rFonts w:ascii="Arial" w:hAnsi="Arial" w:cs="Arial"/>
          <w:lang w:val="id-ID"/>
        </w:rPr>
        <w:t xml:space="preserve">larifikasi Produk Hukum </w:t>
      </w:r>
      <w:r w:rsidRPr="00CF1E46">
        <w:rPr>
          <w:rFonts w:ascii="Arial" w:hAnsi="Arial" w:cs="Arial"/>
          <w:lang w:val="id-ID"/>
        </w:rPr>
        <w:t>P</w:t>
      </w:r>
      <w:r w:rsidRPr="0021733F">
        <w:rPr>
          <w:rFonts w:ascii="Arial" w:hAnsi="Arial" w:cs="Arial"/>
          <w:lang w:val="id-ID"/>
        </w:rPr>
        <w:t xml:space="preserve">rovinsi. </w:t>
      </w:r>
    </w:p>
    <w:p w:rsidR="00F12671" w:rsidRPr="00C954A8"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Peningkatan B</w:t>
      </w:r>
      <w:r w:rsidRPr="00C954A8">
        <w:rPr>
          <w:rFonts w:ascii="Arial" w:hAnsi="Arial" w:cs="Arial"/>
          <w:lang w:val="id-ID"/>
        </w:rPr>
        <w:t>uda</w:t>
      </w:r>
      <w:r>
        <w:rPr>
          <w:rFonts w:ascii="Arial" w:hAnsi="Arial" w:cs="Arial"/>
          <w:lang w:val="id-ID"/>
        </w:rPr>
        <w:t>ya H</w:t>
      </w:r>
      <w:r w:rsidRPr="00C954A8">
        <w:rPr>
          <w:rFonts w:ascii="Arial" w:hAnsi="Arial" w:cs="Arial"/>
          <w:lang w:val="id-ID"/>
        </w:rPr>
        <w:t>ukum</w:t>
      </w:r>
      <w:r w:rsidR="002E4D2D">
        <w:rPr>
          <w:rFonts w:ascii="Arial" w:hAnsi="Arial" w:cs="Arial"/>
        </w:rPr>
        <w:t>,</w:t>
      </w:r>
      <w:r w:rsidRPr="00C954A8">
        <w:rPr>
          <w:rFonts w:ascii="Arial" w:hAnsi="Arial" w:cs="Arial"/>
          <w:lang w:val="id-ID"/>
        </w:rPr>
        <w:t xml:space="preserve"> </w:t>
      </w:r>
      <w:r w:rsidR="00D20A39">
        <w:rPr>
          <w:rFonts w:ascii="Arial" w:hAnsi="Arial" w:cs="Arial"/>
          <w:lang w:val="id-ID"/>
        </w:rPr>
        <w:t>dengan k</w:t>
      </w:r>
      <w:r w:rsidR="002E4D2D" w:rsidRPr="00C954A8">
        <w:rPr>
          <w:rFonts w:ascii="Arial" w:hAnsi="Arial" w:cs="Arial"/>
          <w:lang w:val="id-ID"/>
        </w:rPr>
        <w:t xml:space="preserve">egiatan </w:t>
      </w:r>
      <w:r w:rsidR="002E4D2D" w:rsidRPr="00CF1E46">
        <w:rPr>
          <w:rFonts w:ascii="Arial" w:hAnsi="Arial" w:cs="Arial"/>
          <w:lang w:val="id-ID"/>
        </w:rPr>
        <w:t>P</w:t>
      </w:r>
      <w:r w:rsidR="002E4D2D" w:rsidRPr="00C954A8">
        <w:rPr>
          <w:rFonts w:ascii="Arial" w:hAnsi="Arial" w:cs="Arial"/>
          <w:lang w:val="id-ID"/>
        </w:rPr>
        <w:t xml:space="preserve">embinaan </w:t>
      </w:r>
      <w:r w:rsidRPr="00C954A8">
        <w:rPr>
          <w:rFonts w:ascii="Arial" w:hAnsi="Arial" w:cs="Arial"/>
          <w:lang w:val="id-ID"/>
        </w:rPr>
        <w:t xml:space="preserve">dan </w:t>
      </w:r>
      <w:r w:rsidR="002E4D2D" w:rsidRPr="00C954A8">
        <w:rPr>
          <w:rFonts w:ascii="Arial" w:hAnsi="Arial" w:cs="Arial"/>
          <w:lang w:val="id-ID"/>
        </w:rPr>
        <w:t>Pengembangan Bidang Ke</w:t>
      </w:r>
      <w:r w:rsidR="002E4D2D">
        <w:rPr>
          <w:rFonts w:ascii="Arial" w:hAnsi="Arial" w:cs="Arial"/>
          <w:lang w:val="id-ID"/>
        </w:rPr>
        <w:t>per</w:t>
      </w:r>
      <w:r w:rsidR="002E4D2D" w:rsidRPr="00C954A8">
        <w:rPr>
          <w:rFonts w:ascii="Arial" w:hAnsi="Arial" w:cs="Arial"/>
          <w:lang w:val="id-ID"/>
        </w:rPr>
        <w:t>pustakaan</w:t>
      </w:r>
      <w:r w:rsidR="002E4D2D">
        <w:rPr>
          <w:rFonts w:ascii="Arial" w:hAnsi="Arial" w:cs="Arial"/>
        </w:rPr>
        <w:t>.</w:t>
      </w:r>
      <w:r w:rsidRPr="00C954A8">
        <w:rPr>
          <w:rFonts w:ascii="Arial" w:hAnsi="Arial" w:cs="Arial"/>
          <w:lang w:val="id-ID"/>
        </w:rPr>
        <w:t xml:space="preserve"> </w:t>
      </w:r>
    </w:p>
    <w:p w:rsidR="00F12671" w:rsidRPr="00C954A8"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lastRenderedPageBreak/>
        <w:t xml:space="preserve">Program </w:t>
      </w:r>
      <w:r>
        <w:rPr>
          <w:rFonts w:ascii="Arial" w:hAnsi="Arial" w:cs="Arial"/>
          <w:lang w:val="id-ID"/>
        </w:rPr>
        <w:t>Peningkatan Supremasi dan P</w:t>
      </w:r>
      <w:r w:rsidRPr="00C954A8">
        <w:rPr>
          <w:rFonts w:ascii="Arial" w:hAnsi="Arial" w:cs="Arial"/>
          <w:lang w:val="id-ID"/>
        </w:rPr>
        <w:t>erlindungan HAM</w:t>
      </w:r>
      <w:r w:rsidR="002E4D2D">
        <w:rPr>
          <w:rFonts w:ascii="Arial" w:hAnsi="Arial" w:cs="Arial"/>
        </w:rPr>
        <w:t>,</w:t>
      </w:r>
      <w:r w:rsidR="002E4D2D">
        <w:rPr>
          <w:rFonts w:ascii="Arial" w:hAnsi="Arial" w:cs="Arial"/>
          <w:lang w:val="id-ID"/>
        </w:rPr>
        <w:t xml:space="preserve"> dengan kegiatan</w:t>
      </w:r>
      <w:r w:rsidR="002E4D2D">
        <w:rPr>
          <w:rFonts w:ascii="Arial" w:hAnsi="Arial" w:cs="Arial"/>
        </w:rPr>
        <w:t xml:space="preserve"> : </w:t>
      </w:r>
      <w:r w:rsidR="002E4D2D" w:rsidRPr="00CF1E46">
        <w:rPr>
          <w:rFonts w:ascii="Arial" w:hAnsi="Arial" w:cs="Arial"/>
          <w:lang w:val="id-ID"/>
        </w:rPr>
        <w:t xml:space="preserve">Penanganan Perkara </w:t>
      </w:r>
      <w:r w:rsidRPr="00CF1E46">
        <w:rPr>
          <w:rFonts w:ascii="Arial" w:hAnsi="Arial" w:cs="Arial"/>
          <w:lang w:val="id-ID"/>
        </w:rPr>
        <w:t xml:space="preserve">di </w:t>
      </w:r>
      <w:r w:rsidR="002E4D2D" w:rsidRPr="00CF1E46">
        <w:rPr>
          <w:rFonts w:ascii="Arial" w:hAnsi="Arial" w:cs="Arial"/>
          <w:lang w:val="id-ID"/>
        </w:rPr>
        <w:t>Pengadilan</w:t>
      </w:r>
      <w:r w:rsidR="002E4D2D">
        <w:rPr>
          <w:rFonts w:ascii="Arial" w:hAnsi="Arial" w:cs="Arial"/>
        </w:rPr>
        <w:t>;</w:t>
      </w:r>
      <w:r w:rsidRPr="00C954A8">
        <w:rPr>
          <w:rFonts w:ascii="Arial" w:hAnsi="Arial" w:cs="Arial"/>
          <w:lang w:val="id-ID"/>
        </w:rPr>
        <w:t xml:space="preserve"> </w:t>
      </w:r>
      <w:r w:rsidR="002E4D2D" w:rsidRPr="00CF1E46">
        <w:rPr>
          <w:rFonts w:ascii="Arial" w:hAnsi="Arial" w:cs="Arial"/>
          <w:lang w:val="id-ID"/>
        </w:rPr>
        <w:t>Pelatihan Teknis Kuasa Hukum Pem</w:t>
      </w:r>
      <w:r w:rsidR="005A5429">
        <w:rPr>
          <w:rFonts w:ascii="Arial" w:hAnsi="Arial" w:cs="Arial"/>
        </w:rPr>
        <w:t xml:space="preserve">erintah </w:t>
      </w:r>
      <w:r w:rsidR="005A5429" w:rsidRPr="00CF1E46">
        <w:rPr>
          <w:rFonts w:ascii="Arial" w:hAnsi="Arial" w:cs="Arial"/>
          <w:lang w:val="id-ID"/>
        </w:rPr>
        <w:t>Da</w:t>
      </w:r>
      <w:r w:rsidR="005A5429">
        <w:rPr>
          <w:rFonts w:ascii="Arial" w:hAnsi="Arial" w:cs="Arial"/>
        </w:rPr>
        <w:t>erah</w:t>
      </w:r>
      <w:r w:rsidR="005A5429" w:rsidRPr="00CF1E46">
        <w:rPr>
          <w:rFonts w:ascii="Arial" w:hAnsi="Arial" w:cs="Arial"/>
          <w:lang w:val="id-ID"/>
        </w:rPr>
        <w:t xml:space="preserve"> </w:t>
      </w:r>
      <w:r w:rsidRPr="00CF1E46">
        <w:rPr>
          <w:rFonts w:ascii="Arial" w:hAnsi="Arial" w:cs="Arial"/>
          <w:lang w:val="id-ID"/>
        </w:rPr>
        <w:t xml:space="preserve">Provinsi dan </w:t>
      </w:r>
      <w:r w:rsidR="00BE6B96">
        <w:rPr>
          <w:rFonts w:ascii="Arial" w:hAnsi="Arial" w:cs="Arial"/>
          <w:lang w:val="id-ID"/>
        </w:rPr>
        <w:t>Kabupaten</w:t>
      </w:r>
      <w:r w:rsidRPr="00CF1E46">
        <w:rPr>
          <w:rFonts w:ascii="Arial" w:hAnsi="Arial" w:cs="Arial"/>
          <w:lang w:val="id-ID"/>
        </w:rPr>
        <w:t>/Kota</w:t>
      </w:r>
      <w:r w:rsidR="002E4D2D">
        <w:rPr>
          <w:rFonts w:ascii="Arial" w:hAnsi="Arial" w:cs="Arial"/>
        </w:rPr>
        <w:t>;</w:t>
      </w:r>
      <w:r w:rsidRPr="00C954A8">
        <w:rPr>
          <w:rFonts w:ascii="Arial" w:hAnsi="Arial" w:cs="Arial"/>
          <w:lang w:val="id-ID"/>
        </w:rPr>
        <w:t xml:space="preserve"> </w:t>
      </w:r>
      <w:r w:rsidR="002E4D2D" w:rsidRPr="00CF1E46">
        <w:rPr>
          <w:rFonts w:ascii="Arial" w:hAnsi="Arial" w:cs="Arial"/>
          <w:lang w:val="id-ID"/>
        </w:rPr>
        <w:t>B</w:t>
      </w:r>
      <w:r w:rsidR="002E4D2D" w:rsidRPr="00C954A8">
        <w:rPr>
          <w:rFonts w:ascii="Arial" w:hAnsi="Arial" w:cs="Arial"/>
          <w:lang w:val="id-ID"/>
        </w:rPr>
        <w:t>antuan Advokasi Hukum Bagi Masyarakat Miskin</w:t>
      </w:r>
      <w:r w:rsidR="002E4D2D">
        <w:rPr>
          <w:rFonts w:ascii="Arial" w:hAnsi="Arial" w:cs="Arial"/>
        </w:rPr>
        <w:t>;</w:t>
      </w:r>
      <w:r w:rsidRPr="00C954A8">
        <w:rPr>
          <w:rFonts w:ascii="Arial" w:hAnsi="Arial" w:cs="Arial"/>
          <w:lang w:val="id-ID"/>
        </w:rPr>
        <w:t xml:space="preserve"> </w:t>
      </w:r>
      <w:r w:rsidR="00B25553" w:rsidRPr="00AD457B">
        <w:rPr>
          <w:rFonts w:ascii="Arial" w:hAnsi="Arial" w:cs="Arial"/>
          <w:lang w:val="id-ID"/>
        </w:rPr>
        <w:t>Mon</w:t>
      </w:r>
      <w:r w:rsidR="00B25553">
        <w:rPr>
          <w:rFonts w:ascii="Arial" w:hAnsi="Arial" w:cs="Arial"/>
        </w:rPr>
        <w:t xml:space="preserve">itoring </w:t>
      </w:r>
      <w:r w:rsidR="00B25553" w:rsidRPr="00AD457B">
        <w:rPr>
          <w:rFonts w:ascii="Arial" w:hAnsi="Arial" w:cs="Arial"/>
          <w:lang w:val="id-ID"/>
        </w:rPr>
        <w:t>Ev</w:t>
      </w:r>
      <w:r w:rsidR="00B25553">
        <w:rPr>
          <w:rFonts w:ascii="Arial" w:hAnsi="Arial" w:cs="Arial"/>
        </w:rPr>
        <w:t>aluasi</w:t>
      </w:r>
      <w:r w:rsidR="00B25553" w:rsidRPr="00CF1E46">
        <w:rPr>
          <w:rFonts w:ascii="Arial" w:hAnsi="Arial" w:cs="Arial"/>
          <w:lang w:val="id-ID"/>
        </w:rPr>
        <w:t xml:space="preserve"> </w:t>
      </w:r>
      <w:r w:rsidR="002E4D2D" w:rsidRPr="00C954A8">
        <w:rPr>
          <w:rFonts w:ascii="Arial" w:hAnsi="Arial" w:cs="Arial"/>
          <w:lang w:val="id-ID"/>
        </w:rPr>
        <w:t xml:space="preserve">Dalam Pelaksanaan </w:t>
      </w:r>
      <w:r w:rsidR="002E4D2D">
        <w:rPr>
          <w:rFonts w:ascii="Arial" w:hAnsi="Arial" w:cs="Arial"/>
          <w:lang w:val="id-ID"/>
        </w:rPr>
        <w:t>RANHAM</w:t>
      </w:r>
      <w:r w:rsidR="002E4D2D">
        <w:rPr>
          <w:rFonts w:ascii="Arial" w:hAnsi="Arial" w:cs="Arial"/>
        </w:rPr>
        <w:t>;</w:t>
      </w:r>
      <w:r w:rsidRPr="00C954A8">
        <w:rPr>
          <w:rFonts w:ascii="Arial" w:hAnsi="Arial" w:cs="Arial"/>
          <w:lang w:val="id-ID"/>
        </w:rPr>
        <w:t xml:space="preserve"> </w:t>
      </w:r>
      <w:r w:rsidR="002E4D2D" w:rsidRPr="00C954A8">
        <w:rPr>
          <w:rFonts w:ascii="Arial" w:hAnsi="Arial" w:cs="Arial"/>
          <w:lang w:val="id-ID"/>
        </w:rPr>
        <w:t xml:space="preserve">Serta </w:t>
      </w:r>
      <w:r w:rsidR="002E4D2D" w:rsidRPr="00CF1E46">
        <w:rPr>
          <w:rFonts w:ascii="Arial" w:hAnsi="Arial" w:cs="Arial"/>
          <w:lang w:val="id-ID"/>
        </w:rPr>
        <w:t>R</w:t>
      </w:r>
      <w:r w:rsidR="002E4D2D" w:rsidRPr="00C954A8">
        <w:rPr>
          <w:rFonts w:ascii="Arial" w:hAnsi="Arial" w:cs="Arial"/>
          <w:lang w:val="id-ID"/>
        </w:rPr>
        <w:t xml:space="preserve">apat Koordinasi Permasalahan Hukum </w:t>
      </w:r>
      <w:r w:rsidRPr="00C954A8">
        <w:rPr>
          <w:rFonts w:ascii="Arial" w:hAnsi="Arial" w:cs="Arial"/>
          <w:lang w:val="id-ID"/>
        </w:rPr>
        <w:t xml:space="preserve">di </w:t>
      </w:r>
      <w:r w:rsidR="002E4D2D" w:rsidRPr="00C954A8">
        <w:rPr>
          <w:rFonts w:ascii="Arial" w:hAnsi="Arial" w:cs="Arial"/>
          <w:lang w:val="id-ID"/>
        </w:rPr>
        <w:t xml:space="preserve">Lingkup </w:t>
      </w:r>
      <w:r w:rsidRPr="00C954A8">
        <w:rPr>
          <w:rFonts w:ascii="Arial" w:hAnsi="Arial" w:cs="Arial"/>
          <w:lang w:val="id-ID"/>
        </w:rPr>
        <w:t xml:space="preserve">Provinsi dan </w:t>
      </w:r>
      <w:r w:rsidR="00BE6B96">
        <w:rPr>
          <w:rFonts w:ascii="Arial" w:hAnsi="Arial" w:cs="Arial"/>
          <w:lang w:val="id-ID"/>
        </w:rPr>
        <w:t>Kabupaten</w:t>
      </w:r>
      <w:r w:rsidRPr="00C954A8">
        <w:rPr>
          <w:rFonts w:ascii="Arial" w:hAnsi="Arial" w:cs="Arial"/>
          <w:lang w:val="id-ID"/>
        </w:rPr>
        <w:t xml:space="preserve">/Kota. </w:t>
      </w:r>
    </w:p>
    <w:p w:rsidR="00F12671" w:rsidRPr="00A53050"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Sarana dan Informasi H</w:t>
      </w:r>
      <w:r w:rsidRPr="00C954A8">
        <w:rPr>
          <w:rFonts w:ascii="Arial" w:hAnsi="Arial" w:cs="Arial"/>
          <w:lang w:val="id-ID"/>
        </w:rPr>
        <w:t>ukum</w:t>
      </w:r>
      <w:r w:rsidR="007554F3">
        <w:rPr>
          <w:rFonts w:ascii="Arial" w:hAnsi="Arial" w:cs="Arial"/>
        </w:rPr>
        <w:t>,</w:t>
      </w:r>
      <w:r w:rsidRPr="00C954A8">
        <w:rPr>
          <w:rFonts w:ascii="Arial" w:hAnsi="Arial" w:cs="Arial"/>
          <w:lang w:val="id-ID"/>
        </w:rPr>
        <w:t xml:space="preserve"> dengan kegiatan</w:t>
      </w:r>
      <w:r w:rsidR="008F1984">
        <w:rPr>
          <w:rFonts w:ascii="Arial" w:hAnsi="Arial" w:cs="Arial"/>
        </w:rPr>
        <w:t xml:space="preserve"> :</w:t>
      </w:r>
      <w:r w:rsidRPr="00CF1E46">
        <w:rPr>
          <w:rFonts w:ascii="Arial" w:hAnsi="Arial" w:cs="Arial"/>
          <w:lang w:val="id-ID"/>
        </w:rPr>
        <w:t xml:space="preserve"> </w:t>
      </w:r>
      <w:r w:rsidR="008F1984" w:rsidRPr="00CF1E46">
        <w:rPr>
          <w:rFonts w:ascii="Arial" w:hAnsi="Arial" w:cs="Arial"/>
          <w:lang w:val="id-ID"/>
        </w:rPr>
        <w:t>Sistem Jaringan D</w:t>
      </w:r>
      <w:r w:rsidR="008F1984" w:rsidRPr="00C954A8">
        <w:rPr>
          <w:rFonts w:ascii="Arial" w:hAnsi="Arial" w:cs="Arial"/>
          <w:lang w:val="id-ID"/>
        </w:rPr>
        <w:t xml:space="preserve">okumentasi </w:t>
      </w:r>
      <w:r w:rsidRPr="00C954A8">
        <w:rPr>
          <w:rFonts w:ascii="Arial" w:hAnsi="Arial" w:cs="Arial"/>
          <w:lang w:val="id-ID"/>
        </w:rPr>
        <w:t xml:space="preserve">dan </w:t>
      </w:r>
      <w:r w:rsidR="008F1984" w:rsidRPr="00C954A8">
        <w:rPr>
          <w:rFonts w:ascii="Arial" w:hAnsi="Arial" w:cs="Arial"/>
          <w:lang w:val="id-ID"/>
        </w:rPr>
        <w:t>Informasi Hukum</w:t>
      </w:r>
      <w:r w:rsidR="008F1984">
        <w:rPr>
          <w:rFonts w:ascii="Arial" w:hAnsi="Arial" w:cs="Arial"/>
        </w:rPr>
        <w:t>;</w:t>
      </w:r>
      <w:r w:rsidRPr="00C954A8">
        <w:rPr>
          <w:rFonts w:ascii="Arial" w:hAnsi="Arial" w:cs="Arial"/>
          <w:lang w:val="id-ID"/>
        </w:rPr>
        <w:t xml:space="preserve"> </w:t>
      </w:r>
      <w:r w:rsidR="008F1984" w:rsidRPr="00CF1E46">
        <w:rPr>
          <w:rFonts w:ascii="Arial" w:hAnsi="Arial" w:cs="Arial"/>
          <w:lang w:val="id-ID"/>
        </w:rPr>
        <w:t>P</w:t>
      </w:r>
      <w:r w:rsidR="008F1984" w:rsidRPr="00C954A8">
        <w:rPr>
          <w:rFonts w:ascii="Arial" w:hAnsi="Arial" w:cs="Arial"/>
          <w:lang w:val="id-ID"/>
        </w:rPr>
        <w:t xml:space="preserve">eningkatan </w:t>
      </w:r>
      <w:r w:rsidRPr="00C954A8">
        <w:rPr>
          <w:rFonts w:ascii="Arial" w:hAnsi="Arial" w:cs="Arial"/>
          <w:lang w:val="id-ID"/>
        </w:rPr>
        <w:t xml:space="preserve">SDM </w:t>
      </w:r>
      <w:r w:rsidR="008F1984" w:rsidRPr="00C954A8">
        <w:rPr>
          <w:rFonts w:ascii="Arial" w:hAnsi="Arial" w:cs="Arial"/>
          <w:lang w:val="id-ID"/>
        </w:rPr>
        <w:t xml:space="preserve">Sistem Jaringan Dokumentasi </w:t>
      </w:r>
      <w:r w:rsidRPr="00C954A8">
        <w:rPr>
          <w:rFonts w:ascii="Arial" w:hAnsi="Arial" w:cs="Arial"/>
          <w:lang w:val="id-ID"/>
        </w:rPr>
        <w:t xml:space="preserve">dan </w:t>
      </w:r>
      <w:r w:rsidR="001C67CA" w:rsidRPr="00C954A8">
        <w:rPr>
          <w:rFonts w:ascii="Arial" w:hAnsi="Arial" w:cs="Arial"/>
          <w:lang w:val="id-ID"/>
        </w:rPr>
        <w:t>Informasi Hukum</w:t>
      </w:r>
      <w:r w:rsidR="001C67CA">
        <w:rPr>
          <w:rFonts w:ascii="Arial" w:hAnsi="Arial" w:cs="Arial"/>
        </w:rPr>
        <w:t>;</w:t>
      </w:r>
      <w:r w:rsidRPr="00C954A8">
        <w:rPr>
          <w:rFonts w:ascii="Arial" w:hAnsi="Arial" w:cs="Arial"/>
          <w:lang w:val="id-ID"/>
        </w:rPr>
        <w:t xml:space="preserve"> </w:t>
      </w:r>
      <w:r w:rsidR="001C67CA" w:rsidRPr="00C954A8">
        <w:rPr>
          <w:rFonts w:ascii="Arial" w:hAnsi="Arial" w:cs="Arial"/>
          <w:lang w:val="id-ID"/>
        </w:rPr>
        <w:t xml:space="preserve">Serta </w:t>
      </w:r>
      <w:r w:rsidR="001C67CA" w:rsidRPr="00CF1E46">
        <w:rPr>
          <w:rFonts w:ascii="Arial" w:hAnsi="Arial" w:cs="Arial"/>
          <w:lang w:val="id-ID"/>
        </w:rPr>
        <w:t>S</w:t>
      </w:r>
      <w:r w:rsidR="001C67CA" w:rsidRPr="00C954A8">
        <w:rPr>
          <w:rFonts w:ascii="Arial" w:hAnsi="Arial" w:cs="Arial"/>
          <w:lang w:val="id-ID"/>
        </w:rPr>
        <w:t>osialisasi Berbagai Peraturan Perundang</w:t>
      </w:r>
      <w:r w:rsidRPr="00C954A8">
        <w:rPr>
          <w:rFonts w:ascii="Arial" w:hAnsi="Arial" w:cs="Arial"/>
          <w:lang w:val="id-ID"/>
        </w:rPr>
        <w:t>-</w:t>
      </w:r>
      <w:r w:rsidR="001C67CA" w:rsidRPr="00C954A8">
        <w:rPr>
          <w:rFonts w:ascii="Arial" w:hAnsi="Arial" w:cs="Arial"/>
          <w:lang w:val="id-ID"/>
        </w:rPr>
        <w:t>Undangan</w:t>
      </w:r>
      <w:r w:rsidRPr="00C954A8">
        <w:rPr>
          <w:rFonts w:ascii="Arial" w:hAnsi="Arial" w:cs="Arial"/>
          <w:lang w:val="id-ID"/>
        </w:rPr>
        <w:t>.</w:t>
      </w:r>
    </w:p>
    <w:p w:rsidR="00F12671" w:rsidRPr="00320CC7"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Peningkatan Penataan Perundang-U</w:t>
      </w:r>
      <w:r w:rsidRPr="00C954A8">
        <w:rPr>
          <w:rFonts w:ascii="Arial" w:hAnsi="Arial" w:cs="Arial"/>
          <w:lang w:val="id-ID"/>
        </w:rPr>
        <w:t xml:space="preserve">ndangan </w:t>
      </w:r>
      <w:r w:rsidR="001C67CA">
        <w:rPr>
          <w:rFonts w:ascii="Arial" w:hAnsi="Arial" w:cs="Arial"/>
        </w:rPr>
        <w:t xml:space="preserve">, </w:t>
      </w:r>
      <w:r w:rsidRPr="00C954A8">
        <w:rPr>
          <w:rFonts w:ascii="Arial" w:hAnsi="Arial" w:cs="Arial"/>
          <w:lang w:val="id-ID"/>
        </w:rPr>
        <w:t xml:space="preserve">dengan </w:t>
      </w:r>
      <w:r w:rsidR="001C67CA" w:rsidRPr="00C954A8">
        <w:rPr>
          <w:rFonts w:ascii="Arial" w:hAnsi="Arial" w:cs="Arial"/>
          <w:lang w:val="id-ID"/>
        </w:rPr>
        <w:t>kegiatan</w:t>
      </w:r>
      <w:r w:rsidR="001C67CA">
        <w:rPr>
          <w:rFonts w:ascii="Arial" w:hAnsi="Arial" w:cs="Arial"/>
        </w:rPr>
        <w:t xml:space="preserve"> :</w:t>
      </w:r>
      <w:r w:rsidR="001C67CA" w:rsidRPr="00C954A8">
        <w:rPr>
          <w:rFonts w:ascii="Arial" w:hAnsi="Arial" w:cs="Arial"/>
          <w:lang w:val="id-ID"/>
        </w:rPr>
        <w:t xml:space="preserve"> </w:t>
      </w:r>
      <w:r>
        <w:rPr>
          <w:rFonts w:ascii="Arial" w:hAnsi="Arial" w:cs="Arial"/>
          <w:lang w:val="id-ID"/>
        </w:rPr>
        <w:t>Pembinaan dan E</w:t>
      </w:r>
      <w:r w:rsidRPr="00C954A8">
        <w:rPr>
          <w:rFonts w:ascii="Arial" w:hAnsi="Arial" w:cs="Arial"/>
          <w:lang w:val="id-ID"/>
        </w:rPr>
        <w:t>valuasi</w:t>
      </w:r>
      <w:r w:rsidRPr="00CF1E46">
        <w:rPr>
          <w:rFonts w:ascii="Arial" w:hAnsi="Arial" w:cs="Arial"/>
          <w:lang w:val="id-ID"/>
        </w:rPr>
        <w:t xml:space="preserve"> </w:t>
      </w:r>
      <w:r w:rsidRPr="00C954A8">
        <w:rPr>
          <w:rFonts w:ascii="Arial" w:hAnsi="Arial" w:cs="Arial"/>
          <w:lang w:val="id-ID"/>
        </w:rPr>
        <w:t>Rancangan Peraturan D</w:t>
      </w:r>
      <w:r w:rsidRPr="00CF1E46">
        <w:rPr>
          <w:rFonts w:ascii="Arial" w:hAnsi="Arial" w:cs="Arial"/>
          <w:lang w:val="id-ID"/>
        </w:rPr>
        <w:t xml:space="preserve">aerah </w:t>
      </w:r>
      <w:r w:rsidR="00BE6B96">
        <w:rPr>
          <w:rFonts w:ascii="Arial" w:hAnsi="Arial" w:cs="Arial"/>
          <w:lang w:val="id-ID"/>
        </w:rPr>
        <w:t>Kabupaten</w:t>
      </w:r>
      <w:r w:rsidRPr="00CF1E46">
        <w:rPr>
          <w:rFonts w:ascii="Arial" w:hAnsi="Arial" w:cs="Arial"/>
          <w:lang w:val="id-ID"/>
        </w:rPr>
        <w:t>/Kota</w:t>
      </w:r>
      <w:r w:rsidR="001C67CA">
        <w:rPr>
          <w:rFonts w:ascii="Arial" w:hAnsi="Arial" w:cs="Arial"/>
        </w:rPr>
        <w:t>;</w:t>
      </w:r>
      <w:r w:rsidRPr="00C954A8">
        <w:rPr>
          <w:rFonts w:ascii="Arial" w:hAnsi="Arial" w:cs="Arial"/>
          <w:lang w:val="id-ID"/>
        </w:rPr>
        <w:t xml:space="preserve"> </w:t>
      </w:r>
      <w:r w:rsidR="001C67CA" w:rsidRPr="00CF1E46">
        <w:rPr>
          <w:rFonts w:ascii="Arial" w:hAnsi="Arial" w:cs="Arial"/>
          <w:lang w:val="id-ID"/>
        </w:rPr>
        <w:t>K</w:t>
      </w:r>
      <w:r w:rsidR="001C67CA" w:rsidRPr="00C954A8">
        <w:rPr>
          <w:rFonts w:ascii="Arial" w:hAnsi="Arial" w:cs="Arial"/>
          <w:lang w:val="id-ID"/>
        </w:rPr>
        <w:t>larif</w:t>
      </w:r>
      <w:r w:rsidR="004D3DDD">
        <w:rPr>
          <w:rFonts w:ascii="Arial" w:hAnsi="Arial" w:cs="Arial"/>
        </w:rPr>
        <w:t>i</w:t>
      </w:r>
      <w:r w:rsidR="001C67CA" w:rsidRPr="00C954A8">
        <w:rPr>
          <w:rFonts w:ascii="Arial" w:hAnsi="Arial" w:cs="Arial"/>
          <w:lang w:val="id-ID"/>
        </w:rPr>
        <w:t xml:space="preserve">kasi </w:t>
      </w:r>
      <w:r w:rsidR="001C67CA" w:rsidRPr="00CF1E46">
        <w:rPr>
          <w:rFonts w:ascii="Arial" w:hAnsi="Arial" w:cs="Arial"/>
          <w:lang w:val="id-ID"/>
        </w:rPr>
        <w:t xml:space="preserve">Dalam Rangka Pengawasan Produk Hukum </w:t>
      </w:r>
      <w:r w:rsidR="00BE6B96">
        <w:rPr>
          <w:rFonts w:ascii="Arial" w:hAnsi="Arial" w:cs="Arial"/>
          <w:lang w:val="id-ID"/>
        </w:rPr>
        <w:t>Kabupaten</w:t>
      </w:r>
      <w:r w:rsidRPr="00CF1E46">
        <w:rPr>
          <w:rFonts w:ascii="Arial" w:hAnsi="Arial" w:cs="Arial"/>
          <w:lang w:val="id-ID"/>
        </w:rPr>
        <w:t>/Kota</w:t>
      </w:r>
      <w:r w:rsidR="001C67CA">
        <w:rPr>
          <w:rFonts w:ascii="Arial" w:hAnsi="Arial" w:cs="Arial"/>
        </w:rPr>
        <w:t>;</w:t>
      </w:r>
      <w:r w:rsidRPr="00C954A8">
        <w:rPr>
          <w:rFonts w:ascii="Arial" w:hAnsi="Arial" w:cs="Arial"/>
          <w:lang w:val="id-ID"/>
        </w:rPr>
        <w:t xml:space="preserve"> </w:t>
      </w:r>
      <w:r w:rsidR="001C67CA" w:rsidRPr="00CF1E46">
        <w:rPr>
          <w:rFonts w:ascii="Arial" w:hAnsi="Arial" w:cs="Arial"/>
          <w:lang w:val="id-ID"/>
        </w:rPr>
        <w:t xml:space="preserve">Serta Klarifikasi </w:t>
      </w:r>
      <w:r w:rsidR="006A7D33" w:rsidRPr="002E74D4">
        <w:rPr>
          <w:rFonts w:ascii="Arial" w:hAnsi="Arial" w:cs="Arial"/>
        </w:rPr>
        <w:t>Per</w:t>
      </w:r>
      <w:r w:rsidR="006A7D33">
        <w:rPr>
          <w:rFonts w:ascii="Arial" w:hAnsi="Arial" w:cs="Arial"/>
        </w:rPr>
        <w:t xml:space="preserve">aturan </w:t>
      </w:r>
      <w:r w:rsidR="006A7D33" w:rsidRPr="002E74D4">
        <w:rPr>
          <w:rFonts w:ascii="Arial" w:hAnsi="Arial" w:cs="Arial"/>
        </w:rPr>
        <w:t>Da</w:t>
      </w:r>
      <w:r w:rsidR="006A7D33">
        <w:rPr>
          <w:rFonts w:ascii="Arial" w:hAnsi="Arial" w:cs="Arial"/>
        </w:rPr>
        <w:t>erah</w:t>
      </w:r>
      <w:r w:rsidRPr="00CF1E46">
        <w:rPr>
          <w:rFonts w:ascii="Arial" w:hAnsi="Arial" w:cs="Arial"/>
          <w:lang w:val="id-ID"/>
        </w:rPr>
        <w:t xml:space="preserve"> dan </w:t>
      </w:r>
      <w:r w:rsidRPr="00C954A8">
        <w:rPr>
          <w:rFonts w:ascii="Arial" w:hAnsi="Arial" w:cs="Arial"/>
          <w:lang w:val="id-ID"/>
        </w:rPr>
        <w:t xml:space="preserve">Peraturan Kepala Daerah </w:t>
      </w:r>
      <w:r w:rsidR="00BE6B96">
        <w:rPr>
          <w:rFonts w:ascii="Arial" w:hAnsi="Arial" w:cs="Arial"/>
          <w:lang w:val="id-ID"/>
        </w:rPr>
        <w:t>Kabupaten</w:t>
      </w:r>
      <w:r w:rsidRPr="00CF1E46">
        <w:rPr>
          <w:rFonts w:ascii="Arial" w:hAnsi="Arial" w:cs="Arial"/>
          <w:lang w:val="id-ID"/>
        </w:rPr>
        <w:t>/Kota.</w:t>
      </w:r>
    </w:p>
    <w:p w:rsidR="00F12671" w:rsidRPr="00B51EB3"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Pembinaan dan Pengembangan A</w:t>
      </w:r>
      <w:r w:rsidRPr="00160CD1">
        <w:rPr>
          <w:rFonts w:ascii="Arial" w:hAnsi="Arial" w:cs="Arial"/>
          <w:lang w:val="id-ID"/>
        </w:rPr>
        <w:t>paratur</w:t>
      </w:r>
      <w:r w:rsidR="001C67CA">
        <w:rPr>
          <w:rFonts w:ascii="Arial" w:hAnsi="Arial" w:cs="Arial"/>
        </w:rPr>
        <w:t>,</w:t>
      </w:r>
      <w:r w:rsidRPr="00160CD1">
        <w:rPr>
          <w:rFonts w:ascii="Arial" w:hAnsi="Arial" w:cs="Arial"/>
          <w:lang w:val="id-ID"/>
        </w:rPr>
        <w:t xml:space="preserve"> dengan </w:t>
      </w:r>
      <w:r w:rsidR="001C67CA" w:rsidRPr="00160CD1">
        <w:rPr>
          <w:rFonts w:ascii="Arial" w:hAnsi="Arial" w:cs="Arial"/>
          <w:lang w:val="id-ID"/>
        </w:rPr>
        <w:t>kegiatan</w:t>
      </w:r>
      <w:r w:rsidR="001C67CA">
        <w:rPr>
          <w:rFonts w:ascii="Arial" w:hAnsi="Arial" w:cs="Arial"/>
        </w:rPr>
        <w:t xml:space="preserve"> :</w:t>
      </w:r>
      <w:r w:rsidR="001C67CA" w:rsidRPr="00CF1E46">
        <w:rPr>
          <w:rFonts w:ascii="Arial" w:hAnsi="Arial" w:cs="Arial"/>
          <w:lang w:val="id-ID"/>
        </w:rPr>
        <w:t xml:space="preserve"> P</w:t>
      </w:r>
      <w:r w:rsidR="001C67CA" w:rsidRPr="00160CD1">
        <w:rPr>
          <w:rFonts w:ascii="Arial" w:hAnsi="Arial" w:cs="Arial"/>
          <w:lang w:val="id-ID"/>
        </w:rPr>
        <w:t>engelolaan Kenaikan Pangkat</w:t>
      </w:r>
      <w:r w:rsidR="001C67CA" w:rsidRPr="00CF1E46">
        <w:rPr>
          <w:rFonts w:ascii="Arial" w:hAnsi="Arial" w:cs="Arial"/>
          <w:lang w:val="id-ID"/>
        </w:rPr>
        <w:t xml:space="preserve">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1C67CA">
        <w:rPr>
          <w:rFonts w:ascii="Arial" w:hAnsi="Arial" w:cs="Arial"/>
        </w:rPr>
        <w:t>;</w:t>
      </w:r>
      <w:r w:rsidRPr="00CF1E46">
        <w:rPr>
          <w:rFonts w:ascii="Arial" w:hAnsi="Arial" w:cs="Arial"/>
          <w:lang w:val="id-ID"/>
        </w:rPr>
        <w:t xml:space="preserve"> </w:t>
      </w:r>
      <w:r w:rsidR="001C67CA" w:rsidRPr="00160CD1">
        <w:rPr>
          <w:rFonts w:ascii="Arial" w:hAnsi="Arial" w:cs="Arial"/>
          <w:lang w:val="id-ID"/>
        </w:rPr>
        <w:t xml:space="preserve">Pengelolaan Pensiun </w:t>
      </w:r>
      <w:r w:rsidRPr="00160CD1">
        <w:rPr>
          <w:rFonts w:ascii="Arial" w:hAnsi="Arial" w:cs="Arial"/>
          <w:lang w:val="id-ID"/>
        </w:rPr>
        <w:t xml:space="preserve">dan </w:t>
      </w:r>
      <w:r w:rsidR="001C67CA" w:rsidRPr="00160CD1">
        <w:rPr>
          <w:rFonts w:ascii="Arial" w:hAnsi="Arial" w:cs="Arial"/>
          <w:lang w:val="id-ID"/>
        </w:rPr>
        <w:t xml:space="preserve">Kenaikan Pangkat Pengabdian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1C67CA">
        <w:rPr>
          <w:rFonts w:ascii="Arial" w:hAnsi="Arial" w:cs="Arial"/>
        </w:rPr>
        <w:t>;</w:t>
      </w:r>
      <w:r w:rsidRPr="00CF1E46">
        <w:rPr>
          <w:rFonts w:ascii="Arial" w:hAnsi="Arial" w:cs="Arial"/>
          <w:lang w:val="id-ID"/>
        </w:rPr>
        <w:t xml:space="preserve"> </w:t>
      </w:r>
      <w:r w:rsidR="001C67CA">
        <w:rPr>
          <w:rFonts w:ascii="Arial" w:hAnsi="Arial" w:cs="Arial"/>
          <w:lang w:val="id-ID"/>
        </w:rPr>
        <w:t>Pengelolaan Mutasi Jabatan</w:t>
      </w:r>
      <w:r w:rsidR="001C67CA">
        <w:rPr>
          <w:rFonts w:ascii="Arial" w:hAnsi="Arial" w:cs="Arial"/>
        </w:rPr>
        <w:t>;</w:t>
      </w:r>
      <w:r w:rsidRPr="00CF1E46">
        <w:rPr>
          <w:rFonts w:ascii="Arial" w:hAnsi="Arial" w:cs="Arial"/>
          <w:lang w:val="id-ID"/>
        </w:rPr>
        <w:t xml:space="preserve"> </w:t>
      </w:r>
      <w:r w:rsidRPr="00160CD1">
        <w:rPr>
          <w:rFonts w:ascii="Arial" w:hAnsi="Arial" w:cs="Arial"/>
          <w:lang w:val="id-ID"/>
        </w:rPr>
        <w:t xml:space="preserve">Seleksi </w:t>
      </w:r>
      <w:r w:rsidR="001C67CA" w:rsidRPr="00160CD1">
        <w:rPr>
          <w:rFonts w:ascii="Arial" w:hAnsi="Arial" w:cs="Arial"/>
          <w:lang w:val="id-ID"/>
        </w:rPr>
        <w:t xml:space="preserve">Penerimaan </w:t>
      </w:r>
      <w:r w:rsidRPr="00160CD1">
        <w:rPr>
          <w:rFonts w:ascii="Arial" w:hAnsi="Arial" w:cs="Arial"/>
          <w:lang w:val="id-ID"/>
        </w:rPr>
        <w:t xml:space="preserve">dan </w:t>
      </w:r>
      <w:r w:rsidR="001C67CA" w:rsidRPr="00160CD1">
        <w:rPr>
          <w:rFonts w:ascii="Arial" w:hAnsi="Arial" w:cs="Arial"/>
          <w:lang w:val="id-ID"/>
        </w:rPr>
        <w:t xml:space="preserve">Pembinaan Praja </w:t>
      </w:r>
      <w:r w:rsidR="001C67CA">
        <w:rPr>
          <w:rFonts w:ascii="Arial" w:hAnsi="Arial" w:cs="Arial"/>
          <w:lang w:val="id-ID"/>
        </w:rPr>
        <w:t>IPDN</w:t>
      </w:r>
      <w:r w:rsidR="001C67CA">
        <w:rPr>
          <w:rFonts w:ascii="Arial" w:hAnsi="Arial" w:cs="Arial"/>
        </w:rPr>
        <w:t>;</w:t>
      </w:r>
      <w:r w:rsidRPr="00CF1E46">
        <w:rPr>
          <w:rFonts w:ascii="Arial" w:hAnsi="Arial" w:cs="Arial"/>
          <w:lang w:val="id-ID"/>
        </w:rPr>
        <w:t xml:space="preserve"> </w:t>
      </w:r>
      <w:r w:rsidRPr="00160CD1">
        <w:rPr>
          <w:rFonts w:ascii="Arial" w:hAnsi="Arial" w:cs="Arial"/>
          <w:lang w:val="id-ID"/>
        </w:rPr>
        <w:t xml:space="preserve">Pemindahan dan </w:t>
      </w:r>
      <w:r w:rsidR="001C67CA" w:rsidRPr="00160CD1">
        <w:rPr>
          <w:rFonts w:ascii="Arial" w:hAnsi="Arial" w:cs="Arial"/>
          <w:lang w:val="id-ID"/>
        </w:rPr>
        <w:t xml:space="preserve">Penempatan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1C67CA">
        <w:rPr>
          <w:rFonts w:ascii="Arial" w:hAnsi="Arial" w:cs="Arial"/>
        </w:rPr>
        <w:t>;</w:t>
      </w:r>
      <w:r w:rsidRPr="00CF1E46">
        <w:rPr>
          <w:rFonts w:ascii="Arial" w:hAnsi="Arial" w:cs="Arial"/>
          <w:lang w:val="id-ID"/>
        </w:rPr>
        <w:t xml:space="preserve"> </w:t>
      </w:r>
      <w:r w:rsidRPr="00160CD1">
        <w:rPr>
          <w:rFonts w:ascii="Arial" w:hAnsi="Arial" w:cs="Arial"/>
          <w:lang w:val="id-ID"/>
        </w:rPr>
        <w:t xml:space="preserve">Pembinaan </w:t>
      </w:r>
      <w:r w:rsidR="001C67CA" w:rsidRPr="00160CD1">
        <w:rPr>
          <w:rFonts w:ascii="Arial" w:hAnsi="Arial" w:cs="Arial"/>
          <w:lang w:val="id-ID"/>
        </w:rPr>
        <w:t xml:space="preserve">Jabatan Fungsional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1C67CA">
        <w:rPr>
          <w:rFonts w:ascii="Arial" w:hAnsi="Arial" w:cs="Arial"/>
        </w:rPr>
        <w:t>;</w:t>
      </w:r>
      <w:r w:rsidRPr="00160CD1">
        <w:rPr>
          <w:rFonts w:ascii="Arial" w:hAnsi="Arial" w:cs="Arial"/>
          <w:lang w:val="id-ID"/>
        </w:rPr>
        <w:t xml:space="preserve"> </w:t>
      </w:r>
      <w:r w:rsidRPr="00CF1E46">
        <w:rPr>
          <w:rFonts w:ascii="Arial" w:hAnsi="Arial" w:cs="Arial"/>
          <w:lang w:val="id-ID"/>
        </w:rPr>
        <w:t xml:space="preserve">Pemetaan </w:t>
      </w:r>
      <w:r w:rsidR="001C67CA" w:rsidRPr="00CF1E46">
        <w:rPr>
          <w:rFonts w:ascii="Arial" w:hAnsi="Arial" w:cs="Arial"/>
          <w:lang w:val="id-ID"/>
        </w:rPr>
        <w:t xml:space="preserve">Potensi </w:t>
      </w:r>
      <w:r w:rsidR="001C67CA">
        <w:rPr>
          <w:rFonts w:ascii="Arial" w:hAnsi="Arial" w:cs="Arial"/>
          <w:lang w:val="id-ID"/>
        </w:rPr>
        <w:t>pegawai</w:t>
      </w:r>
      <w:r w:rsidR="001C67CA">
        <w:rPr>
          <w:rFonts w:ascii="Arial" w:hAnsi="Arial" w:cs="Arial"/>
        </w:rPr>
        <w:t>;</w:t>
      </w:r>
      <w:r w:rsidRPr="00CF1E46">
        <w:rPr>
          <w:rFonts w:ascii="Arial" w:hAnsi="Arial" w:cs="Arial"/>
          <w:lang w:val="id-ID"/>
        </w:rPr>
        <w:t xml:space="preserve"> </w:t>
      </w:r>
      <w:r w:rsidRPr="00160CD1">
        <w:rPr>
          <w:rFonts w:ascii="Arial" w:hAnsi="Arial" w:cs="Arial"/>
          <w:lang w:val="id-ID"/>
        </w:rPr>
        <w:t xml:space="preserve">Pemberian </w:t>
      </w:r>
      <w:r w:rsidR="001C67CA" w:rsidRPr="00160CD1">
        <w:rPr>
          <w:rFonts w:ascii="Arial" w:hAnsi="Arial" w:cs="Arial"/>
          <w:lang w:val="id-ID"/>
        </w:rPr>
        <w:t>Pengha</w:t>
      </w:r>
      <w:r w:rsidR="001C67CA">
        <w:rPr>
          <w:rFonts w:ascii="Arial" w:hAnsi="Arial" w:cs="Arial"/>
          <w:lang w:val="id-ID"/>
        </w:rPr>
        <w:t xml:space="preserve">rgaan Bagi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1C67CA">
        <w:rPr>
          <w:rFonts w:ascii="Arial" w:hAnsi="Arial" w:cs="Arial"/>
          <w:lang w:val="id-ID"/>
        </w:rPr>
        <w:t xml:space="preserve"> Yang Berprestasi</w:t>
      </w:r>
      <w:r w:rsidR="001C67CA">
        <w:rPr>
          <w:rFonts w:ascii="Arial" w:hAnsi="Arial" w:cs="Arial"/>
        </w:rPr>
        <w:t>;</w:t>
      </w:r>
      <w:r w:rsidRPr="00160CD1">
        <w:rPr>
          <w:rFonts w:ascii="Arial" w:hAnsi="Arial" w:cs="Arial"/>
          <w:lang w:val="id-ID"/>
        </w:rPr>
        <w:t xml:space="preserve"> </w:t>
      </w:r>
      <w:r w:rsidR="001C67CA" w:rsidRPr="00CF1E46">
        <w:rPr>
          <w:rFonts w:ascii="Arial" w:hAnsi="Arial" w:cs="Arial"/>
          <w:lang w:val="id-ID"/>
        </w:rPr>
        <w:t>Pelaksanaan P</w:t>
      </w:r>
      <w:r w:rsidR="001C67CA" w:rsidRPr="00160CD1">
        <w:rPr>
          <w:rFonts w:ascii="Arial" w:hAnsi="Arial" w:cs="Arial"/>
          <w:lang w:val="id-ID"/>
        </w:rPr>
        <w:t xml:space="preserve">enilaian Kinerja </w:t>
      </w:r>
      <w:r w:rsidR="001C67CA" w:rsidRPr="00CF1E46">
        <w:rPr>
          <w:rFonts w:ascii="Arial" w:hAnsi="Arial" w:cs="Arial"/>
          <w:lang w:val="id-ID"/>
        </w:rPr>
        <w:t>Aparatur</w:t>
      </w:r>
      <w:r w:rsidRPr="00160CD1">
        <w:rPr>
          <w:rFonts w:ascii="Arial" w:hAnsi="Arial" w:cs="Arial"/>
          <w:lang w:val="id-ID"/>
        </w:rPr>
        <w:t>,</w:t>
      </w:r>
      <w:r w:rsidRPr="00CF1E46">
        <w:rPr>
          <w:rFonts w:ascii="Arial" w:hAnsi="Arial" w:cs="Arial"/>
          <w:lang w:val="id-ID"/>
        </w:rPr>
        <w:t xml:space="preserve"> </w:t>
      </w:r>
      <w:r w:rsidRPr="00160CD1">
        <w:rPr>
          <w:rFonts w:ascii="Arial" w:hAnsi="Arial" w:cs="Arial"/>
          <w:lang w:val="id-ID"/>
        </w:rPr>
        <w:t xml:space="preserve">Bimbingan </w:t>
      </w:r>
      <w:r w:rsidR="001C67CA" w:rsidRPr="00160CD1">
        <w:rPr>
          <w:rFonts w:ascii="Arial" w:hAnsi="Arial" w:cs="Arial"/>
          <w:lang w:val="id-ID"/>
        </w:rPr>
        <w:t>Teknis Kepegawaian</w:t>
      </w:r>
      <w:r w:rsidRPr="00160CD1">
        <w:rPr>
          <w:rFonts w:ascii="Arial" w:hAnsi="Arial" w:cs="Arial"/>
          <w:lang w:val="id-ID"/>
        </w:rPr>
        <w:t xml:space="preserve">, </w:t>
      </w:r>
      <w:r w:rsidRPr="00CF1E46">
        <w:rPr>
          <w:rFonts w:ascii="Arial" w:hAnsi="Arial" w:cs="Arial"/>
          <w:lang w:val="id-ID"/>
        </w:rPr>
        <w:t>Ujian Dinas Tingkat I dan T</w:t>
      </w:r>
      <w:r w:rsidRPr="00160CD1">
        <w:rPr>
          <w:rFonts w:ascii="Arial" w:hAnsi="Arial" w:cs="Arial"/>
          <w:lang w:val="id-ID"/>
        </w:rPr>
        <w:t xml:space="preserve">ingkat </w:t>
      </w:r>
      <w:r w:rsidRPr="00CF1E46">
        <w:rPr>
          <w:rFonts w:ascii="Arial" w:hAnsi="Arial" w:cs="Arial"/>
          <w:lang w:val="id-ID"/>
        </w:rPr>
        <w:t xml:space="preserve">II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160CD1">
        <w:rPr>
          <w:rFonts w:ascii="Arial" w:hAnsi="Arial" w:cs="Arial"/>
          <w:lang w:val="id-ID"/>
        </w:rPr>
        <w:t>,</w:t>
      </w:r>
      <w:r w:rsidRPr="00CF1E46">
        <w:rPr>
          <w:rFonts w:ascii="Arial" w:hAnsi="Arial" w:cs="Arial"/>
          <w:lang w:val="id-ID"/>
        </w:rPr>
        <w:t xml:space="preserve"> </w:t>
      </w:r>
      <w:r w:rsidRPr="00160CD1">
        <w:rPr>
          <w:rFonts w:ascii="Arial" w:hAnsi="Arial" w:cs="Arial"/>
          <w:lang w:val="id-ID"/>
        </w:rPr>
        <w:t xml:space="preserve">Seleksi </w:t>
      </w:r>
      <w:r w:rsidR="001C67CA" w:rsidRPr="00160CD1">
        <w:rPr>
          <w:rFonts w:ascii="Arial" w:hAnsi="Arial" w:cs="Arial"/>
          <w:lang w:val="id-ID"/>
        </w:rPr>
        <w:t xml:space="preserve">Ujian Penyesuaian Kenaikan Pangkat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160CD1">
        <w:rPr>
          <w:rFonts w:ascii="Arial" w:hAnsi="Arial" w:cs="Arial"/>
          <w:lang w:val="id-ID"/>
        </w:rPr>
        <w:t xml:space="preserve">, </w:t>
      </w:r>
      <w:r w:rsidRPr="00CF1E46">
        <w:rPr>
          <w:rFonts w:ascii="Arial" w:hAnsi="Arial" w:cs="Arial"/>
          <w:lang w:val="id-ID"/>
        </w:rPr>
        <w:t xml:space="preserve">Pembekalan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CF1E46">
        <w:rPr>
          <w:rFonts w:ascii="Arial" w:hAnsi="Arial" w:cs="Arial"/>
          <w:lang w:val="id-ID"/>
        </w:rPr>
        <w:t xml:space="preserve"> Purna Tugas</w:t>
      </w:r>
      <w:r w:rsidRPr="00160CD1">
        <w:rPr>
          <w:rFonts w:ascii="Arial" w:hAnsi="Arial" w:cs="Arial"/>
          <w:lang w:val="id-ID"/>
        </w:rPr>
        <w:t>,</w:t>
      </w:r>
      <w:r w:rsidRPr="00CF1E46">
        <w:rPr>
          <w:rFonts w:ascii="Arial" w:hAnsi="Arial" w:cs="Arial"/>
          <w:lang w:val="id-ID"/>
        </w:rPr>
        <w:t xml:space="preserve"> Pemberian </w:t>
      </w:r>
      <w:r w:rsidR="001C67CA" w:rsidRPr="00CF1E46">
        <w:rPr>
          <w:rFonts w:ascii="Arial" w:hAnsi="Arial" w:cs="Arial"/>
          <w:lang w:val="id-ID"/>
        </w:rPr>
        <w:t>Tanda Kehormatan Satya Lencana Karya Satya</w:t>
      </w:r>
      <w:r w:rsidR="001C67CA">
        <w:rPr>
          <w:rFonts w:ascii="Arial" w:hAnsi="Arial" w:cs="Arial"/>
        </w:rPr>
        <w:t>;</w:t>
      </w:r>
      <w:r w:rsidRPr="00160CD1">
        <w:rPr>
          <w:rFonts w:ascii="Arial" w:hAnsi="Arial" w:cs="Arial"/>
          <w:lang w:val="id-ID"/>
        </w:rPr>
        <w:t xml:space="preserve"> Pengelolaan dan </w:t>
      </w:r>
      <w:r w:rsidR="001C67CA" w:rsidRPr="00160CD1">
        <w:rPr>
          <w:rFonts w:ascii="Arial" w:hAnsi="Arial" w:cs="Arial"/>
          <w:lang w:val="id-ID"/>
        </w:rPr>
        <w:t>Pemberian Bantuan Pendidikan Aparatur</w:t>
      </w:r>
      <w:r w:rsidR="001C67CA">
        <w:rPr>
          <w:rFonts w:ascii="Arial" w:hAnsi="Arial" w:cs="Arial"/>
        </w:rPr>
        <w:t>;</w:t>
      </w:r>
      <w:r w:rsidRPr="00CF1E46">
        <w:rPr>
          <w:rFonts w:ascii="Arial" w:hAnsi="Arial" w:cs="Arial"/>
          <w:lang w:val="id-ID"/>
        </w:rPr>
        <w:t xml:space="preserve"> </w:t>
      </w:r>
      <w:r w:rsidRPr="00160CD1">
        <w:rPr>
          <w:rFonts w:ascii="Arial" w:hAnsi="Arial" w:cs="Arial"/>
          <w:lang w:val="id-ID"/>
        </w:rPr>
        <w:t xml:space="preserve">Proses </w:t>
      </w:r>
      <w:r w:rsidR="001C67CA" w:rsidRPr="00160CD1">
        <w:rPr>
          <w:rFonts w:ascii="Arial" w:hAnsi="Arial" w:cs="Arial"/>
          <w:lang w:val="id-ID"/>
        </w:rPr>
        <w:t>Penanganan Kasus</w:t>
      </w:r>
      <w:r w:rsidRPr="00160CD1">
        <w:rPr>
          <w:rFonts w:ascii="Arial" w:hAnsi="Arial" w:cs="Arial"/>
          <w:lang w:val="id-ID"/>
        </w:rPr>
        <w:t>-</w:t>
      </w:r>
      <w:r w:rsidR="001C67CA" w:rsidRPr="00160CD1">
        <w:rPr>
          <w:rFonts w:ascii="Arial" w:hAnsi="Arial" w:cs="Arial"/>
          <w:lang w:val="id-ID"/>
        </w:rPr>
        <w:t xml:space="preserve">Kasus Pelanggaran Disiplin </w:t>
      </w:r>
      <w:r w:rsidR="00B01A12" w:rsidRPr="00A910B1">
        <w:rPr>
          <w:rFonts w:ascii="Arial" w:hAnsi="Arial" w:cs="Arial"/>
          <w:color w:val="000000"/>
        </w:rPr>
        <w:lastRenderedPageBreak/>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1C67CA">
        <w:rPr>
          <w:rFonts w:ascii="Arial" w:hAnsi="Arial" w:cs="Arial"/>
        </w:rPr>
        <w:t>;</w:t>
      </w:r>
      <w:r w:rsidRPr="00CF1E46">
        <w:rPr>
          <w:rFonts w:ascii="Arial" w:hAnsi="Arial" w:cs="Arial"/>
          <w:lang w:val="id-ID"/>
        </w:rPr>
        <w:t xml:space="preserve"> </w:t>
      </w:r>
      <w:r w:rsidR="001C67CA" w:rsidRPr="00160CD1">
        <w:rPr>
          <w:rFonts w:ascii="Arial" w:hAnsi="Arial" w:cs="Arial"/>
          <w:lang w:val="id-ID"/>
        </w:rPr>
        <w:t xml:space="preserve">Penataan </w:t>
      </w:r>
      <w:r w:rsidRPr="00160CD1">
        <w:rPr>
          <w:rFonts w:ascii="Arial" w:hAnsi="Arial" w:cs="Arial"/>
          <w:lang w:val="id-ID"/>
        </w:rPr>
        <w:t xml:space="preserve">dan </w:t>
      </w:r>
      <w:r w:rsidR="001C67CA" w:rsidRPr="00160CD1">
        <w:rPr>
          <w:rFonts w:ascii="Arial" w:hAnsi="Arial" w:cs="Arial"/>
          <w:lang w:val="id-ID"/>
        </w:rPr>
        <w:t>Pengelolaan Dokumen</w:t>
      </w:r>
      <w:r w:rsidRPr="00160CD1">
        <w:rPr>
          <w:rFonts w:ascii="Arial" w:hAnsi="Arial" w:cs="Arial"/>
          <w:lang w:val="id-ID"/>
        </w:rPr>
        <w:t>/</w:t>
      </w:r>
      <w:r w:rsidR="001C67CA" w:rsidRPr="00160CD1">
        <w:rPr>
          <w:rFonts w:ascii="Arial" w:hAnsi="Arial" w:cs="Arial"/>
          <w:lang w:val="id-ID"/>
        </w:rPr>
        <w:t>Peraturan Perund</w:t>
      </w:r>
      <w:r w:rsidR="001C67CA">
        <w:rPr>
          <w:rFonts w:ascii="Arial" w:hAnsi="Arial" w:cs="Arial"/>
          <w:lang w:val="id-ID"/>
        </w:rPr>
        <w:t>ang-Undangan Bidang Kepegawaian</w:t>
      </w:r>
      <w:r w:rsidR="001C67CA">
        <w:rPr>
          <w:rFonts w:ascii="Arial" w:hAnsi="Arial" w:cs="Arial"/>
        </w:rPr>
        <w:t>;</w:t>
      </w:r>
      <w:r w:rsidRPr="00CF1E46">
        <w:rPr>
          <w:rFonts w:ascii="Arial" w:hAnsi="Arial" w:cs="Arial"/>
          <w:lang w:val="id-ID"/>
        </w:rPr>
        <w:t xml:space="preserve"> </w:t>
      </w:r>
      <w:r w:rsidR="001C67CA" w:rsidRPr="00CF1E46">
        <w:rPr>
          <w:rFonts w:ascii="Arial" w:hAnsi="Arial" w:cs="Arial"/>
          <w:lang w:val="id-ID"/>
        </w:rPr>
        <w:t>Fasilitasi Pengelolaan Kartu Identitas Pegawai</w:t>
      </w:r>
      <w:r w:rsidR="001C67CA">
        <w:rPr>
          <w:rFonts w:ascii="Arial" w:hAnsi="Arial" w:cs="Arial"/>
        </w:rPr>
        <w:t>;</w:t>
      </w:r>
      <w:r w:rsidRPr="00CF1E46">
        <w:rPr>
          <w:rFonts w:ascii="Arial" w:hAnsi="Arial" w:cs="Arial"/>
          <w:lang w:val="id-ID"/>
        </w:rPr>
        <w:t xml:space="preserve"> </w:t>
      </w:r>
      <w:r w:rsidR="001C67CA" w:rsidRPr="00CF1E46">
        <w:rPr>
          <w:rFonts w:ascii="Arial" w:hAnsi="Arial" w:cs="Arial"/>
          <w:lang w:val="id-ID"/>
        </w:rPr>
        <w:t xml:space="preserve">Pengelolaan </w:t>
      </w:r>
      <w:r w:rsidRPr="00CF1E46">
        <w:rPr>
          <w:rFonts w:ascii="Arial" w:hAnsi="Arial" w:cs="Arial"/>
          <w:lang w:val="id-ID"/>
        </w:rPr>
        <w:t>SK C</w:t>
      </w:r>
      <w:r w:rsidR="00B01A12">
        <w:rPr>
          <w:rFonts w:ascii="Arial" w:hAnsi="Arial" w:cs="Arial"/>
        </w:rPr>
        <w:t>alon</w:t>
      </w:r>
      <w:r w:rsidR="00B01A12" w:rsidRPr="00B01A12">
        <w:rPr>
          <w:rFonts w:ascii="Arial" w:hAnsi="Arial" w:cs="Arial"/>
          <w:color w:val="000000"/>
        </w:rPr>
        <w:t xml:space="preserve">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CF1E46">
        <w:rPr>
          <w:rFonts w:ascii="Arial" w:hAnsi="Arial" w:cs="Arial"/>
          <w:lang w:val="id-ID"/>
        </w:rPr>
        <w:t xml:space="preserve">,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CF1E46">
        <w:rPr>
          <w:rFonts w:ascii="Arial" w:hAnsi="Arial" w:cs="Arial"/>
          <w:lang w:val="id-ID"/>
        </w:rPr>
        <w:t>, dan Honorer Pem</w:t>
      </w:r>
      <w:r w:rsidR="001C67CA">
        <w:rPr>
          <w:rFonts w:ascii="Arial" w:hAnsi="Arial" w:cs="Arial"/>
        </w:rPr>
        <w:t xml:space="preserve">erintahan </w:t>
      </w:r>
      <w:r w:rsidR="00907EAA">
        <w:rPr>
          <w:rFonts w:ascii="Arial" w:hAnsi="Arial" w:cs="Arial"/>
          <w:lang w:val="id-ID"/>
        </w:rPr>
        <w:t>Provinsi</w:t>
      </w:r>
      <w:r w:rsidR="001C67CA">
        <w:rPr>
          <w:rFonts w:ascii="Arial" w:hAnsi="Arial" w:cs="Arial"/>
        </w:rPr>
        <w:t xml:space="preserve"> </w:t>
      </w:r>
      <w:r w:rsidR="00907EAA">
        <w:rPr>
          <w:rFonts w:ascii="Arial" w:hAnsi="Arial" w:cs="Arial"/>
          <w:lang w:val="id-ID"/>
        </w:rPr>
        <w:t>Sumatera Barat</w:t>
      </w:r>
      <w:r w:rsidR="001C67CA">
        <w:rPr>
          <w:rFonts w:ascii="Arial" w:hAnsi="Arial" w:cs="Arial"/>
        </w:rPr>
        <w:t>;</w:t>
      </w:r>
      <w:r w:rsidRPr="00CF1E46">
        <w:rPr>
          <w:rFonts w:ascii="Arial" w:hAnsi="Arial" w:cs="Arial"/>
          <w:lang w:val="id-ID"/>
        </w:rPr>
        <w:t xml:space="preserve"> </w:t>
      </w:r>
      <w:r w:rsidR="001C67CA" w:rsidRPr="00CF1E46">
        <w:rPr>
          <w:rFonts w:ascii="Arial" w:hAnsi="Arial" w:cs="Arial"/>
          <w:lang w:val="id-ID"/>
        </w:rPr>
        <w:t xml:space="preserve">Pengelolaan Tata Naskah </w:t>
      </w:r>
      <w:r w:rsidRPr="00CF1E46">
        <w:rPr>
          <w:rFonts w:ascii="Arial" w:hAnsi="Arial" w:cs="Arial"/>
          <w:lang w:val="id-ID"/>
        </w:rPr>
        <w:t xml:space="preserve">dan </w:t>
      </w:r>
      <w:r w:rsidR="001C67CA" w:rsidRPr="00CF1E46">
        <w:rPr>
          <w:rFonts w:ascii="Arial" w:hAnsi="Arial" w:cs="Arial"/>
          <w:lang w:val="id-ID"/>
        </w:rPr>
        <w:t>Pemutakhiran Data Base Kepegawaian Daerah</w:t>
      </w:r>
      <w:r w:rsidR="001C67CA">
        <w:rPr>
          <w:rFonts w:ascii="Arial" w:hAnsi="Arial" w:cs="Arial"/>
        </w:rPr>
        <w:t>;</w:t>
      </w:r>
      <w:r w:rsidRPr="00CF1E46">
        <w:rPr>
          <w:rFonts w:ascii="Arial" w:hAnsi="Arial" w:cs="Arial"/>
          <w:lang w:val="id-ID"/>
        </w:rPr>
        <w:t xml:space="preserve"> </w:t>
      </w:r>
      <w:r w:rsidR="001C67CA" w:rsidRPr="00CF1E46">
        <w:rPr>
          <w:rFonts w:ascii="Arial" w:hAnsi="Arial" w:cs="Arial"/>
          <w:lang w:val="id-ID"/>
        </w:rPr>
        <w:t xml:space="preserve">Penyusunan Formasi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1C67CA">
        <w:rPr>
          <w:rFonts w:ascii="Arial" w:hAnsi="Arial" w:cs="Arial"/>
          <w:lang w:val="id-ID"/>
        </w:rPr>
        <w:t xml:space="preserve"> Pe</w:t>
      </w:r>
      <w:r w:rsidRPr="00CF1E46">
        <w:rPr>
          <w:rFonts w:ascii="Arial" w:hAnsi="Arial" w:cs="Arial"/>
          <w:lang w:val="id-ID"/>
        </w:rPr>
        <w:t>m</w:t>
      </w:r>
      <w:r w:rsidR="001C67CA">
        <w:rPr>
          <w:rFonts w:ascii="Arial" w:hAnsi="Arial" w:cs="Arial"/>
        </w:rPr>
        <w:t xml:space="preserve">erintah </w:t>
      </w:r>
      <w:r w:rsidR="00907EAA">
        <w:rPr>
          <w:rFonts w:ascii="Arial" w:hAnsi="Arial" w:cs="Arial"/>
          <w:lang w:val="id-ID"/>
        </w:rPr>
        <w:t>Provinsi</w:t>
      </w:r>
      <w:r w:rsidR="001C67CA">
        <w:rPr>
          <w:rFonts w:ascii="Arial" w:hAnsi="Arial" w:cs="Arial"/>
        </w:rPr>
        <w:t xml:space="preserve"> </w:t>
      </w:r>
      <w:r w:rsidR="00907EAA">
        <w:rPr>
          <w:rFonts w:ascii="Arial" w:hAnsi="Arial" w:cs="Arial"/>
          <w:lang w:val="id-ID"/>
        </w:rPr>
        <w:t>Sumatera Barat</w:t>
      </w:r>
      <w:r w:rsidR="001C67CA">
        <w:rPr>
          <w:rFonts w:ascii="Arial" w:hAnsi="Arial" w:cs="Arial"/>
        </w:rPr>
        <w:t>;</w:t>
      </w:r>
      <w:r w:rsidR="001C67CA" w:rsidRPr="00CF1E46">
        <w:rPr>
          <w:rFonts w:ascii="Arial" w:hAnsi="Arial" w:cs="Arial"/>
          <w:lang w:val="id-ID"/>
        </w:rPr>
        <w:t xml:space="preserve"> Rapat Koordinasi Kepegawaian</w:t>
      </w:r>
      <w:r w:rsidR="001C67CA">
        <w:rPr>
          <w:rFonts w:ascii="Arial" w:hAnsi="Arial" w:cs="Arial"/>
        </w:rPr>
        <w:t>;</w:t>
      </w:r>
      <w:r w:rsidRPr="00CF1E46">
        <w:rPr>
          <w:rFonts w:ascii="Arial" w:hAnsi="Arial" w:cs="Arial"/>
          <w:lang w:val="id-ID"/>
        </w:rPr>
        <w:t xml:space="preserve"> </w:t>
      </w:r>
      <w:r w:rsidR="001C67CA" w:rsidRPr="00CF1E46">
        <w:rPr>
          <w:rFonts w:ascii="Arial" w:hAnsi="Arial" w:cs="Arial"/>
          <w:lang w:val="id-ID"/>
        </w:rPr>
        <w:t xml:space="preserve">Pembinaan </w:t>
      </w:r>
      <w:r w:rsidR="001C67CA">
        <w:rPr>
          <w:rFonts w:ascii="Arial" w:hAnsi="Arial" w:cs="Arial"/>
          <w:lang w:val="id-ID"/>
        </w:rPr>
        <w:t xml:space="preserve">kenaikan pangkat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1C67CA">
        <w:rPr>
          <w:rFonts w:ascii="Arial" w:hAnsi="Arial" w:cs="Arial"/>
        </w:rPr>
        <w:t>;</w:t>
      </w:r>
      <w:r w:rsidRPr="00CF1E46">
        <w:rPr>
          <w:rFonts w:ascii="Arial" w:hAnsi="Arial" w:cs="Arial"/>
          <w:lang w:val="id-ID"/>
        </w:rPr>
        <w:t xml:space="preserve"> </w:t>
      </w:r>
      <w:r w:rsidR="001C67CA" w:rsidRPr="00CF1E46">
        <w:rPr>
          <w:rFonts w:ascii="Arial" w:hAnsi="Arial" w:cs="Arial"/>
          <w:lang w:val="id-ID"/>
        </w:rPr>
        <w:t xml:space="preserve">Pelatihan </w:t>
      </w:r>
      <w:r w:rsidRPr="005A5429">
        <w:rPr>
          <w:rFonts w:ascii="Arial" w:hAnsi="Arial" w:cs="Arial"/>
          <w:i/>
          <w:lang w:val="id-ID"/>
        </w:rPr>
        <w:t>Achiev</w:t>
      </w:r>
      <w:r w:rsidR="001C67CA" w:rsidRPr="005A5429">
        <w:rPr>
          <w:rFonts w:ascii="Arial" w:hAnsi="Arial" w:cs="Arial"/>
          <w:i/>
          <w:lang w:val="id-ID"/>
        </w:rPr>
        <w:t>ement Motivation Training</w:t>
      </w:r>
      <w:r w:rsidR="001C67CA">
        <w:rPr>
          <w:rFonts w:ascii="Arial" w:hAnsi="Arial" w:cs="Arial"/>
          <w:lang w:val="id-ID"/>
        </w:rPr>
        <w:t xml:space="preserve"> (AMT)</w:t>
      </w:r>
      <w:r w:rsidR="001C67CA">
        <w:rPr>
          <w:rFonts w:ascii="Arial" w:hAnsi="Arial" w:cs="Arial"/>
        </w:rPr>
        <w:t>;</w:t>
      </w:r>
      <w:r w:rsidRPr="00CF1E46">
        <w:rPr>
          <w:rFonts w:ascii="Arial" w:hAnsi="Arial" w:cs="Arial"/>
          <w:lang w:val="id-ID"/>
        </w:rPr>
        <w:t xml:space="preserve"> </w:t>
      </w:r>
      <w:r w:rsidR="001C67CA" w:rsidRPr="00CF1E46">
        <w:rPr>
          <w:rFonts w:ascii="Arial" w:hAnsi="Arial" w:cs="Arial"/>
          <w:lang w:val="id-ID"/>
        </w:rPr>
        <w:t>Evaluasi Pelaksanaan Penilaian Prestasi Kerja</w:t>
      </w:r>
      <w:r w:rsidRPr="00CF1E46">
        <w:rPr>
          <w:rFonts w:ascii="Arial" w:hAnsi="Arial" w:cs="Arial"/>
          <w:lang w:val="id-ID"/>
        </w:rPr>
        <w:t xml:space="preserve">, </w:t>
      </w:r>
      <w:r w:rsidR="001C67CA" w:rsidRPr="00CF1E46">
        <w:rPr>
          <w:rFonts w:ascii="Arial" w:hAnsi="Arial" w:cs="Arial"/>
          <w:lang w:val="id-ID"/>
        </w:rPr>
        <w:t xml:space="preserve">Pengembangan </w:t>
      </w:r>
      <w:r w:rsidR="001C67CA" w:rsidRPr="00160CD1">
        <w:rPr>
          <w:rFonts w:ascii="Arial" w:hAnsi="Arial" w:cs="Arial"/>
          <w:lang w:val="id-ID"/>
        </w:rPr>
        <w:t xml:space="preserve">Sistem Informasi Pelayanan Kepegawaian </w:t>
      </w:r>
      <w:r w:rsidRPr="00CF1E46">
        <w:rPr>
          <w:rFonts w:ascii="Arial" w:hAnsi="Arial" w:cs="Arial"/>
          <w:lang w:val="id-ID"/>
        </w:rPr>
        <w:t>(</w:t>
      </w:r>
      <w:r w:rsidRPr="00160CD1">
        <w:rPr>
          <w:rFonts w:ascii="Arial" w:hAnsi="Arial" w:cs="Arial"/>
          <w:lang w:val="id-ID"/>
        </w:rPr>
        <w:t>S</w:t>
      </w:r>
      <w:r w:rsidR="001C67CA">
        <w:rPr>
          <w:rFonts w:ascii="Arial" w:hAnsi="Arial" w:cs="Arial"/>
          <w:lang w:val="id-ID"/>
        </w:rPr>
        <w:t>IMPEG)</w:t>
      </w:r>
      <w:r w:rsidR="001C67CA">
        <w:rPr>
          <w:rFonts w:ascii="Arial" w:hAnsi="Arial" w:cs="Arial"/>
        </w:rPr>
        <w:t>;</w:t>
      </w:r>
      <w:r w:rsidRPr="00CF1E46">
        <w:rPr>
          <w:rFonts w:ascii="Arial" w:hAnsi="Arial" w:cs="Arial"/>
          <w:lang w:val="id-ID"/>
        </w:rPr>
        <w:t xml:space="preserve"> </w:t>
      </w:r>
      <w:r w:rsidR="001C67CA" w:rsidRPr="00CF1E46">
        <w:rPr>
          <w:rFonts w:ascii="Arial" w:hAnsi="Arial" w:cs="Arial"/>
          <w:lang w:val="id-ID"/>
        </w:rPr>
        <w:t xml:space="preserve">Rapat Koordinasi Teknis Penyelenggaraan </w:t>
      </w:r>
      <w:r w:rsidRPr="00CF1E46">
        <w:rPr>
          <w:rFonts w:ascii="Arial" w:hAnsi="Arial" w:cs="Arial"/>
          <w:lang w:val="id-ID"/>
        </w:rPr>
        <w:t>Diklat</w:t>
      </w:r>
      <w:r w:rsidR="001C67CA">
        <w:rPr>
          <w:rFonts w:ascii="Arial" w:hAnsi="Arial" w:cs="Arial"/>
        </w:rPr>
        <w:t>;</w:t>
      </w:r>
      <w:r w:rsidRPr="00160CD1">
        <w:rPr>
          <w:rFonts w:ascii="Arial" w:hAnsi="Arial" w:cs="Arial"/>
          <w:lang w:val="id-ID"/>
        </w:rPr>
        <w:t xml:space="preserve"> </w:t>
      </w:r>
      <w:r w:rsidR="001C67CA" w:rsidRPr="00CF1E46">
        <w:rPr>
          <w:rFonts w:ascii="Arial" w:hAnsi="Arial" w:cs="Arial"/>
          <w:lang w:val="id-ID"/>
        </w:rPr>
        <w:t>Penyusunan Statistik</w:t>
      </w:r>
      <w:r w:rsidRPr="00CF1E46">
        <w:rPr>
          <w:rFonts w:ascii="Arial" w:hAnsi="Arial" w:cs="Arial"/>
          <w:lang w:val="id-ID"/>
        </w:rPr>
        <w:t xml:space="preserve">, </w:t>
      </w:r>
      <w:r w:rsidR="001C67CA" w:rsidRPr="00CF1E46">
        <w:rPr>
          <w:rFonts w:ascii="Arial" w:hAnsi="Arial" w:cs="Arial"/>
          <w:lang w:val="id-ID"/>
        </w:rPr>
        <w:t>Kalender</w:t>
      </w:r>
      <w:r w:rsidRPr="00CF1E46">
        <w:rPr>
          <w:rFonts w:ascii="Arial" w:hAnsi="Arial" w:cs="Arial"/>
          <w:lang w:val="id-ID"/>
        </w:rPr>
        <w:t xml:space="preserve">, dan </w:t>
      </w:r>
      <w:r w:rsidR="001C67CA" w:rsidRPr="00CF1E46">
        <w:rPr>
          <w:rFonts w:ascii="Arial" w:hAnsi="Arial" w:cs="Arial"/>
          <w:lang w:val="id-ID"/>
        </w:rPr>
        <w:t xml:space="preserve">Buletin </w:t>
      </w:r>
      <w:r w:rsidRPr="00CF1E46">
        <w:rPr>
          <w:rFonts w:ascii="Arial" w:hAnsi="Arial" w:cs="Arial"/>
          <w:lang w:val="id-ID"/>
        </w:rPr>
        <w:t>Diklat</w:t>
      </w:r>
      <w:r w:rsidR="001C67CA">
        <w:rPr>
          <w:rFonts w:ascii="Arial" w:hAnsi="Arial" w:cs="Arial"/>
        </w:rPr>
        <w:t>;</w:t>
      </w:r>
      <w:r w:rsidRPr="00CF1E46">
        <w:rPr>
          <w:rFonts w:ascii="Arial" w:hAnsi="Arial" w:cs="Arial"/>
          <w:lang w:val="id-ID"/>
        </w:rPr>
        <w:t xml:space="preserve"> </w:t>
      </w:r>
      <w:r w:rsidR="00E11EB1" w:rsidRPr="00CF1E46">
        <w:rPr>
          <w:rFonts w:ascii="Arial" w:hAnsi="Arial" w:cs="Arial"/>
          <w:lang w:val="id-ID"/>
        </w:rPr>
        <w:t xml:space="preserve">Pengendalian </w:t>
      </w:r>
      <w:r w:rsidRPr="00CF1E46">
        <w:rPr>
          <w:rFonts w:ascii="Arial" w:hAnsi="Arial" w:cs="Arial"/>
          <w:lang w:val="id-ID"/>
        </w:rPr>
        <w:t>Standar Mutu ISO 9001-200</w:t>
      </w:r>
      <w:r w:rsidR="00E11EB1">
        <w:rPr>
          <w:rFonts w:ascii="Arial" w:hAnsi="Arial" w:cs="Arial"/>
          <w:lang w:val="id-ID"/>
        </w:rPr>
        <w:t>8</w:t>
      </w:r>
      <w:r w:rsidR="00A40268">
        <w:rPr>
          <w:rFonts w:ascii="Arial" w:hAnsi="Arial" w:cs="Arial"/>
        </w:rPr>
        <w:t>;</w:t>
      </w:r>
      <w:r w:rsidRPr="00CF1E46">
        <w:rPr>
          <w:rFonts w:ascii="Arial" w:hAnsi="Arial" w:cs="Arial"/>
          <w:lang w:val="id-ID"/>
        </w:rPr>
        <w:t xml:space="preserve"> Akreditasi Diklat Pr</w:t>
      </w:r>
      <w:r w:rsidR="00A40268">
        <w:rPr>
          <w:rFonts w:ascii="Arial" w:hAnsi="Arial" w:cs="Arial"/>
          <w:lang w:val="id-ID"/>
        </w:rPr>
        <w:t>ajabatan Gologan I, II, dan III</w:t>
      </w:r>
      <w:r w:rsidR="00A40268">
        <w:rPr>
          <w:rFonts w:ascii="Arial" w:hAnsi="Arial" w:cs="Arial"/>
        </w:rPr>
        <w:t>;</w:t>
      </w:r>
      <w:r w:rsidRPr="00160CD1">
        <w:rPr>
          <w:rFonts w:ascii="Arial" w:hAnsi="Arial" w:cs="Arial"/>
          <w:lang w:val="id-ID"/>
        </w:rPr>
        <w:t xml:space="preserve"> </w:t>
      </w:r>
      <w:r w:rsidRPr="00CF1E46">
        <w:rPr>
          <w:rFonts w:ascii="Arial" w:hAnsi="Arial" w:cs="Arial"/>
          <w:lang w:val="id-ID"/>
        </w:rPr>
        <w:t>Evaluasi Pasca Diklat</w:t>
      </w:r>
      <w:r w:rsidR="00A40268">
        <w:rPr>
          <w:rFonts w:ascii="Arial" w:hAnsi="Arial" w:cs="Arial"/>
        </w:rPr>
        <w:t>;</w:t>
      </w:r>
      <w:r w:rsidRPr="00CF1E46">
        <w:rPr>
          <w:rFonts w:ascii="Arial" w:hAnsi="Arial" w:cs="Arial"/>
          <w:lang w:val="id-ID"/>
        </w:rPr>
        <w:t xml:space="preserve"> Monit</w:t>
      </w:r>
      <w:r w:rsidR="00A40268">
        <w:rPr>
          <w:rFonts w:ascii="Arial" w:hAnsi="Arial" w:cs="Arial"/>
          <w:lang w:val="id-ID"/>
        </w:rPr>
        <w:t>oring dan Evaluasi Pasca Diklat</w:t>
      </w:r>
      <w:r w:rsidR="00A40268">
        <w:rPr>
          <w:rFonts w:ascii="Arial" w:hAnsi="Arial" w:cs="Arial"/>
        </w:rPr>
        <w:t>;</w:t>
      </w:r>
      <w:r w:rsidRPr="00CF1E46">
        <w:rPr>
          <w:rFonts w:ascii="Arial" w:hAnsi="Arial" w:cs="Arial"/>
          <w:lang w:val="id-ID"/>
        </w:rPr>
        <w:t xml:space="preserve">  </w:t>
      </w:r>
      <w:r w:rsidR="00A40268" w:rsidRPr="00CF1E46">
        <w:rPr>
          <w:rFonts w:ascii="Arial" w:hAnsi="Arial" w:cs="Arial"/>
          <w:lang w:val="id-ID"/>
        </w:rPr>
        <w:t xml:space="preserve">Peningkatan </w:t>
      </w:r>
      <w:r w:rsidRPr="00CF1E46">
        <w:rPr>
          <w:rFonts w:ascii="Arial" w:hAnsi="Arial" w:cs="Arial"/>
          <w:lang w:val="id-ID"/>
        </w:rPr>
        <w:t>dan pengembangan widyaiswara dan struktural</w:t>
      </w:r>
      <w:r w:rsidR="00A40268">
        <w:rPr>
          <w:rFonts w:ascii="Arial" w:hAnsi="Arial" w:cs="Arial"/>
        </w:rPr>
        <w:t>;</w:t>
      </w:r>
      <w:r w:rsidRPr="00CF1E46">
        <w:rPr>
          <w:rFonts w:ascii="Arial" w:hAnsi="Arial" w:cs="Arial"/>
          <w:lang w:val="id-ID"/>
        </w:rPr>
        <w:t xml:space="preserve"> Akreditasi Diklat </w:t>
      </w:r>
      <w:r w:rsidR="00A40268">
        <w:rPr>
          <w:rFonts w:ascii="Arial" w:hAnsi="Arial" w:cs="Arial"/>
          <w:lang w:val="id-ID"/>
        </w:rPr>
        <w:t>Kepemimpinan Tingkat III dan IV</w:t>
      </w:r>
      <w:r w:rsidR="00A40268">
        <w:rPr>
          <w:rFonts w:ascii="Arial" w:hAnsi="Arial" w:cs="Arial"/>
        </w:rPr>
        <w:t>;</w:t>
      </w:r>
      <w:r w:rsidRPr="00CF1E46">
        <w:rPr>
          <w:rFonts w:ascii="Arial" w:hAnsi="Arial" w:cs="Arial"/>
          <w:lang w:val="id-ID"/>
        </w:rPr>
        <w:t xml:space="preserve"> </w:t>
      </w:r>
      <w:r w:rsidR="00A40268" w:rsidRPr="00CF1E46">
        <w:rPr>
          <w:rFonts w:ascii="Arial" w:hAnsi="Arial" w:cs="Arial"/>
          <w:lang w:val="id-ID"/>
        </w:rPr>
        <w:t xml:space="preserve">Peningkatan </w:t>
      </w:r>
      <w:r w:rsidR="00D20A39">
        <w:rPr>
          <w:rFonts w:ascii="Arial" w:hAnsi="Arial" w:cs="Arial"/>
          <w:lang w:val="id-ID"/>
        </w:rPr>
        <w:t>Kapasitas SDM A</w:t>
      </w:r>
      <w:r w:rsidRPr="00CF1E46">
        <w:rPr>
          <w:rFonts w:ascii="Arial" w:hAnsi="Arial" w:cs="Arial"/>
          <w:lang w:val="id-ID"/>
        </w:rPr>
        <w:t>paratur Kantor Pe</w:t>
      </w:r>
      <w:r w:rsidR="00A40268">
        <w:rPr>
          <w:rFonts w:ascii="Arial" w:hAnsi="Arial" w:cs="Arial"/>
          <w:lang w:val="id-ID"/>
        </w:rPr>
        <w:t>nghubung dalam pelayanan publi</w:t>
      </w:r>
      <w:r w:rsidR="005A5429">
        <w:rPr>
          <w:rFonts w:ascii="Arial" w:hAnsi="Arial" w:cs="Arial"/>
        </w:rPr>
        <w:t>k</w:t>
      </w:r>
      <w:r w:rsidR="00A40268">
        <w:rPr>
          <w:rFonts w:ascii="Arial" w:hAnsi="Arial" w:cs="Arial"/>
        </w:rPr>
        <w:t>;</w:t>
      </w:r>
      <w:r w:rsidRPr="00CF1E46">
        <w:rPr>
          <w:rFonts w:ascii="Arial" w:hAnsi="Arial" w:cs="Arial"/>
          <w:lang w:val="id-ID"/>
        </w:rPr>
        <w:t xml:space="preserve"> </w:t>
      </w:r>
      <w:r w:rsidR="00A40268" w:rsidRPr="00CF1E46">
        <w:rPr>
          <w:rFonts w:ascii="Arial" w:hAnsi="Arial" w:cs="Arial"/>
          <w:lang w:val="id-ID"/>
        </w:rPr>
        <w:t xml:space="preserve">Kerjasama </w:t>
      </w:r>
      <w:r w:rsidRPr="00CF1E46">
        <w:rPr>
          <w:rFonts w:ascii="Arial" w:hAnsi="Arial" w:cs="Arial"/>
          <w:lang w:val="id-ID"/>
        </w:rPr>
        <w:t>pe</w:t>
      </w:r>
      <w:r w:rsidR="00A40268">
        <w:rPr>
          <w:rFonts w:ascii="Arial" w:hAnsi="Arial" w:cs="Arial"/>
          <w:lang w:val="id-ID"/>
        </w:rPr>
        <w:t>ngembangan organisasi KORP  ASN</w:t>
      </w:r>
      <w:r w:rsidR="00A40268">
        <w:rPr>
          <w:rFonts w:ascii="Arial" w:hAnsi="Arial" w:cs="Arial"/>
        </w:rPr>
        <w:t>;</w:t>
      </w:r>
      <w:r w:rsidRPr="00CF1E46">
        <w:rPr>
          <w:rFonts w:ascii="Arial" w:hAnsi="Arial" w:cs="Arial"/>
          <w:lang w:val="id-ID"/>
        </w:rPr>
        <w:t xml:space="preserve"> </w:t>
      </w:r>
      <w:r w:rsidR="00A40268" w:rsidRPr="00CF1E46">
        <w:rPr>
          <w:rFonts w:ascii="Arial" w:hAnsi="Arial" w:cs="Arial"/>
          <w:lang w:val="id-ID"/>
        </w:rPr>
        <w:t xml:space="preserve">Peringatan </w:t>
      </w:r>
      <w:r w:rsidRPr="00CF1E46">
        <w:rPr>
          <w:rFonts w:ascii="Arial" w:hAnsi="Arial" w:cs="Arial"/>
          <w:lang w:val="id-ID"/>
        </w:rPr>
        <w:t>HUT KORPRI</w:t>
      </w:r>
      <w:r w:rsidRPr="00160CD1">
        <w:rPr>
          <w:rFonts w:ascii="Arial" w:hAnsi="Arial" w:cs="Arial"/>
          <w:lang w:val="id-ID"/>
        </w:rPr>
        <w:t>,</w:t>
      </w:r>
      <w:r w:rsidRPr="00CF1E46">
        <w:rPr>
          <w:rFonts w:ascii="Arial" w:hAnsi="Arial" w:cs="Arial"/>
          <w:lang w:val="id-ID"/>
        </w:rPr>
        <w:t xml:space="preserve"> </w:t>
      </w:r>
      <w:r w:rsidR="00A40268" w:rsidRPr="00CF1E46">
        <w:rPr>
          <w:rFonts w:ascii="Arial" w:hAnsi="Arial" w:cs="Arial"/>
          <w:lang w:val="id-ID"/>
        </w:rPr>
        <w:t xml:space="preserve">Peningkatan </w:t>
      </w:r>
      <w:r w:rsidR="00A40268">
        <w:rPr>
          <w:rFonts w:ascii="Arial" w:hAnsi="Arial" w:cs="Arial"/>
          <w:lang w:val="id-ID"/>
        </w:rPr>
        <w:t>olah raga anggota KORP ASN</w:t>
      </w:r>
      <w:r w:rsidR="00A40268">
        <w:rPr>
          <w:rFonts w:ascii="Arial" w:hAnsi="Arial" w:cs="Arial"/>
        </w:rPr>
        <w:t>;</w:t>
      </w:r>
      <w:r w:rsidRPr="00CF1E46">
        <w:rPr>
          <w:rFonts w:ascii="Arial" w:hAnsi="Arial" w:cs="Arial"/>
          <w:lang w:val="id-ID"/>
        </w:rPr>
        <w:t xml:space="preserve"> Peningkatan </w:t>
      </w:r>
      <w:r w:rsidR="00A40268" w:rsidRPr="00CF1E46">
        <w:rPr>
          <w:rFonts w:ascii="Arial" w:hAnsi="Arial" w:cs="Arial"/>
          <w:lang w:val="id-ID"/>
        </w:rPr>
        <w:t xml:space="preserve">Seni </w:t>
      </w:r>
      <w:r w:rsidR="00A40268">
        <w:rPr>
          <w:rFonts w:ascii="Arial" w:hAnsi="Arial" w:cs="Arial"/>
          <w:lang w:val="id-ID"/>
        </w:rPr>
        <w:t>Baca Al-Quran Bagi Anggota Korp ASN</w:t>
      </w:r>
      <w:r w:rsidR="00A40268">
        <w:rPr>
          <w:rFonts w:ascii="Arial" w:hAnsi="Arial" w:cs="Arial"/>
        </w:rPr>
        <w:t>;</w:t>
      </w:r>
      <w:r w:rsidRPr="00CF1E46">
        <w:rPr>
          <w:rFonts w:ascii="Arial" w:hAnsi="Arial" w:cs="Arial"/>
          <w:lang w:val="id-ID"/>
        </w:rPr>
        <w:t xml:space="preserve"> </w:t>
      </w:r>
      <w:r w:rsidR="00510920">
        <w:rPr>
          <w:rFonts w:ascii="Arial" w:hAnsi="Arial" w:cs="Arial"/>
          <w:lang w:val="id-ID"/>
        </w:rPr>
        <w:t>So</w:t>
      </w:r>
      <w:r w:rsidR="00A40268" w:rsidRPr="00CF1E46">
        <w:rPr>
          <w:rFonts w:ascii="Arial" w:hAnsi="Arial" w:cs="Arial"/>
          <w:lang w:val="id-ID"/>
        </w:rPr>
        <w:t>sialisasi Bantuan Hukum</w:t>
      </w:r>
      <w:r w:rsidR="00A40268">
        <w:rPr>
          <w:rFonts w:ascii="Arial" w:hAnsi="Arial" w:cs="Arial"/>
        </w:rPr>
        <w:t>;</w:t>
      </w:r>
      <w:r w:rsidRPr="00CF1E46">
        <w:rPr>
          <w:rFonts w:ascii="Arial" w:hAnsi="Arial" w:cs="Arial"/>
          <w:lang w:val="id-ID"/>
        </w:rPr>
        <w:t xml:space="preserve"> </w:t>
      </w:r>
      <w:r w:rsidR="00A40268" w:rsidRPr="00CF1E46">
        <w:rPr>
          <w:rFonts w:ascii="Arial" w:hAnsi="Arial" w:cs="Arial"/>
          <w:lang w:val="id-ID"/>
        </w:rPr>
        <w:t xml:space="preserve">Monitoring </w:t>
      </w:r>
      <w:r w:rsidRPr="00CF1E46">
        <w:rPr>
          <w:rFonts w:ascii="Arial" w:hAnsi="Arial" w:cs="Arial"/>
          <w:lang w:val="id-ID"/>
        </w:rPr>
        <w:t xml:space="preserve">dan </w:t>
      </w:r>
      <w:r w:rsidR="00D20A39">
        <w:rPr>
          <w:rFonts w:ascii="Arial" w:hAnsi="Arial" w:cs="Arial"/>
          <w:lang w:val="id-ID"/>
        </w:rPr>
        <w:t>Evaluasi d</w:t>
      </w:r>
      <w:r w:rsidR="00A40268" w:rsidRPr="00CF1E46">
        <w:rPr>
          <w:rFonts w:ascii="Arial" w:hAnsi="Arial" w:cs="Arial"/>
          <w:lang w:val="id-ID"/>
        </w:rPr>
        <w:t xml:space="preserve">alam Pelaksanaan Supremasi </w:t>
      </w:r>
      <w:r w:rsidRPr="00CF1E46">
        <w:rPr>
          <w:rFonts w:ascii="Arial" w:hAnsi="Arial" w:cs="Arial"/>
          <w:lang w:val="id-ID"/>
        </w:rPr>
        <w:t xml:space="preserve">dan </w:t>
      </w:r>
      <w:r w:rsidR="00A40268" w:rsidRPr="00CF1E46">
        <w:rPr>
          <w:rFonts w:ascii="Arial" w:hAnsi="Arial" w:cs="Arial"/>
          <w:lang w:val="id-ID"/>
        </w:rPr>
        <w:t xml:space="preserve">Perlindungan Hukum Bagi </w:t>
      </w:r>
      <w:r w:rsidR="00A40268">
        <w:rPr>
          <w:rFonts w:ascii="Arial" w:hAnsi="Arial" w:cs="Arial"/>
          <w:lang w:val="id-ID"/>
        </w:rPr>
        <w:t>ASN</w:t>
      </w:r>
      <w:r w:rsidR="00A40268">
        <w:rPr>
          <w:rFonts w:ascii="Arial" w:hAnsi="Arial" w:cs="Arial"/>
        </w:rPr>
        <w:t>;</w:t>
      </w:r>
      <w:r w:rsidRPr="00CF1E46">
        <w:rPr>
          <w:rFonts w:ascii="Arial" w:hAnsi="Arial" w:cs="Arial"/>
          <w:lang w:val="id-ID"/>
        </w:rPr>
        <w:t xml:space="preserve"> </w:t>
      </w:r>
      <w:r w:rsidR="00A40268" w:rsidRPr="00CF1E46">
        <w:rPr>
          <w:rFonts w:ascii="Arial" w:hAnsi="Arial" w:cs="Arial"/>
          <w:lang w:val="id-ID"/>
        </w:rPr>
        <w:t xml:space="preserve">Peningkatan Sarana Pendukung Usaha Bagi Keluarga </w:t>
      </w:r>
      <w:r w:rsidRPr="00CF1E46">
        <w:rPr>
          <w:rFonts w:ascii="Arial" w:hAnsi="Arial" w:cs="Arial"/>
          <w:lang w:val="id-ID"/>
        </w:rPr>
        <w:t>ASN.</w:t>
      </w:r>
    </w:p>
    <w:p w:rsidR="00F12671" w:rsidRPr="00320CC7"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Kerjasama P</w:t>
      </w:r>
      <w:r w:rsidRPr="002861BB">
        <w:rPr>
          <w:rFonts w:ascii="Arial" w:hAnsi="Arial" w:cs="Arial"/>
          <w:lang w:val="id-ID"/>
        </w:rPr>
        <w:t>embangunan</w:t>
      </w:r>
      <w:r w:rsidRPr="00CF1E46">
        <w:rPr>
          <w:rFonts w:ascii="Arial" w:hAnsi="Arial" w:cs="Arial"/>
          <w:lang w:val="id-ID"/>
        </w:rPr>
        <w:t>,</w:t>
      </w:r>
      <w:r w:rsidRPr="002861BB">
        <w:rPr>
          <w:rFonts w:ascii="Arial" w:hAnsi="Arial" w:cs="Arial"/>
          <w:lang w:val="id-ID"/>
        </w:rPr>
        <w:t xml:space="preserve"> dengan kegiatan</w:t>
      </w:r>
      <w:r w:rsidR="0026286F">
        <w:rPr>
          <w:rFonts w:ascii="Arial" w:hAnsi="Arial" w:cs="Arial"/>
        </w:rPr>
        <w:t xml:space="preserve"> :</w:t>
      </w:r>
      <w:r w:rsidRPr="00CF1E46">
        <w:rPr>
          <w:rFonts w:ascii="Arial" w:hAnsi="Arial" w:cs="Arial"/>
          <w:lang w:val="id-ID"/>
        </w:rPr>
        <w:t xml:space="preserve"> </w:t>
      </w:r>
      <w:r w:rsidR="0026286F" w:rsidRPr="00CF1E46">
        <w:rPr>
          <w:rFonts w:ascii="Arial" w:hAnsi="Arial" w:cs="Arial"/>
          <w:lang w:val="id-ID"/>
        </w:rPr>
        <w:t xml:space="preserve">Pembinaan </w:t>
      </w:r>
      <w:r w:rsidRPr="00CF1E46">
        <w:rPr>
          <w:rFonts w:ascii="Arial" w:hAnsi="Arial" w:cs="Arial"/>
          <w:lang w:val="id-ID"/>
        </w:rPr>
        <w:t xml:space="preserve">dan </w:t>
      </w:r>
      <w:r w:rsidR="0026286F" w:rsidRPr="00CF1E46">
        <w:rPr>
          <w:rFonts w:ascii="Arial" w:hAnsi="Arial" w:cs="Arial"/>
          <w:lang w:val="id-ID"/>
        </w:rPr>
        <w:t>Pengawasan Kerjasama Daerah</w:t>
      </w:r>
      <w:r w:rsidR="0026286F">
        <w:rPr>
          <w:rFonts w:ascii="Arial" w:hAnsi="Arial" w:cs="Arial"/>
        </w:rPr>
        <w:t>;</w:t>
      </w:r>
      <w:r w:rsidRPr="00CF1E46">
        <w:rPr>
          <w:rFonts w:ascii="Arial" w:hAnsi="Arial" w:cs="Arial"/>
          <w:lang w:val="id-ID"/>
        </w:rPr>
        <w:t xml:space="preserve"> </w:t>
      </w:r>
      <w:r w:rsidR="0026286F" w:rsidRPr="00CF1E46">
        <w:rPr>
          <w:rFonts w:ascii="Arial" w:hAnsi="Arial" w:cs="Arial"/>
          <w:lang w:val="id-ID"/>
        </w:rPr>
        <w:t xml:space="preserve">Peningkatan Kerjasama Pemerintah Daerah Dengan Perantau </w:t>
      </w:r>
      <w:r w:rsidRPr="00CF1E46">
        <w:rPr>
          <w:rFonts w:ascii="Arial" w:hAnsi="Arial" w:cs="Arial"/>
          <w:lang w:val="id-ID"/>
        </w:rPr>
        <w:t xml:space="preserve">Minang di </w:t>
      </w:r>
      <w:r w:rsidR="0026286F" w:rsidRPr="00CF1E46">
        <w:rPr>
          <w:rFonts w:ascii="Arial" w:hAnsi="Arial" w:cs="Arial"/>
          <w:lang w:val="id-ID"/>
        </w:rPr>
        <w:t xml:space="preserve">Bidang Sosial Budaya </w:t>
      </w:r>
      <w:r w:rsidRPr="00CF1E46">
        <w:rPr>
          <w:rFonts w:ascii="Arial" w:hAnsi="Arial" w:cs="Arial"/>
          <w:lang w:val="id-ID"/>
        </w:rPr>
        <w:t xml:space="preserve">dan </w:t>
      </w:r>
      <w:r w:rsidR="0026286F" w:rsidRPr="00CF1E46">
        <w:rPr>
          <w:rFonts w:ascii="Arial" w:hAnsi="Arial" w:cs="Arial"/>
          <w:lang w:val="id-ID"/>
        </w:rPr>
        <w:t>Ekonomi</w:t>
      </w:r>
      <w:r w:rsidR="0026286F">
        <w:rPr>
          <w:rFonts w:ascii="Arial" w:hAnsi="Arial" w:cs="Arial"/>
        </w:rPr>
        <w:t>;</w:t>
      </w:r>
      <w:r w:rsidRPr="00CF1E46">
        <w:rPr>
          <w:rFonts w:ascii="Arial" w:hAnsi="Arial" w:cs="Arial"/>
          <w:lang w:val="id-ID"/>
        </w:rPr>
        <w:t xml:space="preserve"> </w:t>
      </w:r>
      <w:r w:rsidR="0026286F" w:rsidRPr="00CF1E46">
        <w:rPr>
          <w:rFonts w:ascii="Arial" w:hAnsi="Arial" w:cs="Arial"/>
          <w:lang w:val="id-ID"/>
        </w:rPr>
        <w:t xml:space="preserve">Fasilitasi </w:t>
      </w:r>
      <w:r w:rsidRPr="00CF1E46">
        <w:rPr>
          <w:rFonts w:ascii="Arial" w:hAnsi="Arial" w:cs="Arial"/>
          <w:lang w:val="id-ID"/>
        </w:rPr>
        <w:t xml:space="preserve">dan </w:t>
      </w:r>
      <w:r w:rsidR="0026286F" w:rsidRPr="00CF1E46">
        <w:rPr>
          <w:rFonts w:ascii="Arial" w:hAnsi="Arial" w:cs="Arial"/>
          <w:lang w:val="id-ID"/>
        </w:rPr>
        <w:t xml:space="preserve">Pendataan Perantau </w:t>
      </w:r>
      <w:r w:rsidRPr="00CF1E46">
        <w:rPr>
          <w:rFonts w:ascii="Arial" w:hAnsi="Arial" w:cs="Arial"/>
          <w:lang w:val="id-ID"/>
        </w:rPr>
        <w:t xml:space="preserve">di Nagari/Kelurahan, </w:t>
      </w:r>
      <w:r w:rsidR="0026286F" w:rsidRPr="00CF1E46">
        <w:rPr>
          <w:rFonts w:ascii="Arial" w:hAnsi="Arial" w:cs="Arial"/>
          <w:lang w:val="id-ID"/>
        </w:rPr>
        <w:t xml:space="preserve">Peningkatan Jaringan Komunikasi Pemerintah Daerah </w:t>
      </w:r>
      <w:r w:rsidR="0026286F" w:rsidRPr="00CF1E46">
        <w:rPr>
          <w:rFonts w:ascii="Arial" w:hAnsi="Arial" w:cs="Arial"/>
          <w:lang w:val="id-ID"/>
        </w:rPr>
        <w:lastRenderedPageBreak/>
        <w:t>Dengan Perantau Minang</w:t>
      </w:r>
      <w:r w:rsidR="0026286F">
        <w:rPr>
          <w:rFonts w:ascii="Arial" w:hAnsi="Arial" w:cs="Arial"/>
        </w:rPr>
        <w:t>;</w:t>
      </w:r>
      <w:r w:rsidRPr="00CF1E46">
        <w:rPr>
          <w:rFonts w:ascii="Arial" w:hAnsi="Arial" w:cs="Arial"/>
          <w:lang w:val="id-ID"/>
        </w:rPr>
        <w:t xml:space="preserve"> </w:t>
      </w:r>
      <w:r w:rsidR="0026286F" w:rsidRPr="00CF1E46">
        <w:rPr>
          <w:rFonts w:ascii="Arial" w:hAnsi="Arial" w:cs="Arial"/>
          <w:lang w:val="id-ID"/>
        </w:rPr>
        <w:t xml:space="preserve">Serta Pembentukan </w:t>
      </w:r>
      <w:r w:rsidRPr="00CF1E46">
        <w:rPr>
          <w:rFonts w:ascii="Arial" w:hAnsi="Arial" w:cs="Arial"/>
          <w:lang w:val="id-ID"/>
        </w:rPr>
        <w:t xml:space="preserve">dan </w:t>
      </w:r>
      <w:r w:rsidR="0026286F" w:rsidRPr="00CF1E46">
        <w:rPr>
          <w:rFonts w:ascii="Arial" w:hAnsi="Arial" w:cs="Arial"/>
          <w:lang w:val="id-ID"/>
        </w:rPr>
        <w:t xml:space="preserve">Pembinaan </w:t>
      </w:r>
      <w:r w:rsidRPr="00CF1E46">
        <w:rPr>
          <w:rFonts w:ascii="Arial" w:hAnsi="Arial" w:cs="Arial"/>
          <w:lang w:val="id-ID"/>
        </w:rPr>
        <w:t xml:space="preserve">Nagari/Kelurahan </w:t>
      </w:r>
      <w:r w:rsidR="0026286F" w:rsidRPr="00CF1E46">
        <w:rPr>
          <w:rFonts w:ascii="Arial" w:hAnsi="Arial" w:cs="Arial"/>
          <w:lang w:val="id-ID"/>
        </w:rPr>
        <w:t>Binaan Kerjasama Rantau</w:t>
      </w:r>
      <w:r w:rsidRPr="00CF1E46">
        <w:rPr>
          <w:rFonts w:ascii="Arial" w:hAnsi="Arial" w:cs="Arial"/>
          <w:lang w:val="id-ID"/>
        </w:rPr>
        <w:t>.</w:t>
      </w:r>
    </w:p>
    <w:p w:rsidR="00F12671" w:rsidRPr="00AD457B"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 </w:t>
      </w:r>
      <w:r>
        <w:rPr>
          <w:rFonts w:ascii="Arial" w:hAnsi="Arial" w:cs="Arial"/>
          <w:lang w:val="id-ID"/>
        </w:rPr>
        <w:t>Program Peningkatan Akuntabilitas K</w:t>
      </w:r>
      <w:r w:rsidRPr="00AD457B">
        <w:rPr>
          <w:rFonts w:ascii="Arial" w:hAnsi="Arial" w:cs="Arial"/>
          <w:lang w:val="id-ID"/>
        </w:rPr>
        <w:t xml:space="preserve">inerja </w:t>
      </w:r>
      <w:r w:rsidRPr="00CF1E46">
        <w:rPr>
          <w:rFonts w:ascii="Arial" w:hAnsi="Arial" w:cs="Arial"/>
          <w:lang w:val="id-ID"/>
        </w:rPr>
        <w:t xml:space="preserve">Provinsi dan SKPD Provinsi </w:t>
      </w:r>
      <w:r w:rsidR="00907EAA">
        <w:rPr>
          <w:rFonts w:ascii="Arial" w:hAnsi="Arial" w:cs="Arial"/>
          <w:lang w:val="id-ID"/>
        </w:rPr>
        <w:t>Sumatera Barat</w:t>
      </w:r>
      <w:r w:rsidR="0026286F">
        <w:rPr>
          <w:rFonts w:ascii="Arial" w:hAnsi="Arial" w:cs="Arial"/>
        </w:rPr>
        <w:t>,</w:t>
      </w:r>
      <w:r w:rsidRPr="00CF1E46">
        <w:rPr>
          <w:rFonts w:ascii="Arial" w:hAnsi="Arial" w:cs="Arial"/>
          <w:lang w:val="id-ID"/>
        </w:rPr>
        <w:t xml:space="preserve"> </w:t>
      </w:r>
      <w:r w:rsidRPr="00AD457B">
        <w:rPr>
          <w:rFonts w:ascii="Arial" w:hAnsi="Arial" w:cs="Arial"/>
          <w:lang w:val="id-ID"/>
        </w:rPr>
        <w:t>dengan kegiatan</w:t>
      </w:r>
      <w:r w:rsidR="0026286F">
        <w:rPr>
          <w:rFonts w:ascii="Arial" w:hAnsi="Arial" w:cs="Arial"/>
        </w:rPr>
        <w:t xml:space="preserve"> :</w:t>
      </w:r>
      <w:r w:rsidRPr="00AD457B">
        <w:rPr>
          <w:rFonts w:ascii="Arial" w:hAnsi="Arial" w:cs="Arial"/>
          <w:lang w:val="id-ID"/>
        </w:rPr>
        <w:t xml:space="preserve"> </w:t>
      </w:r>
      <w:r w:rsidR="0026286F" w:rsidRPr="00AD457B">
        <w:rPr>
          <w:rFonts w:ascii="Arial" w:hAnsi="Arial" w:cs="Arial"/>
          <w:lang w:val="id-ID"/>
        </w:rPr>
        <w:t xml:space="preserve">Penyusunan </w:t>
      </w:r>
      <w:r w:rsidR="0026286F" w:rsidRPr="00CF1E46">
        <w:rPr>
          <w:rFonts w:ascii="Arial" w:hAnsi="Arial" w:cs="Arial"/>
          <w:lang w:val="id-ID"/>
        </w:rPr>
        <w:t xml:space="preserve">Laporan </w:t>
      </w:r>
      <w:r w:rsidR="00D20A39">
        <w:rPr>
          <w:rFonts w:ascii="Arial" w:hAnsi="Arial" w:cs="Arial"/>
          <w:lang w:val="id-ID"/>
        </w:rPr>
        <w:t>K</w:t>
      </w:r>
      <w:r w:rsidRPr="00CF1E46">
        <w:rPr>
          <w:rFonts w:ascii="Arial" w:hAnsi="Arial" w:cs="Arial"/>
          <w:lang w:val="id-ID"/>
        </w:rPr>
        <w:t>inerja Pemerintah Provinsi Sumatera Barat</w:t>
      </w:r>
      <w:r w:rsidR="0026286F">
        <w:rPr>
          <w:rFonts w:ascii="Arial" w:hAnsi="Arial" w:cs="Arial"/>
        </w:rPr>
        <w:t>;</w:t>
      </w:r>
      <w:r w:rsidRPr="00AD457B">
        <w:rPr>
          <w:rFonts w:ascii="Arial" w:hAnsi="Arial" w:cs="Arial"/>
          <w:lang w:val="id-ID"/>
        </w:rPr>
        <w:t xml:space="preserve"> </w:t>
      </w:r>
      <w:r w:rsidR="0026286F" w:rsidRPr="00AD457B">
        <w:rPr>
          <w:rFonts w:ascii="Arial" w:hAnsi="Arial" w:cs="Arial"/>
          <w:lang w:val="id-ID"/>
        </w:rPr>
        <w:t xml:space="preserve">Penyusunan </w:t>
      </w:r>
      <w:r w:rsidR="0026286F" w:rsidRPr="00CF1E46">
        <w:rPr>
          <w:rFonts w:ascii="Arial" w:hAnsi="Arial" w:cs="Arial"/>
          <w:lang w:val="id-ID"/>
        </w:rPr>
        <w:t xml:space="preserve">Perjanjian </w:t>
      </w:r>
      <w:r w:rsidR="0026286F" w:rsidRPr="00AD457B">
        <w:rPr>
          <w:rFonts w:ascii="Arial" w:hAnsi="Arial" w:cs="Arial"/>
          <w:lang w:val="id-ID"/>
        </w:rPr>
        <w:t xml:space="preserve">Kinerja </w:t>
      </w:r>
      <w:r w:rsidRPr="00CF1E46">
        <w:rPr>
          <w:rFonts w:ascii="Arial" w:hAnsi="Arial" w:cs="Arial"/>
          <w:lang w:val="id-ID"/>
        </w:rPr>
        <w:t>Provinsi dan SKPD Provinsi Sumatera Barat</w:t>
      </w:r>
      <w:r w:rsidR="0026286F">
        <w:rPr>
          <w:rFonts w:ascii="Arial" w:hAnsi="Arial" w:cs="Arial"/>
        </w:rPr>
        <w:t>;</w:t>
      </w:r>
      <w:r w:rsidRPr="00CF1E46">
        <w:rPr>
          <w:rFonts w:ascii="Arial" w:hAnsi="Arial" w:cs="Arial"/>
          <w:lang w:val="id-ID"/>
        </w:rPr>
        <w:t xml:space="preserve"> </w:t>
      </w:r>
      <w:r w:rsidR="0026286F"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00193E0C" w:rsidRPr="00AD457B">
        <w:rPr>
          <w:rFonts w:ascii="Arial" w:hAnsi="Arial" w:cs="Arial"/>
          <w:lang w:val="id-ID"/>
        </w:rPr>
        <w:t xml:space="preserve"> </w:t>
      </w:r>
      <w:r w:rsidR="0026286F" w:rsidRPr="00AD457B">
        <w:rPr>
          <w:rFonts w:ascii="Arial" w:hAnsi="Arial" w:cs="Arial"/>
          <w:lang w:val="id-ID"/>
        </w:rPr>
        <w:t xml:space="preserve">Pencapaian Penetapan </w:t>
      </w:r>
      <w:r w:rsidR="007D6D1B">
        <w:rPr>
          <w:rFonts w:ascii="Arial" w:hAnsi="Arial" w:cs="Arial"/>
          <w:lang w:val="id-ID"/>
        </w:rPr>
        <w:t xml:space="preserve">Kinerja </w:t>
      </w:r>
      <w:r w:rsidR="0026286F">
        <w:rPr>
          <w:rFonts w:ascii="Arial" w:hAnsi="Arial" w:cs="Arial"/>
          <w:lang w:val="id-ID"/>
        </w:rPr>
        <w:t>SKPD Prov</w:t>
      </w:r>
      <w:r w:rsidR="0026286F">
        <w:rPr>
          <w:rFonts w:ascii="Arial" w:hAnsi="Arial" w:cs="Arial"/>
        </w:rPr>
        <w:t xml:space="preserve">insi </w:t>
      </w:r>
      <w:r w:rsidR="00907EAA">
        <w:rPr>
          <w:rFonts w:ascii="Arial" w:hAnsi="Arial" w:cs="Arial"/>
          <w:lang w:val="id-ID"/>
        </w:rPr>
        <w:t>Sumatera Barat</w:t>
      </w:r>
      <w:r w:rsidR="007D6D1B">
        <w:rPr>
          <w:rFonts w:ascii="Arial" w:hAnsi="Arial" w:cs="Arial"/>
        </w:rPr>
        <w:t>;</w:t>
      </w:r>
      <w:r w:rsidRPr="00CF1E46">
        <w:rPr>
          <w:rFonts w:ascii="Arial" w:hAnsi="Arial" w:cs="Arial"/>
          <w:lang w:val="id-ID"/>
        </w:rPr>
        <w:t xml:space="preserve"> Bimtek SAKIP Provinsi dan </w:t>
      </w:r>
      <w:r w:rsidR="00BE6B96">
        <w:rPr>
          <w:rFonts w:ascii="Arial" w:hAnsi="Arial" w:cs="Arial"/>
          <w:lang w:val="id-ID"/>
        </w:rPr>
        <w:t>Kabupaten</w:t>
      </w:r>
      <w:r w:rsidR="007D6D1B">
        <w:rPr>
          <w:rFonts w:ascii="Arial" w:hAnsi="Arial" w:cs="Arial"/>
          <w:lang w:val="id-ID"/>
        </w:rPr>
        <w:t>/Kota</w:t>
      </w:r>
      <w:r w:rsidR="007D6D1B">
        <w:rPr>
          <w:rFonts w:ascii="Arial" w:hAnsi="Arial" w:cs="Arial"/>
        </w:rPr>
        <w:t>;</w:t>
      </w:r>
      <w:r w:rsidRPr="00CF1E46">
        <w:rPr>
          <w:rFonts w:ascii="Arial" w:hAnsi="Arial" w:cs="Arial"/>
          <w:lang w:val="id-ID"/>
        </w:rPr>
        <w:t xml:space="preserve"> </w:t>
      </w:r>
      <w:r w:rsidR="007D6D1B" w:rsidRPr="00AD457B">
        <w:rPr>
          <w:rFonts w:ascii="Arial" w:hAnsi="Arial" w:cs="Arial"/>
          <w:lang w:val="id-ID"/>
        </w:rPr>
        <w:t xml:space="preserve">Serta </w:t>
      </w:r>
      <w:r w:rsidR="007D6D1B" w:rsidRPr="00CF1E46">
        <w:rPr>
          <w:rFonts w:ascii="Arial" w:hAnsi="Arial" w:cs="Arial"/>
          <w:lang w:val="id-ID"/>
        </w:rPr>
        <w:t xml:space="preserve">Pembinaan </w:t>
      </w:r>
      <w:r w:rsidR="007D6D1B" w:rsidRPr="00AD457B">
        <w:rPr>
          <w:rFonts w:ascii="Arial" w:hAnsi="Arial" w:cs="Arial"/>
          <w:lang w:val="id-ID"/>
        </w:rPr>
        <w:t xml:space="preserve">Penyusunan </w:t>
      </w:r>
      <w:r w:rsidRPr="00CF1E46">
        <w:rPr>
          <w:rFonts w:ascii="Arial" w:hAnsi="Arial" w:cs="Arial"/>
          <w:lang w:val="id-ID"/>
        </w:rPr>
        <w:t>R</w:t>
      </w:r>
      <w:r w:rsidRPr="00AD457B">
        <w:rPr>
          <w:rFonts w:ascii="Arial" w:hAnsi="Arial" w:cs="Arial"/>
          <w:lang w:val="id-ID"/>
        </w:rPr>
        <w:t>enstra SKPD Prov</w:t>
      </w:r>
      <w:r w:rsidRPr="00CF1E46">
        <w:rPr>
          <w:rFonts w:ascii="Arial" w:hAnsi="Arial" w:cs="Arial"/>
          <w:lang w:val="id-ID"/>
        </w:rPr>
        <w:t>insi</w:t>
      </w:r>
      <w:r w:rsidRPr="00AD457B">
        <w:rPr>
          <w:rFonts w:ascii="Arial" w:hAnsi="Arial" w:cs="Arial"/>
          <w:lang w:val="id-ID"/>
        </w:rPr>
        <w:t>.</w:t>
      </w:r>
    </w:p>
    <w:p w:rsidR="00F12671" w:rsidRPr="00320CC7"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 Program Peningkatan Pemahaman </w:t>
      </w:r>
      <w:r w:rsidR="00177249" w:rsidRPr="00CF1E46">
        <w:rPr>
          <w:rFonts w:ascii="Arial" w:hAnsi="Arial" w:cs="Arial"/>
          <w:lang w:val="id-ID"/>
        </w:rPr>
        <w:t xml:space="preserve">Tentang </w:t>
      </w:r>
      <w:r w:rsidRPr="00CF1E46">
        <w:rPr>
          <w:rFonts w:ascii="Arial" w:hAnsi="Arial" w:cs="Arial"/>
          <w:lang w:val="id-ID"/>
        </w:rPr>
        <w:t>Reformasi Birokrasi, dengan kegiatan</w:t>
      </w:r>
      <w:r w:rsidR="00177249">
        <w:rPr>
          <w:rFonts w:ascii="Arial" w:hAnsi="Arial" w:cs="Arial"/>
        </w:rPr>
        <w:t xml:space="preserve"> :</w:t>
      </w:r>
      <w:r w:rsidRPr="00CF1E46">
        <w:rPr>
          <w:rFonts w:ascii="Arial" w:hAnsi="Arial" w:cs="Arial"/>
          <w:lang w:val="id-ID"/>
        </w:rPr>
        <w:t xml:space="preserve"> </w:t>
      </w:r>
      <w:r w:rsidR="00177249" w:rsidRPr="00CF1E46">
        <w:rPr>
          <w:rFonts w:ascii="Arial" w:hAnsi="Arial" w:cs="Arial"/>
          <w:lang w:val="id-ID"/>
        </w:rPr>
        <w:t xml:space="preserve">Penerbitan Buletin Organisasi </w:t>
      </w:r>
      <w:r w:rsidRPr="00CF1E46">
        <w:rPr>
          <w:rFonts w:ascii="Arial" w:hAnsi="Arial" w:cs="Arial"/>
          <w:lang w:val="id-ID"/>
        </w:rPr>
        <w:t xml:space="preserve">dan </w:t>
      </w:r>
      <w:r w:rsidR="00177249" w:rsidRPr="00CF1E46">
        <w:rPr>
          <w:rFonts w:ascii="Arial" w:hAnsi="Arial" w:cs="Arial"/>
          <w:lang w:val="id-ID"/>
        </w:rPr>
        <w:t>Aparatur</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Sosialisasi Reformasi Birokrasi Pemerintah </w:t>
      </w:r>
      <w:r w:rsidR="00177249">
        <w:rPr>
          <w:rFonts w:ascii="Arial" w:hAnsi="Arial" w:cs="Arial"/>
          <w:lang w:val="id-ID"/>
        </w:rPr>
        <w:t>Provinsi Sumatera Barat</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Serta </w:t>
      </w:r>
      <w:r w:rsidR="00D20A39">
        <w:rPr>
          <w:rFonts w:ascii="Arial" w:hAnsi="Arial" w:cs="Arial"/>
          <w:lang w:val="id-ID"/>
        </w:rPr>
        <w:t>P</w:t>
      </w:r>
      <w:r w:rsidRPr="00CF1E46">
        <w:rPr>
          <w:rFonts w:ascii="Arial" w:hAnsi="Arial" w:cs="Arial"/>
          <w:lang w:val="id-ID"/>
        </w:rPr>
        <w:t xml:space="preserve">enetapan </w:t>
      </w:r>
      <w:r w:rsidR="00177249" w:rsidRPr="00CF1E46">
        <w:rPr>
          <w:rFonts w:ascii="Arial" w:hAnsi="Arial" w:cs="Arial"/>
          <w:lang w:val="id-ID"/>
        </w:rPr>
        <w:t xml:space="preserve">Roadmap Reformasi Birokrasi </w:t>
      </w:r>
      <w:r w:rsidRPr="00CF1E46">
        <w:rPr>
          <w:rFonts w:ascii="Arial" w:hAnsi="Arial" w:cs="Arial"/>
          <w:lang w:val="id-ID"/>
        </w:rPr>
        <w:t>Pemerintah Provinsi Sumatera Barat.</w:t>
      </w:r>
    </w:p>
    <w:p w:rsidR="00F12671" w:rsidRPr="00320CC7"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w:t>
      </w:r>
      <w:r w:rsidRPr="00320CC7">
        <w:rPr>
          <w:rFonts w:ascii="Arial" w:hAnsi="Arial" w:cs="Arial"/>
          <w:lang w:val="id-ID"/>
        </w:rPr>
        <w:t>en</w:t>
      </w:r>
      <w:r w:rsidRPr="00CF1E46">
        <w:rPr>
          <w:rFonts w:ascii="Arial" w:hAnsi="Arial" w:cs="Arial"/>
          <w:lang w:val="id-ID"/>
        </w:rPr>
        <w:t xml:space="preserve">ingkatan </w:t>
      </w:r>
      <w:r>
        <w:rPr>
          <w:rFonts w:ascii="Arial" w:hAnsi="Arial" w:cs="Arial"/>
          <w:lang w:val="id-ID"/>
        </w:rPr>
        <w:t>K</w:t>
      </w:r>
      <w:r w:rsidRPr="00CF1E46">
        <w:rPr>
          <w:rFonts w:ascii="Arial" w:hAnsi="Arial" w:cs="Arial"/>
          <w:lang w:val="id-ID"/>
        </w:rPr>
        <w:t xml:space="preserve">ualitas </w:t>
      </w:r>
      <w:r>
        <w:rPr>
          <w:rFonts w:ascii="Arial" w:hAnsi="Arial" w:cs="Arial"/>
          <w:lang w:val="id-ID"/>
        </w:rPr>
        <w:t>Pelayanan P</w:t>
      </w:r>
      <w:r w:rsidRPr="00320CC7">
        <w:rPr>
          <w:rFonts w:ascii="Arial" w:hAnsi="Arial" w:cs="Arial"/>
          <w:lang w:val="id-ID"/>
        </w:rPr>
        <w:t>ublik</w:t>
      </w:r>
      <w:r w:rsidR="00177249">
        <w:rPr>
          <w:rFonts w:ascii="Arial" w:hAnsi="Arial" w:cs="Arial"/>
        </w:rPr>
        <w:t>,</w:t>
      </w:r>
      <w:r w:rsidRPr="00320CC7">
        <w:rPr>
          <w:rFonts w:ascii="Arial" w:hAnsi="Arial" w:cs="Arial"/>
          <w:lang w:val="id-ID"/>
        </w:rPr>
        <w:t xml:space="preserve"> </w:t>
      </w:r>
      <w:r w:rsidR="00177249" w:rsidRPr="00320CC7">
        <w:rPr>
          <w:rFonts w:ascii="Arial" w:hAnsi="Arial" w:cs="Arial"/>
          <w:lang w:val="id-ID"/>
        </w:rPr>
        <w:t xml:space="preserve">dengan </w:t>
      </w:r>
      <w:r w:rsidRPr="00320CC7">
        <w:rPr>
          <w:rFonts w:ascii="Arial" w:hAnsi="Arial" w:cs="Arial"/>
          <w:lang w:val="id-ID"/>
        </w:rPr>
        <w:t>kegiatan</w:t>
      </w:r>
      <w:r w:rsidR="00177249">
        <w:rPr>
          <w:rFonts w:ascii="Arial" w:hAnsi="Arial" w:cs="Arial"/>
        </w:rPr>
        <w:t xml:space="preserve"> :</w:t>
      </w:r>
      <w:r w:rsidRPr="00CF1E46">
        <w:rPr>
          <w:rFonts w:ascii="Arial" w:hAnsi="Arial" w:cs="Arial"/>
          <w:lang w:val="id-ID"/>
        </w:rPr>
        <w:t xml:space="preserve"> </w:t>
      </w:r>
      <w:r w:rsidR="00177249" w:rsidRPr="00217DEC">
        <w:rPr>
          <w:rFonts w:ascii="Arial" w:hAnsi="Arial" w:cs="Arial"/>
          <w:lang w:val="id-ID"/>
        </w:rPr>
        <w:t xml:space="preserve">Pembinaan </w:t>
      </w:r>
      <w:r w:rsidRPr="00217DEC">
        <w:rPr>
          <w:rFonts w:ascii="Arial" w:hAnsi="Arial" w:cs="Arial"/>
          <w:lang w:val="id-ID"/>
        </w:rPr>
        <w:t xml:space="preserve">dan </w:t>
      </w:r>
      <w:r w:rsidR="00177249" w:rsidRPr="00217DEC">
        <w:rPr>
          <w:rFonts w:ascii="Arial" w:hAnsi="Arial" w:cs="Arial"/>
          <w:lang w:val="id-ID"/>
        </w:rPr>
        <w:t xml:space="preserve">Peningkatan Kinerja Unit Kerja Pelayanan Publik </w:t>
      </w:r>
      <w:r w:rsidRPr="00CF1E46">
        <w:rPr>
          <w:rFonts w:ascii="Arial" w:hAnsi="Arial" w:cs="Arial"/>
          <w:lang w:val="id-ID"/>
        </w:rPr>
        <w:t xml:space="preserve">Provinsi dan </w:t>
      </w:r>
      <w:r w:rsidR="00BE6B96">
        <w:rPr>
          <w:rFonts w:ascii="Arial" w:hAnsi="Arial" w:cs="Arial"/>
          <w:lang w:val="id-ID"/>
        </w:rPr>
        <w:t>Kabupaten</w:t>
      </w:r>
      <w:r w:rsidR="00177249">
        <w:rPr>
          <w:rFonts w:ascii="Arial" w:hAnsi="Arial" w:cs="Arial"/>
          <w:lang w:val="id-ID"/>
        </w:rPr>
        <w:t>/Kota</w:t>
      </w:r>
      <w:r w:rsidR="00177249">
        <w:rPr>
          <w:rFonts w:ascii="Arial" w:hAnsi="Arial" w:cs="Arial"/>
        </w:rPr>
        <w:t>;</w:t>
      </w:r>
      <w:r w:rsidRPr="00CF1E46">
        <w:rPr>
          <w:rFonts w:ascii="Arial" w:hAnsi="Arial" w:cs="Arial"/>
          <w:lang w:val="id-ID"/>
        </w:rPr>
        <w:t xml:space="preserve"> </w:t>
      </w:r>
      <w:r w:rsidR="00177249" w:rsidRPr="00217DEC">
        <w:rPr>
          <w:rFonts w:ascii="Arial" w:hAnsi="Arial" w:cs="Arial"/>
          <w:lang w:val="id-ID"/>
        </w:rPr>
        <w:t xml:space="preserve">Pengawasan </w:t>
      </w:r>
      <w:r w:rsidRPr="00217DEC">
        <w:rPr>
          <w:rFonts w:ascii="Arial" w:hAnsi="Arial" w:cs="Arial"/>
          <w:lang w:val="id-ID"/>
        </w:rPr>
        <w:t xml:space="preserve">dan </w:t>
      </w:r>
      <w:r w:rsidR="00177249" w:rsidRPr="00217DEC">
        <w:rPr>
          <w:rFonts w:ascii="Arial" w:hAnsi="Arial" w:cs="Arial"/>
          <w:lang w:val="id-ID"/>
        </w:rPr>
        <w:t>Pengelolaan Pengaduan Pelayanan Publik</w:t>
      </w:r>
      <w:r w:rsidR="00177249">
        <w:rPr>
          <w:rFonts w:ascii="Arial" w:hAnsi="Arial" w:cs="Arial"/>
        </w:rPr>
        <w:t>;</w:t>
      </w:r>
      <w:r w:rsidRPr="00217DEC">
        <w:rPr>
          <w:rFonts w:ascii="Arial" w:hAnsi="Arial" w:cs="Arial"/>
          <w:lang w:val="id-ID"/>
        </w:rPr>
        <w:t xml:space="preserve"> </w:t>
      </w:r>
      <w:r w:rsidR="00177249" w:rsidRPr="00217DEC">
        <w:rPr>
          <w:rFonts w:ascii="Arial" w:hAnsi="Arial" w:cs="Arial"/>
          <w:lang w:val="id-ID"/>
        </w:rPr>
        <w:t xml:space="preserve">Pengukuran </w:t>
      </w:r>
      <w:r w:rsidRPr="00217DEC">
        <w:rPr>
          <w:rFonts w:ascii="Arial" w:hAnsi="Arial" w:cs="Arial"/>
          <w:lang w:val="id-ID"/>
        </w:rPr>
        <w:t xml:space="preserve">Indeks </w:t>
      </w:r>
      <w:r w:rsidR="00177249" w:rsidRPr="00217DEC">
        <w:rPr>
          <w:rFonts w:ascii="Arial" w:hAnsi="Arial" w:cs="Arial"/>
          <w:lang w:val="id-ID"/>
        </w:rPr>
        <w:t xml:space="preserve">Kepuasan </w:t>
      </w:r>
      <w:r w:rsidRPr="00217DEC">
        <w:rPr>
          <w:rFonts w:ascii="Arial" w:hAnsi="Arial" w:cs="Arial"/>
          <w:lang w:val="id-ID"/>
        </w:rPr>
        <w:t xml:space="preserve">Masyarakat (IKM) </w:t>
      </w:r>
      <w:r w:rsidR="00177249" w:rsidRPr="00217DEC">
        <w:rPr>
          <w:rFonts w:ascii="Arial" w:hAnsi="Arial" w:cs="Arial"/>
          <w:lang w:val="id-ID"/>
        </w:rPr>
        <w:t xml:space="preserve">Pada </w:t>
      </w:r>
      <w:r w:rsidRPr="00217DEC">
        <w:rPr>
          <w:rFonts w:ascii="Arial" w:hAnsi="Arial" w:cs="Arial"/>
          <w:lang w:val="id-ID"/>
        </w:rPr>
        <w:t xml:space="preserve">2 Unit </w:t>
      </w:r>
      <w:r w:rsidR="00177249" w:rsidRPr="00217DEC">
        <w:rPr>
          <w:rFonts w:ascii="Arial" w:hAnsi="Arial" w:cs="Arial"/>
          <w:lang w:val="id-ID"/>
        </w:rPr>
        <w:t>Pelayanan Masyarakat</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Serta Koordinasi </w:t>
      </w:r>
      <w:r w:rsidR="00177249" w:rsidRPr="00217DEC">
        <w:rPr>
          <w:rFonts w:ascii="Arial" w:hAnsi="Arial" w:cs="Arial"/>
          <w:lang w:val="id-ID"/>
        </w:rPr>
        <w:t xml:space="preserve">Penerapan </w:t>
      </w:r>
      <w:r w:rsidRPr="00217DEC">
        <w:rPr>
          <w:rFonts w:ascii="Arial" w:hAnsi="Arial" w:cs="Arial"/>
          <w:lang w:val="id-ID"/>
        </w:rPr>
        <w:t>Standar Pelayanan Minimal (SPM</w:t>
      </w:r>
      <w:r w:rsidRPr="00CF1E46">
        <w:rPr>
          <w:rFonts w:ascii="Arial" w:hAnsi="Arial" w:cs="Arial"/>
          <w:lang w:val="id-ID"/>
        </w:rPr>
        <w:t>).</w:t>
      </w:r>
    </w:p>
    <w:p w:rsidR="00F12671" w:rsidRPr="00320CC7"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w:t>
      </w:r>
      <w:r>
        <w:rPr>
          <w:rFonts w:ascii="Arial" w:hAnsi="Arial" w:cs="Arial"/>
          <w:lang w:val="id-ID"/>
        </w:rPr>
        <w:t>P</w:t>
      </w:r>
      <w:r w:rsidRPr="00CF1E46">
        <w:rPr>
          <w:rFonts w:ascii="Arial" w:hAnsi="Arial" w:cs="Arial"/>
          <w:lang w:val="id-ID"/>
        </w:rPr>
        <w:t xml:space="preserve">enataan </w:t>
      </w:r>
      <w:r>
        <w:rPr>
          <w:rFonts w:ascii="Arial" w:hAnsi="Arial" w:cs="Arial"/>
          <w:lang w:val="id-ID"/>
        </w:rPr>
        <w:t>K</w:t>
      </w:r>
      <w:r w:rsidRPr="00CF1E46">
        <w:rPr>
          <w:rFonts w:ascii="Arial" w:hAnsi="Arial" w:cs="Arial"/>
          <w:lang w:val="id-ID"/>
        </w:rPr>
        <w:t xml:space="preserve">etatalaksanaan </w:t>
      </w:r>
      <w:r>
        <w:rPr>
          <w:rFonts w:ascii="Arial" w:hAnsi="Arial" w:cs="Arial"/>
          <w:lang w:val="id-ID"/>
        </w:rPr>
        <w:t>P</w:t>
      </w:r>
      <w:r w:rsidRPr="00CF1E46">
        <w:rPr>
          <w:rFonts w:ascii="Arial" w:hAnsi="Arial" w:cs="Arial"/>
          <w:lang w:val="id-ID"/>
        </w:rPr>
        <w:t xml:space="preserve">emerintah </w:t>
      </w:r>
      <w:r>
        <w:rPr>
          <w:rFonts w:ascii="Arial" w:hAnsi="Arial" w:cs="Arial"/>
          <w:lang w:val="id-ID"/>
        </w:rPr>
        <w:t>D</w:t>
      </w:r>
      <w:r w:rsidRPr="00CF1E46">
        <w:rPr>
          <w:rFonts w:ascii="Arial" w:hAnsi="Arial" w:cs="Arial"/>
          <w:lang w:val="id-ID"/>
        </w:rPr>
        <w:t>aerah</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dengan kegiatan </w:t>
      </w:r>
      <w:r w:rsidR="00177249">
        <w:rPr>
          <w:rFonts w:ascii="Arial" w:hAnsi="Arial" w:cs="Arial"/>
        </w:rPr>
        <w:t xml:space="preserve">: </w:t>
      </w:r>
      <w:r w:rsidR="00177249" w:rsidRPr="00CF1E46">
        <w:rPr>
          <w:rFonts w:ascii="Arial" w:hAnsi="Arial" w:cs="Arial"/>
          <w:lang w:val="id-ID"/>
        </w:rPr>
        <w:t xml:space="preserve">Evaluasi Penyusunan Standar Operasional </w:t>
      </w:r>
      <w:r w:rsidR="00177249">
        <w:rPr>
          <w:rFonts w:ascii="Arial" w:hAnsi="Arial" w:cs="Arial"/>
          <w:lang w:val="id-ID"/>
        </w:rPr>
        <w:t>Prosedur (SOP)</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Penguatan Ketatalaksanaan </w:t>
      </w:r>
      <w:r w:rsidRPr="00CF1E46">
        <w:rPr>
          <w:rFonts w:ascii="Arial" w:hAnsi="Arial" w:cs="Arial"/>
          <w:lang w:val="id-ID"/>
        </w:rPr>
        <w:t xml:space="preserve">Provinsi dan </w:t>
      </w:r>
      <w:r w:rsidR="00BE6B96">
        <w:rPr>
          <w:rFonts w:ascii="Arial" w:hAnsi="Arial" w:cs="Arial"/>
          <w:lang w:val="id-ID"/>
        </w:rPr>
        <w:t>Kabupaten</w:t>
      </w:r>
      <w:r w:rsidR="00177249">
        <w:rPr>
          <w:rFonts w:ascii="Arial" w:hAnsi="Arial" w:cs="Arial"/>
          <w:lang w:val="id-ID"/>
        </w:rPr>
        <w:t>/Kota</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Penyelenggaraan Forum Komunikasi Pendayagunaan Aparatur Daerah </w:t>
      </w:r>
      <w:r w:rsidR="00177249">
        <w:rPr>
          <w:rFonts w:ascii="Arial" w:hAnsi="Arial" w:cs="Arial"/>
          <w:lang w:val="id-ID"/>
        </w:rPr>
        <w:t>(FORKOMPANDA)</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Penyusunan Peraturan </w:t>
      </w:r>
      <w:r w:rsidRPr="00CF1E46">
        <w:rPr>
          <w:rFonts w:ascii="Arial" w:hAnsi="Arial" w:cs="Arial"/>
          <w:lang w:val="id-ID"/>
        </w:rPr>
        <w:t xml:space="preserve">Gubernur </w:t>
      </w:r>
      <w:r w:rsidR="00177249" w:rsidRPr="00CF1E46">
        <w:rPr>
          <w:rFonts w:ascii="Arial" w:hAnsi="Arial" w:cs="Arial"/>
          <w:lang w:val="id-ID"/>
        </w:rPr>
        <w:t xml:space="preserve">Tentang </w:t>
      </w:r>
      <w:r w:rsidRPr="00CF1E46">
        <w:rPr>
          <w:rFonts w:ascii="Arial" w:hAnsi="Arial" w:cs="Arial"/>
          <w:lang w:val="id-ID"/>
        </w:rPr>
        <w:t xml:space="preserve">Pelaksanaan </w:t>
      </w:r>
      <w:r w:rsidR="00F0453F" w:rsidRPr="002E74D4">
        <w:rPr>
          <w:rFonts w:ascii="Arial" w:hAnsi="Arial" w:cs="Arial"/>
        </w:rPr>
        <w:t>Per</w:t>
      </w:r>
      <w:r w:rsidR="00F0453F">
        <w:rPr>
          <w:rFonts w:ascii="Arial" w:hAnsi="Arial" w:cs="Arial"/>
        </w:rPr>
        <w:t xml:space="preserve">aturan </w:t>
      </w:r>
      <w:r w:rsidR="00F0453F" w:rsidRPr="002E74D4">
        <w:rPr>
          <w:rFonts w:ascii="Arial" w:hAnsi="Arial" w:cs="Arial"/>
        </w:rPr>
        <w:t>Da</w:t>
      </w:r>
      <w:r w:rsidR="00F0453F">
        <w:rPr>
          <w:rFonts w:ascii="Arial" w:hAnsi="Arial" w:cs="Arial"/>
        </w:rPr>
        <w:t>erah</w:t>
      </w:r>
      <w:r w:rsidRPr="00CF1E46">
        <w:rPr>
          <w:rFonts w:ascii="Arial" w:hAnsi="Arial" w:cs="Arial"/>
          <w:lang w:val="id-ID"/>
        </w:rPr>
        <w:t xml:space="preserve"> </w:t>
      </w:r>
      <w:r w:rsidR="00177249" w:rsidRPr="00CF1E46">
        <w:rPr>
          <w:rFonts w:ascii="Arial" w:hAnsi="Arial" w:cs="Arial"/>
          <w:lang w:val="id-ID"/>
        </w:rPr>
        <w:t>Pelayanan Publik</w:t>
      </w:r>
      <w:r w:rsidRPr="00CF1E46">
        <w:rPr>
          <w:rFonts w:ascii="Arial" w:hAnsi="Arial" w:cs="Arial"/>
          <w:lang w:val="id-ID"/>
        </w:rPr>
        <w:t>.</w:t>
      </w:r>
    </w:p>
    <w:p w:rsidR="00F12671" w:rsidRPr="0021733F"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w:t>
      </w:r>
      <w:r>
        <w:rPr>
          <w:rFonts w:ascii="Arial" w:hAnsi="Arial" w:cs="Arial"/>
          <w:lang w:val="id-ID"/>
        </w:rPr>
        <w:t>P</w:t>
      </w:r>
      <w:r w:rsidRPr="00CF1E46">
        <w:rPr>
          <w:rFonts w:ascii="Arial" w:hAnsi="Arial" w:cs="Arial"/>
          <w:lang w:val="id-ID"/>
        </w:rPr>
        <w:t xml:space="preserve">enataan </w:t>
      </w:r>
      <w:r>
        <w:rPr>
          <w:rFonts w:ascii="Arial" w:hAnsi="Arial" w:cs="Arial"/>
          <w:lang w:val="id-ID"/>
        </w:rPr>
        <w:t>K</w:t>
      </w:r>
      <w:r w:rsidRPr="00CF1E46">
        <w:rPr>
          <w:rFonts w:ascii="Arial" w:hAnsi="Arial" w:cs="Arial"/>
          <w:lang w:val="id-ID"/>
        </w:rPr>
        <w:t xml:space="preserve">elembagaan </w:t>
      </w:r>
      <w:r>
        <w:rPr>
          <w:rFonts w:ascii="Arial" w:hAnsi="Arial" w:cs="Arial"/>
          <w:lang w:val="id-ID"/>
        </w:rPr>
        <w:t>D</w:t>
      </w:r>
      <w:r w:rsidRPr="00CF1E46">
        <w:rPr>
          <w:rFonts w:ascii="Arial" w:hAnsi="Arial" w:cs="Arial"/>
          <w:lang w:val="id-ID"/>
        </w:rPr>
        <w:t xml:space="preserve">aerah </w:t>
      </w:r>
      <w:r>
        <w:rPr>
          <w:rFonts w:ascii="Arial" w:hAnsi="Arial" w:cs="Arial"/>
          <w:lang w:val="id-ID"/>
        </w:rPr>
        <w:t>P</w:t>
      </w:r>
      <w:r w:rsidRPr="00CF1E46">
        <w:rPr>
          <w:rFonts w:ascii="Arial" w:hAnsi="Arial" w:cs="Arial"/>
          <w:lang w:val="id-ID"/>
        </w:rPr>
        <w:t xml:space="preserve">emerintah </w:t>
      </w:r>
      <w:r>
        <w:rPr>
          <w:rFonts w:ascii="Arial" w:hAnsi="Arial" w:cs="Arial"/>
          <w:lang w:val="id-ID"/>
        </w:rPr>
        <w:t>D</w:t>
      </w:r>
      <w:r w:rsidRPr="00CF1E46">
        <w:rPr>
          <w:rFonts w:ascii="Arial" w:hAnsi="Arial" w:cs="Arial"/>
          <w:lang w:val="id-ID"/>
        </w:rPr>
        <w:t>aerah</w:t>
      </w:r>
      <w:r w:rsidR="00177249">
        <w:rPr>
          <w:rFonts w:ascii="Arial" w:hAnsi="Arial" w:cs="Arial"/>
        </w:rPr>
        <w:t>,</w:t>
      </w:r>
      <w:r w:rsidRPr="00CF1E46">
        <w:rPr>
          <w:rFonts w:ascii="Arial" w:hAnsi="Arial" w:cs="Arial"/>
          <w:lang w:val="id-ID"/>
        </w:rPr>
        <w:t xml:space="preserve"> dengan kegiatan</w:t>
      </w:r>
      <w:r w:rsidR="00177249">
        <w:rPr>
          <w:rFonts w:ascii="Arial" w:hAnsi="Arial" w:cs="Arial"/>
        </w:rPr>
        <w:t xml:space="preserve"> :</w:t>
      </w:r>
      <w:r w:rsidRPr="00CF1E46">
        <w:rPr>
          <w:rFonts w:ascii="Arial" w:hAnsi="Arial" w:cs="Arial"/>
          <w:lang w:val="id-ID"/>
        </w:rPr>
        <w:t xml:space="preserve"> </w:t>
      </w:r>
      <w:r w:rsidR="00177249" w:rsidRPr="00CF1E46">
        <w:rPr>
          <w:rFonts w:ascii="Arial" w:hAnsi="Arial" w:cs="Arial"/>
          <w:lang w:val="id-ID"/>
        </w:rPr>
        <w:t>Penyusunan Evaluasi</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Penataan </w:t>
      </w:r>
      <w:r w:rsidRPr="00CF1E46">
        <w:rPr>
          <w:rFonts w:ascii="Arial" w:hAnsi="Arial" w:cs="Arial"/>
          <w:lang w:val="id-ID"/>
        </w:rPr>
        <w:t xml:space="preserve">dan </w:t>
      </w:r>
      <w:r w:rsidR="00177249" w:rsidRPr="00CF1E46">
        <w:rPr>
          <w:rFonts w:ascii="Arial" w:hAnsi="Arial" w:cs="Arial"/>
          <w:lang w:val="id-ID"/>
        </w:rPr>
        <w:t>Penguatan Kelembagaan Perangkat Daerah Provinsi</w:t>
      </w:r>
      <w:r w:rsidR="00177249">
        <w:rPr>
          <w:rFonts w:ascii="Arial" w:hAnsi="Arial" w:cs="Arial"/>
        </w:rPr>
        <w:t>;</w:t>
      </w:r>
      <w:r w:rsidRPr="00CF1E46">
        <w:rPr>
          <w:rFonts w:ascii="Arial" w:hAnsi="Arial" w:cs="Arial"/>
          <w:lang w:val="id-ID"/>
        </w:rPr>
        <w:t xml:space="preserve"> </w:t>
      </w:r>
      <w:r w:rsidR="00177249" w:rsidRPr="00CF1E46">
        <w:rPr>
          <w:rFonts w:ascii="Arial" w:hAnsi="Arial" w:cs="Arial"/>
          <w:lang w:val="id-ID"/>
        </w:rPr>
        <w:t xml:space="preserve">Penyusunan Rincian Tugas Pokok </w:t>
      </w:r>
      <w:r w:rsidRPr="00CF1E46">
        <w:rPr>
          <w:rFonts w:ascii="Arial" w:hAnsi="Arial" w:cs="Arial"/>
          <w:lang w:val="id-ID"/>
        </w:rPr>
        <w:t xml:space="preserve">dan </w:t>
      </w:r>
      <w:r w:rsidR="00177249" w:rsidRPr="00CF1E46">
        <w:rPr>
          <w:rFonts w:ascii="Arial" w:hAnsi="Arial" w:cs="Arial"/>
          <w:lang w:val="id-ID"/>
        </w:rPr>
        <w:t xml:space="preserve">Fungsi </w:t>
      </w:r>
      <w:r w:rsidRPr="00CF1E46">
        <w:rPr>
          <w:rFonts w:ascii="Arial" w:hAnsi="Arial" w:cs="Arial"/>
          <w:lang w:val="id-ID"/>
        </w:rPr>
        <w:t xml:space="preserve">SKPD </w:t>
      </w:r>
      <w:r w:rsidR="00177249">
        <w:rPr>
          <w:rFonts w:ascii="Arial" w:hAnsi="Arial" w:cs="Arial"/>
          <w:lang w:val="id-ID"/>
        </w:rPr>
        <w:lastRenderedPageBreak/>
        <w:t>Provinsi Sumatera Barat</w:t>
      </w:r>
      <w:r w:rsidR="00177249">
        <w:rPr>
          <w:rFonts w:ascii="Arial" w:hAnsi="Arial" w:cs="Arial"/>
        </w:rPr>
        <w:t>;</w:t>
      </w:r>
      <w:r w:rsidRPr="00CF1E46">
        <w:rPr>
          <w:rFonts w:ascii="Arial" w:hAnsi="Arial" w:cs="Arial"/>
          <w:lang w:val="id-ID"/>
        </w:rPr>
        <w:t xml:space="preserve"> serta </w:t>
      </w:r>
      <w:r w:rsidR="00177249" w:rsidRPr="00CF1E46">
        <w:rPr>
          <w:rFonts w:ascii="Arial" w:hAnsi="Arial" w:cs="Arial"/>
          <w:lang w:val="id-ID"/>
        </w:rPr>
        <w:t xml:space="preserve">Penataan </w:t>
      </w:r>
      <w:r w:rsidRPr="00CF1E46">
        <w:rPr>
          <w:rFonts w:ascii="Arial" w:hAnsi="Arial" w:cs="Arial"/>
          <w:lang w:val="id-ID"/>
        </w:rPr>
        <w:t xml:space="preserve">dan </w:t>
      </w:r>
      <w:r w:rsidR="00177249" w:rsidRPr="00CF1E46">
        <w:rPr>
          <w:rFonts w:ascii="Arial" w:hAnsi="Arial" w:cs="Arial"/>
          <w:lang w:val="id-ID"/>
        </w:rPr>
        <w:t xml:space="preserve">Penguatan Kelembagaan Perangkat Daerah </w:t>
      </w:r>
      <w:r w:rsidR="00BE6B96">
        <w:rPr>
          <w:rFonts w:ascii="Arial" w:hAnsi="Arial" w:cs="Arial"/>
          <w:lang w:val="id-ID"/>
        </w:rPr>
        <w:t>Kabupaten</w:t>
      </w:r>
      <w:r w:rsidRPr="00CF1E46">
        <w:rPr>
          <w:rFonts w:ascii="Arial" w:hAnsi="Arial" w:cs="Arial"/>
          <w:lang w:val="id-ID"/>
        </w:rPr>
        <w:t>/</w:t>
      </w:r>
      <w:r w:rsidR="00177249" w:rsidRPr="00CF1E46">
        <w:rPr>
          <w:rFonts w:ascii="Arial" w:hAnsi="Arial" w:cs="Arial"/>
          <w:lang w:val="id-ID"/>
        </w:rPr>
        <w:t>Kota</w:t>
      </w:r>
      <w:r w:rsidRPr="00CF1E46">
        <w:rPr>
          <w:rFonts w:ascii="Arial" w:hAnsi="Arial" w:cs="Arial"/>
          <w:lang w:val="id-ID"/>
        </w:rPr>
        <w:t xml:space="preserve">. </w:t>
      </w:r>
    </w:p>
    <w:p w:rsidR="00F12671" w:rsidRPr="00A53050"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Pengelolaan </w:t>
      </w:r>
      <w:r w:rsidRPr="00A53050">
        <w:rPr>
          <w:rFonts w:ascii="Arial" w:hAnsi="Arial" w:cs="Arial"/>
          <w:lang w:val="id-ID"/>
        </w:rPr>
        <w:t>Otonomi</w:t>
      </w:r>
      <w:r w:rsidRPr="00CF1E46">
        <w:rPr>
          <w:rFonts w:ascii="Arial" w:hAnsi="Arial" w:cs="Arial"/>
          <w:lang w:val="id-ID"/>
        </w:rPr>
        <w:t xml:space="preserve"> Daerah</w:t>
      </w:r>
      <w:r w:rsidR="00244A2B">
        <w:rPr>
          <w:rFonts w:ascii="Arial" w:hAnsi="Arial" w:cs="Arial"/>
        </w:rPr>
        <w:t>,</w:t>
      </w:r>
      <w:r w:rsidRPr="00CF1E46">
        <w:rPr>
          <w:rFonts w:ascii="Arial" w:hAnsi="Arial" w:cs="Arial"/>
          <w:lang w:val="id-ID"/>
        </w:rPr>
        <w:t xml:space="preserve"> dengan kegiatan</w:t>
      </w:r>
      <w:r w:rsidR="00244A2B">
        <w:rPr>
          <w:rFonts w:ascii="Arial" w:hAnsi="Arial" w:cs="Arial"/>
        </w:rPr>
        <w:t xml:space="preserve"> :</w:t>
      </w:r>
      <w:r w:rsidRPr="00CF1E46">
        <w:rPr>
          <w:rFonts w:ascii="Arial" w:hAnsi="Arial" w:cs="Arial"/>
          <w:lang w:val="id-ID"/>
        </w:rPr>
        <w:t xml:space="preserve"> </w:t>
      </w:r>
      <w:r w:rsidR="00244A2B" w:rsidRPr="00CF1E46">
        <w:rPr>
          <w:rFonts w:ascii="Arial" w:hAnsi="Arial" w:cs="Arial"/>
          <w:lang w:val="id-ID"/>
        </w:rPr>
        <w:t xml:space="preserve">Penyusunan </w:t>
      </w:r>
      <w:r w:rsidRPr="00CF1E46">
        <w:rPr>
          <w:rFonts w:ascii="Arial" w:hAnsi="Arial" w:cs="Arial"/>
          <w:lang w:val="id-ID"/>
        </w:rPr>
        <w:t xml:space="preserve">LPPD dan </w:t>
      </w:r>
      <w:r w:rsidR="00244A2B" w:rsidRPr="00CF1E46">
        <w:rPr>
          <w:rFonts w:ascii="Arial" w:hAnsi="Arial" w:cs="Arial"/>
          <w:lang w:val="id-ID"/>
        </w:rPr>
        <w:t xml:space="preserve">Pembinaan </w:t>
      </w:r>
      <w:r w:rsidRPr="00CF1E46">
        <w:rPr>
          <w:rFonts w:ascii="Arial" w:hAnsi="Arial" w:cs="Arial"/>
          <w:lang w:val="id-ID"/>
        </w:rPr>
        <w:t xml:space="preserve">LPPD </w:t>
      </w:r>
      <w:r w:rsidR="00BE6B96">
        <w:rPr>
          <w:rFonts w:ascii="Arial" w:hAnsi="Arial" w:cs="Arial"/>
          <w:lang w:val="id-ID"/>
        </w:rPr>
        <w:t>Kabupaten</w:t>
      </w:r>
      <w:r w:rsidRPr="00CF1E46">
        <w:rPr>
          <w:rFonts w:ascii="Arial" w:hAnsi="Arial" w:cs="Arial"/>
          <w:lang w:val="id-ID"/>
        </w:rPr>
        <w:t xml:space="preserve">/Kota </w:t>
      </w:r>
      <w:r w:rsidR="00CF503B">
        <w:rPr>
          <w:rFonts w:ascii="Arial" w:hAnsi="Arial" w:cs="Arial"/>
          <w:lang w:val="id-ID"/>
        </w:rPr>
        <w:t>se-Sumatera Barat</w:t>
      </w:r>
      <w:r w:rsidR="00244A2B">
        <w:rPr>
          <w:rFonts w:ascii="Arial" w:hAnsi="Arial" w:cs="Arial"/>
        </w:rPr>
        <w:t>;</w:t>
      </w:r>
      <w:r w:rsidRPr="00CF1E46">
        <w:rPr>
          <w:rFonts w:ascii="Arial" w:hAnsi="Arial" w:cs="Arial"/>
          <w:lang w:val="id-ID"/>
        </w:rPr>
        <w:t xml:space="preserve"> </w:t>
      </w:r>
      <w:r w:rsidR="00244A2B" w:rsidRPr="00CF1E46">
        <w:rPr>
          <w:rFonts w:ascii="Arial" w:hAnsi="Arial" w:cs="Arial"/>
          <w:lang w:val="id-ID"/>
        </w:rPr>
        <w:t xml:space="preserve">Penyusunan </w:t>
      </w:r>
      <w:r w:rsidRPr="00CF1E46">
        <w:rPr>
          <w:rFonts w:ascii="Arial" w:hAnsi="Arial" w:cs="Arial"/>
          <w:lang w:val="id-ID"/>
        </w:rPr>
        <w:t xml:space="preserve">Laporan Keterangan Pertanggungjawaban Kepala Daerah Provinsi </w:t>
      </w:r>
      <w:r w:rsidR="00907EAA">
        <w:rPr>
          <w:rFonts w:ascii="Arial" w:hAnsi="Arial" w:cs="Arial"/>
          <w:lang w:val="id-ID"/>
        </w:rPr>
        <w:t>Sumatera Barat</w:t>
      </w:r>
      <w:r w:rsidR="00244A2B">
        <w:rPr>
          <w:rFonts w:ascii="Arial" w:hAnsi="Arial" w:cs="Arial"/>
        </w:rPr>
        <w:t>;</w:t>
      </w:r>
      <w:r w:rsidRPr="00CF1E46">
        <w:rPr>
          <w:rFonts w:ascii="Arial" w:hAnsi="Arial" w:cs="Arial"/>
          <w:lang w:val="id-ID"/>
        </w:rPr>
        <w:t xml:space="preserve"> </w:t>
      </w:r>
      <w:r w:rsidR="00244A2B" w:rsidRPr="00CF1E46">
        <w:rPr>
          <w:rFonts w:ascii="Arial" w:hAnsi="Arial" w:cs="Arial"/>
          <w:lang w:val="id-ID"/>
        </w:rPr>
        <w:t xml:space="preserve">Pimbinaan Kecamatan Pada </w:t>
      </w:r>
      <w:r w:rsidR="00BE6B96">
        <w:rPr>
          <w:rFonts w:ascii="Arial" w:hAnsi="Arial" w:cs="Arial"/>
          <w:lang w:val="id-ID"/>
        </w:rPr>
        <w:t>Kabupaten</w:t>
      </w:r>
      <w:r w:rsidR="00907EAA">
        <w:rPr>
          <w:rFonts w:ascii="Arial" w:hAnsi="Arial" w:cs="Arial"/>
          <w:lang w:val="id-ID"/>
        </w:rPr>
        <w:t>/</w:t>
      </w:r>
      <w:r w:rsidR="00244A2B">
        <w:rPr>
          <w:rFonts w:ascii="Arial" w:hAnsi="Arial" w:cs="Arial"/>
          <w:lang w:val="id-ID"/>
        </w:rPr>
        <w:t>Kota</w:t>
      </w:r>
      <w:r w:rsidR="00244A2B" w:rsidRPr="00CF1E46">
        <w:rPr>
          <w:rFonts w:ascii="Arial" w:hAnsi="Arial" w:cs="Arial"/>
          <w:lang w:val="id-ID"/>
        </w:rPr>
        <w:t xml:space="preserve"> </w:t>
      </w:r>
      <w:r w:rsidR="00CF503B">
        <w:rPr>
          <w:rFonts w:ascii="Arial" w:hAnsi="Arial" w:cs="Arial"/>
          <w:lang w:val="id-ID"/>
        </w:rPr>
        <w:t>se-Sumatera Barat</w:t>
      </w:r>
      <w:r w:rsidR="00244A2B">
        <w:rPr>
          <w:rFonts w:ascii="Arial" w:hAnsi="Arial" w:cs="Arial"/>
        </w:rPr>
        <w:t>;</w:t>
      </w:r>
      <w:r w:rsidRPr="00CF1E46">
        <w:rPr>
          <w:rFonts w:ascii="Arial" w:hAnsi="Arial" w:cs="Arial"/>
          <w:lang w:val="id-ID"/>
        </w:rPr>
        <w:t xml:space="preserve"> </w:t>
      </w:r>
      <w:r w:rsidR="00244A2B" w:rsidRPr="00CF1E46">
        <w:rPr>
          <w:rFonts w:ascii="Arial" w:hAnsi="Arial" w:cs="Arial"/>
          <w:lang w:val="id-ID"/>
        </w:rPr>
        <w:t xml:space="preserve">Monitoring </w:t>
      </w:r>
      <w:r w:rsidRPr="00CF1E46">
        <w:rPr>
          <w:rFonts w:ascii="Arial" w:hAnsi="Arial" w:cs="Arial"/>
          <w:lang w:val="id-ID"/>
        </w:rPr>
        <w:t xml:space="preserve">dan </w:t>
      </w:r>
      <w:r w:rsidR="00244A2B" w:rsidRPr="00CF1E46">
        <w:rPr>
          <w:rFonts w:ascii="Arial" w:hAnsi="Arial" w:cs="Arial"/>
          <w:lang w:val="id-ID"/>
        </w:rPr>
        <w:t xml:space="preserve">Evaluasi Pelaksanaan </w:t>
      </w:r>
      <w:r w:rsidRPr="00CF1E46">
        <w:rPr>
          <w:rFonts w:ascii="Arial" w:hAnsi="Arial" w:cs="Arial"/>
          <w:lang w:val="id-ID"/>
        </w:rPr>
        <w:t xml:space="preserve">PATEN </w:t>
      </w:r>
      <w:r w:rsidR="00244A2B" w:rsidRPr="00CF1E46">
        <w:rPr>
          <w:rFonts w:ascii="Arial" w:hAnsi="Arial" w:cs="Arial"/>
          <w:lang w:val="id-ID"/>
        </w:rPr>
        <w:t xml:space="preserve">Pada </w:t>
      </w:r>
      <w:r w:rsidRPr="00CF1E46">
        <w:rPr>
          <w:rFonts w:ascii="Arial" w:hAnsi="Arial" w:cs="Arial"/>
          <w:lang w:val="id-ID"/>
        </w:rPr>
        <w:t xml:space="preserve">19 </w:t>
      </w:r>
      <w:r w:rsidR="00BE6B96">
        <w:rPr>
          <w:rFonts w:ascii="Arial" w:hAnsi="Arial" w:cs="Arial"/>
          <w:lang w:val="id-ID"/>
        </w:rPr>
        <w:t>Kabupaten</w:t>
      </w:r>
      <w:r w:rsidRPr="00CF1E46">
        <w:rPr>
          <w:rFonts w:ascii="Arial" w:hAnsi="Arial" w:cs="Arial"/>
          <w:lang w:val="id-ID"/>
        </w:rPr>
        <w:t xml:space="preserve">/Kota </w:t>
      </w:r>
      <w:r w:rsidR="00CF503B">
        <w:rPr>
          <w:rFonts w:ascii="Arial" w:hAnsi="Arial" w:cs="Arial"/>
          <w:lang w:val="id-ID"/>
        </w:rPr>
        <w:t>se-Sumatera Barat</w:t>
      </w:r>
      <w:r w:rsidR="00244A2B">
        <w:rPr>
          <w:rFonts w:ascii="Arial" w:hAnsi="Arial" w:cs="Arial"/>
        </w:rPr>
        <w:t>;</w:t>
      </w:r>
      <w:r w:rsidRPr="00CF1E46">
        <w:rPr>
          <w:rFonts w:ascii="Arial" w:hAnsi="Arial" w:cs="Arial"/>
          <w:lang w:val="id-ID"/>
        </w:rPr>
        <w:t xml:space="preserve"> </w:t>
      </w:r>
      <w:r w:rsidR="00244A2B" w:rsidRPr="00CF1E46">
        <w:rPr>
          <w:rFonts w:ascii="Arial" w:hAnsi="Arial" w:cs="Arial"/>
          <w:lang w:val="id-ID"/>
        </w:rPr>
        <w:t xml:space="preserve">Pembinaan </w:t>
      </w:r>
      <w:r w:rsidRPr="00CF1E46">
        <w:rPr>
          <w:rFonts w:ascii="Arial" w:hAnsi="Arial" w:cs="Arial"/>
          <w:lang w:val="id-ID"/>
        </w:rPr>
        <w:t xml:space="preserve">dan </w:t>
      </w:r>
      <w:r w:rsidR="00244A2B" w:rsidRPr="00CF1E46">
        <w:rPr>
          <w:rFonts w:ascii="Arial" w:hAnsi="Arial" w:cs="Arial"/>
          <w:lang w:val="id-ID"/>
        </w:rPr>
        <w:t xml:space="preserve">Peningkatan Wawasan Serta Kemampuan </w:t>
      </w:r>
      <w:r w:rsidRPr="00CF1E46">
        <w:rPr>
          <w:rFonts w:ascii="Arial" w:hAnsi="Arial" w:cs="Arial"/>
          <w:lang w:val="id-ID"/>
        </w:rPr>
        <w:t xml:space="preserve">Camat </w:t>
      </w:r>
      <w:r w:rsidR="00CF503B">
        <w:rPr>
          <w:rFonts w:ascii="Arial" w:hAnsi="Arial" w:cs="Arial"/>
          <w:lang w:val="id-ID"/>
        </w:rPr>
        <w:t>se-Sumatera Barat</w:t>
      </w:r>
      <w:r w:rsidR="00244A2B">
        <w:rPr>
          <w:rFonts w:ascii="Arial" w:hAnsi="Arial" w:cs="Arial"/>
        </w:rPr>
        <w:t>;</w:t>
      </w:r>
      <w:r w:rsidRPr="00CF1E46">
        <w:rPr>
          <w:rFonts w:ascii="Arial" w:hAnsi="Arial" w:cs="Arial"/>
          <w:lang w:val="id-ID"/>
        </w:rPr>
        <w:t xml:space="preserve"> </w:t>
      </w:r>
      <w:r w:rsidR="00244A2B" w:rsidRPr="00CF1E46">
        <w:rPr>
          <w:rFonts w:ascii="Arial" w:hAnsi="Arial" w:cs="Arial"/>
          <w:lang w:val="id-ID"/>
        </w:rPr>
        <w:t xml:space="preserve">Penilaian Kompetensi </w:t>
      </w:r>
      <w:r w:rsidRPr="00CF1E46">
        <w:rPr>
          <w:rFonts w:ascii="Arial" w:hAnsi="Arial" w:cs="Arial"/>
          <w:lang w:val="id-ID"/>
        </w:rPr>
        <w:t xml:space="preserve">Camat </w:t>
      </w:r>
      <w:r w:rsidR="00CF503B">
        <w:rPr>
          <w:rFonts w:ascii="Arial" w:hAnsi="Arial" w:cs="Arial"/>
          <w:lang w:val="id-ID"/>
        </w:rPr>
        <w:t>se-Sumatera Barat</w:t>
      </w:r>
      <w:r w:rsidRPr="00CF1E46">
        <w:rPr>
          <w:rFonts w:ascii="Arial" w:hAnsi="Arial" w:cs="Arial"/>
          <w:lang w:val="id-ID"/>
        </w:rPr>
        <w:t xml:space="preserve">, </w:t>
      </w:r>
      <w:r w:rsidR="00244A2B" w:rsidRPr="00CF1E46">
        <w:rPr>
          <w:rFonts w:ascii="Arial" w:hAnsi="Arial" w:cs="Arial"/>
          <w:lang w:val="id-ID"/>
        </w:rPr>
        <w:t>Penataan Urusan Pemerintahan Yang Menjadi Kewenangan Daerah</w:t>
      </w:r>
      <w:r w:rsidR="00244A2B">
        <w:rPr>
          <w:rFonts w:ascii="Arial" w:hAnsi="Arial" w:cs="Arial"/>
        </w:rPr>
        <w:t>;</w:t>
      </w:r>
      <w:r w:rsidRPr="00CF1E46">
        <w:rPr>
          <w:rFonts w:ascii="Arial" w:hAnsi="Arial" w:cs="Arial"/>
          <w:lang w:val="id-ID"/>
        </w:rPr>
        <w:t xml:space="preserve"> </w:t>
      </w:r>
      <w:r w:rsidR="00244A2B" w:rsidRPr="00CF1E46">
        <w:rPr>
          <w:rFonts w:ascii="Arial" w:hAnsi="Arial" w:cs="Arial"/>
          <w:lang w:val="id-ID"/>
        </w:rPr>
        <w:t>Pelaksanaan Evaluasi Kinerja Peny</w:t>
      </w:r>
      <w:r w:rsidR="00244A2B">
        <w:rPr>
          <w:rFonts w:ascii="Arial" w:hAnsi="Arial" w:cs="Arial"/>
          <w:lang w:val="id-ID"/>
        </w:rPr>
        <w:t>elenggaraan Pemerintahan Daerah</w:t>
      </w:r>
      <w:r w:rsidR="00244A2B">
        <w:rPr>
          <w:rFonts w:ascii="Arial" w:hAnsi="Arial" w:cs="Arial"/>
        </w:rPr>
        <w:t>;</w:t>
      </w:r>
      <w:r w:rsidRPr="00CF1E46">
        <w:rPr>
          <w:rFonts w:ascii="Arial" w:hAnsi="Arial" w:cs="Arial"/>
          <w:lang w:val="id-ID"/>
        </w:rPr>
        <w:t xml:space="preserve"> </w:t>
      </w:r>
      <w:r w:rsidR="00244A2B" w:rsidRPr="00CF1E46">
        <w:rPr>
          <w:rFonts w:ascii="Arial" w:hAnsi="Arial" w:cs="Arial"/>
          <w:lang w:val="id-ID"/>
        </w:rPr>
        <w:t>Serta Fasilitasi Penyelenggaraan Pemilihan Kepala Daerah</w:t>
      </w:r>
      <w:r>
        <w:rPr>
          <w:rFonts w:ascii="Arial" w:hAnsi="Arial" w:cs="Arial"/>
          <w:lang w:val="id-ID"/>
        </w:rPr>
        <w:t>.</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w:t>
      </w:r>
      <w:r w:rsidRPr="00985C96">
        <w:rPr>
          <w:rFonts w:ascii="Arial" w:hAnsi="Arial" w:cs="Arial"/>
          <w:lang w:val="id-ID"/>
        </w:rPr>
        <w:t>Koordinasi</w:t>
      </w:r>
      <w:r w:rsidRPr="00CF1E46">
        <w:rPr>
          <w:rFonts w:ascii="Arial" w:hAnsi="Arial" w:cs="Arial"/>
          <w:lang w:val="id-ID"/>
        </w:rPr>
        <w:t xml:space="preserve"> Pemerintahan</w:t>
      </w:r>
      <w:r w:rsidR="00244A2B">
        <w:rPr>
          <w:rFonts w:ascii="Arial" w:hAnsi="Arial" w:cs="Arial"/>
        </w:rPr>
        <w:t>,</w:t>
      </w:r>
      <w:r w:rsidRPr="00CF1E46">
        <w:rPr>
          <w:rFonts w:ascii="Arial" w:hAnsi="Arial" w:cs="Arial"/>
          <w:lang w:val="id-ID"/>
        </w:rPr>
        <w:t xml:space="preserve"> </w:t>
      </w:r>
      <w:r w:rsidR="00244A2B" w:rsidRPr="00CF1E46">
        <w:rPr>
          <w:rFonts w:ascii="Arial" w:hAnsi="Arial" w:cs="Arial"/>
          <w:lang w:val="id-ID"/>
        </w:rPr>
        <w:t xml:space="preserve">dengan </w:t>
      </w:r>
      <w:r w:rsidRPr="00CF1E46">
        <w:rPr>
          <w:rFonts w:ascii="Arial" w:hAnsi="Arial" w:cs="Arial"/>
          <w:lang w:val="id-ID"/>
        </w:rPr>
        <w:t xml:space="preserve">kegiatan </w:t>
      </w:r>
      <w:r w:rsidR="00244A2B">
        <w:rPr>
          <w:rFonts w:ascii="Arial" w:hAnsi="Arial" w:cs="Arial"/>
        </w:rPr>
        <w:t xml:space="preserve">: </w:t>
      </w:r>
      <w:r w:rsidR="00244A2B" w:rsidRPr="00CF1E46">
        <w:rPr>
          <w:rFonts w:ascii="Arial" w:hAnsi="Arial" w:cs="Arial"/>
          <w:lang w:val="id-ID"/>
        </w:rPr>
        <w:t xml:space="preserve">Rapat Koordinasi </w:t>
      </w:r>
      <w:r w:rsidRPr="00CF1E46">
        <w:rPr>
          <w:rFonts w:ascii="Arial" w:hAnsi="Arial" w:cs="Arial"/>
          <w:lang w:val="id-ID"/>
        </w:rPr>
        <w:t xml:space="preserve">Pemerintah Provinsi dan Pemerintah </w:t>
      </w:r>
      <w:r w:rsidR="00BE6B96">
        <w:rPr>
          <w:rFonts w:ascii="Arial" w:hAnsi="Arial" w:cs="Arial"/>
          <w:lang w:val="id-ID"/>
        </w:rPr>
        <w:t>Kabupaten</w:t>
      </w:r>
      <w:r w:rsidRPr="00CF1E46">
        <w:rPr>
          <w:rFonts w:ascii="Arial" w:hAnsi="Arial" w:cs="Arial"/>
          <w:lang w:val="id-ID"/>
        </w:rPr>
        <w:t xml:space="preserve">/Kota </w:t>
      </w:r>
      <w:r w:rsidR="00CF503B">
        <w:rPr>
          <w:rFonts w:ascii="Arial" w:hAnsi="Arial" w:cs="Arial"/>
          <w:lang w:val="id-ID"/>
        </w:rPr>
        <w:t>se-Sumatera Barat</w:t>
      </w:r>
      <w:r w:rsidRPr="00CF1E46">
        <w:rPr>
          <w:rFonts w:ascii="Arial" w:hAnsi="Arial" w:cs="Arial"/>
          <w:lang w:val="id-ID"/>
        </w:rPr>
        <w:t xml:space="preserve"> </w:t>
      </w:r>
      <w:r w:rsidR="00244A2B" w:rsidRPr="00CF1E46">
        <w:rPr>
          <w:rFonts w:ascii="Arial" w:hAnsi="Arial" w:cs="Arial"/>
          <w:lang w:val="id-ID"/>
        </w:rPr>
        <w:t xml:space="preserve">Serta Peningkatan Koordinasi Penyelenggaraan Pemerintahan </w:t>
      </w:r>
      <w:r w:rsidRPr="00CF1E46">
        <w:rPr>
          <w:rFonts w:ascii="Arial" w:hAnsi="Arial" w:cs="Arial"/>
          <w:lang w:val="id-ID"/>
        </w:rPr>
        <w:t xml:space="preserve">di </w:t>
      </w:r>
      <w:r w:rsidR="00244A2B" w:rsidRPr="00CF1E46">
        <w:rPr>
          <w:rFonts w:ascii="Arial" w:hAnsi="Arial" w:cs="Arial"/>
          <w:lang w:val="id-ID"/>
        </w:rPr>
        <w:t xml:space="preserve">Daerah </w:t>
      </w:r>
      <w:r w:rsidRPr="00CF1E46">
        <w:rPr>
          <w:rFonts w:ascii="Arial" w:hAnsi="Arial" w:cs="Arial"/>
          <w:lang w:val="id-ID"/>
        </w:rPr>
        <w:t>Provinsi Sumatera Barat.</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w:t>
      </w:r>
      <w:r>
        <w:rPr>
          <w:rFonts w:ascii="Arial" w:hAnsi="Arial" w:cs="Arial"/>
          <w:lang w:val="id-ID"/>
        </w:rPr>
        <w:t>P</w:t>
      </w:r>
      <w:r w:rsidRPr="00CF1E46">
        <w:rPr>
          <w:rFonts w:ascii="Arial" w:hAnsi="Arial" w:cs="Arial"/>
          <w:lang w:val="id-ID"/>
        </w:rPr>
        <w:t xml:space="preserve">engembangan </w:t>
      </w:r>
      <w:r>
        <w:rPr>
          <w:rFonts w:ascii="Arial" w:hAnsi="Arial" w:cs="Arial"/>
          <w:lang w:val="id-ID"/>
        </w:rPr>
        <w:t>D</w:t>
      </w:r>
      <w:r w:rsidRPr="00CF1E46">
        <w:rPr>
          <w:rFonts w:ascii="Arial" w:hAnsi="Arial" w:cs="Arial"/>
          <w:lang w:val="id-ID"/>
        </w:rPr>
        <w:t xml:space="preserve">ata dan </w:t>
      </w:r>
      <w:r>
        <w:rPr>
          <w:rFonts w:ascii="Arial" w:hAnsi="Arial" w:cs="Arial"/>
          <w:lang w:val="id-ID"/>
        </w:rPr>
        <w:t>I</w:t>
      </w:r>
      <w:r w:rsidRPr="00CF1E46">
        <w:rPr>
          <w:rFonts w:ascii="Arial" w:hAnsi="Arial" w:cs="Arial"/>
          <w:lang w:val="id-ID"/>
        </w:rPr>
        <w:t>nformasi</w:t>
      </w:r>
      <w:r w:rsidR="00244A2B">
        <w:rPr>
          <w:rFonts w:ascii="Arial" w:hAnsi="Arial" w:cs="Arial"/>
        </w:rPr>
        <w:t>,</w:t>
      </w:r>
      <w:r w:rsidRPr="00CF1E46">
        <w:rPr>
          <w:rFonts w:ascii="Arial" w:hAnsi="Arial" w:cs="Arial"/>
          <w:lang w:val="id-ID"/>
        </w:rPr>
        <w:t xml:space="preserve"> dengan </w:t>
      </w:r>
      <w:r w:rsidR="00244A2B" w:rsidRPr="00CF1E46">
        <w:rPr>
          <w:rFonts w:ascii="Arial" w:hAnsi="Arial" w:cs="Arial"/>
          <w:lang w:val="id-ID"/>
        </w:rPr>
        <w:t>kegiatan</w:t>
      </w:r>
      <w:r w:rsidR="00244A2B">
        <w:rPr>
          <w:rFonts w:ascii="Arial" w:hAnsi="Arial" w:cs="Arial"/>
        </w:rPr>
        <w:t xml:space="preserve"> :</w:t>
      </w:r>
      <w:r w:rsidR="00244A2B" w:rsidRPr="00CF1E46">
        <w:rPr>
          <w:rFonts w:ascii="Arial" w:hAnsi="Arial" w:cs="Arial"/>
          <w:lang w:val="id-ID"/>
        </w:rPr>
        <w:t xml:space="preserve"> Pendataan </w:t>
      </w:r>
      <w:r w:rsidRPr="00CF1E46">
        <w:rPr>
          <w:rFonts w:ascii="Arial" w:hAnsi="Arial" w:cs="Arial"/>
          <w:lang w:val="id-ID"/>
        </w:rPr>
        <w:t xml:space="preserve">dan </w:t>
      </w:r>
      <w:r w:rsidR="00244A2B" w:rsidRPr="00CF1E46">
        <w:rPr>
          <w:rFonts w:ascii="Arial" w:hAnsi="Arial" w:cs="Arial"/>
          <w:lang w:val="id-ID"/>
        </w:rPr>
        <w:t xml:space="preserve">Informasi </w:t>
      </w:r>
      <w:r w:rsidR="00F9556F" w:rsidRPr="00CF1E46">
        <w:rPr>
          <w:rFonts w:ascii="Arial" w:hAnsi="Arial" w:cs="Arial"/>
          <w:lang w:val="id-ID"/>
        </w:rPr>
        <w:t xml:space="preserve">Pembangunan </w:t>
      </w:r>
      <w:r w:rsidR="00F9556F">
        <w:rPr>
          <w:rFonts w:ascii="Arial" w:hAnsi="Arial" w:cs="Arial"/>
          <w:lang w:val="id-ID"/>
        </w:rPr>
        <w:t>Sumatera Barat</w:t>
      </w:r>
      <w:r w:rsidR="00F9556F">
        <w:rPr>
          <w:rFonts w:ascii="Arial" w:hAnsi="Arial" w:cs="Arial"/>
        </w:rPr>
        <w:t>;</w:t>
      </w:r>
      <w:r w:rsidRPr="00CF1E46">
        <w:rPr>
          <w:rFonts w:ascii="Arial" w:hAnsi="Arial" w:cs="Arial"/>
          <w:lang w:val="id-ID"/>
        </w:rPr>
        <w:t xml:space="preserve"> </w:t>
      </w:r>
      <w:r w:rsidR="00F9556F" w:rsidRPr="00CF1E46">
        <w:rPr>
          <w:rFonts w:ascii="Arial" w:hAnsi="Arial" w:cs="Arial"/>
          <w:lang w:val="id-ID"/>
        </w:rPr>
        <w:t xml:space="preserve">Sistem </w:t>
      </w:r>
      <w:r w:rsidRPr="00CF1E46">
        <w:rPr>
          <w:rFonts w:ascii="Arial" w:hAnsi="Arial" w:cs="Arial"/>
          <w:lang w:val="id-ID"/>
        </w:rPr>
        <w:t xml:space="preserve">informasi </w:t>
      </w:r>
      <w:r w:rsidR="00F9556F" w:rsidRPr="00CF1E46">
        <w:rPr>
          <w:rFonts w:ascii="Arial" w:hAnsi="Arial" w:cs="Arial"/>
          <w:lang w:val="id-ID"/>
        </w:rPr>
        <w:t xml:space="preserve">Manajemen Pembangunan Daerah </w:t>
      </w:r>
      <w:r w:rsidRPr="00CF1E46">
        <w:rPr>
          <w:rFonts w:ascii="Arial" w:hAnsi="Arial" w:cs="Arial"/>
          <w:lang w:val="id-ID"/>
        </w:rPr>
        <w:t>(Simban</w:t>
      </w:r>
      <w:r w:rsidR="00F9556F">
        <w:rPr>
          <w:rFonts w:ascii="Arial" w:hAnsi="Arial" w:cs="Arial"/>
          <w:lang w:val="id-ID"/>
        </w:rPr>
        <w:t>gda)</w:t>
      </w:r>
      <w:r w:rsidR="00F9556F">
        <w:rPr>
          <w:rFonts w:ascii="Arial" w:hAnsi="Arial" w:cs="Arial"/>
        </w:rPr>
        <w:t>;</w:t>
      </w:r>
      <w:r w:rsidRPr="00CF1E46">
        <w:rPr>
          <w:rFonts w:ascii="Arial" w:hAnsi="Arial" w:cs="Arial"/>
          <w:lang w:val="id-ID"/>
        </w:rPr>
        <w:t xml:space="preserve"> </w:t>
      </w:r>
      <w:r w:rsidR="00F9556F" w:rsidRPr="00CF1E46">
        <w:rPr>
          <w:rFonts w:ascii="Arial" w:hAnsi="Arial" w:cs="Arial"/>
          <w:lang w:val="id-ID"/>
        </w:rPr>
        <w:t xml:space="preserve">Pemanfaatan </w:t>
      </w:r>
      <w:r w:rsidRPr="00CF1E46">
        <w:rPr>
          <w:rFonts w:ascii="Arial" w:hAnsi="Arial" w:cs="Arial"/>
          <w:lang w:val="id-ID"/>
        </w:rPr>
        <w:t xml:space="preserve">dan </w:t>
      </w:r>
      <w:r w:rsidR="00F9556F" w:rsidRPr="00CF1E46">
        <w:rPr>
          <w:rFonts w:ascii="Arial" w:hAnsi="Arial" w:cs="Arial"/>
          <w:lang w:val="id-ID"/>
        </w:rPr>
        <w:t xml:space="preserve">Pengelolaan Website Kerjasama Rantau </w:t>
      </w:r>
      <w:r w:rsidRPr="00CF1E46">
        <w:rPr>
          <w:rFonts w:ascii="Arial" w:hAnsi="Arial" w:cs="Arial"/>
          <w:lang w:val="id-ID"/>
        </w:rPr>
        <w:t xml:space="preserve">serta </w:t>
      </w:r>
      <w:r w:rsidR="00F9556F" w:rsidRPr="00154DAF">
        <w:rPr>
          <w:rFonts w:ascii="Arial" w:hAnsi="Arial" w:cs="Arial"/>
          <w:lang w:val="id-ID"/>
        </w:rPr>
        <w:t xml:space="preserve">Pembuatan </w:t>
      </w:r>
      <w:r w:rsidRPr="00154DAF">
        <w:rPr>
          <w:rFonts w:ascii="Arial" w:hAnsi="Arial" w:cs="Arial"/>
          <w:lang w:val="id-ID"/>
        </w:rPr>
        <w:t xml:space="preserve">Buku Agenda Kantor Penghubung Pemerintah Provinsi </w:t>
      </w:r>
      <w:r w:rsidR="00907EAA">
        <w:rPr>
          <w:rFonts w:ascii="Arial" w:hAnsi="Arial" w:cs="Arial"/>
          <w:lang w:val="id-ID"/>
        </w:rPr>
        <w:t>Sumatera Barat</w:t>
      </w:r>
      <w:r w:rsidRPr="00CF1E46">
        <w:rPr>
          <w:rFonts w:ascii="Arial" w:hAnsi="Arial" w:cs="Arial"/>
          <w:lang w:val="id-ID"/>
        </w:rPr>
        <w:t>.</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w:t>
      </w:r>
      <w:r>
        <w:rPr>
          <w:rFonts w:ascii="Arial" w:hAnsi="Arial" w:cs="Arial"/>
          <w:lang w:val="id-ID"/>
        </w:rPr>
        <w:t>P</w:t>
      </w:r>
      <w:r w:rsidRPr="00CF1E46">
        <w:rPr>
          <w:rFonts w:ascii="Arial" w:hAnsi="Arial" w:cs="Arial"/>
          <w:lang w:val="id-ID"/>
        </w:rPr>
        <w:t xml:space="preserve">enyusunan </w:t>
      </w:r>
      <w:r>
        <w:rPr>
          <w:rFonts w:ascii="Arial" w:hAnsi="Arial" w:cs="Arial"/>
          <w:lang w:val="id-ID"/>
        </w:rPr>
        <w:t>P</w:t>
      </w:r>
      <w:r w:rsidRPr="00CF1E46">
        <w:rPr>
          <w:rFonts w:ascii="Arial" w:hAnsi="Arial" w:cs="Arial"/>
          <w:lang w:val="id-ID"/>
        </w:rPr>
        <w:t xml:space="preserve">rofil </w:t>
      </w:r>
      <w:r>
        <w:rPr>
          <w:rFonts w:ascii="Arial" w:hAnsi="Arial" w:cs="Arial"/>
          <w:lang w:val="id-ID"/>
        </w:rPr>
        <w:t>K</w:t>
      </w:r>
      <w:r w:rsidRPr="00CF1E46">
        <w:rPr>
          <w:rFonts w:ascii="Arial" w:hAnsi="Arial" w:cs="Arial"/>
          <w:lang w:val="id-ID"/>
        </w:rPr>
        <w:t>ependudukan</w:t>
      </w:r>
      <w:r w:rsidRPr="00DD1763">
        <w:rPr>
          <w:rFonts w:ascii="Arial" w:hAnsi="Arial" w:cs="Arial"/>
          <w:lang w:val="id-ID"/>
        </w:rPr>
        <w:t xml:space="preserve">, dengan </w:t>
      </w:r>
      <w:r w:rsidRPr="00CF1E46">
        <w:rPr>
          <w:rFonts w:ascii="Arial" w:hAnsi="Arial" w:cs="Arial"/>
          <w:lang w:val="id-ID"/>
        </w:rPr>
        <w:t xml:space="preserve">kegiatan </w:t>
      </w:r>
      <w:r w:rsidR="00D725E4">
        <w:rPr>
          <w:rFonts w:ascii="Arial" w:hAnsi="Arial" w:cs="Arial"/>
        </w:rPr>
        <w:t xml:space="preserve">: </w:t>
      </w:r>
      <w:r w:rsidR="00D725E4" w:rsidRPr="00CF1E46">
        <w:rPr>
          <w:rFonts w:ascii="Arial" w:hAnsi="Arial" w:cs="Arial"/>
          <w:lang w:val="id-ID"/>
        </w:rPr>
        <w:t>Supervisi Penyusunan Profil Kependudukan</w:t>
      </w:r>
      <w:r w:rsidR="00D725E4">
        <w:rPr>
          <w:rFonts w:ascii="Arial" w:hAnsi="Arial" w:cs="Arial"/>
        </w:rPr>
        <w:t>;</w:t>
      </w:r>
      <w:r w:rsidRPr="00CF1E46">
        <w:rPr>
          <w:rFonts w:ascii="Arial" w:hAnsi="Arial" w:cs="Arial"/>
          <w:lang w:val="id-ID"/>
        </w:rPr>
        <w:t xml:space="preserve"> Bimtek </w:t>
      </w:r>
      <w:r w:rsidR="00D725E4" w:rsidRPr="00CF1E46">
        <w:rPr>
          <w:rFonts w:ascii="Arial" w:hAnsi="Arial" w:cs="Arial"/>
          <w:lang w:val="id-ID"/>
        </w:rPr>
        <w:t>Penyusunan</w:t>
      </w:r>
      <w:r w:rsidR="00D725E4">
        <w:rPr>
          <w:rFonts w:ascii="Arial" w:hAnsi="Arial" w:cs="Arial"/>
          <w:lang w:val="id-ID"/>
        </w:rPr>
        <w:t xml:space="preserve"> Profil Kependudukan</w:t>
      </w:r>
      <w:r w:rsidR="00D725E4">
        <w:rPr>
          <w:rFonts w:ascii="Arial" w:hAnsi="Arial" w:cs="Arial"/>
        </w:rPr>
        <w:t>;</w:t>
      </w:r>
      <w:r w:rsidRPr="00CF1E46">
        <w:rPr>
          <w:rFonts w:ascii="Arial" w:hAnsi="Arial" w:cs="Arial"/>
          <w:lang w:val="id-ID"/>
        </w:rPr>
        <w:t xml:space="preserve"> Rapat </w:t>
      </w:r>
      <w:r w:rsidR="00D725E4" w:rsidRPr="00CF1E46">
        <w:rPr>
          <w:rFonts w:ascii="Arial" w:hAnsi="Arial" w:cs="Arial"/>
          <w:lang w:val="id-ID"/>
        </w:rPr>
        <w:t xml:space="preserve">Koordinasi Penyelenggaraan </w:t>
      </w:r>
      <w:r w:rsidRPr="00CF1E46">
        <w:rPr>
          <w:rFonts w:ascii="Arial" w:hAnsi="Arial" w:cs="Arial"/>
          <w:lang w:val="id-ID"/>
        </w:rPr>
        <w:t xml:space="preserve">dan </w:t>
      </w:r>
      <w:r w:rsidR="00D725E4" w:rsidRPr="00CF1E46">
        <w:rPr>
          <w:rFonts w:ascii="Arial" w:hAnsi="Arial" w:cs="Arial"/>
          <w:lang w:val="id-ID"/>
        </w:rPr>
        <w:t xml:space="preserve">Pelaksanaan Administrasi Kependudukan </w:t>
      </w:r>
      <w:r w:rsidR="00BE6B96">
        <w:rPr>
          <w:rFonts w:ascii="Arial" w:hAnsi="Arial" w:cs="Arial"/>
          <w:lang w:val="id-ID"/>
        </w:rPr>
        <w:t>Kabupaten</w:t>
      </w:r>
      <w:r w:rsidRPr="00CF1E46">
        <w:rPr>
          <w:rFonts w:ascii="Arial" w:hAnsi="Arial" w:cs="Arial"/>
          <w:lang w:val="id-ID"/>
        </w:rPr>
        <w:t xml:space="preserve">/Kota </w:t>
      </w:r>
      <w:r w:rsidR="00CF503B">
        <w:rPr>
          <w:rFonts w:ascii="Arial" w:hAnsi="Arial" w:cs="Arial"/>
          <w:lang w:val="id-ID"/>
        </w:rPr>
        <w:t>se-Sumatera Barat</w:t>
      </w:r>
      <w:r w:rsidR="00D725E4">
        <w:rPr>
          <w:rFonts w:ascii="Arial" w:hAnsi="Arial" w:cs="Arial"/>
        </w:rPr>
        <w:t>;</w:t>
      </w:r>
      <w:r w:rsidRPr="00CF1E46">
        <w:rPr>
          <w:rFonts w:ascii="Arial" w:hAnsi="Arial" w:cs="Arial"/>
          <w:lang w:val="id-ID"/>
        </w:rPr>
        <w:t xml:space="preserve"> </w:t>
      </w:r>
      <w:r w:rsidR="00D725E4" w:rsidRPr="00CF1E46">
        <w:rPr>
          <w:rFonts w:ascii="Arial" w:hAnsi="Arial" w:cs="Arial"/>
          <w:lang w:val="id-ID"/>
        </w:rPr>
        <w:t xml:space="preserve">Pembinaan </w:t>
      </w:r>
      <w:r w:rsidR="00D725E4">
        <w:rPr>
          <w:rFonts w:ascii="Arial" w:hAnsi="Arial" w:cs="Arial"/>
          <w:lang w:val="id-ID"/>
        </w:rPr>
        <w:t>Administrasi Kependudukan</w:t>
      </w:r>
      <w:r w:rsidR="00D725E4">
        <w:rPr>
          <w:rFonts w:ascii="Arial" w:hAnsi="Arial" w:cs="Arial"/>
        </w:rPr>
        <w:t>;</w:t>
      </w:r>
      <w:r w:rsidRPr="00CF1E46">
        <w:rPr>
          <w:rFonts w:ascii="Arial" w:hAnsi="Arial" w:cs="Arial"/>
          <w:lang w:val="id-ID"/>
        </w:rPr>
        <w:t xml:space="preserve"> </w:t>
      </w:r>
      <w:r w:rsidR="00D725E4" w:rsidRPr="00CF1E46">
        <w:rPr>
          <w:rFonts w:ascii="Arial" w:hAnsi="Arial" w:cs="Arial"/>
          <w:lang w:val="id-ID"/>
        </w:rPr>
        <w:t>Pembinaan Pencatatan Sipil</w:t>
      </w:r>
      <w:r w:rsidR="00D725E4">
        <w:rPr>
          <w:rFonts w:ascii="Arial" w:hAnsi="Arial" w:cs="Arial"/>
        </w:rPr>
        <w:t>;</w:t>
      </w:r>
      <w:r w:rsidRPr="00CF1E46">
        <w:rPr>
          <w:rFonts w:ascii="Arial" w:hAnsi="Arial" w:cs="Arial"/>
          <w:lang w:val="id-ID"/>
        </w:rPr>
        <w:t xml:space="preserve">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00D725E4" w:rsidRPr="00DD1763">
        <w:rPr>
          <w:rFonts w:ascii="Arial" w:hAnsi="Arial" w:cs="Arial"/>
          <w:lang w:val="id-ID"/>
        </w:rPr>
        <w:t xml:space="preserve"> Pelaksanaan </w:t>
      </w:r>
      <w:r w:rsidRPr="00DD1763">
        <w:rPr>
          <w:rFonts w:ascii="Arial" w:hAnsi="Arial" w:cs="Arial"/>
          <w:lang w:val="id-ID"/>
        </w:rPr>
        <w:t xml:space="preserve">KTP </w:t>
      </w:r>
      <w:r w:rsidR="00D725E4" w:rsidRPr="00DD1763">
        <w:rPr>
          <w:rFonts w:ascii="Arial" w:hAnsi="Arial" w:cs="Arial"/>
          <w:lang w:val="id-ID"/>
        </w:rPr>
        <w:lastRenderedPageBreak/>
        <w:t xml:space="preserve">Elektronik </w:t>
      </w:r>
      <w:r w:rsidRPr="00CF1E46">
        <w:rPr>
          <w:rFonts w:ascii="Arial" w:hAnsi="Arial" w:cs="Arial"/>
          <w:lang w:val="id-ID"/>
        </w:rPr>
        <w:t xml:space="preserve">serta </w:t>
      </w:r>
      <w:r w:rsidR="00D725E4" w:rsidRPr="00CF1E46">
        <w:rPr>
          <w:rFonts w:ascii="Arial" w:hAnsi="Arial" w:cs="Arial"/>
          <w:lang w:val="id-ID"/>
        </w:rPr>
        <w:t>M</w:t>
      </w:r>
      <w:r w:rsidR="00D725E4" w:rsidRPr="00DD1763">
        <w:rPr>
          <w:rFonts w:ascii="Arial" w:hAnsi="Arial" w:cs="Arial"/>
          <w:lang w:val="id-ID"/>
        </w:rPr>
        <w:t>on</w:t>
      </w:r>
      <w:r w:rsidR="00D725E4" w:rsidRPr="00CF1E46">
        <w:rPr>
          <w:rFonts w:ascii="Arial" w:hAnsi="Arial" w:cs="Arial"/>
          <w:lang w:val="id-ID"/>
        </w:rPr>
        <w:t xml:space="preserve">itoring </w:t>
      </w:r>
      <w:r w:rsidRPr="00CF1E46">
        <w:rPr>
          <w:rFonts w:ascii="Arial" w:hAnsi="Arial" w:cs="Arial"/>
          <w:lang w:val="id-ID"/>
        </w:rPr>
        <w:t xml:space="preserve">dan </w:t>
      </w:r>
      <w:r w:rsidR="00D725E4" w:rsidRPr="00CF1E46">
        <w:rPr>
          <w:rFonts w:ascii="Arial" w:hAnsi="Arial" w:cs="Arial"/>
          <w:lang w:val="id-ID"/>
        </w:rPr>
        <w:t xml:space="preserve">Evaluasi </w:t>
      </w:r>
      <w:r w:rsidR="00D725E4" w:rsidRPr="00DD1763">
        <w:rPr>
          <w:rFonts w:ascii="Arial" w:hAnsi="Arial" w:cs="Arial"/>
          <w:lang w:val="id-ID"/>
        </w:rPr>
        <w:t xml:space="preserve">Pemeliharaan Database </w:t>
      </w:r>
      <w:r w:rsidRPr="00DD1763">
        <w:rPr>
          <w:rFonts w:ascii="Arial" w:hAnsi="Arial" w:cs="Arial"/>
          <w:lang w:val="id-ID"/>
        </w:rPr>
        <w:t>kependudukan.</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Program Pengelolaan Pertanahan</w:t>
      </w:r>
      <w:r w:rsidR="00D725E4">
        <w:rPr>
          <w:rFonts w:ascii="Arial" w:hAnsi="Arial" w:cs="Arial"/>
        </w:rPr>
        <w:t>,</w:t>
      </w:r>
      <w:r w:rsidRPr="00CF1E46">
        <w:rPr>
          <w:rFonts w:ascii="Arial" w:hAnsi="Arial" w:cs="Arial"/>
          <w:lang w:val="id-ID"/>
        </w:rPr>
        <w:t xml:space="preserve"> dengan kegiatan</w:t>
      </w:r>
      <w:r w:rsidR="00D725E4">
        <w:rPr>
          <w:rFonts w:ascii="Arial" w:hAnsi="Arial" w:cs="Arial"/>
        </w:rPr>
        <w:t xml:space="preserve"> :</w:t>
      </w:r>
      <w:r w:rsidRPr="00CF1E46">
        <w:rPr>
          <w:rFonts w:ascii="Arial" w:hAnsi="Arial" w:cs="Arial"/>
          <w:lang w:val="id-ID"/>
        </w:rPr>
        <w:t xml:space="preserve"> </w:t>
      </w:r>
      <w:r w:rsidR="00D725E4" w:rsidRPr="00CF1E46">
        <w:rPr>
          <w:rFonts w:ascii="Arial" w:hAnsi="Arial" w:cs="Arial"/>
          <w:lang w:val="id-ID"/>
        </w:rPr>
        <w:t xml:space="preserve">Pembinaan </w:t>
      </w:r>
      <w:r w:rsidRPr="00CF1E46">
        <w:rPr>
          <w:rFonts w:ascii="Arial" w:hAnsi="Arial" w:cs="Arial"/>
          <w:lang w:val="id-ID"/>
        </w:rPr>
        <w:t xml:space="preserve">dan </w:t>
      </w:r>
      <w:r w:rsidR="00D725E4" w:rsidRPr="00CF1E46">
        <w:rPr>
          <w:rFonts w:ascii="Arial" w:hAnsi="Arial" w:cs="Arial"/>
          <w:lang w:val="id-ID"/>
        </w:rPr>
        <w:t xml:space="preserve">Penanganan Pengaduan Masyarakat Terhadap Permasalahan Pertanahan </w:t>
      </w:r>
      <w:r w:rsidR="00D725E4">
        <w:rPr>
          <w:rFonts w:ascii="Arial" w:hAnsi="Arial" w:cs="Arial"/>
          <w:lang w:val="id-ID"/>
        </w:rPr>
        <w:t>di Sumatera Barat</w:t>
      </w:r>
      <w:r w:rsidR="00D725E4">
        <w:rPr>
          <w:rFonts w:ascii="Arial" w:hAnsi="Arial" w:cs="Arial"/>
        </w:rPr>
        <w:t>;</w:t>
      </w:r>
      <w:r w:rsidRPr="00CF1E46">
        <w:rPr>
          <w:rFonts w:ascii="Arial" w:hAnsi="Arial" w:cs="Arial"/>
          <w:lang w:val="id-ID"/>
        </w:rPr>
        <w:t xml:space="preserve"> </w:t>
      </w:r>
      <w:r w:rsidR="00D725E4" w:rsidRPr="00CF1E46">
        <w:rPr>
          <w:rFonts w:ascii="Arial" w:hAnsi="Arial" w:cs="Arial"/>
          <w:lang w:val="id-ID"/>
        </w:rPr>
        <w:t xml:space="preserve">Monitoring </w:t>
      </w:r>
      <w:r w:rsidRPr="00CF1E46">
        <w:rPr>
          <w:rFonts w:ascii="Arial" w:hAnsi="Arial" w:cs="Arial"/>
          <w:lang w:val="id-ID"/>
        </w:rPr>
        <w:t xml:space="preserve">dan </w:t>
      </w:r>
      <w:r w:rsidR="00D725E4" w:rsidRPr="00CF1E46">
        <w:rPr>
          <w:rFonts w:ascii="Arial" w:hAnsi="Arial" w:cs="Arial"/>
          <w:lang w:val="id-ID"/>
        </w:rPr>
        <w:t xml:space="preserve">Evaluasi Pengadaan Tanah Bagi Pembangunan Untuk Kepentingan Umum Serta Pembebasan Tanah Untuk </w:t>
      </w:r>
      <w:r w:rsidRPr="00CF1E46">
        <w:rPr>
          <w:rFonts w:ascii="Arial" w:hAnsi="Arial" w:cs="Arial"/>
          <w:lang w:val="id-ID"/>
        </w:rPr>
        <w:t>BP2IP.</w:t>
      </w:r>
    </w:p>
    <w:p w:rsidR="00F12671" w:rsidRPr="00CF1E46"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Koordinasi K</w:t>
      </w:r>
      <w:r w:rsidRPr="00DB7A26">
        <w:rPr>
          <w:rFonts w:ascii="Arial" w:hAnsi="Arial" w:cs="Arial"/>
          <w:lang w:val="id-ID"/>
        </w:rPr>
        <w:t>e</w:t>
      </w:r>
      <w:r w:rsidRPr="00CF1E46">
        <w:rPr>
          <w:rFonts w:ascii="Arial" w:hAnsi="Arial" w:cs="Arial"/>
          <w:lang w:val="id-ID"/>
        </w:rPr>
        <w:t xml:space="preserve">tenteraman dan </w:t>
      </w:r>
      <w:r>
        <w:rPr>
          <w:rFonts w:ascii="Arial" w:hAnsi="Arial" w:cs="Arial"/>
          <w:lang w:val="id-ID"/>
        </w:rPr>
        <w:t>K</w:t>
      </w:r>
      <w:r w:rsidRPr="00CF1E46">
        <w:rPr>
          <w:rFonts w:ascii="Arial" w:hAnsi="Arial" w:cs="Arial"/>
          <w:lang w:val="id-ID"/>
        </w:rPr>
        <w:t>etertiban</w:t>
      </w:r>
      <w:r w:rsidR="00D725E4">
        <w:rPr>
          <w:rFonts w:ascii="Arial" w:hAnsi="Arial" w:cs="Arial"/>
        </w:rPr>
        <w:t>,</w:t>
      </w:r>
      <w:r w:rsidRPr="00DB7A26">
        <w:rPr>
          <w:rFonts w:ascii="Arial" w:hAnsi="Arial" w:cs="Arial"/>
          <w:lang w:val="id-ID"/>
        </w:rPr>
        <w:t xml:space="preserve"> </w:t>
      </w:r>
      <w:r w:rsidR="00D725E4" w:rsidRPr="00DB7A26">
        <w:rPr>
          <w:rFonts w:ascii="Arial" w:hAnsi="Arial" w:cs="Arial"/>
          <w:lang w:val="id-ID"/>
        </w:rPr>
        <w:t xml:space="preserve">dengan </w:t>
      </w:r>
      <w:r w:rsidRPr="00DB7A26">
        <w:rPr>
          <w:rFonts w:ascii="Arial" w:hAnsi="Arial" w:cs="Arial"/>
          <w:lang w:val="id-ID"/>
        </w:rPr>
        <w:t xml:space="preserve">kegiatan </w:t>
      </w:r>
      <w:r w:rsidR="00D725E4">
        <w:rPr>
          <w:rFonts w:ascii="Arial" w:hAnsi="Arial" w:cs="Arial"/>
        </w:rPr>
        <w:t xml:space="preserve">: </w:t>
      </w:r>
      <w:r w:rsidR="00D725E4" w:rsidRPr="00DB7A26">
        <w:rPr>
          <w:rFonts w:ascii="Arial" w:hAnsi="Arial" w:cs="Arial"/>
          <w:lang w:val="id-ID"/>
        </w:rPr>
        <w:t xml:space="preserve">Terdiri Dari Pembinaan Ketenteraman </w:t>
      </w:r>
      <w:r w:rsidRPr="00DB7A26">
        <w:rPr>
          <w:rFonts w:ascii="Arial" w:hAnsi="Arial" w:cs="Arial"/>
          <w:lang w:val="id-ID"/>
        </w:rPr>
        <w:t xml:space="preserve">dan </w:t>
      </w:r>
      <w:r w:rsidR="00D725E4" w:rsidRPr="00DB7A26">
        <w:rPr>
          <w:rFonts w:ascii="Arial" w:hAnsi="Arial" w:cs="Arial"/>
          <w:lang w:val="id-ID"/>
        </w:rPr>
        <w:t>Ketertiban</w:t>
      </w:r>
      <w:r w:rsidR="00D725E4">
        <w:rPr>
          <w:rFonts w:ascii="Arial" w:hAnsi="Arial" w:cs="Arial"/>
        </w:rPr>
        <w:t>;</w:t>
      </w:r>
      <w:r w:rsidRPr="00DB7A26">
        <w:rPr>
          <w:rFonts w:ascii="Arial" w:hAnsi="Arial" w:cs="Arial"/>
          <w:lang w:val="id-ID"/>
        </w:rPr>
        <w:t xml:space="preserve"> </w:t>
      </w:r>
      <w:r w:rsidR="00D725E4" w:rsidRPr="00DB7A26">
        <w:rPr>
          <w:rFonts w:ascii="Arial" w:hAnsi="Arial" w:cs="Arial"/>
          <w:lang w:val="id-ID"/>
        </w:rPr>
        <w:t xml:space="preserve">Koordinasi </w:t>
      </w:r>
      <w:r w:rsidRPr="00DB7A26">
        <w:rPr>
          <w:rFonts w:ascii="Arial" w:hAnsi="Arial" w:cs="Arial"/>
          <w:lang w:val="id-ID"/>
        </w:rPr>
        <w:t xml:space="preserve">dan </w:t>
      </w:r>
      <w:r w:rsidR="00D725E4" w:rsidRPr="00DB7A26">
        <w:rPr>
          <w:rFonts w:ascii="Arial" w:hAnsi="Arial" w:cs="Arial"/>
          <w:lang w:val="id-ID"/>
        </w:rPr>
        <w:t xml:space="preserve">Evaluasi </w:t>
      </w:r>
      <w:r w:rsidR="00D725E4" w:rsidRPr="00CF1E46">
        <w:rPr>
          <w:rFonts w:ascii="Arial" w:hAnsi="Arial" w:cs="Arial"/>
          <w:lang w:val="id-ID"/>
        </w:rPr>
        <w:t>Penanggulangan</w:t>
      </w:r>
      <w:r w:rsidR="00D725E4" w:rsidRPr="00DB7A26">
        <w:rPr>
          <w:rFonts w:ascii="Arial" w:hAnsi="Arial" w:cs="Arial"/>
          <w:lang w:val="id-ID"/>
        </w:rPr>
        <w:t xml:space="preserve"> Penyakit Rabies </w:t>
      </w:r>
      <w:r w:rsidRPr="00DB7A26">
        <w:rPr>
          <w:rFonts w:ascii="Arial" w:hAnsi="Arial" w:cs="Arial"/>
          <w:lang w:val="id-ID"/>
        </w:rPr>
        <w:t xml:space="preserve">dan </w:t>
      </w:r>
      <w:r w:rsidR="00D725E4" w:rsidRPr="00DB7A26">
        <w:rPr>
          <w:rFonts w:ascii="Arial" w:hAnsi="Arial" w:cs="Arial"/>
          <w:lang w:val="id-ID"/>
        </w:rPr>
        <w:t xml:space="preserve">Penyakit Menular </w:t>
      </w:r>
      <w:r w:rsidRPr="00CF1E46">
        <w:rPr>
          <w:rFonts w:ascii="Arial" w:hAnsi="Arial" w:cs="Arial"/>
          <w:lang w:val="id-ID"/>
        </w:rPr>
        <w:t>(zoonosis</w:t>
      </w:r>
      <w:r w:rsidR="00D725E4">
        <w:rPr>
          <w:rFonts w:ascii="Arial" w:hAnsi="Arial" w:cs="Arial"/>
          <w:lang w:val="id-ID"/>
        </w:rPr>
        <w:t>)</w:t>
      </w:r>
      <w:r w:rsidR="00D725E4">
        <w:rPr>
          <w:rFonts w:ascii="Arial" w:hAnsi="Arial" w:cs="Arial"/>
        </w:rPr>
        <w:t>;</w:t>
      </w:r>
      <w:r w:rsidRPr="00DB7A26">
        <w:rPr>
          <w:rFonts w:ascii="Arial" w:hAnsi="Arial" w:cs="Arial"/>
          <w:lang w:val="id-ID"/>
        </w:rPr>
        <w:t xml:space="preserve">  </w:t>
      </w:r>
      <w:r w:rsidR="00D725E4" w:rsidRPr="00DB7A26">
        <w:rPr>
          <w:rFonts w:ascii="Arial" w:hAnsi="Arial" w:cs="Arial"/>
          <w:lang w:val="id-ID"/>
        </w:rPr>
        <w:t xml:space="preserve">Bimtek </w:t>
      </w:r>
      <w:r w:rsidR="00D725E4" w:rsidRPr="00CF1E46">
        <w:rPr>
          <w:rFonts w:ascii="Arial" w:hAnsi="Arial" w:cs="Arial"/>
          <w:lang w:val="id-ID"/>
        </w:rPr>
        <w:t xml:space="preserve">Aparatur </w:t>
      </w:r>
      <w:r w:rsidR="00073D58" w:rsidRPr="00CF1E46">
        <w:rPr>
          <w:rFonts w:ascii="Arial" w:hAnsi="Arial" w:cs="Arial"/>
          <w:lang w:val="id-ID"/>
        </w:rPr>
        <w:t xml:space="preserve">Ketenteraman </w:t>
      </w:r>
      <w:r w:rsidRPr="00CF1E46">
        <w:rPr>
          <w:rFonts w:ascii="Arial" w:hAnsi="Arial" w:cs="Arial"/>
          <w:lang w:val="id-ID"/>
        </w:rPr>
        <w:t xml:space="preserve">dan </w:t>
      </w:r>
      <w:r w:rsidR="00073D58" w:rsidRPr="00CF1E46">
        <w:rPr>
          <w:rFonts w:ascii="Arial" w:hAnsi="Arial" w:cs="Arial"/>
          <w:lang w:val="id-ID"/>
        </w:rPr>
        <w:t xml:space="preserve">Ketertiban </w:t>
      </w:r>
      <w:r w:rsidR="00BE6B96">
        <w:rPr>
          <w:rFonts w:ascii="Arial" w:hAnsi="Arial" w:cs="Arial"/>
          <w:lang w:val="id-ID"/>
        </w:rPr>
        <w:t>Kabupaten</w:t>
      </w:r>
      <w:r w:rsidRPr="00CF1E46">
        <w:rPr>
          <w:rFonts w:ascii="Arial" w:hAnsi="Arial" w:cs="Arial"/>
          <w:lang w:val="id-ID"/>
        </w:rPr>
        <w:t>/Kota serta Koordinasi Penanganan Konflik dan Penanggulangan Bencana Provinsi.</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 xml:space="preserve">Program Administrasi </w:t>
      </w:r>
      <w:r>
        <w:rPr>
          <w:rFonts w:ascii="Arial" w:hAnsi="Arial" w:cs="Arial"/>
          <w:lang w:val="id-ID"/>
        </w:rPr>
        <w:t>K</w:t>
      </w:r>
      <w:r w:rsidRPr="00CF1E46">
        <w:rPr>
          <w:rFonts w:ascii="Arial" w:hAnsi="Arial" w:cs="Arial"/>
          <w:lang w:val="id-ID"/>
        </w:rPr>
        <w:t xml:space="preserve">ewilayahan </w:t>
      </w:r>
      <w:r>
        <w:rPr>
          <w:rFonts w:ascii="Arial" w:hAnsi="Arial" w:cs="Arial"/>
          <w:lang w:val="id-ID"/>
        </w:rPr>
        <w:t>P</w:t>
      </w:r>
      <w:r w:rsidRPr="00CF1E46">
        <w:rPr>
          <w:rFonts w:ascii="Arial" w:hAnsi="Arial" w:cs="Arial"/>
          <w:lang w:val="id-ID"/>
        </w:rPr>
        <w:t xml:space="preserve">emerintahan </w:t>
      </w:r>
      <w:r>
        <w:rPr>
          <w:rFonts w:ascii="Arial" w:hAnsi="Arial" w:cs="Arial"/>
          <w:lang w:val="id-ID"/>
        </w:rPr>
        <w:t>D</w:t>
      </w:r>
      <w:r w:rsidRPr="00CF1E46">
        <w:rPr>
          <w:rFonts w:ascii="Arial" w:hAnsi="Arial" w:cs="Arial"/>
          <w:lang w:val="id-ID"/>
        </w:rPr>
        <w:t>aerah</w:t>
      </w:r>
      <w:r w:rsidR="00073D58">
        <w:rPr>
          <w:rFonts w:ascii="Arial" w:hAnsi="Arial" w:cs="Arial"/>
        </w:rPr>
        <w:t>,</w:t>
      </w:r>
      <w:r w:rsidRPr="00CF1E46">
        <w:rPr>
          <w:rFonts w:ascii="Arial" w:hAnsi="Arial" w:cs="Arial"/>
          <w:lang w:val="id-ID"/>
        </w:rPr>
        <w:t xml:space="preserve"> dengan kegiatan </w:t>
      </w:r>
      <w:r w:rsidR="00073D58">
        <w:rPr>
          <w:rFonts w:ascii="Arial" w:hAnsi="Arial" w:cs="Arial"/>
        </w:rPr>
        <w:t xml:space="preserve"> : </w:t>
      </w:r>
      <w:r w:rsidR="00073D58" w:rsidRPr="00CF1E46">
        <w:rPr>
          <w:rFonts w:ascii="Arial" w:hAnsi="Arial" w:cs="Arial"/>
          <w:lang w:val="id-ID"/>
        </w:rPr>
        <w:t>Inventarisasi Unsur</w:t>
      </w:r>
      <w:r w:rsidRPr="00CF1E46">
        <w:rPr>
          <w:rFonts w:ascii="Arial" w:hAnsi="Arial" w:cs="Arial"/>
          <w:lang w:val="id-ID"/>
        </w:rPr>
        <w:t>-</w:t>
      </w:r>
      <w:r w:rsidR="00073D58" w:rsidRPr="00CF1E46">
        <w:rPr>
          <w:rFonts w:ascii="Arial" w:hAnsi="Arial" w:cs="Arial"/>
          <w:lang w:val="id-ID"/>
        </w:rPr>
        <w:t xml:space="preserve">Unsur Rupa Bumi </w:t>
      </w:r>
      <w:r w:rsidRPr="00CF1E46">
        <w:rPr>
          <w:rFonts w:ascii="Arial" w:hAnsi="Arial" w:cs="Arial"/>
          <w:lang w:val="id-ID"/>
        </w:rPr>
        <w:t xml:space="preserve">di </w:t>
      </w:r>
      <w:r w:rsidR="00073D58" w:rsidRPr="00CF1E46">
        <w:rPr>
          <w:rFonts w:ascii="Arial" w:hAnsi="Arial" w:cs="Arial"/>
          <w:lang w:val="id-ID"/>
        </w:rPr>
        <w:t>Wilayah Provinsi</w:t>
      </w:r>
      <w:r w:rsidR="00073D58">
        <w:rPr>
          <w:rFonts w:ascii="Arial" w:hAnsi="Arial" w:cs="Arial"/>
        </w:rPr>
        <w:t>;</w:t>
      </w:r>
      <w:r w:rsidRPr="00CF1E46">
        <w:rPr>
          <w:rFonts w:ascii="Arial" w:hAnsi="Arial" w:cs="Arial"/>
          <w:lang w:val="id-ID"/>
        </w:rPr>
        <w:t xml:space="preserve"> </w:t>
      </w:r>
      <w:r w:rsidR="00073D58" w:rsidRPr="00CF1E46">
        <w:rPr>
          <w:rFonts w:ascii="Arial" w:hAnsi="Arial" w:cs="Arial"/>
          <w:lang w:val="id-ID"/>
        </w:rPr>
        <w:t xml:space="preserve">Penegasan Batas Daerah </w:t>
      </w:r>
      <w:r w:rsidR="00BE6B96">
        <w:rPr>
          <w:rFonts w:ascii="Arial" w:hAnsi="Arial" w:cs="Arial"/>
          <w:lang w:val="id-ID"/>
        </w:rPr>
        <w:t>Kabupaten</w:t>
      </w:r>
      <w:r w:rsidRPr="00CF1E46">
        <w:rPr>
          <w:rFonts w:ascii="Arial" w:hAnsi="Arial" w:cs="Arial"/>
          <w:lang w:val="id-ID"/>
        </w:rPr>
        <w:t>/</w:t>
      </w:r>
      <w:r w:rsidR="00073D58">
        <w:rPr>
          <w:rFonts w:ascii="Arial" w:hAnsi="Arial" w:cs="Arial"/>
          <w:lang w:val="id-ID"/>
        </w:rPr>
        <w:t>Kota di Provinsi Sumatera Barat</w:t>
      </w:r>
      <w:r w:rsidR="00073D58">
        <w:rPr>
          <w:rFonts w:ascii="Arial" w:hAnsi="Arial" w:cs="Arial"/>
        </w:rPr>
        <w:t>;</w:t>
      </w:r>
      <w:r w:rsidRPr="00CF1E46">
        <w:rPr>
          <w:rFonts w:ascii="Arial" w:hAnsi="Arial" w:cs="Arial"/>
          <w:lang w:val="id-ID"/>
        </w:rPr>
        <w:t xml:space="preserve"> dan </w:t>
      </w:r>
      <w:r w:rsidR="00073D58" w:rsidRPr="00CF1E46">
        <w:rPr>
          <w:rFonts w:ascii="Arial" w:hAnsi="Arial" w:cs="Arial"/>
          <w:lang w:val="id-ID"/>
        </w:rPr>
        <w:t xml:space="preserve">Penegasan Batas Daerah </w:t>
      </w:r>
      <w:r w:rsidRPr="00CF1E46">
        <w:rPr>
          <w:rFonts w:ascii="Arial" w:hAnsi="Arial" w:cs="Arial"/>
          <w:lang w:val="id-ID"/>
        </w:rPr>
        <w:t>Provinsi Sumatera Barat.</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t>Program Peningkatan Kapasitas Lembaga Perwakilan Daerah</w:t>
      </w:r>
      <w:r w:rsidR="002E7032">
        <w:rPr>
          <w:rFonts w:ascii="Arial" w:hAnsi="Arial" w:cs="Arial"/>
        </w:rPr>
        <w:t>,</w:t>
      </w:r>
      <w:r w:rsidRPr="00CF1E46">
        <w:rPr>
          <w:rFonts w:ascii="Arial" w:hAnsi="Arial" w:cs="Arial"/>
          <w:lang w:val="id-ID"/>
        </w:rPr>
        <w:t xml:space="preserve"> dengan kegiatan </w:t>
      </w:r>
      <w:r w:rsidR="002E7032">
        <w:rPr>
          <w:rFonts w:ascii="Arial" w:hAnsi="Arial" w:cs="Arial"/>
        </w:rPr>
        <w:t xml:space="preserve">: </w:t>
      </w:r>
      <w:r w:rsidR="002E7032" w:rsidRPr="00CF1E46">
        <w:rPr>
          <w:rFonts w:ascii="Arial" w:hAnsi="Arial" w:cs="Arial"/>
          <w:lang w:val="id-ID"/>
        </w:rPr>
        <w:t xml:space="preserve">Pembahasan </w:t>
      </w:r>
      <w:r w:rsidR="00A24E69" w:rsidRPr="002E74D4">
        <w:rPr>
          <w:rFonts w:ascii="Arial" w:hAnsi="Arial" w:cs="Arial"/>
        </w:rPr>
        <w:t>Ran</w:t>
      </w:r>
      <w:r w:rsidR="00A24E69">
        <w:rPr>
          <w:rFonts w:ascii="Arial" w:hAnsi="Arial" w:cs="Arial"/>
        </w:rPr>
        <w:t xml:space="preserve">cangan </w:t>
      </w:r>
      <w:r w:rsidR="00A24E69" w:rsidRPr="002E74D4">
        <w:rPr>
          <w:rFonts w:ascii="Arial" w:hAnsi="Arial" w:cs="Arial"/>
        </w:rPr>
        <w:t>Per</w:t>
      </w:r>
      <w:r w:rsidR="00A24E69">
        <w:rPr>
          <w:rFonts w:ascii="Arial" w:hAnsi="Arial" w:cs="Arial"/>
        </w:rPr>
        <w:t xml:space="preserve">aturan </w:t>
      </w:r>
      <w:r w:rsidR="00A24E69" w:rsidRPr="002E74D4">
        <w:rPr>
          <w:rFonts w:ascii="Arial" w:hAnsi="Arial" w:cs="Arial"/>
        </w:rPr>
        <w:t>Da</w:t>
      </w:r>
      <w:r w:rsidR="00A24E69">
        <w:rPr>
          <w:rFonts w:ascii="Arial" w:hAnsi="Arial" w:cs="Arial"/>
        </w:rPr>
        <w:t>erah</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Reses</w:t>
      </w:r>
      <w:r w:rsidRPr="00CF1E46">
        <w:rPr>
          <w:rFonts w:ascii="Arial" w:hAnsi="Arial" w:cs="Arial"/>
          <w:lang w:val="id-ID"/>
        </w:rPr>
        <w:t xml:space="preserve">, </w:t>
      </w:r>
      <w:r w:rsidR="002E7032" w:rsidRPr="00CF1E46">
        <w:rPr>
          <w:rFonts w:ascii="Arial" w:hAnsi="Arial" w:cs="Arial"/>
          <w:lang w:val="id-ID"/>
        </w:rPr>
        <w:t xml:space="preserve">Kunjungan Kerja Pimpinan </w:t>
      </w:r>
      <w:r w:rsidRPr="00CF1E46">
        <w:rPr>
          <w:rFonts w:ascii="Arial" w:hAnsi="Arial" w:cs="Arial"/>
          <w:lang w:val="id-ID"/>
        </w:rPr>
        <w:t xml:space="preserve">dan </w:t>
      </w:r>
      <w:r w:rsidR="002E7032" w:rsidRPr="00CF1E46">
        <w:rPr>
          <w:rFonts w:ascii="Arial" w:hAnsi="Arial" w:cs="Arial"/>
          <w:lang w:val="id-ID"/>
        </w:rPr>
        <w:t xml:space="preserve">Anggota </w:t>
      </w:r>
      <w:r w:rsidRPr="00CF1E46">
        <w:rPr>
          <w:rFonts w:ascii="Arial" w:hAnsi="Arial" w:cs="Arial"/>
          <w:lang w:val="id-ID"/>
        </w:rPr>
        <w:t xml:space="preserve">DPRD </w:t>
      </w:r>
      <w:r w:rsidR="002E7032" w:rsidRPr="00CF1E46">
        <w:rPr>
          <w:rFonts w:ascii="Arial" w:hAnsi="Arial" w:cs="Arial"/>
          <w:lang w:val="id-ID"/>
        </w:rPr>
        <w:t>Dalam Daerah</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Peningkatan Kapasitas Pimpinan</w:t>
      </w:r>
      <w:r w:rsidRPr="00CF1E46">
        <w:rPr>
          <w:rFonts w:ascii="Arial" w:hAnsi="Arial" w:cs="Arial"/>
          <w:lang w:val="id-ID"/>
        </w:rPr>
        <w:t xml:space="preserve">, </w:t>
      </w:r>
      <w:r w:rsidR="002E7032" w:rsidRPr="00CF1E46">
        <w:rPr>
          <w:rFonts w:ascii="Arial" w:hAnsi="Arial" w:cs="Arial"/>
          <w:lang w:val="id-ID"/>
        </w:rPr>
        <w:t xml:space="preserve">Anggota </w:t>
      </w:r>
      <w:r w:rsidR="002E7032">
        <w:rPr>
          <w:rFonts w:ascii="Arial" w:hAnsi="Arial" w:cs="Arial"/>
          <w:lang w:val="id-ID"/>
        </w:rPr>
        <w:t>dan Sekretaris DPRD</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Sosialisasi Peraturan Perundang</w:t>
      </w:r>
      <w:r w:rsidRPr="00CF1E46">
        <w:rPr>
          <w:rFonts w:ascii="Arial" w:hAnsi="Arial" w:cs="Arial"/>
          <w:lang w:val="id-ID"/>
        </w:rPr>
        <w:t>-</w:t>
      </w:r>
      <w:r w:rsidR="002E7032" w:rsidRPr="00CF1E46">
        <w:rPr>
          <w:rFonts w:ascii="Arial" w:hAnsi="Arial" w:cs="Arial"/>
          <w:lang w:val="id-ID"/>
        </w:rPr>
        <w:t>Undangan</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 xml:space="preserve">Kunjungan Kerja Pimpinan </w:t>
      </w:r>
      <w:r w:rsidRPr="00CF1E46">
        <w:rPr>
          <w:rFonts w:ascii="Arial" w:hAnsi="Arial" w:cs="Arial"/>
          <w:lang w:val="id-ID"/>
        </w:rPr>
        <w:t xml:space="preserve">dan </w:t>
      </w:r>
      <w:r w:rsidR="002E7032" w:rsidRPr="00CF1E46">
        <w:rPr>
          <w:rFonts w:ascii="Arial" w:hAnsi="Arial" w:cs="Arial"/>
          <w:lang w:val="id-ID"/>
        </w:rPr>
        <w:t xml:space="preserve">Komisi </w:t>
      </w:r>
      <w:r w:rsidR="002E7032">
        <w:rPr>
          <w:rFonts w:ascii="Arial" w:hAnsi="Arial" w:cs="Arial"/>
        </w:rPr>
        <w:t xml:space="preserve">ke </w:t>
      </w:r>
      <w:r w:rsidR="002E7032" w:rsidRPr="00CF1E46">
        <w:rPr>
          <w:rFonts w:ascii="Arial" w:hAnsi="Arial" w:cs="Arial"/>
          <w:lang w:val="id-ID"/>
        </w:rPr>
        <w:t>Luar Daerah</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 xml:space="preserve">Penyediaan Jasa Pelayanan Tamu </w:t>
      </w:r>
      <w:r w:rsidR="005A5429" w:rsidRPr="00CF1E46">
        <w:rPr>
          <w:rFonts w:ascii="Arial" w:hAnsi="Arial" w:cs="Arial"/>
          <w:lang w:val="id-ID"/>
        </w:rPr>
        <w:t>Pem</w:t>
      </w:r>
      <w:r w:rsidR="005A5429">
        <w:rPr>
          <w:rFonts w:ascii="Arial" w:hAnsi="Arial" w:cs="Arial"/>
        </w:rPr>
        <w:t xml:space="preserve">erintah </w:t>
      </w:r>
      <w:r w:rsidR="005A5429" w:rsidRPr="00CF1E46">
        <w:rPr>
          <w:rFonts w:ascii="Arial" w:hAnsi="Arial" w:cs="Arial"/>
          <w:lang w:val="id-ID"/>
        </w:rPr>
        <w:t>Da</w:t>
      </w:r>
      <w:r w:rsidR="005A5429">
        <w:rPr>
          <w:rFonts w:ascii="Arial" w:hAnsi="Arial" w:cs="Arial"/>
        </w:rPr>
        <w:t>erah</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 xml:space="preserve">Koordinasi Kerjasama Permasalahan Peraturan </w:t>
      </w:r>
      <w:r w:rsidRPr="00CF1E46">
        <w:rPr>
          <w:rFonts w:ascii="Arial" w:hAnsi="Arial" w:cs="Arial"/>
          <w:lang w:val="id-ID"/>
        </w:rPr>
        <w:t>Perundang-</w:t>
      </w:r>
      <w:r w:rsidR="002E7032" w:rsidRPr="00CF1E46">
        <w:rPr>
          <w:rFonts w:ascii="Arial" w:hAnsi="Arial" w:cs="Arial"/>
          <w:lang w:val="id-ID"/>
        </w:rPr>
        <w:t>Undangan</w:t>
      </w:r>
      <w:r w:rsidR="002E7032">
        <w:rPr>
          <w:rFonts w:ascii="Arial" w:hAnsi="Arial" w:cs="Arial"/>
        </w:rPr>
        <w:t>;</w:t>
      </w:r>
      <w:r w:rsidRPr="00CF1E46">
        <w:rPr>
          <w:rFonts w:ascii="Arial" w:hAnsi="Arial" w:cs="Arial"/>
          <w:lang w:val="id-ID"/>
        </w:rPr>
        <w:t xml:space="preserve"> Kajian </w:t>
      </w:r>
      <w:r w:rsidR="002E7032" w:rsidRPr="00CF1E46">
        <w:rPr>
          <w:rFonts w:ascii="Arial" w:hAnsi="Arial" w:cs="Arial"/>
          <w:lang w:val="id-ID"/>
        </w:rPr>
        <w:t>Peraturan Perundang</w:t>
      </w:r>
      <w:r w:rsidRPr="00CF1E46">
        <w:rPr>
          <w:rFonts w:ascii="Arial" w:hAnsi="Arial" w:cs="Arial"/>
          <w:lang w:val="id-ID"/>
        </w:rPr>
        <w:t>-</w:t>
      </w:r>
      <w:r w:rsidR="002E7032" w:rsidRPr="00CF1E46">
        <w:rPr>
          <w:rFonts w:ascii="Arial" w:hAnsi="Arial" w:cs="Arial"/>
          <w:lang w:val="id-ID"/>
        </w:rPr>
        <w:t xml:space="preserve">Undangan </w:t>
      </w:r>
      <w:r w:rsidRPr="00CF1E46">
        <w:rPr>
          <w:rFonts w:ascii="Arial" w:hAnsi="Arial" w:cs="Arial"/>
          <w:lang w:val="id-ID"/>
        </w:rPr>
        <w:t xml:space="preserve">Daerah </w:t>
      </w:r>
      <w:r w:rsidR="002E7032" w:rsidRPr="00CF1E46">
        <w:rPr>
          <w:rFonts w:ascii="Arial" w:hAnsi="Arial" w:cs="Arial"/>
          <w:lang w:val="id-ID"/>
        </w:rPr>
        <w:t>Terhadap Peraturan Perundang</w:t>
      </w:r>
      <w:r w:rsidRPr="00CF1E46">
        <w:rPr>
          <w:rFonts w:ascii="Arial" w:hAnsi="Arial" w:cs="Arial"/>
          <w:lang w:val="id-ID"/>
        </w:rPr>
        <w:t>-</w:t>
      </w:r>
      <w:r w:rsidR="00D20A39">
        <w:rPr>
          <w:rFonts w:ascii="Arial" w:hAnsi="Arial" w:cs="Arial"/>
          <w:lang w:val="id-ID"/>
        </w:rPr>
        <w:t>Undangan y</w:t>
      </w:r>
      <w:r w:rsidR="002E7032" w:rsidRPr="00CF1E46">
        <w:rPr>
          <w:rFonts w:ascii="Arial" w:hAnsi="Arial" w:cs="Arial"/>
          <w:lang w:val="id-ID"/>
        </w:rPr>
        <w:t>ang Lebih Tinggi</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Keserasian Peranan Peraturan Perundang</w:t>
      </w:r>
      <w:r w:rsidRPr="00CF1E46">
        <w:rPr>
          <w:rFonts w:ascii="Arial" w:hAnsi="Arial" w:cs="Arial"/>
          <w:lang w:val="id-ID"/>
        </w:rPr>
        <w:t>-</w:t>
      </w:r>
      <w:r w:rsidR="002E7032" w:rsidRPr="00CF1E46">
        <w:rPr>
          <w:rFonts w:ascii="Arial" w:hAnsi="Arial" w:cs="Arial"/>
          <w:lang w:val="id-ID"/>
        </w:rPr>
        <w:t>Undang</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Seminar Dalam Rangka Pembahasan Ranperda</w:t>
      </w:r>
      <w:r w:rsidR="002E7032">
        <w:rPr>
          <w:rFonts w:ascii="Arial" w:hAnsi="Arial" w:cs="Arial"/>
        </w:rPr>
        <w:t>;</w:t>
      </w:r>
      <w:r w:rsidRPr="00CF1E46">
        <w:rPr>
          <w:rFonts w:ascii="Arial" w:hAnsi="Arial" w:cs="Arial"/>
          <w:lang w:val="id-ID"/>
        </w:rPr>
        <w:t xml:space="preserve"> </w:t>
      </w:r>
      <w:r w:rsidR="002E7032" w:rsidRPr="00CF1E46">
        <w:rPr>
          <w:rFonts w:ascii="Arial" w:hAnsi="Arial" w:cs="Arial"/>
          <w:lang w:val="id-ID"/>
        </w:rPr>
        <w:t xml:space="preserve">Serta Pembinaan </w:t>
      </w:r>
      <w:r w:rsidRPr="00CF1E46">
        <w:rPr>
          <w:rFonts w:ascii="Arial" w:hAnsi="Arial" w:cs="Arial"/>
          <w:lang w:val="id-ID"/>
        </w:rPr>
        <w:t xml:space="preserve">dan </w:t>
      </w:r>
      <w:r w:rsidR="002E7032" w:rsidRPr="00CF1E46">
        <w:rPr>
          <w:rFonts w:ascii="Arial" w:hAnsi="Arial" w:cs="Arial"/>
          <w:lang w:val="id-ID"/>
        </w:rPr>
        <w:t xml:space="preserve">Pengembangan Sumberdaya Komunikasi </w:t>
      </w:r>
      <w:r w:rsidRPr="00CF1E46">
        <w:rPr>
          <w:rFonts w:ascii="Arial" w:hAnsi="Arial" w:cs="Arial"/>
          <w:lang w:val="id-ID"/>
        </w:rPr>
        <w:t xml:space="preserve">dan </w:t>
      </w:r>
      <w:r w:rsidR="002E7032" w:rsidRPr="00CF1E46">
        <w:rPr>
          <w:rFonts w:ascii="Arial" w:hAnsi="Arial" w:cs="Arial"/>
          <w:lang w:val="id-ID"/>
        </w:rPr>
        <w:t>Informasi</w:t>
      </w:r>
      <w:r w:rsidRPr="00CF1E46">
        <w:rPr>
          <w:rFonts w:ascii="Arial" w:hAnsi="Arial" w:cs="Arial"/>
          <w:lang w:val="id-ID"/>
        </w:rPr>
        <w:t>.</w:t>
      </w:r>
    </w:p>
    <w:p w:rsidR="00F12671" w:rsidRPr="00CF1E46" w:rsidRDefault="00F12671" w:rsidP="00EE6317">
      <w:pPr>
        <w:numPr>
          <w:ilvl w:val="0"/>
          <w:numId w:val="134"/>
        </w:numPr>
        <w:spacing w:line="360" w:lineRule="auto"/>
        <w:ind w:left="2268" w:hanging="567"/>
        <w:jc w:val="both"/>
        <w:rPr>
          <w:rFonts w:ascii="Arial" w:hAnsi="Arial" w:cs="Arial"/>
          <w:lang w:val="id-ID"/>
        </w:rPr>
      </w:pPr>
      <w:r w:rsidRPr="00CF1E46">
        <w:rPr>
          <w:rFonts w:ascii="Arial" w:hAnsi="Arial" w:cs="Arial"/>
          <w:lang w:val="id-ID"/>
        </w:rPr>
        <w:lastRenderedPageBreak/>
        <w:t>Program Pendidikan Kedinasan</w:t>
      </w:r>
      <w:r w:rsidR="002E7032">
        <w:rPr>
          <w:rFonts w:ascii="Arial" w:hAnsi="Arial" w:cs="Arial"/>
        </w:rPr>
        <w:t>,</w:t>
      </w:r>
      <w:r w:rsidRPr="00CF1E46">
        <w:rPr>
          <w:rFonts w:ascii="Arial" w:hAnsi="Arial" w:cs="Arial"/>
          <w:lang w:val="id-ID"/>
        </w:rPr>
        <w:t xml:space="preserve"> dengan kegiatan</w:t>
      </w:r>
      <w:r w:rsidR="002E7032">
        <w:rPr>
          <w:rFonts w:ascii="Arial" w:hAnsi="Arial" w:cs="Arial"/>
        </w:rPr>
        <w:t xml:space="preserve"> :</w:t>
      </w:r>
      <w:r w:rsidRPr="00CF1E46">
        <w:rPr>
          <w:rFonts w:ascii="Arial" w:hAnsi="Arial" w:cs="Arial"/>
          <w:lang w:val="id-ID"/>
        </w:rPr>
        <w:t xml:space="preserve"> Diklat Kepemimpinan </w:t>
      </w:r>
      <w:r w:rsidR="00833BAB">
        <w:rPr>
          <w:rFonts w:ascii="Arial" w:hAnsi="Arial" w:cs="Arial"/>
          <w:lang w:val="id-ID"/>
        </w:rPr>
        <w:t>TIngkat</w:t>
      </w:r>
      <w:r w:rsidR="002E7032">
        <w:rPr>
          <w:rFonts w:ascii="Arial" w:hAnsi="Arial" w:cs="Arial"/>
          <w:lang w:val="id-ID"/>
        </w:rPr>
        <w:t xml:space="preserve"> III Angkatan II</w:t>
      </w:r>
      <w:r w:rsidR="002E7032">
        <w:rPr>
          <w:rFonts w:ascii="Arial" w:hAnsi="Arial" w:cs="Arial"/>
        </w:rPr>
        <w:t>;</w:t>
      </w:r>
      <w:r w:rsidRPr="00CF1E46">
        <w:rPr>
          <w:rFonts w:ascii="Arial" w:hAnsi="Arial" w:cs="Arial"/>
          <w:lang w:val="id-ID"/>
        </w:rPr>
        <w:t xml:space="preserve"> Diklat Kepemimpinan </w:t>
      </w:r>
      <w:r w:rsidR="00833BAB">
        <w:rPr>
          <w:rFonts w:ascii="Arial" w:hAnsi="Arial" w:cs="Arial"/>
          <w:lang w:val="id-ID"/>
        </w:rPr>
        <w:t>TIngkat</w:t>
      </w:r>
      <w:r w:rsidRPr="00CF1E46">
        <w:rPr>
          <w:rFonts w:ascii="Arial" w:hAnsi="Arial" w:cs="Arial"/>
          <w:lang w:val="id-ID"/>
        </w:rPr>
        <w:t xml:space="preserve"> III</w:t>
      </w:r>
      <w:r w:rsidR="002E7032">
        <w:rPr>
          <w:rFonts w:ascii="Arial" w:hAnsi="Arial" w:cs="Arial"/>
          <w:lang w:val="id-ID"/>
        </w:rPr>
        <w:t xml:space="preserve"> Angkatan V dan VI (Kontribusi)</w:t>
      </w:r>
      <w:r w:rsidR="002E7032">
        <w:rPr>
          <w:rFonts w:ascii="Arial" w:hAnsi="Arial" w:cs="Arial"/>
        </w:rPr>
        <w:t>;</w:t>
      </w:r>
      <w:r w:rsidRPr="00CF1E46">
        <w:rPr>
          <w:rFonts w:ascii="Arial" w:hAnsi="Arial" w:cs="Arial"/>
          <w:lang w:val="id-ID"/>
        </w:rPr>
        <w:t xml:space="preserve"> </w:t>
      </w:r>
      <w:r w:rsidRPr="0000039C">
        <w:rPr>
          <w:rFonts w:ascii="Arial" w:hAnsi="Arial" w:cs="Arial"/>
          <w:lang w:val="id-ID"/>
        </w:rPr>
        <w:t xml:space="preserve">Diklat Kepemimpinan </w:t>
      </w:r>
      <w:r w:rsidR="00833BAB">
        <w:rPr>
          <w:rFonts w:ascii="Arial" w:hAnsi="Arial" w:cs="Arial"/>
          <w:lang w:val="id-ID"/>
        </w:rPr>
        <w:t>TIngkat</w:t>
      </w:r>
      <w:r w:rsidRPr="0000039C">
        <w:rPr>
          <w:rFonts w:ascii="Arial" w:hAnsi="Arial" w:cs="Arial"/>
          <w:lang w:val="id-ID"/>
        </w:rPr>
        <w:t xml:space="preserve"> IV</w:t>
      </w:r>
      <w:r w:rsidR="002E7032">
        <w:rPr>
          <w:rFonts w:ascii="Arial" w:hAnsi="Arial" w:cs="Arial"/>
          <w:lang w:val="id-ID"/>
        </w:rPr>
        <w:t xml:space="preserve"> Angkatan III</w:t>
      </w:r>
      <w:r w:rsidR="002E7032">
        <w:rPr>
          <w:rFonts w:ascii="Arial" w:hAnsi="Arial" w:cs="Arial"/>
        </w:rPr>
        <w:t>;</w:t>
      </w:r>
      <w:r w:rsidRPr="00CF1E46">
        <w:rPr>
          <w:rFonts w:ascii="Arial" w:hAnsi="Arial" w:cs="Arial"/>
          <w:lang w:val="id-ID"/>
        </w:rPr>
        <w:t xml:space="preserve"> </w:t>
      </w:r>
      <w:r w:rsidRPr="0000039C">
        <w:rPr>
          <w:rFonts w:ascii="Arial" w:hAnsi="Arial" w:cs="Arial"/>
          <w:lang w:val="id-ID"/>
        </w:rPr>
        <w:t xml:space="preserve">Diklat Kepemimpinan </w:t>
      </w:r>
      <w:r w:rsidR="00833BAB">
        <w:rPr>
          <w:rFonts w:ascii="Arial" w:hAnsi="Arial" w:cs="Arial"/>
          <w:lang w:val="id-ID"/>
        </w:rPr>
        <w:t>TIngkat</w:t>
      </w:r>
      <w:r w:rsidRPr="0000039C">
        <w:rPr>
          <w:rFonts w:ascii="Arial" w:hAnsi="Arial" w:cs="Arial"/>
          <w:lang w:val="id-ID"/>
        </w:rPr>
        <w:t xml:space="preserve"> IV</w:t>
      </w:r>
      <w:r w:rsidRPr="00CF1E46">
        <w:rPr>
          <w:rFonts w:ascii="Arial" w:hAnsi="Arial" w:cs="Arial"/>
          <w:lang w:val="id-ID"/>
        </w:rPr>
        <w:t xml:space="preserve"> Angka</w:t>
      </w:r>
      <w:r w:rsidR="002E7032">
        <w:rPr>
          <w:rFonts w:ascii="Arial" w:hAnsi="Arial" w:cs="Arial"/>
          <w:lang w:val="id-ID"/>
        </w:rPr>
        <w:t>tan I Kontribusi</w:t>
      </w:r>
      <w:r w:rsidR="002E7032">
        <w:rPr>
          <w:rFonts w:ascii="Arial" w:hAnsi="Arial" w:cs="Arial"/>
        </w:rPr>
        <w:t>;</w:t>
      </w:r>
      <w:r w:rsidRPr="00CF1E46">
        <w:rPr>
          <w:rFonts w:ascii="Arial" w:hAnsi="Arial" w:cs="Arial"/>
          <w:lang w:val="id-ID"/>
        </w:rPr>
        <w:t xml:space="preserve">  </w:t>
      </w:r>
      <w:r w:rsidRPr="0000039C">
        <w:rPr>
          <w:rFonts w:ascii="Arial" w:hAnsi="Arial" w:cs="Arial"/>
          <w:lang w:val="id-ID"/>
        </w:rPr>
        <w:t xml:space="preserve">Diklat prajabatan </w:t>
      </w:r>
      <w:r w:rsidR="00D20A39">
        <w:rPr>
          <w:rFonts w:ascii="Arial" w:hAnsi="Arial" w:cs="Arial"/>
          <w:lang w:val="id-ID"/>
        </w:rPr>
        <w:t>Ti</w:t>
      </w:r>
      <w:r w:rsidR="00833BAB">
        <w:rPr>
          <w:rFonts w:ascii="Arial" w:hAnsi="Arial" w:cs="Arial"/>
          <w:lang w:val="id-ID"/>
        </w:rPr>
        <w:t>ngkat</w:t>
      </w:r>
      <w:r w:rsidRPr="0000039C">
        <w:rPr>
          <w:rFonts w:ascii="Arial" w:hAnsi="Arial" w:cs="Arial"/>
          <w:lang w:val="id-ID"/>
        </w:rPr>
        <w:t xml:space="preserve"> III </w:t>
      </w:r>
      <w:r w:rsidRPr="00CF1E46">
        <w:rPr>
          <w:rFonts w:ascii="Arial" w:hAnsi="Arial" w:cs="Arial"/>
          <w:lang w:val="id-ID"/>
        </w:rPr>
        <w:t>b</w:t>
      </w:r>
      <w:r w:rsidRPr="0000039C">
        <w:rPr>
          <w:rFonts w:ascii="Arial" w:hAnsi="Arial" w:cs="Arial"/>
          <w:lang w:val="id-ID"/>
        </w:rPr>
        <w:t>agi C</w:t>
      </w:r>
      <w:r w:rsidR="00B01A12">
        <w:rPr>
          <w:rFonts w:ascii="Arial" w:hAnsi="Arial" w:cs="Arial"/>
        </w:rPr>
        <w:t>alon</w:t>
      </w:r>
      <w:r w:rsidR="00B01A12" w:rsidRPr="00B01A12">
        <w:rPr>
          <w:rFonts w:ascii="Arial" w:hAnsi="Arial" w:cs="Arial"/>
          <w:color w:val="000000"/>
        </w:rPr>
        <w:t xml:space="preserve">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00039C">
        <w:rPr>
          <w:rFonts w:ascii="Arial" w:hAnsi="Arial" w:cs="Arial"/>
          <w:lang w:val="id-ID"/>
        </w:rPr>
        <w:t xml:space="preserve"> Golongan III</w:t>
      </w:r>
      <w:r w:rsidRPr="00CF1E46">
        <w:rPr>
          <w:rFonts w:ascii="Arial" w:hAnsi="Arial" w:cs="Arial"/>
          <w:lang w:val="id-ID"/>
        </w:rPr>
        <w:t xml:space="preserve"> Angkatan IV, V, dan VI</w:t>
      </w:r>
      <w:r w:rsidR="002E7032">
        <w:rPr>
          <w:rFonts w:ascii="Arial" w:hAnsi="Arial" w:cs="Arial"/>
        </w:rPr>
        <w:t>;</w:t>
      </w:r>
      <w:r w:rsidRPr="00CF1E46">
        <w:rPr>
          <w:rFonts w:ascii="Arial" w:hAnsi="Arial" w:cs="Arial"/>
          <w:lang w:val="id-ID"/>
        </w:rPr>
        <w:t xml:space="preserve"> </w:t>
      </w:r>
      <w:r w:rsidRPr="0000039C">
        <w:rPr>
          <w:rFonts w:ascii="Arial" w:hAnsi="Arial" w:cs="Arial"/>
          <w:lang w:val="id-ID"/>
        </w:rPr>
        <w:t xml:space="preserve">Diklat prajabatan </w:t>
      </w:r>
      <w:r w:rsidR="00833BAB">
        <w:rPr>
          <w:rFonts w:ascii="Arial" w:hAnsi="Arial" w:cs="Arial"/>
          <w:lang w:val="id-ID"/>
        </w:rPr>
        <w:t>TIngkat</w:t>
      </w:r>
      <w:r w:rsidRPr="0000039C">
        <w:rPr>
          <w:rFonts w:ascii="Arial" w:hAnsi="Arial" w:cs="Arial"/>
          <w:lang w:val="id-ID"/>
        </w:rPr>
        <w:t xml:space="preserve"> III </w:t>
      </w:r>
      <w:r w:rsidRPr="00CF1E46">
        <w:rPr>
          <w:rFonts w:ascii="Arial" w:hAnsi="Arial" w:cs="Arial"/>
          <w:lang w:val="id-ID"/>
        </w:rPr>
        <w:t>b</w:t>
      </w:r>
      <w:r w:rsidRPr="0000039C">
        <w:rPr>
          <w:rFonts w:ascii="Arial" w:hAnsi="Arial" w:cs="Arial"/>
          <w:lang w:val="id-ID"/>
        </w:rPr>
        <w:t>agi C</w:t>
      </w:r>
      <w:r w:rsidR="00B01A12">
        <w:rPr>
          <w:rFonts w:ascii="Arial" w:hAnsi="Arial" w:cs="Arial"/>
        </w:rPr>
        <w:t>alon</w:t>
      </w:r>
      <w:r w:rsidR="00B01A12" w:rsidRPr="00B01A12">
        <w:rPr>
          <w:rFonts w:ascii="Arial" w:hAnsi="Arial" w:cs="Arial"/>
          <w:color w:val="000000"/>
        </w:rPr>
        <w:t xml:space="preserve">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00039C">
        <w:rPr>
          <w:rFonts w:ascii="Arial" w:hAnsi="Arial" w:cs="Arial"/>
          <w:lang w:val="id-ID"/>
        </w:rPr>
        <w:t xml:space="preserve"> Golongan III</w:t>
      </w:r>
      <w:r w:rsidR="002E7032">
        <w:rPr>
          <w:rFonts w:ascii="Arial" w:hAnsi="Arial" w:cs="Arial"/>
          <w:lang w:val="id-ID"/>
        </w:rPr>
        <w:t xml:space="preserve"> Kontribusi</w:t>
      </w:r>
      <w:r w:rsidR="002E7032">
        <w:rPr>
          <w:rFonts w:ascii="Arial" w:hAnsi="Arial" w:cs="Arial"/>
        </w:rPr>
        <w:t>;</w:t>
      </w:r>
      <w:r w:rsidRPr="00CF1E46">
        <w:rPr>
          <w:rFonts w:ascii="Arial" w:hAnsi="Arial" w:cs="Arial"/>
          <w:lang w:val="id-ID"/>
        </w:rPr>
        <w:t xml:space="preserve">  Diklat prajabatan </w:t>
      </w:r>
      <w:r w:rsidR="00833BAB">
        <w:rPr>
          <w:rFonts w:ascii="Arial" w:hAnsi="Arial" w:cs="Arial"/>
          <w:lang w:val="id-ID"/>
        </w:rPr>
        <w:t>TIngkat</w:t>
      </w:r>
      <w:r w:rsidRPr="0000039C">
        <w:rPr>
          <w:rFonts w:ascii="Arial" w:hAnsi="Arial" w:cs="Arial"/>
          <w:lang w:val="id-ID"/>
        </w:rPr>
        <w:t xml:space="preserve"> II </w:t>
      </w:r>
      <w:r w:rsidRPr="00CF1E46">
        <w:rPr>
          <w:rFonts w:ascii="Arial" w:hAnsi="Arial" w:cs="Arial"/>
          <w:lang w:val="id-ID"/>
        </w:rPr>
        <w:t>b</w:t>
      </w:r>
      <w:r w:rsidRPr="0000039C">
        <w:rPr>
          <w:rFonts w:ascii="Arial" w:hAnsi="Arial" w:cs="Arial"/>
          <w:lang w:val="id-ID"/>
        </w:rPr>
        <w:t>agi C</w:t>
      </w:r>
      <w:r w:rsidR="00B01A12">
        <w:rPr>
          <w:rFonts w:ascii="Arial" w:hAnsi="Arial" w:cs="Arial"/>
        </w:rPr>
        <w:t>alon</w:t>
      </w:r>
      <w:r w:rsidR="00B01A12" w:rsidRPr="00B01A12">
        <w:rPr>
          <w:rFonts w:ascii="Arial" w:hAnsi="Arial" w:cs="Arial"/>
          <w:color w:val="000000"/>
        </w:rPr>
        <w:t xml:space="preserve">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00039C">
        <w:rPr>
          <w:rFonts w:ascii="Arial" w:hAnsi="Arial" w:cs="Arial"/>
          <w:lang w:val="id-ID"/>
        </w:rPr>
        <w:t xml:space="preserve"> Golongan I dan II,</w:t>
      </w:r>
      <w:r w:rsidRPr="00CF1E46">
        <w:rPr>
          <w:rFonts w:ascii="Arial" w:hAnsi="Arial" w:cs="Arial"/>
          <w:lang w:val="id-ID"/>
        </w:rPr>
        <w:t xml:space="preserve"> </w:t>
      </w:r>
      <w:r w:rsidRPr="0000039C">
        <w:rPr>
          <w:rFonts w:ascii="Arial" w:hAnsi="Arial" w:cs="Arial"/>
          <w:lang w:val="id-ID"/>
        </w:rPr>
        <w:t>serta Diklat prajabatan Gol. I</w:t>
      </w:r>
      <w:r w:rsidRPr="00CF1E46">
        <w:rPr>
          <w:rFonts w:ascii="Arial" w:hAnsi="Arial" w:cs="Arial"/>
          <w:lang w:val="id-ID"/>
        </w:rPr>
        <w:t xml:space="preserve"> dan II</w:t>
      </w:r>
      <w:r w:rsidRPr="0000039C">
        <w:rPr>
          <w:rFonts w:ascii="Arial" w:hAnsi="Arial" w:cs="Arial"/>
          <w:lang w:val="id-ID"/>
        </w:rPr>
        <w:t xml:space="preserve"> kontribusi</w:t>
      </w:r>
      <w:r w:rsidR="002536DC">
        <w:rPr>
          <w:rFonts w:ascii="Arial" w:hAnsi="Arial" w:cs="Arial"/>
        </w:rPr>
        <w:t>.</w:t>
      </w:r>
    </w:p>
    <w:p w:rsidR="00F12671" w:rsidRPr="00CF1E46"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Implementasi Penanganan Pengaduan M</w:t>
      </w:r>
      <w:r w:rsidRPr="00035B46">
        <w:rPr>
          <w:rFonts w:ascii="Arial" w:hAnsi="Arial" w:cs="Arial"/>
          <w:lang w:val="id-ID"/>
        </w:rPr>
        <w:t>asyarakat</w:t>
      </w:r>
      <w:r w:rsidR="002536DC">
        <w:rPr>
          <w:rFonts w:ascii="Arial" w:hAnsi="Arial" w:cs="Arial"/>
        </w:rPr>
        <w:t xml:space="preserve">, </w:t>
      </w:r>
      <w:r w:rsidR="002536DC">
        <w:rPr>
          <w:rFonts w:ascii="Arial" w:hAnsi="Arial" w:cs="Arial"/>
          <w:lang w:val="id-ID"/>
        </w:rPr>
        <w:t xml:space="preserve"> dengan kegiatan : </w:t>
      </w:r>
      <w:r w:rsidR="002536DC" w:rsidRPr="00CF1E46">
        <w:rPr>
          <w:rFonts w:ascii="Arial" w:hAnsi="Arial" w:cs="Arial"/>
          <w:lang w:val="id-ID"/>
        </w:rPr>
        <w:t>Peningkatan Koordinasi Penanganan Pengaduan Masyarakat</w:t>
      </w:r>
      <w:r w:rsidRPr="00CF1E46">
        <w:rPr>
          <w:rFonts w:ascii="Arial" w:hAnsi="Arial" w:cs="Arial"/>
          <w:lang w:val="id-ID"/>
        </w:rPr>
        <w:t>.</w:t>
      </w:r>
    </w:p>
    <w:p w:rsidR="00F12671" w:rsidRPr="00CF1E46" w:rsidRDefault="00F12671" w:rsidP="00EE6317">
      <w:pPr>
        <w:numPr>
          <w:ilvl w:val="0"/>
          <w:numId w:val="134"/>
        </w:numPr>
        <w:spacing w:line="360" w:lineRule="auto"/>
        <w:ind w:left="2268" w:hanging="567"/>
        <w:jc w:val="both"/>
        <w:rPr>
          <w:rFonts w:ascii="Arial" w:hAnsi="Arial" w:cs="Arial"/>
          <w:lang w:val="id-ID"/>
        </w:rPr>
      </w:pPr>
      <w:r>
        <w:rPr>
          <w:rFonts w:ascii="Arial" w:hAnsi="Arial" w:cs="Arial"/>
          <w:lang w:val="id-ID"/>
        </w:rPr>
        <w:t>Program Peningkatan Fungsi Pengawasan dan Penegakan H</w:t>
      </w:r>
      <w:r w:rsidRPr="00035B46">
        <w:rPr>
          <w:rFonts w:ascii="Arial" w:hAnsi="Arial" w:cs="Arial"/>
          <w:lang w:val="id-ID"/>
        </w:rPr>
        <w:t>ukum</w:t>
      </w:r>
      <w:r w:rsidRPr="00CF1E46">
        <w:rPr>
          <w:rFonts w:ascii="Arial" w:hAnsi="Arial" w:cs="Arial"/>
          <w:lang w:val="id-ID"/>
        </w:rPr>
        <w:t>,</w:t>
      </w:r>
      <w:r w:rsidRPr="00035B46">
        <w:rPr>
          <w:rFonts w:ascii="Arial" w:hAnsi="Arial" w:cs="Arial"/>
          <w:lang w:val="id-ID"/>
        </w:rPr>
        <w:t xml:space="preserve"> dengan kegiatan </w:t>
      </w:r>
      <w:r w:rsidR="002536DC">
        <w:rPr>
          <w:rFonts w:ascii="Arial" w:hAnsi="Arial" w:cs="Arial"/>
        </w:rPr>
        <w:t>:</w:t>
      </w:r>
      <w:r w:rsidRPr="00035B46">
        <w:rPr>
          <w:rFonts w:ascii="Arial" w:hAnsi="Arial" w:cs="Arial"/>
          <w:lang w:val="id-ID"/>
        </w:rPr>
        <w:t xml:space="preserve"> </w:t>
      </w:r>
      <w:r w:rsidR="002536DC" w:rsidRPr="00CF1E46">
        <w:rPr>
          <w:rFonts w:ascii="Arial" w:hAnsi="Arial" w:cs="Arial"/>
          <w:lang w:val="id-ID"/>
        </w:rPr>
        <w:t xml:space="preserve">Peningkatan </w:t>
      </w:r>
      <w:r w:rsidR="003370FF">
        <w:rPr>
          <w:rFonts w:ascii="Arial" w:hAnsi="Arial" w:cs="Arial"/>
          <w:lang w:val="id-ID"/>
        </w:rPr>
        <w:t>Pemeriksaan</w:t>
      </w:r>
      <w:r w:rsidR="002536DC">
        <w:rPr>
          <w:rFonts w:ascii="Arial" w:hAnsi="Arial" w:cs="Arial"/>
        </w:rPr>
        <w:t>;</w:t>
      </w:r>
      <w:r w:rsidRPr="00CF1E46">
        <w:rPr>
          <w:rFonts w:ascii="Arial" w:hAnsi="Arial" w:cs="Arial"/>
          <w:lang w:val="id-ID"/>
        </w:rPr>
        <w:t xml:space="preserve"> </w:t>
      </w:r>
      <w:r w:rsidR="002536DC" w:rsidRPr="00CF1E46">
        <w:rPr>
          <w:rFonts w:ascii="Arial" w:hAnsi="Arial" w:cs="Arial"/>
          <w:lang w:val="id-ID"/>
        </w:rPr>
        <w:t>Revi</w:t>
      </w:r>
      <w:r w:rsidR="003370FF">
        <w:rPr>
          <w:rFonts w:ascii="Arial" w:hAnsi="Arial" w:cs="Arial"/>
        </w:rPr>
        <w:t>ew</w:t>
      </w:r>
      <w:r w:rsidR="002536DC" w:rsidRPr="00CF1E46">
        <w:rPr>
          <w:rFonts w:ascii="Arial" w:hAnsi="Arial" w:cs="Arial"/>
          <w:lang w:val="id-ID"/>
        </w:rPr>
        <w:t xml:space="preserve"> </w:t>
      </w:r>
      <w:r w:rsidRPr="00CF1E46">
        <w:rPr>
          <w:rFonts w:ascii="Arial" w:hAnsi="Arial" w:cs="Arial"/>
          <w:lang w:val="id-ID"/>
        </w:rPr>
        <w:t xml:space="preserve">dan </w:t>
      </w:r>
      <w:r w:rsidR="003370FF" w:rsidRPr="00CF1E46">
        <w:rPr>
          <w:rFonts w:ascii="Arial" w:hAnsi="Arial" w:cs="Arial"/>
          <w:lang w:val="id-ID"/>
        </w:rPr>
        <w:t>Evaluasi</w:t>
      </w:r>
      <w:r w:rsidR="002536DC">
        <w:rPr>
          <w:rFonts w:ascii="Arial" w:hAnsi="Arial" w:cs="Arial"/>
        </w:rPr>
        <w:t>;</w:t>
      </w:r>
      <w:r w:rsidRPr="00035B46">
        <w:rPr>
          <w:rFonts w:ascii="Arial" w:hAnsi="Arial" w:cs="Arial"/>
          <w:lang w:val="id-ID"/>
        </w:rPr>
        <w:t xml:space="preserve"> </w:t>
      </w:r>
      <w:r w:rsidR="002536DC" w:rsidRPr="00CF1E46">
        <w:rPr>
          <w:rFonts w:ascii="Arial" w:hAnsi="Arial" w:cs="Arial"/>
          <w:lang w:val="id-ID"/>
        </w:rPr>
        <w:t>P</w:t>
      </w:r>
      <w:r w:rsidR="002536DC" w:rsidRPr="00035B46">
        <w:rPr>
          <w:rFonts w:ascii="Arial" w:hAnsi="Arial" w:cs="Arial"/>
          <w:lang w:val="id-ID"/>
        </w:rPr>
        <w:t>eningkatan Evaluasi Tindak Lanjut Hasil Pemeriksaan</w:t>
      </w:r>
      <w:r w:rsidR="002536DC">
        <w:rPr>
          <w:rFonts w:ascii="Arial" w:hAnsi="Arial" w:cs="Arial"/>
        </w:rPr>
        <w:t>;</w:t>
      </w:r>
      <w:r w:rsidRPr="00035B46">
        <w:rPr>
          <w:rFonts w:ascii="Arial" w:hAnsi="Arial" w:cs="Arial"/>
          <w:lang w:val="id-ID"/>
        </w:rPr>
        <w:t xml:space="preserve"> </w:t>
      </w:r>
      <w:r w:rsidR="002536DC" w:rsidRPr="00CF1E46">
        <w:rPr>
          <w:rFonts w:ascii="Arial" w:hAnsi="Arial" w:cs="Arial"/>
          <w:lang w:val="id-ID"/>
        </w:rPr>
        <w:t xml:space="preserve">Pengembangan </w:t>
      </w:r>
      <w:r w:rsidRPr="00CF1E46">
        <w:rPr>
          <w:rFonts w:ascii="Arial" w:hAnsi="Arial" w:cs="Arial"/>
          <w:lang w:val="id-ID"/>
        </w:rPr>
        <w:t xml:space="preserve">dan </w:t>
      </w:r>
      <w:r w:rsidR="002536DC" w:rsidRPr="00CF1E46">
        <w:rPr>
          <w:rFonts w:ascii="Arial" w:hAnsi="Arial" w:cs="Arial"/>
          <w:lang w:val="id-ID"/>
        </w:rPr>
        <w:t>Peningkatan Wawasan Aparatur Pengawasan</w:t>
      </w:r>
      <w:r w:rsidR="002536DC">
        <w:rPr>
          <w:rFonts w:ascii="Arial" w:hAnsi="Arial" w:cs="Arial"/>
        </w:rPr>
        <w:t>;</w:t>
      </w:r>
      <w:r w:rsidRPr="00035B46">
        <w:rPr>
          <w:rFonts w:ascii="Arial" w:hAnsi="Arial" w:cs="Arial"/>
          <w:lang w:val="id-ID"/>
        </w:rPr>
        <w:t xml:space="preserve"> </w:t>
      </w:r>
      <w:r w:rsidR="002536DC" w:rsidRPr="00CF1E46">
        <w:rPr>
          <w:rFonts w:ascii="Arial" w:hAnsi="Arial" w:cs="Arial"/>
          <w:lang w:val="id-ID"/>
        </w:rPr>
        <w:t>Pemantapan Perencanaan</w:t>
      </w:r>
      <w:r w:rsidR="002536DC">
        <w:rPr>
          <w:rFonts w:ascii="Arial" w:hAnsi="Arial" w:cs="Arial"/>
        </w:rPr>
        <w:t>;</w:t>
      </w:r>
      <w:r w:rsidRPr="00CF1E46">
        <w:rPr>
          <w:rFonts w:ascii="Arial" w:hAnsi="Arial" w:cs="Arial"/>
          <w:lang w:val="id-ID"/>
        </w:rPr>
        <w:t xml:space="preserve"> </w:t>
      </w:r>
      <w:r w:rsidR="002536DC" w:rsidRPr="00CF1E46">
        <w:rPr>
          <w:rFonts w:ascii="Arial" w:hAnsi="Arial" w:cs="Arial"/>
          <w:lang w:val="id-ID"/>
        </w:rPr>
        <w:t xml:space="preserve">Koordinasi </w:t>
      </w:r>
      <w:r w:rsidRPr="00CF1E46">
        <w:rPr>
          <w:rFonts w:ascii="Arial" w:hAnsi="Arial" w:cs="Arial"/>
          <w:lang w:val="id-ID"/>
        </w:rPr>
        <w:t xml:space="preserve">dan </w:t>
      </w:r>
      <w:r w:rsidR="002536DC" w:rsidRPr="00CF1E46">
        <w:rPr>
          <w:rFonts w:ascii="Arial" w:hAnsi="Arial" w:cs="Arial"/>
          <w:lang w:val="id-ID"/>
        </w:rPr>
        <w:t>Administrasi Pengawasan</w:t>
      </w:r>
      <w:r w:rsidR="002536DC">
        <w:rPr>
          <w:rFonts w:ascii="Arial" w:hAnsi="Arial" w:cs="Arial"/>
        </w:rPr>
        <w:t>;</w:t>
      </w:r>
      <w:r w:rsidRPr="00035B46">
        <w:rPr>
          <w:rFonts w:ascii="Arial" w:hAnsi="Arial" w:cs="Arial"/>
          <w:lang w:val="id-ID"/>
        </w:rPr>
        <w:t xml:space="preserve"> </w:t>
      </w:r>
      <w:r w:rsidR="002536DC" w:rsidRPr="00CF1E46">
        <w:rPr>
          <w:rFonts w:ascii="Arial" w:hAnsi="Arial" w:cs="Arial"/>
          <w:lang w:val="id-ID"/>
        </w:rPr>
        <w:t xml:space="preserve">Evaluasi Penyelenggaraan </w:t>
      </w:r>
      <w:r w:rsidR="002536DC">
        <w:rPr>
          <w:rFonts w:ascii="Arial" w:hAnsi="Arial" w:cs="Arial"/>
          <w:lang w:val="id-ID"/>
        </w:rPr>
        <w:t>Pemerintah Daerah (EPPD)</w:t>
      </w:r>
      <w:r w:rsidR="002536DC">
        <w:rPr>
          <w:rFonts w:ascii="Arial" w:hAnsi="Arial" w:cs="Arial"/>
        </w:rPr>
        <w:t>;</w:t>
      </w:r>
      <w:r w:rsidRPr="00CF1E46">
        <w:rPr>
          <w:rFonts w:ascii="Arial" w:hAnsi="Arial" w:cs="Arial"/>
          <w:lang w:val="id-ID"/>
        </w:rPr>
        <w:t xml:space="preserve"> </w:t>
      </w:r>
      <w:r w:rsidR="002536DC" w:rsidRPr="00CF1E46">
        <w:rPr>
          <w:rFonts w:ascii="Arial" w:hAnsi="Arial" w:cs="Arial"/>
          <w:lang w:val="id-ID"/>
        </w:rPr>
        <w:t>Serta Sistem Pengen</w:t>
      </w:r>
      <w:r w:rsidR="002536DC">
        <w:rPr>
          <w:rFonts w:ascii="Arial" w:hAnsi="Arial" w:cs="Arial"/>
          <w:lang w:val="id-ID"/>
        </w:rPr>
        <w:t>dalian Inter</w:t>
      </w:r>
      <w:r w:rsidR="002744F0">
        <w:rPr>
          <w:rFonts w:ascii="Arial" w:hAnsi="Arial" w:cs="Arial"/>
        </w:rPr>
        <w:t>e</w:t>
      </w:r>
      <w:r w:rsidR="002536DC">
        <w:rPr>
          <w:rFonts w:ascii="Arial" w:hAnsi="Arial" w:cs="Arial"/>
          <w:lang w:val="id-ID"/>
        </w:rPr>
        <w:t>n Pemerintah (SPIP)</w:t>
      </w:r>
      <w:r w:rsidR="002536DC">
        <w:rPr>
          <w:rFonts w:ascii="Arial" w:hAnsi="Arial" w:cs="Arial"/>
        </w:rPr>
        <w:t>;</w:t>
      </w:r>
      <w:r w:rsidRPr="00CF1E46">
        <w:rPr>
          <w:rFonts w:ascii="Arial" w:hAnsi="Arial" w:cs="Arial"/>
          <w:lang w:val="id-ID"/>
        </w:rPr>
        <w:t xml:space="preserve"> </w:t>
      </w:r>
      <w:r w:rsidR="002536DC" w:rsidRPr="00CF1E46">
        <w:rPr>
          <w:rFonts w:ascii="Arial" w:hAnsi="Arial" w:cs="Arial"/>
          <w:lang w:val="id-ID"/>
        </w:rPr>
        <w:t>Evaluasi Penilaian Mandiri Reformasi Birokrasi</w:t>
      </w:r>
      <w:r w:rsidR="002536DC">
        <w:rPr>
          <w:rFonts w:ascii="Arial" w:hAnsi="Arial" w:cs="Arial"/>
        </w:rPr>
        <w:t>;</w:t>
      </w:r>
      <w:r w:rsidRPr="00CF1E46">
        <w:rPr>
          <w:rFonts w:ascii="Arial" w:hAnsi="Arial" w:cs="Arial"/>
          <w:lang w:val="id-ID"/>
        </w:rPr>
        <w:t xml:space="preserve"> </w:t>
      </w:r>
      <w:r w:rsidR="002536DC" w:rsidRPr="00CF1E46">
        <w:rPr>
          <w:rFonts w:ascii="Arial" w:hAnsi="Arial" w:cs="Arial"/>
          <w:lang w:val="id-ID"/>
        </w:rPr>
        <w:t>Pembinaan Zona Integritas Menuju W</w:t>
      </w:r>
      <w:r w:rsidR="002536DC">
        <w:rPr>
          <w:rFonts w:ascii="Arial" w:hAnsi="Arial" w:cs="Arial"/>
          <w:lang w:val="id-ID"/>
        </w:rPr>
        <w:t>ilayah Bebas Korupsi (WBK/WBBM)</w:t>
      </w:r>
      <w:r w:rsidR="002536DC">
        <w:rPr>
          <w:rFonts w:ascii="Arial" w:hAnsi="Arial" w:cs="Arial"/>
        </w:rPr>
        <w:t>;</w:t>
      </w:r>
      <w:r w:rsidRPr="00CF1E46">
        <w:rPr>
          <w:rFonts w:ascii="Arial" w:hAnsi="Arial" w:cs="Arial"/>
          <w:lang w:val="id-ID"/>
        </w:rPr>
        <w:t xml:space="preserve"> </w:t>
      </w:r>
      <w:r w:rsidR="002536DC" w:rsidRPr="00CF1E46">
        <w:rPr>
          <w:rFonts w:ascii="Arial" w:hAnsi="Arial" w:cs="Arial"/>
          <w:lang w:val="id-ID"/>
        </w:rPr>
        <w:t xml:space="preserve">Penyusunan </w:t>
      </w:r>
      <w:r w:rsidR="00A24E69" w:rsidRPr="002E74D4">
        <w:rPr>
          <w:rFonts w:ascii="Arial" w:hAnsi="Arial" w:cs="Arial"/>
        </w:rPr>
        <w:t>Ran</w:t>
      </w:r>
      <w:r w:rsidR="00A24E69">
        <w:rPr>
          <w:rFonts w:ascii="Arial" w:hAnsi="Arial" w:cs="Arial"/>
        </w:rPr>
        <w:t xml:space="preserve">cangan </w:t>
      </w:r>
      <w:r w:rsidR="00A24E69" w:rsidRPr="002E74D4">
        <w:rPr>
          <w:rFonts w:ascii="Arial" w:hAnsi="Arial" w:cs="Arial"/>
        </w:rPr>
        <w:t>Per</w:t>
      </w:r>
      <w:r w:rsidR="00A24E69">
        <w:rPr>
          <w:rFonts w:ascii="Arial" w:hAnsi="Arial" w:cs="Arial"/>
        </w:rPr>
        <w:t xml:space="preserve">aturan </w:t>
      </w:r>
      <w:r w:rsidR="00A24E69" w:rsidRPr="002E74D4">
        <w:rPr>
          <w:rFonts w:ascii="Arial" w:hAnsi="Arial" w:cs="Arial"/>
        </w:rPr>
        <w:t>Da</w:t>
      </w:r>
      <w:r w:rsidR="00A24E69">
        <w:rPr>
          <w:rFonts w:ascii="Arial" w:hAnsi="Arial" w:cs="Arial"/>
        </w:rPr>
        <w:t>erah</w:t>
      </w:r>
      <w:r w:rsidRPr="00CF1E46">
        <w:rPr>
          <w:rFonts w:ascii="Arial" w:hAnsi="Arial" w:cs="Arial"/>
          <w:lang w:val="id-ID"/>
        </w:rPr>
        <w:t xml:space="preserve"> </w:t>
      </w:r>
      <w:r w:rsidR="002536DC" w:rsidRPr="00CF1E46">
        <w:rPr>
          <w:rFonts w:ascii="Arial" w:hAnsi="Arial" w:cs="Arial"/>
          <w:lang w:val="id-ID"/>
        </w:rPr>
        <w:t>Tata Cara Penuntutan Ganti Kerugian Daerah</w:t>
      </w:r>
      <w:r w:rsidR="002536DC">
        <w:rPr>
          <w:rFonts w:ascii="Arial" w:hAnsi="Arial" w:cs="Arial"/>
        </w:rPr>
        <w:t>;</w:t>
      </w:r>
      <w:r w:rsidRPr="00CF1E46">
        <w:rPr>
          <w:rFonts w:ascii="Arial" w:hAnsi="Arial" w:cs="Arial"/>
          <w:lang w:val="id-ID"/>
        </w:rPr>
        <w:t xml:space="preserve"> </w:t>
      </w:r>
      <w:r w:rsidR="002536DC" w:rsidRPr="00CF1E46">
        <w:rPr>
          <w:rFonts w:ascii="Arial" w:hAnsi="Arial" w:cs="Arial"/>
          <w:lang w:val="id-ID"/>
        </w:rPr>
        <w:t xml:space="preserve">Sosialisasi </w:t>
      </w:r>
      <w:r w:rsidRPr="00CF1E46">
        <w:rPr>
          <w:rFonts w:ascii="Arial" w:hAnsi="Arial" w:cs="Arial"/>
          <w:lang w:val="id-ID"/>
        </w:rPr>
        <w:t xml:space="preserve">dan </w:t>
      </w:r>
      <w:r w:rsidR="002536DC" w:rsidRPr="00CF1E46">
        <w:rPr>
          <w:rFonts w:ascii="Arial" w:hAnsi="Arial" w:cs="Arial"/>
          <w:lang w:val="id-ID"/>
        </w:rPr>
        <w:t>Pengendalian Gratifika</w:t>
      </w:r>
      <w:r w:rsidR="002536DC">
        <w:rPr>
          <w:rFonts w:ascii="Arial" w:hAnsi="Arial" w:cs="Arial"/>
          <w:lang w:val="id-ID"/>
        </w:rPr>
        <w:t>si</w:t>
      </w:r>
      <w:r w:rsidR="002536DC">
        <w:rPr>
          <w:rFonts w:ascii="Arial" w:hAnsi="Arial" w:cs="Arial"/>
        </w:rPr>
        <w:t>;</w:t>
      </w:r>
      <w:r w:rsidRPr="00CF1E46">
        <w:rPr>
          <w:rFonts w:ascii="Arial" w:hAnsi="Arial" w:cs="Arial"/>
          <w:lang w:val="id-ID"/>
        </w:rPr>
        <w:t xml:space="preserve"> </w:t>
      </w:r>
      <w:r w:rsidR="002536DC" w:rsidRPr="00CF1E46">
        <w:rPr>
          <w:rFonts w:ascii="Arial" w:hAnsi="Arial" w:cs="Arial"/>
          <w:lang w:val="id-ID"/>
        </w:rPr>
        <w:t xml:space="preserve">Serta Pengelolaan Laporan Harta Kekayaan </w:t>
      </w:r>
      <w:r w:rsidR="002536DC">
        <w:rPr>
          <w:rFonts w:ascii="Arial" w:hAnsi="Arial" w:cs="Arial"/>
          <w:lang w:val="id-ID"/>
        </w:rPr>
        <w:t>Aparatur Sipil Negara (LHKASN)</w:t>
      </w:r>
      <w:r w:rsidR="002536DC">
        <w:rPr>
          <w:rFonts w:ascii="Arial" w:hAnsi="Arial" w:cs="Arial"/>
        </w:rPr>
        <w:t>;</w:t>
      </w:r>
    </w:p>
    <w:p w:rsidR="00F12671" w:rsidRPr="00DE6748" w:rsidRDefault="00F12671" w:rsidP="00EE6317">
      <w:pPr>
        <w:numPr>
          <w:ilvl w:val="0"/>
          <w:numId w:val="133"/>
        </w:numPr>
        <w:spacing w:before="120" w:after="120" w:line="360" w:lineRule="auto"/>
        <w:ind w:left="1701" w:hanging="567"/>
        <w:jc w:val="both"/>
        <w:rPr>
          <w:rFonts w:ascii="Arial" w:hAnsi="Arial" w:cs="Arial"/>
          <w:b/>
          <w:lang w:val="sv-SE"/>
        </w:rPr>
      </w:pPr>
      <w:r w:rsidRPr="00DE6748">
        <w:rPr>
          <w:rFonts w:ascii="Arial" w:hAnsi="Arial" w:cs="Arial"/>
          <w:b/>
          <w:lang w:val="id-ID"/>
        </w:rPr>
        <w:t>Realisasi Program dan Kegiatan</w:t>
      </w:r>
    </w:p>
    <w:p w:rsidR="00F12671" w:rsidRPr="00DE6748" w:rsidRDefault="00F12671" w:rsidP="00EE6317">
      <w:pPr>
        <w:numPr>
          <w:ilvl w:val="0"/>
          <w:numId w:val="127"/>
        </w:numPr>
        <w:spacing w:line="360" w:lineRule="auto"/>
        <w:ind w:left="2268" w:hanging="567"/>
        <w:jc w:val="both"/>
        <w:rPr>
          <w:rFonts w:ascii="Arial" w:hAnsi="Arial" w:cs="Arial"/>
          <w:lang w:val="sv-SE"/>
        </w:rPr>
      </w:pPr>
      <w:r w:rsidRPr="00004DAB">
        <w:rPr>
          <w:rFonts w:ascii="Arial" w:hAnsi="Arial" w:cs="Arial"/>
          <w:lang w:val="id-ID"/>
        </w:rPr>
        <w:t>Program Pelayanan Administrasi Perkantoran</w:t>
      </w:r>
      <w:r w:rsidR="002536DC">
        <w:rPr>
          <w:rFonts w:ascii="Arial" w:hAnsi="Arial" w:cs="Arial"/>
        </w:rPr>
        <w:t>,</w:t>
      </w:r>
      <w:r w:rsidRPr="00004DAB">
        <w:rPr>
          <w:rFonts w:ascii="Arial" w:hAnsi="Arial" w:cs="Arial"/>
          <w:lang w:val="id-ID"/>
        </w:rPr>
        <w:t xml:space="preserve"> dengan anggaran Rp.</w:t>
      </w:r>
      <w:r>
        <w:rPr>
          <w:rFonts w:ascii="Arial" w:hAnsi="Arial" w:cs="Arial"/>
        </w:rPr>
        <w:t xml:space="preserve"> 57.642.959.091</w:t>
      </w:r>
      <w:r w:rsidRPr="00004DAB">
        <w:rPr>
          <w:rFonts w:ascii="Arial" w:hAnsi="Arial" w:cs="Arial"/>
        </w:rPr>
        <w:t>,-</w:t>
      </w:r>
      <w:r w:rsidRPr="00004DAB">
        <w:rPr>
          <w:rFonts w:ascii="Arial" w:hAnsi="Arial" w:cs="Arial"/>
          <w:lang w:val="id-ID"/>
        </w:rPr>
        <w:t xml:space="preserve"> dan realisasi sebesar Rp. </w:t>
      </w:r>
      <w:r>
        <w:rPr>
          <w:rFonts w:ascii="Arial" w:hAnsi="Arial" w:cs="Arial"/>
        </w:rPr>
        <w:t>51.612.513.453</w:t>
      </w:r>
      <w:r w:rsidRPr="00004DAB">
        <w:rPr>
          <w:rFonts w:ascii="Arial" w:hAnsi="Arial" w:cs="Arial"/>
        </w:rPr>
        <w:t>,-</w:t>
      </w:r>
      <w:r w:rsidRPr="00004DAB">
        <w:rPr>
          <w:rFonts w:ascii="Arial" w:hAnsi="Arial" w:cs="Arial"/>
          <w:lang w:val="id-ID"/>
        </w:rPr>
        <w:t xml:space="preserve"> (</w:t>
      </w:r>
      <w:r>
        <w:rPr>
          <w:rFonts w:ascii="Arial" w:hAnsi="Arial" w:cs="Arial"/>
        </w:rPr>
        <w:t>89,54</w:t>
      </w:r>
      <w:r w:rsidRPr="00004DAB">
        <w:rPr>
          <w:rFonts w:ascii="Arial" w:hAnsi="Arial" w:cs="Arial"/>
          <w:lang w:val="id-ID"/>
        </w:rPr>
        <w:t>%).</w:t>
      </w:r>
    </w:p>
    <w:p w:rsidR="00F12671" w:rsidRPr="00E1729D" w:rsidRDefault="00F12671" w:rsidP="00EE6317">
      <w:pPr>
        <w:numPr>
          <w:ilvl w:val="0"/>
          <w:numId w:val="127"/>
        </w:numPr>
        <w:spacing w:line="360" w:lineRule="auto"/>
        <w:ind w:left="2268" w:hanging="567"/>
        <w:jc w:val="both"/>
        <w:rPr>
          <w:rFonts w:ascii="Arial" w:hAnsi="Arial" w:cs="Arial"/>
          <w:lang w:val="id-ID"/>
        </w:rPr>
      </w:pPr>
      <w:r>
        <w:rPr>
          <w:rFonts w:ascii="Arial" w:hAnsi="Arial" w:cs="Arial"/>
          <w:lang w:val="id-ID"/>
        </w:rPr>
        <w:lastRenderedPageBreak/>
        <w:t>Program Peningkatan Sarana dan Prasarana A</w:t>
      </w:r>
      <w:r w:rsidRPr="00004DAB">
        <w:rPr>
          <w:rFonts w:ascii="Arial" w:hAnsi="Arial" w:cs="Arial"/>
          <w:lang w:val="id-ID"/>
        </w:rPr>
        <w:t xml:space="preserve">paratur, dengan anggaran Rp. </w:t>
      </w:r>
      <w:r w:rsidRPr="00CF1E46">
        <w:rPr>
          <w:rFonts w:ascii="Arial" w:hAnsi="Arial" w:cs="Arial"/>
          <w:lang w:val="id-ID"/>
        </w:rPr>
        <w:t>63.510.679,-</w:t>
      </w:r>
      <w:r w:rsidRPr="00004DAB">
        <w:rPr>
          <w:rFonts w:ascii="Arial" w:hAnsi="Arial" w:cs="Arial"/>
          <w:lang w:val="id-ID"/>
        </w:rPr>
        <w:t xml:space="preserve"> dan realisasi sebesar  Rp.</w:t>
      </w:r>
      <w:r w:rsidRPr="00CF1E46">
        <w:rPr>
          <w:rFonts w:ascii="Arial" w:hAnsi="Arial" w:cs="Arial"/>
          <w:lang w:val="id-ID"/>
        </w:rPr>
        <w:t>57.389.248.035,-</w:t>
      </w:r>
      <w:r w:rsidRPr="00004DAB">
        <w:rPr>
          <w:rFonts w:ascii="Arial" w:hAnsi="Arial" w:cs="Arial"/>
          <w:lang w:val="id-ID"/>
        </w:rPr>
        <w:t xml:space="preserve"> (9</w:t>
      </w:r>
      <w:r w:rsidRPr="00CF1E46">
        <w:rPr>
          <w:rFonts w:ascii="Arial" w:hAnsi="Arial" w:cs="Arial"/>
          <w:lang w:val="id-ID"/>
        </w:rPr>
        <w:t>0,36</w:t>
      </w:r>
      <w:r w:rsidRPr="00004DAB">
        <w:rPr>
          <w:rFonts w:ascii="Arial" w:hAnsi="Arial" w:cs="Arial"/>
          <w:lang w:val="id-ID"/>
        </w:rPr>
        <w:t>%).</w:t>
      </w:r>
    </w:p>
    <w:p w:rsidR="00F12671" w:rsidRPr="00CF1E46" w:rsidRDefault="00F12671" w:rsidP="00EE6317">
      <w:pPr>
        <w:numPr>
          <w:ilvl w:val="0"/>
          <w:numId w:val="127"/>
        </w:numPr>
        <w:spacing w:line="360" w:lineRule="auto"/>
        <w:ind w:left="2268" w:hanging="567"/>
        <w:jc w:val="both"/>
        <w:rPr>
          <w:rFonts w:ascii="Arial" w:hAnsi="Arial" w:cs="Arial"/>
          <w:lang w:val="id-ID"/>
        </w:rPr>
      </w:pPr>
      <w:r>
        <w:rPr>
          <w:rFonts w:ascii="Arial" w:hAnsi="Arial" w:cs="Arial"/>
          <w:lang w:val="id-ID"/>
        </w:rPr>
        <w:t>Program Peningkatan Disiplin A</w:t>
      </w:r>
      <w:r w:rsidRPr="00004DAB">
        <w:rPr>
          <w:rFonts w:ascii="Arial" w:hAnsi="Arial" w:cs="Arial"/>
          <w:lang w:val="id-ID"/>
        </w:rPr>
        <w:t>paratur, dengan anggaran Rp.</w:t>
      </w:r>
      <w:r w:rsidRPr="00CF1E46">
        <w:rPr>
          <w:rFonts w:ascii="Arial" w:hAnsi="Arial" w:cs="Arial"/>
          <w:lang w:val="id-ID"/>
        </w:rPr>
        <w:t xml:space="preserve"> 1.924.477.601,-</w:t>
      </w:r>
      <w:r w:rsidRPr="00004DAB">
        <w:rPr>
          <w:rFonts w:ascii="Arial" w:hAnsi="Arial" w:cs="Arial"/>
          <w:lang w:val="id-ID"/>
        </w:rPr>
        <w:t xml:space="preserve"> dan realisasi sebesar Rp.1.</w:t>
      </w:r>
      <w:r w:rsidRPr="00CF1E46">
        <w:rPr>
          <w:rFonts w:ascii="Arial" w:hAnsi="Arial" w:cs="Arial"/>
          <w:lang w:val="id-ID"/>
        </w:rPr>
        <w:t>549.131.200,-</w:t>
      </w:r>
      <w:r w:rsidRPr="00004DAB">
        <w:rPr>
          <w:rFonts w:ascii="Arial" w:hAnsi="Arial" w:cs="Arial"/>
          <w:lang w:val="id-ID"/>
        </w:rPr>
        <w:t xml:space="preserve"> (</w:t>
      </w:r>
      <w:r w:rsidRPr="00CF1E46">
        <w:rPr>
          <w:rFonts w:ascii="Arial" w:hAnsi="Arial" w:cs="Arial"/>
          <w:lang w:val="id-ID"/>
        </w:rPr>
        <w:t>80,50</w:t>
      </w:r>
      <w:r w:rsidR="00D20A39">
        <w:rPr>
          <w:rFonts w:ascii="Arial" w:hAnsi="Arial" w:cs="Arial"/>
          <w:lang w:val="id-ID"/>
        </w:rPr>
        <w:t>%).</w:t>
      </w:r>
    </w:p>
    <w:p w:rsidR="00F12671" w:rsidRPr="00E1729D" w:rsidRDefault="00F12671" w:rsidP="00EE6317">
      <w:pPr>
        <w:numPr>
          <w:ilvl w:val="0"/>
          <w:numId w:val="127"/>
        </w:numPr>
        <w:spacing w:line="360" w:lineRule="auto"/>
        <w:ind w:left="2268" w:hanging="567"/>
        <w:jc w:val="both"/>
        <w:rPr>
          <w:rFonts w:ascii="Arial" w:hAnsi="Arial" w:cs="Arial"/>
          <w:lang w:val="id-ID"/>
        </w:rPr>
      </w:pPr>
      <w:r>
        <w:rPr>
          <w:rFonts w:ascii="Arial" w:hAnsi="Arial" w:cs="Arial"/>
          <w:lang w:val="id-ID"/>
        </w:rPr>
        <w:t>Program Peningkatan Kapasitas Sumber Daya A</w:t>
      </w:r>
      <w:r w:rsidRPr="00004DAB">
        <w:rPr>
          <w:rFonts w:ascii="Arial" w:hAnsi="Arial" w:cs="Arial"/>
          <w:lang w:val="id-ID"/>
        </w:rPr>
        <w:t xml:space="preserve">paratur, dengan anggaran Rp. </w:t>
      </w:r>
      <w:r w:rsidRPr="00CF1E46">
        <w:rPr>
          <w:rFonts w:ascii="Arial" w:hAnsi="Arial" w:cs="Arial"/>
          <w:lang w:val="id-ID"/>
        </w:rPr>
        <w:t>988.646.345,-</w:t>
      </w:r>
      <w:r w:rsidRPr="00004DAB">
        <w:rPr>
          <w:rFonts w:ascii="Arial" w:hAnsi="Arial" w:cs="Arial"/>
          <w:lang w:val="id-ID"/>
        </w:rPr>
        <w:t xml:space="preserve"> dan realisasi sebesar Rp. </w:t>
      </w:r>
      <w:r w:rsidRPr="00CF1E46">
        <w:rPr>
          <w:rFonts w:ascii="Arial" w:hAnsi="Arial" w:cs="Arial"/>
          <w:lang w:val="id-ID"/>
        </w:rPr>
        <w:t>684.345.758</w:t>
      </w:r>
      <w:r w:rsidRPr="00004DAB">
        <w:rPr>
          <w:rFonts w:ascii="Arial" w:hAnsi="Arial" w:cs="Arial"/>
          <w:lang w:val="id-ID"/>
        </w:rPr>
        <w:t>,- (</w:t>
      </w:r>
      <w:r w:rsidRPr="00CF1E46">
        <w:rPr>
          <w:rFonts w:ascii="Arial" w:hAnsi="Arial" w:cs="Arial"/>
          <w:lang w:val="id-ID"/>
        </w:rPr>
        <w:t>69,22</w:t>
      </w:r>
      <w:r w:rsidRPr="00004DAB">
        <w:rPr>
          <w:rFonts w:ascii="Arial" w:hAnsi="Arial" w:cs="Arial"/>
          <w:lang w:val="id-ID"/>
        </w:rPr>
        <w:t>%)</w:t>
      </w:r>
      <w:r w:rsidRPr="00CF1E46">
        <w:rPr>
          <w:rFonts w:ascii="Arial" w:hAnsi="Arial" w:cs="Arial"/>
          <w:lang w:val="id-ID"/>
        </w:rPr>
        <w:t>. Salah satu bentuk dari kegiatan ini pengiriman aparatur untuk mengikuti pendidikan dan pelatihan atas yang didasarkan atas undangan lembaga pemerintahan lainnya. Karena undangan yang diterima sedikit, maka kegiatan tidak dapat direalisasikan secara optimal.</w:t>
      </w:r>
    </w:p>
    <w:p w:rsidR="00F12671" w:rsidRPr="00CF1E46" w:rsidRDefault="00F12671" w:rsidP="00EE6317">
      <w:pPr>
        <w:numPr>
          <w:ilvl w:val="0"/>
          <w:numId w:val="127"/>
        </w:numPr>
        <w:spacing w:line="360" w:lineRule="auto"/>
        <w:ind w:left="2268" w:hanging="567"/>
        <w:jc w:val="both"/>
        <w:rPr>
          <w:rFonts w:ascii="Arial" w:hAnsi="Arial" w:cs="Arial"/>
          <w:lang w:val="id-ID"/>
        </w:rPr>
      </w:pPr>
      <w:r>
        <w:rPr>
          <w:rFonts w:ascii="Arial" w:hAnsi="Arial" w:cs="Arial"/>
          <w:lang w:val="id-ID"/>
        </w:rPr>
        <w:t>Program Peningkatan Pengembangan Sistem Pelaporan C</w:t>
      </w:r>
      <w:r w:rsidRPr="00004DAB">
        <w:rPr>
          <w:rFonts w:ascii="Arial" w:hAnsi="Arial" w:cs="Arial"/>
          <w:lang w:val="id-ID"/>
        </w:rPr>
        <w:t>ap</w:t>
      </w:r>
      <w:r>
        <w:rPr>
          <w:rFonts w:ascii="Arial" w:hAnsi="Arial" w:cs="Arial"/>
          <w:lang w:val="id-ID"/>
        </w:rPr>
        <w:t>aian Kinerja K</w:t>
      </w:r>
      <w:r w:rsidRPr="00004DAB">
        <w:rPr>
          <w:rFonts w:ascii="Arial" w:hAnsi="Arial" w:cs="Arial"/>
          <w:lang w:val="id-ID"/>
        </w:rPr>
        <w:t>euan</w:t>
      </w:r>
      <w:r w:rsidR="00CF1E46">
        <w:rPr>
          <w:rFonts w:ascii="Arial" w:hAnsi="Arial" w:cs="Arial"/>
          <w:lang w:val="id-ID"/>
        </w:rPr>
        <w:t>gan</w:t>
      </w:r>
      <w:r w:rsidR="00CB5439">
        <w:rPr>
          <w:rFonts w:ascii="Arial" w:hAnsi="Arial" w:cs="Arial"/>
        </w:rPr>
        <w:t>,</w:t>
      </w:r>
      <w:r w:rsidR="00CF1E46">
        <w:rPr>
          <w:rFonts w:ascii="Arial" w:hAnsi="Arial" w:cs="Arial"/>
          <w:lang w:val="id-ID"/>
        </w:rPr>
        <w:t xml:space="preserve"> </w:t>
      </w:r>
      <w:r w:rsidR="00BC6C23">
        <w:rPr>
          <w:rFonts w:ascii="Arial" w:hAnsi="Arial" w:cs="Arial"/>
          <w:lang w:val="id-ID"/>
        </w:rPr>
        <w:t xml:space="preserve">dengan </w:t>
      </w:r>
      <w:r w:rsidR="00CF1E46">
        <w:rPr>
          <w:rFonts w:ascii="Arial" w:hAnsi="Arial" w:cs="Arial"/>
          <w:lang w:val="id-ID"/>
        </w:rPr>
        <w:t>anggaran Rp.</w:t>
      </w:r>
      <w:r w:rsidRPr="00CF1E46">
        <w:rPr>
          <w:rFonts w:ascii="Arial" w:hAnsi="Arial" w:cs="Arial"/>
          <w:lang w:val="id-ID"/>
        </w:rPr>
        <w:t>4.035.383.215,-</w:t>
      </w:r>
      <w:r w:rsidR="001275A9">
        <w:rPr>
          <w:rFonts w:ascii="Arial" w:hAnsi="Arial" w:cs="Arial"/>
          <w:lang w:val="id-ID"/>
        </w:rPr>
        <w:t xml:space="preserve"> dan realisasi sebesar Rp.</w:t>
      </w:r>
      <w:r w:rsidRPr="00CF1E46">
        <w:rPr>
          <w:rFonts w:ascii="Arial" w:hAnsi="Arial" w:cs="Arial"/>
          <w:lang w:val="id-ID"/>
        </w:rPr>
        <w:t>3.801.513.685,-</w:t>
      </w:r>
      <w:r w:rsidRPr="00004DAB">
        <w:rPr>
          <w:rFonts w:ascii="Arial" w:hAnsi="Arial" w:cs="Arial"/>
          <w:lang w:val="id-ID"/>
        </w:rPr>
        <w:t xml:space="preserve"> (</w:t>
      </w:r>
      <w:r w:rsidRPr="00CF1E46">
        <w:rPr>
          <w:rFonts w:ascii="Arial" w:hAnsi="Arial" w:cs="Arial"/>
          <w:lang w:val="id-ID"/>
        </w:rPr>
        <w:t>94,20</w:t>
      </w:r>
      <w:r w:rsidRPr="00004DAB">
        <w:rPr>
          <w:rFonts w:ascii="Arial" w:hAnsi="Arial" w:cs="Arial"/>
          <w:lang w:val="id-ID"/>
        </w:rPr>
        <w:t>%).</w:t>
      </w:r>
    </w:p>
    <w:p w:rsidR="00F12671" w:rsidRPr="00977DE9" w:rsidRDefault="00F12671" w:rsidP="00977DE9">
      <w:pPr>
        <w:numPr>
          <w:ilvl w:val="0"/>
          <w:numId w:val="127"/>
        </w:numPr>
        <w:spacing w:line="360" w:lineRule="auto"/>
        <w:ind w:left="2268" w:hanging="567"/>
        <w:jc w:val="both"/>
        <w:rPr>
          <w:rFonts w:ascii="Arial" w:hAnsi="Arial" w:cs="Arial"/>
          <w:lang w:val="id-ID"/>
        </w:rPr>
      </w:pPr>
      <w:r>
        <w:rPr>
          <w:rFonts w:ascii="Arial" w:hAnsi="Arial" w:cs="Arial"/>
          <w:lang w:val="id-ID"/>
        </w:rPr>
        <w:t>Program Peningkatan Pelayanan K</w:t>
      </w:r>
      <w:r w:rsidR="00BC6C23">
        <w:rPr>
          <w:rFonts w:ascii="Arial" w:hAnsi="Arial" w:cs="Arial"/>
          <w:lang w:val="id-ID"/>
        </w:rPr>
        <w:t>edinasan</w:t>
      </w:r>
      <w:r w:rsidR="00D20A39">
        <w:rPr>
          <w:rFonts w:ascii="Arial" w:hAnsi="Arial" w:cs="Arial"/>
          <w:lang w:val="id-ID"/>
        </w:rPr>
        <w:t>,</w:t>
      </w:r>
      <w:r w:rsidRPr="00004DAB">
        <w:rPr>
          <w:rFonts w:ascii="Arial" w:hAnsi="Arial" w:cs="Arial"/>
          <w:lang w:val="id-ID"/>
        </w:rPr>
        <w:t xml:space="preserve"> </w:t>
      </w:r>
      <w:r w:rsidR="00D20A39">
        <w:rPr>
          <w:rFonts w:ascii="Arial" w:hAnsi="Arial" w:cs="Arial"/>
          <w:lang w:val="id-ID"/>
        </w:rPr>
        <w:t>d</w:t>
      </w:r>
      <w:r w:rsidR="00BC6C23" w:rsidRPr="00004DAB">
        <w:rPr>
          <w:rFonts w:ascii="Arial" w:hAnsi="Arial" w:cs="Arial"/>
          <w:lang w:val="id-ID"/>
        </w:rPr>
        <w:t xml:space="preserve">engan </w:t>
      </w:r>
      <w:r w:rsidRPr="00004DAB">
        <w:rPr>
          <w:rFonts w:ascii="Arial" w:hAnsi="Arial" w:cs="Arial"/>
          <w:lang w:val="id-ID"/>
        </w:rPr>
        <w:t xml:space="preserve">anggaran Rp. </w:t>
      </w:r>
      <w:r w:rsidRPr="00CF1E46">
        <w:rPr>
          <w:rFonts w:ascii="Arial" w:hAnsi="Arial" w:cs="Arial"/>
          <w:lang w:val="id-ID"/>
        </w:rPr>
        <w:t>8.423.441.300,- dan realisasi sebesar Rp. 8.068.787.672,-</w:t>
      </w:r>
      <w:r w:rsidRPr="00004DAB">
        <w:rPr>
          <w:rFonts w:ascii="Arial" w:hAnsi="Arial" w:cs="Arial"/>
          <w:lang w:val="id-ID"/>
        </w:rPr>
        <w:t xml:space="preserve"> (9</w:t>
      </w:r>
      <w:r w:rsidRPr="00CF1E46">
        <w:rPr>
          <w:rFonts w:ascii="Arial" w:hAnsi="Arial" w:cs="Arial"/>
          <w:lang w:val="id-ID"/>
        </w:rPr>
        <w:t>5,79</w:t>
      </w:r>
      <w:r w:rsidR="00D96A23">
        <w:rPr>
          <w:rFonts w:ascii="Arial" w:hAnsi="Arial" w:cs="Arial"/>
          <w:lang w:val="id-ID"/>
        </w:rPr>
        <w:t>%)</w:t>
      </w:r>
      <w:r w:rsidR="00D96A23">
        <w:rPr>
          <w:rFonts w:ascii="Arial" w:hAnsi="Arial" w:cs="Arial"/>
        </w:rPr>
        <w:t>.</w:t>
      </w:r>
      <w:r w:rsidRPr="00004DAB">
        <w:rPr>
          <w:rFonts w:ascii="Arial" w:hAnsi="Arial" w:cs="Arial"/>
          <w:lang w:val="id-ID"/>
        </w:rPr>
        <w:t xml:space="preserve"> </w:t>
      </w:r>
      <w:r w:rsidR="00D96A23" w:rsidRPr="00004DAB">
        <w:rPr>
          <w:rFonts w:ascii="Arial" w:hAnsi="Arial" w:cs="Arial"/>
          <w:lang w:val="id-ID"/>
        </w:rPr>
        <w:t xml:space="preserve">Dengan </w:t>
      </w:r>
      <w:r w:rsidRPr="00004DAB">
        <w:rPr>
          <w:rFonts w:ascii="Arial" w:hAnsi="Arial" w:cs="Arial"/>
          <w:lang w:val="id-ID"/>
        </w:rPr>
        <w:t>output</w:t>
      </w:r>
      <w:r w:rsidR="00D96A23">
        <w:rPr>
          <w:rFonts w:ascii="Arial" w:hAnsi="Arial" w:cs="Arial"/>
        </w:rPr>
        <w:t xml:space="preserve"> </w:t>
      </w:r>
      <w:r w:rsidRPr="00004DAB">
        <w:rPr>
          <w:rFonts w:ascii="Arial" w:hAnsi="Arial" w:cs="Arial"/>
          <w:lang w:val="id-ID"/>
        </w:rPr>
        <w:t>:</w:t>
      </w:r>
      <w:r w:rsidR="00977DE9">
        <w:rPr>
          <w:rFonts w:ascii="Arial" w:hAnsi="Arial" w:cs="Arial"/>
        </w:rPr>
        <w:t xml:space="preserve"> </w:t>
      </w:r>
      <w:r w:rsidRPr="00977DE9">
        <w:rPr>
          <w:rFonts w:ascii="Arial" w:hAnsi="Arial" w:cs="Arial"/>
          <w:lang w:val="id-ID"/>
        </w:rPr>
        <w:t>Terlayaninya tamu Pemerintahan Daerah;</w:t>
      </w:r>
      <w:r w:rsidR="00977DE9">
        <w:rPr>
          <w:rFonts w:ascii="Arial" w:hAnsi="Arial" w:cs="Arial"/>
        </w:rPr>
        <w:t xml:space="preserve"> </w:t>
      </w:r>
      <w:r w:rsidRPr="00977DE9">
        <w:rPr>
          <w:rFonts w:ascii="Arial" w:hAnsi="Arial" w:cs="Arial"/>
          <w:lang w:val="id-ID"/>
        </w:rPr>
        <w:t xml:space="preserve">Terlaksananya peringatan hari besar nasional di Sumatera Barat selama </w:t>
      </w:r>
      <w:r w:rsidR="006359B8" w:rsidRPr="00977DE9">
        <w:rPr>
          <w:rFonts w:ascii="Arial" w:hAnsi="Arial" w:cs="Arial"/>
          <w:lang w:val="id-ID"/>
        </w:rPr>
        <w:t xml:space="preserve">Tahun </w:t>
      </w:r>
      <w:r w:rsidRPr="00977DE9">
        <w:rPr>
          <w:rFonts w:ascii="Arial" w:hAnsi="Arial" w:cs="Arial"/>
          <w:lang w:val="id-ID"/>
        </w:rPr>
        <w:t>2016.</w:t>
      </w:r>
    </w:p>
    <w:p w:rsidR="00F12671" w:rsidRPr="00BC6C23" w:rsidRDefault="00F12671" w:rsidP="00BC6C23">
      <w:pPr>
        <w:numPr>
          <w:ilvl w:val="0"/>
          <w:numId w:val="127"/>
        </w:numPr>
        <w:spacing w:line="360" w:lineRule="auto"/>
        <w:ind w:left="2268" w:hanging="567"/>
        <w:jc w:val="both"/>
        <w:rPr>
          <w:rFonts w:ascii="Arial" w:hAnsi="Arial" w:cs="Arial"/>
          <w:lang w:val="id-ID"/>
        </w:rPr>
      </w:pPr>
      <w:r w:rsidRPr="00CF1E46">
        <w:rPr>
          <w:rFonts w:ascii="Arial" w:hAnsi="Arial" w:cs="Arial"/>
          <w:lang w:val="id-ID"/>
        </w:rPr>
        <w:t>Program Peningkatan dan Pengembangan Pengelolaan Keuangan Daer</w:t>
      </w:r>
      <w:r w:rsidR="00BC6C23">
        <w:rPr>
          <w:rFonts w:ascii="Arial" w:hAnsi="Arial" w:cs="Arial"/>
          <w:lang w:val="id-ID"/>
        </w:rPr>
        <w:t>ah, dengan anggaran</w:t>
      </w:r>
      <w:r w:rsidR="00BC6C23">
        <w:rPr>
          <w:rFonts w:ascii="Arial" w:hAnsi="Arial" w:cs="Arial"/>
        </w:rPr>
        <w:t xml:space="preserve"> : </w:t>
      </w:r>
      <w:r w:rsidR="001275A9">
        <w:rPr>
          <w:rFonts w:ascii="Arial" w:hAnsi="Arial" w:cs="Arial"/>
          <w:lang w:val="id-ID"/>
        </w:rPr>
        <w:t>Rp.</w:t>
      </w:r>
      <w:r w:rsidRPr="00CF1E46">
        <w:rPr>
          <w:rFonts w:ascii="Arial" w:hAnsi="Arial" w:cs="Arial"/>
          <w:lang w:val="id-ID"/>
        </w:rPr>
        <w:t>5.886.740.150,- dan realisasi sebe</w:t>
      </w:r>
      <w:r w:rsidR="00BC6C23">
        <w:rPr>
          <w:rFonts w:ascii="Arial" w:hAnsi="Arial" w:cs="Arial"/>
          <w:lang w:val="id-ID"/>
        </w:rPr>
        <w:t>sar Rp.4.893.805.218,- (83,13%)</w:t>
      </w:r>
      <w:r w:rsidR="00BC6C23">
        <w:rPr>
          <w:rFonts w:ascii="Arial" w:hAnsi="Arial" w:cs="Arial"/>
        </w:rPr>
        <w:t>.</w:t>
      </w:r>
      <w:r w:rsidRPr="00CF1E46">
        <w:rPr>
          <w:rFonts w:ascii="Arial" w:hAnsi="Arial" w:cs="Arial"/>
          <w:lang w:val="id-ID"/>
        </w:rPr>
        <w:t xml:space="preserve"> </w:t>
      </w:r>
      <w:r w:rsidR="00BC6C23" w:rsidRPr="00CF1E46">
        <w:rPr>
          <w:rFonts w:ascii="Arial" w:hAnsi="Arial" w:cs="Arial"/>
          <w:lang w:val="id-ID"/>
        </w:rPr>
        <w:t xml:space="preserve">Dengan </w:t>
      </w:r>
      <w:r w:rsidRPr="00CF1E46">
        <w:rPr>
          <w:rFonts w:ascii="Arial" w:hAnsi="Arial" w:cs="Arial"/>
          <w:lang w:val="id-ID"/>
        </w:rPr>
        <w:t xml:space="preserve">output : </w:t>
      </w:r>
      <w:r w:rsidRPr="00BC6C23">
        <w:rPr>
          <w:rFonts w:ascii="Arial" w:hAnsi="Arial" w:cs="Arial"/>
          <w:color w:val="000000"/>
        </w:rPr>
        <w:t xml:space="preserve">Terpeliharanya </w:t>
      </w:r>
      <w:r w:rsidRPr="00BC6C23">
        <w:rPr>
          <w:rFonts w:ascii="Arial" w:hAnsi="Arial" w:cs="Arial"/>
          <w:color w:val="000000"/>
          <w:lang w:val="id-ID"/>
        </w:rPr>
        <w:t xml:space="preserve">sistem informasi pengelolaan keuangan daerah (SIPKD) </w:t>
      </w:r>
      <w:r w:rsidRPr="00BC6C23">
        <w:rPr>
          <w:rFonts w:ascii="Arial" w:hAnsi="Arial" w:cs="Arial"/>
          <w:color w:val="000000"/>
        </w:rPr>
        <w:t>selama</w:t>
      </w:r>
      <w:r w:rsidRPr="00BC6C23">
        <w:rPr>
          <w:rFonts w:ascii="Arial" w:hAnsi="Arial" w:cs="Arial"/>
          <w:color w:val="000000"/>
          <w:lang w:val="id-ID"/>
        </w:rPr>
        <w:t xml:space="preserve"> 1 tahun;</w:t>
      </w:r>
      <w:r w:rsidR="00BC6C23">
        <w:rPr>
          <w:rFonts w:ascii="Arial" w:hAnsi="Arial" w:cs="Arial"/>
        </w:rPr>
        <w:t xml:space="preserve"> </w:t>
      </w:r>
      <w:r w:rsidRPr="00BC6C23">
        <w:rPr>
          <w:rFonts w:ascii="Arial" w:hAnsi="Arial" w:cs="Arial"/>
          <w:color w:val="000000"/>
        </w:rPr>
        <w:t>Tersusunnya Peraturan Daerah tentang APBD tahun anggaran 2016 beserta kelengkapannya (pen</w:t>
      </w:r>
      <w:r w:rsidR="00602BBD">
        <w:rPr>
          <w:rFonts w:ascii="Arial" w:hAnsi="Arial" w:cs="Arial"/>
          <w:color w:val="000000"/>
        </w:rPr>
        <w:t>g</w:t>
      </w:r>
      <w:r w:rsidRPr="00BC6C23">
        <w:rPr>
          <w:rFonts w:ascii="Arial" w:hAnsi="Arial" w:cs="Arial"/>
          <w:color w:val="000000"/>
        </w:rPr>
        <w:t>antar nota keuangan, nota keuangan dan nota jawaban);</w:t>
      </w:r>
      <w:r w:rsidR="00BC6C23">
        <w:rPr>
          <w:rFonts w:ascii="Arial" w:hAnsi="Arial" w:cs="Arial"/>
          <w:color w:val="000000"/>
        </w:rPr>
        <w:t xml:space="preserve"> </w:t>
      </w:r>
      <w:r w:rsidRPr="00BC6C23">
        <w:rPr>
          <w:rFonts w:ascii="Arial" w:hAnsi="Arial" w:cs="Arial"/>
          <w:color w:val="000000"/>
        </w:rPr>
        <w:t>Tersedianya Peraturan Gubernur tentang penjabaran A</w:t>
      </w:r>
      <w:r w:rsidR="00BC6C23">
        <w:rPr>
          <w:rFonts w:ascii="Arial" w:hAnsi="Arial" w:cs="Arial"/>
          <w:color w:val="000000"/>
        </w:rPr>
        <w:t xml:space="preserve">PBD  sebanyak 245 buku TA 2016; </w:t>
      </w:r>
      <w:r w:rsidRPr="00BC6C23">
        <w:rPr>
          <w:rFonts w:ascii="Arial" w:hAnsi="Arial" w:cs="Arial"/>
          <w:color w:val="000000"/>
        </w:rPr>
        <w:t xml:space="preserve">Tersedianya pengantar nota keuangan sebanyak 110 buku, nota keuangan 110 </w:t>
      </w:r>
      <w:r w:rsidR="00A24E69">
        <w:rPr>
          <w:rFonts w:ascii="Arial" w:hAnsi="Arial" w:cs="Arial"/>
          <w:color w:val="000000"/>
        </w:rPr>
        <w:t xml:space="preserve">buku, nota jawaban 110 buku dan </w:t>
      </w:r>
      <w:r w:rsidR="00A24E69" w:rsidRPr="002E74D4">
        <w:rPr>
          <w:rFonts w:ascii="Arial" w:hAnsi="Arial" w:cs="Arial"/>
        </w:rPr>
        <w:lastRenderedPageBreak/>
        <w:t>Per</w:t>
      </w:r>
      <w:r w:rsidR="00A24E69">
        <w:rPr>
          <w:rFonts w:ascii="Arial" w:hAnsi="Arial" w:cs="Arial"/>
        </w:rPr>
        <w:t xml:space="preserve">aturan </w:t>
      </w:r>
      <w:r w:rsidR="00A24E69" w:rsidRPr="002E74D4">
        <w:rPr>
          <w:rFonts w:ascii="Arial" w:hAnsi="Arial" w:cs="Arial"/>
        </w:rPr>
        <w:t>Da</w:t>
      </w:r>
      <w:r w:rsidR="00A24E69">
        <w:rPr>
          <w:rFonts w:ascii="Arial" w:hAnsi="Arial" w:cs="Arial"/>
        </w:rPr>
        <w:t>erah</w:t>
      </w:r>
      <w:r w:rsidRPr="00BC6C23">
        <w:rPr>
          <w:rFonts w:ascii="Arial" w:hAnsi="Arial" w:cs="Arial"/>
          <w:color w:val="000000"/>
        </w:rPr>
        <w:t xml:space="preserve"> tentang perubahan APBD </w:t>
      </w:r>
      <w:r w:rsidR="006359B8" w:rsidRPr="00BC6C23">
        <w:rPr>
          <w:rFonts w:ascii="Arial" w:hAnsi="Arial" w:cs="Arial"/>
          <w:color w:val="000000"/>
        </w:rPr>
        <w:t xml:space="preserve">Tahun </w:t>
      </w:r>
      <w:r w:rsidR="0058280C">
        <w:rPr>
          <w:rFonts w:ascii="Arial" w:hAnsi="Arial" w:cs="Arial"/>
          <w:color w:val="000000"/>
        </w:rPr>
        <w:t xml:space="preserve">2015 110 buku; </w:t>
      </w:r>
      <w:r w:rsidRPr="00BC6C23">
        <w:rPr>
          <w:rFonts w:ascii="Arial" w:hAnsi="Arial" w:cs="Arial"/>
          <w:color w:val="000000"/>
        </w:rPr>
        <w:t xml:space="preserve">Tersedianya peraturan gubernur tentang penjabaran perubahan APBD TA 2016 sebanyak 245 buku; Tersedianya buku pertanggungjawaban APBD dan laporan semester I; </w:t>
      </w:r>
      <w:r w:rsidR="00BC6C23">
        <w:rPr>
          <w:rFonts w:ascii="Arial" w:hAnsi="Arial" w:cs="Arial"/>
        </w:rPr>
        <w:t xml:space="preserve"> </w:t>
      </w:r>
      <w:r w:rsidRPr="00BC6C23">
        <w:rPr>
          <w:rFonts w:ascii="Arial" w:hAnsi="Arial" w:cs="Arial"/>
          <w:color w:val="000000"/>
        </w:rPr>
        <w:t xml:space="preserve">Tersedianya informasi laporan keuangan </w:t>
      </w:r>
      <w:r w:rsidR="006359B8" w:rsidRPr="00BC6C23">
        <w:rPr>
          <w:rFonts w:ascii="Arial" w:hAnsi="Arial" w:cs="Arial"/>
          <w:color w:val="000000"/>
        </w:rPr>
        <w:t xml:space="preserve">Tahun </w:t>
      </w:r>
      <w:r w:rsidRPr="00BC6C23">
        <w:rPr>
          <w:rFonts w:ascii="Arial" w:hAnsi="Arial" w:cs="Arial"/>
          <w:color w:val="000000"/>
        </w:rPr>
        <w:t>2016 dalam rangka pertanggungjawaban kepala daerah;</w:t>
      </w:r>
      <w:r w:rsidR="00BC6C23">
        <w:rPr>
          <w:rFonts w:ascii="Arial" w:hAnsi="Arial" w:cs="Arial"/>
        </w:rPr>
        <w:t xml:space="preserve"> </w:t>
      </w:r>
      <w:r w:rsidRPr="00BC6C23">
        <w:rPr>
          <w:rFonts w:ascii="Arial" w:hAnsi="Arial" w:cs="Arial"/>
          <w:color w:val="000000"/>
        </w:rPr>
        <w:t xml:space="preserve">Tersedianya dokumen pelaksanaan anggaran </w:t>
      </w:r>
      <w:r w:rsidR="006359B8" w:rsidRPr="00BC6C23">
        <w:rPr>
          <w:rFonts w:ascii="Arial" w:hAnsi="Arial" w:cs="Arial"/>
          <w:color w:val="000000"/>
        </w:rPr>
        <w:t xml:space="preserve">Tahun </w:t>
      </w:r>
      <w:r w:rsidRPr="00BC6C23">
        <w:rPr>
          <w:rFonts w:ascii="Arial" w:hAnsi="Arial" w:cs="Arial"/>
          <w:color w:val="000000"/>
        </w:rPr>
        <w:t>2016 sebagai pedoman pelaksanaan anggaran SKPD;</w:t>
      </w:r>
      <w:r w:rsidR="00BC6C23">
        <w:rPr>
          <w:rFonts w:ascii="Arial" w:hAnsi="Arial" w:cs="Arial"/>
        </w:rPr>
        <w:t xml:space="preserve"> </w:t>
      </w:r>
      <w:r w:rsidRPr="00BC6C23">
        <w:rPr>
          <w:rFonts w:ascii="Arial" w:hAnsi="Arial" w:cs="Arial"/>
          <w:color w:val="000000"/>
        </w:rPr>
        <w:t xml:space="preserve">Tersedianya dokumen pelaksanaan perubahan anggaran satuan kerja perangkat daerah </w:t>
      </w:r>
      <w:r w:rsidR="006359B8" w:rsidRPr="00BC6C23">
        <w:rPr>
          <w:rFonts w:ascii="Arial" w:hAnsi="Arial" w:cs="Arial"/>
          <w:color w:val="000000"/>
        </w:rPr>
        <w:t xml:space="preserve">Tahun </w:t>
      </w:r>
      <w:r w:rsidRPr="00BC6C23">
        <w:rPr>
          <w:rFonts w:ascii="Arial" w:hAnsi="Arial" w:cs="Arial"/>
          <w:color w:val="000000"/>
        </w:rPr>
        <w:t>2016 sebagai pedoman pelaksanaan anggaran bagi SKPD;</w:t>
      </w:r>
      <w:r w:rsidR="00BC6C23">
        <w:rPr>
          <w:rFonts w:ascii="Arial" w:hAnsi="Arial" w:cs="Arial"/>
        </w:rPr>
        <w:t xml:space="preserve"> </w:t>
      </w:r>
      <w:r w:rsidRPr="00BC6C23">
        <w:rPr>
          <w:rFonts w:ascii="Arial" w:hAnsi="Arial" w:cs="Arial"/>
          <w:color w:val="000000"/>
        </w:rPr>
        <w:t>Terbitnya surat penyediaan dana seluruh SKPD lingkup Pem</w:t>
      </w:r>
      <w:r w:rsidR="004A3285">
        <w:rPr>
          <w:rFonts w:ascii="Arial" w:hAnsi="Arial" w:cs="Arial"/>
          <w:color w:val="000000"/>
        </w:rPr>
        <w:t xml:space="preserve">erintah </w:t>
      </w:r>
      <w:r w:rsidR="004A3285" w:rsidRPr="00BC6C23">
        <w:rPr>
          <w:rFonts w:ascii="Arial" w:hAnsi="Arial" w:cs="Arial"/>
          <w:color w:val="000000"/>
        </w:rPr>
        <w:t>Prov</w:t>
      </w:r>
      <w:r w:rsidR="004A3285">
        <w:rPr>
          <w:rFonts w:ascii="Arial" w:hAnsi="Arial" w:cs="Arial"/>
          <w:color w:val="000000"/>
        </w:rPr>
        <w:t>insi</w:t>
      </w:r>
      <w:r w:rsidR="004A3285" w:rsidRPr="00BC6C23">
        <w:rPr>
          <w:rFonts w:ascii="Arial" w:hAnsi="Arial" w:cs="Arial"/>
          <w:color w:val="000000"/>
        </w:rPr>
        <w:t xml:space="preserve"> </w:t>
      </w:r>
      <w:r w:rsidR="00907EAA" w:rsidRPr="00BC6C23">
        <w:rPr>
          <w:rFonts w:ascii="Arial" w:hAnsi="Arial" w:cs="Arial"/>
          <w:color w:val="000000"/>
        </w:rPr>
        <w:t>Sumatera Barat</w:t>
      </w:r>
      <w:r w:rsidRPr="00BC6C23">
        <w:rPr>
          <w:rFonts w:ascii="Arial" w:hAnsi="Arial" w:cs="Arial"/>
          <w:color w:val="000000"/>
        </w:rPr>
        <w:t xml:space="preserve"> 4 triwulan dan terbitnya SP2D 4 Triwulan; </w:t>
      </w:r>
      <w:r w:rsidR="00BC6C23">
        <w:rPr>
          <w:rFonts w:ascii="Arial" w:hAnsi="Arial" w:cs="Arial"/>
        </w:rPr>
        <w:t xml:space="preserve"> </w:t>
      </w:r>
      <w:r w:rsidRPr="00BC6C23">
        <w:rPr>
          <w:rFonts w:ascii="Arial" w:hAnsi="Arial" w:cs="Arial"/>
          <w:color w:val="000000"/>
        </w:rPr>
        <w:t>Terlaksananya evaluasi dan monitoring pemberian bantuan keuangan 2016;</w:t>
      </w:r>
      <w:r w:rsidR="00BC6C23">
        <w:rPr>
          <w:rFonts w:ascii="Arial" w:hAnsi="Arial" w:cs="Arial"/>
        </w:rPr>
        <w:t xml:space="preserve"> </w:t>
      </w:r>
      <w:r w:rsidRPr="00BC6C23">
        <w:rPr>
          <w:rFonts w:ascii="Arial" w:hAnsi="Arial" w:cs="Arial"/>
          <w:color w:val="000000"/>
        </w:rPr>
        <w:t>Terlaksananya rekonsiliasi pendapatan dan belanja SKPD;</w:t>
      </w:r>
      <w:r w:rsidR="00BC6C23">
        <w:rPr>
          <w:rFonts w:ascii="Arial" w:hAnsi="Arial" w:cs="Arial"/>
        </w:rPr>
        <w:t xml:space="preserve"> </w:t>
      </w:r>
      <w:r w:rsidRPr="00BC6C23">
        <w:rPr>
          <w:rFonts w:ascii="Arial" w:hAnsi="Arial" w:cs="Arial"/>
          <w:color w:val="000000"/>
        </w:rPr>
        <w:t>Terlaksananya asistensi terhadap 45 SKPD lingkup Pem</w:t>
      </w:r>
      <w:r w:rsidR="00BC6C23">
        <w:rPr>
          <w:rFonts w:ascii="Arial" w:hAnsi="Arial" w:cs="Arial"/>
          <w:color w:val="000000"/>
        </w:rPr>
        <w:t xml:space="preserve">erintah </w:t>
      </w:r>
      <w:r w:rsidR="00907EAA" w:rsidRPr="00BC6C23">
        <w:rPr>
          <w:rFonts w:ascii="Arial" w:hAnsi="Arial" w:cs="Arial"/>
          <w:color w:val="000000"/>
        </w:rPr>
        <w:t>Provinsi</w:t>
      </w:r>
      <w:r w:rsidR="00BC6C23">
        <w:rPr>
          <w:rFonts w:ascii="Arial" w:hAnsi="Arial" w:cs="Arial"/>
          <w:color w:val="000000"/>
        </w:rPr>
        <w:t xml:space="preserve"> </w:t>
      </w:r>
      <w:r w:rsidR="00907EAA" w:rsidRPr="00BC6C23">
        <w:rPr>
          <w:rFonts w:ascii="Arial" w:hAnsi="Arial" w:cs="Arial"/>
          <w:color w:val="000000"/>
        </w:rPr>
        <w:t>Sumatera Barat</w:t>
      </w:r>
      <w:r w:rsidRPr="00BC6C23">
        <w:rPr>
          <w:rFonts w:ascii="Arial" w:hAnsi="Arial" w:cs="Arial"/>
          <w:color w:val="000000"/>
        </w:rPr>
        <w:t>;</w:t>
      </w:r>
      <w:r w:rsidR="00BC6C23">
        <w:rPr>
          <w:rFonts w:ascii="Arial" w:hAnsi="Arial" w:cs="Arial"/>
        </w:rPr>
        <w:t xml:space="preserve"> </w:t>
      </w:r>
      <w:r w:rsidRPr="00BC6C23">
        <w:rPr>
          <w:rFonts w:ascii="Arial" w:hAnsi="Arial" w:cs="Arial"/>
          <w:color w:val="000000"/>
        </w:rPr>
        <w:t>Tersedianya informasi realisasi penerimaan dan pengeluaran kas daerah;</w:t>
      </w:r>
      <w:r w:rsidR="00BC6C23">
        <w:rPr>
          <w:rFonts w:ascii="Arial" w:hAnsi="Arial" w:cs="Arial"/>
        </w:rPr>
        <w:t xml:space="preserve"> </w:t>
      </w:r>
      <w:r w:rsidRPr="00BC6C23">
        <w:rPr>
          <w:rFonts w:ascii="Arial" w:hAnsi="Arial" w:cs="Arial"/>
          <w:color w:val="000000"/>
        </w:rPr>
        <w:t>Terlaksananya pembinaan rumah sakit yang telah menja</w:t>
      </w:r>
      <w:r w:rsidR="00BC6C23">
        <w:rPr>
          <w:rFonts w:ascii="Arial" w:hAnsi="Arial" w:cs="Arial"/>
          <w:color w:val="000000"/>
        </w:rPr>
        <w:t xml:space="preserve">di BLUD sebanyak 4 rumah sakit; </w:t>
      </w:r>
      <w:r w:rsidRPr="00BC6C23">
        <w:rPr>
          <w:rFonts w:ascii="Arial" w:hAnsi="Arial" w:cs="Arial"/>
          <w:color w:val="000000"/>
        </w:rPr>
        <w:t>Terselenggaranya pergeseran anggaran dalam DPA-SKPD;</w:t>
      </w:r>
      <w:r w:rsidR="00BC6C23">
        <w:rPr>
          <w:rFonts w:ascii="Arial" w:hAnsi="Arial" w:cs="Arial"/>
        </w:rPr>
        <w:t xml:space="preserve"> </w:t>
      </w:r>
      <w:r w:rsidRPr="00BC6C23">
        <w:rPr>
          <w:rFonts w:ascii="Arial" w:hAnsi="Arial" w:cs="Arial"/>
          <w:color w:val="000000"/>
        </w:rPr>
        <w:t xml:space="preserve">Terlaksananya verifikasi pertanggungjawaban bantuan terhadap bantuan keuangan </w:t>
      </w:r>
      <w:r w:rsidR="006359B8" w:rsidRPr="00BC6C23">
        <w:rPr>
          <w:rFonts w:ascii="Arial" w:hAnsi="Arial" w:cs="Arial"/>
          <w:color w:val="000000"/>
        </w:rPr>
        <w:t xml:space="preserve">Tahun </w:t>
      </w:r>
      <w:r w:rsidRPr="00BC6C23">
        <w:rPr>
          <w:rFonts w:ascii="Arial" w:hAnsi="Arial" w:cs="Arial"/>
          <w:color w:val="000000"/>
        </w:rPr>
        <w:t>2016;</w:t>
      </w:r>
      <w:r w:rsidR="00BC6C23">
        <w:rPr>
          <w:rFonts w:ascii="Arial" w:hAnsi="Arial" w:cs="Arial"/>
        </w:rPr>
        <w:t xml:space="preserve"> </w:t>
      </w:r>
      <w:r w:rsidRPr="00BC6C23">
        <w:rPr>
          <w:rFonts w:ascii="Arial" w:hAnsi="Arial" w:cs="Arial"/>
          <w:color w:val="000000"/>
        </w:rPr>
        <w:t xml:space="preserve">Terlaksananya sidang Tim Penyelesaian Kerugian Daerah/Negara sebanyak 6 kali; </w:t>
      </w:r>
      <w:r w:rsidR="00BC6C23">
        <w:rPr>
          <w:rFonts w:ascii="Arial" w:hAnsi="Arial" w:cs="Arial"/>
        </w:rPr>
        <w:t xml:space="preserve"> </w:t>
      </w:r>
      <w:r w:rsidRPr="00BC6C23">
        <w:rPr>
          <w:rFonts w:ascii="Arial" w:hAnsi="Arial" w:cs="Arial"/>
          <w:color w:val="000000"/>
        </w:rPr>
        <w:t>Terlaksananya pembahasan RKA pada 44 SKPD, 9 Biro dan PPKD;</w:t>
      </w:r>
      <w:r w:rsidR="00BC6C23">
        <w:rPr>
          <w:rFonts w:ascii="Arial" w:hAnsi="Arial" w:cs="Arial"/>
        </w:rPr>
        <w:t xml:space="preserve"> </w:t>
      </w:r>
      <w:r w:rsidRPr="00BC6C23">
        <w:rPr>
          <w:rFonts w:ascii="Arial" w:hAnsi="Arial" w:cs="Arial"/>
          <w:color w:val="000000"/>
        </w:rPr>
        <w:t>Terlaksananya sewa hosting DPKD dan sewa Astinet; Terlaksananya pembahasan DPPA-SKPD dan RKA-SKPD 2016 pada 44 SKPD, 9 Biro dan PPKD;</w:t>
      </w:r>
      <w:r w:rsidR="00BC6C23">
        <w:rPr>
          <w:rFonts w:ascii="Arial" w:hAnsi="Arial" w:cs="Arial"/>
        </w:rPr>
        <w:t xml:space="preserve"> </w:t>
      </w:r>
      <w:r w:rsidRPr="00BC6C23">
        <w:rPr>
          <w:rFonts w:ascii="Arial" w:hAnsi="Arial" w:cs="Arial"/>
          <w:color w:val="000000"/>
        </w:rPr>
        <w:t>Terbitnya SPD dan SP2D BOS untuk 4 Triwulan; Tersedianya Standar Analisa Biaya;Tersedianya laporan keuangan SKPD dan Neraca Daerah sebanyak 12 laporan;</w:t>
      </w:r>
      <w:r w:rsidR="00BC6C23">
        <w:rPr>
          <w:rFonts w:ascii="Arial" w:hAnsi="Arial" w:cs="Arial"/>
        </w:rPr>
        <w:t xml:space="preserve"> </w:t>
      </w:r>
      <w:r w:rsidRPr="00BC6C23">
        <w:rPr>
          <w:rFonts w:ascii="Arial" w:hAnsi="Arial" w:cs="Arial"/>
          <w:color w:val="000000"/>
        </w:rPr>
        <w:t>Terlaksananya pengelolaan dan penatausahaan gaji 12 bulan;</w:t>
      </w:r>
      <w:r w:rsidR="00BC6C23">
        <w:rPr>
          <w:rFonts w:ascii="Arial" w:hAnsi="Arial" w:cs="Arial"/>
        </w:rPr>
        <w:t xml:space="preserve"> </w:t>
      </w:r>
      <w:r w:rsidRPr="00BC6C23">
        <w:rPr>
          <w:rFonts w:ascii="Arial" w:hAnsi="Arial" w:cs="Arial"/>
          <w:color w:val="000000"/>
        </w:rPr>
        <w:t xml:space="preserve">Terlaksananya bimbingan teknis perencanaan dan penganggaran bagi aparatur perencanaan dan </w:t>
      </w:r>
      <w:r w:rsidRPr="00BC6C23">
        <w:rPr>
          <w:rFonts w:ascii="Arial" w:hAnsi="Arial" w:cs="Arial"/>
          <w:color w:val="000000"/>
        </w:rPr>
        <w:lastRenderedPageBreak/>
        <w:t>penganggaran 44 SKPD, 9 Biro dan UPTD;</w:t>
      </w:r>
      <w:r w:rsidR="00BC6C23">
        <w:rPr>
          <w:rFonts w:ascii="Arial" w:hAnsi="Arial" w:cs="Arial"/>
        </w:rPr>
        <w:t xml:space="preserve"> </w:t>
      </w:r>
      <w:r w:rsidRPr="00BC6C23">
        <w:rPr>
          <w:rFonts w:ascii="Arial" w:hAnsi="Arial" w:cs="Arial"/>
          <w:color w:val="000000"/>
        </w:rPr>
        <w:t>Terlaksananya 4 kali bi</w:t>
      </w:r>
      <w:r w:rsidR="00560C16">
        <w:rPr>
          <w:rFonts w:ascii="Arial" w:hAnsi="Arial" w:cs="Arial"/>
          <w:color w:val="000000"/>
        </w:rPr>
        <w:t>m</w:t>
      </w:r>
      <w:r w:rsidRPr="00BC6C23">
        <w:rPr>
          <w:rFonts w:ascii="Arial" w:hAnsi="Arial" w:cs="Arial"/>
          <w:color w:val="000000"/>
        </w:rPr>
        <w:t>tek e-samsat dan 2 kali pelatihan modul akuntansi;</w:t>
      </w:r>
      <w:r w:rsidR="00BC6C23">
        <w:rPr>
          <w:rFonts w:ascii="Arial" w:hAnsi="Arial" w:cs="Arial"/>
        </w:rPr>
        <w:t xml:space="preserve"> </w:t>
      </w:r>
      <w:r w:rsidRPr="00BC6C23">
        <w:rPr>
          <w:rFonts w:ascii="Arial" w:hAnsi="Arial" w:cs="Arial"/>
          <w:color w:val="000000"/>
        </w:rPr>
        <w:t xml:space="preserve">Terlaksananya sosialisasi pedoman penyusunan APBD kepada 130 peserta; </w:t>
      </w:r>
      <w:r w:rsidR="00BC6C23">
        <w:rPr>
          <w:rFonts w:ascii="Arial" w:hAnsi="Arial" w:cs="Arial"/>
        </w:rPr>
        <w:t xml:space="preserve"> </w:t>
      </w:r>
      <w:r w:rsidRPr="00BC6C23">
        <w:rPr>
          <w:rFonts w:ascii="Arial" w:hAnsi="Arial" w:cs="Arial"/>
          <w:color w:val="000000"/>
        </w:rPr>
        <w:t>Terlaksananya peningkatan wawasan sebanyak 44 SKPD dan 9 Biro dalam penyusunan laporan</w:t>
      </w:r>
      <w:r w:rsidR="00BC6C23">
        <w:rPr>
          <w:rFonts w:ascii="Arial" w:hAnsi="Arial" w:cs="Arial"/>
          <w:color w:val="000000"/>
        </w:rPr>
        <w:t xml:space="preserve"> keuangan SKPD berbasis akrual;</w:t>
      </w:r>
      <w:r w:rsidR="00BC6C23">
        <w:rPr>
          <w:rFonts w:ascii="Arial" w:hAnsi="Arial" w:cs="Arial"/>
        </w:rPr>
        <w:t xml:space="preserve"> </w:t>
      </w:r>
      <w:r w:rsidRPr="00BC6C23">
        <w:rPr>
          <w:rFonts w:ascii="Arial" w:hAnsi="Arial" w:cs="Arial"/>
          <w:color w:val="000000"/>
        </w:rPr>
        <w:t>Terlaksananya pembinaan terhadap Bendahara Penerimaan, Bendahara Pengeluaran dan Pengelola Gaji SKPD/PPKD di ling</w:t>
      </w:r>
      <w:r w:rsidR="00BC6C23">
        <w:rPr>
          <w:rFonts w:ascii="Arial" w:hAnsi="Arial" w:cs="Arial"/>
          <w:color w:val="000000"/>
        </w:rPr>
        <w:t xml:space="preserve">kungan Provinsi Sumatera Barat; </w:t>
      </w:r>
      <w:r w:rsidRPr="00BC6C23">
        <w:rPr>
          <w:rFonts w:ascii="Arial" w:hAnsi="Arial" w:cs="Arial"/>
          <w:color w:val="000000"/>
        </w:rPr>
        <w:t>Terlaksananya sosialisasi peraturan perundang-undangan CHT kepada 70 orang;</w:t>
      </w:r>
      <w:r w:rsidR="003A5108">
        <w:rPr>
          <w:rFonts w:ascii="Arial" w:hAnsi="Arial" w:cs="Arial"/>
          <w:color w:val="000000"/>
        </w:rPr>
        <w:t xml:space="preserve"> </w:t>
      </w:r>
      <w:r w:rsidRPr="00BC6C23">
        <w:rPr>
          <w:rFonts w:ascii="Arial" w:hAnsi="Arial" w:cs="Arial"/>
          <w:color w:val="000000"/>
        </w:rPr>
        <w:t>Terkelolanya penerimaan retribusi daerah.</w:t>
      </w:r>
    </w:p>
    <w:p w:rsidR="003D7D9A" w:rsidRPr="003D7D9A" w:rsidRDefault="00F12671" w:rsidP="003D7D9A">
      <w:pPr>
        <w:numPr>
          <w:ilvl w:val="0"/>
          <w:numId w:val="127"/>
        </w:numPr>
        <w:spacing w:line="360" w:lineRule="auto"/>
        <w:ind w:left="2268" w:hanging="567"/>
        <w:jc w:val="both"/>
        <w:rPr>
          <w:rFonts w:ascii="Arial" w:hAnsi="Arial" w:cs="Arial"/>
          <w:lang w:val="id-ID"/>
        </w:rPr>
      </w:pPr>
      <w:r>
        <w:rPr>
          <w:rFonts w:ascii="Arial" w:hAnsi="Arial" w:cs="Arial"/>
          <w:color w:val="000000"/>
        </w:rPr>
        <w:t xml:space="preserve">Program </w:t>
      </w:r>
      <w:r>
        <w:rPr>
          <w:rFonts w:ascii="Arial" w:hAnsi="Arial" w:cs="Arial"/>
          <w:color w:val="000000"/>
          <w:lang w:val="id-ID"/>
        </w:rPr>
        <w:t>P</w:t>
      </w:r>
      <w:r>
        <w:rPr>
          <w:rFonts w:ascii="Arial" w:hAnsi="Arial" w:cs="Arial"/>
          <w:color w:val="000000"/>
        </w:rPr>
        <w:t xml:space="preserve">eningkatan </w:t>
      </w:r>
      <w:r>
        <w:rPr>
          <w:rFonts w:ascii="Arial" w:hAnsi="Arial" w:cs="Arial"/>
          <w:color w:val="000000"/>
          <w:lang w:val="id-ID"/>
        </w:rPr>
        <w:t>P</w:t>
      </w:r>
      <w:r>
        <w:rPr>
          <w:rFonts w:ascii="Arial" w:hAnsi="Arial" w:cs="Arial"/>
          <w:color w:val="000000"/>
        </w:rPr>
        <w:t xml:space="preserve">endapatan </w:t>
      </w:r>
      <w:r>
        <w:rPr>
          <w:rFonts w:ascii="Arial" w:hAnsi="Arial" w:cs="Arial"/>
          <w:color w:val="000000"/>
          <w:lang w:val="id-ID"/>
        </w:rPr>
        <w:t>D</w:t>
      </w:r>
      <w:r w:rsidRPr="00D346BB">
        <w:rPr>
          <w:rFonts w:ascii="Arial" w:hAnsi="Arial" w:cs="Arial"/>
          <w:color w:val="000000"/>
        </w:rPr>
        <w:t>aerah</w:t>
      </w:r>
      <w:r w:rsidR="00BC6C23">
        <w:rPr>
          <w:rFonts w:ascii="Arial" w:hAnsi="Arial" w:cs="Arial"/>
          <w:color w:val="000000"/>
        </w:rPr>
        <w:t>,</w:t>
      </w:r>
      <w:r w:rsidRPr="00D346BB">
        <w:rPr>
          <w:rFonts w:ascii="Arial" w:hAnsi="Arial" w:cs="Arial"/>
          <w:color w:val="000000"/>
        </w:rPr>
        <w:t xml:space="preserve"> </w:t>
      </w:r>
      <w:r w:rsidRPr="00D346BB">
        <w:rPr>
          <w:rFonts w:ascii="Arial" w:hAnsi="Arial" w:cs="Arial"/>
          <w:color w:val="000000"/>
          <w:lang w:val="id-ID"/>
        </w:rPr>
        <w:t>d</w:t>
      </w:r>
      <w:r>
        <w:rPr>
          <w:rFonts w:ascii="Arial" w:hAnsi="Arial" w:cs="Arial"/>
          <w:color w:val="000000"/>
          <w:lang w:val="id-ID"/>
        </w:rPr>
        <w:t>engan a</w:t>
      </w:r>
      <w:r w:rsidRPr="00D346BB">
        <w:rPr>
          <w:rFonts w:ascii="Arial" w:hAnsi="Arial" w:cs="Arial"/>
          <w:color w:val="000000"/>
          <w:lang w:val="id-ID"/>
        </w:rPr>
        <w:t xml:space="preserve">nggaran Rp. </w:t>
      </w:r>
      <w:r>
        <w:rPr>
          <w:rFonts w:ascii="Arial" w:hAnsi="Arial" w:cs="Arial"/>
          <w:color w:val="000000"/>
        </w:rPr>
        <w:t>11.034.379.750</w:t>
      </w:r>
      <w:r w:rsidRPr="00D346BB">
        <w:rPr>
          <w:rFonts w:ascii="Arial" w:hAnsi="Arial" w:cs="Arial"/>
          <w:color w:val="000000"/>
        </w:rPr>
        <w:t xml:space="preserve">,- </w:t>
      </w:r>
      <w:r w:rsidRPr="00D346BB">
        <w:rPr>
          <w:rFonts w:ascii="Arial" w:hAnsi="Arial" w:cs="Arial"/>
          <w:color w:val="000000"/>
          <w:lang w:val="id-ID"/>
        </w:rPr>
        <w:t>dan realisasi sebesar Rp.</w:t>
      </w:r>
      <w:r w:rsidRPr="000D1145">
        <w:rPr>
          <w:rFonts w:ascii="Arial" w:hAnsi="Arial" w:cs="Arial"/>
        </w:rPr>
        <w:t xml:space="preserve">10.147.301.146,- </w:t>
      </w:r>
      <w:r w:rsidRPr="000D1145">
        <w:rPr>
          <w:rFonts w:ascii="Arial" w:hAnsi="Arial" w:cs="Arial"/>
          <w:lang w:val="id-ID"/>
        </w:rPr>
        <w:t>(</w:t>
      </w:r>
      <w:r w:rsidRPr="000D1145">
        <w:rPr>
          <w:rFonts w:ascii="Arial" w:hAnsi="Arial" w:cs="Arial"/>
        </w:rPr>
        <w:t>91,96</w:t>
      </w:r>
      <w:r w:rsidR="00BC6C23">
        <w:rPr>
          <w:rFonts w:ascii="Arial" w:hAnsi="Arial" w:cs="Arial"/>
          <w:lang w:val="id-ID"/>
        </w:rPr>
        <w:t>%)</w:t>
      </w:r>
      <w:r w:rsidR="00BC6C23">
        <w:rPr>
          <w:rFonts w:ascii="Arial" w:hAnsi="Arial" w:cs="Arial"/>
        </w:rPr>
        <w:t>.</w:t>
      </w:r>
      <w:r w:rsidRPr="000D1145">
        <w:rPr>
          <w:rFonts w:ascii="Arial" w:hAnsi="Arial" w:cs="Arial"/>
          <w:lang w:val="id-ID"/>
        </w:rPr>
        <w:t xml:space="preserve"> </w:t>
      </w:r>
      <w:r w:rsidR="00BC6C23" w:rsidRPr="000D1145">
        <w:rPr>
          <w:rFonts w:ascii="Arial" w:hAnsi="Arial" w:cs="Arial"/>
          <w:lang w:val="id-ID"/>
        </w:rPr>
        <w:t xml:space="preserve">Dengan </w:t>
      </w:r>
      <w:r w:rsidRPr="000D1145">
        <w:rPr>
          <w:rFonts w:ascii="Arial" w:hAnsi="Arial" w:cs="Arial"/>
          <w:lang w:val="id-ID"/>
        </w:rPr>
        <w:t>output</w:t>
      </w:r>
      <w:r w:rsidR="00BC6C23">
        <w:rPr>
          <w:rFonts w:ascii="Arial" w:hAnsi="Arial" w:cs="Arial"/>
        </w:rPr>
        <w:t xml:space="preserve"> </w:t>
      </w:r>
      <w:r w:rsidRPr="000D1145">
        <w:rPr>
          <w:rFonts w:ascii="Arial" w:hAnsi="Arial" w:cs="Arial"/>
          <w:lang w:val="id-ID"/>
        </w:rPr>
        <w:t>:</w:t>
      </w:r>
      <w:r w:rsidR="003D7D9A">
        <w:rPr>
          <w:rFonts w:ascii="Arial" w:hAnsi="Arial" w:cs="Arial"/>
        </w:rPr>
        <w:t xml:space="preserve"> </w:t>
      </w:r>
      <w:r w:rsidRPr="003D7D9A">
        <w:rPr>
          <w:rFonts w:ascii="Arial" w:hAnsi="Arial" w:cs="Arial"/>
          <w:color w:val="000000"/>
        </w:rPr>
        <w:t>Tersedianya 12 pulsa SMS gateway dan SLA;</w:t>
      </w:r>
      <w:r w:rsidR="003D7D9A">
        <w:rPr>
          <w:rFonts w:ascii="Arial" w:hAnsi="Arial" w:cs="Arial"/>
        </w:rPr>
        <w:t xml:space="preserve"> </w:t>
      </w:r>
      <w:r w:rsidRPr="003D7D9A">
        <w:rPr>
          <w:rFonts w:ascii="Arial" w:hAnsi="Arial" w:cs="Arial"/>
          <w:color w:val="000000"/>
        </w:rPr>
        <w:t xml:space="preserve">Terlaksananya pelayanan pajak di daerah terpencil dan 18 wilayah kerja UPTD; </w:t>
      </w:r>
      <w:r w:rsidR="003D7D9A">
        <w:rPr>
          <w:rFonts w:ascii="Arial" w:hAnsi="Arial" w:cs="Arial"/>
        </w:rPr>
        <w:t xml:space="preserve"> </w:t>
      </w:r>
      <w:r w:rsidRPr="003D7D9A">
        <w:rPr>
          <w:rFonts w:ascii="Arial" w:hAnsi="Arial" w:cs="Arial"/>
          <w:color w:val="000000"/>
        </w:rPr>
        <w:t>Terlaksananya razia di 18 UPTD;</w:t>
      </w:r>
      <w:r w:rsidR="003D7D9A">
        <w:rPr>
          <w:rFonts w:ascii="Arial" w:hAnsi="Arial" w:cs="Arial"/>
        </w:rPr>
        <w:t xml:space="preserve"> </w:t>
      </w:r>
      <w:r w:rsidRPr="003D7D9A">
        <w:rPr>
          <w:rFonts w:ascii="Arial" w:hAnsi="Arial" w:cs="Arial"/>
          <w:color w:val="000000"/>
        </w:rPr>
        <w:t>Ter</w:t>
      </w:r>
      <w:r w:rsidR="00D20A39">
        <w:rPr>
          <w:rFonts w:ascii="Arial" w:hAnsi="Arial" w:cs="Arial"/>
          <w:color w:val="000000"/>
        </w:rPr>
        <w:t xml:space="preserve">kirimnya Super PKB/STPD kepada </w:t>
      </w:r>
      <w:r w:rsidR="00D20A39">
        <w:rPr>
          <w:rFonts w:ascii="Arial" w:hAnsi="Arial" w:cs="Arial"/>
          <w:color w:val="000000"/>
          <w:lang w:val="id-ID"/>
        </w:rPr>
        <w:t>w</w:t>
      </w:r>
      <w:r w:rsidRPr="003D7D9A">
        <w:rPr>
          <w:rFonts w:ascii="Arial" w:hAnsi="Arial" w:cs="Arial"/>
          <w:color w:val="000000"/>
        </w:rPr>
        <w:t xml:space="preserve">ajib pajak selama 12 bulan; </w:t>
      </w:r>
      <w:r w:rsidR="003D7D9A">
        <w:rPr>
          <w:rFonts w:ascii="Arial" w:hAnsi="Arial" w:cs="Arial"/>
        </w:rPr>
        <w:t xml:space="preserve"> </w:t>
      </w:r>
      <w:r w:rsidRPr="003D7D9A">
        <w:rPr>
          <w:rFonts w:ascii="Arial" w:hAnsi="Arial" w:cs="Arial"/>
          <w:color w:val="000000"/>
        </w:rPr>
        <w:t>Terlaksananya rekonsiliasi pemungutan pajak daerah ke Jakarta dan Medan;</w:t>
      </w:r>
      <w:r w:rsidR="003D7D9A">
        <w:rPr>
          <w:rFonts w:ascii="Arial" w:hAnsi="Arial" w:cs="Arial"/>
        </w:rPr>
        <w:t xml:space="preserve"> </w:t>
      </w:r>
      <w:r w:rsidRPr="003D7D9A">
        <w:rPr>
          <w:rFonts w:ascii="Arial" w:hAnsi="Arial" w:cs="Arial"/>
          <w:color w:val="000000"/>
        </w:rPr>
        <w:t>Tersusunnya buku laporan evaluasi rencana penerimaan retribusi 2016 dan perubahan 2016;</w:t>
      </w:r>
      <w:r w:rsidR="003D7D9A">
        <w:rPr>
          <w:rFonts w:ascii="Arial" w:hAnsi="Arial" w:cs="Arial"/>
        </w:rPr>
        <w:t xml:space="preserve"> </w:t>
      </w:r>
      <w:r w:rsidRPr="003D7D9A">
        <w:rPr>
          <w:rFonts w:ascii="Arial" w:hAnsi="Arial" w:cs="Arial"/>
          <w:color w:val="000000"/>
        </w:rPr>
        <w:t>Terlaksananya pendataan dan penagihan alat berat sebanyak 109 alat berat;</w:t>
      </w:r>
      <w:r w:rsidR="003D7D9A">
        <w:rPr>
          <w:rFonts w:ascii="Arial" w:hAnsi="Arial" w:cs="Arial"/>
        </w:rPr>
        <w:t xml:space="preserve"> </w:t>
      </w:r>
      <w:r w:rsidRPr="003D7D9A">
        <w:rPr>
          <w:rFonts w:ascii="Arial" w:hAnsi="Arial" w:cs="Arial"/>
          <w:color w:val="000000"/>
        </w:rPr>
        <w:t>Terlaksananya 5 kali rekonsiliasi data DBH Pajak dan non Pajak;</w:t>
      </w:r>
      <w:r w:rsidR="003D7D9A">
        <w:rPr>
          <w:rFonts w:ascii="Arial" w:hAnsi="Arial" w:cs="Arial"/>
        </w:rPr>
        <w:t xml:space="preserve"> </w:t>
      </w:r>
      <w:r w:rsidRPr="003D7D9A">
        <w:rPr>
          <w:rFonts w:ascii="Arial" w:hAnsi="Arial" w:cs="Arial"/>
          <w:color w:val="000000"/>
        </w:rPr>
        <w:t>Terlaksananya penagihan 1.010.245 unit PKB dan 150.000 unit BBNKB;</w:t>
      </w:r>
      <w:r w:rsidR="003D7D9A">
        <w:rPr>
          <w:rFonts w:ascii="Arial" w:hAnsi="Arial" w:cs="Arial"/>
        </w:rPr>
        <w:t xml:space="preserve"> </w:t>
      </w:r>
      <w:r w:rsidRPr="003D7D9A">
        <w:rPr>
          <w:rFonts w:ascii="Arial" w:hAnsi="Arial" w:cs="Arial"/>
          <w:color w:val="000000"/>
        </w:rPr>
        <w:t>Tersedianya laporan realisasi penerimaan dana perimbangan;</w:t>
      </w:r>
      <w:r w:rsidR="003D7D9A">
        <w:rPr>
          <w:rFonts w:ascii="Arial" w:hAnsi="Arial" w:cs="Arial"/>
        </w:rPr>
        <w:t xml:space="preserve"> </w:t>
      </w:r>
      <w:r w:rsidRPr="003D7D9A">
        <w:rPr>
          <w:rFonts w:ascii="Arial" w:hAnsi="Arial" w:cs="Arial"/>
          <w:color w:val="000000"/>
        </w:rPr>
        <w:t>Tersedianya 5 sertifikasi ISO 9001:2008 pada 5 UPTD SAMSAT;</w:t>
      </w:r>
      <w:r w:rsidR="003D7D9A">
        <w:rPr>
          <w:rFonts w:ascii="Arial" w:hAnsi="Arial" w:cs="Arial"/>
        </w:rPr>
        <w:t xml:space="preserve"> </w:t>
      </w:r>
      <w:r w:rsidRPr="003D7D9A">
        <w:rPr>
          <w:rFonts w:ascii="Arial" w:hAnsi="Arial" w:cs="Arial"/>
          <w:color w:val="000000"/>
        </w:rPr>
        <w:t>Tersedianya 125 buku NJKB;</w:t>
      </w:r>
      <w:r w:rsidR="003D7D9A">
        <w:rPr>
          <w:rFonts w:ascii="Arial" w:hAnsi="Arial" w:cs="Arial"/>
        </w:rPr>
        <w:t xml:space="preserve"> </w:t>
      </w:r>
      <w:r w:rsidRPr="003D7D9A">
        <w:rPr>
          <w:rFonts w:ascii="Arial" w:hAnsi="Arial" w:cs="Arial"/>
          <w:color w:val="000000"/>
        </w:rPr>
        <w:t>Tersedianya 2 rekomendasi untuk SAMSAT;</w:t>
      </w:r>
      <w:r w:rsidR="003D7D9A">
        <w:rPr>
          <w:rFonts w:ascii="Arial" w:hAnsi="Arial" w:cs="Arial"/>
        </w:rPr>
        <w:t xml:space="preserve"> </w:t>
      </w:r>
      <w:r w:rsidRPr="003D7D9A">
        <w:rPr>
          <w:rFonts w:ascii="Arial" w:hAnsi="Arial" w:cs="Arial"/>
          <w:color w:val="000000"/>
        </w:rPr>
        <w:t>Tertagihnya 12.000 unit PKB pada SAMSAT quik Response;</w:t>
      </w:r>
      <w:r w:rsidR="003D7D9A">
        <w:rPr>
          <w:rFonts w:ascii="Arial" w:hAnsi="Arial" w:cs="Arial"/>
        </w:rPr>
        <w:t xml:space="preserve"> </w:t>
      </w:r>
      <w:r w:rsidRPr="003D7D9A">
        <w:rPr>
          <w:rFonts w:ascii="Arial" w:hAnsi="Arial" w:cs="Arial"/>
          <w:color w:val="000000"/>
        </w:rPr>
        <w:t>Tertagihnya pajak air permukaan dari 147 wajib pajak;</w:t>
      </w:r>
      <w:r w:rsidR="003D7D9A">
        <w:rPr>
          <w:rFonts w:ascii="Arial" w:hAnsi="Arial" w:cs="Arial"/>
        </w:rPr>
        <w:t xml:space="preserve"> </w:t>
      </w:r>
      <w:r w:rsidRPr="003D7D9A">
        <w:rPr>
          <w:rFonts w:ascii="Arial" w:hAnsi="Arial" w:cs="Arial"/>
          <w:color w:val="000000"/>
        </w:rPr>
        <w:t xml:space="preserve">Tersusunnya </w:t>
      </w:r>
      <w:r w:rsidR="00A24E69" w:rsidRPr="002E74D4">
        <w:rPr>
          <w:rFonts w:ascii="Arial" w:hAnsi="Arial" w:cs="Arial"/>
        </w:rPr>
        <w:t>ran</w:t>
      </w:r>
      <w:r w:rsidR="00A24E69">
        <w:rPr>
          <w:rFonts w:ascii="Arial" w:hAnsi="Arial" w:cs="Arial"/>
        </w:rPr>
        <w:t xml:space="preserve">cangan </w:t>
      </w:r>
      <w:r w:rsidR="00A24E69" w:rsidRPr="002E74D4">
        <w:rPr>
          <w:rFonts w:ascii="Arial" w:hAnsi="Arial" w:cs="Arial"/>
        </w:rPr>
        <w:t>per</w:t>
      </w:r>
      <w:r w:rsidR="00A24E69">
        <w:rPr>
          <w:rFonts w:ascii="Arial" w:hAnsi="Arial" w:cs="Arial"/>
        </w:rPr>
        <w:t xml:space="preserve">aturan </w:t>
      </w:r>
      <w:r w:rsidR="00A24E69" w:rsidRPr="002E74D4">
        <w:rPr>
          <w:rFonts w:ascii="Arial" w:hAnsi="Arial" w:cs="Arial"/>
        </w:rPr>
        <w:t>da</w:t>
      </w:r>
      <w:r w:rsidR="00A24E69">
        <w:rPr>
          <w:rFonts w:ascii="Arial" w:hAnsi="Arial" w:cs="Arial"/>
        </w:rPr>
        <w:t>erah</w:t>
      </w:r>
      <w:r w:rsidR="00A24E69" w:rsidRPr="003D7D9A">
        <w:rPr>
          <w:rFonts w:ascii="Arial" w:hAnsi="Arial" w:cs="Arial"/>
          <w:color w:val="000000"/>
        </w:rPr>
        <w:t xml:space="preserve"> </w:t>
      </w:r>
      <w:r w:rsidRPr="003D7D9A">
        <w:rPr>
          <w:rFonts w:ascii="Arial" w:hAnsi="Arial" w:cs="Arial"/>
          <w:color w:val="000000"/>
        </w:rPr>
        <w:t>retribusi daerah dan PLL;</w:t>
      </w:r>
      <w:r w:rsidR="003D7D9A">
        <w:rPr>
          <w:rFonts w:ascii="Arial" w:hAnsi="Arial" w:cs="Arial"/>
        </w:rPr>
        <w:t xml:space="preserve"> </w:t>
      </w:r>
      <w:r w:rsidRPr="003D7D9A">
        <w:rPr>
          <w:rFonts w:ascii="Arial" w:hAnsi="Arial" w:cs="Arial"/>
          <w:color w:val="000000"/>
        </w:rPr>
        <w:t>Terlaksananya</w:t>
      </w:r>
      <w:r w:rsidR="00D1751B">
        <w:rPr>
          <w:rFonts w:ascii="Arial" w:hAnsi="Arial" w:cs="Arial"/>
          <w:color w:val="000000"/>
        </w:rPr>
        <w:t xml:space="preserve"> 4 kali pertemuan monitoring</w:t>
      </w:r>
      <w:r w:rsidRPr="003D7D9A">
        <w:rPr>
          <w:rFonts w:ascii="Arial" w:hAnsi="Arial" w:cs="Arial"/>
          <w:color w:val="000000"/>
        </w:rPr>
        <w:t xml:space="preserve"> dan evaluasi pemungutan pajak daerah;</w:t>
      </w:r>
      <w:r w:rsidR="003D7D9A">
        <w:rPr>
          <w:rFonts w:ascii="Arial" w:hAnsi="Arial" w:cs="Arial"/>
        </w:rPr>
        <w:t xml:space="preserve"> </w:t>
      </w:r>
      <w:r w:rsidRPr="003D7D9A">
        <w:rPr>
          <w:rFonts w:ascii="Arial" w:hAnsi="Arial" w:cs="Arial"/>
          <w:color w:val="000000"/>
        </w:rPr>
        <w:t xml:space="preserve">Terlaksananya pengelolaan retribusi Istana Bung </w:t>
      </w:r>
      <w:r w:rsidRPr="003D7D9A">
        <w:rPr>
          <w:rFonts w:ascii="Arial" w:hAnsi="Arial" w:cs="Arial"/>
          <w:color w:val="000000"/>
        </w:rPr>
        <w:lastRenderedPageBreak/>
        <w:t>Hatta;</w:t>
      </w:r>
      <w:r w:rsidR="003D7D9A">
        <w:rPr>
          <w:rFonts w:ascii="Arial" w:hAnsi="Arial" w:cs="Arial"/>
        </w:rPr>
        <w:t xml:space="preserve"> </w:t>
      </w:r>
      <w:r w:rsidRPr="003D7D9A">
        <w:rPr>
          <w:rFonts w:ascii="Arial" w:hAnsi="Arial" w:cs="Arial"/>
          <w:color w:val="000000"/>
        </w:rPr>
        <w:t>Terlaksananya intensifikasi pemungutan retribusi daerah.</w:t>
      </w:r>
    </w:p>
    <w:p w:rsidR="002D5F97" w:rsidRPr="002D5F97" w:rsidRDefault="00F12671" w:rsidP="002D5F97">
      <w:pPr>
        <w:numPr>
          <w:ilvl w:val="0"/>
          <w:numId w:val="127"/>
        </w:numPr>
        <w:spacing w:line="360" w:lineRule="auto"/>
        <w:ind w:left="2268" w:hanging="567"/>
        <w:jc w:val="both"/>
        <w:rPr>
          <w:rFonts w:ascii="Arial" w:hAnsi="Arial" w:cs="Arial"/>
          <w:lang w:val="id-ID"/>
        </w:rPr>
      </w:pPr>
      <w:r w:rsidRPr="003D7D9A">
        <w:rPr>
          <w:rFonts w:ascii="Arial" w:hAnsi="Arial" w:cs="Arial"/>
          <w:color w:val="000000"/>
        </w:rPr>
        <w:t xml:space="preserve">Program Pembinaan dan </w:t>
      </w:r>
      <w:r w:rsidRPr="003D7D9A">
        <w:rPr>
          <w:rFonts w:ascii="Arial" w:hAnsi="Arial" w:cs="Arial"/>
          <w:color w:val="000000"/>
          <w:lang w:val="id-ID"/>
        </w:rPr>
        <w:t>F</w:t>
      </w:r>
      <w:r w:rsidRPr="003D7D9A">
        <w:rPr>
          <w:rFonts w:ascii="Arial" w:hAnsi="Arial" w:cs="Arial"/>
          <w:color w:val="000000"/>
        </w:rPr>
        <w:t xml:space="preserve">asilitasi </w:t>
      </w:r>
      <w:r w:rsidRPr="003D7D9A">
        <w:rPr>
          <w:rFonts w:ascii="Arial" w:hAnsi="Arial" w:cs="Arial"/>
          <w:color w:val="000000"/>
          <w:lang w:val="id-ID"/>
        </w:rPr>
        <w:t>P</w:t>
      </w:r>
      <w:r w:rsidRPr="003D7D9A">
        <w:rPr>
          <w:rFonts w:ascii="Arial" w:hAnsi="Arial" w:cs="Arial"/>
          <w:color w:val="000000"/>
        </w:rPr>
        <w:t xml:space="preserve">engelolaan </w:t>
      </w:r>
      <w:r w:rsidRPr="003D7D9A">
        <w:rPr>
          <w:rFonts w:ascii="Arial" w:hAnsi="Arial" w:cs="Arial"/>
          <w:color w:val="000000"/>
          <w:lang w:val="id-ID"/>
        </w:rPr>
        <w:t>K</w:t>
      </w:r>
      <w:r w:rsidRPr="003D7D9A">
        <w:rPr>
          <w:rFonts w:ascii="Arial" w:hAnsi="Arial" w:cs="Arial"/>
          <w:color w:val="000000"/>
        </w:rPr>
        <w:t xml:space="preserve">euangan </w:t>
      </w:r>
      <w:r w:rsidR="00BE6B96" w:rsidRPr="003D7D9A">
        <w:rPr>
          <w:rFonts w:ascii="Arial" w:hAnsi="Arial" w:cs="Arial"/>
          <w:color w:val="000000"/>
        </w:rPr>
        <w:t>Kabupaten</w:t>
      </w:r>
      <w:r w:rsidRPr="003D7D9A">
        <w:rPr>
          <w:rFonts w:ascii="Arial" w:hAnsi="Arial" w:cs="Arial"/>
          <w:color w:val="000000"/>
        </w:rPr>
        <w:t xml:space="preserve">/Kota, </w:t>
      </w:r>
      <w:r w:rsidR="00CF1E46" w:rsidRPr="003D7D9A">
        <w:rPr>
          <w:rFonts w:ascii="Arial" w:hAnsi="Arial" w:cs="Arial"/>
          <w:color w:val="000000"/>
          <w:lang w:val="id-ID"/>
        </w:rPr>
        <w:t>dengan anggaran Rp.</w:t>
      </w:r>
      <w:r w:rsidRPr="003D7D9A">
        <w:rPr>
          <w:rFonts w:ascii="Arial" w:hAnsi="Arial" w:cs="Arial"/>
          <w:color w:val="000000"/>
        </w:rPr>
        <w:t>719.840.000</w:t>
      </w:r>
      <w:r w:rsidRPr="003D7D9A">
        <w:rPr>
          <w:rFonts w:ascii="Arial" w:hAnsi="Arial" w:cs="Arial"/>
          <w:color w:val="000000"/>
          <w:lang w:val="id-ID"/>
        </w:rPr>
        <w:t>,- dan realisasi sebesar Rp.</w:t>
      </w:r>
      <w:r w:rsidRPr="003D7D9A">
        <w:rPr>
          <w:rFonts w:ascii="Arial" w:hAnsi="Arial" w:cs="Arial"/>
          <w:color w:val="000000"/>
        </w:rPr>
        <w:t>664.713.023,-</w:t>
      </w:r>
      <w:r w:rsidRPr="003D7D9A">
        <w:rPr>
          <w:rFonts w:ascii="Arial" w:hAnsi="Arial" w:cs="Arial"/>
          <w:color w:val="000000"/>
          <w:lang w:val="id-ID"/>
        </w:rPr>
        <w:t xml:space="preserve"> (</w:t>
      </w:r>
      <w:r w:rsidRPr="003D7D9A">
        <w:rPr>
          <w:rFonts w:ascii="Arial" w:hAnsi="Arial" w:cs="Arial"/>
          <w:color w:val="000000"/>
        </w:rPr>
        <w:t>92,34</w:t>
      </w:r>
      <w:r w:rsidR="003D7D9A">
        <w:rPr>
          <w:rFonts w:ascii="Arial" w:hAnsi="Arial" w:cs="Arial"/>
          <w:color w:val="000000"/>
          <w:lang w:val="id-ID"/>
        </w:rPr>
        <w:t>%)</w:t>
      </w:r>
      <w:r w:rsidR="003D7D9A">
        <w:rPr>
          <w:rFonts w:ascii="Arial" w:hAnsi="Arial" w:cs="Arial"/>
          <w:color w:val="000000"/>
        </w:rPr>
        <w:t>.</w:t>
      </w:r>
      <w:r w:rsidRPr="003D7D9A">
        <w:rPr>
          <w:rFonts w:ascii="Arial" w:hAnsi="Arial" w:cs="Arial"/>
          <w:color w:val="000000"/>
          <w:lang w:val="id-ID"/>
        </w:rPr>
        <w:t xml:space="preserve"> </w:t>
      </w:r>
      <w:r w:rsidR="003D7D9A" w:rsidRPr="003D7D9A">
        <w:rPr>
          <w:rFonts w:ascii="Arial" w:hAnsi="Arial" w:cs="Arial"/>
          <w:color w:val="000000"/>
          <w:lang w:val="id-ID"/>
        </w:rPr>
        <w:t xml:space="preserve">Dengan </w:t>
      </w:r>
      <w:r w:rsidRPr="003D7D9A">
        <w:rPr>
          <w:rFonts w:ascii="Arial" w:hAnsi="Arial" w:cs="Arial"/>
          <w:color w:val="000000"/>
          <w:lang w:val="id-ID"/>
        </w:rPr>
        <w:t>output</w:t>
      </w:r>
      <w:r w:rsidR="003D7D9A">
        <w:rPr>
          <w:rFonts w:ascii="Arial" w:hAnsi="Arial" w:cs="Arial"/>
          <w:color w:val="000000"/>
        </w:rPr>
        <w:t xml:space="preserve"> :</w:t>
      </w:r>
      <w:r w:rsidRPr="003D7D9A">
        <w:rPr>
          <w:rFonts w:ascii="Arial" w:hAnsi="Arial" w:cs="Arial"/>
          <w:color w:val="000000"/>
          <w:lang w:val="id-ID"/>
        </w:rPr>
        <w:t xml:space="preserve"> </w:t>
      </w:r>
      <w:r w:rsidRPr="00064E37">
        <w:rPr>
          <w:rFonts w:ascii="Arial" w:hAnsi="Arial" w:cs="Arial"/>
          <w:color w:val="000000"/>
        </w:rPr>
        <w:t>Tersedianya evaluasi</w:t>
      </w:r>
      <w:r w:rsidRPr="00064E37">
        <w:rPr>
          <w:rFonts w:ascii="Arial" w:hAnsi="Arial" w:cs="Arial"/>
        </w:rPr>
        <w:t xml:space="preserve"> rancangan </w:t>
      </w:r>
      <w:r w:rsidR="00A24E69" w:rsidRPr="002E74D4">
        <w:rPr>
          <w:rFonts w:ascii="Arial" w:hAnsi="Arial" w:cs="Arial"/>
        </w:rPr>
        <w:t>per</w:t>
      </w:r>
      <w:r w:rsidR="00A24E69">
        <w:rPr>
          <w:rFonts w:ascii="Arial" w:hAnsi="Arial" w:cs="Arial"/>
        </w:rPr>
        <w:t xml:space="preserve">aturan </w:t>
      </w:r>
      <w:r w:rsidR="00A24E69" w:rsidRPr="002E74D4">
        <w:rPr>
          <w:rFonts w:ascii="Arial" w:hAnsi="Arial" w:cs="Arial"/>
        </w:rPr>
        <w:t>da</w:t>
      </w:r>
      <w:r w:rsidR="00A24E69">
        <w:rPr>
          <w:rFonts w:ascii="Arial" w:hAnsi="Arial" w:cs="Arial"/>
        </w:rPr>
        <w:t>erah</w:t>
      </w:r>
      <w:r w:rsidR="00A24E69" w:rsidRPr="00064E37">
        <w:rPr>
          <w:rFonts w:ascii="Arial" w:hAnsi="Arial" w:cs="Arial"/>
        </w:rPr>
        <w:t xml:space="preserve"> </w:t>
      </w:r>
      <w:r w:rsidRPr="00064E37">
        <w:rPr>
          <w:rFonts w:ascii="Arial" w:hAnsi="Arial" w:cs="Arial"/>
        </w:rPr>
        <w:t>tentang APBD,</w:t>
      </w:r>
      <w:r w:rsidR="00DD04A6">
        <w:rPr>
          <w:rFonts w:ascii="Arial" w:hAnsi="Arial" w:cs="Arial"/>
        </w:rPr>
        <w:t xml:space="preserve"> Perubahan APBD dan Pertanggung</w:t>
      </w:r>
      <w:r w:rsidRPr="00064E37">
        <w:rPr>
          <w:rFonts w:ascii="Arial" w:hAnsi="Arial" w:cs="Arial"/>
        </w:rPr>
        <w:t>jawaban pelaksanaan</w:t>
      </w:r>
      <w:r w:rsidR="006C0518">
        <w:rPr>
          <w:rFonts w:ascii="Arial" w:hAnsi="Arial" w:cs="Arial"/>
        </w:rPr>
        <w:t xml:space="preserve"> APBD serta Rancangan </w:t>
      </w:r>
      <w:r w:rsidRPr="00064E37">
        <w:rPr>
          <w:rFonts w:ascii="Arial" w:hAnsi="Arial" w:cs="Arial"/>
        </w:rPr>
        <w:t xml:space="preserve">Peraturan Bupati/Wali Kota tentang Penjabaran APBD dan Pertanggungjawaban pelaksanaan APBD </w:t>
      </w:r>
      <w:r w:rsidR="00BE6B96" w:rsidRPr="00064E37">
        <w:rPr>
          <w:rFonts w:ascii="Arial" w:hAnsi="Arial" w:cs="Arial"/>
        </w:rPr>
        <w:t>Kabupaten</w:t>
      </w:r>
      <w:r w:rsidR="00D20A39">
        <w:rPr>
          <w:rFonts w:ascii="Arial" w:hAnsi="Arial" w:cs="Arial"/>
        </w:rPr>
        <w:t>/</w:t>
      </w:r>
      <w:r w:rsidR="00D20A39">
        <w:rPr>
          <w:rFonts w:ascii="Arial" w:hAnsi="Arial" w:cs="Arial"/>
          <w:lang w:val="id-ID"/>
        </w:rPr>
        <w:t>K</w:t>
      </w:r>
      <w:r w:rsidR="00907EAA" w:rsidRPr="00064E37">
        <w:rPr>
          <w:rFonts w:ascii="Arial" w:hAnsi="Arial" w:cs="Arial"/>
        </w:rPr>
        <w:t>ota</w:t>
      </w:r>
      <w:r w:rsidRPr="00064E37">
        <w:rPr>
          <w:rFonts w:ascii="Arial" w:hAnsi="Arial" w:cs="Arial"/>
        </w:rPr>
        <w:t xml:space="preserve"> berupa 19 SK Gubernur untuk 19 </w:t>
      </w:r>
      <w:r w:rsidR="00BE6B96" w:rsidRPr="00064E37">
        <w:rPr>
          <w:rFonts w:ascii="Arial" w:hAnsi="Arial" w:cs="Arial"/>
        </w:rPr>
        <w:t>Kabupaten</w:t>
      </w:r>
      <w:r w:rsidRPr="00064E37">
        <w:rPr>
          <w:rFonts w:ascii="Arial" w:hAnsi="Arial" w:cs="Arial"/>
        </w:rPr>
        <w:t>/Kota;</w:t>
      </w:r>
      <w:r w:rsidR="00064E37">
        <w:rPr>
          <w:rFonts w:ascii="Arial" w:hAnsi="Arial" w:cs="Arial"/>
        </w:rPr>
        <w:t xml:space="preserve"> </w:t>
      </w:r>
      <w:r w:rsidRPr="00064E37">
        <w:rPr>
          <w:rFonts w:ascii="Arial" w:hAnsi="Arial" w:cs="Arial"/>
          <w:color w:val="000000"/>
        </w:rPr>
        <w:t xml:space="preserve">Tersedianya rekapitulasi dan updating data APBD </w:t>
      </w:r>
      <w:r w:rsidR="00BE6B96" w:rsidRPr="00064E37">
        <w:rPr>
          <w:rFonts w:ascii="Arial" w:hAnsi="Arial" w:cs="Arial"/>
          <w:color w:val="000000"/>
        </w:rPr>
        <w:t>Kabupaten</w:t>
      </w:r>
      <w:r w:rsidR="00907EAA" w:rsidRPr="00064E37">
        <w:rPr>
          <w:rFonts w:ascii="Arial" w:hAnsi="Arial" w:cs="Arial"/>
          <w:color w:val="000000"/>
        </w:rPr>
        <w:t>/kota</w:t>
      </w:r>
      <w:r w:rsidRPr="00064E37">
        <w:rPr>
          <w:rFonts w:ascii="Arial" w:hAnsi="Arial" w:cs="Arial"/>
          <w:color w:val="000000"/>
        </w:rPr>
        <w:t xml:space="preserve"> sebanyak 10 eksemplar; Terlaksananya sosialisasi peraturan perundang-undangan tentang Pengelolaan Keuangan Daerah Kepada </w:t>
      </w:r>
      <w:r w:rsidR="00BE6B96" w:rsidRPr="00064E37">
        <w:rPr>
          <w:rFonts w:ascii="Arial" w:hAnsi="Arial" w:cs="Arial"/>
          <w:color w:val="000000"/>
        </w:rPr>
        <w:t>Kabupaten</w:t>
      </w:r>
      <w:r w:rsidR="00907EAA" w:rsidRPr="00064E37">
        <w:rPr>
          <w:rFonts w:ascii="Arial" w:hAnsi="Arial" w:cs="Arial"/>
          <w:color w:val="000000"/>
        </w:rPr>
        <w:t>/kota</w:t>
      </w:r>
      <w:r w:rsidRPr="00064E37">
        <w:rPr>
          <w:rFonts w:ascii="Arial" w:hAnsi="Arial" w:cs="Arial"/>
          <w:color w:val="000000"/>
        </w:rPr>
        <w:t xml:space="preserve"> kepada 186 Anggota Tim TAPD </w:t>
      </w:r>
      <w:r w:rsidR="00BE6B96" w:rsidRPr="00064E37">
        <w:rPr>
          <w:rFonts w:ascii="Arial" w:hAnsi="Arial" w:cs="Arial"/>
          <w:color w:val="000000"/>
        </w:rPr>
        <w:t>Kabupaten</w:t>
      </w:r>
      <w:r w:rsidRPr="00064E37">
        <w:rPr>
          <w:rFonts w:ascii="Arial" w:hAnsi="Arial" w:cs="Arial"/>
          <w:color w:val="000000"/>
        </w:rPr>
        <w:t>/Kota;</w:t>
      </w:r>
      <w:r w:rsidR="00064E37">
        <w:rPr>
          <w:rFonts w:ascii="Arial" w:hAnsi="Arial" w:cs="Arial"/>
          <w:color w:val="000000"/>
        </w:rPr>
        <w:t xml:space="preserve"> </w:t>
      </w:r>
      <w:r w:rsidRPr="00064E37">
        <w:rPr>
          <w:rFonts w:ascii="Arial" w:hAnsi="Arial" w:cs="Arial"/>
          <w:color w:val="000000"/>
        </w:rPr>
        <w:t xml:space="preserve">Terlaksananya monitoring tindak lanjut hasil evaluasi APBD, APBD perubahan dan pertanggungjawaban APBD </w:t>
      </w:r>
      <w:r w:rsidR="00BE6B96" w:rsidRPr="00064E37">
        <w:rPr>
          <w:rFonts w:ascii="Arial" w:hAnsi="Arial" w:cs="Arial"/>
          <w:color w:val="000000"/>
        </w:rPr>
        <w:t>Kabupaten</w:t>
      </w:r>
      <w:r w:rsidRPr="00064E37">
        <w:rPr>
          <w:rFonts w:ascii="Arial" w:hAnsi="Arial" w:cs="Arial"/>
          <w:color w:val="000000"/>
        </w:rPr>
        <w:t>/Kota</w:t>
      </w:r>
      <w:r w:rsidR="002D5F97">
        <w:rPr>
          <w:rFonts w:ascii="Arial" w:hAnsi="Arial" w:cs="Arial"/>
        </w:rPr>
        <w:t>;</w:t>
      </w:r>
    </w:p>
    <w:p w:rsidR="00F12671" w:rsidRPr="003C321B" w:rsidRDefault="00F12671" w:rsidP="003C321B">
      <w:pPr>
        <w:numPr>
          <w:ilvl w:val="0"/>
          <w:numId w:val="127"/>
        </w:numPr>
        <w:spacing w:line="360" w:lineRule="auto"/>
        <w:ind w:left="2268" w:hanging="567"/>
        <w:jc w:val="both"/>
        <w:rPr>
          <w:rFonts w:ascii="Arial" w:hAnsi="Arial" w:cs="Arial"/>
          <w:lang w:val="id-ID"/>
        </w:rPr>
      </w:pPr>
      <w:r w:rsidRPr="002D5F97">
        <w:rPr>
          <w:rFonts w:ascii="Arial" w:hAnsi="Arial" w:cs="Arial"/>
          <w:lang w:val="id-ID"/>
        </w:rPr>
        <w:t>Program</w:t>
      </w:r>
      <w:r w:rsidRPr="002D5F97">
        <w:rPr>
          <w:rFonts w:ascii="Arial" w:hAnsi="Arial" w:cs="Arial"/>
          <w:bCs/>
          <w:lang w:val="fi-FI"/>
        </w:rPr>
        <w:t xml:space="preserve"> </w:t>
      </w:r>
      <w:r w:rsidRPr="002D5F97">
        <w:rPr>
          <w:rFonts w:ascii="Arial" w:hAnsi="Arial" w:cs="Arial"/>
          <w:color w:val="000000"/>
        </w:rPr>
        <w:t>Penerapan</w:t>
      </w:r>
      <w:r w:rsidRPr="002D5F97">
        <w:rPr>
          <w:rFonts w:ascii="Arial" w:hAnsi="Arial" w:cs="Arial"/>
          <w:bCs/>
          <w:lang w:val="fi-FI"/>
        </w:rPr>
        <w:t xml:space="preserve"> </w:t>
      </w:r>
      <w:r w:rsidRPr="002D5F97">
        <w:rPr>
          <w:rFonts w:ascii="Arial" w:hAnsi="Arial" w:cs="Arial"/>
          <w:bCs/>
          <w:lang w:val="id-ID"/>
        </w:rPr>
        <w:t>K</w:t>
      </w:r>
      <w:r w:rsidRPr="002D5F97">
        <w:rPr>
          <w:rFonts w:ascii="Arial" w:hAnsi="Arial" w:cs="Arial"/>
          <w:bCs/>
          <w:lang w:val="fi-FI"/>
        </w:rPr>
        <w:t xml:space="preserve">epemerintahan yang </w:t>
      </w:r>
      <w:r w:rsidRPr="002D5F97">
        <w:rPr>
          <w:rFonts w:ascii="Arial" w:hAnsi="Arial" w:cs="Arial"/>
          <w:bCs/>
          <w:lang w:val="id-ID"/>
        </w:rPr>
        <w:t>B</w:t>
      </w:r>
      <w:r w:rsidRPr="002D5F97">
        <w:rPr>
          <w:rFonts w:ascii="Arial" w:hAnsi="Arial" w:cs="Arial"/>
          <w:bCs/>
          <w:lang w:val="fi-FI"/>
        </w:rPr>
        <w:t>aik (</w:t>
      </w:r>
      <w:r w:rsidRPr="002D5F97">
        <w:rPr>
          <w:rFonts w:ascii="Arial" w:hAnsi="Arial" w:cs="Arial"/>
          <w:bCs/>
          <w:i/>
          <w:lang w:val="fi-FI"/>
        </w:rPr>
        <w:t>good govern</w:t>
      </w:r>
      <w:r w:rsidRPr="002D5F97">
        <w:rPr>
          <w:rFonts w:ascii="Arial" w:hAnsi="Arial" w:cs="Arial"/>
          <w:bCs/>
          <w:i/>
          <w:lang w:val="id-ID"/>
        </w:rPr>
        <w:t>a</w:t>
      </w:r>
      <w:r w:rsidRPr="002D5F97">
        <w:rPr>
          <w:rFonts w:ascii="Arial" w:hAnsi="Arial" w:cs="Arial"/>
          <w:bCs/>
          <w:i/>
          <w:lang w:val="fi-FI"/>
        </w:rPr>
        <w:t>nce</w:t>
      </w:r>
      <w:r w:rsidRPr="002D5F97">
        <w:rPr>
          <w:rFonts w:ascii="Arial" w:hAnsi="Arial" w:cs="Arial"/>
          <w:bCs/>
          <w:lang w:val="fi-FI"/>
        </w:rPr>
        <w:t>)</w:t>
      </w:r>
      <w:r w:rsidRPr="002D5F97">
        <w:rPr>
          <w:rFonts w:ascii="Arial" w:hAnsi="Arial" w:cs="Arial"/>
          <w:lang w:val="id-ID"/>
        </w:rPr>
        <w:t xml:space="preserve"> dengan anggaran sebesar Rp. </w:t>
      </w:r>
      <w:r w:rsidRPr="002D5F97">
        <w:rPr>
          <w:rFonts w:ascii="Arial" w:hAnsi="Arial" w:cs="Arial"/>
        </w:rPr>
        <w:t>2.642.729.950,- d</w:t>
      </w:r>
      <w:r w:rsidRPr="002D5F97">
        <w:rPr>
          <w:rFonts w:ascii="Arial" w:hAnsi="Arial" w:cs="Arial"/>
          <w:lang w:val="id-ID"/>
        </w:rPr>
        <w:t xml:space="preserve">an realisasi sebesar Rp. </w:t>
      </w:r>
      <w:r w:rsidRPr="002D5F97">
        <w:rPr>
          <w:rFonts w:ascii="Arial" w:hAnsi="Arial" w:cs="Arial"/>
        </w:rPr>
        <w:t xml:space="preserve">2.476.841.096,- </w:t>
      </w:r>
      <w:r w:rsidRPr="002D5F97">
        <w:rPr>
          <w:rFonts w:ascii="Arial" w:hAnsi="Arial" w:cs="Arial"/>
          <w:lang w:val="id-ID"/>
        </w:rPr>
        <w:t>(</w:t>
      </w:r>
      <w:r w:rsidRPr="002D5F97">
        <w:rPr>
          <w:rFonts w:ascii="Arial" w:hAnsi="Arial" w:cs="Arial"/>
        </w:rPr>
        <w:t>93,72</w:t>
      </w:r>
      <w:r w:rsidR="00064E37" w:rsidRPr="002D5F97">
        <w:rPr>
          <w:rFonts w:ascii="Arial" w:hAnsi="Arial" w:cs="Arial"/>
          <w:lang w:val="id-ID"/>
        </w:rPr>
        <w:t>%)</w:t>
      </w:r>
      <w:r w:rsidR="00064E37" w:rsidRPr="002D5F97">
        <w:rPr>
          <w:rFonts w:ascii="Arial" w:hAnsi="Arial" w:cs="Arial"/>
        </w:rPr>
        <w:t>.</w:t>
      </w:r>
      <w:r w:rsidRPr="002D5F97">
        <w:rPr>
          <w:rFonts w:ascii="Arial" w:hAnsi="Arial" w:cs="Arial"/>
          <w:lang w:val="id-ID"/>
        </w:rPr>
        <w:t xml:space="preserve"> </w:t>
      </w:r>
      <w:r w:rsidR="00064E37" w:rsidRPr="002D5F97">
        <w:rPr>
          <w:rFonts w:ascii="Arial" w:hAnsi="Arial" w:cs="Arial"/>
          <w:lang w:val="id-ID"/>
        </w:rPr>
        <w:t xml:space="preserve">Dengan </w:t>
      </w:r>
      <w:r w:rsidRPr="002D5F97">
        <w:rPr>
          <w:rFonts w:ascii="Arial" w:hAnsi="Arial" w:cs="Arial"/>
          <w:lang w:val="id-ID"/>
        </w:rPr>
        <w:t>output</w:t>
      </w:r>
      <w:r w:rsidR="00064E37" w:rsidRPr="002D5F97">
        <w:rPr>
          <w:rFonts w:ascii="Arial" w:hAnsi="Arial" w:cs="Arial"/>
        </w:rPr>
        <w:t xml:space="preserve"> </w:t>
      </w:r>
      <w:r w:rsidRPr="002D5F97">
        <w:rPr>
          <w:rFonts w:ascii="Arial" w:hAnsi="Arial" w:cs="Arial"/>
          <w:lang w:val="id-ID"/>
        </w:rPr>
        <w:t>:</w:t>
      </w:r>
      <w:r w:rsidRPr="002D5F97">
        <w:rPr>
          <w:rFonts w:ascii="Arial" w:hAnsi="Arial" w:cs="Arial"/>
          <w:bCs/>
          <w:lang w:val="fi-FI"/>
        </w:rPr>
        <w:t xml:space="preserve"> </w:t>
      </w:r>
      <w:r w:rsidRPr="002D5F97">
        <w:rPr>
          <w:rFonts w:ascii="Arial" w:hAnsi="Arial" w:cs="Arial"/>
        </w:rPr>
        <w:t xml:space="preserve">Ditetapkannya 1 Peraturan Gubernur dan terlaksananya 4 kali rapat koordinasi dalam </w:t>
      </w:r>
      <w:r w:rsidRPr="002D5F97">
        <w:rPr>
          <w:rFonts w:ascii="Arial" w:hAnsi="Arial" w:cs="Arial"/>
          <w:lang w:val="id-ID"/>
        </w:rPr>
        <w:t>pendistribusian pupuk subsidi;</w:t>
      </w:r>
      <w:r w:rsidR="00064E37" w:rsidRPr="002D5F97">
        <w:rPr>
          <w:rFonts w:ascii="Arial" w:hAnsi="Arial" w:cs="Arial"/>
        </w:rPr>
        <w:t xml:space="preserve"> </w:t>
      </w:r>
      <w:r w:rsidRPr="002D5F97">
        <w:rPr>
          <w:rFonts w:ascii="Arial" w:hAnsi="Arial" w:cs="Arial"/>
          <w:lang w:val="id-ID"/>
        </w:rPr>
        <w:t>Terlaksananya</w:t>
      </w:r>
      <w:r w:rsidRPr="002D5F97">
        <w:rPr>
          <w:rFonts w:ascii="Arial" w:hAnsi="Arial" w:cs="Arial"/>
        </w:rPr>
        <w:t xml:space="preserve"> rapat koordinasi pengelolaan inflasi daerah sebanya</w:t>
      </w:r>
      <w:r w:rsidRPr="002D5F97">
        <w:rPr>
          <w:rFonts w:ascii="Arial" w:hAnsi="Arial" w:cs="Arial"/>
          <w:lang w:val="id-ID"/>
        </w:rPr>
        <w:t>k</w:t>
      </w:r>
      <w:r w:rsidRPr="002D5F97">
        <w:rPr>
          <w:rFonts w:ascii="Arial" w:hAnsi="Arial" w:cs="Arial"/>
        </w:rPr>
        <w:t xml:space="preserve"> 3</w:t>
      </w:r>
      <w:r w:rsidRPr="002D5F97">
        <w:rPr>
          <w:rFonts w:ascii="Arial" w:hAnsi="Arial" w:cs="Arial"/>
          <w:lang w:val="id-ID"/>
        </w:rPr>
        <w:t xml:space="preserve"> </w:t>
      </w:r>
      <w:r w:rsidRPr="002D5F97">
        <w:rPr>
          <w:rFonts w:ascii="Arial" w:hAnsi="Arial" w:cs="Arial"/>
        </w:rPr>
        <w:t>kali</w:t>
      </w:r>
      <w:r w:rsidR="00064E37" w:rsidRPr="002D5F97">
        <w:rPr>
          <w:rFonts w:ascii="Arial" w:hAnsi="Arial" w:cs="Arial"/>
        </w:rPr>
        <w:t xml:space="preserve">; </w:t>
      </w:r>
      <w:r w:rsidR="00064E37" w:rsidRPr="002D5F97">
        <w:rPr>
          <w:rFonts w:ascii="Arial" w:hAnsi="Arial" w:cs="Arial"/>
          <w:lang w:val="id-ID"/>
        </w:rPr>
        <w:t>T</w:t>
      </w:r>
      <w:r w:rsidR="00064E37" w:rsidRPr="002D5F97">
        <w:rPr>
          <w:rFonts w:ascii="Arial" w:hAnsi="Arial" w:cs="Arial"/>
        </w:rPr>
        <w:t>erlaksananya</w:t>
      </w:r>
      <w:r w:rsidR="00064E37" w:rsidRPr="002D5F97">
        <w:rPr>
          <w:rFonts w:ascii="Arial" w:hAnsi="Arial" w:cs="Arial"/>
          <w:lang w:val="id-ID"/>
        </w:rPr>
        <w:t xml:space="preserve"> </w:t>
      </w:r>
      <w:r w:rsidR="00064E37" w:rsidRPr="002D5F97">
        <w:rPr>
          <w:rFonts w:ascii="Arial" w:hAnsi="Arial" w:cs="Arial"/>
        </w:rPr>
        <w:t xml:space="preserve">1 </w:t>
      </w:r>
      <w:r w:rsidR="00064E37" w:rsidRPr="002D5F97">
        <w:rPr>
          <w:rFonts w:ascii="Arial" w:hAnsi="Arial" w:cs="Arial"/>
          <w:lang w:val="id-ID"/>
        </w:rPr>
        <w:t xml:space="preserve">kali </w:t>
      </w:r>
      <w:r w:rsidR="00064E37" w:rsidRPr="002D5F97">
        <w:rPr>
          <w:rFonts w:ascii="Arial" w:hAnsi="Arial" w:cs="Arial"/>
        </w:rPr>
        <w:t>pasar rakyat menghadapi Lebaran 2016</w:t>
      </w:r>
      <w:r w:rsidR="00064E37" w:rsidRPr="002D5F97">
        <w:rPr>
          <w:rFonts w:ascii="Arial" w:hAnsi="Arial" w:cs="Arial"/>
          <w:lang w:val="id-ID"/>
        </w:rPr>
        <w:t>;</w:t>
      </w:r>
      <w:r w:rsidR="00064E37" w:rsidRPr="002D5F97">
        <w:rPr>
          <w:rFonts w:ascii="Arial" w:hAnsi="Arial" w:cs="Arial"/>
        </w:rPr>
        <w:t xml:space="preserve"> </w:t>
      </w:r>
      <w:r w:rsidRPr="002D5F97">
        <w:rPr>
          <w:rFonts w:ascii="Arial" w:hAnsi="Arial" w:cs="Arial"/>
          <w:lang w:val="id-ID"/>
        </w:rPr>
        <w:t xml:space="preserve">Terlaksananya </w:t>
      </w:r>
      <w:r w:rsidRPr="002D5F97">
        <w:rPr>
          <w:rFonts w:ascii="Arial" w:hAnsi="Arial" w:cs="Arial"/>
        </w:rPr>
        <w:t xml:space="preserve">4 rapat teknis dan 2 kali FDG </w:t>
      </w:r>
      <w:r w:rsidRPr="002D5F97">
        <w:rPr>
          <w:rFonts w:ascii="Arial" w:hAnsi="Arial" w:cs="Arial"/>
          <w:lang w:val="id-ID"/>
        </w:rPr>
        <w:t xml:space="preserve">pengembangan ekonomi daerah sebanyak </w:t>
      </w:r>
      <w:r w:rsidRPr="002D5F97">
        <w:rPr>
          <w:rFonts w:ascii="Arial" w:hAnsi="Arial" w:cs="Arial"/>
        </w:rPr>
        <w:t>6</w:t>
      </w:r>
      <w:r w:rsidRPr="002D5F97">
        <w:rPr>
          <w:rFonts w:ascii="Arial" w:hAnsi="Arial" w:cs="Arial"/>
          <w:lang w:val="id-ID"/>
        </w:rPr>
        <w:t xml:space="preserve"> kali;</w:t>
      </w:r>
      <w:r w:rsidR="002D5F97">
        <w:rPr>
          <w:rFonts w:ascii="Arial" w:hAnsi="Arial" w:cs="Arial"/>
        </w:rPr>
        <w:t xml:space="preserve"> </w:t>
      </w:r>
      <w:r w:rsidRPr="002D5F97">
        <w:rPr>
          <w:rFonts w:ascii="Arial" w:hAnsi="Arial" w:cs="Arial"/>
        </w:rPr>
        <w:t xml:space="preserve">Tersedianya informasi </w:t>
      </w:r>
      <w:r w:rsidRPr="002D5F97">
        <w:rPr>
          <w:rFonts w:ascii="Arial" w:hAnsi="Arial" w:cs="Arial"/>
          <w:lang w:val="id-ID"/>
        </w:rPr>
        <w:t>perkembangan dan terko</w:t>
      </w:r>
      <w:r w:rsidR="006C0518">
        <w:rPr>
          <w:rFonts w:ascii="Arial" w:hAnsi="Arial" w:cs="Arial"/>
        </w:rPr>
        <w:t>o</w:t>
      </w:r>
      <w:r w:rsidRPr="002D5F97">
        <w:rPr>
          <w:rFonts w:ascii="Arial" w:hAnsi="Arial" w:cs="Arial"/>
          <w:lang w:val="id-ID"/>
        </w:rPr>
        <w:t xml:space="preserve">rdinasinya upaya peningkatan </w:t>
      </w:r>
      <w:r w:rsidRPr="002D5F97">
        <w:rPr>
          <w:rFonts w:ascii="Arial" w:hAnsi="Arial" w:cs="Arial"/>
        </w:rPr>
        <w:t>penyaluran kredit bank untuk sektor  pertanian di Sumatera Barat</w:t>
      </w:r>
      <w:r w:rsidRPr="002D5F97">
        <w:rPr>
          <w:rFonts w:ascii="Arial" w:hAnsi="Arial" w:cs="Arial"/>
          <w:lang w:val="id-ID"/>
        </w:rPr>
        <w:t>;</w:t>
      </w:r>
      <w:r w:rsidR="002D5F97">
        <w:rPr>
          <w:rFonts w:ascii="Arial" w:hAnsi="Arial" w:cs="Arial"/>
        </w:rPr>
        <w:t xml:space="preserve"> </w:t>
      </w:r>
      <w:r w:rsidRPr="002D5F97">
        <w:rPr>
          <w:rFonts w:ascii="Arial" w:hAnsi="Arial" w:cs="Arial"/>
          <w:lang w:val="id-ID"/>
        </w:rPr>
        <w:t>Ter</w:t>
      </w:r>
      <w:r w:rsidRPr="002D5F97">
        <w:rPr>
          <w:rFonts w:ascii="Arial" w:hAnsi="Arial" w:cs="Arial"/>
        </w:rPr>
        <w:t>sedianya data dan informasi ketersediaan bibit</w:t>
      </w:r>
      <w:r w:rsidRPr="002D5F97">
        <w:rPr>
          <w:rFonts w:ascii="Arial" w:hAnsi="Arial" w:cs="Arial"/>
          <w:lang w:val="id-ID"/>
        </w:rPr>
        <w:t xml:space="preserve">/benih bermutu </w:t>
      </w:r>
      <w:r w:rsidRPr="002D5F97">
        <w:rPr>
          <w:rFonts w:ascii="Arial" w:hAnsi="Arial" w:cs="Arial"/>
        </w:rPr>
        <w:t xml:space="preserve">bagi kelompok penangkar </w:t>
      </w:r>
      <w:r w:rsidRPr="002D5F97">
        <w:rPr>
          <w:rFonts w:ascii="Arial" w:hAnsi="Arial" w:cs="Arial"/>
          <w:lang w:val="id-ID"/>
        </w:rPr>
        <w:t>di Sumatera Barat;</w:t>
      </w:r>
      <w:r w:rsidR="002D5F97">
        <w:rPr>
          <w:rFonts w:ascii="Arial" w:hAnsi="Arial" w:cs="Arial"/>
        </w:rPr>
        <w:t xml:space="preserve"> </w:t>
      </w:r>
      <w:r w:rsidRPr="002D5F97">
        <w:rPr>
          <w:rFonts w:ascii="Arial" w:hAnsi="Arial" w:cs="Arial"/>
          <w:lang w:val="id-ID"/>
        </w:rPr>
        <w:t>Ter</w:t>
      </w:r>
      <w:r w:rsidRPr="002D5F97">
        <w:rPr>
          <w:rFonts w:ascii="Arial" w:hAnsi="Arial" w:cs="Arial"/>
        </w:rPr>
        <w:t xml:space="preserve">laksananya rapat pembinaan </w:t>
      </w:r>
      <w:r w:rsidRPr="002D5F97">
        <w:rPr>
          <w:rFonts w:ascii="Arial" w:hAnsi="Arial" w:cs="Arial"/>
          <w:lang w:val="id-ID"/>
        </w:rPr>
        <w:t xml:space="preserve">BUMD </w:t>
      </w:r>
      <w:r w:rsidRPr="002D5F97">
        <w:rPr>
          <w:rFonts w:ascii="Arial" w:hAnsi="Arial" w:cs="Arial"/>
        </w:rPr>
        <w:t xml:space="preserve">Provinsi </w:t>
      </w:r>
      <w:r w:rsidRPr="002D5F97">
        <w:rPr>
          <w:rFonts w:ascii="Arial" w:hAnsi="Arial" w:cs="Arial"/>
          <w:lang w:val="id-ID"/>
        </w:rPr>
        <w:t>Sumatera Barat</w:t>
      </w:r>
      <w:r w:rsidRPr="002D5F97">
        <w:rPr>
          <w:rFonts w:ascii="Arial" w:hAnsi="Arial" w:cs="Arial"/>
        </w:rPr>
        <w:t xml:space="preserve"> dan monitoring BUMD </w:t>
      </w:r>
      <w:r w:rsidR="00BE6B96" w:rsidRPr="002D5F97">
        <w:rPr>
          <w:rFonts w:ascii="Arial" w:hAnsi="Arial" w:cs="Arial"/>
        </w:rPr>
        <w:t>Kabupaten</w:t>
      </w:r>
      <w:r w:rsidRPr="002D5F97">
        <w:rPr>
          <w:rFonts w:ascii="Arial" w:hAnsi="Arial" w:cs="Arial"/>
        </w:rPr>
        <w:t xml:space="preserve">/Kota </w:t>
      </w:r>
      <w:r w:rsidR="00CF503B" w:rsidRPr="002D5F97">
        <w:rPr>
          <w:rFonts w:ascii="Arial" w:hAnsi="Arial" w:cs="Arial"/>
        </w:rPr>
        <w:t>se-Sumatera Barat</w:t>
      </w:r>
      <w:r w:rsidRPr="002D5F97">
        <w:rPr>
          <w:rFonts w:ascii="Arial" w:hAnsi="Arial" w:cs="Arial"/>
          <w:lang w:val="id-ID"/>
        </w:rPr>
        <w:t>;</w:t>
      </w:r>
      <w:r w:rsidR="002D5F97">
        <w:rPr>
          <w:rFonts w:ascii="Arial" w:hAnsi="Arial" w:cs="Arial"/>
        </w:rPr>
        <w:t xml:space="preserve"> </w:t>
      </w:r>
      <w:r w:rsidRPr="002D5F97">
        <w:rPr>
          <w:rFonts w:ascii="Arial" w:hAnsi="Arial" w:cs="Arial"/>
        </w:rPr>
        <w:lastRenderedPageBreak/>
        <w:t>Ter</w:t>
      </w:r>
      <w:r w:rsidRPr="002D5F97">
        <w:rPr>
          <w:rFonts w:ascii="Arial" w:hAnsi="Arial" w:cs="Arial"/>
          <w:lang w:val="id-ID"/>
        </w:rPr>
        <w:t>koordinasinya pelaksanaan kebijakan dan penyelesaian permasalahan sektor pertanian, perikanan, kehutanan, perkebunan, pertambangan dan produk olahan;</w:t>
      </w:r>
      <w:r w:rsidR="002D5F97">
        <w:rPr>
          <w:rFonts w:ascii="Arial" w:hAnsi="Arial" w:cs="Arial"/>
        </w:rPr>
        <w:t xml:space="preserve"> </w:t>
      </w:r>
      <w:r w:rsidRPr="002D5F97">
        <w:rPr>
          <w:rFonts w:ascii="Arial" w:hAnsi="Arial" w:cs="Arial"/>
        </w:rPr>
        <w:t>Ter</w:t>
      </w:r>
      <w:r w:rsidRPr="002D5F97">
        <w:rPr>
          <w:rFonts w:ascii="Arial" w:hAnsi="Arial" w:cs="Arial"/>
          <w:lang w:val="id-ID"/>
        </w:rPr>
        <w:t>koordinasinya pelaksanaan kebijakan</w:t>
      </w:r>
      <w:r w:rsidRPr="002D5F97">
        <w:rPr>
          <w:rFonts w:ascii="Arial" w:hAnsi="Arial" w:cs="Arial"/>
        </w:rPr>
        <w:t xml:space="preserve"> peningkatan investasi, </w:t>
      </w:r>
      <w:r w:rsidRPr="002D5F97">
        <w:rPr>
          <w:rFonts w:ascii="Arial" w:hAnsi="Arial" w:cs="Arial"/>
          <w:lang w:val="id-ID"/>
        </w:rPr>
        <w:t>p</w:t>
      </w:r>
      <w:r w:rsidRPr="002D5F97">
        <w:rPr>
          <w:rFonts w:ascii="Arial" w:hAnsi="Arial" w:cs="Arial"/>
        </w:rPr>
        <w:t>ariwisata</w:t>
      </w:r>
      <w:r w:rsidRPr="002D5F97">
        <w:rPr>
          <w:rFonts w:ascii="Arial" w:hAnsi="Arial" w:cs="Arial"/>
          <w:lang w:val="id-ID"/>
        </w:rPr>
        <w:t xml:space="preserve">, </w:t>
      </w:r>
      <w:r w:rsidRPr="002D5F97">
        <w:rPr>
          <w:rFonts w:ascii="Arial" w:hAnsi="Arial" w:cs="Arial"/>
        </w:rPr>
        <w:t>dan bahan bakar minyak</w:t>
      </w:r>
      <w:r w:rsidRPr="002D5F97">
        <w:rPr>
          <w:rFonts w:ascii="Arial" w:hAnsi="Arial" w:cs="Arial"/>
          <w:lang w:val="id-ID"/>
        </w:rPr>
        <w:t xml:space="preserve">; </w:t>
      </w:r>
      <w:r w:rsidR="002D5F97">
        <w:rPr>
          <w:rFonts w:ascii="Arial" w:hAnsi="Arial" w:cs="Arial"/>
        </w:rPr>
        <w:t xml:space="preserve"> </w:t>
      </w:r>
      <w:r w:rsidRPr="002D5F97">
        <w:rPr>
          <w:rFonts w:ascii="Arial" w:hAnsi="Arial" w:cs="Arial"/>
        </w:rPr>
        <w:t xml:space="preserve">Termonitornya kebijakan pengembangan pemasaran produk daerah </w:t>
      </w:r>
      <w:r w:rsidRPr="002D5F97">
        <w:rPr>
          <w:rFonts w:ascii="Arial" w:hAnsi="Arial" w:cs="Arial"/>
          <w:lang w:val="id-ID"/>
        </w:rPr>
        <w:t xml:space="preserve">dan permasalahan </w:t>
      </w:r>
      <w:r w:rsidRPr="002D5F97">
        <w:rPr>
          <w:rFonts w:ascii="Arial" w:hAnsi="Arial" w:cs="Arial"/>
          <w:lang w:val="sv-SE"/>
        </w:rPr>
        <w:t xml:space="preserve">pemasaran produk daerah pada </w:t>
      </w:r>
      <w:r w:rsidRPr="002D5F97">
        <w:rPr>
          <w:rFonts w:ascii="Arial" w:hAnsi="Arial" w:cs="Arial"/>
          <w:lang w:val="id-ID"/>
        </w:rPr>
        <w:t>1</w:t>
      </w:r>
      <w:r w:rsidRPr="002D5F97">
        <w:rPr>
          <w:rFonts w:ascii="Arial" w:hAnsi="Arial" w:cs="Arial"/>
        </w:rPr>
        <w:t>7</w:t>
      </w:r>
      <w:r w:rsidRPr="002D5F97">
        <w:rPr>
          <w:rFonts w:ascii="Arial" w:hAnsi="Arial" w:cs="Arial"/>
          <w:lang w:val="id-ID"/>
        </w:rPr>
        <w:t xml:space="preserve"> </w:t>
      </w:r>
      <w:r w:rsidR="00BE6B96" w:rsidRPr="002D5F97">
        <w:rPr>
          <w:rFonts w:ascii="Arial" w:hAnsi="Arial" w:cs="Arial"/>
          <w:lang w:val="sv-SE"/>
        </w:rPr>
        <w:t>Kabupaten</w:t>
      </w:r>
      <w:r w:rsidR="002D5F97">
        <w:rPr>
          <w:rFonts w:ascii="Arial" w:hAnsi="Arial" w:cs="Arial"/>
          <w:lang w:val="sv-SE"/>
        </w:rPr>
        <w:t>/Kota</w:t>
      </w:r>
      <w:r w:rsidRPr="002D5F97">
        <w:rPr>
          <w:rFonts w:ascii="Arial" w:hAnsi="Arial" w:cs="Arial"/>
          <w:lang w:val="id-ID"/>
        </w:rPr>
        <w:t>;</w:t>
      </w:r>
      <w:r w:rsidR="002D5F97">
        <w:rPr>
          <w:rFonts w:ascii="Arial" w:hAnsi="Arial" w:cs="Arial"/>
        </w:rPr>
        <w:t xml:space="preserve"> </w:t>
      </w:r>
      <w:r w:rsidRPr="002D5F97">
        <w:rPr>
          <w:rFonts w:ascii="Arial" w:hAnsi="Arial" w:cs="Arial"/>
          <w:lang w:val="id-ID"/>
        </w:rPr>
        <w:t>Terlaksana</w:t>
      </w:r>
      <w:r w:rsidRPr="002D5F97">
        <w:rPr>
          <w:rFonts w:ascii="Arial" w:hAnsi="Arial" w:cs="Arial"/>
        </w:rPr>
        <w:t xml:space="preserve">nya 5 kali rapat koordinasi dalam penyelesaian </w:t>
      </w:r>
      <w:r w:rsidRPr="002D5F97">
        <w:rPr>
          <w:rFonts w:ascii="Arial" w:hAnsi="Arial" w:cs="Arial"/>
          <w:lang w:val="id-ID"/>
        </w:rPr>
        <w:t>permasalahan</w:t>
      </w:r>
      <w:r w:rsidRPr="002D5F97">
        <w:rPr>
          <w:rFonts w:ascii="Arial" w:hAnsi="Arial" w:cs="Arial"/>
        </w:rPr>
        <w:t xml:space="preserve"> dan </w:t>
      </w:r>
      <w:r w:rsidRPr="002D5F97">
        <w:rPr>
          <w:rFonts w:ascii="Arial" w:hAnsi="Arial" w:cs="Arial"/>
          <w:lang w:val="id-ID"/>
        </w:rPr>
        <w:t>pengembangan kelembagaan ekonomi</w:t>
      </w:r>
      <w:r w:rsidRPr="002D5F97">
        <w:rPr>
          <w:rFonts w:ascii="Arial" w:hAnsi="Arial" w:cs="Arial"/>
        </w:rPr>
        <w:t xml:space="preserve"> daerah</w:t>
      </w:r>
      <w:r w:rsidRPr="002D5F97">
        <w:rPr>
          <w:rFonts w:ascii="Arial" w:hAnsi="Arial" w:cs="Arial"/>
          <w:lang w:val="id-ID"/>
        </w:rPr>
        <w:t xml:space="preserve"> (Koperasi dan LKM);</w:t>
      </w:r>
      <w:r w:rsidR="002D5F97">
        <w:rPr>
          <w:rFonts w:ascii="Arial" w:hAnsi="Arial" w:cs="Arial"/>
        </w:rPr>
        <w:t xml:space="preserve"> </w:t>
      </w:r>
      <w:r w:rsidRPr="002D5F97">
        <w:rPr>
          <w:rFonts w:ascii="Arial" w:hAnsi="Arial" w:cs="Arial"/>
          <w:lang w:val="sv-SE"/>
        </w:rPr>
        <w:t xml:space="preserve">Tersedianya data harga sembako dan kebutuhan masyarakat untuk 52 minggu selama </w:t>
      </w:r>
      <w:r w:rsidR="006359B8" w:rsidRPr="002D5F97">
        <w:rPr>
          <w:rFonts w:ascii="Arial" w:hAnsi="Arial" w:cs="Arial"/>
          <w:lang w:val="sv-SE"/>
        </w:rPr>
        <w:t xml:space="preserve">Tahun </w:t>
      </w:r>
      <w:r w:rsidRPr="002D5F97">
        <w:rPr>
          <w:rFonts w:ascii="Arial" w:hAnsi="Arial" w:cs="Arial"/>
          <w:lang w:val="sv-SE"/>
        </w:rPr>
        <w:t>201</w:t>
      </w:r>
      <w:r w:rsidR="00DD04A6">
        <w:rPr>
          <w:rFonts w:ascii="Arial" w:hAnsi="Arial" w:cs="Arial"/>
          <w:lang w:val="sv-SE"/>
        </w:rPr>
        <w:t>6 serta termonitornya harga sem</w:t>
      </w:r>
      <w:r w:rsidRPr="002D5F97">
        <w:rPr>
          <w:rFonts w:ascii="Arial" w:hAnsi="Arial" w:cs="Arial"/>
          <w:lang w:val="sv-SE"/>
        </w:rPr>
        <w:t xml:space="preserve">bako di </w:t>
      </w:r>
      <w:r w:rsidR="00BE6B96" w:rsidRPr="002D5F97">
        <w:rPr>
          <w:rFonts w:ascii="Arial" w:hAnsi="Arial" w:cs="Arial"/>
          <w:lang w:val="sv-SE"/>
        </w:rPr>
        <w:t>Kabupaten</w:t>
      </w:r>
      <w:r w:rsidRPr="002D5F97">
        <w:rPr>
          <w:rFonts w:ascii="Arial" w:hAnsi="Arial" w:cs="Arial"/>
          <w:lang w:val="sv-SE"/>
        </w:rPr>
        <w:t>/Kota</w:t>
      </w:r>
      <w:r w:rsidRPr="002D5F97">
        <w:rPr>
          <w:rFonts w:ascii="Arial" w:hAnsi="Arial" w:cs="Arial"/>
          <w:lang w:val="id-ID"/>
        </w:rPr>
        <w:t>;</w:t>
      </w:r>
      <w:r w:rsidR="003C321B">
        <w:rPr>
          <w:rFonts w:ascii="Arial" w:hAnsi="Arial" w:cs="Arial"/>
        </w:rPr>
        <w:t xml:space="preserve"> </w:t>
      </w:r>
      <w:r w:rsidRPr="003C321B">
        <w:rPr>
          <w:rFonts w:ascii="Arial" w:hAnsi="Arial" w:cs="Arial"/>
          <w:lang w:val="id-ID"/>
        </w:rPr>
        <w:t xml:space="preserve">Tersedianya data perkembangan dan permasalahan dalam </w:t>
      </w:r>
      <w:r w:rsidRPr="003C321B">
        <w:rPr>
          <w:rFonts w:ascii="Arial" w:hAnsi="Arial" w:cs="Arial"/>
        </w:rPr>
        <w:t xml:space="preserve">pendistribusian </w:t>
      </w:r>
      <w:r w:rsidRPr="003C321B">
        <w:rPr>
          <w:rFonts w:ascii="Arial" w:hAnsi="Arial" w:cs="Arial"/>
          <w:lang w:val="id-ID"/>
        </w:rPr>
        <w:t>R</w:t>
      </w:r>
      <w:r w:rsidRPr="003C321B">
        <w:rPr>
          <w:rFonts w:ascii="Arial" w:hAnsi="Arial" w:cs="Arial"/>
        </w:rPr>
        <w:t xml:space="preserve">askin di </w:t>
      </w:r>
      <w:r w:rsidR="00BE6B96" w:rsidRPr="003C321B">
        <w:rPr>
          <w:rFonts w:ascii="Arial" w:hAnsi="Arial" w:cs="Arial"/>
        </w:rPr>
        <w:t>Kabupaten</w:t>
      </w:r>
      <w:r w:rsidRPr="003C321B">
        <w:rPr>
          <w:rFonts w:ascii="Arial" w:hAnsi="Arial" w:cs="Arial"/>
        </w:rPr>
        <w:t>/Kota melalui rapat koordinasi dan monitoring</w:t>
      </w:r>
      <w:r w:rsidRPr="003C321B">
        <w:rPr>
          <w:rFonts w:ascii="Arial" w:hAnsi="Arial" w:cs="Arial"/>
          <w:lang w:val="id-ID"/>
        </w:rPr>
        <w:t>;</w:t>
      </w:r>
      <w:r w:rsidR="003C321B">
        <w:rPr>
          <w:rFonts w:ascii="Arial" w:hAnsi="Arial" w:cs="Arial"/>
        </w:rPr>
        <w:t xml:space="preserve"> </w:t>
      </w:r>
      <w:r w:rsidRPr="003C321B">
        <w:rPr>
          <w:rFonts w:ascii="Arial" w:hAnsi="Arial" w:cs="Arial"/>
          <w:lang w:val="id-ID"/>
        </w:rPr>
        <w:t>Terkoordinasinya pelaksanaan kebijakan serta tersedianya</w:t>
      </w:r>
      <w:r w:rsidRPr="003C321B">
        <w:rPr>
          <w:rFonts w:ascii="Arial" w:hAnsi="Arial" w:cs="Arial"/>
        </w:rPr>
        <w:t xml:space="preserve"> </w:t>
      </w:r>
      <w:r w:rsidRPr="003C321B">
        <w:rPr>
          <w:rFonts w:ascii="Arial" w:hAnsi="Arial" w:cs="Arial"/>
          <w:lang w:val="id-ID"/>
        </w:rPr>
        <w:t>d</w:t>
      </w:r>
      <w:r w:rsidRPr="003C321B">
        <w:rPr>
          <w:rFonts w:ascii="Arial" w:hAnsi="Arial" w:cs="Arial"/>
        </w:rPr>
        <w:t xml:space="preserve">ata </w:t>
      </w:r>
      <w:r w:rsidRPr="003C321B">
        <w:rPr>
          <w:rFonts w:ascii="Arial" w:hAnsi="Arial" w:cs="Arial"/>
          <w:lang w:val="id-ID"/>
        </w:rPr>
        <w:t>p</w:t>
      </w:r>
      <w:r w:rsidRPr="003C321B">
        <w:rPr>
          <w:rFonts w:ascii="Arial" w:hAnsi="Arial" w:cs="Arial"/>
        </w:rPr>
        <w:t xml:space="preserve">erkembangan dan </w:t>
      </w:r>
      <w:r w:rsidRPr="003C321B">
        <w:rPr>
          <w:rFonts w:ascii="Arial" w:hAnsi="Arial" w:cs="Arial"/>
          <w:lang w:val="id-ID"/>
        </w:rPr>
        <w:t>p</w:t>
      </w:r>
      <w:r w:rsidRPr="003C321B">
        <w:rPr>
          <w:rFonts w:ascii="Arial" w:hAnsi="Arial" w:cs="Arial"/>
        </w:rPr>
        <w:t xml:space="preserve">ermasalahan </w:t>
      </w:r>
      <w:r w:rsidRPr="003C321B">
        <w:rPr>
          <w:rFonts w:ascii="Arial" w:hAnsi="Arial" w:cs="Arial"/>
          <w:lang w:val="id-ID"/>
        </w:rPr>
        <w:t>t</w:t>
      </w:r>
      <w:r w:rsidRPr="003C321B">
        <w:rPr>
          <w:rFonts w:ascii="Arial" w:hAnsi="Arial" w:cs="Arial"/>
        </w:rPr>
        <w:t>ransportasi</w:t>
      </w:r>
      <w:r w:rsidRPr="003C321B">
        <w:rPr>
          <w:rFonts w:ascii="Arial" w:hAnsi="Arial" w:cs="Arial"/>
          <w:lang w:val="id-ID"/>
        </w:rPr>
        <w:t xml:space="preserve"> pada </w:t>
      </w:r>
      <w:r w:rsidR="00BE6B96" w:rsidRPr="003C321B">
        <w:rPr>
          <w:rFonts w:ascii="Arial" w:hAnsi="Arial" w:cs="Arial"/>
          <w:lang w:val="id-ID"/>
        </w:rPr>
        <w:t>Kabupaten</w:t>
      </w:r>
      <w:r w:rsidRPr="003C321B">
        <w:rPr>
          <w:rFonts w:ascii="Arial" w:hAnsi="Arial" w:cs="Arial"/>
          <w:lang w:val="id-ID"/>
        </w:rPr>
        <w:t>/Kota</w:t>
      </w:r>
      <w:r w:rsidRPr="003C321B">
        <w:rPr>
          <w:rFonts w:ascii="Arial" w:hAnsi="Arial" w:cs="Arial"/>
        </w:rPr>
        <w:t xml:space="preserve"> di Sumatera Barat</w:t>
      </w:r>
      <w:r w:rsidRPr="003C321B">
        <w:rPr>
          <w:rFonts w:ascii="Arial" w:hAnsi="Arial" w:cs="Arial"/>
          <w:lang w:val="id-ID"/>
        </w:rPr>
        <w:t>;</w:t>
      </w:r>
      <w:r w:rsidR="003C321B">
        <w:rPr>
          <w:rFonts w:ascii="Arial" w:hAnsi="Arial" w:cs="Arial"/>
        </w:rPr>
        <w:t xml:space="preserve"> </w:t>
      </w:r>
      <w:r w:rsidRPr="003C321B">
        <w:rPr>
          <w:rFonts w:ascii="Arial" w:hAnsi="Arial" w:cs="Arial"/>
        </w:rPr>
        <w:t>Terlaksan</w:t>
      </w:r>
      <w:r w:rsidRPr="003C321B">
        <w:rPr>
          <w:rFonts w:ascii="Arial" w:hAnsi="Arial" w:cs="Arial"/>
          <w:lang w:val="id-ID"/>
        </w:rPr>
        <w:t>an</w:t>
      </w:r>
      <w:r w:rsidRPr="003C321B">
        <w:rPr>
          <w:rFonts w:ascii="Arial" w:hAnsi="Arial" w:cs="Arial"/>
        </w:rPr>
        <w:t xml:space="preserve">ya rapat koordinasi </w:t>
      </w:r>
      <w:r w:rsidRPr="003C321B">
        <w:rPr>
          <w:rFonts w:ascii="Arial" w:hAnsi="Arial" w:cs="Arial"/>
          <w:lang w:val="id-ID"/>
        </w:rPr>
        <w:t xml:space="preserve">penyaluran dana </w:t>
      </w:r>
      <w:r w:rsidRPr="003C321B">
        <w:rPr>
          <w:rFonts w:ascii="Arial" w:hAnsi="Arial" w:cs="Arial"/>
        </w:rPr>
        <w:t xml:space="preserve">CSR </w:t>
      </w:r>
      <w:r w:rsidRPr="003C321B">
        <w:rPr>
          <w:rFonts w:ascii="Arial" w:hAnsi="Arial" w:cs="Arial"/>
          <w:lang w:val="id-ID"/>
        </w:rPr>
        <w:t>di Sumatera Barat;</w:t>
      </w:r>
      <w:r w:rsidR="003C321B">
        <w:rPr>
          <w:rFonts w:ascii="Arial" w:hAnsi="Arial" w:cs="Arial"/>
        </w:rPr>
        <w:t xml:space="preserve"> </w:t>
      </w:r>
      <w:r w:rsidRPr="003C321B">
        <w:rPr>
          <w:rFonts w:ascii="Arial" w:hAnsi="Arial" w:cs="Arial"/>
          <w:lang w:val="id-ID"/>
        </w:rPr>
        <w:t>Ter</w:t>
      </w:r>
      <w:r w:rsidRPr="003C321B">
        <w:rPr>
          <w:rFonts w:ascii="Arial" w:hAnsi="Arial" w:cs="Arial"/>
        </w:rPr>
        <w:t>evaluasinya penggunaan hibah peralatan yang disalurkan Pemerintah Pusat dan APBD di bidang ekonomi</w:t>
      </w:r>
      <w:r w:rsidRPr="003C321B">
        <w:rPr>
          <w:rFonts w:ascii="Arial" w:hAnsi="Arial" w:cs="Arial"/>
          <w:lang w:val="id-ID"/>
        </w:rPr>
        <w:t>;</w:t>
      </w:r>
      <w:r w:rsidR="003C321B">
        <w:rPr>
          <w:rFonts w:ascii="Arial" w:hAnsi="Arial" w:cs="Arial"/>
        </w:rPr>
        <w:t xml:space="preserve"> </w:t>
      </w:r>
      <w:r w:rsidRPr="003C321B">
        <w:rPr>
          <w:rFonts w:ascii="Arial" w:hAnsi="Arial" w:cs="Arial"/>
          <w:lang w:val="id-ID"/>
        </w:rPr>
        <w:t>Tersedi</w:t>
      </w:r>
      <w:r w:rsidRPr="003C321B">
        <w:rPr>
          <w:rFonts w:ascii="Arial" w:hAnsi="Arial" w:cs="Arial"/>
        </w:rPr>
        <w:t>a</w:t>
      </w:r>
      <w:r w:rsidRPr="003C321B">
        <w:rPr>
          <w:rFonts w:ascii="Arial" w:hAnsi="Arial" w:cs="Arial"/>
          <w:lang w:val="id-ID"/>
        </w:rPr>
        <w:t>nya data dan informasi tentang permasalahan perlindungan konsumen di Sumatera Barat;</w:t>
      </w:r>
      <w:r w:rsidR="003C321B">
        <w:rPr>
          <w:rFonts w:ascii="Arial" w:hAnsi="Arial" w:cs="Arial"/>
        </w:rPr>
        <w:t xml:space="preserve"> </w:t>
      </w:r>
      <w:r w:rsidRPr="003C321B">
        <w:rPr>
          <w:rFonts w:ascii="Arial" w:hAnsi="Arial" w:cs="Arial"/>
          <w:lang w:val="id-ID"/>
        </w:rPr>
        <w:t xml:space="preserve">Terlaksananya </w:t>
      </w:r>
      <w:r w:rsidRPr="003C321B">
        <w:rPr>
          <w:rFonts w:ascii="Arial" w:hAnsi="Arial" w:cs="Arial"/>
        </w:rPr>
        <w:t xml:space="preserve">sosialisasi </w:t>
      </w:r>
      <w:r w:rsidRPr="003C321B">
        <w:rPr>
          <w:rFonts w:ascii="Arial" w:hAnsi="Arial" w:cs="Arial"/>
          <w:lang w:val="id-ID"/>
        </w:rPr>
        <w:t>pengukuran</w:t>
      </w:r>
      <w:r w:rsidRPr="003C321B">
        <w:rPr>
          <w:rFonts w:ascii="Arial" w:hAnsi="Arial" w:cs="Arial"/>
        </w:rPr>
        <w:t xml:space="preserve"> kinerja ASN dengan peserta sebanyak 43 orang</w:t>
      </w:r>
      <w:r w:rsidRPr="003C321B">
        <w:rPr>
          <w:rFonts w:ascii="Arial" w:hAnsi="Arial" w:cs="Arial"/>
          <w:lang w:val="id-ID"/>
        </w:rPr>
        <w:t>.</w:t>
      </w:r>
    </w:p>
    <w:p w:rsidR="00F12671" w:rsidRPr="003C321B" w:rsidRDefault="00F12671" w:rsidP="003C321B">
      <w:pPr>
        <w:numPr>
          <w:ilvl w:val="0"/>
          <w:numId w:val="127"/>
        </w:numPr>
        <w:spacing w:line="360" w:lineRule="auto"/>
        <w:ind w:left="2268" w:hanging="567"/>
        <w:jc w:val="both"/>
        <w:rPr>
          <w:rFonts w:ascii="Arial" w:hAnsi="Arial" w:cs="Arial"/>
          <w:b/>
          <w:bCs/>
          <w:lang w:val="sv-SE"/>
        </w:rPr>
      </w:pPr>
      <w:r w:rsidRPr="005D38D2">
        <w:rPr>
          <w:rFonts w:ascii="Arial" w:hAnsi="Arial" w:cs="Arial"/>
          <w:lang w:val="sv-SE"/>
        </w:rPr>
        <w:t>Program</w:t>
      </w:r>
      <w:r w:rsidRPr="005D38D2">
        <w:rPr>
          <w:rFonts w:ascii="Arial" w:hAnsi="Arial" w:cs="Arial"/>
          <w:bCs/>
          <w:lang w:val="sv-SE"/>
        </w:rPr>
        <w:t xml:space="preserve"> </w:t>
      </w:r>
      <w:r w:rsidRPr="00CF1E46">
        <w:rPr>
          <w:rFonts w:ascii="Arial" w:hAnsi="Arial" w:cs="Arial"/>
          <w:lang w:val="id-ID"/>
        </w:rPr>
        <w:t>P</w:t>
      </w:r>
      <w:r w:rsidRPr="00CF1E46">
        <w:rPr>
          <w:rFonts w:ascii="Arial" w:hAnsi="Arial" w:cs="Arial"/>
          <w:lang w:val="es-ES"/>
        </w:rPr>
        <w:t>eningkatan</w:t>
      </w:r>
      <w:r w:rsidRPr="005D38D2">
        <w:rPr>
          <w:rFonts w:ascii="Arial" w:hAnsi="Arial" w:cs="Arial"/>
          <w:bCs/>
          <w:i/>
          <w:lang w:val="sv-SE"/>
        </w:rPr>
        <w:t xml:space="preserve"> </w:t>
      </w:r>
      <w:r>
        <w:rPr>
          <w:rFonts w:ascii="Arial" w:hAnsi="Arial" w:cs="Arial"/>
          <w:bCs/>
          <w:lang w:val="id-ID"/>
        </w:rPr>
        <w:t>M</w:t>
      </w:r>
      <w:r w:rsidRPr="005D38D2">
        <w:rPr>
          <w:rFonts w:ascii="Arial" w:hAnsi="Arial" w:cs="Arial"/>
          <w:bCs/>
          <w:lang w:val="sv-SE"/>
        </w:rPr>
        <w:t>anajemen</w:t>
      </w:r>
      <w:r w:rsidRPr="005D38D2">
        <w:rPr>
          <w:rFonts w:ascii="Arial" w:hAnsi="Arial" w:cs="Arial"/>
          <w:bCs/>
          <w:i/>
          <w:lang w:val="sv-SE"/>
        </w:rPr>
        <w:t xml:space="preserve"> </w:t>
      </w:r>
      <w:r>
        <w:rPr>
          <w:rFonts w:ascii="Arial" w:hAnsi="Arial" w:cs="Arial"/>
          <w:bCs/>
          <w:lang w:val="sv-SE"/>
        </w:rPr>
        <w:t xml:space="preserve">SDM </w:t>
      </w:r>
      <w:r>
        <w:rPr>
          <w:rFonts w:ascii="Arial" w:hAnsi="Arial" w:cs="Arial"/>
          <w:bCs/>
          <w:lang w:val="id-ID"/>
        </w:rPr>
        <w:t>A</w:t>
      </w:r>
      <w:r w:rsidRPr="005D38D2">
        <w:rPr>
          <w:rFonts w:ascii="Arial" w:hAnsi="Arial" w:cs="Arial"/>
          <w:bCs/>
          <w:lang w:val="sv-SE"/>
        </w:rPr>
        <w:t>paratur</w:t>
      </w:r>
      <w:r w:rsidRPr="005D38D2">
        <w:rPr>
          <w:rFonts w:ascii="Arial" w:hAnsi="Arial" w:cs="Arial"/>
          <w:bCs/>
          <w:lang w:val="id-ID"/>
        </w:rPr>
        <w:t xml:space="preserve">, </w:t>
      </w:r>
      <w:r w:rsidRPr="005D38D2">
        <w:rPr>
          <w:rFonts w:ascii="Arial" w:hAnsi="Arial" w:cs="Arial"/>
          <w:lang w:val="id-ID"/>
        </w:rPr>
        <w:t xml:space="preserve">dengan anggaran Rp. </w:t>
      </w:r>
      <w:r>
        <w:rPr>
          <w:rFonts w:ascii="Arial" w:hAnsi="Arial" w:cs="Arial"/>
        </w:rPr>
        <w:t>593.560.000</w:t>
      </w:r>
      <w:r w:rsidRPr="005D38D2">
        <w:rPr>
          <w:rFonts w:ascii="Arial" w:hAnsi="Arial" w:cs="Arial"/>
        </w:rPr>
        <w:t xml:space="preserve">,- </w:t>
      </w:r>
      <w:r w:rsidRPr="005D38D2">
        <w:rPr>
          <w:rFonts w:ascii="Arial" w:hAnsi="Arial" w:cs="Arial"/>
          <w:lang w:val="id-ID"/>
        </w:rPr>
        <w:t xml:space="preserve">dan realisasi Rp. </w:t>
      </w:r>
      <w:r>
        <w:rPr>
          <w:rFonts w:ascii="Arial" w:hAnsi="Arial" w:cs="Arial"/>
        </w:rPr>
        <w:t>411.178.294,-</w:t>
      </w:r>
      <w:r w:rsidRPr="005D38D2">
        <w:rPr>
          <w:rFonts w:ascii="Arial" w:hAnsi="Arial" w:cs="Arial"/>
        </w:rPr>
        <w:t xml:space="preserve"> </w:t>
      </w:r>
      <w:r w:rsidRPr="005D38D2">
        <w:rPr>
          <w:rFonts w:ascii="Arial" w:hAnsi="Arial" w:cs="Arial"/>
          <w:lang w:val="id-ID"/>
        </w:rPr>
        <w:t>(</w:t>
      </w:r>
      <w:r>
        <w:rPr>
          <w:rFonts w:ascii="Arial" w:hAnsi="Arial" w:cs="Arial"/>
        </w:rPr>
        <w:t>69,27</w:t>
      </w:r>
      <w:r w:rsidR="003C321B">
        <w:rPr>
          <w:rFonts w:ascii="Arial" w:hAnsi="Arial" w:cs="Arial"/>
          <w:lang w:val="id-ID"/>
        </w:rPr>
        <w:t>%)</w:t>
      </w:r>
      <w:r w:rsidR="003C321B">
        <w:rPr>
          <w:rFonts w:ascii="Arial" w:hAnsi="Arial" w:cs="Arial"/>
        </w:rPr>
        <w:t>.</w:t>
      </w:r>
      <w:r w:rsidRPr="005D38D2">
        <w:rPr>
          <w:rFonts w:ascii="Arial" w:hAnsi="Arial" w:cs="Arial"/>
          <w:lang w:val="id-ID"/>
        </w:rPr>
        <w:t xml:space="preserve"> </w:t>
      </w:r>
      <w:r w:rsidR="003C321B" w:rsidRPr="005D38D2">
        <w:rPr>
          <w:rFonts w:ascii="Arial" w:hAnsi="Arial" w:cs="Arial"/>
          <w:lang w:val="id-ID"/>
        </w:rPr>
        <w:t xml:space="preserve">Dengan </w:t>
      </w:r>
      <w:r w:rsidRPr="005D38D2">
        <w:rPr>
          <w:rFonts w:ascii="Arial" w:hAnsi="Arial" w:cs="Arial"/>
          <w:lang w:val="id-ID"/>
        </w:rPr>
        <w:t xml:space="preserve">output : </w:t>
      </w:r>
      <w:r w:rsidRPr="003C321B">
        <w:rPr>
          <w:rFonts w:ascii="Arial" w:hAnsi="Arial" w:cs="Arial"/>
          <w:lang w:val="id-ID"/>
        </w:rPr>
        <w:t xml:space="preserve">Terlayani </w:t>
      </w:r>
      <w:r w:rsidRPr="003C321B">
        <w:rPr>
          <w:rFonts w:ascii="Arial" w:hAnsi="Arial" w:cs="Arial"/>
        </w:rPr>
        <w:t xml:space="preserve">administrasi </w:t>
      </w:r>
      <w:r w:rsidRPr="003C321B">
        <w:rPr>
          <w:rFonts w:ascii="Arial" w:hAnsi="Arial" w:cs="Arial"/>
          <w:lang w:val="id-ID"/>
        </w:rPr>
        <w:t>kepegawaian Sekretariat Daerah dalam bentuk penetapan keputusan</w:t>
      </w:r>
      <w:r w:rsidRPr="003C321B">
        <w:rPr>
          <w:rFonts w:ascii="Arial" w:hAnsi="Arial" w:cs="Arial"/>
        </w:rPr>
        <w:t xml:space="preserve"> k</w:t>
      </w:r>
      <w:r w:rsidRPr="003C321B">
        <w:rPr>
          <w:rFonts w:ascii="Arial" w:hAnsi="Arial" w:cs="Arial"/>
          <w:lang w:val="id-ID"/>
        </w:rPr>
        <w:t xml:space="preserve">enaikan pangkat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3C321B">
        <w:rPr>
          <w:rFonts w:ascii="Arial" w:hAnsi="Arial" w:cs="Arial"/>
          <w:lang w:val="id-ID"/>
        </w:rPr>
        <w:t xml:space="preserve">, kenaikan pangkat pengabdian, </w:t>
      </w:r>
      <w:r w:rsidRPr="003C321B">
        <w:rPr>
          <w:rFonts w:ascii="Arial" w:hAnsi="Arial" w:cs="Arial"/>
        </w:rPr>
        <w:t>k</w:t>
      </w:r>
      <w:r w:rsidRPr="003C321B">
        <w:rPr>
          <w:rFonts w:ascii="Arial" w:hAnsi="Arial" w:cs="Arial"/>
          <w:lang w:val="id-ID"/>
        </w:rPr>
        <w:t xml:space="preserve">enaikan gaji berkala </w:t>
      </w:r>
      <w:r w:rsidRPr="003C321B">
        <w:rPr>
          <w:rFonts w:ascii="Arial" w:hAnsi="Arial" w:cs="Arial"/>
        </w:rPr>
        <w:t>c</w:t>
      </w:r>
      <w:r w:rsidRPr="003C321B">
        <w:rPr>
          <w:rFonts w:ascii="Arial" w:hAnsi="Arial" w:cs="Arial"/>
          <w:lang w:val="id-ID"/>
        </w:rPr>
        <w:t xml:space="preserve">uti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3C321B">
        <w:rPr>
          <w:rFonts w:ascii="Arial" w:hAnsi="Arial" w:cs="Arial"/>
        </w:rPr>
        <w:t xml:space="preserve">, </w:t>
      </w:r>
      <w:r w:rsidRPr="003C321B">
        <w:rPr>
          <w:rFonts w:ascii="Arial" w:hAnsi="Arial" w:cs="Arial"/>
          <w:lang w:val="id-ID"/>
        </w:rPr>
        <w:t>Karis/Karsu</w:t>
      </w:r>
      <w:r w:rsidRPr="003C321B">
        <w:rPr>
          <w:rFonts w:ascii="Arial" w:hAnsi="Arial" w:cs="Arial"/>
        </w:rPr>
        <w:t xml:space="preserve">, dan pemberian </w:t>
      </w:r>
      <w:r w:rsidRPr="003C321B">
        <w:rPr>
          <w:rFonts w:ascii="Arial" w:hAnsi="Arial" w:cs="Arial"/>
          <w:lang w:val="id-ID"/>
        </w:rPr>
        <w:t>Satya Lencana Karyasatya</w:t>
      </w:r>
      <w:r w:rsidRPr="003C321B">
        <w:rPr>
          <w:rFonts w:ascii="Arial" w:hAnsi="Arial" w:cs="Arial"/>
        </w:rPr>
        <w:t xml:space="preserve"> sebanyak 550 orang</w:t>
      </w:r>
      <w:r w:rsidRPr="003C321B">
        <w:rPr>
          <w:rFonts w:ascii="Arial" w:hAnsi="Arial" w:cs="Arial"/>
          <w:lang w:val="id-ID"/>
        </w:rPr>
        <w:t xml:space="preserve">; Tersedianya evaluasi disiplin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00473C01">
        <w:rPr>
          <w:rFonts w:ascii="Arial" w:hAnsi="Arial" w:cs="Arial"/>
          <w:lang w:val="id-ID"/>
        </w:rPr>
        <w:t xml:space="preserve"> di lingkungan Se</w:t>
      </w:r>
      <w:r w:rsidR="00473C01">
        <w:rPr>
          <w:rFonts w:ascii="Arial" w:hAnsi="Arial" w:cs="Arial"/>
        </w:rPr>
        <w:t xml:space="preserve">kretariat </w:t>
      </w:r>
      <w:r w:rsidR="00473C01" w:rsidRPr="003C321B">
        <w:rPr>
          <w:rFonts w:ascii="Arial" w:hAnsi="Arial" w:cs="Arial"/>
          <w:lang w:val="id-ID"/>
        </w:rPr>
        <w:lastRenderedPageBreak/>
        <w:t>Da</w:t>
      </w:r>
      <w:r w:rsidR="00473C01">
        <w:rPr>
          <w:rFonts w:ascii="Arial" w:hAnsi="Arial" w:cs="Arial"/>
        </w:rPr>
        <w:t>erah</w:t>
      </w:r>
      <w:r w:rsidR="00473C01" w:rsidRPr="003C321B">
        <w:rPr>
          <w:rFonts w:ascii="Arial" w:hAnsi="Arial" w:cs="Arial"/>
          <w:lang w:val="id-ID"/>
        </w:rPr>
        <w:t xml:space="preserve"> </w:t>
      </w:r>
      <w:r w:rsidR="00907EAA" w:rsidRPr="003C321B">
        <w:rPr>
          <w:rFonts w:ascii="Arial" w:hAnsi="Arial" w:cs="Arial"/>
          <w:lang w:val="id-ID"/>
        </w:rPr>
        <w:t>Provinsi</w:t>
      </w:r>
      <w:r w:rsidR="003C321B">
        <w:rPr>
          <w:rFonts w:ascii="Arial" w:hAnsi="Arial" w:cs="Arial"/>
        </w:rPr>
        <w:t xml:space="preserve"> </w:t>
      </w:r>
      <w:r w:rsidR="00907EAA" w:rsidRPr="003C321B">
        <w:rPr>
          <w:rFonts w:ascii="Arial" w:hAnsi="Arial" w:cs="Arial"/>
          <w:lang w:val="id-ID"/>
        </w:rPr>
        <w:t>Sumatera Barat</w:t>
      </w:r>
      <w:r w:rsidRPr="003C321B">
        <w:rPr>
          <w:rFonts w:ascii="Arial" w:hAnsi="Arial" w:cs="Arial"/>
          <w:lang w:val="id-ID"/>
        </w:rPr>
        <w:t>;</w:t>
      </w:r>
      <w:r w:rsidR="003C321B">
        <w:rPr>
          <w:rFonts w:ascii="Arial" w:hAnsi="Arial" w:cs="Arial"/>
          <w:b/>
          <w:bCs/>
          <w:lang w:val="sv-SE"/>
        </w:rPr>
        <w:t xml:space="preserve"> </w:t>
      </w:r>
      <w:r w:rsidRPr="003C321B">
        <w:rPr>
          <w:rFonts w:ascii="Arial" w:hAnsi="Arial" w:cs="Arial"/>
          <w:lang w:val="id-ID"/>
        </w:rPr>
        <w:t>Tersedianya data kepegawaian Sekretariat Daerah sebanyak 2 dokumen;</w:t>
      </w:r>
      <w:r w:rsidR="003C321B">
        <w:rPr>
          <w:rFonts w:ascii="Arial" w:hAnsi="Arial" w:cs="Arial"/>
          <w:b/>
          <w:bCs/>
          <w:lang w:val="sv-SE"/>
        </w:rPr>
        <w:t xml:space="preserve"> </w:t>
      </w:r>
      <w:r w:rsidRPr="003C321B">
        <w:rPr>
          <w:rFonts w:ascii="Arial" w:hAnsi="Arial" w:cs="Arial"/>
          <w:lang w:val="id-ID"/>
        </w:rPr>
        <w:t xml:space="preserve">Terlaksananya pertemuan untuk peningkatan pemahaman ASN Sekda terhadap ketentuan yang berlaku dengan peserta hadir sebanyak 70 orang dari 100 orang yang ditargetkan; </w:t>
      </w:r>
      <w:r w:rsidR="003C321B">
        <w:rPr>
          <w:rFonts w:ascii="Arial" w:hAnsi="Arial" w:cs="Arial"/>
          <w:b/>
          <w:bCs/>
          <w:lang w:val="sv-SE"/>
        </w:rPr>
        <w:t xml:space="preserve"> </w:t>
      </w:r>
      <w:r w:rsidRPr="003C321B">
        <w:rPr>
          <w:rFonts w:ascii="Arial" w:hAnsi="Arial" w:cs="Arial"/>
          <w:lang w:val="id-ID"/>
        </w:rPr>
        <w:t xml:space="preserve">Terlaksananya monitoring pengembangan karier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3C321B">
        <w:rPr>
          <w:rFonts w:ascii="Arial" w:hAnsi="Arial" w:cs="Arial"/>
          <w:lang w:val="id-ID"/>
        </w:rPr>
        <w:t xml:space="preserve"> Provinsi dan </w:t>
      </w:r>
      <w:r w:rsidR="00BE6B96" w:rsidRPr="003C321B">
        <w:rPr>
          <w:rFonts w:ascii="Arial" w:hAnsi="Arial" w:cs="Arial"/>
          <w:lang w:val="id-ID"/>
        </w:rPr>
        <w:t>Kabupaten</w:t>
      </w:r>
      <w:r w:rsidRPr="003C321B">
        <w:rPr>
          <w:rFonts w:ascii="Arial" w:hAnsi="Arial" w:cs="Arial"/>
          <w:lang w:val="id-ID"/>
        </w:rPr>
        <w:t xml:space="preserve">/Kota </w:t>
      </w:r>
      <w:r w:rsidR="00CF503B" w:rsidRPr="003C321B">
        <w:rPr>
          <w:rFonts w:ascii="Arial" w:hAnsi="Arial" w:cs="Arial"/>
          <w:lang w:val="id-ID"/>
        </w:rPr>
        <w:t>se-Sumatera Barat</w:t>
      </w:r>
      <w:r w:rsidRPr="003C321B">
        <w:rPr>
          <w:rFonts w:ascii="Arial" w:hAnsi="Arial" w:cs="Arial"/>
          <w:lang w:val="id-ID"/>
        </w:rPr>
        <w:t>;</w:t>
      </w:r>
      <w:r w:rsidR="003C321B">
        <w:rPr>
          <w:rFonts w:ascii="Arial" w:hAnsi="Arial" w:cs="Arial"/>
          <w:b/>
          <w:bCs/>
          <w:lang w:val="sv-SE"/>
        </w:rPr>
        <w:t xml:space="preserve"> </w:t>
      </w:r>
      <w:r w:rsidRPr="003C321B">
        <w:rPr>
          <w:rFonts w:ascii="Arial" w:hAnsi="Arial" w:cs="Arial"/>
          <w:lang w:val="id-ID"/>
        </w:rPr>
        <w:t xml:space="preserve">Terlaksananya pembinaan kepada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3C321B">
        <w:rPr>
          <w:rFonts w:ascii="Arial" w:hAnsi="Arial" w:cs="Arial"/>
          <w:lang w:val="id-ID"/>
        </w:rPr>
        <w:t xml:space="preserve"> bermasalah di lingkungan Sekretariat Daerah Provinsi Sumatera Barat;</w:t>
      </w:r>
      <w:r w:rsidR="003C321B">
        <w:rPr>
          <w:rFonts w:ascii="Arial" w:hAnsi="Arial" w:cs="Arial"/>
          <w:b/>
          <w:bCs/>
          <w:lang w:val="sv-SE"/>
        </w:rPr>
        <w:t xml:space="preserve"> </w:t>
      </w:r>
      <w:r w:rsidRPr="003C321B">
        <w:rPr>
          <w:rFonts w:ascii="Arial" w:hAnsi="Arial" w:cs="Arial"/>
          <w:lang w:val="id-ID"/>
        </w:rPr>
        <w:t>Termonitor dan terevaluasinya pelayanan BPJS ketenag</w:t>
      </w:r>
      <w:r w:rsidR="00473C01">
        <w:rPr>
          <w:rFonts w:ascii="Arial" w:hAnsi="Arial" w:cs="Arial"/>
        </w:rPr>
        <w:t>a</w:t>
      </w:r>
      <w:r w:rsidRPr="003C321B">
        <w:rPr>
          <w:rFonts w:ascii="Arial" w:hAnsi="Arial" w:cs="Arial"/>
          <w:lang w:val="id-ID"/>
        </w:rPr>
        <w:t xml:space="preserve">kerjaan dan PT. Taspen untuk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3C321B">
        <w:rPr>
          <w:rFonts w:ascii="Arial" w:hAnsi="Arial" w:cs="Arial"/>
          <w:lang w:val="id-ID"/>
        </w:rPr>
        <w:t xml:space="preserve"> Pem</w:t>
      </w:r>
      <w:r w:rsidR="003C321B">
        <w:rPr>
          <w:rFonts w:ascii="Arial" w:hAnsi="Arial" w:cs="Arial"/>
        </w:rPr>
        <w:t>erint</w:t>
      </w:r>
      <w:r w:rsidR="00473C01">
        <w:rPr>
          <w:rFonts w:ascii="Arial" w:hAnsi="Arial" w:cs="Arial"/>
        </w:rPr>
        <w:t>ah</w:t>
      </w:r>
      <w:r w:rsidR="003C321B">
        <w:rPr>
          <w:rFonts w:ascii="Arial" w:hAnsi="Arial" w:cs="Arial"/>
        </w:rPr>
        <w:t xml:space="preserve"> </w:t>
      </w:r>
      <w:r w:rsidR="00907EAA" w:rsidRPr="003C321B">
        <w:rPr>
          <w:rFonts w:ascii="Arial" w:hAnsi="Arial" w:cs="Arial"/>
          <w:lang w:val="id-ID"/>
        </w:rPr>
        <w:t>Provinsi</w:t>
      </w:r>
      <w:r w:rsidR="003C321B">
        <w:rPr>
          <w:rFonts w:ascii="Arial" w:hAnsi="Arial" w:cs="Arial"/>
        </w:rPr>
        <w:t xml:space="preserve"> </w:t>
      </w:r>
      <w:r w:rsidR="00907EAA" w:rsidRPr="003C321B">
        <w:rPr>
          <w:rFonts w:ascii="Arial" w:hAnsi="Arial" w:cs="Arial"/>
          <w:lang w:val="id-ID"/>
        </w:rPr>
        <w:t>Sumatera Barat</w:t>
      </w:r>
      <w:r w:rsidRPr="003C321B">
        <w:rPr>
          <w:rFonts w:ascii="Arial" w:hAnsi="Arial" w:cs="Arial"/>
          <w:lang w:val="id-ID"/>
        </w:rPr>
        <w:t>;</w:t>
      </w:r>
      <w:r w:rsidR="003C321B">
        <w:rPr>
          <w:rFonts w:ascii="Arial" w:hAnsi="Arial" w:cs="Arial"/>
          <w:b/>
          <w:bCs/>
          <w:lang w:val="sv-SE"/>
        </w:rPr>
        <w:t xml:space="preserve"> </w:t>
      </w:r>
      <w:r w:rsidRPr="003C321B">
        <w:rPr>
          <w:rFonts w:ascii="Arial" w:hAnsi="Arial" w:cs="Arial"/>
          <w:lang w:val="id-ID"/>
        </w:rPr>
        <w:t xml:space="preserve">Terlaksananya rakornis pembinaan aparatur Provinsi dan </w:t>
      </w:r>
      <w:r w:rsidR="00BE6B96" w:rsidRPr="003C321B">
        <w:rPr>
          <w:rFonts w:ascii="Arial" w:hAnsi="Arial" w:cs="Arial"/>
          <w:lang w:val="id-ID"/>
        </w:rPr>
        <w:t>Kabupaten</w:t>
      </w:r>
      <w:r w:rsidRPr="003C321B">
        <w:rPr>
          <w:rFonts w:ascii="Arial" w:hAnsi="Arial" w:cs="Arial"/>
          <w:lang w:val="id-ID"/>
        </w:rPr>
        <w:t xml:space="preserve">/Kota </w:t>
      </w:r>
      <w:r w:rsidR="00CF503B" w:rsidRPr="003C321B">
        <w:rPr>
          <w:rFonts w:ascii="Arial" w:hAnsi="Arial" w:cs="Arial"/>
          <w:lang w:val="id-ID"/>
        </w:rPr>
        <w:t>se-Sumatera Barat</w:t>
      </w:r>
      <w:r w:rsidRPr="003C321B">
        <w:rPr>
          <w:rFonts w:ascii="Arial" w:hAnsi="Arial" w:cs="Arial"/>
          <w:lang w:val="id-ID"/>
        </w:rPr>
        <w:t>;</w:t>
      </w:r>
      <w:r w:rsidR="003C321B">
        <w:rPr>
          <w:rFonts w:ascii="Arial" w:hAnsi="Arial" w:cs="Arial"/>
          <w:b/>
          <w:bCs/>
          <w:lang w:val="sv-SE"/>
        </w:rPr>
        <w:t xml:space="preserve"> </w:t>
      </w:r>
      <w:r w:rsidRPr="003C321B">
        <w:rPr>
          <w:rFonts w:ascii="Arial" w:hAnsi="Arial" w:cs="Arial"/>
          <w:lang w:val="id-ID"/>
        </w:rPr>
        <w:t xml:space="preserve">Termonitornya pelaksanaan kebijakan jasa sopir, jasa pengamanan kantor, dan jasa petugas kebersihan di lingkungan Pemerintah Provinsi Sumatera Barat. </w:t>
      </w:r>
    </w:p>
    <w:p w:rsidR="00F12671" w:rsidRPr="00697BA0" w:rsidRDefault="00F12671" w:rsidP="00697BA0">
      <w:pPr>
        <w:numPr>
          <w:ilvl w:val="0"/>
          <w:numId w:val="127"/>
        </w:numPr>
        <w:spacing w:line="360" w:lineRule="auto"/>
        <w:ind w:left="2268" w:hanging="567"/>
        <w:jc w:val="both"/>
        <w:rPr>
          <w:rFonts w:ascii="Arial" w:hAnsi="Arial" w:cs="Arial"/>
          <w:color w:val="000000"/>
          <w:lang w:val="sv-SE"/>
        </w:rPr>
      </w:pPr>
      <w:r>
        <w:rPr>
          <w:rFonts w:ascii="Arial" w:hAnsi="Arial" w:cs="Arial"/>
          <w:color w:val="000000"/>
        </w:rPr>
        <w:t xml:space="preserve">Program </w:t>
      </w:r>
      <w:r w:rsidRPr="00CF1E46">
        <w:rPr>
          <w:rFonts w:ascii="Arial" w:hAnsi="Arial" w:cs="Arial"/>
          <w:lang w:val="es-ES"/>
        </w:rPr>
        <w:t>Pengembangan</w:t>
      </w:r>
      <w:r>
        <w:rPr>
          <w:rFonts w:ascii="Arial" w:hAnsi="Arial" w:cs="Arial"/>
          <w:color w:val="000000"/>
        </w:rPr>
        <w:t xml:space="preserve"> </w:t>
      </w:r>
      <w:r>
        <w:rPr>
          <w:rFonts w:ascii="Arial" w:hAnsi="Arial" w:cs="Arial"/>
          <w:color w:val="000000"/>
          <w:lang w:val="id-ID"/>
        </w:rPr>
        <w:t>M</w:t>
      </w:r>
      <w:r>
        <w:rPr>
          <w:rFonts w:ascii="Arial" w:hAnsi="Arial" w:cs="Arial"/>
          <w:color w:val="000000"/>
        </w:rPr>
        <w:t xml:space="preserve">anajemen </w:t>
      </w:r>
      <w:r>
        <w:rPr>
          <w:rFonts w:ascii="Arial" w:hAnsi="Arial" w:cs="Arial"/>
          <w:color w:val="000000"/>
          <w:lang w:val="id-ID"/>
        </w:rPr>
        <w:t>P</w:t>
      </w:r>
      <w:r>
        <w:rPr>
          <w:rFonts w:ascii="Arial" w:hAnsi="Arial" w:cs="Arial"/>
          <w:color w:val="000000"/>
        </w:rPr>
        <w:t xml:space="preserve">elayanan </w:t>
      </w:r>
      <w:r>
        <w:rPr>
          <w:rFonts w:ascii="Arial" w:hAnsi="Arial" w:cs="Arial"/>
          <w:color w:val="000000"/>
          <w:lang w:val="id-ID"/>
        </w:rPr>
        <w:t>P</w:t>
      </w:r>
      <w:r w:rsidRPr="00DE3309">
        <w:rPr>
          <w:rFonts w:ascii="Arial" w:hAnsi="Arial" w:cs="Arial"/>
          <w:color w:val="000000"/>
        </w:rPr>
        <w:t xml:space="preserve">ublik </w:t>
      </w:r>
      <w:r w:rsidR="003C321B">
        <w:rPr>
          <w:rFonts w:ascii="Arial" w:hAnsi="Arial" w:cs="Arial"/>
          <w:color w:val="000000"/>
        </w:rPr>
        <w:t xml:space="preserve">, </w:t>
      </w:r>
      <w:r w:rsidRPr="00DE3309">
        <w:rPr>
          <w:rFonts w:ascii="Arial" w:hAnsi="Arial" w:cs="Arial"/>
          <w:color w:val="000000"/>
        </w:rPr>
        <w:t xml:space="preserve">dengan anggaran Rp. </w:t>
      </w:r>
      <w:r>
        <w:rPr>
          <w:rFonts w:ascii="Arial" w:hAnsi="Arial" w:cs="Arial"/>
          <w:color w:val="000000"/>
        </w:rPr>
        <w:t>1.225.920.700</w:t>
      </w:r>
      <w:r w:rsidRPr="00DE3309">
        <w:rPr>
          <w:rFonts w:ascii="Arial" w:hAnsi="Arial" w:cs="Arial"/>
          <w:color w:val="000000"/>
        </w:rPr>
        <w:t xml:space="preserve">,- dan realisasi sebesar Rp. </w:t>
      </w:r>
      <w:r w:rsidR="003C321B">
        <w:rPr>
          <w:rFonts w:ascii="Arial" w:hAnsi="Arial" w:cs="Arial"/>
          <w:color w:val="000000"/>
        </w:rPr>
        <w:t>1.098.690.386,- (89,62%).</w:t>
      </w:r>
      <w:r>
        <w:rPr>
          <w:rFonts w:ascii="Arial" w:hAnsi="Arial" w:cs="Arial"/>
          <w:color w:val="000000"/>
        </w:rPr>
        <w:t xml:space="preserve"> </w:t>
      </w:r>
      <w:r w:rsidR="003C321B">
        <w:rPr>
          <w:rFonts w:ascii="Arial" w:hAnsi="Arial" w:cs="Arial"/>
          <w:color w:val="000000"/>
        </w:rPr>
        <w:t xml:space="preserve">Dengan </w:t>
      </w:r>
      <w:r>
        <w:rPr>
          <w:rFonts w:ascii="Arial" w:hAnsi="Arial" w:cs="Arial"/>
          <w:color w:val="000000"/>
          <w:lang w:val="id-ID"/>
        </w:rPr>
        <w:t>output</w:t>
      </w:r>
      <w:r w:rsidR="003C321B">
        <w:rPr>
          <w:rFonts w:ascii="Arial" w:hAnsi="Arial" w:cs="Arial"/>
          <w:color w:val="000000"/>
        </w:rPr>
        <w:t xml:space="preserve"> </w:t>
      </w:r>
      <w:r w:rsidRPr="00DE3309">
        <w:rPr>
          <w:rFonts w:ascii="Arial" w:hAnsi="Arial" w:cs="Arial"/>
          <w:color w:val="000000"/>
        </w:rPr>
        <w:t>:</w:t>
      </w:r>
      <w:r w:rsidR="003C321B">
        <w:rPr>
          <w:rFonts w:ascii="Arial" w:hAnsi="Arial" w:cs="Arial"/>
          <w:color w:val="000000"/>
          <w:lang w:val="sv-SE"/>
        </w:rPr>
        <w:t xml:space="preserve"> </w:t>
      </w:r>
      <w:r w:rsidRPr="003C321B">
        <w:rPr>
          <w:rFonts w:ascii="Arial" w:hAnsi="Arial" w:cs="Arial"/>
          <w:color w:val="000000"/>
          <w:lang w:val="sv-SE"/>
        </w:rPr>
        <w:t>Te</w:t>
      </w:r>
      <w:r w:rsidR="00CF1E46" w:rsidRPr="003C321B">
        <w:rPr>
          <w:rFonts w:ascii="Arial" w:hAnsi="Arial" w:cs="Arial"/>
          <w:color w:val="000000"/>
          <w:lang w:val="id-ID"/>
        </w:rPr>
        <w:t>r</w:t>
      </w:r>
      <w:r w:rsidRPr="003C321B">
        <w:rPr>
          <w:rFonts w:ascii="Arial" w:hAnsi="Arial" w:cs="Arial"/>
          <w:color w:val="000000"/>
          <w:lang w:val="sv-SE"/>
        </w:rPr>
        <w:t>penuhinya pelayanan keprotokolan</w:t>
      </w:r>
      <w:r w:rsidRPr="003C321B">
        <w:rPr>
          <w:rFonts w:ascii="Arial" w:hAnsi="Arial" w:cs="Arial"/>
          <w:color w:val="000000"/>
          <w:lang w:val="id-ID"/>
        </w:rPr>
        <w:t>;</w:t>
      </w:r>
      <w:r w:rsidR="003C321B">
        <w:rPr>
          <w:rFonts w:ascii="Arial" w:hAnsi="Arial" w:cs="Arial"/>
          <w:color w:val="000000"/>
          <w:lang w:val="sv-SE"/>
        </w:rPr>
        <w:t xml:space="preserve"> </w:t>
      </w:r>
      <w:r w:rsidRPr="003C321B">
        <w:rPr>
          <w:rFonts w:ascii="Arial" w:hAnsi="Arial" w:cs="Arial"/>
          <w:color w:val="000000"/>
          <w:lang w:val="sv-SE"/>
        </w:rPr>
        <w:t>Berfungsi dan lancarnya persandian Sumatera Barat;</w:t>
      </w:r>
      <w:r w:rsidR="003C321B">
        <w:rPr>
          <w:rFonts w:ascii="Arial" w:hAnsi="Arial" w:cs="Arial"/>
          <w:color w:val="000000"/>
          <w:lang w:val="sv-SE"/>
        </w:rPr>
        <w:t xml:space="preserve"> </w:t>
      </w:r>
      <w:r w:rsidRPr="003C321B">
        <w:rPr>
          <w:rFonts w:ascii="Arial" w:hAnsi="Arial" w:cs="Arial"/>
          <w:color w:val="000000"/>
          <w:lang w:val="sv-SE"/>
        </w:rPr>
        <w:t>Meningkatnya SDM aparatur pimpinan;</w:t>
      </w:r>
      <w:r w:rsidR="00697BA0">
        <w:rPr>
          <w:rFonts w:ascii="Arial" w:hAnsi="Arial" w:cs="Arial"/>
          <w:color w:val="000000"/>
          <w:lang w:val="sv-SE"/>
        </w:rPr>
        <w:t xml:space="preserve"> </w:t>
      </w:r>
      <w:r w:rsidRPr="00697BA0">
        <w:rPr>
          <w:rFonts w:ascii="Arial" w:hAnsi="Arial" w:cs="Arial"/>
          <w:color w:val="000000"/>
          <w:lang w:val="sv-SE"/>
        </w:rPr>
        <w:t>Meningkatnya SDM keprotokolan;</w:t>
      </w:r>
      <w:r w:rsidR="00697BA0">
        <w:rPr>
          <w:rFonts w:ascii="Arial" w:hAnsi="Arial" w:cs="Arial"/>
          <w:color w:val="000000"/>
          <w:lang w:val="sv-SE"/>
        </w:rPr>
        <w:t xml:space="preserve"> </w:t>
      </w:r>
      <w:r w:rsidRPr="00697BA0">
        <w:rPr>
          <w:rFonts w:ascii="Arial" w:hAnsi="Arial" w:cs="Arial"/>
          <w:color w:val="000000"/>
          <w:lang w:val="sv-SE"/>
        </w:rPr>
        <w:t>Telah dilaksanakannya layanan pengadaan barang/jasa pemer</w:t>
      </w:r>
      <w:r w:rsidR="00C46742">
        <w:rPr>
          <w:rFonts w:ascii="Arial" w:hAnsi="Arial" w:cs="Arial"/>
          <w:color w:val="000000"/>
          <w:lang w:val="sv-SE"/>
        </w:rPr>
        <w:t>i</w:t>
      </w:r>
      <w:r w:rsidRPr="00697BA0">
        <w:rPr>
          <w:rFonts w:ascii="Arial" w:hAnsi="Arial" w:cs="Arial"/>
          <w:color w:val="000000"/>
          <w:lang w:val="sv-SE"/>
        </w:rPr>
        <w:t xml:space="preserve">ntah sebanyak kegiatan pengelolaan pengadaan 608 dari 700 paket yang ditargetkan pada </w:t>
      </w:r>
      <w:r w:rsidR="006359B8" w:rsidRPr="00697BA0">
        <w:rPr>
          <w:rFonts w:ascii="Arial" w:hAnsi="Arial" w:cs="Arial"/>
          <w:color w:val="000000"/>
          <w:lang w:val="sv-SE"/>
        </w:rPr>
        <w:t xml:space="preserve">Tahun </w:t>
      </w:r>
      <w:r w:rsidRPr="00697BA0">
        <w:rPr>
          <w:rFonts w:ascii="Arial" w:hAnsi="Arial" w:cs="Arial"/>
          <w:color w:val="000000"/>
          <w:lang w:val="sv-SE"/>
        </w:rPr>
        <w:t>2016 (86,86%), dengan rincian sebagai berikut:</w:t>
      </w:r>
      <w:r w:rsidR="00697BA0">
        <w:rPr>
          <w:rFonts w:ascii="Arial" w:hAnsi="Arial" w:cs="Arial"/>
          <w:color w:val="000000"/>
          <w:lang w:val="sv-SE"/>
        </w:rPr>
        <w:t xml:space="preserve"> </w:t>
      </w:r>
      <w:r w:rsidRPr="00697BA0">
        <w:rPr>
          <w:rFonts w:ascii="Arial" w:hAnsi="Arial" w:cs="Arial"/>
          <w:color w:val="000000"/>
          <w:lang w:val="sv-SE"/>
        </w:rPr>
        <w:t>Jasa konstruksi sebanyak 199 paket</w:t>
      </w:r>
      <w:r w:rsidR="00697BA0">
        <w:rPr>
          <w:rFonts w:ascii="Arial" w:hAnsi="Arial" w:cs="Arial"/>
          <w:color w:val="000000"/>
          <w:lang w:val="sv-SE"/>
        </w:rPr>
        <w:t xml:space="preserve">, </w:t>
      </w:r>
      <w:r w:rsidRPr="00697BA0">
        <w:rPr>
          <w:rFonts w:ascii="Arial" w:hAnsi="Arial" w:cs="Arial"/>
          <w:color w:val="000000"/>
          <w:lang w:val="sv-SE"/>
        </w:rPr>
        <w:t>Jasa konsultansi sebanyak 233 paket</w:t>
      </w:r>
      <w:r w:rsidR="00697BA0">
        <w:rPr>
          <w:rFonts w:ascii="Arial" w:hAnsi="Arial" w:cs="Arial"/>
          <w:color w:val="000000"/>
          <w:lang w:val="sv-SE"/>
        </w:rPr>
        <w:t xml:space="preserve">, </w:t>
      </w:r>
      <w:r w:rsidRPr="00697BA0">
        <w:rPr>
          <w:rFonts w:ascii="Arial" w:hAnsi="Arial" w:cs="Arial"/>
          <w:color w:val="000000"/>
          <w:lang w:val="sv-SE"/>
        </w:rPr>
        <w:t>Pengadaan barang sebanyak 121 paket</w:t>
      </w:r>
      <w:r w:rsidR="00697BA0">
        <w:rPr>
          <w:rFonts w:ascii="Arial" w:hAnsi="Arial" w:cs="Arial"/>
          <w:color w:val="000000"/>
          <w:lang w:val="sv-SE"/>
        </w:rPr>
        <w:t xml:space="preserve">, Jasa lainnya sebanyak 55 paket; </w:t>
      </w:r>
      <w:r w:rsidRPr="00697BA0">
        <w:rPr>
          <w:rFonts w:ascii="Arial" w:hAnsi="Arial" w:cs="Arial"/>
          <w:color w:val="000000"/>
        </w:rPr>
        <w:t xml:space="preserve">Terlaksananya </w:t>
      </w:r>
      <w:r w:rsidRPr="00697BA0">
        <w:rPr>
          <w:rFonts w:ascii="Arial" w:hAnsi="Arial" w:cs="Arial"/>
          <w:i/>
          <w:color w:val="000000"/>
        </w:rPr>
        <w:t>workshop</w:t>
      </w:r>
      <w:r w:rsidRPr="00697BA0">
        <w:rPr>
          <w:rFonts w:ascii="Arial" w:hAnsi="Arial" w:cs="Arial"/>
          <w:color w:val="000000"/>
        </w:rPr>
        <w:t xml:space="preserve"> peningkatan kinerja Pokja ULP yang diikuti sebanyak 160 orang</w:t>
      </w:r>
      <w:r w:rsidR="00697BA0">
        <w:rPr>
          <w:rFonts w:ascii="Arial" w:hAnsi="Arial" w:cs="Arial"/>
          <w:color w:val="1F497D"/>
        </w:rPr>
        <w:t xml:space="preserve">; </w:t>
      </w:r>
      <w:r w:rsidRPr="00697BA0">
        <w:rPr>
          <w:rFonts w:ascii="Arial" w:hAnsi="Arial" w:cs="Arial"/>
          <w:color w:val="000000"/>
        </w:rPr>
        <w:t xml:space="preserve">Terlaksananya monitoring dan evaluasi  perizinan </w:t>
      </w:r>
      <w:r w:rsidR="00BE6B96" w:rsidRPr="00697BA0">
        <w:rPr>
          <w:rFonts w:ascii="Arial" w:hAnsi="Arial" w:cs="Arial"/>
          <w:color w:val="000000"/>
        </w:rPr>
        <w:t>Kabupaten</w:t>
      </w:r>
      <w:r w:rsidR="00D20A39">
        <w:rPr>
          <w:rFonts w:ascii="Arial" w:hAnsi="Arial" w:cs="Arial"/>
          <w:color w:val="000000"/>
        </w:rPr>
        <w:t>/</w:t>
      </w:r>
      <w:r w:rsidR="00D20A39">
        <w:rPr>
          <w:rFonts w:ascii="Arial" w:hAnsi="Arial" w:cs="Arial"/>
          <w:color w:val="000000"/>
          <w:lang w:val="id-ID"/>
        </w:rPr>
        <w:t>K</w:t>
      </w:r>
      <w:r w:rsidR="00907EAA" w:rsidRPr="00697BA0">
        <w:rPr>
          <w:rFonts w:ascii="Arial" w:hAnsi="Arial" w:cs="Arial"/>
          <w:color w:val="000000"/>
        </w:rPr>
        <w:t>ota</w:t>
      </w:r>
      <w:r w:rsidRPr="00697BA0">
        <w:rPr>
          <w:rFonts w:ascii="Arial" w:hAnsi="Arial" w:cs="Arial"/>
          <w:color w:val="000000"/>
        </w:rPr>
        <w:t xml:space="preserve"> dan SKPD Provinsi.</w:t>
      </w:r>
    </w:p>
    <w:p w:rsidR="00F12671" w:rsidRPr="00F54F1E" w:rsidRDefault="00F12671" w:rsidP="00F54F1E">
      <w:pPr>
        <w:numPr>
          <w:ilvl w:val="0"/>
          <w:numId w:val="127"/>
        </w:numPr>
        <w:spacing w:line="360" w:lineRule="auto"/>
        <w:ind w:left="2268" w:hanging="567"/>
        <w:jc w:val="both"/>
        <w:rPr>
          <w:rFonts w:ascii="Arial" w:hAnsi="Arial" w:cs="Arial"/>
          <w:color w:val="000000"/>
          <w:lang w:val="sv-SE"/>
        </w:rPr>
      </w:pPr>
      <w:r w:rsidRPr="0008616A">
        <w:rPr>
          <w:rFonts w:ascii="Arial" w:hAnsi="Arial" w:cs="Arial"/>
          <w:color w:val="000000"/>
          <w:lang w:val="id-ID"/>
        </w:rPr>
        <w:lastRenderedPageBreak/>
        <w:t>Program</w:t>
      </w:r>
      <w:r>
        <w:rPr>
          <w:rFonts w:ascii="Arial" w:hAnsi="Arial" w:cs="Arial"/>
          <w:color w:val="000000"/>
          <w:lang w:val="sv-SE"/>
        </w:rPr>
        <w:t xml:space="preserve"> </w:t>
      </w:r>
      <w:r w:rsidRPr="00CF1E46">
        <w:rPr>
          <w:rFonts w:ascii="Arial" w:hAnsi="Arial" w:cs="Arial"/>
          <w:color w:val="000000"/>
        </w:rPr>
        <w:t>Peningkatan</w:t>
      </w:r>
      <w:r>
        <w:rPr>
          <w:rFonts w:ascii="Arial" w:hAnsi="Arial" w:cs="Arial"/>
          <w:color w:val="000000"/>
          <w:lang w:val="sv-SE"/>
        </w:rPr>
        <w:t xml:space="preserve"> </w:t>
      </w:r>
      <w:r>
        <w:rPr>
          <w:rFonts w:ascii="Arial" w:hAnsi="Arial" w:cs="Arial"/>
          <w:color w:val="000000"/>
          <w:lang w:val="id-ID"/>
        </w:rPr>
        <w:t>M</w:t>
      </w:r>
      <w:r>
        <w:rPr>
          <w:rFonts w:ascii="Arial" w:hAnsi="Arial" w:cs="Arial"/>
          <w:color w:val="000000"/>
          <w:lang w:val="sv-SE"/>
        </w:rPr>
        <w:t xml:space="preserve">anajemen </w:t>
      </w:r>
      <w:r>
        <w:rPr>
          <w:rFonts w:ascii="Arial" w:hAnsi="Arial" w:cs="Arial"/>
          <w:color w:val="000000"/>
          <w:lang w:val="id-ID"/>
        </w:rPr>
        <w:t>P</w:t>
      </w:r>
      <w:r w:rsidRPr="0008616A">
        <w:rPr>
          <w:rFonts w:ascii="Arial" w:hAnsi="Arial" w:cs="Arial"/>
          <w:color w:val="000000"/>
          <w:lang w:val="sv-SE"/>
        </w:rPr>
        <w:t xml:space="preserve">enyelenggaraan Pemerintahan </w:t>
      </w:r>
      <w:r w:rsidRPr="0008616A">
        <w:rPr>
          <w:rFonts w:ascii="Arial" w:hAnsi="Arial" w:cs="Arial"/>
          <w:bCs/>
          <w:color w:val="000000"/>
          <w:lang w:val="sv-SE"/>
        </w:rPr>
        <w:t>Daerah</w:t>
      </w:r>
      <w:r w:rsidRPr="0008616A">
        <w:rPr>
          <w:rFonts w:ascii="Arial" w:hAnsi="Arial" w:cs="Arial"/>
          <w:bCs/>
          <w:color w:val="000000"/>
          <w:lang w:val="id-ID"/>
        </w:rPr>
        <w:t xml:space="preserve">, </w:t>
      </w:r>
      <w:r w:rsidRPr="0008616A">
        <w:rPr>
          <w:rFonts w:ascii="Arial" w:hAnsi="Arial" w:cs="Arial"/>
          <w:color w:val="000000"/>
          <w:lang w:val="id-ID"/>
        </w:rPr>
        <w:t xml:space="preserve">dengan anggaran Rp. </w:t>
      </w:r>
      <w:r>
        <w:rPr>
          <w:rFonts w:ascii="Arial" w:hAnsi="Arial" w:cs="Arial"/>
          <w:color w:val="000000"/>
        </w:rPr>
        <w:t xml:space="preserve">3.870.356.336,- </w:t>
      </w:r>
      <w:r w:rsidRPr="0008616A">
        <w:rPr>
          <w:rFonts w:ascii="Arial" w:hAnsi="Arial" w:cs="Arial"/>
          <w:color w:val="000000"/>
          <w:lang w:val="id-ID"/>
        </w:rPr>
        <w:t xml:space="preserve">dan realisasi sebesar Rp. </w:t>
      </w:r>
      <w:r>
        <w:rPr>
          <w:rFonts w:ascii="Arial" w:hAnsi="Arial" w:cs="Arial"/>
          <w:color w:val="000000"/>
        </w:rPr>
        <w:t>2.641.909.385,-</w:t>
      </w:r>
      <w:r w:rsidRPr="0008616A">
        <w:rPr>
          <w:rFonts w:ascii="Arial" w:hAnsi="Arial" w:cs="Arial"/>
          <w:color w:val="000000"/>
          <w:lang w:val="id-ID"/>
        </w:rPr>
        <w:t xml:space="preserve"> (</w:t>
      </w:r>
      <w:r>
        <w:rPr>
          <w:rFonts w:ascii="Arial" w:hAnsi="Arial" w:cs="Arial"/>
          <w:color w:val="000000"/>
        </w:rPr>
        <w:t>68,28</w:t>
      </w:r>
      <w:r w:rsidR="00697BA0">
        <w:rPr>
          <w:rFonts w:ascii="Arial" w:hAnsi="Arial" w:cs="Arial"/>
          <w:color w:val="000000"/>
          <w:lang w:val="id-ID"/>
        </w:rPr>
        <w:t>%)</w:t>
      </w:r>
      <w:r w:rsidR="00697BA0">
        <w:rPr>
          <w:rFonts w:ascii="Arial" w:hAnsi="Arial" w:cs="Arial"/>
          <w:color w:val="000000"/>
        </w:rPr>
        <w:t>.</w:t>
      </w:r>
      <w:r w:rsidRPr="0008616A">
        <w:rPr>
          <w:rFonts w:ascii="Arial" w:hAnsi="Arial" w:cs="Arial"/>
          <w:color w:val="000000"/>
          <w:lang w:val="id-ID"/>
        </w:rPr>
        <w:t xml:space="preserve"> </w:t>
      </w:r>
      <w:r w:rsidR="00697BA0" w:rsidRPr="0008616A">
        <w:rPr>
          <w:rFonts w:ascii="Arial" w:hAnsi="Arial" w:cs="Arial"/>
          <w:color w:val="000000"/>
          <w:lang w:val="id-ID"/>
        </w:rPr>
        <w:t xml:space="preserve">Dengan </w:t>
      </w:r>
      <w:r w:rsidRPr="0008616A">
        <w:rPr>
          <w:rFonts w:ascii="Arial" w:hAnsi="Arial" w:cs="Arial"/>
          <w:color w:val="000000"/>
          <w:lang w:val="id-ID"/>
        </w:rPr>
        <w:t>output</w:t>
      </w:r>
      <w:r w:rsidR="00697BA0">
        <w:rPr>
          <w:rFonts w:ascii="Arial" w:hAnsi="Arial" w:cs="Arial"/>
          <w:color w:val="000000"/>
        </w:rPr>
        <w:t xml:space="preserve"> </w:t>
      </w:r>
      <w:r w:rsidRPr="0008616A">
        <w:rPr>
          <w:rFonts w:ascii="Arial" w:hAnsi="Arial" w:cs="Arial"/>
          <w:color w:val="000000"/>
          <w:lang w:val="id-ID"/>
        </w:rPr>
        <w:t>:</w:t>
      </w:r>
      <w:r w:rsidRPr="0008616A">
        <w:rPr>
          <w:rFonts w:ascii="Arial" w:hAnsi="Arial" w:cs="Arial"/>
          <w:color w:val="000000"/>
          <w:lang w:val="sv-SE"/>
        </w:rPr>
        <w:t xml:space="preserve"> </w:t>
      </w:r>
      <w:r w:rsidRPr="0008616A">
        <w:rPr>
          <w:rFonts w:ascii="Arial" w:hAnsi="Arial" w:cs="Arial"/>
          <w:color w:val="000000"/>
          <w:lang w:val="id-ID"/>
        </w:rPr>
        <w:t xml:space="preserve"> </w:t>
      </w:r>
      <w:r w:rsidR="00473C01">
        <w:rPr>
          <w:rFonts w:ascii="Arial" w:hAnsi="Arial" w:cs="Arial"/>
        </w:rPr>
        <w:t>Terlaksananya penilaian as</w:t>
      </w:r>
      <w:r w:rsidRPr="00697BA0">
        <w:rPr>
          <w:rFonts w:ascii="Arial" w:hAnsi="Arial" w:cs="Arial"/>
        </w:rPr>
        <w:t>et daerah berupa 11 unit bangunan dari 10 yang direncanakan dan 1 persil tanah dari 5 yang ditargetkan;</w:t>
      </w:r>
      <w:r w:rsidR="00697BA0">
        <w:rPr>
          <w:rFonts w:ascii="Arial" w:hAnsi="Arial" w:cs="Arial"/>
        </w:rPr>
        <w:t xml:space="preserve"> </w:t>
      </w:r>
      <w:r w:rsidRPr="00697BA0">
        <w:rPr>
          <w:rFonts w:ascii="Arial" w:hAnsi="Arial" w:cs="Arial"/>
        </w:rPr>
        <w:t xml:space="preserve">Telah terbitnya sertifikat tanah sebanyak 8 persil dari 7 yang direncanakan di 5 </w:t>
      </w:r>
      <w:r w:rsidR="00BE6B96" w:rsidRPr="00697BA0">
        <w:rPr>
          <w:rFonts w:ascii="Arial" w:hAnsi="Arial" w:cs="Arial"/>
        </w:rPr>
        <w:t>Kabupaten</w:t>
      </w:r>
      <w:r w:rsidRPr="00697BA0">
        <w:rPr>
          <w:rFonts w:ascii="Arial" w:hAnsi="Arial" w:cs="Arial"/>
        </w:rPr>
        <w:t>/Kota dan 1 di Jawa Barat (Bogor);</w:t>
      </w:r>
      <w:r w:rsidR="00697BA0">
        <w:rPr>
          <w:rFonts w:ascii="Arial" w:hAnsi="Arial" w:cs="Arial"/>
        </w:rPr>
        <w:t xml:space="preserve"> </w:t>
      </w:r>
      <w:r w:rsidR="00473C01">
        <w:rPr>
          <w:rFonts w:ascii="Arial" w:hAnsi="Arial" w:cs="Arial"/>
        </w:rPr>
        <w:t xml:space="preserve">Terlaksananya </w:t>
      </w:r>
      <w:r w:rsidR="00473C01" w:rsidRPr="00473C01">
        <w:rPr>
          <w:rFonts w:ascii="Arial" w:hAnsi="Arial" w:cs="Arial"/>
          <w:i/>
        </w:rPr>
        <w:t>up</w:t>
      </w:r>
      <w:r w:rsidRPr="00473C01">
        <w:rPr>
          <w:rFonts w:ascii="Arial" w:hAnsi="Arial" w:cs="Arial"/>
          <w:i/>
        </w:rPr>
        <w:t>grade</w:t>
      </w:r>
      <w:r w:rsidRPr="00697BA0">
        <w:rPr>
          <w:rFonts w:ascii="Arial" w:hAnsi="Arial" w:cs="Arial"/>
        </w:rPr>
        <w:t xml:space="preserve"> aplikasi KIB C dan aplikasi penyusutan KIB D;</w:t>
      </w:r>
      <w:r w:rsidR="00F54F1E">
        <w:rPr>
          <w:rFonts w:ascii="Arial" w:hAnsi="Arial" w:cs="Arial"/>
        </w:rPr>
        <w:t xml:space="preserve"> </w:t>
      </w:r>
      <w:r w:rsidRPr="00F54F1E">
        <w:rPr>
          <w:rFonts w:ascii="Arial" w:hAnsi="Arial" w:cs="Arial"/>
        </w:rPr>
        <w:t xml:space="preserve">Telah terpasangnya 50 unit plang tanah dan 50 buah label bangunan yang tersebar di </w:t>
      </w:r>
      <w:r w:rsidR="00BE6B96" w:rsidRPr="00F54F1E">
        <w:rPr>
          <w:rFonts w:ascii="Arial" w:hAnsi="Arial" w:cs="Arial"/>
        </w:rPr>
        <w:t>Kabupaten</w:t>
      </w:r>
      <w:r w:rsidRPr="00F54F1E">
        <w:rPr>
          <w:rFonts w:ascii="Arial" w:hAnsi="Arial" w:cs="Arial"/>
        </w:rPr>
        <w:t xml:space="preserve">/Kota di Sumatera Barat; Terbitnya 54 Surat Izin Penghunian (SIP) rumah dinas SKPD di lingkungan Pemerintah </w:t>
      </w:r>
      <w:r w:rsidR="00907EAA" w:rsidRPr="00F54F1E">
        <w:rPr>
          <w:rFonts w:ascii="Arial" w:hAnsi="Arial" w:cs="Arial"/>
        </w:rPr>
        <w:t>Provinsi</w:t>
      </w:r>
      <w:r w:rsidR="00DD4ED5">
        <w:rPr>
          <w:rFonts w:ascii="Arial" w:hAnsi="Arial" w:cs="Arial"/>
        </w:rPr>
        <w:t xml:space="preserve"> </w:t>
      </w:r>
      <w:r w:rsidRPr="00F54F1E">
        <w:rPr>
          <w:rFonts w:ascii="Arial" w:hAnsi="Arial" w:cs="Arial"/>
        </w:rPr>
        <w:t xml:space="preserve">Sumatera Barat; Tersusunnya Rencana Kebutuhan Barang Milik Daerah (RKBMD) dan Rencana Kebutuhan Pemeliharaan Barang Milik Daerah (RKPBMD) SKPD Provinsi Sumatera Barat yang ditetapkan dengan Keputusan Gubernur; Terlaksananya rapat koordinasi antara </w:t>
      </w:r>
      <w:r w:rsidR="005A5429" w:rsidRPr="00CF1E46">
        <w:rPr>
          <w:rFonts w:ascii="Arial" w:hAnsi="Arial" w:cs="Arial"/>
          <w:lang w:val="id-ID"/>
        </w:rPr>
        <w:t>Pem</w:t>
      </w:r>
      <w:r w:rsidR="005A5429">
        <w:rPr>
          <w:rFonts w:ascii="Arial" w:hAnsi="Arial" w:cs="Arial"/>
        </w:rPr>
        <w:t xml:space="preserve">erintah </w:t>
      </w:r>
      <w:r w:rsidR="005A5429" w:rsidRPr="00CF1E46">
        <w:rPr>
          <w:rFonts w:ascii="Arial" w:hAnsi="Arial" w:cs="Arial"/>
          <w:lang w:val="id-ID"/>
        </w:rPr>
        <w:t>Da</w:t>
      </w:r>
      <w:r w:rsidR="005A5429">
        <w:rPr>
          <w:rFonts w:ascii="Arial" w:hAnsi="Arial" w:cs="Arial"/>
        </w:rPr>
        <w:t>erah</w:t>
      </w:r>
      <w:r w:rsidRPr="00F54F1E">
        <w:rPr>
          <w:rFonts w:ascii="Arial" w:hAnsi="Arial" w:cs="Arial"/>
        </w:rPr>
        <w:t xml:space="preserve"> Provinsi dan </w:t>
      </w:r>
      <w:r w:rsidR="00BE6B96" w:rsidRPr="00F54F1E">
        <w:rPr>
          <w:rFonts w:ascii="Arial" w:hAnsi="Arial" w:cs="Arial"/>
        </w:rPr>
        <w:t>Kabupaten</w:t>
      </w:r>
      <w:r w:rsidRPr="00F54F1E">
        <w:rPr>
          <w:rFonts w:ascii="Arial" w:hAnsi="Arial" w:cs="Arial"/>
        </w:rPr>
        <w:t xml:space="preserve">/Kota dan monitoring lapangan kegiatan APBN; Terwujudnya sinkronisasi pembangunan provinsi dengan 19 </w:t>
      </w:r>
      <w:r w:rsidR="00BE6B96" w:rsidRPr="00F54F1E">
        <w:rPr>
          <w:rFonts w:ascii="Arial" w:hAnsi="Arial" w:cs="Arial"/>
        </w:rPr>
        <w:t>Kabupaten</w:t>
      </w:r>
      <w:r w:rsidRPr="00F54F1E">
        <w:rPr>
          <w:rFonts w:ascii="Arial" w:hAnsi="Arial" w:cs="Arial"/>
        </w:rPr>
        <w:t>/Kota; Terlaksananya pembinaan dan koordinasi jasa konstruksi Sumatera Barat;Terlaksananya koordinasi dan pembinaan lintas sektor di Sumatera Barat;</w:t>
      </w:r>
      <w:r w:rsidR="00F54F1E">
        <w:rPr>
          <w:rFonts w:ascii="Arial" w:hAnsi="Arial" w:cs="Arial"/>
        </w:rPr>
        <w:t xml:space="preserve"> </w:t>
      </w:r>
      <w:r w:rsidRPr="00F54F1E">
        <w:rPr>
          <w:rFonts w:ascii="Arial" w:hAnsi="Arial" w:cs="Arial"/>
        </w:rPr>
        <w:t>Tersusunnya laporan evaluasi pelaksanaan pembangunan daerah yang didukung APBD;</w:t>
      </w:r>
      <w:r w:rsidR="00F54F1E">
        <w:rPr>
          <w:rFonts w:ascii="Arial" w:hAnsi="Arial" w:cs="Arial"/>
        </w:rPr>
        <w:t xml:space="preserve"> </w:t>
      </w:r>
      <w:r w:rsidRPr="00F54F1E">
        <w:rPr>
          <w:rFonts w:ascii="Arial" w:hAnsi="Arial" w:cs="Arial"/>
        </w:rPr>
        <w:t>Terlaksananya koordinasi perencanaan program kegiatan 9 biro;</w:t>
      </w:r>
      <w:r w:rsidR="00F54F1E">
        <w:rPr>
          <w:rFonts w:ascii="Arial" w:hAnsi="Arial" w:cs="Arial"/>
        </w:rPr>
        <w:t xml:space="preserve"> </w:t>
      </w:r>
      <w:r w:rsidRPr="00F54F1E">
        <w:rPr>
          <w:rFonts w:ascii="Arial" w:hAnsi="Arial" w:cs="Arial"/>
        </w:rPr>
        <w:t xml:space="preserve">Terlaksananya rapat koordinasi dengan pejabat penghubung TEPRA </w:t>
      </w:r>
      <w:r w:rsidR="00BE6B96" w:rsidRPr="00F54F1E">
        <w:rPr>
          <w:rFonts w:ascii="Arial" w:hAnsi="Arial" w:cs="Arial"/>
        </w:rPr>
        <w:t>Kabupaten</w:t>
      </w:r>
      <w:r w:rsidRPr="00F54F1E">
        <w:rPr>
          <w:rFonts w:ascii="Arial" w:hAnsi="Arial" w:cs="Arial"/>
        </w:rPr>
        <w:t>/Kota sebanyak 4 kali;</w:t>
      </w:r>
      <w:r w:rsidR="00F54F1E">
        <w:rPr>
          <w:rFonts w:ascii="Arial" w:hAnsi="Arial" w:cs="Arial"/>
        </w:rPr>
        <w:t xml:space="preserve"> </w:t>
      </w:r>
      <w:r w:rsidRPr="00F54F1E">
        <w:rPr>
          <w:rFonts w:ascii="Arial" w:hAnsi="Arial" w:cs="Arial"/>
        </w:rPr>
        <w:t xml:space="preserve">Terlaksananya 2 rapat koordinasi Pembina dan penyelenggaraan administrasi pembangunan Provinsi dan </w:t>
      </w:r>
      <w:r w:rsidR="00BE6B96" w:rsidRPr="00F54F1E">
        <w:rPr>
          <w:rFonts w:ascii="Arial" w:hAnsi="Arial" w:cs="Arial"/>
        </w:rPr>
        <w:t>Kabupaten</w:t>
      </w:r>
      <w:r w:rsidRPr="00F54F1E">
        <w:rPr>
          <w:rFonts w:ascii="Arial" w:hAnsi="Arial" w:cs="Arial"/>
        </w:rPr>
        <w:t>/Kota;</w:t>
      </w:r>
      <w:r w:rsidR="00F54F1E">
        <w:rPr>
          <w:rFonts w:ascii="Arial" w:hAnsi="Arial" w:cs="Arial"/>
        </w:rPr>
        <w:t xml:space="preserve"> </w:t>
      </w:r>
      <w:r w:rsidRPr="00F54F1E">
        <w:rPr>
          <w:rFonts w:ascii="Arial" w:hAnsi="Arial" w:cs="Arial"/>
        </w:rPr>
        <w:t>Terlaksananya monitoring lapangan kegiatan sanimas IDB;</w:t>
      </w:r>
      <w:r w:rsidR="00F54F1E">
        <w:rPr>
          <w:rFonts w:ascii="Arial" w:hAnsi="Arial" w:cs="Arial"/>
        </w:rPr>
        <w:t xml:space="preserve"> </w:t>
      </w:r>
      <w:r w:rsidRPr="00F54F1E">
        <w:rPr>
          <w:rFonts w:ascii="Arial" w:hAnsi="Arial" w:cs="Arial"/>
        </w:rPr>
        <w:t xml:space="preserve">Terlaksananya monitoring kegiatan SKPD </w:t>
      </w:r>
      <w:r w:rsidR="00562D95">
        <w:rPr>
          <w:rFonts w:ascii="Arial" w:hAnsi="Arial" w:cs="Arial"/>
        </w:rPr>
        <w:t>y</w:t>
      </w:r>
      <w:r w:rsidRPr="00F54F1E">
        <w:rPr>
          <w:rFonts w:ascii="Arial" w:hAnsi="Arial" w:cs="Arial"/>
        </w:rPr>
        <w:t>ang mempunyai realisasi rendah;</w:t>
      </w:r>
      <w:r w:rsidR="00F54F1E">
        <w:rPr>
          <w:rFonts w:ascii="Arial" w:hAnsi="Arial" w:cs="Arial"/>
        </w:rPr>
        <w:t xml:space="preserve"> </w:t>
      </w:r>
      <w:r w:rsidRPr="00F54F1E">
        <w:rPr>
          <w:rFonts w:ascii="Arial" w:hAnsi="Arial" w:cs="Arial"/>
        </w:rPr>
        <w:t xml:space="preserve">Tersusunnya pedoman pelaksanaan administrasi </w:t>
      </w:r>
      <w:r w:rsidRPr="00F54F1E">
        <w:rPr>
          <w:rFonts w:ascii="Arial" w:hAnsi="Arial" w:cs="Arial"/>
        </w:rPr>
        <w:lastRenderedPageBreak/>
        <w:t>pelaksanaan pembangunan daerah;</w:t>
      </w:r>
      <w:r w:rsidR="00F54F1E">
        <w:rPr>
          <w:rFonts w:ascii="Arial" w:hAnsi="Arial" w:cs="Arial"/>
        </w:rPr>
        <w:t xml:space="preserve"> </w:t>
      </w:r>
      <w:r w:rsidRPr="00F54F1E">
        <w:rPr>
          <w:rFonts w:ascii="Arial" w:hAnsi="Arial" w:cs="Arial"/>
        </w:rPr>
        <w:t>Terlaksananya monitoring pembangunan infrastruktur yang mempunyai realisasi rendah;</w:t>
      </w:r>
      <w:r w:rsidR="00F54F1E">
        <w:rPr>
          <w:rFonts w:ascii="Arial" w:hAnsi="Arial" w:cs="Arial"/>
        </w:rPr>
        <w:t xml:space="preserve"> </w:t>
      </w:r>
      <w:r w:rsidRPr="00F54F1E">
        <w:rPr>
          <w:rFonts w:ascii="Arial" w:hAnsi="Arial" w:cs="Arial"/>
        </w:rPr>
        <w:t>Tersedianya dokumen Rencana Umum Pengadaan SKPD;</w:t>
      </w:r>
      <w:r w:rsidR="00F54F1E">
        <w:rPr>
          <w:rFonts w:ascii="Arial" w:hAnsi="Arial" w:cs="Arial"/>
        </w:rPr>
        <w:t xml:space="preserve"> </w:t>
      </w:r>
      <w:r w:rsidRPr="00F54F1E">
        <w:rPr>
          <w:rFonts w:ascii="Arial" w:hAnsi="Arial" w:cs="Arial"/>
        </w:rPr>
        <w:t xml:space="preserve">Terlaksananya rapat koordinasi dan pengendalian pelaksanaan kegiatan sanitasi di 9 </w:t>
      </w:r>
      <w:r w:rsidR="00BE6B96" w:rsidRPr="00F54F1E">
        <w:rPr>
          <w:rFonts w:ascii="Arial" w:hAnsi="Arial" w:cs="Arial"/>
        </w:rPr>
        <w:t>Kabupaten</w:t>
      </w:r>
      <w:r w:rsidRPr="00F54F1E">
        <w:rPr>
          <w:rFonts w:ascii="Arial" w:hAnsi="Arial" w:cs="Arial"/>
        </w:rPr>
        <w:t>/Kota dan SKPD Provinsi.</w:t>
      </w:r>
    </w:p>
    <w:p w:rsidR="00F12671" w:rsidRPr="00285643" w:rsidRDefault="00F12671" w:rsidP="00285643">
      <w:pPr>
        <w:numPr>
          <w:ilvl w:val="0"/>
          <w:numId w:val="127"/>
        </w:numPr>
        <w:spacing w:line="360" w:lineRule="auto"/>
        <w:ind w:left="2268" w:hanging="567"/>
        <w:jc w:val="both"/>
        <w:rPr>
          <w:rFonts w:ascii="Arial" w:hAnsi="Arial" w:cs="Arial"/>
          <w:lang w:val="sv-SE"/>
        </w:rPr>
      </w:pPr>
      <w:r w:rsidRPr="00F30949">
        <w:rPr>
          <w:rFonts w:ascii="Arial" w:hAnsi="Arial" w:cs="Arial"/>
          <w:lang w:val="sv-SE"/>
        </w:rPr>
        <w:t xml:space="preserve">Program </w:t>
      </w:r>
      <w:r w:rsidRPr="00451511">
        <w:rPr>
          <w:rFonts w:ascii="Arial" w:hAnsi="Arial" w:cs="Arial"/>
          <w:color w:val="000000"/>
        </w:rPr>
        <w:t>Peningkatan</w:t>
      </w:r>
      <w:r w:rsidRPr="00F30949">
        <w:rPr>
          <w:rFonts w:ascii="Arial" w:hAnsi="Arial" w:cs="Arial"/>
          <w:lang w:val="sv-SE"/>
        </w:rPr>
        <w:t xml:space="preserve"> Pelayanan Publik</w:t>
      </w:r>
      <w:r w:rsidRPr="00F30949">
        <w:rPr>
          <w:rFonts w:ascii="Arial" w:hAnsi="Arial" w:cs="Arial"/>
          <w:lang w:val="id-ID"/>
        </w:rPr>
        <w:t xml:space="preserve">, dengan anggaran Rp. </w:t>
      </w:r>
      <w:r w:rsidRPr="00F30949">
        <w:rPr>
          <w:rFonts w:ascii="Arial" w:hAnsi="Arial" w:cs="Arial"/>
        </w:rPr>
        <w:t>50.</w:t>
      </w:r>
      <w:r>
        <w:rPr>
          <w:rFonts w:ascii="Arial" w:hAnsi="Arial" w:cs="Arial"/>
        </w:rPr>
        <w:t>896.151.560</w:t>
      </w:r>
      <w:r w:rsidRPr="00F30949">
        <w:rPr>
          <w:rFonts w:ascii="Arial" w:hAnsi="Arial" w:cs="Arial"/>
        </w:rPr>
        <w:t xml:space="preserve">,- </w:t>
      </w:r>
      <w:r w:rsidR="0049546D">
        <w:rPr>
          <w:rFonts w:ascii="Arial" w:hAnsi="Arial" w:cs="Arial"/>
          <w:lang w:val="id-ID"/>
        </w:rPr>
        <w:t>dan realisasi sebesar</w:t>
      </w:r>
      <w:r w:rsidR="0049546D">
        <w:rPr>
          <w:rFonts w:ascii="Arial" w:hAnsi="Arial" w:cs="Arial"/>
        </w:rPr>
        <w:t xml:space="preserve"> </w:t>
      </w:r>
      <w:r w:rsidRPr="00F30949">
        <w:rPr>
          <w:rFonts w:ascii="Arial" w:hAnsi="Arial" w:cs="Arial"/>
          <w:lang w:val="id-ID"/>
        </w:rPr>
        <w:t xml:space="preserve">Rp. </w:t>
      </w:r>
      <w:r w:rsidRPr="00F30949">
        <w:rPr>
          <w:rFonts w:ascii="Arial" w:hAnsi="Arial" w:cs="Arial"/>
        </w:rPr>
        <w:t>49.</w:t>
      </w:r>
      <w:r>
        <w:rPr>
          <w:rFonts w:ascii="Arial" w:hAnsi="Arial" w:cs="Arial"/>
        </w:rPr>
        <w:t>454.777.507</w:t>
      </w:r>
      <w:r w:rsidRPr="00F30949">
        <w:rPr>
          <w:rFonts w:ascii="Arial" w:hAnsi="Arial" w:cs="Arial"/>
        </w:rPr>
        <w:t xml:space="preserve">,- </w:t>
      </w:r>
      <w:r w:rsidRPr="00F30949">
        <w:rPr>
          <w:rFonts w:ascii="Arial" w:hAnsi="Arial" w:cs="Arial"/>
          <w:lang w:val="id-ID"/>
        </w:rPr>
        <w:t>(9</w:t>
      </w:r>
      <w:r>
        <w:rPr>
          <w:rFonts w:ascii="Arial" w:hAnsi="Arial" w:cs="Arial"/>
        </w:rPr>
        <w:t>7,17</w:t>
      </w:r>
      <w:r w:rsidR="0049546D">
        <w:rPr>
          <w:rFonts w:ascii="Arial" w:hAnsi="Arial" w:cs="Arial"/>
          <w:lang w:val="id-ID"/>
        </w:rPr>
        <w:t>%)</w:t>
      </w:r>
      <w:r w:rsidR="0049546D">
        <w:rPr>
          <w:rFonts w:ascii="Arial" w:hAnsi="Arial" w:cs="Arial"/>
        </w:rPr>
        <w:t>.</w:t>
      </w:r>
      <w:r w:rsidRPr="00F30949">
        <w:rPr>
          <w:rFonts w:ascii="Arial" w:hAnsi="Arial" w:cs="Arial"/>
          <w:lang w:val="id-ID"/>
        </w:rPr>
        <w:t xml:space="preserve"> </w:t>
      </w:r>
      <w:r w:rsidR="0049546D" w:rsidRPr="00F30949">
        <w:rPr>
          <w:rFonts w:ascii="Arial" w:hAnsi="Arial" w:cs="Arial"/>
          <w:lang w:val="id-ID"/>
        </w:rPr>
        <w:t xml:space="preserve">Dengan </w:t>
      </w:r>
      <w:r w:rsidRPr="00F30949">
        <w:rPr>
          <w:rFonts w:ascii="Arial" w:hAnsi="Arial" w:cs="Arial"/>
          <w:lang w:val="id-ID"/>
        </w:rPr>
        <w:t xml:space="preserve">output : </w:t>
      </w:r>
      <w:r w:rsidRPr="00305B4C">
        <w:rPr>
          <w:rFonts w:ascii="Arial" w:hAnsi="Arial" w:cs="Arial"/>
        </w:rPr>
        <w:t>Terselenggaranya pembangunan tahap VII M</w:t>
      </w:r>
      <w:r w:rsidRPr="00305B4C">
        <w:rPr>
          <w:rFonts w:ascii="Arial" w:hAnsi="Arial" w:cs="Arial"/>
          <w:lang w:val="id-ID"/>
        </w:rPr>
        <w:t xml:space="preserve">asjid </w:t>
      </w:r>
      <w:r w:rsidRPr="00305B4C">
        <w:rPr>
          <w:rFonts w:ascii="Arial" w:hAnsi="Arial" w:cs="Arial"/>
        </w:rPr>
        <w:t>R</w:t>
      </w:r>
      <w:r w:rsidRPr="00305B4C">
        <w:rPr>
          <w:rFonts w:ascii="Arial" w:hAnsi="Arial" w:cs="Arial"/>
          <w:lang w:val="id-ID"/>
        </w:rPr>
        <w:t>aya</w:t>
      </w:r>
      <w:r w:rsidRPr="00305B4C">
        <w:rPr>
          <w:rFonts w:ascii="Arial" w:hAnsi="Arial" w:cs="Arial"/>
        </w:rPr>
        <w:t xml:space="preserve"> Sumatera Barat</w:t>
      </w:r>
      <w:r w:rsidRPr="00305B4C">
        <w:rPr>
          <w:rFonts w:ascii="Arial" w:hAnsi="Arial" w:cs="Arial"/>
          <w:lang w:val="id-ID"/>
        </w:rPr>
        <w:t>;</w:t>
      </w:r>
      <w:r w:rsidR="00305B4C">
        <w:rPr>
          <w:rFonts w:ascii="Arial" w:hAnsi="Arial" w:cs="Arial"/>
          <w:lang w:val="sv-SE"/>
        </w:rPr>
        <w:t xml:space="preserve"> </w:t>
      </w:r>
      <w:r w:rsidRPr="00305B4C">
        <w:rPr>
          <w:rFonts w:ascii="Arial" w:hAnsi="Arial" w:cs="Arial"/>
        </w:rPr>
        <w:t>Terselesaikannya finishing lantai dasar Masjid Raya Sumatera Barat;</w:t>
      </w:r>
      <w:r w:rsidR="00305B4C">
        <w:rPr>
          <w:rFonts w:ascii="Arial" w:hAnsi="Arial" w:cs="Arial"/>
          <w:lang w:val="sv-SE"/>
        </w:rPr>
        <w:t xml:space="preserve"> </w:t>
      </w:r>
      <w:r w:rsidRPr="00305B4C">
        <w:rPr>
          <w:rFonts w:ascii="Arial" w:hAnsi="Arial" w:cs="Arial"/>
        </w:rPr>
        <w:t xml:space="preserve">Terlaksananya pemeliharaan asrama mahasiwa putra dan putri di Yogyakarta; </w:t>
      </w:r>
      <w:r w:rsidR="00305B4C">
        <w:rPr>
          <w:rFonts w:ascii="Arial" w:hAnsi="Arial" w:cs="Arial"/>
          <w:lang w:val="sv-SE"/>
        </w:rPr>
        <w:t xml:space="preserve"> </w:t>
      </w:r>
      <w:r w:rsidRPr="00305B4C">
        <w:rPr>
          <w:rFonts w:ascii="Arial" w:hAnsi="Arial" w:cs="Arial"/>
        </w:rPr>
        <w:t>Terlaksananya fasilitasi pertemuan dalam meningkatkan motivasi g</w:t>
      </w:r>
      <w:r w:rsidR="00E043A8">
        <w:rPr>
          <w:rFonts w:ascii="Arial" w:hAnsi="Arial" w:cs="Arial"/>
        </w:rPr>
        <w:t>enerasi muda perantau Minang se-</w:t>
      </w:r>
      <w:r w:rsidRPr="00305B4C">
        <w:rPr>
          <w:rFonts w:ascii="Arial" w:hAnsi="Arial" w:cs="Arial"/>
        </w:rPr>
        <w:t>Ja</w:t>
      </w:r>
      <w:r w:rsidR="00E043A8">
        <w:rPr>
          <w:rFonts w:ascii="Arial" w:hAnsi="Arial" w:cs="Arial"/>
        </w:rPr>
        <w:t>b</w:t>
      </w:r>
      <w:r w:rsidRPr="00305B4C">
        <w:rPr>
          <w:rFonts w:ascii="Arial" w:hAnsi="Arial" w:cs="Arial"/>
        </w:rPr>
        <w:t>odetabek di bidang kewirausahaan;</w:t>
      </w:r>
      <w:r w:rsidR="00305B4C">
        <w:rPr>
          <w:rFonts w:ascii="Arial" w:hAnsi="Arial" w:cs="Arial"/>
          <w:lang w:val="sv-SE"/>
        </w:rPr>
        <w:t xml:space="preserve"> </w:t>
      </w:r>
      <w:r w:rsidRPr="00305B4C">
        <w:rPr>
          <w:rFonts w:ascii="Arial" w:hAnsi="Arial" w:cs="Arial"/>
        </w:rPr>
        <w:t>Terlaksananya promosi, partisipasi dan pengembangan potensi daerah dengan kementerian/lembaga terkait;</w:t>
      </w:r>
      <w:r w:rsidR="00305B4C">
        <w:rPr>
          <w:rFonts w:ascii="Arial" w:hAnsi="Arial" w:cs="Arial"/>
          <w:lang w:val="sv-SE"/>
        </w:rPr>
        <w:t xml:space="preserve"> </w:t>
      </w:r>
      <w:r w:rsidRPr="00305B4C">
        <w:rPr>
          <w:rFonts w:ascii="Arial" w:hAnsi="Arial" w:cs="Arial"/>
        </w:rPr>
        <w:t>Terlaksananya kegiatan Dialog Adat</w:t>
      </w:r>
      <w:r w:rsidR="00305B4C">
        <w:rPr>
          <w:rFonts w:ascii="Arial" w:hAnsi="Arial" w:cs="Arial"/>
        </w:rPr>
        <w:t xml:space="preserve"> untuk generasi muda perantauan; </w:t>
      </w:r>
      <w:r w:rsidRPr="00305B4C">
        <w:rPr>
          <w:rFonts w:ascii="Arial" w:hAnsi="Arial" w:cs="Arial"/>
        </w:rPr>
        <w:t>Program</w:t>
      </w:r>
      <w:r w:rsidRPr="00305B4C">
        <w:rPr>
          <w:rFonts w:ascii="Arial" w:hAnsi="Arial" w:cs="Arial"/>
          <w:lang w:val="sv-SE"/>
        </w:rPr>
        <w:t xml:space="preserve"> </w:t>
      </w:r>
      <w:r w:rsidRPr="00305B4C">
        <w:rPr>
          <w:rFonts w:ascii="Arial" w:hAnsi="Arial" w:cs="Arial"/>
          <w:lang w:val="id-ID"/>
        </w:rPr>
        <w:t>P</w:t>
      </w:r>
      <w:r w:rsidRPr="00305B4C">
        <w:rPr>
          <w:rFonts w:ascii="Arial" w:hAnsi="Arial" w:cs="Arial"/>
          <w:lang w:val="sv-SE"/>
        </w:rPr>
        <w:t xml:space="preserve">eningkatan </w:t>
      </w:r>
      <w:r w:rsidRPr="00305B4C">
        <w:rPr>
          <w:rFonts w:ascii="Arial" w:hAnsi="Arial" w:cs="Arial"/>
          <w:lang w:val="id-ID"/>
        </w:rPr>
        <w:t>K</w:t>
      </w:r>
      <w:r w:rsidRPr="00305B4C">
        <w:rPr>
          <w:rFonts w:ascii="Arial" w:hAnsi="Arial" w:cs="Arial"/>
          <w:lang w:val="sv-SE"/>
        </w:rPr>
        <w:t xml:space="preserve">inerja </w:t>
      </w:r>
      <w:r w:rsidRPr="00305B4C">
        <w:rPr>
          <w:rFonts w:ascii="Arial" w:hAnsi="Arial" w:cs="Arial"/>
          <w:lang w:val="id-ID"/>
        </w:rPr>
        <w:t>P</w:t>
      </w:r>
      <w:r w:rsidRPr="00305B4C">
        <w:rPr>
          <w:rFonts w:ascii="Arial" w:hAnsi="Arial" w:cs="Arial"/>
          <w:lang w:val="sv-SE"/>
        </w:rPr>
        <w:t xml:space="preserve">erangkat </w:t>
      </w:r>
      <w:r w:rsidRPr="00305B4C">
        <w:rPr>
          <w:rFonts w:ascii="Arial" w:hAnsi="Arial" w:cs="Arial"/>
          <w:lang w:val="id-ID"/>
        </w:rPr>
        <w:t>D</w:t>
      </w:r>
      <w:r w:rsidRPr="00305B4C">
        <w:rPr>
          <w:rFonts w:ascii="Arial" w:hAnsi="Arial" w:cs="Arial"/>
          <w:lang w:val="sv-SE"/>
        </w:rPr>
        <w:t xml:space="preserve">aerah dan ketatalaksanaan </w:t>
      </w:r>
      <w:r w:rsidRPr="00305B4C">
        <w:rPr>
          <w:rFonts w:ascii="Arial" w:hAnsi="Arial" w:cs="Arial"/>
          <w:lang w:val="id-ID"/>
        </w:rPr>
        <w:t>P</w:t>
      </w:r>
      <w:r w:rsidRPr="00305B4C">
        <w:rPr>
          <w:rFonts w:ascii="Arial" w:hAnsi="Arial" w:cs="Arial"/>
          <w:lang w:val="sv-SE"/>
        </w:rPr>
        <w:t>em</w:t>
      </w:r>
      <w:r w:rsidRPr="00305B4C">
        <w:rPr>
          <w:rFonts w:ascii="Arial" w:hAnsi="Arial" w:cs="Arial"/>
          <w:lang w:val="id-ID"/>
        </w:rPr>
        <w:t xml:space="preserve">erintah Daerah, dengan anggaran </w:t>
      </w:r>
      <w:r w:rsidRPr="00305B4C">
        <w:rPr>
          <w:rFonts w:ascii="Arial" w:hAnsi="Arial" w:cs="Arial"/>
        </w:rPr>
        <w:t xml:space="preserve">Rp. 3.305.562.150,- </w:t>
      </w:r>
      <w:r w:rsidRPr="00305B4C">
        <w:rPr>
          <w:rFonts w:ascii="Arial" w:hAnsi="Arial" w:cs="Arial"/>
          <w:lang w:val="id-ID"/>
        </w:rPr>
        <w:t xml:space="preserve">dan realisasi sebesar  Rp. </w:t>
      </w:r>
      <w:r w:rsidRPr="00305B4C">
        <w:rPr>
          <w:rFonts w:ascii="Arial" w:hAnsi="Arial" w:cs="Arial"/>
        </w:rPr>
        <w:t>3.216.396.403,-</w:t>
      </w:r>
      <w:r w:rsidRPr="00305B4C">
        <w:rPr>
          <w:rFonts w:ascii="Arial" w:hAnsi="Arial" w:cs="Arial"/>
          <w:lang w:val="id-ID"/>
        </w:rPr>
        <w:t xml:space="preserve"> (</w:t>
      </w:r>
      <w:r w:rsidRPr="00305B4C">
        <w:rPr>
          <w:rFonts w:ascii="Arial" w:hAnsi="Arial" w:cs="Arial"/>
        </w:rPr>
        <w:t>97,30</w:t>
      </w:r>
      <w:r w:rsidR="00305B4C">
        <w:rPr>
          <w:rFonts w:ascii="Arial" w:hAnsi="Arial" w:cs="Arial"/>
          <w:lang w:val="id-ID"/>
        </w:rPr>
        <w:t>%)</w:t>
      </w:r>
      <w:r w:rsidR="00305B4C">
        <w:rPr>
          <w:rFonts w:ascii="Arial" w:hAnsi="Arial" w:cs="Arial"/>
        </w:rPr>
        <w:t>.</w:t>
      </w:r>
      <w:r w:rsidRPr="00305B4C">
        <w:rPr>
          <w:rFonts w:ascii="Arial" w:hAnsi="Arial" w:cs="Arial"/>
          <w:lang w:val="id-ID"/>
        </w:rPr>
        <w:t xml:space="preserve"> </w:t>
      </w:r>
      <w:r w:rsidR="00305B4C" w:rsidRPr="00305B4C">
        <w:rPr>
          <w:rFonts w:ascii="Arial" w:hAnsi="Arial" w:cs="Arial"/>
          <w:lang w:val="id-ID"/>
        </w:rPr>
        <w:t xml:space="preserve">Dengan </w:t>
      </w:r>
      <w:r w:rsidRPr="00305B4C">
        <w:rPr>
          <w:rFonts w:ascii="Arial" w:hAnsi="Arial" w:cs="Arial"/>
          <w:lang w:val="id-ID"/>
        </w:rPr>
        <w:t xml:space="preserve">output : Tersedianya 2 (dua) jenis </w:t>
      </w:r>
      <w:r w:rsidRPr="00305B4C">
        <w:rPr>
          <w:rFonts w:ascii="Arial" w:hAnsi="Arial" w:cs="Arial"/>
        </w:rPr>
        <w:t>buku Standarisasi Harga Barang dan Jasa</w:t>
      </w:r>
      <w:r w:rsidRPr="00305B4C">
        <w:rPr>
          <w:rFonts w:ascii="Arial" w:hAnsi="Arial" w:cs="Arial"/>
          <w:lang w:val="id-ID"/>
        </w:rPr>
        <w:t xml:space="preserve">, yakni </w:t>
      </w:r>
      <w:r w:rsidRPr="00305B4C">
        <w:rPr>
          <w:rFonts w:ascii="Arial" w:hAnsi="Arial" w:cs="Arial"/>
        </w:rPr>
        <w:t xml:space="preserve">Perubahan </w:t>
      </w:r>
      <w:r w:rsidRPr="00305B4C">
        <w:rPr>
          <w:rFonts w:ascii="Arial" w:hAnsi="Arial" w:cs="Arial"/>
          <w:lang w:val="id-ID"/>
        </w:rPr>
        <w:t xml:space="preserve">APBD </w:t>
      </w:r>
      <w:r w:rsidRPr="00305B4C">
        <w:rPr>
          <w:rFonts w:ascii="Arial" w:hAnsi="Arial" w:cs="Arial"/>
        </w:rPr>
        <w:t>2016</w:t>
      </w:r>
      <w:r w:rsidRPr="00305B4C">
        <w:rPr>
          <w:rFonts w:ascii="Arial" w:hAnsi="Arial" w:cs="Arial"/>
          <w:lang w:val="id-ID"/>
        </w:rPr>
        <w:t xml:space="preserve"> dan </w:t>
      </w:r>
      <w:r w:rsidRPr="00305B4C">
        <w:rPr>
          <w:rFonts w:ascii="Arial" w:hAnsi="Arial" w:cs="Arial"/>
        </w:rPr>
        <w:t>Standarisasi Harga Barang dan Jasa untuk</w:t>
      </w:r>
      <w:r w:rsidRPr="00305B4C">
        <w:rPr>
          <w:rFonts w:ascii="Arial" w:hAnsi="Arial" w:cs="Arial"/>
          <w:lang w:val="id-ID"/>
        </w:rPr>
        <w:t xml:space="preserve"> Tahun 201</w:t>
      </w:r>
      <w:r w:rsidRPr="00305B4C">
        <w:rPr>
          <w:rFonts w:ascii="Arial" w:hAnsi="Arial" w:cs="Arial"/>
        </w:rPr>
        <w:t>7 dengan Keputusan Gubernur</w:t>
      </w:r>
      <w:r w:rsidRPr="00305B4C">
        <w:rPr>
          <w:rFonts w:ascii="Arial" w:hAnsi="Arial" w:cs="Arial"/>
          <w:lang w:val="id-ID"/>
        </w:rPr>
        <w:t>, masing-masing 1</w:t>
      </w:r>
      <w:r w:rsidRPr="00305B4C">
        <w:rPr>
          <w:rFonts w:ascii="Arial" w:hAnsi="Arial" w:cs="Arial"/>
        </w:rPr>
        <w:t>1</w:t>
      </w:r>
      <w:r w:rsidR="00451511" w:rsidRPr="00305B4C">
        <w:rPr>
          <w:rFonts w:ascii="Arial" w:hAnsi="Arial" w:cs="Arial"/>
          <w:lang w:val="id-ID"/>
        </w:rPr>
        <w:t>0 buku;</w:t>
      </w:r>
      <w:r w:rsidR="00305B4C">
        <w:rPr>
          <w:rFonts w:ascii="Arial" w:hAnsi="Arial" w:cs="Arial"/>
          <w:lang w:val="sv-SE"/>
        </w:rPr>
        <w:t xml:space="preserve"> </w:t>
      </w:r>
      <w:r w:rsidRPr="00305B4C">
        <w:rPr>
          <w:rFonts w:ascii="Arial" w:hAnsi="Arial" w:cs="Arial"/>
          <w:lang w:val="id-ID"/>
        </w:rPr>
        <w:t>Ditetapkannya 54 SK Gubernur  tentang Penghapusan Barang Milik Daerah pada SKPD lingkup Provinsi Sumatera Barat, dengan nilai buku Rp. 14.885.416.091,02;</w:t>
      </w:r>
      <w:r w:rsidR="00305B4C">
        <w:rPr>
          <w:rFonts w:ascii="Arial" w:hAnsi="Arial" w:cs="Arial"/>
          <w:lang w:val="sv-SE"/>
        </w:rPr>
        <w:t xml:space="preserve"> </w:t>
      </w:r>
      <w:r w:rsidRPr="00305B4C">
        <w:rPr>
          <w:rFonts w:ascii="Arial" w:hAnsi="Arial" w:cs="Arial"/>
          <w:lang w:val="id-ID"/>
        </w:rPr>
        <w:t>Telah dilaksanakannya 4 kali rekonsiliasi dan inventarisasi aset SKPD, dengan tot</w:t>
      </w:r>
      <w:r w:rsidR="00305B4C">
        <w:rPr>
          <w:rFonts w:ascii="Arial" w:hAnsi="Arial" w:cs="Arial"/>
          <w:lang w:val="id-ID"/>
        </w:rPr>
        <w:t xml:space="preserve">al nilai </w:t>
      </w:r>
      <w:r w:rsidR="006359B8">
        <w:rPr>
          <w:rFonts w:ascii="Arial" w:hAnsi="Arial" w:cs="Arial"/>
          <w:lang w:val="id-ID"/>
        </w:rPr>
        <w:t xml:space="preserve">Tahun </w:t>
      </w:r>
      <w:r w:rsidR="00305B4C">
        <w:rPr>
          <w:rFonts w:ascii="Arial" w:hAnsi="Arial" w:cs="Arial"/>
          <w:lang w:val="id-ID"/>
        </w:rPr>
        <w:t>2016 sebesar Rp.</w:t>
      </w:r>
      <w:r w:rsidRPr="00305B4C">
        <w:rPr>
          <w:rFonts w:ascii="Arial" w:hAnsi="Arial" w:cs="Arial"/>
          <w:lang w:val="id-ID"/>
        </w:rPr>
        <w:t>9.670.671.089.018,54</w:t>
      </w:r>
      <w:r w:rsidR="00305B4C">
        <w:rPr>
          <w:rFonts w:ascii="Arial" w:hAnsi="Arial" w:cs="Arial"/>
          <w:lang w:val="id-ID"/>
        </w:rPr>
        <w:t xml:space="preserve">, </w:t>
      </w:r>
      <w:r w:rsidR="00305B4C" w:rsidRPr="00305B4C">
        <w:rPr>
          <w:rFonts w:ascii="Arial" w:hAnsi="Arial" w:cs="Arial"/>
          <w:lang w:val="id-ID"/>
        </w:rPr>
        <w:t xml:space="preserve">dengan rincian </w:t>
      </w:r>
      <w:r w:rsidR="00305B4C" w:rsidRPr="00305B4C">
        <w:rPr>
          <w:rFonts w:ascii="Arial" w:hAnsi="Arial" w:cs="Arial"/>
        </w:rPr>
        <w:t xml:space="preserve">KIB A </w:t>
      </w:r>
      <w:r w:rsidR="00305B4C">
        <w:rPr>
          <w:rFonts w:ascii="Arial" w:hAnsi="Arial" w:cs="Arial"/>
        </w:rPr>
        <w:t>: Rp.</w:t>
      </w:r>
      <w:r w:rsidR="00305B4C" w:rsidRPr="00305B4C">
        <w:rPr>
          <w:rFonts w:ascii="Arial" w:hAnsi="Arial" w:cs="Arial"/>
        </w:rPr>
        <w:t xml:space="preserve">1.650.170.846.399,88, KIB B </w:t>
      </w:r>
      <w:r w:rsidR="00305B4C">
        <w:rPr>
          <w:rFonts w:ascii="Arial" w:hAnsi="Arial" w:cs="Arial"/>
        </w:rPr>
        <w:t xml:space="preserve">: Rp. </w:t>
      </w:r>
      <w:r w:rsidR="00305B4C" w:rsidRPr="00305B4C">
        <w:rPr>
          <w:rFonts w:ascii="Arial" w:hAnsi="Arial" w:cs="Arial"/>
        </w:rPr>
        <w:t>679.587.192.096,08, KIB C</w:t>
      </w:r>
      <w:r w:rsidR="00C6695F">
        <w:rPr>
          <w:rFonts w:ascii="Arial" w:hAnsi="Arial" w:cs="Arial"/>
        </w:rPr>
        <w:t xml:space="preserve"> </w:t>
      </w:r>
      <w:r w:rsidR="00305B4C">
        <w:rPr>
          <w:rFonts w:ascii="Arial" w:hAnsi="Arial" w:cs="Arial"/>
        </w:rPr>
        <w:t>:</w:t>
      </w:r>
      <w:r w:rsidR="00305B4C" w:rsidRPr="00305B4C">
        <w:rPr>
          <w:rFonts w:ascii="Arial" w:hAnsi="Arial" w:cs="Arial"/>
        </w:rPr>
        <w:t xml:space="preserve"> </w:t>
      </w:r>
      <w:r w:rsidR="00305B4C">
        <w:rPr>
          <w:rFonts w:ascii="Arial" w:hAnsi="Arial" w:cs="Arial"/>
        </w:rPr>
        <w:t>Rp.</w:t>
      </w:r>
      <w:r w:rsidR="00305B4C" w:rsidRPr="00305B4C">
        <w:rPr>
          <w:rFonts w:ascii="Arial" w:hAnsi="Arial" w:cs="Arial"/>
        </w:rPr>
        <w:t>1.326.765.744.050,75, KIB D</w:t>
      </w:r>
      <w:r w:rsidR="00305B4C">
        <w:rPr>
          <w:rFonts w:ascii="Arial" w:hAnsi="Arial" w:cs="Arial"/>
        </w:rPr>
        <w:t xml:space="preserve"> :</w:t>
      </w:r>
      <w:r w:rsidR="00305B4C" w:rsidRPr="00305B4C">
        <w:rPr>
          <w:rFonts w:ascii="Arial" w:hAnsi="Arial" w:cs="Arial"/>
        </w:rPr>
        <w:t xml:space="preserve"> </w:t>
      </w:r>
      <w:r w:rsidR="00305B4C">
        <w:rPr>
          <w:rFonts w:ascii="Arial" w:hAnsi="Arial" w:cs="Arial"/>
        </w:rPr>
        <w:lastRenderedPageBreak/>
        <w:t>Rp.</w:t>
      </w:r>
      <w:r w:rsidR="00305B4C" w:rsidRPr="00305B4C">
        <w:rPr>
          <w:rFonts w:ascii="Arial" w:hAnsi="Arial" w:cs="Arial"/>
        </w:rPr>
        <w:t xml:space="preserve">4.402.035.317.813,90, KIB E </w:t>
      </w:r>
      <w:r w:rsidR="00305B4C">
        <w:rPr>
          <w:rFonts w:ascii="Arial" w:hAnsi="Arial" w:cs="Arial"/>
        </w:rPr>
        <w:t xml:space="preserve">: Rp. </w:t>
      </w:r>
      <w:r w:rsidR="00305B4C" w:rsidRPr="00305B4C">
        <w:rPr>
          <w:rFonts w:ascii="Arial" w:hAnsi="Arial" w:cs="Arial"/>
        </w:rPr>
        <w:t>1.092.609.224.714,97 KIB F</w:t>
      </w:r>
      <w:r w:rsidR="00305B4C">
        <w:rPr>
          <w:rFonts w:ascii="Arial" w:hAnsi="Arial" w:cs="Arial"/>
        </w:rPr>
        <w:t xml:space="preserve"> : Rp.</w:t>
      </w:r>
      <w:r w:rsidR="00305B4C" w:rsidRPr="00305B4C">
        <w:rPr>
          <w:rFonts w:ascii="Arial" w:hAnsi="Arial" w:cs="Arial"/>
        </w:rPr>
        <w:t xml:space="preserve"> 519.502.763.942,95</w:t>
      </w:r>
      <w:r w:rsidR="00285643">
        <w:rPr>
          <w:rFonts w:ascii="Arial" w:hAnsi="Arial" w:cs="Arial"/>
        </w:rPr>
        <w:t>;</w:t>
      </w:r>
      <w:r w:rsidR="00285643">
        <w:rPr>
          <w:rFonts w:ascii="Arial" w:hAnsi="Arial" w:cs="Arial"/>
          <w:lang w:val="sv-SE"/>
        </w:rPr>
        <w:t xml:space="preserve"> </w:t>
      </w:r>
      <w:r w:rsidRPr="00285643">
        <w:rPr>
          <w:rFonts w:ascii="Arial" w:hAnsi="Arial" w:cs="Arial"/>
          <w:lang w:val="id-ID"/>
        </w:rPr>
        <w:t>Terselesaikannya</w:t>
      </w:r>
      <w:r w:rsidR="00473C01">
        <w:rPr>
          <w:rFonts w:ascii="Arial" w:hAnsi="Arial" w:cs="Arial"/>
        </w:rPr>
        <w:t xml:space="preserve"> administrasi pemindahan a</w:t>
      </w:r>
      <w:r w:rsidRPr="00285643">
        <w:rPr>
          <w:rFonts w:ascii="Arial" w:hAnsi="Arial" w:cs="Arial"/>
        </w:rPr>
        <w:t>set sebagi berikut</w:t>
      </w:r>
      <w:r w:rsidR="00451511" w:rsidRPr="00285643">
        <w:rPr>
          <w:rFonts w:ascii="Arial" w:hAnsi="Arial" w:cs="Arial"/>
          <w:lang w:val="id-ID"/>
        </w:rPr>
        <w:t xml:space="preserve"> </w:t>
      </w:r>
      <w:r w:rsidRPr="00285643">
        <w:rPr>
          <w:rFonts w:ascii="Arial" w:hAnsi="Arial" w:cs="Arial"/>
        </w:rPr>
        <w:t>:</w:t>
      </w:r>
      <w:r w:rsidR="00285643">
        <w:rPr>
          <w:rFonts w:ascii="Arial" w:hAnsi="Arial" w:cs="Arial"/>
          <w:lang w:val="sv-SE"/>
        </w:rPr>
        <w:t xml:space="preserve"> </w:t>
      </w:r>
      <w:r w:rsidRPr="00285643">
        <w:rPr>
          <w:rFonts w:ascii="Arial" w:hAnsi="Arial" w:cs="Arial"/>
        </w:rPr>
        <w:t>Hibah sebanyak 10 SK dengan nilai Rp. 4.161.674.683,62</w:t>
      </w:r>
      <w:r w:rsidR="00285643">
        <w:rPr>
          <w:rFonts w:ascii="Arial" w:hAnsi="Arial" w:cs="Arial"/>
          <w:lang w:val="sv-SE"/>
        </w:rPr>
        <w:t xml:space="preserve">, </w:t>
      </w:r>
      <w:r w:rsidRPr="00285643">
        <w:rPr>
          <w:rFonts w:ascii="Arial" w:hAnsi="Arial" w:cs="Arial"/>
        </w:rPr>
        <w:t>Penjualan peralatan dan mesin sebanyak</w:t>
      </w:r>
      <w:r w:rsidR="00C6695F">
        <w:rPr>
          <w:rFonts w:ascii="Arial" w:hAnsi="Arial" w:cs="Arial"/>
        </w:rPr>
        <w:t xml:space="preserve"> 59 SK senilai Rp. 465.749.868,</w:t>
      </w:r>
      <w:r w:rsidR="00C6695F">
        <w:rPr>
          <w:rFonts w:ascii="Arial" w:hAnsi="Arial" w:cs="Arial"/>
          <w:lang w:val="sv-SE"/>
        </w:rPr>
        <w:t>-</w:t>
      </w:r>
      <w:r w:rsidR="00285643">
        <w:rPr>
          <w:rFonts w:ascii="Arial" w:hAnsi="Arial" w:cs="Arial"/>
          <w:lang w:val="sv-SE"/>
        </w:rPr>
        <w:t xml:space="preserve"> </w:t>
      </w:r>
      <w:r w:rsidRPr="00285643">
        <w:rPr>
          <w:rFonts w:ascii="Arial" w:hAnsi="Arial" w:cs="Arial"/>
        </w:rPr>
        <w:t xml:space="preserve">Penjualan sisa rehab </w:t>
      </w:r>
      <w:r w:rsidR="00C6695F">
        <w:rPr>
          <w:rFonts w:ascii="Arial" w:hAnsi="Arial" w:cs="Arial"/>
        </w:rPr>
        <w:t>gedung sebanyak 9 SK senila</w:t>
      </w:r>
      <w:r w:rsidRPr="00285643">
        <w:rPr>
          <w:rFonts w:ascii="Arial" w:hAnsi="Arial" w:cs="Arial"/>
        </w:rPr>
        <w:t xml:space="preserve"> Rp. 23.150.000,-;</w:t>
      </w:r>
      <w:r w:rsidR="00285643">
        <w:rPr>
          <w:rFonts w:ascii="Arial" w:hAnsi="Arial" w:cs="Arial"/>
        </w:rPr>
        <w:t xml:space="preserve"> </w:t>
      </w:r>
      <w:r w:rsidRPr="00285643">
        <w:rPr>
          <w:rFonts w:ascii="Arial" w:hAnsi="Arial" w:cs="Arial"/>
        </w:rPr>
        <w:t>Telah diselesaikannya administrasi penggunaan barang milik daerah sebagai berikut:</w:t>
      </w:r>
      <w:r w:rsidR="00285643">
        <w:rPr>
          <w:rFonts w:ascii="Arial" w:hAnsi="Arial" w:cs="Arial"/>
          <w:lang w:val="sv-SE"/>
        </w:rPr>
        <w:t xml:space="preserve"> </w:t>
      </w:r>
      <w:r w:rsidRPr="00285643">
        <w:rPr>
          <w:rFonts w:ascii="Arial" w:hAnsi="Arial" w:cs="Arial"/>
        </w:rPr>
        <w:t>Penetapa</w:t>
      </w:r>
      <w:r w:rsidR="00285643">
        <w:rPr>
          <w:rFonts w:ascii="Arial" w:hAnsi="Arial" w:cs="Arial"/>
        </w:rPr>
        <w:t xml:space="preserve">n status penggunaan BMD 49 SKPD, </w:t>
      </w:r>
      <w:r w:rsidRPr="00285643">
        <w:rPr>
          <w:rFonts w:ascii="Arial" w:hAnsi="Arial" w:cs="Arial"/>
        </w:rPr>
        <w:t>Perjan</w:t>
      </w:r>
      <w:r w:rsidR="00451511" w:rsidRPr="00285643">
        <w:rPr>
          <w:rFonts w:ascii="Arial" w:hAnsi="Arial" w:cs="Arial"/>
          <w:lang w:val="id-ID"/>
        </w:rPr>
        <w:t>j</w:t>
      </w:r>
      <w:r w:rsidRPr="00285643">
        <w:rPr>
          <w:rFonts w:ascii="Arial" w:hAnsi="Arial" w:cs="Arial"/>
        </w:rPr>
        <w:t xml:space="preserve">ian pinjam pakai BMD oleh 19 </w:t>
      </w:r>
      <w:r w:rsidR="00BE6B96" w:rsidRPr="00285643">
        <w:rPr>
          <w:rFonts w:ascii="Arial" w:hAnsi="Arial" w:cs="Arial"/>
        </w:rPr>
        <w:t>Kabupaten</w:t>
      </w:r>
      <w:r w:rsidRPr="00285643">
        <w:rPr>
          <w:rFonts w:ascii="Arial" w:hAnsi="Arial" w:cs="Arial"/>
        </w:rPr>
        <w:t>/Kota sebanyak 20 pe</w:t>
      </w:r>
      <w:r w:rsidR="00285643">
        <w:rPr>
          <w:rFonts w:ascii="Arial" w:hAnsi="Arial" w:cs="Arial"/>
        </w:rPr>
        <w:t xml:space="preserve">rsil tanah dan 19 unit bangunan, </w:t>
      </w:r>
      <w:r w:rsidRPr="00285643">
        <w:rPr>
          <w:rFonts w:ascii="Arial" w:hAnsi="Arial" w:cs="Arial"/>
        </w:rPr>
        <w:t>Terlaksananya administrasi sewa BMD oleh SKPD pengguna sebanyak 3 pe</w:t>
      </w:r>
      <w:r w:rsidR="00C6695F">
        <w:rPr>
          <w:rFonts w:ascii="Arial" w:hAnsi="Arial" w:cs="Arial"/>
        </w:rPr>
        <w:t>r</w:t>
      </w:r>
      <w:r w:rsidRPr="00285643">
        <w:rPr>
          <w:rFonts w:ascii="Arial" w:hAnsi="Arial" w:cs="Arial"/>
        </w:rPr>
        <w:t>sil tanah kepada Inhutani,  ATM Bank Nagari di Kantor Gubernur, dan sebagian bangunan RSUD Bukittinggi;</w:t>
      </w:r>
      <w:r w:rsidR="00285643">
        <w:rPr>
          <w:rFonts w:ascii="Arial" w:hAnsi="Arial" w:cs="Arial"/>
          <w:lang w:val="sv-SE"/>
        </w:rPr>
        <w:t xml:space="preserve"> </w:t>
      </w:r>
      <w:r w:rsidRPr="00285643">
        <w:rPr>
          <w:rFonts w:ascii="Arial" w:hAnsi="Arial" w:cs="Arial"/>
        </w:rPr>
        <w:t>Terselenggaranya</w:t>
      </w:r>
      <w:r w:rsidRPr="00285643">
        <w:rPr>
          <w:rFonts w:ascii="Arial" w:hAnsi="Arial" w:cs="Arial"/>
          <w:lang w:val="id-ID"/>
        </w:rPr>
        <w:t xml:space="preserve"> 4 kali ceramah agama bag</w:t>
      </w:r>
      <w:r w:rsidR="00285643">
        <w:rPr>
          <w:rFonts w:ascii="Arial" w:hAnsi="Arial" w:cs="Arial"/>
          <w:lang w:val="id-ID"/>
        </w:rPr>
        <w:t>i Masyarakat Minang Jabodetabek</w:t>
      </w:r>
      <w:r w:rsidRPr="00285643">
        <w:rPr>
          <w:rFonts w:ascii="Arial" w:hAnsi="Arial" w:cs="Arial"/>
          <w:lang w:val="id-ID"/>
        </w:rPr>
        <w:t>;</w:t>
      </w:r>
      <w:r w:rsidR="00285643">
        <w:rPr>
          <w:rFonts w:ascii="Arial" w:hAnsi="Arial" w:cs="Arial"/>
          <w:lang w:val="sv-SE"/>
        </w:rPr>
        <w:t xml:space="preserve"> </w:t>
      </w:r>
      <w:r w:rsidRPr="00285643">
        <w:rPr>
          <w:rFonts w:ascii="Arial" w:hAnsi="Arial" w:cs="Arial"/>
        </w:rPr>
        <w:t xml:space="preserve">Terselenggaranya 8 kali Dialog Interaktif antara </w:t>
      </w:r>
      <w:r w:rsidR="00817D93" w:rsidRPr="00285643">
        <w:rPr>
          <w:rFonts w:ascii="Arial" w:hAnsi="Arial" w:cs="Arial"/>
        </w:rPr>
        <w:t xml:space="preserve">Pejabat Daerah </w:t>
      </w:r>
      <w:r w:rsidRPr="00285643">
        <w:rPr>
          <w:rFonts w:ascii="Arial" w:hAnsi="Arial" w:cs="Arial"/>
        </w:rPr>
        <w:t xml:space="preserve">Sumatera Barat dengan Masyarakat Minang di </w:t>
      </w:r>
      <w:r w:rsidR="00285643">
        <w:rPr>
          <w:rFonts w:ascii="Arial" w:hAnsi="Arial" w:cs="Arial"/>
        </w:rPr>
        <w:t>Jabodetabek mela</w:t>
      </w:r>
      <w:r w:rsidR="00374257">
        <w:rPr>
          <w:rFonts w:ascii="Arial" w:hAnsi="Arial" w:cs="Arial"/>
        </w:rPr>
        <w:t>l</w:t>
      </w:r>
      <w:r w:rsidR="00285643">
        <w:rPr>
          <w:rFonts w:ascii="Arial" w:hAnsi="Arial" w:cs="Arial"/>
        </w:rPr>
        <w:t>ui siaran Radio</w:t>
      </w:r>
      <w:r w:rsidRPr="00285643">
        <w:rPr>
          <w:rFonts w:ascii="Arial" w:hAnsi="Arial" w:cs="Arial"/>
        </w:rPr>
        <w:t>;</w:t>
      </w:r>
      <w:r w:rsidR="00285643">
        <w:rPr>
          <w:rFonts w:ascii="Arial" w:hAnsi="Arial" w:cs="Arial"/>
          <w:lang w:val="sv-SE"/>
        </w:rPr>
        <w:t xml:space="preserve"> </w:t>
      </w:r>
      <w:r w:rsidRPr="00285643">
        <w:rPr>
          <w:rFonts w:ascii="Arial" w:hAnsi="Arial" w:cs="Arial"/>
        </w:rPr>
        <w:t>Terlaksananya 1 kali sosialisasi program dan hasil pembangunan Sumatera Barat kepada tokoh masyarakat M</w:t>
      </w:r>
      <w:r w:rsidR="00285643">
        <w:rPr>
          <w:rFonts w:ascii="Arial" w:hAnsi="Arial" w:cs="Arial"/>
        </w:rPr>
        <w:t>inang di Jabodetabek</w:t>
      </w:r>
      <w:r w:rsidRPr="00285643">
        <w:rPr>
          <w:rFonts w:ascii="Arial" w:hAnsi="Arial" w:cs="Arial"/>
        </w:rPr>
        <w:t>;</w:t>
      </w:r>
      <w:r w:rsidR="00285643">
        <w:rPr>
          <w:rFonts w:ascii="Arial" w:hAnsi="Arial" w:cs="Arial"/>
          <w:lang w:val="sv-SE"/>
        </w:rPr>
        <w:t xml:space="preserve"> </w:t>
      </w:r>
      <w:r w:rsidRPr="00285643">
        <w:rPr>
          <w:rFonts w:ascii="Arial" w:hAnsi="Arial" w:cs="Arial"/>
        </w:rPr>
        <w:t>Terlaksananya evaluasi S</w:t>
      </w:r>
      <w:r w:rsidR="00285643">
        <w:rPr>
          <w:rFonts w:ascii="Arial" w:hAnsi="Arial" w:cs="Arial"/>
        </w:rPr>
        <w:t>umatera Barat Expo</w:t>
      </w:r>
      <w:r w:rsidRPr="00285643">
        <w:rPr>
          <w:rFonts w:ascii="Arial" w:hAnsi="Arial" w:cs="Arial"/>
        </w:rPr>
        <w:t>;</w:t>
      </w:r>
      <w:r w:rsidR="00285643">
        <w:rPr>
          <w:rFonts w:ascii="Arial" w:hAnsi="Arial" w:cs="Arial"/>
          <w:lang w:val="sv-SE"/>
        </w:rPr>
        <w:t xml:space="preserve"> </w:t>
      </w:r>
      <w:r w:rsidRPr="00285643">
        <w:rPr>
          <w:rFonts w:ascii="Arial" w:hAnsi="Arial" w:cs="Arial"/>
        </w:rPr>
        <w:t xml:space="preserve">Terlaksananya 1 kali pertemuan KPHB </w:t>
      </w:r>
      <w:r w:rsidR="00907EAA" w:rsidRPr="00285643">
        <w:rPr>
          <w:rFonts w:ascii="Arial" w:hAnsi="Arial" w:cs="Arial"/>
        </w:rPr>
        <w:t>Sumatera Barat</w:t>
      </w:r>
      <w:r w:rsidRPr="00285643">
        <w:rPr>
          <w:rFonts w:ascii="Arial" w:hAnsi="Arial" w:cs="Arial"/>
        </w:rPr>
        <w:t xml:space="preserve"> dengan Kantor/Badan Penghubung se-Indonesia.</w:t>
      </w:r>
    </w:p>
    <w:p w:rsidR="00F12671" w:rsidRPr="00605A2A" w:rsidRDefault="00F12671" w:rsidP="00605A2A">
      <w:pPr>
        <w:numPr>
          <w:ilvl w:val="0"/>
          <w:numId w:val="127"/>
        </w:numPr>
        <w:spacing w:line="360" w:lineRule="auto"/>
        <w:ind w:left="2268" w:hanging="567"/>
        <w:jc w:val="both"/>
        <w:rPr>
          <w:rFonts w:ascii="Arial" w:hAnsi="Arial" w:cs="Arial"/>
          <w:lang w:val="sv-SE"/>
        </w:rPr>
      </w:pPr>
      <w:r w:rsidRPr="00C954A8">
        <w:rPr>
          <w:rFonts w:ascii="Arial" w:hAnsi="Arial" w:cs="Arial"/>
          <w:lang w:val="sv-SE"/>
        </w:rPr>
        <w:t>Program Pembangunan Materi Hukum</w:t>
      </w:r>
      <w:r w:rsidR="00285643">
        <w:rPr>
          <w:rFonts w:ascii="Arial" w:hAnsi="Arial" w:cs="Arial"/>
          <w:lang w:val="id-ID"/>
        </w:rPr>
        <w:t xml:space="preserve">, dengan anggaran </w:t>
      </w:r>
      <w:r w:rsidR="00264558">
        <w:rPr>
          <w:rFonts w:ascii="Arial" w:hAnsi="Arial" w:cs="Arial"/>
          <w:lang w:val="id-ID"/>
        </w:rPr>
        <w:t xml:space="preserve"> Rp.</w:t>
      </w:r>
      <w:r>
        <w:rPr>
          <w:rFonts w:ascii="Arial" w:hAnsi="Arial" w:cs="Arial"/>
        </w:rPr>
        <w:t>1.153.954.900</w:t>
      </w:r>
      <w:r w:rsidRPr="00C954A8">
        <w:rPr>
          <w:rFonts w:ascii="Arial" w:hAnsi="Arial" w:cs="Arial"/>
        </w:rPr>
        <w:t>,-</w:t>
      </w:r>
      <w:r w:rsidRPr="00C954A8">
        <w:rPr>
          <w:rFonts w:ascii="Arial" w:hAnsi="Arial" w:cs="Arial"/>
          <w:lang w:val="id-ID"/>
        </w:rPr>
        <w:t xml:space="preserve"> dan realisasi sebesar</w:t>
      </w:r>
      <w:r w:rsidR="00285643">
        <w:rPr>
          <w:rFonts w:ascii="Arial" w:hAnsi="Arial" w:cs="Arial"/>
        </w:rPr>
        <w:t xml:space="preserve"> </w:t>
      </w:r>
      <w:r w:rsidR="00264558">
        <w:rPr>
          <w:rFonts w:ascii="Arial" w:hAnsi="Arial" w:cs="Arial"/>
          <w:lang w:val="id-ID"/>
        </w:rPr>
        <w:t>Rp.</w:t>
      </w:r>
      <w:r>
        <w:rPr>
          <w:rFonts w:ascii="Arial" w:hAnsi="Arial" w:cs="Arial"/>
        </w:rPr>
        <w:t>1.061.786.962</w:t>
      </w:r>
      <w:r w:rsidRPr="00C954A8">
        <w:rPr>
          <w:rFonts w:ascii="Arial" w:hAnsi="Arial" w:cs="Arial"/>
        </w:rPr>
        <w:t>,-</w:t>
      </w:r>
      <w:r w:rsidRPr="00C954A8">
        <w:rPr>
          <w:rFonts w:ascii="Arial" w:hAnsi="Arial" w:cs="Arial"/>
          <w:lang w:val="id-ID"/>
        </w:rPr>
        <w:t xml:space="preserve"> (</w:t>
      </w:r>
      <w:r>
        <w:rPr>
          <w:rFonts w:ascii="Arial" w:hAnsi="Arial" w:cs="Arial"/>
        </w:rPr>
        <w:t>91,96</w:t>
      </w:r>
      <w:r w:rsidR="00285643">
        <w:rPr>
          <w:rFonts w:ascii="Arial" w:hAnsi="Arial" w:cs="Arial"/>
          <w:lang w:val="id-ID"/>
        </w:rPr>
        <w:t>%)</w:t>
      </w:r>
      <w:r w:rsidR="00285643">
        <w:rPr>
          <w:rFonts w:ascii="Arial" w:hAnsi="Arial" w:cs="Arial"/>
        </w:rPr>
        <w:t>.</w:t>
      </w:r>
      <w:r w:rsidRPr="00C954A8">
        <w:rPr>
          <w:rFonts w:ascii="Arial" w:hAnsi="Arial" w:cs="Arial"/>
          <w:lang w:val="id-ID"/>
        </w:rPr>
        <w:t xml:space="preserve"> </w:t>
      </w:r>
      <w:r w:rsidR="00285643" w:rsidRPr="00C954A8">
        <w:rPr>
          <w:rFonts w:ascii="Arial" w:hAnsi="Arial" w:cs="Arial"/>
          <w:lang w:val="id-ID"/>
        </w:rPr>
        <w:t xml:space="preserve">Dengan </w:t>
      </w:r>
      <w:r w:rsidRPr="00C954A8">
        <w:rPr>
          <w:rFonts w:ascii="Arial" w:hAnsi="Arial" w:cs="Arial"/>
          <w:lang w:val="id-ID"/>
        </w:rPr>
        <w:t>output</w:t>
      </w:r>
      <w:r w:rsidR="00605A2A">
        <w:rPr>
          <w:rFonts w:ascii="Arial" w:hAnsi="Arial" w:cs="Arial"/>
        </w:rPr>
        <w:t xml:space="preserve"> </w:t>
      </w:r>
      <w:r w:rsidRPr="00C954A8">
        <w:rPr>
          <w:rFonts w:ascii="Arial" w:hAnsi="Arial" w:cs="Arial"/>
          <w:lang w:val="id-ID"/>
        </w:rPr>
        <w:t>:</w:t>
      </w:r>
      <w:r w:rsidR="00605A2A">
        <w:rPr>
          <w:rFonts w:ascii="Arial" w:hAnsi="Arial" w:cs="Arial"/>
        </w:rPr>
        <w:t xml:space="preserve"> </w:t>
      </w:r>
      <w:r w:rsidRPr="00605A2A">
        <w:rPr>
          <w:rFonts w:ascii="Arial" w:hAnsi="Arial" w:cs="Arial"/>
          <w:lang w:val="id-ID"/>
        </w:rPr>
        <w:t>D</w:t>
      </w:r>
      <w:r w:rsidRPr="00605A2A">
        <w:rPr>
          <w:rFonts w:ascii="Arial" w:hAnsi="Arial" w:cs="Arial"/>
        </w:rPr>
        <w:t>itetapkan</w:t>
      </w:r>
      <w:r w:rsidRPr="00605A2A">
        <w:rPr>
          <w:rFonts w:ascii="Arial" w:hAnsi="Arial" w:cs="Arial"/>
          <w:lang w:val="id-ID"/>
        </w:rPr>
        <w:t>nya 1</w:t>
      </w:r>
      <w:r w:rsidRPr="00605A2A">
        <w:rPr>
          <w:rFonts w:ascii="Arial" w:hAnsi="Arial" w:cs="Arial"/>
        </w:rPr>
        <w:t>0</w:t>
      </w:r>
      <w:r w:rsidRPr="00605A2A">
        <w:rPr>
          <w:rFonts w:ascii="Arial" w:hAnsi="Arial" w:cs="Arial"/>
          <w:lang w:val="id-ID"/>
        </w:rPr>
        <w:t xml:space="preserve"> </w:t>
      </w:r>
      <w:r w:rsidRPr="00605A2A">
        <w:rPr>
          <w:rFonts w:ascii="Arial" w:hAnsi="Arial" w:cs="Arial"/>
        </w:rPr>
        <w:t>Per</w:t>
      </w:r>
      <w:r w:rsidRPr="00605A2A">
        <w:rPr>
          <w:rFonts w:ascii="Arial" w:hAnsi="Arial" w:cs="Arial"/>
          <w:lang w:val="id-ID"/>
        </w:rPr>
        <w:t xml:space="preserve">aturan Daerah, </w:t>
      </w:r>
      <w:r w:rsidRPr="00605A2A">
        <w:rPr>
          <w:rFonts w:ascii="Arial" w:hAnsi="Arial" w:cs="Arial"/>
        </w:rPr>
        <w:t>81</w:t>
      </w:r>
      <w:r w:rsidRPr="00605A2A">
        <w:rPr>
          <w:rFonts w:ascii="Arial" w:hAnsi="Arial" w:cs="Arial"/>
          <w:lang w:val="id-ID"/>
        </w:rPr>
        <w:t xml:space="preserve"> </w:t>
      </w:r>
      <w:r w:rsidRPr="00605A2A">
        <w:rPr>
          <w:rFonts w:ascii="Arial" w:hAnsi="Arial" w:cs="Arial"/>
        </w:rPr>
        <w:t>Peraturan Gubernur</w:t>
      </w:r>
      <w:r w:rsidRPr="00605A2A">
        <w:rPr>
          <w:rFonts w:ascii="Arial" w:hAnsi="Arial" w:cs="Arial"/>
          <w:lang w:val="id-ID"/>
        </w:rPr>
        <w:t xml:space="preserve">, </w:t>
      </w:r>
      <w:r w:rsidRPr="00605A2A">
        <w:rPr>
          <w:rFonts w:ascii="Arial" w:hAnsi="Arial" w:cs="Arial"/>
        </w:rPr>
        <w:t>1.407 Keputusan Gubernur</w:t>
      </w:r>
      <w:r w:rsidRPr="00605A2A">
        <w:rPr>
          <w:rFonts w:ascii="Arial" w:hAnsi="Arial" w:cs="Arial"/>
          <w:lang w:val="id-ID"/>
        </w:rPr>
        <w:t xml:space="preserve">, </w:t>
      </w:r>
      <w:r w:rsidRPr="00605A2A">
        <w:rPr>
          <w:rFonts w:ascii="Arial" w:hAnsi="Arial" w:cs="Arial"/>
        </w:rPr>
        <w:t>3</w:t>
      </w:r>
      <w:r w:rsidRPr="00605A2A">
        <w:rPr>
          <w:rFonts w:ascii="Arial" w:hAnsi="Arial" w:cs="Arial"/>
          <w:lang w:val="id-ID"/>
        </w:rPr>
        <w:t xml:space="preserve"> </w:t>
      </w:r>
      <w:r w:rsidRPr="00605A2A">
        <w:rPr>
          <w:rFonts w:ascii="Arial" w:hAnsi="Arial" w:cs="Arial"/>
        </w:rPr>
        <w:t>Instruksi Gubernur</w:t>
      </w:r>
      <w:r w:rsidRPr="00605A2A">
        <w:rPr>
          <w:rFonts w:ascii="Arial" w:hAnsi="Arial" w:cs="Arial"/>
          <w:lang w:val="id-ID"/>
        </w:rPr>
        <w:t xml:space="preserve">, </w:t>
      </w:r>
      <w:r w:rsidRPr="00605A2A">
        <w:rPr>
          <w:rFonts w:ascii="Arial" w:hAnsi="Arial" w:cs="Arial"/>
        </w:rPr>
        <w:t>25</w:t>
      </w:r>
      <w:r w:rsidRPr="00605A2A">
        <w:rPr>
          <w:rFonts w:ascii="Arial" w:hAnsi="Arial" w:cs="Arial"/>
          <w:lang w:val="id-ID"/>
        </w:rPr>
        <w:t xml:space="preserve"> </w:t>
      </w:r>
      <w:r w:rsidRPr="00605A2A">
        <w:rPr>
          <w:rFonts w:ascii="Arial" w:hAnsi="Arial" w:cs="Arial"/>
        </w:rPr>
        <w:t>Perjanjian Kerjasama</w:t>
      </w:r>
      <w:r w:rsidRPr="00605A2A">
        <w:rPr>
          <w:rFonts w:ascii="Arial" w:hAnsi="Arial" w:cs="Arial"/>
          <w:lang w:val="id-ID"/>
        </w:rPr>
        <w:t xml:space="preserve"> dan </w:t>
      </w:r>
      <w:r w:rsidRPr="00605A2A">
        <w:rPr>
          <w:rFonts w:ascii="Arial" w:hAnsi="Arial" w:cs="Arial"/>
        </w:rPr>
        <w:t>Kesepakatan Bersama serta terlaksananya 1 kali pelatihan teknis dan prosedur hukum yang diikuti 45 peserta di Padang</w:t>
      </w:r>
      <w:r w:rsidRPr="00605A2A">
        <w:rPr>
          <w:rFonts w:ascii="Arial" w:hAnsi="Arial" w:cs="Arial"/>
          <w:lang w:val="id-ID"/>
        </w:rPr>
        <w:t>;</w:t>
      </w:r>
      <w:r w:rsidRPr="00605A2A">
        <w:rPr>
          <w:rFonts w:ascii="Arial" w:hAnsi="Arial" w:cs="Arial"/>
        </w:rPr>
        <w:t xml:space="preserve">  Terlaksananya rapat koordinasi dan konsultasi  dalam rangka harmonisasi pembentukan produk hukum daerah;</w:t>
      </w:r>
      <w:r w:rsidR="00605A2A">
        <w:rPr>
          <w:rFonts w:ascii="Arial" w:hAnsi="Arial" w:cs="Arial"/>
          <w:lang w:val="sv-SE"/>
        </w:rPr>
        <w:t xml:space="preserve"> </w:t>
      </w:r>
      <w:r w:rsidRPr="00605A2A">
        <w:rPr>
          <w:rFonts w:ascii="Arial" w:hAnsi="Arial" w:cs="Arial"/>
        </w:rPr>
        <w:t xml:space="preserve">Terlaksananya rapat koordinasi prolegda Provinsi Sumatera Barat dalam rangka perencanaan penyusunan </w:t>
      </w:r>
      <w:r w:rsidRPr="00605A2A">
        <w:rPr>
          <w:rFonts w:ascii="Arial" w:hAnsi="Arial" w:cs="Arial"/>
        </w:rPr>
        <w:lastRenderedPageBreak/>
        <w:t>usulan produk hukum daerah;</w:t>
      </w:r>
      <w:r w:rsidR="00605A2A">
        <w:rPr>
          <w:rFonts w:ascii="Arial" w:hAnsi="Arial" w:cs="Arial"/>
          <w:lang w:val="sv-SE"/>
        </w:rPr>
        <w:t xml:space="preserve"> </w:t>
      </w:r>
      <w:r w:rsidRPr="00605A2A">
        <w:rPr>
          <w:rFonts w:ascii="Arial" w:hAnsi="Arial" w:cs="Arial"/>
        </w:rPr>
        <w:t>Terlaksananya konsultasi dan klarifikasi Peraturan Daerah dan Peraturan Gubernur ke Kementerian Dalam Negeri.</w:t>
      </w:r>
    </w:p>
    <w:p w:rsidR="00F12671" w:rsidRPr="00995FFA" w:rsidRDefault="00F12671" w:rsidP="00EE6317">
      <w:pPr>
        <w:numPr>
          <w:ilvl w:val="0"/>
          <w:numId w:val="127"/>
        </w:numPr>
        <w:spacing w:line="360" w:lineRule="auto"/>
        <w:ind w:left="2268" w:hanging="567"/>
        <w:jc w:val="both"/>
        <w:rPr>
          <w:rFonts w:ascii="Arial" w:hAnsi="Arial" w:cs="Arial"/>
          <w:lang w:val="sv-SE"/>
        </w:rPr>
      </w:pPr>
      <w:r w:rsidRPr="000826C0">
        <w:rPr>
          <w:rFonts w:ascii="Arial" w:hAnsi="Arial" w:cs="Arial"/>
          <w:lang w:val="sv-SE"/>
        </w:rPr>
        <w:t>Program Peningkatan Budaya Hukum</w:t>
      </w:r>
      <w:r w:rsidRPr="000826C0">
        <w:rPr>
          <w:rFonts w:ascii="Arial" w:hAnsi="Arial" w:cs="Arial"/>
          <w:lang w:val="id-ID"/>
        </w:rPr>
        <w:t xml:space="preserve">, dengan anggaran sebesar </w:t>
      </w:r>
      <w:r w:rsidRPr="00451511">
        <w:rPr>
          <w:rFonts w:ascii="Arial" w:hAnsi="Arial" w:cs="Arial"/>
          <w:lang w:val="sv-SE"/>
        </w:rPr>
        <w:t>Rp</w:t>
      </w:r>
      <w:r w:rsidRPr="000826C0">
        <w:rPr>
          <w:rFonts w:ascii="Arial" w:hAnsi="Arial" w:cs="Arial"/>
          <w:lang w:val="id-ID"/>
        </w:rPr>
        <w:t xml:space="preserve">. </w:t>
      </w:r>
      <w:r w:rsidRPr="000826C0">
        <w:rPr>
          <w:rFonts w:ascii="Arial" w:hAnsi="Arial" w:cs="Arial"/>
        </w:rPr>
        <w:t>47.783.400,-</w:t>
      </w:r>
      <w:r w:rsidRPr="000826C0">
        <w:rPr>
          <w:rFonts w:ascii="Arial" w:hAnsi="Arial" w:cs="Arial"/>
          <w:lang w:val="id-ID"/>
        </w:rPr>
        <w:t xml:space="preserve"> dan realisasi sebesar Rp. </w:t>
      </w:r>
      <w:r w:rsidRPr="000826C0">
        <w:rPr>
          <w:rFonts w:ascii="Arial" w:hAnsi="Arial" w:cs="Arial"/>
        </w:rPr>
        <w:t>28.366.150,-</w:t>
      </w:r>
      <w:r w:rsidRPr="000826C0">
        <w:rPr>
          <w:rFonts w:ascii="Arial" w:hAnsi="Arial" w:cs="Arial"/>
          <w:lang w:val="id-ID"/>
        </w:rPr>
        <w:t xml:space="preserve"> (</w:t>
      </w:r>
      <w:r w:rsidRPr="000826C0">
        <w:rPr>
          <w:rFonts w:ascii="Arial" w:hAnsi="Arial" w:cs="Arial"/>
        </w:rPr>
        <w:t>59,36</w:t>
      </w:r>
      <w:r w:rsidR="00B0508F">
        <w:rPr>
          <w:rFonts w:ascii="Arial" w:hAnsi="Arial" w:cs="Arial"/>
          <w:lang w:val="id-ID"/>
        </w:rPr>
        <w:t>%)</w:t>
      </w:r>
      <w:r w:rsidR="00B0508F">
        <w:rPr>
          <w:rFonts w:ascii="Arial" w:hAnsi="Arial" w:cs="Arial"/>
        </w:rPr>
        <w:t>.</w:t>
      </w:r>
      <w:r w:rsidRPr="000826C0">
        <w:rPr>
          <w:rFonts w:ascii="Arial" w:hAnsi="Arial" w:cs="Arial"/>
          <w:lang w:val="id-ID"/>
        </w:rPr>
        <w:t xml:space="preserve"> </w:t>
      </w:r>
      <w:r w:rsidR="00B0508F" w:rsidRPr="000826C0">
        <w:rPr>
          <w:rFonts w:ascii="Arial" w:hAnsi="Arial" w:cs="Arial"/>
          <w:lang w:val="id-ID"/>
        </w:rPr>
        <w:t xml:space="preserve">Dengan </w:t>
      </w:r>
      <w:r w:rsidRPr="000826C0">
        <w:rPr>
          <w:rFonts w:ascii="Arial" w:hAnsi="Arial" w:cs="Arial"/>
          <w:lang w:val="id-ID"/>
        </w:rPr>
        <w:t>output terlaksananya 1 kali sosialisasi pembinaan dan pengembangan kepustakaan</w:t>
      </w:r>
      <w:r w:rsidRPr="000826C0">
        <w:rPr>
          <w:rFonts w:ascii="Arial" w:hAnsi="Arial" w:cs="Arial"/>
        </w:rPr>
        <w:t xml:space="preserve"> bidang hukum </w:t>
      </w:r>
      <w:r w:rsidRPr="000826C0">
        <w:rPr>
          <w:rFonts w:ascii="Arial" w:hAnsi="Arial" w:cs="Arial"/>
          <w:lang w:val="id-ID"/>
        </w:rPr>
        <w:t xml:space="preserve"> yang diikuti pustakawan </w:t>
      </w:r>
      <w:r w:rsidR="00BE6B96">
        <w:rPr>
          <w:rFonts w:ascii="Arial" w:hAnsi="Arial" w:cs="Arial"/>
          <w:lang w:val="id-ID"/>
        </w:rPr>
        <w:t>Kabupaten</w:t>
      </w:r>
      <w:r w:rsidRPr="000826C0">
        <w:rPr>
          <w:rFonts w:ascii="Arial" w:hAnsi="Arial" w:cs="Arial"/>
          <w:lang w:val="id-ID"/>
        </w:rPr>
        <w:t xml:space="preserve">/Kota </w:t>
      </w:r>
      <w:r w:rsidR="00CF503B">
        <w:rPr>
          <w:rFonts w:ascii="Arial" w:hAnsi="Arial" w:cs="Arial"/>
          <w:lang w:val="id-ID"/>
        </w:rPr>
        <w:t>se-Sumatera Barat</w:t>
      </w:r>
      <w:r w:rsidRPr="000826C0">
        <w:rPr>
          <w:rFonts w:ascii="Arial" w:hAnsi="Arial" w:cs="Arial"/>
        </w:rPr>
        <w:t xml:space="preserve"> dan SKPD Provinsi sebanyak 45 orang</w:t>
      </w:r>
      <w:r>
        <w:rPr>
          <w:rFonts w:ascii="Arial" w:hAnsi="Arial" w:cs="Arial"/>
          <w:lang w:val="id-ID"/>
        </w:rPr>
        <w:t>.</w:t>
      </w:r>
      <w:r w:rsidRPr="000826C0">
        <w:rPr>
          <w:rFonts w:ascii="Arial" w:hAnsi="Arial" w:cs="Arial"/>
          <w:lang w:val="id-ID"/>
        </w:rPr>
        <w:t xml:space="preserve"> </w:t>
      </w:r>
    </w:p>
    <w:p w:rsidR="00F12671" w:rsidRPr="007000A8" w:rsidRDefault="00F12671" w:rsidP="007000A8">
      <w:pPr>
        <w:numPr>
          <w:ilvl w:val="0"/>
          <w:numId w:val="127"/>
        </w:numPr>
        <w:spacing w:line="360" w:lineRule="auto"/>
        <w:ind w:left="2268" w:hanging="567"/>
        <w:jc w:val="both"/>
        <w:rPr>
          <w:rFonts w:ascii="Arial" w:hAnsi="Arial" w:cs="Arial"/>
        </w:rPr>
      </w:pPr>
      <w:r w:rsidRPr="00C03A26">
        <w:rPr>
          <w:rFonts w:ascii="Arial" w:hAnsi="Arial" w:cs="Arial"/>
          <w:lang w:val="sv-SE"/>
        </w:rPr>
        <w:t>Program</w:t>
      </w:r>
      <w:r w:rsidRPr="00C03A26">
        <w:rPr>
          <w:rFonts w:ascii="Arial" w:hAnsi="Arial" w:cs="Arial"/>
        </w:rPr>
        <w:t xml:space="preserve"> </w:t>
      </w:r>
      <w:r w:rsidRPr="005B5369">
        <w:rPr>
          <w:rFonts w:ascii="Arial" w:hAnsi="Arial" w:cs="Arial"/>
          <w:lang w:val="id-ID"/>
        </w:rPr>
        <w:t>Peningkatan</w:t>
      </w:r>
      <w:r w:rsidRPr="00C03A26">
        <w:rPr>
          <w:rFonts w:ascii="Arial" w:hAnsi="Arial" w:cs="Arial"/>
        </w:rPr>
        <w:t xml:space="preserve"> Supremasi dan Perlindungan H</w:t>
      </w:r>
      <w:r w:rsidR="00B0508F">
        <w:rPr>
          <w:rFonts w:ascii="Arial" w:hAnsi="Arial" w:cs="Arial"/>
          <w:lang w:val="id-ID"/>
        </w:rPr>
        <w:t>AM, dengan anggaran</w:t>
      </w:r>
      <w:r w:rsidRPr="00C03A26">
        <w:rPr>
          <w:rFonts w:ascii="Arial" w:hAnsi="Arial" w:cs="Arial"/>
          <w:lang w:val="id-ID"/>
        </w:rPr>
        <w:t xml:space="preserve"> Rp.</w:t>
      </w:r>
      <w:r w:rsidRPr="00C03A26">
        <w:rPr>
          <w:rFonts w:ascii="Arial" w:hAnsi="Arial" w:cs="Arial"/>
        </w:rPr>
        <w:t xml:space="preserve"> 605.025.100,-</w:t>
      </w:r>
      <w:r w:rsidRPr="00C03A26">
        <w:rPr>
          <w:rFonts w:ascii="Arial" w:hAnsi="Arial" w:cs="Arial"/>
          <w:lang w:val="id-ID"/>
        </w:rPr>
        <w:t xml:space="preserve"> dan realisasi sebesar Rp.</w:t>
      </w:r>
      <w:r w:rsidRPr="00C03A26">
        <w:rPr>
          <w:rFonts w:ascii="Arial" w:hAnsi="Arial" w:cs="Arial"/>
        </w:rPr>
        <w:t>521.829.700,-</w:t>
      </w:r>
      <w:r w:rsidRPr="00C03A26">
        <w:rPr>
          <w:rFonts w:ascii="Arial" w:hAnsi="Arial" w:cs="Arial"/>
          <w:lang w:val="id-ID"/>
        </w:rPr>
        <w:t xml:space="preserve"> (</w:t>
      </w:r>
      <w:r w:rsidRPr="00C03A26">
        <w:rPr>
          <w:rFonts w:ascii="Arial" w:hAnsi="Arial" w:cs="Arial"/>
        </w:rPr>
        <w:t>86,25</w:t>
      </w:r>
      <w:r w:rsidRPr="00C03A26">
        <w:rPr>
          <w:rFonts w:ascii="Arial" w:hAnsi="Arial" w:cs="Arial"/>
          <w:lang w:val="id-ID"/>
        </w:rPr>
        <w:t>%)</w:t>
      </w:r>
      <w:r w:rsidR="00F37243">
        <w:rPr>
          <w:rFonts w:ascii="Arial" w:hAnsi="Arial" w:cs="Arial"/>
        </w:rPr>
        <w:t>.</w:t>
      </w:r>
      <w:r w:rsidRPr="00C03A26">
        <w:rPr>
          <w:rFonts w:ascii="Arial" w:hAnsi="Arial" w:cs="Arial"/>
          <w:lang w:val="id-ID"/>
        </w:rPr>
        <w:t xml:space="preserve"> </w:t>
      </w:r>
      <w:r w:rsidR="00F37243" w:rsidRPr="00C03A26">
        <w:rPr>
          <w:rFonts w:ascii="Arial" w:hAnsi="Arial" w:cs="Arial"/>
          <w:lang w:val="id-ID"/>
        </w:rPr>
        <w:t xml:space="preserve">Dengan </w:t>
      </w:r>
      <w:r w:rsidRPr="00C03A26">
        <w:rPr>
          <w:rFonts w:ascii="Arial" w:hAnsi="Arial" w:cs="Arial"/>
          <w:lang w:val="id-ID"/>
        </w:rPr>
        <w:t>output</w:t>
      </w:r>
      <w:r w:rsidR="00D175EC">
        <w:rPr>
          <w:rFonts w:ascii="Arial" w:hAnsi="Arial" w:cs="Arial"/>
        </w:rPr>
        <w:t xml:space="preserve"> </w:t>
      </w:r>
      <w:r w:rsidRPr="00C03A26">
        <w:rPr>
          <w:rFonts w:ascii="Arial" w:hAnsi="Arial" w:cs="Arial"/>
          <w:lang w:val="id-ID"/>
        </w:rPr>
        <w:t>:</w:t>
      </w:r>
      <w:r w:rsidR="00F37243">
        <w:rPr>
          <w:rFonts w:ascii="Arial" w:hAnsi="Arial" w:cs="Arial"/>
        </w:rPr>
        <w:t xml:space="preserve"> </w:t>
      </w:r>
      <w:r w:rsidRPr="00F37243">
        <w:rPr>
          <w:rFonts w:ascii="Arial" w:hAnsi="Arial" w:cs="Arial"/>
          <w:lang w:val="id-ID"/>
        </w:rPr>
        <w:t>T</w:t>
      </w:r>
      <w:r w:rsidRPr="00F37243">
        <w:rPr>
          <w:rFonts w:ascii="Arial" w:hAnsi="Arial" w:cs="Arial"/>
        </w:rPr>
        <w:t>erlaksananya p</w:t>
      </w:r>
      <w:r w:rsidRPr="00F37243">
        <w:rPr>
          <w:rFonts w:ascii="Arial" w:hAnsi="Arial" w:cs="Arial"/>
          <w:lang w:val="sv-SE"/>
        </w:rPr>
        <w:t xml:space="preserve">enanganan </w:t>
      </w:r>
      <w:r w:rsidRPr="00F37243">
        <w:rPr>
          <w:rFonts w:ascii="Arial" w:hAnsi="Arial" w:cs="Arial"/>
          <w:lang w:val="id-ID"/>
        </w:rPr>
        <w:t>1</w:t>
      </w:r>
      <w:r w:rsidRPr="00F37243">
        <w:rPr>
          <w:rFonts w:ascii="Arial" w:hAnsi="Arial" w:cs="Arial"/>
        </w:rPr>
        <w:t>3</w:t>
      </w:r>
      <w:r w:rsidRPr="00F37243">
        <w:rPr>
          <w:rFonts w:ascii="Arial" w:hAnsi="Arial" w:cs="Arial"/>
          <w:lang w:val="id-ID"/>
        </w:rPr>
        <w:t xml:space="preserve"> </w:t>
      </w:r>
      <w:r w:rsidRPr="00F37243">
        <w:rPr>
          <w:rFonts w:ascii="Arial" w:hAnsi="Arial" w:cs="Arial"/>
          <w:lang w:val="sv-SE"/>
        </w:rPr>
        <w:t xml:space="preserve">perkara di pengadilan (perkara di pengadilan negeri, 4 perkara PTUN dan 1 perkara Komisi Informasi </w:t>
      </w:r>
      <w:r w:rsidR="00907EAA" w:rsidRPr="00F37243">
        <w:rPr>
          <w:rFonts w:ascii="Arial" w:hAnsi="Arial" w:cs="Arial"/>
          <w:lang w:val="sv-SE"/>
        </w:rPr>
        <w:t>Provinsi</w:t>
      </w:r>
      <w:r w:rsidR="00DD4ED5">
        <w:rPr>
          <w:rFonts w:ascii="Arial" w:hAnsi="Arial" w:cs="Arial"/>
          <w:lang w:val="sv-SE"/>
        </w:rPr>
        <w:t xml:space="preserve"> </w:t>
      </w:r>
      <w:r w:rsidR="00907EAA" w:rsidRPr="00F37243">
        <w:rPr>
          <w:rFonts w:ascii="Arial" w:hAnsi="Arial" w:cs="Arial"/>
          <w:lang w:val="sv-SE"/>
        </w:rPr>
        <w:t>Sumatera Barat</w:t>
      </w:r>
      <w:r w:rsidRPr="00F37243">
        <w:rPr>
          <w:rFonts w:ascii="Arial" w:hAnsi="Arial" w:cs="Arial"/>
          <w:lang w:val="sv-SE"/>
        </w:rPr>
        <w:t>)</w:t>
      </w:r>
      <w:r w:rsidRPr="00F37243">
        <w:rPr>
          <w:rFonts w:ascii="Arial" w:hAnsi="Arial" w:cs="Arial"/>
          <w:lang w:val="id-ID"/>
        </w:rPr>
        <w:t>,</w:t>
      </w:r>
      <w:r w:rsidRPr="00F37243">
        <w:rPr>
          <w:rFonts w:ascii="Arial" w:hAnsi="Arial" w:cs="Arial"/>
        </w:rPr>
        <w:t xml:space="preserve"> </w:t>
      </w:r>
      <w:r w:rsidRPr="00F37243">
        <w:rPr>
          <w:rFonts w:ascii="Arial" w:hAnsi="Arial" w:cs="Arial"/>
          <w:lang w:val="id-ID"/>
        </w:rPr>
        <w:t xml:space="preserve"> dengan tergugat Gubernur dan beberapa Kepala SKPD, dengan objek perkara </w:t>
      </w:r>
      <w:r w:rsidRPr="00F37243">
        <w:rPr>
          <w:rFonts w:ascii="Arial" w:hAnsi="Arial" w:cs="Arial"/>
        </w:rPr>
        <w:t xml:space="preserve">berupa tanah, </w:t>
      </w:r>
      <w:r w:rsidR="00D85EAA" w:rsidRPr="00F37243">
        <w:rPr>
          <w:rFonts w:ascii="Arial" w:hAnsi="Arial" w:cs="Arial"/>
        </w:rPr>
        <w:t>Keputusan Gubernur</w:t>
      </w:r>
      <w:r w:rsidRPr="00F37243">
        <w:rPr>
          <w:rFonts w:ascii="Arial" w:hAnsi="Arial" w:cs="Arial"/>
        </w:rPr>
        <w:t>, pembangunan kantor penghubung, pengadaan barang/jasa dan kuasa produksi</w:t>
      </w:r>
      <w:r w:rsidRPr="00F37243">
        <w:rPr>
          <w:rFonts w:ascii="Arial" w:hAnsi="Arial" w:cs="Arial"/>
          <w:lang w:val="id-ID"/>
        </w:rPr>
        <w:t>;</w:t>
      </w:r>
      <w:r w:rsidRPr="00F37243">
        <w:rPr>
          <w:rFonts w:ascii="Arial" w:hAnsi="Arial" w:cs="Arial"/>
        </w:rPr>
        <w:t xml:space="preserve"> </w:t>
      </w:r>
      <w:r w:rsidR="007000A8">
        <w:rPr>
          <w:rFonts w:ascii="Arial" w:hAnsi="Arial" w:cs="Arial"/>
        </w:rPr>
        <w:t xml:space="preserve"> </w:t>
      </w:r>
      <w:r w:rsidRPr="007000A8">
        <w:rPr>
          <w:rFonts w:ascii="Arial" w:hAnsi="Arial" w:cs="Arial"/>
        </w:rPr>
        <w:t>Terlaksananya pelatihan teknis kuasa h</w:t>
      </w:r>
      <w:r w:rsidR="00DD4ED5">
        <w:rPr>
          <w:rFonts w:ascii="Arial" w:hAnsi="Arial" w:cs="Arial"/>
        </w:rPr>
        <w:t>ukum bagi 50 aparatur Provinsi/</w:t>
      </w:r>
      <w:r w:rsidR="00BE6B96" w:rsidRPr="007000A8">
        <w:rPr>
          <w:rFonts w:ascii="Arial" w:hAnsi="Arial" w:cs="Arial"/>
        </w:rPr>
        <w:t>Kabupaten</w:t>
      </w:r>
      <w:r w:rsidRPr="007000A8">
        <w:rPr>
          <w:rFonts w:ascii="Arial" w:hAnsi="Arial" w:cs="Arial"/>
        </w:rPr>
        <w:t>/Kota;</w:t>
      </w:r>
      <w:r w:rsidR="007000A8">
        <w:rPr>
          <w:rFonts w:ascii="Arial" w:hAnsi="Arial" w:cs="Arial"/>
        </w:rPr>
        <w:t xml:space="preserve"> </w:t>
      </w:r>
      <w:r w:rsidRPr="007000A8">
        <w:rPr>
          <w:rFonts w:ascii="Arial" w:hAnsi="Arial" w:cs="Arial"/>
        </w:rPr>
        <w:t xml:space="preserve">Terlaksananya pendampingan hukum untuk 10 perkara warga miskin (2 perkara perdata dan 8 perkara pidana), dengan objek perkara berupa tanah warisan, pemutusan hubungan kerja, pencurian dan penggelapan, pembunuhan menghilangkan nyawa orang lain, tindak kekerasan yang mengakibatkan luka berat, pencurian, dan pidana khusus anak; </w:t>
      </w:r>
      <w:r w:rsidR="007000A8">
        <w:rPr>
          <w:rFonts w:ascii="Arial" w:hAnsi="Arial" w:cs="Arial"/>
        </w:rPr>
        <w:t xml:space="preserve"> </w:t>
      </w:r>
      <w:r w:rsidRPr="007000A8">
        <w:rPr>
          <w:rFonts w:ascii="Arial" w:hAnsi="Arial" w:cs="Arial"/>
        </w:rPr>
        <w:t xml:space="preserve">Terlaksananya sosialisasi pelaksanaan RANHAM Provinsi Sumatera Barat yang diikuti 50 peserta SKPD Provinsi dan </w:t>
      </w:r>
      <w:r w:rsidR="00BE6B96" w:rsidRPr="007000A8">
        <w:rPr>
          <w:rFonts w:ascii="Arial" w:hAnsi="Arial" w:cs="Arial"/>
        </w:rPr>
        <w:t>Kabupaten</w:t>
      </w:r>
      <w:r w:rsidRPr="007000A8">
        <w:rPr>
          <w:rFonts w:ascii="Arial" w:hAnsi="Arial" w:cs="Arial"/>
        </w:rPr>
        <w:t>/Kota</w:t>
      </w:r>
      <w:r w:rsidR="007000A8">
        <w:rPr>
          <w:rFonts w:ascii="Arial" w:hAnsi="Arial" w:cs="Arial"/>
        </w:rPr>
        <w:t xml:space="preserve">; </w:t>
      </w:r>
      <w:r w:rsidRPr="007000A8">
        <w:rPr>
          <w:rFonts w:ascii="Arial" w:hAnsi="Arial" w:cs="Arial"/>
        </w:rPr>
        <w:t xml:space="preserve">Terlaksananya 1 kali rapat koordinasi hukum di Provinsi Sumatera Barat yang diikuti 50 SKPD Provinsi dan </w:t>
      </w:r>
      <w:r w:rsidR="00BE6B96" w:rsidRPr="007000A8">
        <w:rPr>
          <w:rFonts w:ascii="Arial" w:hAnsi="Arial" w:cs="Arial"/>
        </w:rPr>
        <w:t>Kabupaten</w:t>
      </w:r>
      <w:r w:rsidR="007000A8">
        <w:rPr>
          <w:rFonts w:ascii="Arial" w:hAnsi="Arial" w:cs="Arial"/>
        </w:rPr>
        <w:t xml:space="preserve">/Kota; </w:t>
      </w:r>
      <w:r w:rsidRPr="007000A8">
        <w:rPr>
          <w:rFonts w:ascii="Arial" w:hAnsi="Arial" w:cs="Arial"/>
        </w:rPr>
        <w:t xml:space="preserve">Program </w:t>
      </w:r>
      <w:r w:rsidRPr="007000A8">
        <w:rPr>
          <w:rFonts w:ascii="Arial" w:hAnsi="Arial" w:cs="Arial"/>
          <w:lang w:val="id-ID"/>
        </w:rPr>
        <w:t>S</w:t>
      </w:r>
      <w:r w:rsidRPr="007000A8">
        <w:rPr>
          <w:rFonts w:ascii="Arial" w:hAnsi="Arial" w:cs="Arial"/>
        </w:rPr>
        <w:t xml:space="preserve">arana dan </w:t>
      </w:r>
      <w:r w:rsidRPr="007000A8">
        <w:rPr>
          <w:rFonts w:ascii="Arial" w:hAnsi="Arial" w:cs="Arial"/>
          <w:lang w:val="id-ID"/>
        </w:rPr>
        <w:t>I</w:t>
      </w:r>
      <w:r w:rsidRPr="007000A8">
        <w:rPr>
          <w:rFonts w:ascii="Arial" w:hAnsi="Arial" w:cs="Arial"/>
        </w:rPr>
        <w:t xml:space="preserve">nformasi </w:t>
      </w:r>
      <w:r w:rsidRPr="007000A8">
        <w:rPr>
          <w:rFonts w:ascii="Arial" w:hAnsi="Arial" w:cs="Arial"/>
          <w:lang w:val="id-ID"/>
        </w:rPr>
        <w:t>H</w:t>
      </w:r>
      <w:r w:rsidRPr="007000A8">
        <w:rPr>
          <w:rFonts w:ascii="Arial" w:hAnsi="Arial" w:cs="Arial"/>
        </w:rPr>
        <w:t>ukum</w:t>
      </w:r>
      <w:r w:rsidR="00451511" w:rsidRPr="007000A8">
        <w:rPr>
          <w:rFonts w:ascii="Arial" w:hAnsi="Arial" w:cs="Arial"/>
          <w:lang w:val="id-ID"/>
        </w:rPr>
        <w:t>, dengan anggaran sebesar Rp.</w:t>
      </w:r>
      <w:r w:rsidRPr="007000A8">
        <w:rPr>
          <w:rFonts w:ascii="Arial" w:hAnsi="Arial" w:cs="Arial"/>
        </w:rPr>
        <w:t>226.451.800,-</w:t>
      </w:r>
      <w:r w:rsidR="00451511" w:rsidRPr="007000A8">
        <w:rPr>
          <w:rFonts w:ascii="Arial" w:hAnsi="Arial" w:cs="Arial"/>
          <w:lang w:val="id-ID"/>
        </w:rPr>
        <w:t xml:space="preserve"> dan realisasi sebesar Rp.</w:t>
      </w:r>
      <w:r w:rsidRPr="007000A8">
        <w:rPr>
          <w:rFonts w:ascii="Arial" w:hAnsi="Arial" w:cs="Arial"/>
        </w:rPr>
        <w:t>126.584.350,-</w:t>
      </w:r>
      <w:r w:rsidRPr="007000A8">
        <w:rPr>
          <w:rFonts w:ascii="Arial" w:hAnsi="Arial" w:cs="Arial"/>
          <w:lang w:val="id-ID"/>
        </w:rPr>
        <w:t xml:space="preserve"> (</w:t>
      </w:r>
      <w:r w:rsidRPr="007000A8">
        <w:rPr>
          <w:rFonts w:ascii="Arial" w:hAnsi="Arial" w:cs="Arial"/>
        </w:rPr>
        <w:t>55,90</w:t>
      </w:r>
      <w:r w:rsidR="007000A8">
        <w:rPr>
          <w:rFonts w:ascii="Arial" w:hAnsi="Arial" w:cs="Arial"/>
          <w:lang w:val="id-ID"/>
        </w:rPr>
        <w:t>%)</w:t>
      </w:r>
      <w:r w:rsidR="007000A8">
        <w:rPr>
          <w:rFonts w:ascii="Arial" w:hAnsi="Arial" w:cs="Arial"/>
        </w:rPr>
        <w:t>.</w:t>
      </w:r>
      <w:r w:rsidRPr="007000A8">
        <w:rPr>
          <w:rFonts w:ascii="Arial" w:hAnsi="Arial" w:cs="Arial"/>
          <w:lang w:val="id-ID"/>
        </w:rPr>
        <w:t xml:space="preserve"> </w:t>
      </w:r>
      <w:r w:rsidR="007000A8" w:rsidRPr="007000A8">
        <w:rPr>
          <w:rFonts w:ascii="Arial" w:hAnsi="Arial" w:cs="Arial"/>
          <w:lang w:val="id-ID"/>
        </w:rPr>
        <w:t xml:space="preserve">Dengan </w:t>
      </w:r>
      <w:r w:rsidRPr="007000A8">
        <w:rPr>
          <w:rFonts w:ascii="Arial" w:hAnsi="Arial" w:cs="Arial"/>
          <w:lang w:val="id-ID"/>
        </w:rPr>
        <w:t>output</w:t>
      </w:r>
      <w:r w:rsidR="00451511" w:rsidRPr="007000A8">
        <w:rPr>
          <w:rFonts w:ascii="Arial" w:hAnsi="Arial" w:cs="Arial"/>
          <w:lang w:val="id-ID"/>
        </w:rPr>
        <w:t xml:space="preserve"> </w:t>
      </w:r>
      <w:r w:rsidRPr="007000A8">
        <w:rPr>
          <w:rFonts w:ascii="Arial" w:hAnsi="Arial" w:cs="Arial"/>
          <w:lang w:val="id-ID"/>
        </w:rPr>
        <w:t>:</w:t>
      </w:r>
      <w:r w:rsidR="007000A8">
        <w:rPr>
          <w:rFonts w:ascii="Arial" w:hAnsi="Arial" w:cs="Arial"/>
        </w:rPr>
        <w:t xml:space="preserve"> </w:t>
      </w:r>
      <w:r w:rsidRPr="007000A8">
        <w:rPr>
          <w:rFonts w:ascii="Arial" w:hAnsi="Arial" w:cs="Arial"/>
          <w:lang w:val="id-ID"/>
        </w:rPr>
        <w:t xml:space="preserve">Terselesaikannya pembuatan </w:t>
      </w:r>
      <w:r w:rsidRPr="007000A8">
        <w:rPr>
          <w:rFonts w:ascii="Arial" w:hAnsi="Arial" w:cs="Arial"/>
          <w:lang w:val="id-ID"/>
        </w:rPr>
        <w:lastRenderedPageBreak/>
        <w:t xml:space="preserve">Lembaran Daerah </w:t>
      </w:r>
      <w:r w:rsidR="006359B8" w:rsidRPr="007000A8">
        <w:rPr>
          <w:rFonts w:ascii="Arial" w:hAnsi="Arial" w:cs="Arial"/>
          <w:lang w:val="id-ID"/>
        </w:rPr>
        <w:t xml:space="preserve">Tahun </w:t>
      </w:r>
      <w:r w:rsidRPr="007000A8">
        <w:rPr>
          <w:rFonts w:ascii="Arial" w:hAnsi="Arial" w:cs="Arial"/>
          <w:lang w:val="id-ID"/>
        </w:rPr>
        <w:t>201</w:t>
      </w:r>
      <w:r w:rsidRPr="007000A8">
        <w:rPr>
          <w:rFonts w:ascii="Arial" w:hAnsi="Arial" w:cs="Arial"/>
        </w:rPr>
        <w:t>6</w:t>
      </w:r>
      <w:r w:rsidRPr="007000A8">
        <w:rPr>
          <w:rFonts w:ascii="Arial" w:hAnsi="Arial" w:cs="Arial"/>
          <w:lang w:val="id-ID"/>
        </w:rPr>
        <w:t xml:space="preserve"> sebanyak 100 buku, Lembaran Lepas 100 eksemplar, dan 100 buku Berita Daerah;</w:t>
      </w:r>
      <w:r w:rsidR="007000A8">
        <w:rPr>
          <w:rFonts w:ascii="Arial" w:hAnsi="Arial" w:cs="Arial"/>
        </w:rPr>
        <w:t xml:space="preserve"> </w:t>
      </w:r>
      <w:r w:rsidRPr="007000A8">
        <w:rPr>
          <w:rFonts w:ascii="Arial" w:hAnsi="Arial" w:cs="Arial"/>
          <w:lang w:val="id-ID"/>
        </w:rPr>
        <w:t xml:space="preserve">Terlaksananya peningkatan SDM sistem jaringan </w:t>
      </w:r>
      <w:r w:rsidR="00D85EAA">
        <w:rPr>
          <w:rFonts w:ascii="Arial" w:hAnsi="Arial" w:cs="Arial"/>
          <w:lang w:val="id-ID"/>
        </w:rPr>
        <w:t>dokumentasi dan informasi hukum</w:t>
      </w:r>
      <w:r w:rsidRPr="007000A8">
        <w:rPr>
          <w:rFonts w:ascii="Arial" w:hAnsi="Arial" w:cs="Arial"/>
          <w:lang w:val="id-ID"/>
        </w:rPr>
        <w:t>;</w:t>
      </w:r>
      <w:r w:rsidR="007000A8">
        <w:rPr>
          <w:rFonts w:ascii="Arial" w:hAnsi="Arial" w:cs="Arial"/>
        </w:rPr>
        <w:t xml:space="preserve"> </w:t>
      </w:r>
      <w:r w:rsidRPr="007000A8">
        <w:rPr>
          <w:rFonts w:ascii="Arial" w:hAnsi="Arial" w:cs="Arial"/>
          <w:lang w:val="id-ID"/>
        </w:rPr>
        <w:t>Terlaksananya sosialisasi Peraturan Daerah Nomor 2 Tahun 2016 tentang Tuntutan Ganti Kerugian Daerah dan Peraturan Daerah Nomor 8 Tahun 2015 tentang Pemanfaatan dan Penggunaan Bagian Jalan.</w:t>
      </w:r>
    </w:p>
    <w:p w:rsidR="00F12671" w:rsidRPr="007000A8" w:rsidRDefault="00F12671" w:rsidP="007000A8">
      <w:pPr>
        <w:numPr>
          <w:ilvl w:val="0"/>
          <w:numId w:val="127"/>
        </w:numPr>
        <w:spacing w:line="360" w:lineRule="auto"/>
        <w:ind w:left="2268" w:hanging="567"/>
        <w:jc w:val="both"/>
        <w:rPr>
          <w:rFonts w:ascii="Arial" w:hAnsi="Arial" w:cs="Arial"/>
          <w:b/>
        </w:rPr>
      </w:pPr>
      <w:r w:rsidRPr="00BC0F55">
        <w:rPr>
          <w:rFonts w:ascii="Arial" w:hAnsi="Arial" w:cs="Arial"/>
          <w:lang w:val="sv-SE"/>
        </w:rPr>
        <w:t xml:space="preserve">Program </w:t>
      </w:r>
      <w:r>
        <w:rPr>
          <w:rFonts w:ascii="Arial" w:hAnsi="Arial" w:cs="Arial"/>
          <w:lang w:val="id-ID"/>
        </w:rPr>
        <w:t>P</w:t>
      </w:r>
      <w:r w:rsidRPr="00BC0F55">
        <w:rPr>
          <w:rFonts w:ascii="Arial" w:hAnsi="Arial" w:cs="Arial"/>
          <w:bCs/>
          <w:lang w:val="sv-SE"/>
        </w:rPr>
        <w:t>eningkatan</w:t>
      </w:r>
      <w:r>
        <w:rPr>
          <w:rFonts w:ascii="Arial" w:hAnsi="Arial" w:cs="Arial"/>
          <w:lang w:val="sv-SE"/>
        </w:rPr>
        <w:t xml:space="preserve"> </w:t>
      </w:r>
      <w:r>
        <w:rPr>
          <w:rFonts w:ascii="Arial" w:hAnsi="Arial" w:cs="Arial"/>
          <w:lang w:val="id-ID"/>
        </w:rPr>
        <w:t>P</w:t>
      </w:r>
      <w:r>
        <w:rPr>
          <w:rFonts w:ascii="Arial" w:hAnsi="Arial" w:cs="Arial"/>
          <w:lang w:val="sv-SE"/>
        </w:rPr>
        <w:t xml:space="preserve">enataan </w:t>
      </w:r>
      <w:r>
        <w:rPr>
          <w:rFonts w:ascii="Arial" w:hAnsi="Arial" w:cs="Arial"/>
          <w:lang w:val="id-ID"/>
        </w:rPr>
        <w:t>P</w:t>
      </w:r>
      <w:r>
        <w:rPr>
          <w:rFonts w:ascii="Arial" w:hAnsi="Arial" w:cs="Arial"/>
          <w:lang w:val="sv-SE"/>
        </w:rPr>
        <w:t>erundang-</w:t>
      </w:r>
      <w:r>
        <w:rPr>
          <w:rFonts w:ascii="Arial" w:hAnsi="Arial" w:cs="Arial"/>
          <w:lang w:val="id-ID"/>
        </w:rPr>
        <w:t>U</w:t>
      </w:r>
      <w:r w:rsidRPr="00BC0F55">
        <w:rPr>
          <w:rFonts w:ascii="Arial" w:hAnsi="Arial" w:cs="Arial"/>
          <w:lang w:val="sv-SE"/>
        </w:rPr>
        <w:t>ndangan</w:t>
      </w:r>
      <w:r w:rsidR="007000A8">
        <w:rPr>
          <w:rFonts w:ascii="Arial" w:hAnsi="Arial" w:cs="Arial"/>
          <w:lang w:val="id-ID"/>
        </w:rPr>
        <w:t xml:space="preserve">, dengan anggaran </w:t>
      </w:r>
      <w:r w:rsidRPr="00BC0F55">
        <w:rPr>
          <w:rFonts w:ascii="Arial" w:hAnsi="Arial" w:cs="Arial"/>
          <w:lang w:val="id-ID"/>
        </w:rPr>
        <w:t xml:space="preserve">Rp. </w:t>
      </w:r>
      <w:r>
        <w:rPr>
          <w:rFonts w:ascii="Arial" w:hAnsi="Arial" w:cs="Arial"/>
        </w:rPr>
        <w:t>738.248.400</w:t>
      </w:r>
      <w:r w:rsidRPr="00BC0F55">
        <w:rPr>
          <w:rFonts w:ascii="Arial" w:hAnsi="Arial" w:cs="Arial"/>
        </w:rPr>
        <w:t>,-</w:t>
      </w:r>
      <w:r>
        <w:rPr>
          <w:rFonts w:ascii="Arial" w:hAnsi="Arial" w:cs="Arial"/>
        </w:rPr>
        <w:t xml:space="preserve"> </w:t>
      </w:r>
      <w:r w:rsidRPr="00BC0F55">
        <w:rPr>
          <w:rFonts w:ascii="Arial" w:hAnsi="Arial" w:cs="Arial"/>
          <w:lang w:val="id-ID"/>
        </w:rPr>
        <w:t xml:space="preserve">dan realisasi sebesar Rp. </w:t>
      </w:r>
      <w:r>
        <w:rPr>
          <w:rFonts w:ascii="Arial" w:hAnsi="Arial" w:cs="Arial"/>
        </w:rPr>
        <w:t>690.149.698</w:t>
      </w:r>
      <w:r w:rsidRPr="00BC0F55">
        <w:rPr>
          <w:rFonts w:ascii="Arial" w:hAnsi="Arial" w:cs="Arial"/>
        </w:rPr>
        <w:t>,-</w:t>
      </w:r>
      <w:r>
        <w:rPr>
          <w:rFonts w:ascii="Arial" w:hAnsi="Arial" w:cs="Arial"/>
        </w:rPr>
        <w:t xml:space="preserve"> </w:t>
      </w:r>
      <w:r w:rsidRPr="00BC0F55">
        <w:rPr>
          <w:rFonts w:ascii="Arial" w:hAnsi="Arial" w:cs="Arial"/>
        </w:rPr>
        <w:t>(</w:t>
      </w:r>
      <w:r>
        <w:rPr>
          <w:rFonts w:ascii="Arial" w:hAnsi="Arial" w:cs="Arial"/>
        </w:rPr>
        <w:t>93,48</w:t>
      </w:r>
      <w:r w:rsidR="007000A8">
        <w:rPr>
          <w:rFonts w:ascii="Arial" w:hAnsi="Arial" w:cs="Arial"/>
          <w:lang w:val="id-ID"/>
        </w:rPr>
        <w:t>%)</w:t>
      </w:r>
      <w:r w:rsidR="007000A8">
        <w:rPr>
          <w:rFonts w:ascii="Arial" w:hAnsi="Arial" w:cs="Arial"/>
        </w:rPr>
        <w:t>.</w:t>
      </w:r>
      <w:r w:rsidRPr="00BC0F55">
        <w:rPr>
          <w:rFonts w:ascii="Arial" w:hAnsi="Arial" w:cs="Arial"/>
          <w:lang w:val="id-ID"/>
        </w:rPr>
        <w:t xml:space="preserve"> </w:t>
      </w:r>
      <w:r w:rsidR="007000A8" w:rsidRPr="00BC0F55">
        <w:rPr>
          <w:rFonts w:ascii="Arial" w:hAnsi="Arial" w:cs="Arial"/>
          <w:lang w:val="id-ID"/>
        </w:rPr>
        <w:t xml:space="preserve">Dengan </w:t>
      </w:r>
      <w:r w:rsidRPr="00BC0F55">
        <w:rPr>
          <w:rFonts w:ascii="Arial" w:hAnsi="Arial" w:cs="Arial"/>
          <w:lang w:val="id-ID"/>
        </w:rPr>
        <w:t>output</w:t>
      </w:r>
      <w:r w:rsidR="00451511">
        <w:rPr>
          <w:rFonts w:ascii="Arial" w:hAnsi="Arial" w:cs="Arial"/>
          <w:lang w:val="id-ID"/>
        </w:rPr>
        <w:t xml:space="preserve"> </w:t>
      </w:r>
      <w:r w:rsidRPr="00BC0F55">
        <w:rPr>
          <w:rFonts w:ascii="Arial" w:hAnsi="Arial" w:cs="Arial"/>
          <w:lang w:val="id-ID"/>
        </w:rPr>
        <w:t xml:space="preserve">: </w:t>
      </w:r>
      <w:r w:rsidRPr="007000A8">
        <w:rPr>
          <w:rFonts w:ascii="Arial" w:hAnsi="Arial" w:cs="Arial"/>
          <w:lang w:val="id-ID"/>
        </w:rPr>
        <w:t xml:space="preserve">Terbahas dan diberikannya masukan terhadap </w:t>
      </w:r>
      <w:r w:rsidRPr="007000A8">
        <w:rPr>
          <w:rFonts w:ascii="Arial" w:hAnsi="Arial" w:cs="Arial"/>
        </w:rPr>
        <w:t>48</w:t>
      </w:r>
      <w:r w:rsidRPr="007000A8">
        <w:rPr>
          <w:rFonts w:ascii="Arial" w:hAnsi="Arial" w:cs="Arial"/>
          <w:lang w:val="id-ID"/>
        </w:rPr>
        <w:t xml:space="preserve"> </w:t>
      </w:r>
      <w:r w:rsidR="00752EBB" w:rsidRPr="002E74D4">
        <w:rPr>
          <w:rFonts w:ascii="Arial" w:hAnsi="Arial" w:cs="Arial"/>
        </w:rPr>
        <w:t>ran</w:t>
      </w:r>
      <w:r w:rsidR="00752EBB">
        <w:rPr>
          <w:rFonts w:ascii="Arial" w:hAnsi="Arial" w:cs="Arial"/>
        </w:rPr>
        <w:t xml:space="preserve">cangan </w:t>
      </w:r>
      <w:r w:rsidR="00752EBB" w:rsidRPr="002E74D4">
        <w:rPr>
          <w:rFonts w:ascii="Arial" w:hAnsi="Arial" w:cs="Arial"/>
        </w:rPr>
        <w:t>per</w:t>
      </w:r>
      <w:r w:rsidR="00752EBB">
        <w:rPr>
          <w:rFonts w:ascii="Arial" w:hAnsi="Arial" w:cs="Arial"/>
        </w:rPr>
        <w:t xml:space="preserve">aturan </w:t>
      </w:r>
      <w:r w:rsidR="00752EBB" w:rsidRPr="002E74D4">
        <w:rPr>
          <w:rFonts w:ascii="Arial" w:hAnsi="Arial" w:cs="Arial"/>
        </w:rPr>
        <w:t>da</w:t>
      </w:r>
      <w:r w:rsidR="00752EBB">
        <w:rPr>
          <w:rFonts w:ascii="Arial" w:hAnsi="Arial" w:cs="Arial"/>
        </w:rPr>
        <w:t>erah</w:t>
      </w:r>
      <w:r w:rsidR="00752EBB" w:rsidRPr="007000A8">
        <w:rPr>
          <w:rFonts w:ascii="Arial" w:hAnsi="Arial" w:cs="Arial"/>
          <w:lang w:val="id-ID"/>
        </w:rPr>
        <w:t xml:space="preserve"> </w:t>
      </w:r>
      <w:r w:rsidR="00BE6B96" w:rsidRPr="007000A8">
        <w:rPr>
          <w:rFonts w:ascii="Arial" w:hAnsi="Arial" w:cs="Arial"/>
        </w:rPr>
        <w:t>Kabupaten</w:t>
      </w:r>
      <w:r w:rsidRPr="007000A8">
        <w:rPr>
          <w:rFonts w:ascii="Arial" w:hAnsi="Arial" w:cs="Arial"/>
        </w:rPr>
        <w:t>/Kota</w:t>
      </w:r>
      <w:r w:rsidRPr="007000A8">
        <w:rPr>
          <w:rFonts w:ascii="Arial" w:hAnsi="Arial" w:cs="Arial"/>
          <w:lang w:val="id-ID"/>
        </w:rPr>
        <w:t>;</w:t>
      </w:r>
      <w:r w:rsidR="007000A8">
        <w:rPr>
          <w:rFonts w:ascii="Arial" w:hAnsi="Arial" w:cs="Arial"/>
        </w:rPr>
        <w:t xml:space="preserve"> </w:t>
      </w:r>
      <w:r w:rsidRPr="007000A8">
        <w:rPr>
          <w:rFonts w:ascii="Arial" w:hAnsi="Arial" w:cs="Arial"/>
          <w:lang w:val="id-ID"/>
        </w:rPr>
        <w:t xml:space="preserve">Terbahas dan terklarifikasinya 56  Peraturan Daerah </w:t>
      </w:r>
      <w:r w:rsidR="00BE6B96" w:rsidRPr="007000A8">
        <w:rPr>
          <w:rFonts w:ascii="Arial" w:hAnsi="Arial" w:cs="Arial"/>
          <w:lang w:val="id-ID"/>
        </w:rPr>
        <w:t>Kabupaten</w:t>
      </w:r>
      <w:r w:rsidRPr="007000A8">
        <w:rPr>
          <w:rFonts w:ascii="Arial" w:hAnsi="Arial" w:cs="Arial"/>
          <w:lang w:val="id-ID"/>
        </w:rPr>
        <w:t>/Kota;</w:t>
      </w:r>
      <w:r w:rsidR="007000A8">
        <w:rPr>
          <w:rFonts w:ascii="Arial" w:hAnsi="Arial" w:cs="Arial"/>
          <w:b/>
        </w:rPr>
        <w:t xml:space="preserve"> </w:t>
      </w:r>
      <w:r w:rsidRPr="007000A8">
        <w:rPr>
          <w:rFonts w:ascii="Arial" w:hAnsi="Arial" w:cs="Arial"/>
          <w:lang w:val="id-ID"/>
        </w:rPr>
        <w:t xml:space="preserve">Terklarifikasinya 86 Peraturan Kepala Daerah </w:t>
      </w:r>
      <w:r w:rsidR="00BE6B96" w:rsidRPr="007000A8">
        <w:rPr>
          <w:rFonts w:ascii="Arial" w:hAnsi="Arial" w:cs="Arial"/>
          <w:lang w:val="id-ID"/>
        </w:rPr>
        <w:t>Kabupaten</w:t>
      </w:r>
      <w:r w:rsidRPr="007000A8">
        <w:rPr>
          <w:rFonts w:ascii="Arial" w:hAnsi="Arial" w:cs="Arial"/>
          <w:lang w:val="id-ID"/>
        </w:rPr>
        <w:t xml:space="preserve">/Kota. </w:t>
      </w:r>
    </w:p>
    <w:p w:rsidR="00F12671" w:rsidRPr="007000A8" w:rsidRDefault="00F12671" w:rsidP="007000A8">
      <w:pPr>
        <w:numPr>
          <w:ilvl w:val="0"/>
          <w:numId w:val="127"/>
        </w:numPr>
        <w:spacing w:line="360" w:lineRule="auto"/>
        <w:ind w:left="2268" w:hanging="567"/>
        <w:jc w:val="both"/>
        <w:rPr>
          <w:rFonts w:ascii="Arial" w:hAnsi="Arial" w:cs="Arial"/>
          <w:lang w:val="sv-SE"/>
        </w:rPr>
      </w:pPr>
      <w:r w:rsidRPr="00CD780E">
        <w:rPr>
          <w:rFonts w:ascii="Arial" w:hAnsi="Arial" w:cs="Arial"/>
          <w:lang w:val="sv-SE"/>
        </w:rPr>
        <w:t xml:space="preserve">Program </w:t>
      </w:r>
      <w:r>
        <w:rPr>
          <w:rFonts w:ascii="Arial" w:hAnsi="Arial" w:cs="Arial"/>
          <w:lang w:val="id-ID"/>
        </w:rPr>
        <w:t>P</w:t>
      </w:r>
      <w:r>
        <w:rPr>
          <w:rFonts w:ascii="Arial" w:hAnsi="Arial" w:cs="Arial"/>
          <w:lang w:val="sv-SE"/>
        </w:rPr>
        <w:t xml:space="preserve">embinaan dan </w:t>
      </w:r>
      <w:r>
        <w:rPr>
          <w:rFonts w:ascii="Arial" w:hAnsi="Arial" w:cs="Arial"/>
          <w:lang w:val="id-ID"/>
        </w:rPr>
        <w:t>P</w:t>
      </w:r>
      <w:r w:rsidRPr="00CD780E">
        <w:rPr>
          <w:rFonts w:ascii="Arial" w:hAnsi="Arial" w:cs="Arial"/>
          <w:lang w:val="sv-SE"/>
        </w:rPr>
        <w:t xml:space="preserve">engembangan </w:t>
      </w:r>
      <w:r>
        <w:rPr>
          <w:rFonts w:ascii="Arial" w:hAnsi="Arial" w:cs="Arial"/>
          <w:lang w:val="id-ID"/>
        </w:rPr>
        <w:t>A</w:t>
      </w:r>
      <w:r w:rsidRPr="00CD780E">
        <w:rPr>
          <w:rFonts w:ascii="Arial" w:hAnsi="Arial" w:cs="Arial"/>
          <w:lang w:val="sv-SE"/>
        </w:rPr>
        <w:t>paratur</w:t>
      </w:r>
      <w:r w:rsidRPr="00CD780E">
        <w:rPr>
          <w:rFonts w:ascii="Arial" w:hAnsi="Arial" w:cs="Arial"/>
          <w:lang w:val="id-ID"/>
        </w:rPr>
        <w:t>, dengan anggaran</w:t>
      </w:r>
      <w:r w:rsidR="007000A8">
        <w:rPr>
          <w:rFonts w:ascii="Arial" w:hAnsi="Arial" w:cs="Arial"/>
        </w:rPr>
        <w:t xml:space="preserve"> </w:t>
      </w:r>
      <w:r w:rsidRPr="00CD780E">
        <w:rPr>
          <w:rFonts w:ascii="Arial" w:hAnsi="Arial" w:cs="Arial"/>
          <w:lang w:val="id-ID"/>
        </w:rPr>
        <w:t xml:space="preserve"> Rp.</w:t>
      </w:r>
      <w:r w:rsidRPr="00CD780E">
        <w:rPr>
          <w:rFonts w:ascii="Tahoma" w:hAnsi="Tahoma" w:cs="Tahoma"/>
          <w:sz w:val="20"/>
          <w:szCs w:val="20"/>
          <w:lang w:val="id-ID"/>
        </w:rPr>
        <w:t xml:space="preserve"> </w:t>
      </w:r>
      <w:r w:rsidRPr="00B94E2E">
        <w:rPr>
          <w:rFonts w:ascii="Arial" w:hAnsi="Arial" w:cs="Arial"/>
        </w:rPr>
        <w:t>4.624</w:t>
      </w:r>
      <w:r>
        <w:rPr>
          <w:rFonts w:ascii="Arial" w:hAnsi="Arial" w:cs="Arial"/>
        </w:rPr>
        <w:t>.572.929</w:t>
      </w:r>
      <w:r w:rsidRPr="00CD780E">
        <w:rPr>
          <w:rFonts w:ascii="Arial" w:hAnsi="Arial" w:cs="Arial"/>
        </w:rPr>
        <w:t>,-</w:t>
      </w:r>
      <w:r>
        <w:rPr>
          <w:rFonts w:ascii="Arial" w:hAnsi="Arial" w:cs="Arial"/>
        </w:rPr>
        <w:t xml:space="preserve"> </w:t>
      </w:r>
      <w:r w:rsidRPr="00CD780E">
        <w:rPr>
          <w:rFonts w:ascii="Arial" w:hAnsi="Arial" w:cs="Arial"/>
          <w:lang w:val="id-ID"/>
        </w:rPr>
        <w:t xml:space="preserve">dan realisasi sebesar Rp.  </w:t>
      </w:r>
      <w:r>
        <w:rPr>
          <w:rFonts w:ascii="Arial" w:hAnsi="Arial" w:cs="Arial"/>
        </w:rPr>
        <w:t>4.368.016.211</w:t>
      </w:r>
      <w:r w:rsidRPr="00CD780E">
        <w:rPr>
          <w:rFonts w:ascii="Arial" w:hAnsi="Arial" w:cs="Arial"/>
        </w:rPr>
        <w:t>,-</w:t>
      </w:r>
      <w:r>
        <w:rPr>
          <w:rFonts w:ascii="Arial" w:hAnsi="Arial" w:cs="Arial"/>
        </w:rPr>
        <w:t xml:space="preserve"> </w:t>
      </w:r>
      <w:r w:rsidRPr="00CD780E">
        <w:rPr>
          <w:rFonts w:ascii="Arial" w:hAnsi="Arial" w:cs="Arial"/>
          <w:lang w:val="id-ID"/>
        </w:rPr>
        <w:t>(</w:t>
      </w:r>
      <w:r>
        <w:rPr>
          <w:rFonts w:ascii="Arial" w:hAnsi="Arial" w:cs="Arial"/>
        </w:rPr>
        <w:t>94,45</w:t>
      </w:r>
      <w:r w:rsidR="007000A8">
        <w:rPr>
          <w:rFonts w:ascii="Arial" w:hAnsi="Arial" w:cs="Arial"/>
          <w:lang w:val="id-ID"/>
        </w:rPr>
        <w:t>%)</w:t>
      </w:r>
      <w:r w:rsidR="007000A8">
        <w:rPr>
          <w:rFonts w:ascii="Arial" w:hAnsi="Arial" w:cs="Arial"/>
        </w:rPr>
        <w:t>.</w:t>
      </w:r>
      <w:r w:rsidRPr="00CD780E">
        <w:rPr>
          <w:rFonts w:ascii="Arial" w:hAnsi="Arial" w:cs="Arial"/>
          <w:lang w:val="id-ID"/>
        </w:rPr>
        <w:t xml:space="preserve"> </w:t>
      </w:r>
      <w:r w:rsidR="007000A8" w:rsidRPr="00CD780E">
        <w:rPr>
          <w:rFonts w:ascii="Arial" w:hAnsi="Arial" w:cs="Arial"/>
          <w:lang w:val="id-ID"/>
        </w:rPr>
        <w:t xml:space="preserve">Dengan </w:t>
      </w:r>
      <w:r w:rsidRPr="00CD780E">
        <w:rPr>
          <w:rFonts w:ascii="Arial" w:hAnsi="Arial" w:cs="Arial"/>
          <w:lang w:val="id-ID"/>
        </w:rPr>
        <w:t>output :</w:t>
      </w:r>
      <w:r w:rsidR="007000A8">
        <w:rPr>
          <w:rFonts w:ascii="Arial" w:hAnsi="Arial" w:cs="Arial"/>
          <w:lang w:val="sv-SE"/>
        </w:rPr>
        <w:t xml:space="preserve"> </w:t>
      </w:r>
      <w:r w:rsidRPr="007000A8">
        <w:rPr>
          <w:rFonts w:ascii="Arial" w:hAnsi="Arial" w:cs="Arial"/>
          <w:snapToGrid w:val="0"/>
        </w:rPr>
        <w:t>T</w:t>
      </w:r>
      <w:r w:rsidRPr="007000A8">
        <w:rPr>
          <w:rFonts w:ascii="Arial" w:hAnsi="Arial" w:cs="Arial"/>
          <w:snapToGrid w:val="0"/>
          <w:lang w:val="id-ID"/>
        </w:rPr>
        <w:t xml:space="preserve">erwujudnya pelayanan kenaikan pangkat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sebanyak  </w:t>
      </w:r>
      <w:r w:rsidRPr="007000A8">
        <w:rPr>
          <w:rFonts w:ascii="Arial" w:hAnsi="Arial" w:cs="Arial"/>
          <w:snapToGrid w:val="0"/>
        </w:rPr>
        <w:t>2.870</w:t>
      </w:r>
      <w:r w:rsidRPr="007000A8">
        <w:rPr>
          <w:rFonts w:ascii="Arial" w:hAnsi="Arial" w:cs="Arial"/>
          <w:snapToGrid w:val="0"/>
          <w:lang w:val="id-ID"/>
        </w:rPr>
        <w:t xml:space="preserve"> SK atau </w:t>
      </w:r>
      <w:r w:rsidRPr="007000A8">
        <w:rPr>
          <w:rFonts w:ascii="Arial" w:hAnsi="Arial" w:cs="Arial"/>
          <w:snapToGrid w:val="0"/>
        </w:rPr>
        <w:t>14,8</w:t>
      </w:r>
      <w:r w:rsidRPr="007000A8">
        <w:rPr>
          <w:rFonts w:ascii="Arial" w:hAnsi="Arial" w:cs="Arial"/>
          <w:snapToGrid w:val="0"/>
          <w:lang w:val="id-ID"/>
        </w:rPr>
        <w:t xml:space="preserve">% dari </w:t>
      </w:r>
      <w:r w:rsidRPr="007000A8">
        <w:rPr>
          <w:rFonts w:ascii="Arial" w:hAnsi="Arial" w:cs="Arial"/>
          <w:snapToGrid w:val="0"/>
        </w:rPr>
        <w:t>targe</w:t>
      </w:r>
      <w:r w:rsidR="00473C01">
        <w:rPr>
          <w:rFonts w:ascii="Arial" w:hAnsi="Arial" w:cs="Arial"/>
          <w:snapToGrid w:val="0"/>
        </w:rPr>
        <w:t>t</w:t>
      </w:r>
      <w:r w:rsidRPr="007000A8">
        <w:rPr>
          <w:rFonts w:ascii="Arial" w:hAnsi="Arial" w:cs="Arial"/>
          <w:snapToGrid w:val="0"/>
        </w:rPr>
        <w:t xml:space="preserve"> </w:t>
      </w:r>
      <w:r w:rsidRPr="007000A8">
        <w:rPr>
          <w:rFonts w:ascii="Arial" w:hAnsi="Arial" w:cs="Arial"/>
          <w:snapToGrid w:val="0"/>
          <w:lang w:val="id-ID"/>
        </w:rPr>
        <w:t xml:space="preserve">sebanyak </w:t>
      </w:r>
      <w:r w:rsidRPr="007000A8">
        <w:rPr>
          <w:rFonts w:ascii="Arial" w:hAnsi="Arial" w:cs="Arial"/>
          <w:snapToGrid w:val="0"/>
        </w:rPr>
        <w:t>2.500</w:t>
      </w:r>
      <w:r w:rsidRPr="007000A8">
        <w:rPr>
          <w:rFonts w:ascii="Arial" w:hAnsi="Arial" w:cs="Arial"/>
          <w:snapToGrid w:val="0"/>
          <w:lang w:val="id-ID"/>
        </w:rPr>
        <w:t xml:space="preserve"> SK;</w:t>
      </w:r>
      <w:r w:rsidRPr="007000A8">
        <w:rPr>
          <w:rFonts w:ascii="Arial" w:hAnsi="Arial" w:cs="Arial"/>
          <w:snapToGrid w:val="0"/>
        </w:rPr>
        <w:t xml:space="preserve"> </w:t>
      </w:r>
      <w:r w:rsidRPr="007000A8">
        <w:rPr>
          <w:rFonts w:ascii="Arial" w:hAnsi="Arial" w:cs="Arial"/>
          <w:snapToGrid w:val="0"/>
          <w:lang w:val="id-ID"/>
        </w:rPr>
        <w:t>Diterbitkannya Surat Keputusan Kenaikan Pangkat Pengabdian dan Pensiun Pegawai Negeri Sipil sebanyak 375 (93,75%) SK dari target sebanyak 400 Surat Keputusan; Terwujudnya pengisian jabatan sesuai kompetensi;</w:t>
      </w:r>
      <w:r w:rsidR="007000A8">
        <w:rPr>
          <w:rFonts w:ascii="Arial" w:hAnsi="Arial" w:cs="Arial"/>
          <w:lang w:val="sv-SE"/>
        </w:rPr>
        <w:t xml:space="preserve"> </w:t>
      </w:r>
      <w:r w:rsidRPr="007000A8">
        <w:rPr>
          <w:rFonts w:ascii="Arial" w:hAnsi="Arial" w:cs="Arial"/>
          <w:snapToGrid w:val="0"/>
          <w:lang w:val="id-ID"/>
        </w:rPr>
        <w:t xml:space="preserve">Terlaksananya seleksi 1232 calon praja IPDN dan selesainya administrasi 30 praja IPDN yang lulus seleksi; Terlaksananya administrasi mutasi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sebanyak 829 orang; Terlaksananya penetapan angka kredit 400 pejabat fungsional secara tepat waktu;</w:t>
      </w:r>
      <w:r w:rsidR="007000A8">
        <w:rPr>
          <w:rFonts w:ascii="Arial" w:hAnsi="Arial" w:cs="Arial"/>
          <w:lang w:val="sv-SE"/>
        </w:rPr>
        <w:t xml:space="preserve"> </w:t>
      </w:r>
      <w:r w:rsidRPr="007000A8">
        <w:rPr>
          <w:rFonts w:ascii="Arial" w:hAnsi="Arial" w:cs="Arial"/>
          <w:snapToGrid w:val="0"/>
          <w:lang w:val="id-ID"/>
        </w:rPr>
        <w:t>Tersedianya informasi potensi 230 pegawai;</w:t>
      </w:r>
      <w:r w:rsidR="007000A8">
        <w:rPr>
          <w:rFonts w:ascii="Arial" w:hAnsi="Arial" w:cs="Arial"/>
          <w:lang w:val="sv-SE"/>
        </w:rPr>
        <w:t xml:space="preserve"> </w:t>
      </w:r>
      <w:r w:rsidRPr="007000A8">
        <w:rPr>
          <w:rFonts w:ascii="Arial" w:hAnsi="Arial" w:cs="Arial"/>
          <w:snapToGrid w:val="0"/>
          <w:lang w:val="id-ID"/>
        </w:rPr>
        <w:t xml:space="preserve">Telah diberikan penghargaan kepada 4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berprestasi;</w:t>
      </w:r>
      <w:r w:rsidR="007000A8">
        <w:rPr>
          <w:rFonts w:ascii="Arial" w:hAnsi="Arial" w:cs="Arial"/>
          <w:lang w:val="sv-SE"/>
        </w:rPr>
        <w:t xml:space="preserve"> </w:t>
      </w:r>
      <w:r w:rsidRPr="007000A8">
        <w:rPr>
          <w:rFonts w:ascii="Arial" w:hAnsi="Arial" w:cs="Arial"/>
          <w:snapToGrid w:val="0"/>
          <w:lang w:val="id-ID"/>
        </w:rPr>
        <w:t>Terwujudnya penilaian kinerja 1.129 pejabat struktural dan staf di lingkungan Pemerintah Provinsi Sumatera  Barat;</w:t>
      </w:r>
      <w:r w:rsidR="007000A8">
        <w:rPr>
          <w:rFonts w:ascii="Arial" w:hAnsi="Arial" w:cs="Arial"/>
          <w:lang w:val="sv-SE"/>
        </w:rPr>
        <w:t xml:space="preserve"> </w:t>
      </w:r>
      <w:r w:rsidRPr="007000A8">
        <w:rPr>
          <w:rFonts w:ascii="Arial" w:hAnsi="Arial" w:cs="Arial"/>
          <w:snapToGrid w:val="0"/>
          <w:lang w:val="id-ID"/>
        </w:rPr>
        <w:t xml:space="preserve">Terlaksananya bimbingan teknis kepegawaian terhadap 100 </w:t>
      </w:r>
      <w:r w:rsidRPr="007000A8">
        <w:rPr>
          <w:rFonts w:ascii="Arial" w:hAnsi="Arial" w:cs="Arial"/>
          <w:snapToGrid w:val="0"/>
          <w:lang w:val="id-ID"/>
        </w:rPr>
        <w:lastRenderedPageBreak/>
        <w:t xml:space="preserve">orang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Provinsi Sumatera Barat;</w:t>
      </w:r>
      <w:r w:rsidR="007000A8">
        <w:rPr>
          <w:rFonts w:ascii="Arial" w:hAnsi="Arial" w:cs="Arial"/>
          <w:lang w:val="sv-SE"/>
        </w:rPr>
        <w:t xml:space="preserve"> </w:t>
      </w:r>
      <w:r w:rsidRPr="007000A8">
        <w:rPr>
          <w:rFonts w:ascii="Arial" w:hAnsi="Arial" w:cs="Arial"/>
          <w:snapToGrid w:val="0"/>
          <w:lang w:val="id-ID"/>
        </w:rPr>
        <w:t xml:space="preserve">Terlaksananya Ujian Dinas </w:t>
      </w:r>
      <w:r w:rsidR="00833BAB" w:rsidRPr="007000A8">
        <w:rPr>
          <w:rFonts w:ascii="Arial" w:hAnsi="Arial" w:cs="Arial"/>
          <w:snapToGrid w:val="0"/>
          <w:lang w:val="id-ID"/>
        </w:rPr>
        <w:t>T</w:t>
      </w:r>
      <w:r w:rsidR="007000A8" w:rsidRPr="007000A8">
        <w:rPr>
          <w:rFonts w:ascii="Arial" w:hAnsi="Arial" w:cs="Arial"/>
          <w:snapToGrid w:val="0"/>
          <w:lang w:val="id-ID"/>
        </w:rPr>
        <w:t>i</w:t>
      </w:r>
      <w:r w:rsidR="00833BAB" w:rsidRPr="007000A8">
        <w:rPr>
          <w:rFonts w:ascii="Arial" w:hAnsi="Arial" w:cs="Arial"/>
          <w:snapToGrid w:val="0"/>
          <w:lang w:val="id-ID"/>
        </w:rPr>
        <w:t>ngkat</w:t>
      </w:r>
      <w:r w:rsidR="007000A8">
        <w:rPr>
          <w:rFonts w:ascii="Arial" w:hAnsi="Arial" w:cs="Arial"/>
          <w:snapToGrid w:val="0"/>
        </w:rPr>
        <w:t xml:space="preserve"> </w:t>
      </w:r>
      <w:r w:rsidRPr="007000A8">
        <w:rPr>
          <w:rFonts w:ascii="Arial" w:hAnsi="Arial" w:cs="Arial"/>
          <w:snapToGrid w:val="0"/>
          <w:lang w:val="id-ID"/>
        </w:rPr>
        <w:t xml:space="preserve">1 sebanyak 50 orang dan lulus 41 orang dan Ujian Dinas </w:t>
      </w:r>
      <w:r w:rsidR="00833BAB" w:rsidRPr="007000A8">
        <w:rPr>
          <w:rFonts w:ascii="Arial" w:hAnsi="Arial" w:cs="Arial"/>
          <w:snapToGrid w:val="0"/>
          <w:lang w:val="id-ID"/>
        </w:rPr>
        <w:t>T</w:t>
      </w:r>
      <w:r w:rsidR="00BD33EC" w:rsidRPr="007000A8">
        <w:rPr>
          <w:rFonts w:ascii="Arial" w:hAnsi="Arial" w:cs="Arial"/>
          <w:snapToGrid w:val="0"/>
          <w:lang w:val="id-ID"/>
        </w:rPr>
        <w:t>i</w:t>
      </w:r>
      <w:r w:rsidR="00833BAB" w:rsidRPr="007000A8">
        <w:rPr>
          <w:rFonts w:ascii="Arial" w:hAnsi="Arial" w:cs="Arial"/>
          <w:snapToGrid w:val="0"/>
          <w:lang w:val="id-ID"/>
        </w:rPr>
        <w:t>ngkat</w:t>
      </w:r>
      <w:r w:rsidR="00BD33EC">
        <w:rPr>
          <w:rFonts w:ascii="Arial" w:hAnsi="Arial" w:cs="Arial"/>
          <w:snapToGrid w:val="0"/>
        </w:rPr>
        <w:t xml:space="preserve"> </w:t>
      </w:r>
      <w:r w:rsidRPr="007000A8">
        <w:rPr>
          <w:rFonts w:ascii="Arial" w:hAnsi="Arial" w:cs="Arial"/>
          <w:snapToGrid w:val="0"/>
          <w:lang w:val="id-ID"/>
        </w:rPr>
        <w:t>II sebanyak 12 orang dan lulus 12 orang;</w:t>
      </w:r>
      <w:r w:rsidR="007000A8">
        <w:rPr>
          <w:rFonts w:ascii="Arial" w:hAnsi="Arial" w:cs="Arial"/>
          <w:lang w:val="sv-SE"/>
        </w:rPr>
        <w:t xml:space="preserve"> </w:t>
      </w:r>
      <w:r w:rsidRPr="007000A8">
        <w:rPr>
          <w:rFonts w:ascii="Arial" w:hAnsi="Arial" w:cs="Arial"/>
          <w:snapToGrid w:val="0"/>
          <w:lang w:val="id-ID"/>
        </w:rPr>
        <w:t xml:space="preserve">Terlaksananya Ujian Penyesuaian Kenaikan Pangkat </w:t>
      </w:r>
      <w:r w:rsidR="006359B8" w:rsidRPr="007000A8">
        <w:rPr>
          <w:rFonts w:ascii="Arial" w:hAnsi="Arial" w:cs="Arial"/>
          <w:snapToGrid w:val="0"/>
          <w:lang w:val="id-ID"/>
        </w:rPr>
        <w:t xml:space="preserve">Tahun </w:t>
      </w:r>
      <w:r w:rsidRPr="007000A8">
        <w:rPr>
          <w:rFonts w:ascii="Arial" w:hAnsi="Arial" w:cs="Arial"/>
          <w:snapToGrid w:val="0"/>
          <w:lang w:val="id-ID"/>
        </w:rPr>
        <w:t xml:space="preserve">2016 bagi 159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dengan jumlah yang lulus sebanyak 115 </w:t>
      </w:r>
      <w:r w:rsidR="00BD33EC" w:rsidRPr="00A910B1">
        <w:rPr>
          <w:rFonts w:ascii="Arial" w:hAnsi="Arial" w:cs="Arial"/>
          <w:color w:val="000000"/>
        </w:rPr>
        <w:t>P</w:t>
      </w:r>
      <w:r w:rsidR="00BD33EC">
        <w:rPr>
          <w:rFonts w:ascii="Arial" w:hAnsi="Arial" w:cs="Arial"/>
          <w:color w:val="000000"/>
        </w:rPr>
        <w:t xml:space="preserve">egawai </w:t>
      </w:r>
      <w:r w:rsidR="00BD33EC" w:rsidRPr="00A910B1">
        <w:rPr>
          <w:rFonts w:ascii="Arial" w:hAnsi="Arial" w:cs="Arial"/>
          <w:color w:val="000000"/>
        </w:rPr>
        <w:t>N</w:t>
      </w:r>
      <w:r w:rsidR="00BD33EC">
        <w:rPr>
          <w:rFonts w:ascii="Arial" w:hAnsi="Arial" w:cs="Arial"/>
          <w:color w:val="000000"/>
        </w:rPr>
        <w:t xml:space="preserve">egeri </w:t>
      </w:r>
      <w:r w:rsidR="00BD33EC" w:rsidRPr="00A910B1">
        <w:rPr>
          <w:rFonts w:ascii="Arial" w:hAnsi="Arial" w:cs="Arial"/>
          <w:color w:val="000000"/>
        </w:rPr>
        <w:t>S</w:t>
      </w:r>
      <w:r w:rsidR="00BD33EC">
        <w:rPr>
          <w:rFonts w:ascii="Arial" w:hAnsi="Arial" w:cs="Arial"/>
          <w:color w:val="000000"/>
        </w:rPr>
        <w:t>ipil</w:t>
      </w:r>
      <w:r w:rsidRPr="007000A8">
        <w:rPr>
          <w:rFonts w:ascii="Arial" w:hAnsi="Arial" w:cs="Arial"/>
          <w:snapToGrid w:val="0"/>
          <w:lang w:val="id-ID"/>
        </w:rPr>
        <w:t>;</w:t>
      </w:r>
      <w:r w:rsidR="007000A8">
        <w:rPr>
          <w:rFonts w:ascii="Arial" w:hAnsi="Arial" w:cs="Arial"/>
          <w:lang w:val="sv-SE"/>
        </w:rPr>
        <w:t xml:space="preserve"> </w:t>
      </w:r>
      <w:r w:rsidRPr="007000A8">
        <w:rPr>
          <w:rFonts w:ascii="Arial" w:hAnsi="Arial" w:cs="Arial"/>
          <w:snapToGrid w:val="0"/>
          <w:lang w:val="id-ID"/>
        </w:rPr>
        <w:t xml:space="preserve">Terlaksananya pembekalan 25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yang akan memasuki purna tugas;</w:t>
      </w:r>
      <w:r w:rsidR="007000A8">
        <w:rPr>
          <w:rFonts w:ascii="Arial" w:hAnsi="Arial" w:cs="Arial"/>
          <w:lang w:val="sv-SE"/>
        </w:rPr>
        <w:t xml:space="preserve"> </w:t>
      </w:r>
      <w:r w:rsidRPr="007000A8">
        <w:rPr>
          <w:rFonts w:ascii="Arial" w:hAnsi="Arial" w:cs="Arial"/>
          <w:snapToGrid w:val="0"/>
          <w:lang w:val="id-ID"/>
        </w:rPr>
        <w:t xml:space="preserve">Diberikannya Tanda kehormatan Satya Lencana Karya Satya kepada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yang telah mengabdi selama 10 tahun (berwarna perunggu), 20 tahun (berwarna perak) dan 30 tahun (berwarna emas) kepada 399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w:t>
      </w:r>
      <w:r w:rsidR="007000A8">
        <w:rPr>
          <w:rFonts w:ascii="Arial" w:hAnsi="Arial" w:cs="Arial"/>
          <w:lang w:val="sv-SE"/>
        </w:rPr>
        <w:t xml:space="preserve"> </w:t>
      </w:r>
      <w:r w:rsidRPr="007000A8">
        <w:rPr>
          <w:rFonts w:ascii="Arial" w:hAnsi="Arial" w:cs="Arial"/>
          <w:snapToGrid w:val="0"/>
          <w:lang w:val="id-ID"/>
        </w:rPr>
        <w:t xml:space="preserve">Diberikannya bantuan pendidikan pada 17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untuk mengikuti Program S2 dengan </w:t>
      </w:r>
      <w:r w:rsidRPr="00473C01">
        <w:rPr>
          <w:rFonts w:ascii="Arial" w:hAnsi="Arial" w:cs="Arial"/>
          <w:i/>
          <w:snapToGrid w:val="0"/>
          <w:lang w:val="id-ID"/>
        </w:rPr>
        <w:t>system cost sharing</w:t>
      </w:r>
      <w:r w:rsidRPr="007000A8">
        <w:rPr>
          <w:rFonts w:ascii="Arial" w:hAnsi="Arial" w:cs="Arial"/>
          <w:snapToGrid w:val="0"/>
          <w:lang w:val="id-ID"/>
        </w:rPr>
        <w:t xml:space="preserve">; </w:t>
      </w:r>
      <w:r w:rsidR="007000A8">
        <w:rPr>
          <w:rFonts w:ascii="Arial" w:hAnsi="Arial" w:cs="Arial"/>
          <w:lang w:val="sv-SE"/>
        </w:rPr>
        <w:t xml:space="preserve"> </w:t>
      </w:r>
      <w:r w:rsidRPr="007000A8">
        <w:rPr>
          <w:rFonts w:ascii="Arial" w:hAnsi="Arial" w:cs="Arial"/>
          <w:snapToGrid w:val="0"/>
          <w:lang w:val="id-ID"/>
        </w:rPr>
        <w:t xml:space="preserve">Terlaksananya 6 kali Sidang Majelis Pertimbangan Pegawai (MPP) dalam rangka penanganan kasus pelanggaran disiplin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untuk 50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dengan keputusan hukuman ringan 14 orang, sedang 16 orang, berat 20 orang) dan  izin perceraian 19 orang;</w:t>
      </w:r>
      <w:r w:rsidR="007000A8">
        <w:rPr>
          <w:rFonts w:ascii="Arial" w:hAnsi="Arial" w:cs="Arial"/>
          <w:lang w:val="sv-SE"/>
        </w:rPr>
        <w:t xml:space="preserve"> </w:t>
      </w:r>
      <w:r w:rsidRPr="007000A8">
        <w:rPr>
          <w:rFonts w:ascii="Arial" w:hAnsi="Arial" w:cs="Arial"/>
          <w:snapToGrid w:val="0"/>
          <w:lang w:val="id-ID"/>
        </w:rPr>
        <w:t>Tersedianya peraturan perundang-undangan bidang kepegawaian;</w:t>
      </w:r>
      <w:r w:rsidR="007000A8">
        <w:rPr>
          <w:rFonts w:ascii="Arial" w:hAnsi="Arial" w:cs="Arial"/>
          <w:lang w:val="sv-SE"/>
        </w:rPr>
        <w:t xml:space="preserve"> </w:t>
      </w:r>
      <w:r w:rsidRPr="007000A8">
        <w:rPr>
          <w:rFonts w:ascii="Arial" w:hAnsi="Arial" w:cs="Arial"/>
          <w:snapToGrid w:val="0"/>
          <w:lang w:val="id-ID"/>
        </w:rPr>
        <w:t xml:space="preserve">Terfasilitasinya pembuatan kartu identitas 642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berupa Karpeg 406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Karis 170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Karsu 42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SK Konversi NIP 13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dan KPE 11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w:t>
      </w:r>
      <w:r w:rsidR="007000A8">
        <w:rPr>
          <w:rFonts w:ascii="Arial" w:hAnsi="Arial" w:cs="Arial"/>
          <w:lang w:val="sv-SE"/>
        </w:rPr>
        <w:t xml:space="preserve"> </w:t>
      </w:r>
      <w:r w:rsidRPr="007000A8">
        <w:rPr>
          <w:rFonts w:ascii="Arial" w:hAnsi="Arial" w:cs="Arial"/>
          <w:snapToGrid w:val="0"/>
          <w:lang w:val="id-ID"/>
        </w:rPr>
        <w:t xml:space="preserve">Tersedianya 170 SK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dan 85 SK Tenaga Honorer Provinsi Sumatera Barat;</w:t>
      </w:r>
      <w:r w:rsidR="007000A8">
        <w:rPr>
          <w:rFonts w:ascii="Arial" w:hAnsi="Arial" w:cs="Arial"/>
          <w:snapToGrid w:val="0"/>
        </w:rPr>
        <w:t xml:space="preserve"> </w:t>
      </w:r>
      <w:r w:rsidRPr="007000A8">
        <w:rPr>
          <w:rFonts w:ascii="Arial" w:hAnsi="Arial" w:cs="Arial"/>
          <w:snapToGrid w:val="0"/>
          <w:lang w:val="id-ID"/>
        </w:rPr>
        <w:t xml:space="preserve">Terkelolanya 8000 file tata naskah Kepegawaian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di lingkungan Provinsi Sumatera Barat;</w:t>
      </w:r>
      <w:r w:rsidR="007000A8">
        <w:rPr>
          <w:rFonts w:ascii="Arial" w:hAnsi="Arial" w:cs="Arial"/>
          <w:lang w:val="sv-SE"/>
        </w:rPr>
        <w:t xml:space="preserve"> </w:t>
      </w:r>
      <w:r w:rsidRPr="007000A8">
        <w:rPr>
          <w:rFonts w:ascii="Arial" w:hAnsi="Arial" w:cs="Arial"/>
          <w:snapToGrid w:val="0"/>
          <w:lang w:val="id-ID"/>
        </w:rPr>
        <w:t xml:space="preserve">tersusunnya daftar kekuatan pegawai (formasi) bagi tiap unit organisasi dan perhitungan kebutuhan pegawai berdasarkan beban kerja di lingkungan Pemerintah Provinsi Sumatera Barat; Terlaksananya 2 kali Rapat Koordinasi Kepegawaian Pemerintah Provinsi dengan </w:t>
      </w:r>
      <w:r w:rsidR="00BE6B96" w:rsidRPr="007000A8">
        <w:rPr>
          <w:rFonts w:ascii="Arial" w:hAnsi="Arial" w:cs="Arial"/>
          <w:snapToGrid w:val="0"/>
          <w:lang w:val="id-ID"/>
        </w:rPr>
        <w:t>Kabupaten</w:t>
      </w:r>
      <w:r w:rsidRPr="007000A8">
        <w:rPr>
          <w:rFonts w:ascii="Arial" w:hAnsi="Arial" w:cs="Arial"/>
          <w:snapToGrid w:val="0"/>
          <w:lang w:val="id-ID"/>
        </w:rPr>
        <w:t xml:space="preserve">/Kota se-Sumatera Barat di Kota Sawahlunto dan di Padang dengan peserta </w:t>
      </w:r>
      <w:r w:rsidRPr="007000A8">
        <w:rPr>
          <w:rFonts w:ascii="Arial" w:hAnsi="Arial" w:cs="Arial"/>
          <w:snapToGrid w:val="0"/>
          <w:lang w:val="id-ID"/>
        </w:rPr>
        <w:lastRenderedPageBreak/>
        <w:t>sebanyak 100 orang;</w:t>
      </w:r>
      <w:r w:rsidR="007000A8">
        <w:rPr>
          <w:rFonts w:ascii="Arial" w:hAnsi="Arial" w:cs="Arial"/>
          <w:lang w:val="sv-SE"/>
        </w:rPr>
        <w:t xml:space="preserve"> </w:t>
      </w:r>
      <w:r w:rsidRPr="007000A8">
        <w:rPr>
          <w:rFonts w:ascii="Arial" w:hAnsi="Arial" w:cs="Arial"/>
          <w:snapToGrid w:val="0"/>
          <w:lang w:val="id-ID"/>
        </w:rPr>
        <w:t xml:space="preserve">Terlaksananya pembinaan kenaikan pangkat </w:t>
      </w:r>
      <w:r w:rsidR="00B01A12" w:rsidRPr="00A910B1">
        <w:rPr>
          <w:rFonts w:ascii="Arial" w:hAnsi="Arial" w:cs="Arial"/>
          <w:color w:val="000000"/>
        </w:rPr>
        <w:t>P</w:t>
      </w:r>
      <w:r w:rsidR="00B01A12">
        <w:rPr>
          <w:rFonts w:ascii="Arial" w:hAnsi="Arial" w:cs="Arial"/>
          <w:color w:val="000000"/>
        </w:rPr>
        <w:t xml:space="preserve">egawai </w:t>
      </w:r>
      <w:r w:rsidR="00B01A12" w:rsidRPr="00A910B1">
        <w:rPr>
          <w:rFonts w:ascii="Arial" w:hAnsi="Arial" w:cs="Arial"/>
          <w:color w:val="000000"/>
        </w:rPr>
        <w:t>N</w:t>
      </w:r>
      <w:r w:rsidR="00B01A12">
        <w:rPr>
          <w:rFonts w:ascii="Arial" w:hAnsi="Arial" w:cs="Arial"/>
          <w:color w:val="000000"/>
        </w:rPr>
        <w:t xml:space="preserve">egeri </w:t>
      </w:r>
      <w:r w:rsidR="00B01A12" w:rsidRPr="00A910B1">
        <w:rPr>
          <w:rFonts w:ascii="Arial" w:hAnsi="Arial" w:cs="Arial"/>
          <w:color w:val="000000"/>
        </w:rPr>
        <w:t>S</w:t>
      </w:r>
      <w:r w:rsidR="00B01A12">
        <w:rPr>
          <w:rFonts w:ascii="Arial" w:hAnsi="Arial" w:cs="Arial"/>
          <w:color w:val="000000"/>
        </w:rPr>
        <w:t>ipil</w:t>
      </w:r>
      <w:r w:rsidRPr="007000A8">
        <w:rPr>
          <w:rFonts w:ascii="Arial" w:hAnsi="Arial" w:cs="Arial"/>
          <w:snapToGrid w:val="0"/>
          <w:lang w:val="id-ID"/>
        </w:rPr>
        <w:t xml:space="preserve"> kepada 19 </w:t>
      </w:r>
      <w:r w:rsidR="00BE6B96" w:rsidRPr="007000A8">
        <w:rPr>
          <w:rFonts w:ascii="Arial" w:hAnsi="Arial" w:cs="Arial"/>
          <w:snapToGrid w:val="0"/>
          <w:lang w:val="id-ID"/>
        </w:rPr>
        <w:t>Kabupaten</w:t>
      </w:r>
      <w:r w:rsidRPr="007000A8">
        <w:rPr>
          <w:rFonts w:ascii="Arial" w:hAnsi="Arial" w:cs="Arial"/>
          <w:snapToGrid w:val="0"/>
          <w:lang w:val="id-ID"/>
        </w:rPr>
        <w:t>/Kota;</w:t>
      </w:r>
      <w:r w:rsidR="007000A8">
        <w:rPr>
          <w:rFonts w:ascii="Arial" w:hAnsi="Arial" w:cs="Arial"/>
          <w:lang w:val="sv-SE"/>
        </w:rPr>
        <w:t xml:space="preserve"> </w:t>
      </w:r>
      <w:r w:rsidRPr="007000A8">
        <w:rPr>
          <w:rFonts w:ascii="Arial" w:hAnsi="Arial" w:cs="Arial"/>
          <w:snapToGrid w:val="0"/>
          <w:lang w:val="id-ID"/>
        </w:rPr>
        <w:t xml:space="preserve">Terlaksananya Pelatihan </w:t>
      </w:r>
      <w:r w:rsidRPr="00371C6B">
        <w:rPr>
          <w:rFonts w:ascii="Arial" w:hAnsi="Arial" w:cs="Arial"/>
          <w:i/>
          <w:snapToGrid w:val="0"/>
          <w:lang w:val="id-ID"/>
        </w:rPr>
        <w:t>Achievement Motivation Training</w:t>
      </w:r>
      <w:r w:rsidRPr="007000A8">
        <w:rPr>
          <w:rFonts w:ascii="Arial" w:hAnsi="Arial" w:cs="Arial"/>
          <w:snapToGrid w:val="0"/>
          <w:lang w:val="id-ID"/>
        </w:rPr>
        <w:t xml:space="preserve"> (AMT) bagi 25 aparatur di lingkungan Pem</w:t>
      </w:r>
      <w:r w:rsidR="004A3285">
        <w:rPr>
          <w:rFonts w:ascii="Arial" w:hAnsi="Arial" w:cs="Arial"/>
          <w:snapToGrid w:val="0"/>
        </w:rPr>
        <w:t xml:space="preserve">erintah </w:t>
      </w:r>
      <w:r w:rsidR="004A3285" w:rsidRPr="007000A8">
        <w:rPr>
          <w:rFonts w:ascii="Arial" w:hAnsi="Arial" w:cs="Arial"/>
          <w:snapToGrid w:val="0"/>
          <w:lang w:val="id-ID"/>
        </w:rPr>
        <w:t>Prov</w:t>
      </w:r>
      <w:r w:rsidR="004A3285">
        <w:rPr>
          <w:rFonts w:ascii="Arial" w:hAnsi="Arial" w:cs="Arial"/>
          <w:snapToGrid w:val="0"/>
        </w:rPr>
        <w:t>insi</w:t>
      </w:r>
      <w:r w:rsidR="004A3285" w:rsidRPr="007000A8">
        <w:rPr>
          <w:rFonts w:ascii="Arial" w:hAnsi="Arial" w:cs="Arial"/>
          <w:snapToGrid w:val="0"/>
          <w:lang w:val="id-ID"/>
        </w:rPr>
        <w:t xml:space="preserve"> </w:t>
      </w:r>
      <w:r w:rsidR="00907EAA" w:rsidRPr="007000A8">
        <w:rPr>
          <w:rFonts w:ascii="Arial" w:hAnsi="Arial" w:cs="Arial"/>
          <w:snapToGrid w:val="0"/>
          <w:lang w:val="id-ID"/>
        </w:rPr>
        <w:t>Sumatera Barat</w:t>
      </w:r>
      <w:r w:rsidRPr="007000A8">
        <w:rPr>
          <w:rFonts w:ascii="Arial" w:hAnsi="Arial" w:cs="Arial"/>
          <w:snapToGrid w:val="0"/>
          <w:lang w:val="id-ID"/>
        </w:rPr>
        <w:t xml:space="preserve">; </w:t>
      </w:r>
      <w:r w:rsidR="007000A8">
        <w:rPr>
          <w:rFonts w:ascii="Arial" w:hAnsi="Arial" w:cs="Arial"/>
          <w:lang w:val="sv-SE"/>
        </w:rPr>
        <w:t xml:space="preserve"> </w:t>
      </w:r>
      <w:r w:rsidRPr="007000A8">
        <w:rPr>
          <w:rFonts w:ascii="Arial" w:hAnsi="Arial" w:cs="Arial"/>
          <w:snapToGrid w:val="0"/>
          <w:lang w:val="id-ID"/>
        </w:rPr>
        <w:t>Terlaksananya penilaian prestasi kerja di lingkungan Pem</w:t>
      </w:r>
      <w:r w:rsidR="004A3285">
        <w:rPr>
          <w:rFonts w:ascii="Arial" w:hAnsi="Arial" w:cs="Arial"/>
          <w:snapToGrid w:val="0"/>
        </w:rPr>
        <w:t xml:space="preserve">erintah </w:t>
      </w:r>
      <w:r w:rsidR="004A3285" w:rsidRPr="007000A8">
        <w:rPr>
          <w:rFonts w:ascii="Arial" w:hAnsi="Arial" w:cs="Arial"/>
          <w:snapToGrid w:val="0"/>
          <w:lang w:val="id-ID"/>
        </w:rPr>
        <w:t>Prov</w:t>
      </w:r>
      <w:r w:rsidR="004A3285">
        <w:rPr>
          <w:rFonts w:ascii="Arial" w:hAnsi="Arial" w:cs="Arial"/>
          <w:snapToGrid w:val="0"/>
        </w:rPr>
        <w:t>insi</w:t>
      </w:r>
      <w:r w:rsidR="004A3285" w:rsidRPr="007000A8">
        <w:rPr>
          <w:rFonts w:ascii="Arial" w:hAnsi="Arial" w:cs="Arial"/>
          <w:snapToGrid w:val="0"/>
          <w:lang w:val="id-ID"/>
        </w:rPr>
        <w:t xml:space="preserve"> </w:t>
      </w:r>
      <w:r w:rsidR="00907EAA" w:rsidRPr="007000A8">
        <w:rPr>
          <w:rFonts w:ascii="Arial" w:hAnsi="Arial" w:cs="Arial"/>
          <w:snapToGrid w:val="0"/>
          <w:lang w:val="id-ID"/>
        </w:rPr>
        <w:t>Sumatera Barat</w:t>
      </w:r>
      <w:r w:rsidRPr="007000A8">
        <w:rPr>
          <w:rFonts w:ascii="Arial" w:hAnsi="Arial" w:cs="Arial"/>
          <w:snapToGrid w:val="0"/>
          <w:lang w:val="id-ID"/>
        </w:rPr>
        <w:t>;</w:t>
      </w:r>
      <w:r w:rsidR="007000A8">
        <w:rPr>
          <w:rFonts w:ascii="Arial" w:hAnsi="Arial" w:cs="Arial"/>
          <w:lang w:val="sv-SE"/>
        </w:rPr>
        <w:t xml:space="preserve"> </w:t>
      </w:r>
      <w:r w:rsidRPr="007000A8">
        <w:rPr>
          <w:rFonts w:ascii="Arial" w:hAnsi="Arial" w:cs="Arial"/>
          <w:snapToGrid w:val="0"/>
          <w:lang w:val="id-ID"/>
        </w:rPr>
        <w:t>Tersedianya 1 (satu) program aplikasi tata naskah kepegawaian;</w:t>
      </w:r>
      <w:r w:rsidR="007000A8">
        <w:rPr>
          <w:rFonts w:ascii="Arial" w:hAnsi="Arial" w:cs="Arial"/>
          <w:lang w:val="sv-SE"/>
        </w:rPr>
        <w:t xml:space="preserve"> </w:t>
      </w:r>
      <w:r w:rsidRPr="007000A8">
        <w:rPr>
          <w:rFonts w:ascii="Arial" w:hAnsi="Arial" w:cs="Arial"/>
          <w:snapToGrid w:val="0"/>
          <w:lang w:val="id-ID"/>
        </w:rPr>
        <w:t xml:space="preserve">Terlaksananya rapat koordinasi teknis diklat aparatur sebanyak 1 (satu) kali dengan jumlah peserta 100 aparatur  Pemerintah Provinsi Sumatera Barat dan </w:t>
      </w:r>
      <w:r w:rsidR="00BE6B96" w:rsidRPr="007000A8">
        <w:rPr>
          <w:rFonts w:ascii="Arial" w:hAnsi="Arial" w:cs="Arial"/>
          <w:snapToGrid w:val="0"/>
          <w:lang w:val="id-ID"/>
        </w:rPr>
        <w:t>Kabupaten</w:t>
      </w:r>
      <w:r w:rsidRPr="007000A8">
        <w:rPr>
          <w:rFonts w:ascii="Arial" w:hAnsi="Arial" w:cs="Arial"/>
          <w:snapToGrid w:val="0"/>
          <w:lang w:val="id-ID"/>
        </w:rPr>
        <w:t>/Kota;</w:t>
      </w:r>
      <w:r w:rsidR="007000A8">
        <w:rPr>
          <w:rFonts w:ascii="Arial" w:hAnsi="Arial" w:cs="Arial"/>
          <w:lang w:val="sv-SE"/>
        </w:rPr>
        <w:t xml:space="preserve"> </w:t>
      </w:r>
      <w:r w:rsidRPr="007000A8">
        <w:rPr>
          <w:rFonts w:ascii="Arial" w:hAnsi="Arial" w:cs="Arial"/>
          <w:snapToGrid w:val="0"/>
          <w:lang w:val="id-ID"/>
        </w:rPr>
        <w:t xml:space="preserve">Tersedianya 75 buku informasi diklat </w:t>
      </w:r>
      <w:r w:rsidR="006359B8" w:rsidRPr="007000A8">
        <w:rPr>
          <w:rFonts w:ascii="Arial" w:hAnsi="Arial" w:cs="Arial"/>
          <w:snapToGrid w:val="0"/>
          <w:lang w:val="id-ID"/>
        </w:rPr>
        <w:t xml:space="preserve">Tahun </w:t>
      </w:r>
      <w:r w:rsidRPr="007000A8">
        <w:rPr>
          <w:rFonts w:ascii="Arial" w:hAnsi="Arial" w:cs="Arial"/>
          <w:snapToGrid w:val="0"/>
          <w:lang w:val="id-ID"/>
        </w:rPr>
        <w:t>2016, 360 buletin  dan 100 eksemplar kalender diklat;</w:t>
      </w:r>
      <w:r w:rsidR="007000A8">
        <w:rPr>
          <w:rFonts w:ascii="Arial" w:hAnsi="Arial" w:cs="Arial"/>
          <w:lang w:val="sv-SE"/>
        </w:rPr>
        <w:t xml:space="preserve"> </w:t>
      </w:r>
      <w:r w:rsidRPr="007000A8">
        <w:rPr>
          <w:rFonts w:ascii="Arial" w:hAnsi="Arial" w:cs="Arial"/>
          <w:snapToGrid w:val="0"/>
          <w:lang w:val="id-ID"/>
        </w:rPr>
        <w:t xml:space="preserve">Terlaksananya perbaikan dokumen ISO berupa Buku Sistem Manual Mutu sebanyak 10 buah; </w:t>
      </w:r>
      <w:r w:rsidR="007000A8">
        <w:rPr>
          <w:rFonts w:ascii="Arial" w:hAnsi="Arial" w:cs="Arial"/>
          <w:lang w:val="sv-SE"/>
        </w:rPr>
        <w:t xml:space="preserve"> </w:t>
      </w:r>
      <w:r w:rsidRPr="007000A8">
        <w:rPr>
          <w:rFonts w:ascii="Arial" w:hAnsi="Arial" w:cs="Arial"/>
          <w:snapToGrid w:val="0"/>
          <w:lang w:val="id-ID"/>
        </w:rPr>
        <w:t>Terlaksananya Penilaian Akreditasi Diklat Prajabatan Golongan I, II, dan Golongan III oleh LAN-RI di</w:t>
      </w:r>
      <w:r w:rsidR="00D20A39">
        <w:rPr>
          <w:rFonts w:ascii="Arial" w:hAnsi="Arial" w:cs="Arial"/>
          <w:snapToGrid w:val="0"/>
          <w:lang w:val="id-ID"/>
        </w:rPr>
        <w:t xml:space="preserve"> </w:t>
      </w:r>
      <w:r w:rsidRPr="007000A8">
        <w:rPr>
          <w:rFonts w:ascii="Arial" w:hAnsi="Arial" w:cs="Arial"/>
          <w:snapToGrid w:val="0"/>
          <w:lang w:val="id-ID"/>
        </w:rPr>
        <w:t>Jakarta dengan hasil akreditas</w:t>
      </w:r>
      <w:r w:rsidR="00473C01">
        <w:rPr>
          <w:rFonts w:ascii="Arial" w:hAnsi="Arial" w:cs="Arial"/>
          <w:snapToGrid w:val="0"/>
        </w:rPr>
        <w:t>i</w:t>
      </w:r>
      <w:r w:rsidRPr="007000A8">
        <w:rPr>
          <w:rFonts w:ascii="Arial" w:hAnsi="Arial" w:cs="Arial"/>
          <w:snapToGrid w:val="0"/>
          <w:lang w:val="id-ID"/>
        </w:rPr>
        <w:t xml:space="preserve"> “B”;</w:t>
      </w:r>
      <w:r w:rsidR="007000A8">
        <w:rPr>
          <w:rFonts w:ascii="Arial" w:hAnsi="Arial" w:cs="Arial"/>
          <w:lang w:val="sv-SE"/>
        </w:rPr>
        <w:t xml:space="preserve"> </w:t>
      </w:r>
      <w:r w:rsidRPr="007000A8">
        <w:rPr>
          <w:rFonts w:ascii="Arial" w:hAnsi="Arial" w:cs="Arial"/>
          <w:snapToGrid w:val="0"/>
          <w:lang w:val="id-ID"/>
        </w:rPr>
        <w:t>Te</w:t>
      </w:r>
      <w:r w:rsidR="00F6265A">
        <w:rPr>
          <w:rFonts w:ascii="Arial" w:hAnsi="Arial" w:cs="Arial"/>
          <w:snapToGrid w:val="0"/>
        </w:rPr>
        <w:t>r</w:t>
      </w:r>
      <w:r w:rsidRPr="007000A8">
        <w:rPr>
          <w:rFonts w:ascii="Arial" w:hAnsi="Arial" w:cs="Arial"/>
          <w:snapToGrid w:val="0"/>
          <w:lang w:val="id-ID"/>
        </w:rPr>
        <w:t xml:space="preserve">sedianya 40 buku Alumni Diklat di </w:t>
      </w:r>
      <w:r w:rsidR="00D20A39">
        <w:rPr>
          <w:rFonts w:ascii="Arial" w:hAnsi="Arial" w:cs="Arial"/>
          <w:snapToGrid w:val="0"/>
          <w:lang w:val="id-ID"/>
        </w:rPr>
        <w:t>K</w:t>
      </w:r>
      <w:r w:rsidR="00FF56FC" w:rsidRPr="007000A8">
        <w:rPr>
          <w:rFonts w:ascii="Arial" w:hAnsi="Arial" w:cs="Arial"/>
          <w:snapToGrid w:val="0"/>
          <w:lang w:val="id-ID"/>
        </w:rPr>
        <w:t>abupaten</w:t>
      </w:r>
      <w:r w:rsidRPr="007000A8">
        <w:rPr>
          <w:rFonts w:ascii="Arial" w:hAnsi="Arial" w:cs="Arial"/>
          <w:snapToGrid w:val="0"/>
          <w:lang w:val="id-ID"/>
        </w:rPr>
        <w:t>/</w:t>
      </w:r>
      <w:r w:rsidR="00D20A39">
        <w:rPr>
          <w:rFonts w:ascii="Arial" w:hAnsi="Arial" w:cs="Arial"/>
          <w:snapToGrid w:val="0"/>
          <w:lang w:val="id-ID"/>
        </w:rPr>
        <w:t>K</w:t>
      </w:r>
      <w:r w:rsidR="00FF56FC" w:rsidRPr="007000A8">
        <w:rPr>
          <w:rFonts w:ascii="Arial" w:hAnsi="Arial" w:cs="Arial"/>
          <w:snapToGrid w:val="0"/>
          <w:lang w:val="id-ID"/>
        </w:rPr>
        <w:t>ota</w:t>
      </w:r>
      <w:r w:rsidRPr="007000A8">
        <w:rPr>
          <w:rFonts w:ascii="Arial" w:hAnsi="Arial" w:cs="Arial"/>
          <w:snapToGrid w:val="0"/>
          <w:lang w:val="id-ID"/>
        </w:rPr>
        <w:t>;</w:t>
      </w:r>
      <w:r w:rsidR="007000A8">
        <w:rPr>
          <w:rFonts w:ascii="Arial" w:hAnsi="Arial" w:cs="Arial"/>
          <w:lang w:val="sv-SE"/>
        </w:rPr>
        <w:t xml:space="preserve"> </w:t>
      </w:r>
      <w:r w:rsidRPr="007000A8">
        <w:rPr>
          <w:rFonts w:ascii="Arial" w:hAnsi="Arial" w:cs="Arial"/>
          <w:snapToGrid w:val="0"/>
          <w:lang w:val="id-ID"/>
        </w:rPr>
        <w:t xml:space="preserve">Terkontrolnya penyelenggaraan diklat di </w:t>
      </w:r>
      <w:r w:rsidR="00D20A39">
        <w:rPr>
          <w:rFonts w:ascii="Arial" w:hAnsi="Arial" w:cs="Arial"/>
          <w:snapToGrid w:val="0"/>
          <w:lang w:val="id-ID"/>
        </w:rPr>
        <w:t>K</w:t>
      </w:r>
      <w:r w:rsidR="00FF56FC" w:rsidRPr="007000A8">
        <w:rPr>
          <w:rFonts w:ascii="Arial" w:hAnsi="Arial" w:cs="Arial"/>
          <w:snapToGrid w:val="0"/>
          <w:lang w:val="id-ID"/>
        </w:rPr>
        <w:t>abupaten</w:t>
      </w:r>
      <w:r w:rsidRPr="007000A8">
        <w:rPr>
          <w:rFonts w:ascii="Arial" w:hAnsi="Arial" w:cs="Arial"/>
          <w:snapToGrid w:val="0"/>
          <w:lang w:val="id-ID"/>
        </w:rPr>
        <w:t>/</w:t>
      </w:r>
      <w:r w:rsidR="00D20A39">
        <w:rPr>
          <w:rFonts w:ascii="Arial" w:hAnsi="Arial" w:cs="Arial"/>
          <w:snapToGrid w:val="0"/>
          <w:lang w:val="id-ID"/>
        </w:rPr>
        <w:t>K</w:t>
      </w:r>
      <w:r w:rsidR="00FF56FC" w:rsidRPr="007000A8">
        <w:rPr>
          <w:rFonts w:ascii="Arial" w:hAnsi="Arial" w:cs="Arial"/>
          <w:snapToGrid w:val="0"/>
          <w:lang w:val="id-ID"/>
        </w:rPr>
        <w:t>ota</w:t>
      </w:r>
      <w:r w:rsidRPr="007000A8">
        <w:rPr>
          <w:rFonts w:ascii="Arial" w:hAnsi="Arial" w:cs="Arial"/>
          <w:snapToGrid w:val="0"/>
          <w:lang w:val="id-ID"/>
        </w:rPr>
        <w:t>;</w:t>
      </w:r>
      <w:r w:rsidR="007000A8">
        <w:rPr>
          <w:rFonts w:ascii="Arial" w:hAnsi="Arial" w:cs="Arial"/>
          <w:lang w:val="sv-SE"/>
        </w:rPr>
        <w:t xml:space="preserve"> </w:t>
      </w:r>
      <w:r w:rsidRPr="007000A8">
        <w:rPr>
          <w:rFonts w:ascii="Arial" w:hAnsi="Arial" w:cs="Arial"/>
          <w:snapToGrid w:val="0"/>
          <w:lang w:val="id-ID"/>
        </w:rPr>
        <w:t xml:space="preserve">Terlaksananya 3 seminar pengembangan Widyaiswara berupa dan terkirimnya 16 WI mengikuti </w:t>
      </w:r>
      <w:r w:rsidR="00CC3915" w:rsidRPr="007000A8">
        <w:rPr>
          <w:rFonts w:ascii="Arial" w:hAnsi="Arial" w:cs="Arial"/>
          <w:snapToGrid w:val="0"/>
          <w:lang w:val="id-ID"/>
        </w:rPr>
        <w:t xml:space="preserve">TOT </w:t>
      </w:r>
      <w:r w:rsidRPr="007000A8">
        <w:rPr>
          <w:rFonts w:ascii="Arial" w:hAnsi="Arial" w:cs="Arial"/>
          <w:snapToGrid w:val="0"/>
          <w:lang w:val="id-ID"/>
        </w:rPr>
        <w:t>dan Diklat lainnya;</w:t>
      </w:r>
      <w:r w:rsidR="007000A8">
        <w:rPr>
          <w:rFonts w:ascii="Arial" w:hAnsi="Arial" w:cs="Arial"/>
          <w:lang w:val="sv-SE"/>
        </w:rPr>
        <w:t xml:space="preserve"> </w:t>
      </w:r>
      <w:r w:rsidRPr="007000A8">
        <w:rPr>
          <w:rFonts w:ascii="Arial" w:hAnsi="Arial" w:cs="Arial"/>
          <w:snapToGrid w:val="0"/>
          <w:lang w:val="id-ID"/>
        </w:rPr>
        <w:t>Terlaksananya 7 kali seminar, 1 kali orasi ilmiah, dan terkirimya 16 WI mengikuti ToT dan Diklat lainnya untuk pengembangan Widyaiswara;</w:t>
      </w:r>
      <w:r w:rsidR="007000A8">
        <w:rPr>
          <w:rFonts w:ascii="Arial" w:hAnsi="Arial" w:cs="Arial"/>
          <w:lang w:val="sv-SE"/>
        </w:rPr>
        <w:t xml:space="preserve"> </w:t>
      </w:r>
      <w:r w:rsidRPr="007000A8">
        <w:rPr>
          <w:rFonts w:ascii="Arial" w:hAnsi="Arial" w:cs="Arial"/>
          <w:snapToGrid w:val="0"/>
          <w:lang w:val="id-ID"/>
        </w:rPr>
        <w:t>Tersedianya data informasi dan promosi Sumatera Barat pada media Billboard di Jakarta;</w:t>
      </w:r>
      <w:r w:rsidR="007000A8">
        <w:rPr>
          <w:rFonts w:ascii="Arial" w:hAnsi="Arial" w:cs="Arial"/>
          <w:lang w:val="sv-SE"/>
        </w:rPr>
        <w:t xml:space="preserve"> </w:t>
      </w:r>
      <w:r w:rsidRPr="007000A8">
        <w:rPr>
          <w:rFonts w:ascii="Arial" w:hAnsi="Arial" w:cs="Arial"/>
          <w:snapToGrid w:val="0"/>
          <w:lang w:val="id-ID"/>
        </w:rPr>
        <w:t>Terlaksananya kerjasama pengembangan organisasi Korp ASN;</w:t>
      </w:r>
      <w:r w:rsidR="007000A8">
        <w:rPr>
          <w:rFonts w:ascii="Arial" w:hAnsi="Arial" w:cs="Arial"/>
          <w:lang w:val="sv-SE"/>
        </w:rPr>
        <w:t xml:space="preserve"> </w:t>
      </w:r>
      <w:r w:rsidRPr="007000A8">
        <w:rPr>
          <w:rFonts w:ascii="Arial" w:hAnsi="Arial" w:cs="Arial"/>
          <w:snapToGrid w:val="0"/>
          <w:lang w:val="id-ID"/>
        </w:rPr>
        <w:t xml:space="preserve">Terlaksananya peringatan HUT ASN ke 45 </w:t>
      </w:r>
      <w:r w:rsidR="006359B8" w:rsidRPr="007000A8">
        <w:rPr>
          <w:rFonts w:ascii="Arial" w:hAnsi="Arial" w:cs="Arial"/>
          <w:snapToGrid w:val="0"/>
          <w:lang w:val="id-ID"/>
        </w:rPr>
        <w:t xml:space="preserve">Tahun </w:t>
      </w:r>
      <w:r w:rsidRPr="007000A8">
        <w:rPr>
          <w:rFonts w:ascii="Arial" w:hAnsi="Arial" w:cs="Arial"/>
          <w:snapToGrid w:val="0"/>
          <w:lang w:val="id-ID"/>
        </w:rPr>
        <w:t xml:space="preserve">2016 di Padang; </w:t>
      </w:r>
      <w:r w:rsidR="007000A8">
        <w:rPr>
          <w:rFonts w:ascii="Arial" w:hAnsi="Arial" w:cs="Arial"/>
          <w:lang w:val="sv-SE"/>
        </w:rPr>
        <w:t xml:space="preserve"> </w:t>
      </w:r>
      <w:r w:rsidRPr="007000A8">
        <w:rPr>
          <w:rFonts w:ascii="Arial" w:hAnsi="Arial" w:cs="Arial"/>
          <w:snapToGrid w:val="0"/>
          <w:lang w:val="id-ID"/>
        </w:rPr>
        <w:t>Terlaksananya pertandingan olah raga futsal antar ASKD;</w:t>
      </w:r>
      <w:r w:rsidR="007000A8">
        <w:rPr>
          <w:rFonts w:ascii="Arial" w:hAnsi="Arial" w:cs="Arial"/>
          <w:lang w:val="sv-SE"/>
        </w:rPr>
        <w:t xml:space="preserve"> </w:t>
      </w:r>
      <w:r w:rsidRPr="007000A8">
        <w:rPr>
          <w:rFonts w:ascii="Arial" w:hAnsi="Arial" w:cs="Arial"/>
          <w:snapToGrid w:val="0"/>
          <w:lang w:val="id-ID"/>
        </w:rPr>
        <w:t>Terikutinya MTQ KORPRI  Nasional ke III di Kalimantan Timur, dengan kafilah sejumlah 27 orang;</w:t>
      </w:r>
      <w:r w:rsidR="007000A8">
        <w:rPr>
          <w:rFonts w:ascii="Arial" w:hAnsi="Arial" w:cs="Arial"/>
          <w:lang w:val="sv-SE"/>
        </w:rPr>
        <w:t xml:space="preserve"> </w:t>
      </w:r>
      <w:r w:rsidRPr="007000A8">
        <w:rPr>
          <w:rFonts w:ascii="Arial" w:hAnsi="Arial" w:cs="Arial"/>
          <w:snapToGrid w:val="0"/>
          <w:lang w:val="id-ID"/>
        </w:rPr>
        <w:t>Tersosialisasikannya program bantuan hukum bagi 50 anggota Korp. ASN;</w:t>
      </w:r>
      <w:r w:rsidR="007000A8">
        <w:rPr>
          <w:rFonts w:ascii="Arial" w:hAnsi="Arial" w:cs="Arial"/>
          <w:lang w:val="sv-SE"/>
        </w:rPr>
        <w:t xml:space="preserve"> </w:t>
      </w:r>
      <w:r w:rsidRPr="007000A8">
        <w:rPr>
          <w:rFonts w:ascii="Arial" w:hAnsi="Arial" w:cs="Arial"/>
          <w:snapToGrid w:val="0"/>
          <w:lang w:val="id-ID"/>
        </w:rPr>
        <w:t xml:space="preserve">Terlaksananya monitoring dan evaluasi lembaga LKBH </w:t>
      </w:r>
      <w:r w:rsidR="00BE6B96" w:rsidRPr="007000A8">
        <w:rPr>
          <w:rFonts w:ascii="Arial" w:hAnsi="Arial" w:cs="Arial"/>
          <w:snapToGrid w:val="0"/>
          <w:lang w:val="id-ID"/>
        </w:rPr>
        <w:t>Kabupaten</w:t>
      </w:r>
      <w:r w:rsidRPr="007000A8">
        <w:rPr>
          <w:rFonts w:ascii="Arial" w:hAnsi="Arial" w:cs="Arial"/>
          <w:snapToGrid w:val="0"/>
          <w:lang w:val="id-ID"/>
        </w:rPr>
        <w:t>/Kota dan Provinsi;</w:t>
      </w:r>
      <w:r w:rsidR="007000A8">
        <w:rPr>
          <w:rFonts w:ascii="Arial" w:hAnsi="Arial" w:cs="Arial"/>
          <w:lang w:val="sv-SE"/>
        </w:rPr>
        <w:t xml:space="preserve"> </w:t>
      </w:r>
      <w:r w:rsidRPr="007000A8">
        <w:rPr>
          <w:rFonts w:ascii="Arial" w:hAnsi="Arial" w:cs="Arial"/>
          <w:snapToGrid w:val="0"/>
          <w:lang w:val="id-ID"/>
        </w:rPr>
        <w:t>Terlaksananya pelatihan usaha bagi keluarga ASN sebanyak 60 orang.</w:t>
      </w:r>
    </w:p>
    <w:p w:rsidR="00847641" w:rsidRDefault="00F12671" w:rsidP="00847641">
      <w:pPr>
        <w:numPr>
          <w:ilvl w:val="0"/>
          <w:numId w:val="127"/>
        </w:numPr>
        <w:spacing w:line="360" w:lineRule="auto"/>
        <w:ind w:left="2268" w:hanging="567"/>
        <w:jc w:val="both"/>
        <w:rPr>
          <w:rFonts w:ascii="Arial" w:hAnsi="Arial" w:cs="Arial"/>
          <w:color w:val="000000"/>
          <w:lang w:val="es-ES"/>
        </w:rPr>
      </w:pPr>
      <w:r w:rsidRPr="005B5369">
        <w:rPr>
          <w:rFonts w:ascii="Arial" w:hAnsi="Arial" w:cs="Arial"/>
          <w:lang w:val="sv-SE"/>
        </w:rPr>
        <w:lastRenderedPageBreak/>
        <w:t>Program</w:t>
      </w:r>
      <w:r w:rsidRPr="00C338EB">
        <w:rPr>
          <w:rFonts w:ascii="Arial" w:hAnsi="Arial" w:cs="Arial"/>
          <w:color w:val="000000"/>
          <w:lang w:val="es-ES"/>
        </w:rPr>
        <w:t xml:space="preserve"> </w:t>
      </w:r>
      <w:r>
        <w:rPr>
          <w:rFonts w:ascii="Arial" w:hAnsi="Arial" w:cs="Arial"/>
          <w:color w:val="000000"/>
          <w:lang w:val="id-ID"/>
        </w:rPr>
        <w:t>K</w:t>
      </w:r>
      <w:r w:rsidRPr="00C338EB">
        <w:rPr>
          <w:rFonts w:ascii="Arial" w:hAnsi="Arial" w:cs="Arial"/>
          <w:color w:val="000000"/>
          <w:lang w:val="sv-SE"/>
        </w:rPr>
        <w:t>erjasama</w:t>
      </w:r>
      <w:r>
        <w:rPr>
          <w:rFonts w:ascii="Arial" w:hAnsi="Arial" w:cs="Arial"/>
          <w:color w:val="000000"/>
          <w:lang w:val="id-ID"/>
        </w:rPr>
        <w:t xml:space="preserve"> P</w:t>
      </w:r>
      <w:r w:rsidRPr="00C338EB">
        <w:rPr>
          <w:rFonts w:ascii="Arial" w:hAnsi="Arial" w:cs="Arial"/>
          <w:color w:val="000000"/>
          <w:lang w:val="id-ID"/>
        </w:rPr>
        <w:t>embangun</w:t>
      </w:r>
      <w:r w:rsidR="00704283">
        <w:rPr>
          <w:rFonts w:ascii="Arial" w:hAnsi="Arial" w:cs="Arial"/>
          <w:color w:val="000000"/>
          <w:lang w:val="id-ID"/>
        </w:rPr>
        <w:t>an, dengan anggaran Rp.</w:t>
      </w:r>
      <w:r>
        <w:rPr>
          <w:rFonts w:ascii="Arial" w:hAnsi="Arial" w:cs="Arial"/>
          <w:color w:val="000000"/>
        </w:rPr>
        <w:t>592.152.250</w:t>
      </w:r>
      <w:r w:rsidR="007000A8">
        <w:rPr>
          <w:rFonts w:ascii="Arial" w:hAnsi="Arial" w:cs="Arial"/>
          <w:color w:val="000000"/>
        </w:rPr>
        <w:t>,-</w:t>
      </w:r>
      <w:r>
        <w:rPr>
          <w:rFonts w:ascii="Arial" w:hAnsi="Arial" w:cs="Arial"/>
          <w:color w:val="000000"/>
        </w:rPr>
        <w:t xml:space="preserve"> </w:t>
      </w:r>
      <w:r w:rsidR="00704283">
        <w:rPr>
          <w:rFonts w:ascii="Arial" w:hAnsi="Arial" w:cs="Arial"/>
          <w:color w:val="000000"/>
          <w:lang w:val="id-ID"/>
        </w:rPr>
        <w:t>dan realisasi sebesar Rp.</w:t>
      </w:r>
      <w:r>
        <w:rPr>
          <w:rFonts w:ascii="Arial" w:hAnsi="Arial" w:cs="Arial"/>
          <w:color w:val="000000"/>
        </w:rPr>
        <w:t>509.541.952</w:t>
      </w:r>
      <w:r w:rsidR="007000A8">
        <w:rPr>
          <w:rFonts w:ascii="Arial" w:hAnsi="Arial" w:cs="Arial"/>
          <w:color w:val="000000"/>
        </w:rPr>
        <w:t>,-</w:t>
      </w:r>
      <w:r>
        <w:rPr>
          <w:rFonts w:ascii="Arial" w:hAnsi="Arial" w:cs="Arial"/>
          <w:color w:val="000000"/>
        </w:rPr>
        <w:t xml:space="preserve"> </w:t>
      </w:r>
      <w:r w:rsidRPr="00C338EB">
        <w:rPr>
          <w:rFonts w:ascii="Arial" w:hAnsi="Arial" w:cs="Arial"/>
          <w:color w:val="000000"/>
          <w:lang w:val="id-ID"/>
        </w:rPr>
        <w:t>(</w:t>
      </w:r>
      <w:r>
        <w:rPr>
          <w:rFonts w:ascii="Arial" w:hAnsi="Arial" w:cs="Arial"/>
          <w:color w:val="000000"/>
        </w:rPr>
        <w:t>86,05</w:t>
      </w:r>
      <w:r w:rsidR="00D175EC">
        <w:rPr>
          <w:rFonts w:ascii="Arial" w:hAnsi="Arial" w:cs="Arial"/>
          <w:color w:val="000000"/>
          <w:lang w:val="id-ID"/>
        </w:rPr>
        <w:t>%)</w:t>
      </w:r>
      <w:r w:rsidR="00D175EC">
        <w:rPr>
          <w:rFonts w:ascii="Arial" w:hAnsi="Arial" w:cs="Arial"/>
          <w:color w:val="000000"/>
        </w:rPr>
        <w:t>.</w:t>
      </w:r>
      <w:r w:rsidRPr="00C338EB">
        <w:rPr>
          <w:rFonts w:ascii="Arial" w:hAnsi="Arial" w:cs="Arial"/>
          <w:color w:val="000000"/>
          <w:lang w:val="id-ID"/>
        </w:rPr>
        <w:t xml:space="preserve"> </w:t>
      </w:r>
      <w:r w:rsidR="00D175EC" w:rsidRPr="00C338EB">
        <w:rPr>
          <w:rFonts w:ascii="Arial" w:hAnsi="Arial" w:cs="Arial"/>
          <w:color w:val="000000"/>
          <w:lang w:val="id-ID"/>
        </w:rPr>
        <w:t xml:space="preserve">Dengan </w:t>
      </w:r>
      <w:r w:rsidRPr="00C338EB">
        <w:rPr>
          <w:rFonts w:ascii="Arial" w:hAnsi="Arial" w:cs="Arial"/>
          <w:color w:val="000000"/>
          <w:lang w:val="id-ID"/>
        </w:rPr>
        <w:t>output</w:t>
      </w:r>
      <w:r w:rsidR="00E83945">
        <w:rPr>
          <w:rFonts w:ascii="Arial" w:hAnsi="Arial" w:cs="Arial"/>
          <w:color w:val="000000"/>
        </w:rPr>
        <w:t xml:space="preserve"> </w:t>
      </w:r>
      <w:r w:rsidR="00847641">
        <w:rPr>
          <w:rFonts w:ascii="Arial" w:hAnsi="Arial" w:cs="Arial"/>
          <w:color w:val="000000"/>
          <w:lang w:val="id-ID"/>
        </w:rPr>
        <w:t>:</w:t>
      </w:r>
      <w:r w:rsidR="00847641">
        <w:rPr>
          <w:rFonts w:ascii="Arial" w:hAnsi="Arial" w:cs="Arial"/>
          <w:color w:val="000000"/>
        </w:rPr>
        <w:t xml:space="preserve"> </w:t>
      </w:r>
      <w:r w:rsidRPr="00847641">
        <w:rPr>
          <w:rFonts w:ascii="Arial" w:hAnsi="Arial" w:cs="Arial"/>
        </w:rPr>
        <w:t xml:space="preserve">Ditandatanganinya 22 kesepakatan bersama dan 5 perjanjian kerjasama daerah; </w:t>
      </w:r>
      <w:r w:rsidR="00847641">
        <w:rPr>
          <w:rFonts w:ascii="Arial" w:hAnsi="Arial" w:cs="Arial"/>
        </w:rPr>
        <w:t xml:space="preserve"> </w:t>
      </w:r>
      <w:r w:rsidRPr="00847641">
        <w:rPr>
          <w:rFonts w:ascii="Arial" w:hAnsi="Arial" w:cs="Arial"/>
        </w:rPr>
        <w:t>Terlaksananya kerjasama Pem</w:t>
      </w:r>
      <w:r w:rsidR="00847641" w:rsidRPr="00847641">
        <w:rPr>
          <w:rFonts w:ascii="Arial" w:hAnsi="Arial" w:cs="Arial"/>
        </w:rPr>
        <w:t xml:space="preserve">erintah </w:t>
      </w:r>
      <w:r w:rsidR="00907EAA" w:rsidRPr="00847641">
        <w:rPr>
          <w:rFonts w:ascii="Arial" w:hAnsi="Arial" w:cs="Arial"/>
        </w:rPr>
        <w:t>Provinsi</w:t>
      </w:r>
      <w:r w:rsidR="00847641" w:rsidRPr="00847641">
        <w:rPr>
          <w:rFonts w:ascii="Arial" w:hAnsi="Arial" w:cs="Arial"/>
        </w:rPr>
        <w:t xml:space="preserve"> </w:t>
      </w:r>
      <w:r w:rsidR="00907EAA" w:rsidRPr="00847641">
        <w:rPr>
          <w:rFonts w:ascii="Arial" w:hAnsi="Arial" w:cs="Arial"/>
        </w:rPr>
        <w:t>Sumatera Barat</w:t>
      </w:r>
      <w:r w:rsidRPr="00847641">
        <w:rPr>
          <w:rFonts w:ascii="Arial" w:hAnsi="Arial" w:cs="Arial"/>
        </w:rPr>
        <w:t xml:space="preserve"> dengan perantau Minang di 2 provinsi;</w:t>
      </w:r>
      <w:r w:rsidR="00847641">
        <w:rPr>
          <w:rFonts w:ascii="Arial" w:hAnsi="Arial" w:cs="Arial"/>
        </w:rPr>
        <w:t xml:space="preserve"> </w:t>
      </w:r>
      <w:r w:rsidR="00D20A39">
        <w:rPr>
          <w:rFonts w:ascii="Arial" w:hAnsi="Arial" w:cs="Arial"/>
        </w:rPr>
        <w:t>Tersedianya data</w:t>
      </w:r>
      <w:r w:rsidRPr="00847641">
        <w:rPr>
          <w:rFonts w:ascii="Arial" w:hAnsi="Arial" w:cs="Arial"/>
        </w:rPr>
        <w:t xml:space="preserve">base dan informasi perantau Minang di Nagari/Kelurahan pada 6 </w:t>
      </w:r>
      <w:r w:rsidR="00BE6B96" w:rsidRPr="00847641">
        <w:rPr>
          <w:rFonts w:ascii="Arial" w:hAnsi="Arial" w:cs="Arial"/>
        </w:rPr>
        <w:t>Kabupaten</w:t>
      </w:r>
      <w:r w:rsidRPr="00847641">
        <w:rPr>
          <w:rFonts w:ascii="Arial" w:hAnsi="Arial" w:cs="Arial"/>
        </w:rPr>
        <w:t>/Kota; Terlaksananya 2 kali pertemuan jaringan komunikasi pemerintah daerah Provinsi dengan perantau Minang; Terlaksananya pembentukan Nagari/Kelurahan binaan kerjasama rantau pada 5 Nagari/Kelurahan.</w:t>
      </w:r>
    </w:p>
    <w:p w:rsidR="00F12671" w:rsidRPr="00963032" w:rsidRDefault="00F12671" w:rsidP="00963032">
      <w:pPr>
        <w:numPr>
          <w:ilvl w:val="0"/>
          <w:numId w:val="127"/>
        </w:numPr>
        <w:spacing w:line="360" w:lineRule="auto"/>
        <w:ind w:left="2268" w:hanging="567"/>
        <w:jc w:val="both"/>
        <w:rPr>
          <w:rFonts w:ascii="Arial" w:hAnsi="Arial" w:cs="Arial"/>
          <w:color w:val="000000"/>
          <w:lang w:val="es-ES"/>
        </w:rPr>
      </w:pPr>
      <w:r w:rsidRPr="00847641">
        <w:rPr>
          <w:rFonts w:ascii="Arial" w:hAnsi="Arial" w:cs="Arial"/>
          <w:color w:val="000000"/>
          <w:lang w:val="sv-SE"/>
        </w:rPr>
        <w:t>Program</w:t>
      </w:r>
      <w:r w:rsidRPr="00847641">
        <w:rPr>
          <w:rFonts w:ascii="Arial" w:hAnsi="Arial" w:cs="Arial"/>
        </w:rPr>
        <w:t xml:space="preserve"> </w:t>
      </w:r>
      <w:r w:rsidRPr="00847641">
        <w:rPr>
          <w:rFonts w:ascii="Arial" w:hAnsi="Arial" w:cs="Arial"/>
          <w:lang w:val="id-ID"/>
        </w:rPr>
        <w:t>P</w:t>
      </w:r>
      <w:r w:rsidRPr="00847641">
        <w:rPr>
          <w:rFonts w:ascii="Arial" w:hAnsi="Arial" w:cs="Arial"/>
        </w:rPr>
        <w:t xml:space="preserve">eningkatan </w:t>
      </w:r>
      <w:r w:rsidRPr="00847641">
        <w:rPr>
          <w:rFonts w:ascii="Arial" w:hAnsi="Arial" w:cs="Arial"/>
          <w:lang w:val="id-ID"/>
        </w:rPr>
        <w:t>A</w:t>
      </w:r>
      <w:r w:rsidRPr="00847641">
        <w:rPr>
          <w:rFonts w:ascii="Arial" w:hAnsi="Arial" w:cs="Arial"/>
        </w:rPr>
        <w:t xml:space="preserve">kuntabilitas </w:t>
      </w:r>
      <w:r w:rsidRPr="00847641">
        <w:rPr>
          <w:rFonts w:ascii="Arial" w:hAnsi="Arial" w:cs="Arial"/>
          <w:lang w:val="id-ID"/>
        </w:rPr>
        <w:t>K</w:t>
      </w:r>
      <w:r w:rsidRPr="00847641">
        <w:rPr>
          <w:rFonts w:ascii="Arial" w:hAnsi="Arial" w:cs="Arial"/>
        </w:rPr>
        <w:t>inerja Provinsi dan SKPD Provinsi Sumater</w:t>
      </w:r>
      <w:r w:rsidR="00704283" w:rsidRPr="00847641">
        <w:rPr>
          <w:rFonts w:ascii="Arial" w:hAnsi="Arial" w:cs="Arial"/>
        </w:rPr>
        <w:t>a Barat</w:t>
      </w:r>
      <w:r w:rsidR="00963032">
        <w:rPr>
          <w:rFonts w:ascii="Arial" w:hAnsi="Arial" w:cs="Arial"/>
        </w:rPr>
        <w:t>,</w:t>
      </w:r>
      <w:r w:rsidR="00704283" w:rsidRPr="00847641">
        <w:rPr>
          <w:rFonts w:ascii="Arial" w:hAnsi="Arial" w:cs="Arial"/>
        </w:rPr>
        <w:t xml:space="preserve"> dengan dana Rp.</w:t>
      </w:r>
      <w:r w:rsidRPr="00847641">
        <w:rPr>
          <w:rFonts w:ascii="Arial" w:hAnsi="Arial" w:cs="Arial"/>
        </w:rPr>
        <w:t>685.000</w:t>
      </w:r>
      <w:r w:rsidR="00963032">
        <w:rPr>
          <w:rFonts w:ascii="Arial" w:hAnsi="Arial" w:cs="Arial"/>
        </w:rPr>
        <w:t>.000,- dan realisasi sebesar Rp.</w:t>
      </w:r>
      <w:r w:rsidRPr="00847641">
        <w:rPr>
          <w:rFonts w:ascii="Arial" w:hAnsi="Arial" w:cs="Arial"/>
        </w:rPr>
        <w:t xml:space="preserve"> 578.320.483,- (84,43%)</w:t>
      </w:r>
      <w:r w:rsidR="00963032">
        <w:rPr>
          <w:rFonts w:ascii="Arial" w:hAnsi="Arial" w:cs="Arial"/>
        </w:rPr>
        <w:t>.</w:t>
      </w:r>
      <w:r w:rsidRPr="00847641">
        <w:rPr>
          <w:rFonts w:ascii="Arial" w:hAnsi="Arial" w:cs="Arial"/>
        </w:rPr>
        <w:t xml:space="preserve"> </w:t>
      </w:r>
      <w:r w:rsidR="00963032" w:rsidRPr="00847641">
        <w:rPr>
          <w:rFonts w:ascii="Arial" w:hAnsi="Arial" w:cs="Arial"/>
        </w:rPr>
        <w:t xml:space="preserve">Dengan </w:t>
      </w:r>
      <w:r w:rsidRPr="00847641">
        <w:rPr>
          <w:rFonts w:ascii="Arial" w:hAnsi="Arial" w:cs="Arial"/>
        </w:rPr>
        <w:t>output</w:t>
      </w:r>
      <w:r w:rsidR="00963032">
        <w:rPr>
          <w:rFonts w:ascii="Arial" w:hAnsi="Arial" w:cs="Arial"/>
        </w:rPr>
        <w:t xml:space="preserve">  </w:t>
      </w:r>
      <w:r w:rsidRPr="00847641">
        <w:rPr>
          <w:rFonts w:ascii="Arial" w:hAnsi="Arial" w:cs="Arial"/>
        </w:rPr>
        <w:t>:</w:t>
      </w:r>
      <w:r w:rsidR="00963032">
        <w:rPr>
          <w:rFonts w:ascii="Arial" w:hAnsi="Arial" w:cs="Arial"/>
          <w:color w:val="000000"/>
          <w:lang w:val="es-ES"/>
        </w:rPr>
        <w:t xml:space="preserve"> </w:t>
      </w:r>
      <w:r w:rsidRPr="00963032">
        <w:rPr>
          <w:rFonts w:ascii="Arial" w:hAnsi="Arial" w:cs="Arial"/>
        </w:rPr>
        <w:t>Tersusunnya LAKIP Provinsi sebanyak 70 eksemplar  serta tersedia e-SAKIP</w:t>
      </w:r>
      <w:r w:rsidRPr="00963032">
        <w:rPr>
          <w:rFonts w:ascii="Arial" w:hAnsi="Arial" w:cs="Arial"/>
          <w:lang w:val="id-ID"/>
        </w:rPr>
        <w:t>;</w:t>
      </w:r>
      <w:r w:rsidR="00963032">
        <w:rPr>
          <w:rFonts w:ascii="Arial" w:hAnsi="Arial" w:cs="Arial"/>
          <w:color w:val="000000"/>
          <w:lang w:val="es-ES"/>
        </w:rPr>
        <w:t xml:space="preserve"> </w:t>
      </w:r>
      <w:r w:rsidRPr="00963032">
        <w:rPr>
          <w:rFonts w:ascii="Arial" w:hAnsi="Arial" w:cs="Arial"/>
        </w:rPr>
        <w:t xml:space="preserve">Ditetapkannya perjanjian kinerja SKPD Provinsi Sumatera Barat </w:t>
      </w:r>
      <w:r w:rsidR="006359B8" w:rsidRPr="00963032">
        <w:rPr>
          <w:rFonts w:ascii="Arial" w:hAnsi="Arial" w:cs="Arial"/>
        </w:rPr>
        <w:t xml:space="preserve">Tahun </w:t>
      </w:r>
      <w:r w:rsidRPr="00963032">
        <w:rPr>
          <w:rFonts w:ascii="Arial" w:hAnsi="Arial" w:cs="Arial"/>
        </w:rPr>
        <w:t>2016</w:t>
      </w:r>
      <w:r w:rsidR="00963032">
        <w:rPr>
          <w:rFonts w:ascii="Arial" w:hAnsi="Arial" w:cs="Arial"/>
        </w:rPr>
        <w:t xml:space="preserve">; </w:t>
      </w:r>
      <w:r w:rsidRPr="00963032">
        <w:rPr>
          <w:rFonts w:ascii="Arial" w:hAnsi="Arial" w:cs="Arial"/>
        </w:rPr>
        <w:t xml:space="preserve">Terlaksananya monitoring kinerja SKPD Provinsi </w:t>
      </w:r>
      <w:r w:rsidR="006359B8" w:rsidRPr="00963032">
        <w:rPr>
          <w:rFonts w:ascii="Arial" w:hAnsi="Arial" w:cs="Arial"/>
        </w:rPr>
        <w:t xml:space="preserve">Tahun </w:t>
      </w:r>
      <w:r w:rsidRPr="00963032">
        <w:rPr>
          <w:rFonts w:ascii="Arial" w:hAnsi="Arial" w:cs="Arial"/>
        </w:rPr>
        <w:t>2016;</w:t>
      </w:r>
      <w:r w:rsidR="00963032">
        <w:rPr>
          <w:rFonts w:ascii="Arial" w:hAnsi="Arial" w:cs="Arial"/>
          <w:color w:val="000000"/>
          <w:lang w:val="es-ES"/>
        </w:rPr>
        <w:t xml:space="preserve"> </w:t>
      </w:r>
      <w:r w:rsidRPr="00963032">
        <w:rPr>
          <w:rFonts w:ascii="Arial" w:hAnsi="Arial" w:cs="Arial"/>
        </w:rPr>
        <w:t>Terlaksananya Bimtek SAKIP yang diikuti sebanyak 126 orang dari 136 orang yang direncanakan;Terlaksananya fasilitasi penyusunan Renstra 49 OPD Provinsi Sumatera Barat.</w:t>
      </w:r>
    </w:p>
    <w:p w:rsidR="00F12671" w:rsidRPr="00D0500D" w:rsidRDefault="00F12671" w:rsidP="00D0500D">
      <w:pPr>
        <w:numPr>
          <w:ilvl w:val="0"/>
          <w:numId w:val="127"/>
        </w:numPr>
        <w:spacing w:line="360" w:lineRule="auto"/>
        <w:ind w:left="2268" w:hanging="567"/>
        <w:jc w:val="both"/>
        <w:rPr>
          <w:rFonts w:ascii="Arial" w:hAnsi="Arial" w:cs="Arial"/>
          <w:color w:val="1F497D"/>
          <w:lang w:val="sv-SE"/>
        </w:rPr>
      </w:pPr>
      <w:r w:rsidRPr="005B5369">
        <w:rPr>
          <w:rFonts w:ascii="Arial" w:hAnsi="Arial" w:cs="Arial"/>
        </w:rPr>
        <w:t>Program</w:t>
      </w:r>
      <w:r>
        <w:rPr>
          <w:rFonts w:ascii="Arial" w:hAnsi="Arial" w:cs="Arial"/>
          <w:color w:val="000000"/>
        </w:rPr>
        <w:t xml:space="preserve"> </w:t>
      </w:r>
      <w:r w:rsidRPr="00704283">
        <w:rPr>
          <w:rFonts w:ascii="Arial" w:hAnsi="Arial" w:cs="Arial"/>
        </w:rPr>
        <w:t>Peningkatan</w:t>
      </w:r>
      <w:r>
        <w:rPr>
          <w:rFonts w:ascii="Arial" w:hAnsi="Arial" w:cs="Arial"/>
          <w:color w:val="000000"/>
        </w:rPr>
        <w:t xml:space="preserve"> </w:t>
      </w:r>
      <w:r>
        <w:rPr>
          <w:rFonts w:ascii="Arial" w:hAnsi="Arial" w:cs="Arial"/>
          <w:color w:val="000000"/>
          <w:lang w:val="id-ID"/>
        </w:rPr>
        <w:t>P</w:t>
      </w:r>
      <w:r>
        <w:rPr>
          <w:rFonts w:ascii="Arial" w:hAnsi="Arial" w:cs="Arial"/>
          <w:color w:val="000000"/>
        </w:rPr>
        <w:t xml:space="preserve">emahaman tentang </w:t>
      </w:r>
      <w:r>
        <w:rPr>
          <w:rFonts w:ascii="Arial" w:hAnsi="Arial" w:cs="Arial"/>
          <w:color w:val="000000"/>
          <w:lang w:val="id-ID"/>
        </w:rPr>
        <w:t>R</w:t>
      </w:r>
      <w:r>
        <w:rPr>
          <w:rFonts w:ascii="Arial" w:hAnsi="Arial" w:cs="Arial"/>
          <w:color w:val="000000"/>
        </w:rPr>
        <w:t xml:space="preserve">eformasi </w:t>
      </w:r>
      <w:r>
        <w:rPr>
          <w:rFonts w:ascii="Arial" w:hAnsi="Arial" w:cs="Arial"/>
          <w:color w:val="000000"/>
          <w:lang w:val="id-ID"/>
        </w:rPr>
        <w:t>B</w:t>
      </w:r>
      <w:r>
        <w:rPr>
          <w:rFonts w:ascii="Arial" w:hAnsi="Arial" w:cs="Arial"/>
          <w:color w:val="000000"/>
        </w:rPr>
        <w:t>i</w:t>
      </w:r>
      <w:r w:rsidR="00963032">
        <w:rPr>
          <w:rFonts w:ascii="Arial" w:hAnsi="Arial" w:cs="Arial"/>
          <w:color w:val="000000"/>
        </w:rPr>
        <w:t>rokrasi, dengan anggaran Rp. 267.760.238,- dan</w:t>
      </w:r>
      <w:r>
        <w:rPr>
          <w:rFonts w:ascii="Arial" w:hAnsi="Arial" w:cs="Arial"/>
          <w:color w:val="000000"/>
        </w:rPr>
        <w:t xml:space="preserve"> realisasi seb</w:t>
      </w:r>
      <w:r w:rsidR="00963032">
        <w:rPr>
          <w:rFonts w:ascii="Arial" w:hAnsi="Arial" w:cs="Arial"/>
          <w:color w:val="000000"/>
        </w:rPr>
        <w:t>esar Rp. 222.086.190,- (82,94%).</w:t>
      </w:r>
      <w:r>
        <w:rPr>
          <w:rFonts w:ascii="Arial" w:hAnsi="Arial" w:cs="Arial"/>
          <w:color w:val="000000"/>
        </w:rPr>
        <w:t xml:space="preserve"> </w:t>
      </w:r>
      <w:r w:rsidR="00963032">
        <w:rPr>
          <w:rFonts w:ascii="Arial" w:hAnsi="Arial" w:cs="Arial"/>
          <w:color w:val="000000"/>
        </w:rPr>
        <w:t xml:space="preserve">Dengan </w:t>
      </w:r>
      <w:r>
        <w:rPr>
          <w:rFonts w:ascii="Arial" w:hAnsi="Arial" w:cs="Arial"/>
          <w:color w:val="000000"/>
        </w:rPr>
        <w:t>output :</w:t>
      </w:r>
      <w:r w:rsidR="00D0500D">
        <w:rPr>
          <w:rFonts w:ascii="Arial" w:hAnsi="Arial" w:cs="Arial"/>
          <w:color w:val="000000"/>
        </w:rPr>
        <w:t xml:space="preserve"> </w:t>
      </w:r>
      <w:r w:rsidRPr="00D0500D">
        <w:rPr>
          <w:rFonts w:ascii="Arial" w:hAnsi="Arial" w:cs="Arial"/>
          <w:color w:val="000000"/>
        </w:rPr>
        <w:t>Tersedianya buletin organisasi dan aparatur</w:t>
      </w:r>
      <w:r w:rsidRPr="00D0500D">
        <w:rPr>
          <w:rFonts w:ascii="Arial" w:hAnsi="Arial" w:cs="Arial"/>
          <w:color w:val="000000"/>
          <w:lang w:val="id-ID"/>
        </w:rPr>
        <w:t>;</w:t>
      </w:r>
      <w:r w:rsidR="00D0500D">
        <w:rPr>
          <w:rFonts w:ascii="Arial" w:hAnsi="Arial" w:cs="Arial"/>
          <w:color w:val="1F497D"/>
          <w:lang w:val="sv-SE"/>
        </w:rPr>
        <w:t xml:space="preserve"> </w:t>
      </w:r>
      <w:r w:rsidRPr="00D0500D">
        <w:rPr>
          <w:rFonts w:ascii="Arial" w:hAnsi="Arial" w:cs="Arial"/>
          <w:color w:val="000000"/>
        </w:rPr>
        <w:t>Terselenggaranya sosialisasi reformasi birokrasi dengan sebanyak 101 orang;</w:t>
      </w:r>
      <w:r w:rsidR="00D0500D">
        <w:rPr>
          <w:rFonts w:ascii="Arial" w:hAnsi="Arial" w:cs="Arial"/>
          <w:color w:val="1F497D"/>
          <w:lang w:val="sv-SE"/>
        </w:rPr>
        <w:t xml:space="preserve"> </w:t>
      </w:r>
      <w:r w:rsidRPr="00D0500D">
        <w:rPr>
          <w:rFonts w:ascii="Arial" w:hAnsi="Arial" w:cs="Arial"/>
          <w:color w:val="000000"/>
        </w:rPr>
        <w:t xml:space="preserve">Tersedianya </w:t>
      </w:r>
      <w:r w:rsidR="00531472" w:rsidRPr="00D0500D">
        <w:rPr>
          <w:rFonts w:ascii="Arial" w:hAnsi="Arial" w:cs="Arial"/>
          <w:color w:val="000000"/>
        </w:rPr>
        <w:t>per</w:t>
      </w:r>
      <w:r w:rsidR="00531472">
        <w:rPr>
          <w:rFonts w:ascii="Arial" w:hAnsi="Arial" w:cs="Arial"/>
          <w:color w:val="000000"/>
        </w:rPr>
        <w:t xml:space="preserve">aturan </w:t>
      </w:r>
      <w:r w:rsidRPr="00D0500D">
        <w:rPr>
          <w:rFonts w:ascii="Arial" w:hAnsi="Arial" w:cs="Arial"/>
          <w:color w:val="000000"/>
        </w:rPr>
        <w:t>gub</w:t>
      </w:r>
      <w:r w:rsidR="00531472">
        <w:rPr>
          <w:rFonts w:ascii="Arial" w:hAnsi="Arial" w:cs="Arial"/>
          <w:color w:val="000000"/>
        </w:rPr>
        <w:t>ernur</w:t>
      </w:r>
      <w:r w:rsidRPr="00D0500D">
        <w:rPr>
          <w:rFonts w:ascii="Arial" w:hAnsi="Arial" w:cs="Arial"/>
          <w:color w:val="000000"/>
        </w:rPr>
        <w:t xml:space="preserve"> tentang roadmap reformasi birokrasi 2016 - 2021.</w:t>
      </w:r>
    </w:p>
    <w:p w:rsidR="00F12671" w:rsidRPr="000C35DE" w:rsidRDefault="00F12671" w:rsidP="000C35DE">
      <w:pPr>
        <w:numPr>
          <w:ilvl w:val="0"/>
          <w:numId w:val="127"/>
        </w:numPr>
        <w:spacing w:line="360" w:lineRule="auto"/>
        <w:ind w:left="2268" w:hanging="567"/>
        <w:jc w:val="both"/>
        <w:rPr>
          <w:rFonts w:ascii="Arial" w:hAnsi="Arial" w:cs="Arial"/>
          <w:lang w:val="sv-SE"/>
        </w:rPr>
      </w:pPr>
      <w:r w:rsidRPr="00F8545C">
        <w:rPr>
          <w:rFonts w:ascii="Arial" w:hAnsi="Arial" w:cs="Arial"/>
          <w:lang w:val="sv-SE"/>
        </w:rPr>
        <w:t xml:space="preserve">Program </w:t>
      </w:r>
      <w:r w:rsidR="00704283">
        <w:rPr>
          <w:rFonts w:ascii="Arial" w:hAnsi="Arial" w:cs="Arial"/>
          <w:color w:val="000000"/>
          <w:lang w:val="id-ID"/>
        </w:rPr>
        <w:t>P</w:t>
      </w:r>
      <w:r w:rsidRPr="00704283">
        <w:rPr>
          <w:rFonts w:ascii="Arial" w:hAnsi="Arial" w:cs="Arial"/>
          <w:color w:val="000000"/>
        </w:rPr>
        <w:t>eningkatan</w:t>
      </w:r>
      <w:r w:rsidR="00704283">
        <w:rPr>
          <w:rFonts w:ascii="Arial" w:hAnsi="Arial" w:cs="Arial"/>
          <w:lang w:val="sv-SE"/>
        </w:rPr>
        <w:t xml:space="preserve"> </w:t>
      </w:r>
      <w:r w:rsidR="00704283">
        <w:rPr>
          <w:rFonts w:ascii="Arial" w:hAnsi="Arial" w:cs="Arial"/>
          <w:lang w:val="id-ID"/>
        </w:rPr>
        <w:t>K</w:t>
      </w:r>
      <w:r w:rsidR="00704283">
        <w:rPr>
          <w:rFonts w:ascii="Arial" w:hAnsi="Arial" w:cs="Arial"/>
          <w:lang w:val="sv-SE"/>
        </w:rPr>
        <w:t xml:space="preserve">ualitas </w:t>
      </w:r>
      <w:r w:rsidR="00704283">
        <w:rPr>
          <w:rFonts w:ascii="Arial" w:hAnsi="Arial" w:cs="Arial"/>
          <w:lang w:val="id-ID"/>
        </w:rPr>
        <w:t>P</w:t>
      </w:r>
      <w:r w:rsidR="00704283">
        <w:rPr>
          <w:rFonts w:ascii="Arial" w:hAnsi="Arial" w:cs="Arial"/>
          <w:lang w:val="sv-SE"/>
        </w:rPr>
        <w:t xml:space="preserve">elayanan </w:t>
      </w:r>
      <w:r w:rsidR="00704283">
        <w:rPr>
          <w:rFonts w:ascii="Arial" w:hAnsi="Arial" w:cs="Arial"/>
          <w:lang w:val="id-ID"/>
        </w:rPr>
        <w:t>P</w:t>
      </w:r>
      <w:r w:rsidRPr="00F8545C">
        <w:rPr>
          <w:rFonts w:ascii="Arial" w:hAnsi="Arial" w:cs="Arial"/>
          <w:lang w:val="sv-SE"/>
        </w:rPr>
        <w:t>ublik</w:t>
      </w:r>
      <w:r w:rsidRPr="00F8545C">
        <w:rPr>
          <w:rFonts w:ascii="Arial" w:hAnsi="Arial" w:cs="Arial"/>
          <w:lang w:val="id-ID"/>
        </w:rPr>
        <w:t>,</w:t>
      </w:r>
      <w:r w:rsidRPr="00F8545C">
        <w:rPr>
          <w:rFonts w:ascii="Arial" w:hAnsi="Arial" w:cs="Arial"/>
          <w:lang w:val="sv-SE"/>
        </w:rPr>
        <w:t xml:space="preserve"> </w:t>
      </w:r>
      <w:r w:rsidR="00D0500D">
        <w:rPr>
          <w:rFonts w:ascii="Arial" w:hAnsi="Arial" w:cs="Arial"/>
          <w:lang w:val="id-ID"/>
        </w:rPr>
        <w:t>dengan anggaran</w:t>
      </w:r>
      <w:r w:rsidRPr="00F8545C">
        <w:rPr>
          <w:rFonts w:ascii="Arial" w:hAnsi="Arial" w:cs="Arial"/>
          <w:lang w:val="id-ID"/>
        </w:rPr>
        <w:t xml:space="preserve"> Rp. </w:t>
      </w:r>
      <w:r w:rsidRPr="00F8545C">
        <w:rPr>
          <w:rFonts w:ascii="Arial" w:hAnsi="Arial" w:cs="Arial"/>
        </w:rPr>
        <w:t xml:space="preserve">235.709.459,- </w:t>
      </w:r>
      <w:r w:rsidRPr="00F8545C">
        <w:rPr>
          <w:rFonts w:ascii="Arial" w:hAnsi="Arial" w:cs="Arial"/>
          <w:lang w:val="id-ID"/>
        </w:rPr>
        <w:t xml:space="preserve">dan realisasi sebesar Rp. </w:t>
      </w:r>
      <w:r w:rsidRPr="00F8545C">
        <w:rPr>
          <w:rFonts w:ascii="Arial" w:hAnsi="Arial" w:cs="Arial"/>
        </w:rPr>
        <w:t xml:space="preserve">224.341.459,- </w:t>
      </w:r>
      <w:r w:rsidRPr="00F8545C">
        <w:rPr>
          <w:rFonts w:ascii="Arial" w:hAnsi="Arial" w:cs="Arial"/>
          <w:lang w:val="id-ID"/>
        </w:rPr>
        <w:t>(</w:t>
      </w:r>
      <w:r w:rsidRPr="00F8545C">
        <w:rPr>
          <w:rFonts w:ascii="Arial" w:hAnsi="Arial" w:cs="Arial"/>
        </w:rPr>
        <w:t>95,18</w:t>
      </w:r>
      <w:r w:rsidR="00D0500D">
        <w:rPr>
          <w:rFonts w:ascii="Arial" w:hAnsi="Arial" w:cs="Arial"/>
          <w:lang w:val="id-ID"/>
        </w:rPr>
        <w:t>%)</w:t>
      </w:r>
      <w:r w:rsidR="00D0500D">
        <w:rPr>
          <w:rFonts w:ascii="Arial" w:hAnsi="Arial" w:cs="Arial"/>
        </w:rPr>
        <w:t>.</w:t>
      </w:r>
      <w:r w:rsidRPr="00F8545C">
        <w:rPr>
          <w:rFonts w:ascii="Arial" w:hAnsi="Arial" w:cs="Arial"/>
          <w:lang w:val="id-ID"/>
        </w:rPr>
        <w:t xml:space="preserve"> </w:t>
      </w:r>
      <w:r w:rsidR="00D0500D" w:rsidRPr="00F8545C">
        <w:rPr>
          <w:rFonts w:ascii="Arial" w:hAnsi="Arial" w:cs="Arial"/>
          <w:lang w:val="id-ID"/>
        </w:rPr>
        <w:t xml:space="preserve">Dengan </w:t>
      </w:r>
      <w:r w:rsidRPr="00F8545C">
        <w:rPr>
          <w:rFonts w:ascii="Arial" w:hAnsi="Arial" w:cs="Arial"/>
          <w:lang w:val="id-ID"/>
        </w:rPr>
        <w:t>output</w:t>
      </w:r>
      <w:r w:rsidR="000C35DE">
        <w:rPr>
          <w:rFonts w:ascii="Arial" w:hAnsi="Arial" w:cs="Arial"/>
        </w:rPr>
        <w:t xml:space="preserve"> </w:t>
      </w:r>
      <w:r w:rsidRPr="00F8545C">
        <w:rPr>
          <w:rFonts w:ascii="Arial" w:hAnsi="Arial" w:cs="Arial"/>
          <w:lang w:val="id-ID"/>
        </w:rPr>
        <w:t xml:space="preserve">: </w:t>
      </w:r>
      <w:r w:rsidRPr="000C35DE">
        <w:rPr>
          <w:rFonts w:ascii="Tahoma" w:hAnsi="Tahoma" w:cs="Tahoma"/>
          <w:color w:val="000000"/>
        </w:rPr>
        <w:t>T</w:t>
      </w:r>
      <w:r w:rsidRPr="000C35DE">
        <w:rPr>
          <w:rFonts w:ascii="Tahoma" w:hAnsi="Tahoma" w:cs="Tahoma"/>
          <w:color w:val="000000"/>
          <w:lang w:val="id-ID"/>
        </w:rPr>
        <w:t>erselenggaranya pembinaan kepada 8 unit pelayanan publik;</w:t>
      </w:r>
      <w:r w:rsidR="000C35DE">
        <w:rPr>
          <w:rFonts w:ascii="Arial" w:hAnsi="Arial" w:cs="Arial"/>
          <w:lang w:val="sv-SE"/>
        </w:rPr>
        <w:t xml:space="preserve"> </w:t>
      </w:r>
      <w:r w:rsidRPr="000C35DE">
        <w:rPr>
          <w:rFonts w:ascii="Tahoma" w:hAnsi="Tahoma" w:cs="Tahoma"/>
          <w:color w:val="000000"/>
          <w:lang w:val="id-ID"/>
        </w:rPr>
        <w:lastRenderedPageBreak/>
        <w:t>Terselenggaranya pengawasan dan pengelo</w:t>
      </w:r>
      <w:r w:rsidR="000C35DE">
        <w:rPr>
          <w:rFonts w:ascii="Tahoma" w:hAnsi="Tahoma" w:cs="Tahoma"/>
          <w:color w:val="000000"/>
          <w:lang w:val="id-ID"/>
        </w:rPr>
        <w:t>laan pengaduan pelayanan publik</w:t>
      </w:r>
      <w:r w:rsidR="000C35DE">
        <w:rPr>
          <w:rFonts w:ascii="Tahoma" w:hAnsi="Tahoma" w:cs="Tahoma"/>
          <w:color w:val="000000"/>
        </w:rPr>
        <w:t xml:space="preserve">; </w:t>
      </w:r>
      <w:r w:rsidRPr="000C35DE">
        <w:rPr>
          <w:rFonts w:ascii="Tahoma" w:hAnsi="Tahoma" w:cs="Tahoma"/>
          <w:color w:val="000000"/>
          <w:lang w:val="id-ID"/>
        </w:rPr>
        <w:t>Terlaksananya pengukuran Indeks Kepuasan Masyarakat pada 2 Unit Pelayanan Masyarakat;</w:t>
      </w:r>
      <w:r w:rsidR="000C35DE">
        <w:rPr>
          <w:rFonts w:ascii="Arial" w:hAnsi="Arial" w:cs="Arial"/>
          <w:lang w:val="sv-SE"/>
        </w:rPr>
        <w:t xml:space="preserve"> </w:t>
      </w:r>
      <w:r w:rsidRPr="000C35DE">
        <w:rPr>
          <w:rFonts w:ascii="Tahoma" w:hAnsi="Tahoma" w:cs="Tahoma"/>
          <w:color w:val="000000"/>
          <w:lang w:val="id-ID"/>
        </w:rPr>
        <w:t xml:space="preserve">Terlaksananya evaluasi SPM pada 9 </w:t>
      </w:r>
      <w:r w:rsidR="00BE6B96" w:rsidRPr="000C35DE">
        <w:rPr>
          <w:rFonts w:ascii="Tahoma" w:hAnsi="Tahoma" w:cs="Tahoma"/>
          <w:color w:val="000000"/>
          <w:lang w:val="id-ID"/>
        </w:rPr>
        <w:t>Kabupaten</w:t>
      </w:r>
      <w:r w:rsidRPr="000C35DE">
        <w:rPr>
          <w:rFonts w:ascii="Tahoma" w:hAnsi="Tahoma" w:cs="Tahoma"/>
          <w:color w:val="000000"/>
          <w:lang w:val="id-ID"/>
        </w:rPr>
        <w:t>/Kota di Sumatera Barat.</w:t>
      </w:r>
    </w:p>
    <w:p w:rsidR="00F12671" w:rsidRPr="00C25607" w:rsidRDefault="00F12671" w:rsidP="00C25607">
      <w:pPr>
        <w:numPr>
          <w:ilvl w:val="0"/>
          <w:numId w:val="127"/>
        </w:numPr>
        <w:spacing w:line="360" w:lineRule="auto"/>
        <w:ind w:left="2268" w:hanging="567"/>
        <w:jc w:val="both"/>
        <w:rPr>
          <w:rFonts w:ascii="Arial" w:hAnsi="Arial" w:cs="Arial"/>
          <w:lang w:val="sv-SE"/>
        </w:rPr>
      </w:pPr>
      <w:r w:rsidRPr="002D33A8">
        <w:rPr>
          <w:rFonts w:ascii="Arial" w:hAnsi="Arial" w:cs="Arial"/>
        </w:rPr>
        <w:t xml:space="preserve">Program penataan ketatalaksanaan Pemerintah Daerah dengan </w:t>
      </w:r>
      <w:r w:rsidRPr="00704283">
        <w:rPr>
          <w:rFonts w:ascii="Arial" w:hAnsi="Arial" w:cs="Arial"/>
          <w:lang w:val="sv-SE"/>
        </w:rPr>
        <w:t>anggaran</w:t>
      </w:r>
      <w:r w:rsidRPr="002D33A8">
        <w:rPr>
          <w:rFonts w:ascii="Arial" w:hAnsi="Arial" w:cs="Arial"/>
        </w:rPr>
        <w:t xml:space="preserve"> Rp. 357.743.110,- dan realisasi sebesar Rp. 332.120.969,- (</w:t>
      </w:r>
      <w:r>
        <w:rPr>
          <w:rFonts w:ascii="Arial" w:hAnsi="Arial" w:cs="Arial"/>
        </w:rPr>
        <w:t>92,84%</w:t>
      </w:r>
      <w:r w:rsidRPr="002D33A8">
        <w:rPr>
          <w:rFonts w:ascii="Arial" w:hAnsi="Arial" w:cs="Arial"/>
        </w:rPr>
        <w:t>)</w:t>
      </w:r>
      <w:r w:rsidR="000C35DE">
        <w:rPr>
          <w:rFonts w:ascii="Arial" w:hAnsi="Arial" w:cs="Arial"/>
        </w:rPr>
        <w:t>.</w:t>
      </w:r>
      <w:r w:rsidRPr="002D33A8">
        <w:rPr>
          <w:rFonts w:ascii="Arial" w:hAnsi="Arial" w:cs="Arial"/>
        </w:rPr>
        <w:t xml:space="preserve"> </w:t>
      </w:r>
      <w:r w:rsidR="000C35DE" w:rsidRPr="002D33A8">
        <w:rPr>
          <w:rFonts w:ascii="Arial" w:hAnsi="Arial" w:cs="Arial"/>
        </w:rPr>
        <w:t xml:space="preserve">Dengan </w:t>
      </w:r>
      <w:r w:rsidR="00B43BFA">
        <w:rPr>
          <w:rFonts w:ascii="Arial" w:hAnsi="Arial" w:cs="Arial"/>
        </w:rPr>
        <w:t xml:space="preserve">output </w:t>
      </w:r>
      <w:r w:rsidRPr="002D33A8">
        <w:rPr>
          <w:rFonts w:ascii="Arial" w:hAnsi="Arial" w:cs="Arial"/>
        </w:rPr>
        <w:t>:</w:t>
      </w:r>
      <w:r w:rsidR="00C25607">
        <w:rPr>
          <w:rFonts w:ascii="Arial" w:hAnsi="Arial" w:cs="Arial"/>
          <w:lang w:val="sv-SE"/>
        </w:rPr>
        <w:t xml:space="preserve"> </w:t>
      </w:r>
      <w:r w:rsidRPr="00C25607">
        <w:rPr>
          <w:rFonts w:ascii="Arial" w:hAnsi="Arial" w:cs="Arial"/>
          <w:lang w:val="sv-SE"/>
        </w:rPr>
        <w:t xml:space="preserve">Terevaluasinya SOP Pemerintah Provinsi dan </w:t>
      </w:r>
      <w:r w:rsidR="00BE6B96" w:rsidRPr="00C25607">
        <w:rPr>
          <w:rFonts w:ascii="Arial" w:hAnsi="Arial" w:cs="Arial"/>
          <w:lang w:val="sv-SE"/>
        </w:rPr>
        <w:t>Kabupaten</w:t>
      </w:r>
      <w:r w:rsidRPr="00C25607">
        <w:rPr>
          <w:rFonts w:ascii="Arial" w:hAnsi="Arial" w:cs="Arial"/>
          <w:lang w:val="sv-SE"/>
        </w:rPr>
        <w:t xml:space="preserve">/Kota </w:t>
      </w:r>
      <w:r w:rsidR="00CF503B" w:rsidRPr="00C25607">
        <w:rPr>
          <w:rFonts w:ascii="Arial" w:hAnsi="Arial" w:cs="Arial"/>
          <w:lang w:val="sv-SE"/>
        </w:rPr>
        <w:t>se-Sumatera Barat</w:t>
      </w:r>
      <w:r w:rsidRPr="00C25607">
        <w:rPr>
          <w:rFonts w:ascii="Arial" w:hAnsi="Arial" w:cs="Arial"/>
          <w:lang w:val="id-ID"/>
        </w:rPr>
        <w:t>;</w:t>
      </w:r>
      <w:r w:rsidR="00C25607">
        <w:rPr>
          <w:rFonts w:ascii="Arial" w:hAnsi="Arial" w:cs="Arial"/>
          <w:lang w:val="sv-SE"/>
        </w:rPr>
        <w:t xml:space="preserve"> </w:t>
      </w:r>
      <w:r w:rsidRPr="00C25607">
        <w:rPr>
          <w:rFonts w:ascii="Arial" w:hAnsi="Arial" w:cs="Arial"/>
          <w:lang w:val="sv-SE"/>
        </w:rPr>
        <w:t xml:space="preserve">Terlaksananya rapat koordinasi penguatan ketatalaksanaan Provinsi dan </w:t>
      </w:r>
      <w:r w:rsidR="00BE6B96" w:rsidRPr="00C25607">
        <w:rPr>
          <w:rFonts w:ascii="Arial" w:hAnsi="Arial" w:cs="Arial"/>
          <w:lang w:val="sv-SE"/>
        </w:rPr>
        <w:t>Kabupaten</w:t>
      </w:r>
      <w:r w:rsidRPr="00C25607">
        <w:rPr>
          <w:rFonts w:ascii="Arial" w:hAnsi="Arial" w:cs="Arial"/>
          <w:lang w:val="sv-SE"/>
        </w:rPr>
        <w:t>/Kota yang diikuti sebanyak 45 orang;</w:t>
      </w:r>
      <w:r w:rsidR="00C25607">
        <w:rPr>
          <w:rFonts w:ascii="Arial" w:hAnsi="Arial" w:cs="Arial"/>
          <w:lang w:val="sv-SE"/>
        </w:rPr>
        <w:t xml:space="preserve"> </w:t>
      </w:r>
      <w:r w:rsidRPr="00C25607">
        <w:rPr>
          <w:rFonts w:ascii="Arial" w:hAnsi="Arial" w:cs="Arial"/>
          <w:lang w:val="sv-SE"/>
        </w:rPr>
        <w:t>Terlaksananya forum komunikasi pendayagunaan apar</w:t>
      </w:r>
      <w:r w:rsidR="008F72AE">
        <w:rPr>
          <w:rFonts w:ascii="Arial" w:hAnsi="Arial" w:cs="Arial"/>
          <w:lang w:val="sv-SE"/>
        </w:rPr>
        <w:t>a</w:t>
      </w:r>
      <w:r w:rsidRPr="00C25607">
        <w:rPr>
          <w:rFonts w:ascii="Arial" w:hAnsi="Arial" w:cs="Arial"/>
          <w:lang w:val="sv-SE"/>
        </w:rPr>
        <w:t xml:space="preserve">tur daerah (FORKOMPANDA) </w:t>
      </w:r>
      <w:r w:rsidR="00D20A39">
        <w:rPr>
          <w:rFonts w:ascii="Arial" w:hAnsi="Arial" w:cs="Arial"/>
          <w:lang w:val="sv-SE"/>
        </w:rPr>
        <w:t>T</w:t>
      </w:r>
      <w:r w:rsidR="00D20A39">
        <w:rPr>
          <w:rFonts w:ascii="Arial" w:hAnsi="Arial" w:cs="Arial"/>
          <w:lang w:val="id-ID"/>
        </w:rPr>
        <w:t>i</w:t>
      </w:r>
      <w:r w:rsidR="00833BAB" w:rsidRPr="00C25607">
        <w:rPr>
          <w:rFonts w:ascii="Arial" w:hAnsi="Arial" w:cs="Arial"/>
          <w:lang w:val="sv-SE"/>
        </w:rPr>
        <w:t>ngkat</w:t>
      </w:r>
      <w:r w:rsidRPr="00C25607">
        <w:rPr>
          <w:rFonts w:ascii="Arial" w:hAnsi="Arial" w:cs="Arial"/>
          <w:lang w:val="sv-SE"/>
        </w:rPr>
        <w:t xml:space="preserve"> Provinsi yang diikuti 45 orang;</w:t>
      </w:r>
      <w:r w:rsidR="00C25607">
        <w:rPr>
          <w:rFonts w:ascii="Arial" w:hAnsi="Arial" w:cs="Arial"/>
          <w:lang w:val="sv-SE"/>
        </w:rPr>
        <w:t xml:space="preserve"> </w:t>
      </w:r>
      <w:r w:rsidRPr="00C25607">
        <w:rPr>
          <w:rFonts w:ascii="Arial" w:hAnsi="Arial" w:cs="Arial"/>
          <w:lang w:val="sv-SE"/>
        </w:rPr>
        <w:t>Ditetapkannya 2 Peraturan Gubernur yang mengatur pelayanan publik;</w:t>
      </w:r>
      <w:r w:rsidR="00C25607">
        <w:rPr>
          <w:rFonts w:ascii="Arial" w:hAnsi="Arial" w:cs="Arial"/>
          <w:lang w:val="sv-SE"/>
        </w:rPr>
        <w:t xml:space="preserve"> </w:t>
      </w:r>
      <w:r w:rsidRPr="00C25607">
        <w:rPr>
          <w:rFonts w:ascii="Arial" w:hAnsi="Arial" w:cs="Arial"/>
          <w:lang w:val="sv-SE"/>
        </w:rPr>
        <w:t xml:space="preserve">Terlaksananya penilaian pelayanan publik pada 7 UKPP Provinsi dan 7 UKPP </w:t>
      </w:r>
      <w:r w:rsidR="00BE6B96" w:rsidRPr="00C25607">
        <w:rPr>
          <w:rFonts w:ascii="Arial" w:hAnsi="Arial" w:cs="Arial"/>
          <w:lang w:val="sv-SE"/>
        </w:rPr>
        <w:t>Kabupaten</w:t>
      </w:r>
      <w:r w:rsidRPr="00C25607">
        <w:rPr>
          <w:rFonts w:ascii="Arial" w:hAnsi="Arial" w:cs="Arial"/>
          <w:lang w:val="sv-SE"/>
        </w:rPr>
        <w:t>/Kota.</w:t>
      </w:r>
    </w:p>
    <w:p w:rsidR="00F12671" w:rsidRPr="00C25607" w:rsidRDefault="00F12671" w:rsidP="00C25607">
      <w:pPr>
        <w:numPr>
          <w:ilvl w:val="0"/>
          <w:numId w:val="127"/>
        </w:numPr>
        <w:spacing w:line="360" w:lineRule="auto"/>
        <w:ind w:left="2268" w:hanging="567"/>
        <w:jc w:val="both"/>
        <w:rPr>
          <w:rFonts w:ascii="Arial" w:hAnsi="Arial" w:cs="Arial"/>
        </w:rPr>
      </w:pPr>
      <w:r>
        <w:rPr>
          <w:rFonts w:ascii="Arial" w:hAnsi="Arial" w:cs="Arial"/>
        </w:rPr>
        <w:t xml:space="preserve">Program </w:t>
      </w:r>
      <w:r w:rsidR="00C25607">
        <w:rPr>
          <w:rFonts w:ascii="Arial" w:hAnsi="Arial" w:cs="Arial"/>
        </w:rPr>
        <w:t xml:space="preserve">Penataan Kelembagaan Daerah </w:t>
      </w:r>
      <w:r>
        <w:rPr>
          <w:rFonts w:ascii="Arial" w:hAnsi="Arial" w:cs="Arial"/>
        </w:rPr>
        <w:t>Pemerintah Daerah dengan a</w:t>
      </w:r>
      <w:r w:rsidR="00C25607">
        <w:rPr>
          <w:rFonts w:ascii="Arial" w:hAnsi="Arial" w:cs="Arial"/>
        </w:rPr>
        <w:t>nggaran</w:t>
      </w:r>
      <w:r>
        <w:rPr>
          <w:rFonts w:ascii="Arial" w:hAnsi="Arial" w:cs="Arial"/>
        </w:rPr>
        <w:t xml:space="preserve"> Rp. 1.374.681.762,- dan realisasi sebesar Rp. 1.231.261.686,- (89,57%)</w:t>
      </w:r>
      <w:r w:rsidR="00FA237C">
        <w:rPr>
          <w:rFonts w:ascii="Arial" w:hAnsi="Arial" w:cs="Arial"/>
        </w:rPr>
        <w:t>.</w:t>
      </w:r>
      <w:r>
        <w:rPr>
          <w:rFonts w:ascii="Arial" w:hAnsi="Arial" w:cs="Arial"/>
        </w:rPr>
        <w:t xml:space="preserve"> </w:t>
      </w:r>
      <w:r w:rsidR="00FA237C">
        <w:rPr>
          <w:rFonts w:ascii="Arial" w:hAnsi="Arial" w:cs="Arial"/>
        </w:rPr>
        <w:t xml:space="preserve">Dengan </w:t>
      </w:r>
      <w:r>
        <w:rPr>
          <w:rFonts w:ascii="Arial" w:hAnsi="Arial" w:cs="Arial"/>
        </w:rPr>
        <w:t>outpu</w:t>
      </w:r>
      <w:r>
        <w:rPr>
          <w:rFonts w:ascii="Arial" w:hAnsi="Arial" w:cs="Arial"/>
          <w:lang w:val="id-ID"/>
        </w:rPr>
        <w:t>t</w:t>
      </w:r>
      <w:r w:rsidR="00FA237C">
        <w:rPr>
          <w:rFonts w:ascii="Arial" w:hAnsi="Arial" w:cs="Arial"/>
        </w:rPr>
        <w:t xml:space="preserve"> </w:t>
      </w:r>
      <w:r>
        <w:rPr>
          <w:rFonts w:ascii="Arial" w:hAnsi="Arial" w:cs="Arial"/>
        </w:rPr>
        <w:t>:</w:t>
      </w:r>
      <w:r w:rsidR="00C25607">
        <w:rPr>
          <w:rFonts w:ascii="Arial" w:hAnsi="Arial" w:cs="Arial"/>
        </w:rPr>
        <w:t xml:space="preserve"> </w:t>
      </w:r>
      <w:r w:rsidRPr="00C25607">
        <w:rPr>
          <w:rFonts w:ascii="Arial" w:hAnsi="Arial" w:cs="Arial"/>
        </w:rPr>
        <w:t>Tersedianya 2 Rancangan Peraturan Gubernur tentang SOTK Provinsi Sumatera Barat</w:t>
      </w:r>
      <w:r w:rsidRPr="00C25607">
        <w:rPr>
          <w:rFonts w:ascii="Arial" w:hAnsi="Arial" w:cs="Arial"/>
          <w:lang w:val="id-ID"/>
        </w:rPr>
        <w:t>;</w:t>
      </w:r>
      <w:r w:rsidR="00C25607">
        <w:rPr>
          <w:rFonts w:ascii="Arial" w:hAnsi="Arial" w:cs="Arial"/>
        </w:rPr>
        <w:t xml:space="preserve"> </w:t>
      </w:r>
      <w:r w:rsidRPr="00C25607">
        <w:rPr>
          <w:rFonts w:ascii="Arial" w:hAnsi="Arial" w:cs="Arial"/>
        </w:rPr>
        <w:t>Ditetapkan Peraturan Daerah tentang OPD Provinsi Sumatera Barat;</w:t>
      </w:r>
      <w:r w:rsidR="00C25607">
        <w:rPr>
          <w:rFonts w:ascii="Arial" w:hAnsi="Arial" w:cs="Arial"/>
        </w:rPr>
        <w:t xml:space="preserve"> </w:t>
      </w:r>
      <w:r w:rsidRPr="00C25607">
        <w:rPr>
          <w:rFonts w:ascii="Arial" w:hAnsi="Arial" w:cs="Arial"/>
        </w:rPr>
        <w:t>Ditetapkannya Peraturan Gubernur tentang Rincian Tugas dan Fungsi OPD Provinsi Sumatera Barat;</w:t>
      </w:r>
      <w:r w:rsidR="00C25607">
        <w:rPr>
          <w:rFonts w:ascii="Arial" w:hAnsi="Arial" w:cs="Arial"/>
        </w:rPr>
        <w:t xml:space="preserve"> </w:t>
      </w:r>
      <w:r w:rsidRPr="00C25607">
        <w:rPr>
          <w:rFonts w:ascii="Arial" w:hAnsi="Arial" w:cs="Arial"/>
        </w:rPr>
        <w:t xml:space="preserve">Tersedianya rekomendasi OPD 19 </w:t>
      </w:r>
      <w:r w:rsidR="00BE6B96" w:rsidRPr="00C25607">
        <w:rPr>
          <w:rFonts w:ascii="Arial" w:hAnsi="Arial" w:cs="Arial"/>
        </w:rPr>
        <w:t>Kabupaten</w:t>
      </w:r>
      <w:r w:rsidRPr="00C25607">
        <w:rPr>
          <w:rFonts w:ascii="Arial" w:hAnsi="Arial" w:cs="Arial"/>
        </w:rPr>
        <w:t>/Kota di Sumatera Barat;</w:t>
      </w:r>
      <w:r w:rsidR="00C25607">
        <w:rPr>
          <w:rFonts w:ascii="Arial" w:hAnsi="Arial" w:cs="Arial"/>
        </w:rPr>
        <w:t xml:space="preserve"> </w:t>
      </w:r>
      <w:r w:rsidRPr="00C25607">
        <w:rPr>
          <w:rFonts w:ascii="Arial" w:hAnsi="Arial" w:cs="Arial"/>
        </w:rPr>
        <w:t xml:space="preserve">Terlaksananya monitoring dan evaluasi kelembagaan 19 </w:t>
      </w:r>
      <w:r w:rsidR="00BE6B96" w:rsidRPr="00C25607">
        <w:rPr>
          <w:rFonts w:ascii="Arial" w:hAnsi="Arial" w:cs="Arial"/>
        </w:rPr>
        <w:t>Kabupaten</w:t>
      </w:r>
      <w:r w:rsidRPr="00C25607">
        <w:rPr>
          <w:rFonts w:ascii="Arial" w:hAnsi="Arial" w:cs="Arial"/>
        </w:rPr>
        <w:t>/Kota di Sumatera Barat;</w:t>
      </w:r>
      <w:r w:rsidR="00C25607">
        <w:rPr>
          <w:rFonts w:ascii="Arial" w:hAnsi="Arial" w:cs="Arial"/>
        </w:rPr>
        <w:t xml:space="preserve"> </w:t>
      </w:r>
      <w:r w:rsidRPr="00C25607">
        <w:rPr>
          <w:rFonts w:ascii="Arial" w:hAnsi="Arial" w:cs="Arial"/>
        </w:rPr>
        <w:t xml:space="preserve">Terlaksananya Rakornis kelembagaan yang diikuti 50 peserta.  </w:t>
      </w:r>
    </w:p>
    <w:p w:rsidR="00F12671" w:rsidRPr="00C91CB8" w:rsidRDefault="00F12671" w:rsidP="00C91CB8">
      <w:pPr>
        <w:numPr>
          <w:ilvl w:val="0"/>
          <w:numId w:val="127"/>
        </w:numPr>
        <w:spacing w:line="360" w:lineRule="auto"/>
        <w:ind w:left="2268" w:hanging="567"/>
        <w:jc w:val="both"/>
        <w:rPr>
          <w:rFonts w:ascii="Arial" w:hAnsi="Arial" w:cs="Arial"/>
        </w:rPr>
      </w:pPr>
      <w:r w:rsidRPr="007525E2">
        <w:rPr>
          <w:rFonts w:ascii="Arial" w:hAnsi="Arial" w:cs="Arial"/>
        </w:rPr>
        <w:t xml:space="preserve">Program </w:t>
      </w:r>
      <w:r w:rsidRPr="00704283">
        <w:rPr>
          <w:rFonts w:ascii="Arial" w:hAnsi="Arial" w:cs="Arial"/>
        </w:rPr>
        <w:t>Pengelolaan</w:t>
      </w:r>
      <w:r w:rsidRPr="007525E2">
        <w:rPr>
          <w:rFonts w:ascii="Arial" w:hAnsi="Arial" w:cs="Arial"/>
        </w:rPr>
        <w:t xml:space="preserve"> Otonomi Daerah</w:t>
      </w:r>
      <w:r w:rsidR="00C91CB8">
        <w:rPr>
          <w:rFonts w:ascii="Arial" w:hAnsi="Arial" w:cs="Arial"/>
        </w:rPr>
        <w:t>,</w:t>
      </w:r>
      <w:r>
        <w:rPr>
          <w:rFonts w:ascii="Arial" w:hAnsi="Arial" w:cs="Arial"/>
        </w:rPr>
        <w:t xml:space="preserve"> dengan </w:t>
      </w:r>
      <w:r w:rsidR="00C91CB8">
        <w:rPr>
          <w:rFonts w:ascii="Arial" w:hAnsi="Arial" w:cs="Arial"/>
        </w:rPr>
        <w:t xml:space="preserve">anggaran </w:t>
      </w:r>
      <w:r>
        <w:rPr>
          <w:rFonts w:ascii="Arial" w:hAnsi="Arial" w:cs="Arial"/>
        </w:rPr>
        <w:t xml:space="preserve">Rp. 1.635.626.000,- dan realisasi sebesar </w:t>
      </w:r>
      <w:r w:rsidR="008255EE">
        <w:rPr>
          <w:rFonts w:ascii="Arial" w:hAnsi="Arial" w:cs="Arial"/>
        </w:rPr>
        <w:t xml:space="preserve">                                     </w:t>
      </w:r>
      <w:r>
        <w:rPr>
          <w:rFonts w:ascii="Arial" w:hAnsi="Arial" w:cs="Arial"/>
        </w:rPr>
        <w:t>Rp. 1.224.197.343,- (74,85%)</w:t>
      </w:r>
      <w:r w:rsidR="009B1735">
        <w:rPr>
          <w:rFonts w:ascii="Arial" w:hAnsi="Arial" w:cs="Arial"/>
        </w:rPr>
        <w:t>.</w:t>
      </w:r>
      <w:r>
        <w:rPr>
          <w:rFonts w:ascii="Arial" w:hAnsi="Arial" w:cs="Arial"/>
        </w:rPr>
        <w:t xml:space="preserve"> </w:t>
      </w:r>
      <w:r w:rsidR="009B1735">
        <w:rPr>
          <w:rFonts w:ascii="Arial" w:hAnsi="Arial" w:cs="Arial"/>
        </w:rPr>
        <w:t xml:space="preserve">Dengan </w:t>
      </w:r>
      <w:r>
        <w:rPr>
          <w:rFonts w:ascii="Arial" w:hAnsi="Arial" w:cs="Arial"/>
        </w:rPr>
        <w:t>output</w:t>
      </w:r>
      <w:r w:rsidR="009B1735">
        <w:rPr>
          <w:rFonts w:ascii="Arial" w:hAnsi="Arial" w:cs="Arial"/>
        </w:rPr>
        <w:t xml:space="preserve"> </w:t>
      </w:r>
      <w:r>
        <w:rPr>
          <w:rFonts w:ascii="Arial" w:hAnsi="Arial" w:cs="Arial"/>
        </w:rPr>
        <w:t>:</w:t>
      </w:r>
      <w:r w:rsidR="00C91CB8">
        <w:rPr>
          <w:rFonts w:ascii="Arial" w:hAnsi="Arial" w:cs="Arial"/>
        </w:rPr>
        <w:t xml:space="preserve"> </w:t>
      </w:r>
      <w:r w:rsidRPr="00C91CB8">
        <w:rPr>
          <w:rFonts w:ascii="Arial" w:hAnsi="Arial" w:cs="Arial"/>
          <w:color w:val="000000"/>
          <w:lang w:val="id-ID"/>
        </w:rPr>
        <w:t xml:space="preserve">Tersusunnya buku Laporan Penyelenggaraan Pemerintahan Daerah </w:t>
      </w:r>
      <w:r w:rsidRPr="00C91CB8">
        <w:rPr>
          <w:rFonts w:ascii="Arial" w:hAnsi="Arial" w:cs="Arial"/>
          <w:color w:val="000000"/>
          <w:lang w:val="id-ID"/>
        </w:rPr>
        <w:lastRenderedPageBreak/>
        <w:t xml:space="preserve">(LPPD) dan terfasilitasinya LPPD  </w:t>
      </w:r>
      <w:r w:rsidR="00BE6B96" w:rsidRPr="00C91CB8">
        <w:rPr>
          <w:rFonts w:ascii="Arial" w:hAnsi="Arial" w:cs="Arial"/>
          <w:color w:val="000000"/>
          <w:lang w:val="id-ID"/>
        </w:rPr>
        <w:t>Kabupaten</w:t>
      </w:r>
      <w:r w:rsidR="00D20A39">
        <w:rPr>
          <w:rFonts w:ascii="Arial" w:hAnsi="Arial" w:cs="Arial"/>
          <w:color w:val="000000"/>
          <w:lang w:val="id-ID"/>
        </w:rPr>
        <w:t>/K</w:t>
      </w:r>
      <w:r w:rsidR="00907EAA" w:rsidRPr="00C91CB8">
        <w:rPr>
          <w:rFonts w:ascii="Arial" w:hAnsi="Arial" w:cs="Arial"/>
          <w:color w:val="000000"/>
          <w:lang w:val="id-ID"/>
        </w:rPr>
        <w:t>ota</w:t>
      </w:r>
      <w:r w:rsidRPr="00C91CB8">
        <w:rPr>
          <w:rFonts w:ascii="Arial" w:hAnsi="Arial" w:cs="Arial"/>
          <w:color w:val="000000"/>
          <w:lang w:val="id-ID"/>
        </w:rPr>
        <w:t xml:space="preserve"> di Sumatera Barat;</w:t>
      </w:r>
      <w:r w:rsidR="00C91CB8">
        <w:rPr>
          <w:rFonts w:ascii="Arial" w:hAnsi="Arial" w:cs="Arial"/>
        </w:rPr>
        <w:t xml:space="preserve"> </w:t>
      </w:r>
      <w:r w:rsidRPr="00C91CB8">
        <w:rPr>
          <w:rFonts w:ascii="Arial" w:hAnsi="Arial" w:cs="Arial"/>
          <w:color w:val="000000"/>
          <w:lang w:val="id-ID"/>
        </w:rPr>
        <w:t>Tersusunnya buku</w:t>
      </w:r>
      <w:r w:rsidR="00DD04A6">
        <w:rPr>
          <w:rFonts w:ascii="Arial" w:hAnsi="Arial" w:cs="Arial"/>
          <w:color w:val="000000"/>
          <w:lang w:val="id-ID"/>
        </w:rPr>
        <w:t xml:space="preserve"> Laporan Keterangan Pertanggung</w:t>
      </w:r>
      <w:r w:rsidRPr="00C91CB8">
        <w:rPr>
          <w:rFonts w:ascii="Arial" w:hAnsi="Arial" w:cs="Arial"/>
          <w:color w:val="000000"/>
          <w:lang w:val="id-ID"/>
        </w:rPr>
        <w:t xml:space="preserve">jawaban (LKPJ) Kepala Daerah Provinsi </w:t>
      </w:r>
      <w:r w:rsidRPr="00C91CB8">
        <w:rPr>
          <w:rFonts w:ascii="Arial" w:hAnsi="Arial" w:cs="Arial"/>
        </w:rPr>
        <w:t>Sumatera Barat</w:t>
      </w:r>
      <w:r w:rsidRPr="00C91CB8">
        <w:rPr>
          <w:rFonts w:ascii="Arial" w:hAnsi="Arial" w:cs="Arial"/>
          <w:color w:val="000000"/>
          <w:lang w:val="id-ID"/>
        </w:rPr>
        <w:t xml:space="preserve"> beserta Nota Pengantar LKPJ Tahun Anggaran 201</w:t>
      </w:r>
      <w:r w:rsidRPr="00C91CB8">
        <w:rPr>
          <w:rFonts w:ascii="Arial" w:hAnsi="Arial" w:cs="Arial"/>
          <w:color w:val="000000"/>
        </w:rPr>
        <w:t>5</w:t>
      </w:r>
      <w:r w:rsidRPr="00C91CB8">
        <w:rPr>
          <w:rFonts w:ascii="Arial" w:hAnsi="Arial" w:cs="Arial"/>
          <w:color w:val="000000"/>
          <w:lang w:val="id-ID"/>
        </w:rPr>
        <w:t>;</w:t>
      </w:r>
      <w:r w:rsidR="00C91CB8">
        <w:rPr>
          <w:rFonts w:ascii="Arial" w:hAnsi="Arial" w:cs="Arial"/>
        </w:rPr>
        <w:t xml:space="preserve"> </w:t>
      </w:r>
      <w:r w:rsidRPr="00C91CB8">
        <w:rPr>
          <w:rFonts w:ascii="Arial" w:hAnsi="Arial" w:cs="Arial"/>
          <w:color w:val="000000"/>
          <w:lang w:val="id-ID"/>
        </w:rPr>
        <w:t xml:space="preserve">Terlaksananya Rapat Kerja Gubernur dengan Camat </w:t>
      </w:r>
      <w:r w:rsidR="00CF503B" w:rsidRPr="00C91CB8">
        <w:rPr>
          <w:rFonts w:ascii="Arial" w:hAnsi="Arial" w:cs="Arial"/>
          <w:color w:val="000000"/>
          <w:lang w:val="id-ID"/>
        </w:rPr>
        <w:t>se-Sumatera Barat</w:t>
      </w:r>
      <w:r w:rsidRPr="00C91CB8">
        <w:rPr>
          <w:rFonts w:ascii="Arial" w:hAnsi="Arial" w:cs="Arial"/>
          <w:color w:val="000000"/>
          <w:lang w:val="id-ID"/>
        </w:rPr>
        <w:t xml:space="preserve"> </w:t>
      </w:r>
      <w:r w:rsidRPr="00C91CB8">
        <w:rPr>
          <w:rFonts w:ascii="Arial" w:hAnsi="Arial" w:cs="Arial"/>
          <w:color w:val="000000"/>
        </w:rPr>
        <w:t>guna memantapkan tata cara penyelenggaraan pemerintahan</w:t>
      </w:r>
      <w:r w:rsidRPr="00C91CB8">
        <w:rPr>
          <w:rFonts w:ascii="Arial" w:hAnsi="Arial" w:cs="Arial"/>
          <w:color w:val="000000"/>
          <w:lang w:val="id-ID"/>
        </w:rPr>
        <w:t>;</w:t>
      </w:r>
      <w:r w:rsidR="00C91CB8">
        <w:rPr>
          <w:rFonts w:ascii="Arial" w:hAnsi="Arial" w:cs="Arial"/>
        </w:rPr>
        <w:t xml:space="preserve"> </w:t>
      </w:r>
      <w:r w:rsidRPr="00C91CB8">
        <w:rPr>
          <w:rFonts w:ascii="Arial" w:hAnsi="Arial" w:cs="Arial"/>
          <w:color w:val="000000"/>
          <w:lang w:val="id-ID"/>
        </w:rPr>
        <w:t>Terfasilitasinya peran Camat serta terlaksananya Pelayanan Adminis</w:t>
      </w:r>
      <w:r w:rsidR="008255EE">
        <w:rPr>
          <w:rFonts w:ascii="Arial" w:hAnsi="Arial" w:cs="Arial"/>
          <w:color w:val="000000"/>
          <w:lang w:val="id-ID"/>
        </w:rPr>
        <w:t>trasi Terpadu Kecamatan (PATEN</w:t>
      </w:r>
      <w:r w:rsidRPr="00C91CB8">
        <w:rPr>
          <w:rFonts w:ascii="Arial" w:hAnsi="Arial" w:cs="Arial"/>
          <w:color w:val="000000"/>
          <w:lang w:val="id-ID"/>
        </w:rPr>
        <w:t xml:space="preserve">) di </w:t>
      </w:r>
      <w:r w:rsidR="00BE6B96" w:rsidRPr="00C91CB8">
        <w:rPr>
          <w:rFonts w:ascii="Arial" w:hAnsi="Arial" w:cs="Arial"/>
          <w:color w:val="000000"/>
          <w:lang w:val="id-ID"/>
        </w:rPr>
        <w:t>Kabupaten</w:t>
      </w:r>
      <w:r w:rsidRPr="00C91CB8">
        <w:rPr>
          <w:rFonts w:ascii="Arial" w:hAnsi="Arial" w:cs="Arial"/>
          <w:color w:val="000000"/>
          <w:lang w:val="id-ID"/>
        </w:rPr>
        <w:t>/kota;</w:t>
      </w:r>
      <w:r w:rsidR="00C91CB8">
        <w:rPr>
          <w:rFonts w:ascii="Arial" w:hAnsi="Arial" w:cs="Arial"/>
        </w:rPr>
        <w:t xml:space="preserve"> </w:t>
      </w:r>
      <w:r w:rsidRPr="00C91CB8">
        <w:rPr>
          <w:rFonts w:ascii="Arial" w:hAnsi="Arial" w:cs="Arial"/>
          <w:color w:val="000000"/>
        </w:rPr>
        <w:t>T</w:t>
      </w:r>
      <w:r w:rsidRPr="00C91CB8">
        <w:rPr>
          <w:rFonts w:ascii="Arial" w:hAnsi="Arial" w:cs="Arial"/>
          <w:color w:val="000000"/>
          <w:lang w:val="id-ID"/>
        </w:rPr>
        <w:t>erlaksananya</w:t>
      </w:r>
      <w:r w:rsidRPr="00C91CB8">
        <w:rPr>
          <w:rFonts w:ascii="Arial" w:hAnsi="Arial" w:cs="Arial"/>
          <w:color w:val="000000"/>
        </w:rPr>
        <w:t xml:space="preserve"> </w:t>
      </w:r>
      <w:r w:rsidRPr="00C91CB8">
        <w:rPr>
          <w:rFonts w:ascii="Arial" w:hAnsi="Arial" w:cs="Arial"/>
        </w:rPr>
        <w:t xml:space="preserve">pembinaan dan peningkatan wawasan serta kemampuan Camat </w:t>
      </w:r>
      <w:r w:rsidR="00CF503B" w:rsidRPr="00C91CB8">
        <w:rPr>
          <w:rFonts w:ascii="Arial" w:hAnsi="Arial" w:cs="Arial"/>
        </w:rPr>
        <w:t>se-Sumatera Barat</w:t>
      </w:r>
      <w:r w:rsidRPr="00C91CB8">
        <w:rPr>
          <w:rFonts w:ascii="Arial" w:hAnsi="Arial" w:cs="Arial"/>
          <w:lang w:val="id-ID"/>
        </w:rPr>
        <w:t>;</w:t>
      </w:r>
      <w:r w:rsidR="00C91CB8">
        <w:rPr>
          <w:rFonts w:ascii="Arial" w:hAnsi="Arial" w:cs="Arial"/>
        </w:rPr>
        <w:t xml:space="preserve"> </w:t>
      </w:r>
      <w:r w:rsidRPr="00C91CB8">
        <w:rPr>
          <w:rFonts w:ascii="Arial" w:hAnsi="Arial" w:cs="Arial"/>
          <w:color w:val="000000"/>
          <w:lang w:val="id-ID"/>
        </w:rPr>
        <w:t xml:space="preserve">Terlaksananya penilaian Camat </w:t>
      </w:r>
      <w:r w:rsidR="00CF503B" w:rsidRPr="00C91CB8">
        <w:rPr>
          <w:rFonts w:ascii="Arial" w:hAnsi="Arial" w:cs="Arial"/>
          <w:color w:val="000000"/>
          <w:lang w:val="id-ID"/>
        </w:rPr>
        <w:t>se-Sumatera Barat</w:t>
      </w:r>
      <w:r w:rsidRPr="00C91CB8">
        <w:rPr>
          <w:rFonts w:ascii="Arial" w:hAnsi="Arial" w:cs="Arial"/>
          <w:color w:val="000000"/>
          <w:lang w:val="id-ID"/>
        </w:rPr>
        <w:t xml:space="preserve"> oleh Tim Penilai Kompetensi Camat Provinsi </w:t>
      </w:r>
      <w:r w:rsidR="00907EAA" w:rsidRPr="00C91CB8">
        <w:rPr>
          <w:rFonts w:ascii="Arial" w:hAnsi="Arial" w:cs="Arial"/>
          <w:color w:val="000000"/>
          <w:lang w:val="id-ID"/>
        </w:rPr>
        <w:t>Sumatera Barat</w:t>
      </w:r>
      <w:r w:rsidRPr="00C91CB8">
        <w:rPr>
          <w:rFonts w:ascii="Arial" w:hAnsi="Arial" w:cs="Arial"/>
          <w:color w:val="000000"/>
          <w:lang w:val="id-ID"/>
        </w:rPr>
        <w:t>, dan menetapkan 3 (tiga) Camat yang berkompeten dibidang pemerintahan, pembangunan dan kemasyarakatan;</w:t>
      </w:r>
      <w:r w:rsidR="00C91CB8">
        <w:rPr>
          <w:rFonts w:ascii="Arial" w:hAnsi="Arial" w:cs="Arial"/>
        </w:rPr>
        <w:t xml:space="preserve"> </w:t>
      </w:r>
      <w:r w:rsidRPr="00C91CB8">
        <w:rPr>
          <w:rFonts w:ascii="Arial" w:hAnsi="Arial" w:cs="Arial"/>
        </w:rPr>
        <w:t xml:space="preserve">Terlaksananya penataan </w:t>
      </w:r>
      <w:r w:rsidRPr="00C91CB8">
        <w:rPr>
          <w:rFonts w:ascii="Arial" w:hAnsi="Arial" w:cs="Arial"/>
          <w:color w:val="000000"/>
          <w:lang w:val="id-ID"/>
        </w:rPr>
        <w:t>urusan</w:t>
      </w:r>
      <w:r w:rsidRPr="00C91CB8">
        <w:rPr>
          <w:rFonts w:ascii="Arial" w:hAnsi="Arial" w:cs="Arial"/>
        </w:rPr>
        <w:t xml:space="preserve"> pemerintahan yang menjadi kewenangan daerah sesuai dengan U</w:t>
      </w:r>
      <w:r w:rsidR="00DB3F4D">
        <w:rPr>
          <w:rFonts w:ascii="Arial" w:hAnsi="Arial" w:cs="Arial"/>
        </w:rPr>
        <w:t>ndang-</w:t>
      </w:r>
      <w:r w:rsidRPr="00C91CB8">
        <w:rPr>
          <w:rFonts w:ascii="Arial" w:hAnsi="Arial" w:cs="Arial"/>
        </w:rPr>
        <w:t>U</w:t>
      </w:r>
      <w:r w:rsidR="00DB3F4D">
        <w:rPr>
          <w:rFonts w:ascii="Arial" w:hAnsi="Arial" w:cs="Arial"/>
        </w:rPr>
        <w:t>ndang Nomor</w:t>
      </w:r>
      <w:r w:rsidRPr="00C91CB8">
        <w:rPr>
          <w:rFonts w:ascii="Arial" w:hAnsi="Arial" w:cs="Arial"/>
        </w:rPr>
        <w:t xml:space="preserve"> 23 Tahun 2014</w:t>
      </w:r>
      <w:r w:rsidRPr="00C91CB8">
        <w:rPr>
          <w:rFonts w:ascii="Arial" w:hAnsi="Arial" w:cs="Arial"/>
          <w:lang w:val="id-ID"/>
        </w:rPr>
        <w:t>;</w:t>
      </w:r>
      <w:r w:rsidR="00C91CB8">
        <w:rPr>
          <w:rFonts w:ascii="Arial" w:hAnsi="Arial" w:cs="Arial"/>
        </w:rPr>
        <w:t xml:space="preserve"> </w:t>
      </w:r>
      <w:r w:rsidRPr="00C91CB8">
        <w:rPr>
          <w:rFonts w:ascii="Arial" w:hAnsi="Arial" w:cs="Arial"/>
          <w:color w:val="000000"/>
          <w:lang w:val="id-ID"/>
        </w:rPr>
        <w:t xml:space="preserve">Terlaksananya Evaluasi kinerja penyelenggaraan pemerintahan daerah terhadap LPPD </w:t>
      </w:r>
      <w:r w:rsidR="00BE6B96" w:rsidRPr="00C91CB8">
        <w:rPr>
          <w:rFonts w:ascii="Arial" w:hAnsi="Arial" w:cs="Arial"/>
          <w:color w:val="000000"/>
          <w:lang w:val="id-ID"/>
        </w:rPr>
        <w:t>Kabupaten</w:t>
      </w:r>
      <w:r w:rsidR="00513458">
        <w:rPr>
          <w:rFonts w:ascii="Arial" w:hAnsi="Arial" w:cs="Arial"/>
          <w:color w:val="000000"/>
          <w:lang w:val="id-ID"/>
        </w:rPr>
        <w:t>/K</w:t>
      </w:r>
      <w:r w:rsidRPr="00C91CB8">
        <w:rPr>
          <w:rFonts w:ascii="Arial" w:hAnsi="Arial" w:cs="Arial"/>
          <w:color w:val="000000"/>
          <w:lang w:val="id-ID"/>
        </w:rPr>
        <w:t>ota di Sumatera Barat;</w:t>
      </w:r>
      <w:r w:rsidR="00C91CB8">
        <w:rPr>
          <w:rFonts w:ascii="Arial" w:hAnsi="Arial" w:cs="Arial"/>
        </w:rPr>
        <w:t xml:space="preserve"> </w:t>
      </w:r>
      <w:r w:rsidRPr="00C91CB8">
        <w:rPr>
          <w:rFonts w:ascii="Arial" w:hAnsi="Arial" w:cs="Arial"/>
          <w:color w:val="000000"/>
          <w:lang w:val="id-ID"/>
        </w:rPr>
        <w:t>Terfasilitasinya pelaksanaan pemil</w:t>
      </w:r>
      <w:r w:rsidRPr="00C91CB8">
        <w:rPr>
          <w:rFonts w:ascii="Arial" w:hAnsi="Arial" w:cs="Arial"/>
          <w:color w:val="000000"/>
        </w:rPr>
        <w:t xml:space="preserve">u Kepala Daerah </w:t>
      </w:r>
      <w:r w:rsidR="00BE6B96" w:rsidRPr="00C91CB8">
        <w:rPr>
          <w:rFonts w:ascii="Arial" w:hAnsi="Arial" w:cs="Arial"/>
          <w:color w:val="000000"/>
        </w:rPr>
        <w:t>Kabupaten</w:t>
      </w:r>
      <w:r w:rsidRPr="00C91CB8">
        <w:rPr>
          <w:rFonts w:ascii="Arial" w:hAnsi="Arial" w:cs="Arial"/>
          <w:color w:val="000000"/>
        </w:rPr>
        <w:t>/Kota di Sumatera Barat.</w:t>
      </w:r>
    </w:p>
    <w:p w:rsidR="00F12671" w:rsidRPr="00107FA7" w:rsidRDefault="00F12671" w:rsidP="00107FA7">
      <w:pPr>
        <w:numPr>
          <w:ilvl w:val="0"/>
          <w:numId w:val="127"/>
        </w:numPr>
        <w:spacing w:line="360" w:lineRule="auto"/>
        <w:ind w:left="2268" w:hanging="567"/>
        <w:jc w:val="both"/>
        <w:rPr>
          <w:rFonts w:ascii="Arial" w:hAnsi="Arial" w:cs="Arial"/>
        </w:rPr>
      </w:pPr>
      <w:r w:rsidRPr="00376273">
        <w:rPr>
          <w:rFonts w:ascii="Arial" w:hAnsi="Arial" w:cs="Arial"/>
        </w:rPr>
        <w:t xml:space="preserve">Program Koordinasi </w:t>
      </w:r>
      <w:r w:rsidRPr="00376273">
        <w:rPr>
          <w:rFonts w:ascii="Arial" w:hAnsi="Arial" w:cs="Arial"/>
          <w:bCs/>
          <w:lang w:val="fi-FI"/>
        </w:rPr>
        <w:t>Pemerintahan</w:t>
      </w:r>
      <w:r w:rsidR="00264CB4">
        <w:rPr>
          <w:rFonts w:ascii="Arial" w:hAnsi="Arial" w:cs="Arial"/>
          <w:bCs/>
          <w:lang w:val="fi-FI"/>
        </w:rPr>
        <w:t>,</w:t>
      </w:r>
      <w:r w:rsidR="001275A9">
        <w:rPr>
          <w:rFonts w:ascii="Arial" w:hAnsi="Arial" w:cs="Arial"/>
          <w:bCs/>
          <w:lang w:val="fi-FI"/>
        </w:rPr>
        <w:t xml:space="preserve"> dengan </w:t>
      </w:r>
      <w:r w:rsidR="00264CB4">
        <w:rPr>
          <w:rFonts w:ascii="Arial" w:hAnsi="Arial" w:cs="Arial"/>
          <w:bCs/>
          <w:lang w:val="fi-FI"/>
        </w:rPr>
        <w:t>anggaran</w:t>
      </w:r>
      <w:r w:rsidR="001275A9">
        <w:rPr>
          <w:rFonts w:ascii="Arial" w:hAnsi="Arial" w:cs="Arial"/>
          <w:bCs/>
          <w:lang w:val="fi-FI"/>
        </w:rPr>
        <w:t xml:space="preserve"> Rp.</w:t>
      </w:r>
      <w:r>
        <w:rPr>
          <w:rFonts w:ascii="Arial" w:hAnsi="Arial" w:cs="Arial"/>
          <w:bCs/>
          <w:lang w:val="fi-FI"/>
        </w:rPr>
        <w:t>546.000.</w:t>
      </w:r>
      <w:r w:rsidR="001275A9">
        <w:rPr>
          <w:rFonts w:ascii="Arial" w:hAnsi="Arial" w:cs="Arial"/>
          <w:bCs/>
          <w:lang w:val="fi-FI"/>
        </w:rPr>
        <w:t>000,- dan realisasi sebesar Rp.</w:t>
      </w:r>
      <w:r>
        <w:rPr>
          <w:rFonts w:ascii="Arial" w:hAnsi="Arial" w:cs="Arial"/>
          <w:bCs/>
          <w:lang w:val="fi-FI"/>
        </w:rPr>
        <w:t>475.354.736,- (87,06%)</w:t>
      </w:r>
      <w:r w:rsidR="00264CB4">
        <w:rPr>
          <w:rFonts w:ascii="Arial" w:hAnsi="Arial" w:cs="Arial"/>
          <w:bCs/>
          <w:lang w:val="fi-FI"/>
        </w:rPr>
        <w:t>.</w:t>
      </w:r>
      <w:r>
        <w:rPr>
          <w:rFonts w:ascii="Arial" w:hAnsi="Arial" w:cs="Arial"/>
          <w:bCs/>
          <w:lang w:val="fi-FI"/>
        </w:rPr>
        <w:t xml:space="preserve"> </w:t>
      </w:r>
      <w:r w:rsidR="00264CB4">
        <w:rPr>
          <w:rFonts w:ascii="Arial" w:hAnsi="Arial" w:cs="Arial"/>
          <w:bCs/>
          <w:lang w:val="fi-FI"/>
        </w:rPr>
        <w:t xml:space="preserve">Dengan </w:t>
      </w:r>
      <w:r>
        <w:rPr>
          <w:rFonts w:ascii="Arial" w:hAnsi="Arial" w:cs="Arial"/>
          <w:bCs/>
          <w:lang w:val="fi-FI"/>
        </w:rPr>
        <w:t>output</w:t>
      </w:r>
      <w:r w:rsidR="005B5369">
        <w:rPr>
          <w:rFonts w:ascii="Arial" w:hAnsi="Arial" w:cs="Arial"/>
          <w:bCs/>
          <w:lang w:val="id-ID"/>
        </w:rPr>
        <w:t xml:space="preserve"> </w:t>
      </w:r>
      <w:r>
        <w:rPr>
          <w:rFonts w:ascii="Arial" w:hAnsi="Arial" w:cs="Arial"/>
          <w:bCs/>
          <w:lang w:val="fi-FI"/>
        </w:rPr>
        <w:t>:</w:t>
      </w:r>
      <w:r w:rsidR="00264CB4">
        <w:rPr>
          <w:rFonts w:ascii="Arial" w:hAnsi="Arial" w:cs="Arial"/>
        </w:rPr>
        <w:t xml:space="preserve"> </w:t>
      </w:r>
      <w:r w:rsidRPr="00264CB4">
        <w:rPr>
          <w:rFonts w:ascii="Arial" w:hAnsi="Arial" w:cs="Arial"/>
          <w:lang w:val="id-ID"/>
        </w:rPr>
        <w:t>Terlaksananya</w:t>
      </w:r>
      <w:r w:rsidRPr="00264CB4">
        <w:rPr>
          <w:rFonts w:ascii="Arial" w:hAnsi="Arial" w:cs="Arial"/>
          <w:iCs/>
          <w:lang w:val="id-ID"/>
        </w:rPr>
        <w:t xml:space="preserve"> Rapat Koordinasi </w:t>
      </w:r>
      <w:r w:rsidRPr="00264CB4">
        <w:rPr>
          <w:rFonts w:ascii="Arial" w:hAnsi="Arial" w:cs="Arial"/>
          <w:lang w:val="it-IT"/>
        </w:rPr>
        <w:t xml:space="preserve">dengan Pemerintah </w:t>
      </w:r>
      <w:r w:rsidR="00BE6B96" w:rsidRPr="00264CB4">
        <w:rPr>
          <w:rFonts w:ascii="Arial" w:hAnsi="Arial" w:cs="Arial"/>
          <w:lang w:val="it-IT"/>
        </w:rPr>
        <w:t>Kabupaten</w:t>
      </w:r>
      <w:r w:rsidRPr="00264CB4">
        <w:rPr>
          <w:rFonts w:ascii="Arial" w:hAnsi="Arial" w:cs="Arial"/>
          <w:lang w:val="it-IT"/>
        </w:rPr>
        <w:t xml:space="preserve">/Kota </w:t>
      </w:r>
      <w:r w:rsidR="00CF503B" w:rsidRPr="00264CB4">
        <w:rPr>
          <w:rFonts w:ascii="Arial" w:hAnsi="Arial" w:cs="Arial"/>
          <w:lang w:val="it-IT"/>
        </w:rPr>
        <w:t>se-Sumatera Barat</w:t>
      </w:r>
      <w:r w:rsidRPr="00264CB4">
        <w:rPr>
          <w:rFonts w:ascii="Arial" w:hAnsi="Arial" w:cs="Arial"/>
          <w:lang w:val="id-ID"/>
        </w:rPr>
        <w:t xml:space="preserve"> sebanyak </w:t>
      </w:r>
      <w:r w:rsidRPr="00264CB4">
        <w:rPr>
          <w:rFonts w:ascii="Arial" w:hAnsi="Arial" w:cs="Arial"/>
        </w:rPr>
        <w:t>3</w:t>
      </w:r>
      <w:r w:rsidRPr="00264CB4">
        <w:rPr>
          <w:rFonts w:ascii="Arial" w:hAnsi="Arial" w:cs="Arial"/>
          <w:lang w:val="sv-SE"/>
        </w:rPr>
        <w:t xml:space="preserve"> kali, yakni:</w:t>
      </w:r>
      <w:r w:rsidR="00264CB4">
        <w:rPr>
          <w:rFonts w:ascii="Arial" w:hAnsi="Arial" w:cs="Arial"/>
        </w:rPr>
        <w:t xml:space="preserve"> </w:t>
      </w:r>
      <w:r w:rsidRPr="00264CB4">
        <w:rPr>
          <w:rFonts w:ascii="Arial" w:hAnsi="Arial" w:cs="Arial"/>
          <w:lang w:val="sv-SE"/>
        </w:rPr>
        <w:t xml:space="preserve">Tanggal 12 Mei 2016 di Hotel Bumi Minang Padang dengan tema </w:t>
      </w:r>
      <w:r w:rsidRPr="00264CB4">
        <w:rPr>
          <w:rFonts w:ascii="Arial" w:hAnsi="Arial" w:cs="Arial"/>
          <w:b/>
          <w:i/>
          <w:lang w:val="sv-SE"/>
        </w:rPr>
        <w:t>”</w:t>
      </w:r>
      <w:r w:rsidRPr="00264CB4">
        <w:rPr>
          <w:rFonts w:ascii="Arial" w:hAnsi="Arial" w:cs="Arial"/>
          <w:b/>
          <w:i/>
          <w:lang w:val="it-IT"/>
        </w:rPr>
        <w:t>Pariwisata Potensi Ekonomi Sumatera Barat Masa Depan</w:t>
      </w:r>
      <w:r w:rsidRPr="00264CB4">
        <w:rPr>
          <w:rFonts w:ascii="Arial" w:hAnsi="Arial" w:cs="Arial"/>
          <w:b/>
          <w:i/>
          <w:lang w:val="sv-SE"/>
        </w:rPr>
        <w:t>”</w:t>
      </w:r>
      <w:r w:rsidRPr="00264CB4">
        <w:rPr>
          <w:rFonts w:ascii="Arial" w:hAnsi="Arial" w:cs="Arial"/>
          <w:lang w:val="sv-SE"/>
        </w:rPr>
        <w:t xml:space="preserve"> dengan kesimpulan:</w:t>
      </w:r>
      <w:r w:rsidR="00264CB4">
        <w:rPr>
          <w:rFonts w:ascii="Arial" w:hAnsi="Arial" w:cs="Arial"/>
        </w:rPr>
        <w:t xml:space="preserve"> </w:t>
      </w:r>
      <w:r w:rsidR="00BE6B96" w:rsidRPr="00264CB4">
        <w:rPr>
          <w:rFonts w:ascii="Arial" w:hAnsi="Arial" w:cs="Arial"/>
        </w:rPr>
        <w:t>Kabupaten</w:t>
      </w:r>
      <w:r w:rsidRPr="00264CB4">
        <w:rPr>
          <w:rFonts w:ascii="Arial" w:hAnsi="Arial" w:cs="Arial"/>
        </w:rPr>
        <w:t xml:space="preserve">/Kota menetapkan destinasi pariwisata unggulan yang berbeda dan dilengkapi dengan Masterplan serta </w:t>
      </w:r>
      <w:r w:rsidRPr="00264CB4">
        <w:rPr>
          <w:rFonts w:ascii="Arial" w:hAnsi="Arial" w:cs="Arial"/>
          <w:i/>
        </w:rPr>
        <w:t>Detail Enginering Design</w:t>
      </w:r>
      <w:r w:rsidRPr="00264CB4">
        <w:rPr>
          <w:rFonts w:ascii="Arial" w:hAnsi="Arial" w:cs="Arial"/>
        </w:rPr>
        <w:t xml:space="preserve"> (DED) yang pembangunannya dapat dikerjasamakan dengan pola </w:t>
      </w:r>
      <w:r w:rsidRPr="00264CB4">
        <w:rPr>
          <w:rFonts w:ascii="Arial" w:hAnsi="Arial" w:cs="Arial"/>
          <w:i/>
        </w:rPr>
        <w:t>sharing</w:t>
      </w:r>
      <w:r w:rsidRPr="00264CB4">
        <w:rPr>
          <w:rFonts w:ascii="Arial" w:hAnsi="Arial" w:cs="Arial"/>
        </w:rPr>
        <w:t xml:space="preserve"> antara Provinsi dengan </w:t>
      </w:r>
      <w:r w:rsidR="00BE6B96" w:rsidRPr="00264CB4">
        <w:rPr>
          <w:rFonts w:ascii="Arial" w:hAnsi="Arial" w:cs="Arial"/>
        </w:rPr>
        <w:t>Kabupaten</w:t>
      </w:r>
      <w:r w:rsidRPr="00264CB4">
        <w:rPr>
          <w:rFonts w:ascii="Arial" w:hAnsi="Arial" w:cs="Arial"/>
        </w:rPr>
        <w:t xml:space="preserve">/Kota dengan alternatif beban 40% Provinsi dan 60% </w:t>
      </w:r>
      <w:r w:rsidR="00BE6B96" w:rsidRPr="00264CB4">
        <w:rPr>
          <w:rFonts w:ascii="Arial" w:hAnsi="Arial" w:cs="Arial"/>
        </w:rPr>
        <w:t>Kabupaten</w:t>
      </w:r>
      <w:r w:rsidRPr="00264CB4">
        <w:rPr>
          <w:rFonts w:ascii="Arial" w:hAnsi="Arial" w:cs="Arial"/>
        </w:rPr>
        <w:t>/Kota.</w:t>
      </w:r>
      <w:r w:rsidR="00264CB4">
        <w:rPr>
          <w:rFonts w:ascii="Arial" w:hAnsi="Arial" w:cs="Arial"/>
        </w:rPr>
        <w:t xml:space="preserve">, </w:t>
      </w:r>
      <w:r w:rsidRPr="00264CB4">
        <w:rPr>
          <w:rFonts w:ascii="Arial" w:hAnsi="Arial" w:cs="Arial"/>
        </w:rPr>
        <w:lastRenderedPageBreak/>
        <w:t>Sektor pariwisata akan dijadikan sebagai sektor unggulan Sumatera Barat 2016 – 2021 dalam Gerakan Terpadu Pengembangan Kepariwisataan</w:t>
      </w:r>
      <w:r w:rsidR="00264CB4">
        <w:rPr>
          <w:rFonts w:ascii="Arial" w:hAnsi="Arial" w:cs="Arial"/>
        </w:rPr>
        <w:t xml:space="preserve">, </w:t>
      </w:r>
      <w:r w:rsidRPr="00264CB4">
        <w:rPr>
          <w:rFonts w:ascii="Arial" w:hAnsi="Arial" w:cs="Arial"/>
        </w:rPr>
        <w:t xml:space="preserve">Pemerintah Provinsi dan </w:t>
      </w:r>
      <w:r w:rsidR="00BE6B96" w:rsidRPr="00264CB4">
        <w:rPr>
          <w:rFonts w:ascii="Arial" w:hAnsi="Arial" w:cs="Arial"/>
        </w:rPr>
        <w:t>Kabupaten</w:t>
      </w:r>
      <w:r w:rsidRPr="00264CB4">
        <w:rPr>
          <w:rFonts w:ascii="Arial" w:hAnsi="Arial" w:cs="Arial"/>
        </w:rPr>
        <w:t>/Kota sepakat untuk bersama-sama mengembangkan pariwisata Sumatera Barat sebagai Halal Tourism Destination</w:t>
      </w:r>
      <w:r w:rsidR="00264CB4">
        <w:rPr>
          <w:rFonts w:ascii="Arial" w:hAnsi="Arial" w:cs="Arial"/>
        </w:rPr>
        <w:t xml:space="preserve">, </w:t>
      </w:r>
      <w:r w:rsidRPr="00264CB4">
        <w:rPr>
          <w:rFonts w:ascii="Arial" w:hAnsi="Arial" w:cs="Arial"/>
        </w:rPr>
        <w:t xml:space="preserve">Pemerintah Provinsi akan mengusulkan destinasi pariwisata unggulan </w:t>
      </w:r>
      <w:r w:rsidR="00BE6B96" w:rsidRPr="00264CB4">
        <w:rPr>
          <w:rFonts w:ascii="Arial" w:hAnsi="Arial" w:cs="Arial"/>
        </w:rPr>
        <w:t>Kabupaten</w:t>
      </w:r>
      <w:r w:rsidRPr="00264CB4">
        <w:rPr>
          <w:rFonts w:ascii="Arial" w:hAnsi="Arial" w:cs="Arial"/>
        </w:rPr>
        <w:t>/Kota sebagai kawasan ekonomi khusus pariwisata kepada Kementerian Pariwisata</w:t>
      </w:r>
      <w:r w:rsidR="00264CB4">
        <w:rPr>
          <w:rFonts w:ascii="Arial" w:hAnsi="Arial" w:cs="Arial"/>
        </w:rPr>
        <w:t xml:space="preserve">, </w:t>
      </w:r>
      <w:r w:rsidRPr="00264CB4">
        <w:rPr>
          <w:rFonts w:ascii="Arial" w:hAnsi="Arial" w:cs="Arial"/>
        </w:rPr>
        <w:t xml:space="preserve">Pemerintah </w:t>
      </w:r>
      <w:r w:rsidR="00BE6B96" w:rsidRPr="00264CB4">
        <w:rPr>
          <w:rFonts w:ascii="Arial" w:hAnsi="Arial" w:cs="Arial"/>
        </w:rPr>
        <w:t>Kabupaten</w:t>
      </w:r>
      <w:r w:rsidRPr="00264CB4">
        <w:rPr>
          <w:rFonts w:ascii="Arial" w:hAnsi="Arial" w:cs="Arial"/>
        </w:rPr>
        <w:t>/Kota agar melakukan pembenahan kepariwisataan secara holistik serta membentuk sistem penanganan pengaduan masyarakat te</w:t>
      </w:r>
      <w:r w:rsidR="00264CB4">
        <w:rPr>
          <w:rFonts w:ascii="Arial" w:hAnsi="Arial" w:cs="Arial"/>
        </w:rPr>
        <w:t xml:space="preserve">rhadap permasalahan yang timbul, </w:t>
      </w:r>
      <w:r w:rsidRPr="00264CB4">
        <w:rPr>
          <w:rFonts w:ascii="Arial" w:hAnsi="Arial" w:cs="Arial"/>
        </w:rPr>
        <w:t xml:space="preserve">Pemerintah </w:t>
      </w:r>
      <w:r w:rsidR="00BE6B96" w:rsidRPr="00264CB4">
        <w:rPr>
          <w:rFonts w:ascii="Arial" w:hAnsi="Arial" w:cs="Arial"/>
        </w:rPr>
        <w:t>Kabupaten</w:t>
      </w:r>
      <w:r w:rsidRPr="00264CB4">
        <w:rPr>
          <w:rFonts w:ascii="Arial" w:hAnsi="Arial" w:cs="Arial"/>
        </w:rPr>
        <w:t>/Kota berpartisipasi dan berkontribusi dalam pendanaan penyelenggaraan Tour De Singkarak</w:t>
      </w:r>
      <w:r w:rsidR="00264CB4">
        <w:rPr>
          <w:rFonts w:ascii="Arial" w:hAnsi="Arial" w:cs="Arial"/>
        </w:rPr>
        <w:t xml:space="preserve"> pada tahun mendatang, </w:t>
      </w:r>
      <w:r w:rsidRPr="00264CB4">
        <w:rPr>
          <w:rFonts w:ascii="Arial" w:hAnsi="Arial" w:cs="Arial"/>
        </w:rPr>
        <w:t xml:space="preserve">Pemerintah Provinsi dan </w:t>
      </w:r>
      <w:r w:rsidR="00BE6B96" w:rsidRPr="00264CB4">
        <w:rPr>
          <w:rFonts w:ascii="Arial" w:hAnsi="Arial" w:cs="Arial"/>
        </w:rPr>
        <w:t>Kabupaten</w:t>
      </w:r>
      <w:r w:rsidRPr="00264CB4">
        <w:rPr>
          <w:rFonts w:ascii="Arial" w:hAnsi="Arial" w:cs="Arial"/>
        </w:rPr>
        <w:t xml:space="preserve">/Kota bertekad mewujudkan masyarakat Sumatera Barat yang sehat dan bersih dari penyalahgunaan dan peredaran narkoba dengan menyiapkan Peraturan Daerah atau Peraturan Kepala Daerah dan menganggarkan dalam APBD untuk pengadaan alat tes urin, </w:t>
      </w:r>
      <w:r w:rsidR="00264CB4">
        <w:rPr>
          <w:rFonts w:ascii="Arial" w:hAnsi="Arial" w:cs="Arial"/>
        </w:rPr>
        <w:t xml:space="preserve">biaya sosialisasi dan lain-lain, </w:t>
      </w:r>
      <w:r w:rsidRPr="00264CB4">
        <w:rPr>
          <w:rFonts w:ascii="Arial" w:hAnsi="Arial" w:cs="Arial"/>
          <w:lang w:val="sv-SE"/>
        </w:rPr>
        <w:t xml:space="preserve">Tanggal 15 September  2016 di Hotel Pangeran Beach Padang, </w:t>
      </w:r>
      <w:r w:rsidRPr="00264CB4">
        <w:rPr>
          <w:rFonts w:ascii="Arial" w:hAnsi="Arial" w:cs="Arial"/>
        </w:rPr>
        <w:t>dengan tema ”</w:t>
      </w:r>
      <w:r w:rsidRPr="00264CB4">
        <w:rPr>
          <w:rFonts w:ascii="Arial" w:hAnsi="Arial" w:cs="Arial"/>
          <w:b/>
          <w:i/>
        </w:rPr>
        <w:t>Peningkatan Ekonomi Suma</w:t>
      </w:r>
      <w:r w:rsidR="00805B92" w:rsidRPr="00264CB4">
        <w:rPr>
          <w:rFonts w:ascii="Arial" w:hAnsi="Arial" w:cs="Arial"/>
          <w:b/>
          <w:i/>
        </w:rPr>
        <w:t>tera Barat melalui Pengembangan</w:t>
      </w:r>
      <w:r w:rsidR="00805B92" w:rsidRPr="00264CB4">
        <w:rPr>
          <w:rFonts w:ascii="Arial" w:hAnsi="Arial" w:cs="Arial"/>
          <w:b/>
          <w:i/>
          <w:lang w:val="id-ID"/>
        </w:rPr>
        <w:t xml:space="preserve"> </w:t>
      </w:r>
      <w:r w:rsidRPr="00264CB4">
        <w:rPr>
          <w:rFonts w:ascii="Arial" w:hAnsi="Arial" w:cs="Arial"/>
          <w:b/>
          <w:i/>
        </w:rPr>
        <w:t>Kepariwisataan Pemberdayaan UMKM dan Penataan Nagari/Desa</w:t>
      </w:r>
      <w:r w:rsidRPr="00264CB4">
        <w:rPr>
          <w:rFonts w:ascii="Arial" w:hAnsi="Arial" w:cs="Arial"/>
        </w:rPr>
        <w:t xml:space="preserve">”, </w:t>
      </w:r>
      <w:r w:rsidRPr="00264CB4">
        <w:rPr>
          <w:rFonts w:ascii="Arial" w:hAnsi="Arial" w:cs="Arial"/>
          <w:lang w:val="sv-SE"/>
        </w:rPr>
        <w:t>de</w:t>
      </w:r>
      <w:r w:rsidR="00264CB4">
        <w:rPr>
          <w:rFonts w:ascii="Arial" w:hAnsi="Arial" w:cs="Arial"/>
          <w:lang w:val="sv-SE"/>
        </w:rPr>
        <w:t xml:space="preserve">ngan kesimpulan </w:t>
      </w:r>
      <w:r w:rsidRPr="00264CB4">
        <w:rPr>
          <w:rFonts w:ascii="Arial" w:hAnsi="Arial" w:cs="Arial"/>
        </w:rPr>
        <w:t xml:space="preserve">Pemerintah </w:t>
      </w:r>
      <w:r w:rsidR="00BE6B96" w:rsidRPr="00264CB4">
        <w:rPr>
          <w:rFonts w:ascii="Arial" w:hAnsi="Arial" w:cs="Arial"/>
        </w:rPr>
        <w:t>Kabupaten</w:t>
      </w:r>
      <w:r w:rsidRPr="00264CB4">
        <w:rPr>
          <w:rFonts w:ascii="Arial" w:hAnsi="Arial" w:cs="Arial"/>
        </w:rPr>
        <w:t xml:space="preserve">/Kota </w:t>
      </w:r>
      <w:r w:rsidRPr="00264CB4">
        <w:rPr>
          <w:rFonts w:ascii="Arial" w:hAnsi="Arial" w:cs="Arial"/>
          <w:lang w:val="id-ID"/>
        </w:rPr>
        <w:t xml:space="preserve">menetapkan </w:t>
      </w:r>
      <w:r w:rsidR="00A277BA" w:rsidRPr="00264CB4">
        <w:rPr>
          <w:rFonts w:ascii="Arial" w:hAnsi="Arial" w:cs="Arial"/>
          <w:i/>
          <w:lang w:val="id-ID"/>
        </w:rPr>
        <w:t>hotline</w:t>
      </w:r>
      <w:r w:rsidR="00A277BA" w:rsidRPr="00264CB4">
        <w:rPr>
          <w:rFonts w:ascii="Arial" w:hAnsi="Arial" w:cs="Arial"/>
          <w:lang w:val="id-ID"/>
        </w:rPr>
        <w:t xml:space="preserve"> </w:t>
      </w:r>
      <w:r w:rsidRPr="00264CB4">
        <w:rPr>
          <w:rFonts w:ascii="Arial" w:hAnsi="Arial" w:cs="Arial"/>
        </w:rPr>
        <w:t>pengaduan masyarakat di bidang k</w:t>
      </w:r>
      <w:r w:rsidRPr="00264CB4">
        <w:rPr>
          <w:rFonts w:ascii="Arial" w:hAnsi="Arial" w:cs="Arial"/>
          <w:lang w:val="id-ID"/>
        </w:rPr>
        <w:t>epariwisataan</w:t>
      </w:r>
      <w:r w:rsidR="00264CB4">
        <w:rPr>
          <w:rFonts w:ascii="Arial" w:hAnsi="Arial" w:cs="Arial"/>
        </w:rPr>
        <w:t xml:space="preserve">, </w:t>
      </w:r>
      <w:r w:rsidRPr="00264CB4">
        <w:rPr>
          <w:rFonts w:ascii="Arial" w:hAnsi="Arial" w:cs="Arial"/>
        </w:rPr>
        <w:t xml:space="preserve">Pemerintah </w:t>
      </w:r>
      <w:r w:rsidR="00BE6B96" w:rsidRPr="00264CB4">
        <w:rPr>
          <w:rFonts w:ascii="Arial" w:hAnsi="Arial" w:cs="Arial"/>
        </w:rPr>
        <w:t>Kabupaten</w:t>
      </w:r>
      <w:r w:rsidRPr="00264CB4">
        <w:rPr>
          <w:rFonts w:ascii="Arial" w:hAnsi="Arial" w:cs="Arial"/>
        </w:rPr>
        <w:t>/Kota yang akan menata nagari/desa wajib men</w:t>
      </w:r>
      <w:r w:rsidR="00A277BA">
        <w:rPr>
          <w:rFonts w:ascii="Arial" w:hAnsi="Arial" w:cs="Arial"/>
        </w:rPr>
        <w:t>s</w:t>
      </w:r>
      <w:r w:rsidRPr="00264CB4">
        <w:rPr>
          <w:rFonts w:ascii="Arial" w:hAnsi="Arial" w:cs="Arial"/>
        </w:rPr>
        <w:t>osialisasikan kepada Walinagari dan pihak berkepentingan</w:t>
      </w:r>
      <w:r w:rsidR="00264CB4">
        <w:rPr>
          <w:rFonts w:ascii="Arial" w:hAnsi="Arial" w:cs="Arial"/>
        </w:rPr>
        <w:t xml:space="preserve">, </w:t>
      </w:r>
      <w:r w:rsidRPr="00264CB4">
        <w:rPr>
          <w:rFonts w:ascii="Arial" w:hAnsi="Arial" w:cs="Arial"/>
        </w:rPr>
        <w:t xml:space="preserve">Pemerintah Provinsi dan </w:t>
      </w:r>
      <w:r w:rsidR="00BE6B96" w:rsidRPr="00264CB4">
        <w:rPr>
          <w:rFonts w:ascii="Arial" w:hAnsi="Arial" w:cs="Arial"/>
        </w:rPr>
        <w:t>Kabupaten</w:t>
      </w:r>
      <w:r w:rsidRPr="00264CB4">
        <w:rPr>
          <w:rFonts w:ascii="Arial" w:hAnsi="Arial" w:cs="Arial"/>
        </w:rPr>
        <w:t xml:space="preserve">/Kota segera memperkuat kapasitas Koperasi dan UMKM dalam menghasilkan produk unggulan serta pengelolaan wisata daerah. Pemerintah Provinsi dan </w:t>
      </w:r>
      <w:r w:rsidR="00BE6B96" w:rsidRPr="00264CB4">
        <w:rPr>
          <w:rFonts w:ascii="Arial" w:hAnsi="Arial" w:cs="Arial"/>
        </w:rPr>
        <w:t>Kabupaten</w:t>
      </w:r>
      <w:r w:rsidRPr="00264CB4">
        <w:rPr>
          <w:rFonts w:ascii="Arial" w:hAnsi="Arial" w:cs="Arial"/>
        </w:rPr>
        <w:t>/Kota memfasilitasi pembebasan lahan pembangunan infrastruktur yan</w:t>
      </w:r>
      <w:r w:rsidR="00264CB4">
        <w:rPr>
          <w:rFonts w:ascii="Arial" w:hAnsi="Arial" w:cs="Arial"/>
        </w:rPr>
        <w:t xml:space="preserve">g diprogramkan pemerintah </w:t>
      </w:r>
      <w:r w:rsidR="00264CB4">
        <w:rPr>
          <w:rFonts w:ascii="Arial" w:hAnsi="Arial" w:cs="Arial"/>
        </w:rPr>
        <w:lastRenderedPageBreak/>
        <w:t xml:space="preserve">pusat, </w:t>
      </w:r>
      <w:r w:rsidRPr="00264CB4">
        <w:rPr>
          <w:rFonts w:ascii="Arial" w:hAnsi="Arial" w:cs="Arial"/>
        </w:rPr>
        <w:t xml:space="preserve">Pemerintah Provinsi dan </w:t>
      </w:r>
      <w:r w:rsidR="00BE6B96" w:rsidRPr="00264CB4">
        <w:rPr>
          <w:rFonts w:ascii="Arial" w:hAnsi="Arial" w:cs="Arial"/>
        </w:rPr>
        <w:t>Kabupaten</w:t>
      </w:r>
      <w:r w:rsidRPr="00264CB4">
        <w:rPr>
          <w:rFonts w:ascii="Arial" w:hAnsi="Arial" w:cs="Arial"/>
        </w:rPr>
        <w:t>/Kota akan segera membuat Kesepakatan Bersama/MoU dalam promosi dan penyelenggara</w:t>
      </w:r>
      <w:r w:rsidR="00741F3D">
        <w:rPr>
          <w:rFonts w:ascii="Arial" w:hAnsi="Arial" w:cs="Arial"/>
        </w:rPr>
        <w:t>a</w:t>
      </w:r>
      <w:r w:rsidRPr="00264CB4">
        <w:rPr>
          <w:rFonts w:ascii="Arial" w:hAnsi="Arial" w:cs="Arial"/>
        </w:rPr>
        <w:t>n event pariwisata</w:t>
      </w:r>
      <w:r w:rsidR="00A32A01">
        <w:rPr>
          <w:rFonts w:ascii="Arial" w:hAnsi="Arial" w:cs="Arial"/>
        </w:rPr>
        <w:t xml:space="preserve">, </w:t>
      </w:r>
      <w:r w:rsidRPr="00A32A01">
        <w:rPr>
          <w:rFonts w:ascii="Arial" w:hAnsi="Arial" w:cs="Arial"/>
        </w:rPr>
        <w:t xml:space="preserve">Pemerintah Provinsi dan </w:t>
      </w:r>
      <w:r w:rsidR="00BE6B96" w:rsidRPr="00A32A01">
        <w:rPr>
          <w:rFonts w:ascii="Arial" w:hAnsi="Arial" w:cs="Arial"/>
        </w:rPr>
        <w:t>Kabupaten</w:t>
      </w:r>
      <w:r w:rsidRPr="00A32A01">
        <w:rPr>
          <w:rFonts w:ascii="Arial" w:hAnsi="Arial" w:cs="Arial"/>
        </w:rPr>
        <w:t xml:space="preserve">/Kota akan melakukan penyesuaian tata ruang wilayah pada kawasan perbatasan </w:t>
      </w:r>
      <w:r w:rsidR="00BE6B96" w:rsidRPr="00A32A01">
        <w:rPr>
          <w:rFonts w:ascii="Arial" w:hAnsi="Arial" w:cs="Arial"/>
        </w:rPr>
        <w:t>Kabupaten</w:t>
      </w:r>
      <w:r w:rsidRPr="00A32A01">
        <w:rPr>
          <w:rFonts w:ascii="Arial" w:hAnsi="Arial" w:cs="Arial"/>
        </w:rPr>
        <w:t>/Kota dalam rangka me</w:t>
      </w:r>
      <w:r w:rsidR="00513458">
        <w:rPr>
          <w:rFonts w:ascii="Arial" w:hAnsi="Arial" w:cs="Arial"/>
        </w:rPr>
        <w:t>ndukung pengembangan pariwisata</w:t>
      </w:r>
      <w:r w:rsidR="00A32A01">
        <w:rPr>
          <w:rFonts w:ascii="Arial" w:hAnsi="Arial" w:cs="Arial"/>
        </w:rPr>
        <w:t xml:space="preserve">, </w:t>
      </w:r>
      <w:r w:rsidRPr="00A32A01">
        <w:rPr>
          <w:rFonts w:ascii="Arial" w:hAnsi="Arial" w:cs="Arial"/>
        </w:rPr>
        <w:t xml:space="preserve">Pemerintah Provinsi dan </w:t>
      </w:r>
      <w:r w:rsidR="00BE6B96" w:rsidRPr="00A32A01">
        <w:rPr>
          <w:rFonts w:ascii="Arial" w:hAnsi="Arial" w:cs="Arial"/>
        </w:rPr>
        <w:t>Kabupaten</w:t>
      </w:r>
      <w:r w:rsidRPr="00A32A01">
        <w:rPr>
          <w:rFonts w:ascii="Arial" w:hAnsi="Arial" w:cs="Arial"/>
        </w:rPr>
        <w:t>/Kota mengusulkan fasilitasi pengembangan UMKM kepada Ke</w:t>
      </w:r>
      <w:r w:rsidR="00A32A01">
        <w:rPr>
          <w:rFonts w:ascii="Arial" w:hAnsi="Arial" w:cs="Arial"/>
        </w:rPr>
        <w:t xml:space="preserve">menterian Koperasi dan UMKM R.I, </w:t>
      </w:r>
      <w:r w:rsidRPr="00A32A01">
        <w:rPr>
          <w:rFonts w:ascii="Arial" w:hAnsi="Arial" w:cs="Arial"/>
        </w:rPr>
        <w:t xml:space="preserve">Pemerintah Provinsi Sumatera Barat dan </w:t>
      </w:r>
      <w:r w:rsidR="00BE6B96" w:rsidRPr="00A32A01">
        <w:rPr>
          <w:rFonts w:ascii="Arial" w:hAnsi="Arial" w:cs="Arial"/>
        </w:rPr>
        <w:t>Kabupaten</w:t>
      </w:r>
      <w:r w:rsidRPr="00A32A01">
        <w:rPr>
          <w:rFonts w:ascii="Arial" w:hAnsi="Arial" w:cs="Arial"/>
        </w:rPr>
        <w:t>/Kota bersama-sama mendorong masyarakat untuk memilih/vote Sumatera Barat sebagai destinasi wisata halal terbaik dan destinasi kuliner terbaik dalam Kompe</w:t>
      </w:r>
      <w:r w:rsidR="00A32A01">
        <w:rPr>
          <w:rFonts w:ascii="Arial" w:hAnsi="Arial" w:cs="Arial"/>
        </w:rPr>
        <w:t xml:space="preserve">tisi Wisata Halal Nasional 2016, </w:t>
      </w:r>
      <w:r w:rsidRPr="00A32A01">
        <w:rPr>
          <w:rFonts w:ascii="Arial" w:hAnsi="Arial" w:cs="Arial"/>
        </w:rPr>
        <w:t xml:space="preserve">Pemerintah Provinsi dan </w:t>
      </w:r>
      <w:r w:rsidR="00BE6B96" w:rsidRPr="00A32A01">
        <w:rPr>
          <w:rFonts w:ascii="Arial" w:hAnsi="Arial" w:cs="Arial"/>
        </w:rPr>
        <w:t>Kabupaten</w:t>
      </w:r>
      <w:r w:rsidRPr="00A32A01">
        <w:rPr>
          <w:rFonts w:ascii="Arial" w:hAnsi="Arial" w:cs="Arial"/>
        </w:rPr>
        <w:t xml:space="preserve">/Kota sepakat membentuk Tim Koordinasi Pengembangan Pariwisata Tingkat Provinsi untuk percepatan pengembangan kawasan wisata lintas </w:t>
      </w:r>
      <w:r w:rsidR="00BE6B96" w:rsidRPr="00A32A01">
        <w:rPr>
          <w:rFonts w:ascii="Arial" w:hAnsi="Arial" w:cs="Arial"/>
        </w:rPr>
        <w:t>Kabupaten</w:t>
      </w:r>
      <w:r w:rsidR="00513458">
        <w:rPr>
          <w:rFonts w:ascii="Arial" w:hAnsi="Arial" w:cs="Arial"/>
        </w:rPr>
        <w:t>/</w:t>
      </w:r>
      <w:r w:rsidR="00513458">
        <w:rPr>
          <w:rFonts w:ascii="Arial" w:hAnsi="Arial" w:cs="Arial"/>
          <w:lang w:val="id-ID"/>
        </w:rPr>
        <w:t>K</w:t>
      </w:r>
      <w:r w:rsidR="00907EAA" w:rsidRPr="00A32A01">
        <w:rPr>
          <w:rFonts w:ascii="Arial" w:hAnsi="Arial" w:cs="Arial"/>
        </w:rPr>
        <w:t>ota</w:t>
      </w:r>
      <w:r w:rsidR="00A32A01">
        <w:rPr>
          <w:rFonts w:ascii="Arial" w:hAnsi="Arial" w:cs="Arial"/>
        </w:rPr>
        <w:t xml:space="preserve">, </w:t>
      </w:r>
      <w:r w:rsidRPr="00A32A01">
        <w:rPr>
          <w:rFonts w:ascii="Arial" w:hAnsi="Arial" w:cs="Arial"/>
          <w:lang w:val="sv-SE"/>
        </w:rPr>
        <w:t>Tanggal</w:t>
      </w:r>
      <w:r w:rsidRPr="00A32A01">
        <w:rPr>
          <w:rFonts w:ascii="Arial" w:hAnsi="Arial" w:cs="Arial"/>
        </w:rPr>
        <w:t xml:space="preserve"> 23 Desember 2016 di Kyriad Bumi Minang Padang, dengan tema ”</w:t>
      </w:r>
      <w:r w:rsidRPr="00A32A01">
        <w:rPr>
          <w:rFonts w:ascii="Arial" w:hAnsi="Arial" w:cs="Arial"/>
          <w:b/>
        </w:rPr>
        <w:t xml:space="preserve">Sinkronisasi OPD Provinsi dengan OPD </w:t>
      </w:r>
      <w:r w:rsidR="00BE6B96" w:rsidRPr="00A32A01">
        <w:rPr>
          <w:rFonts w:ascii="Arial" w:hAnsi="Arial" w:cs="Arial"/>
          <w:b/>
        </w:rPr>
        <w:t>Kabupaten</w:t>
      </w:r>
      <w:r w:rsidRPr="00A32A01">
        <w:rPr>
          <w:rFonts w:ascii="Arial" w:hAnsi="Arial" w:cs="Arial"/>
          <w:b/>
        </w:rPr>
        <w:t>/Kota se-Sumatera</w:t>
      </w:r>
      <w:r w:rsidRPr="00A32A01">
        <w:rPr>
          <w:rFonts w:ascii="Arial" w:hAnsi="Arial" w:cs="Arial"/>
          <w:b/>
          <w:i/>
        </w:rPr>
        <w:t xml:space="preserve"> Barat Berdasarkan Peraturan Pemerintah Nomor 18 Tahun 2016 tentang Perangkat Daerah dan Percepatan Pengembangan  Destinasi Wisata Halal di Provinsi Sumatera Barat</w:t>
      </w:r>
      <w:r w:rsidRPr="00A32A01">
        <w:rPr>
          <w:rFonts w:ascii="Arial" w:hAnsi="Arial" w:cs="Arial"/>
          <w:b/>
          <w:i/>
          <w:lang w:val="sv-SE"/>
        </w:rPr>
        <w:t>”</w:t>
      </w:r>
      <w:r w:rsidRPr="00A32A01">
        <w:rPr>
          <w:rFonts w:ascii="Arial" w:hAnsi="Arial" w:cs="Arial"/>
          <w:lang w:val="sv-SE"/>
        </w:rPr>
        <w:t xml:space="preserve"> , dengan kesimpulan sebagai berikut:</w:t>
      </w:r>
      <w:r w:rsidR="00A32A01">
        <w:rPr>
          <w:rFonts w:ascii="Arial" w:hAnsi="Arial" w:cs="Arial"/>
          <w:lang w:val="sv-SE"/>
        </w:rPr>
        <w:t xml:space="preserve">  </w:t>
      </w:r>
      <w:r w:rsidRPr="00A32A01">
        <w:rPr>
          <w:rFonts w:ascii="Arial" w:hAnsi="Arial" w:cs="Arial"/>
        </w:rPr>
        <w:t>Pemerintah</w:t>
      </w:r>
      <w:r w:rsidRPr="00A32A01">
        <w:rPr>
          <w:rFonts w:ascii="Arial" w:hAnsi="Arial" w:cs="Arial"/>
          <w:bCs/>
        </w:rPr>
        <w:t xml:space="preserve"> Daerah melakukan pengisian atas Organisasi Perangkat Daerah yang telah dibentuk dengan Peraturan Daerah, berpedoman pada ketentuan peraturan pe</w:t>
      </w:r>
      <w:r w:rsidR="00107FA7">
        <w:rPr>
          <w:rFonts w:ascii="Arial" w:hAnsi="Arial" w:cs="Arial"/>
          <w:bCs/>
        </w:rPr>
        <w:t>rundang-undangan</w:t>
      </w:r>
      <w:r w:rsidR="00107FA7">
        <w:rPr>
          <w:rFonts w:ascii="Arial" w:hAnsi="Arial" w:cs="Arial"/>
        </w:rPr>
        <w:t xml:space="preserve">, </w:t>
      </w:r>
      <w:r w:rsidRPr="00107FA7">
        <w:rPr>
          <w:rFonts w:ascii="Arial" w:hAnsi="Arial" w:cs="Arial"/>
          <w:bCs/>
        </w:rPr>
        <w:t>Bupati/Walikota bertanggungjawab dalam melakukan pengawasan penyelenggaraan pariwisat</w:t>
      </w:r>
      <w:r w:rsidR="00107FA7">
        <w:rPr>
          <w:rFonts w:ascii="Arial" w:hAnsi="Arial" w:cs="Arial"/>
          <w:bCs/>
        </w:rPr>
        <w:t xml:space="preserve">a halal di daerah masing-masing, </w:t>
      </w:r>
      <w:r w:rsidRPr="00107FA7">
        <w:rPr>
          <w:rFonts w:ascii="Arial" w:hAnsi="Arial" w:cs="Arial"/>
          <w:bCs/>
        </w:rPr>
        <w:t>Bupati/Walikota perlu menyusun road map dan membentuk tim percepatan pengembangan wisata halal yang melibatkan seluruh unsur dan sektor terkait serta media massa</w:t>
      </w:r>
      <w:r w:rsidR="00107FA7">
        <w:rPr>
          <w:rFonts w:ascii="Arial" w:hAnsi="Arial" w:cs="Arial"/>
          <w:bCs/>
        </w:rPr>
        <w:t xml:space="preserve">, </w:t>
      </w:r>
      <w:r w:rsidRPr="00107FA7">
        <w:rPr>
          <w:rFonts w:ascii="Arial" w:hAnsi="Arial" w:cs="Arial"/>
          <w:bCs/>
        </w:rPr>
        <w:t>Bupati/ Walikota menjaga toleransi kehidupan beragama masy</w:t>
      </w:r>
      <w:r w:rsidR="004D32FF">
        <w:rPr>
          <w:rFonts w:ascii="Arial" w:hAnsi="Arial" w:cs="Arial"/>
          <w:bCs/>
        </w:rPr>
        <w:t>arakat di wilayah masing-masing</w:t>
      </w:r>
      <w:r w:rsidR="00107FA7">
        <w:rPr>
          <w:rFonts w:ascii="Arial" w:hAnsi="Arial" w:cs="Arial"/>
        </w:rPr>
        <w:t xml:space="preserve">; </w:t>
      </w:r>
      <w:r w:rsidRPr="00107FA7">
        <w:rPr>
          <w:rFonts w:ascii="Arial" w:hAnsi="Arial" w:cs="Arial"/>
          <w:lang w:val="id-ID"/>
        </w:rPr>
        <w:lastRenderedPageBreak/>
        <w:t>Terlaksananya</w:t>
      </w:r>
      <w:r w:rsidRPr="00107FA7">
        <w:rPr>
          <w:rFonts w:ascii="Arial" w:hAnsi="Arial" w:cs="Arial"/>
        </w:rPr>
        <w:t xml:space="preserve"> rapat koordinasi dalam penyelenggaraan pemerintahan di daerah Provinsi Sumatera Barat.</w:t>
      </w:r>
    </w:p>
    <w:p w:rsidR="00F12671" w:rsidRPr="004D32FF" w:rsidRDefault="00F12671" w:rsidP="004D32FF">
      <w:pPr>
        <w:numPr>
          <w:ilvl w:val="0"/>
          <w:numId w:val="127"/>
        </w:numPr>
        <w:spacing w:line="360" w:lineRule="auto"/>
        <w:ind w:left="2268" w:hanging="567"/>
        <w:jc w:val="both"/>
        <w:rPr>
          <w:rFonts w:ascii="Arial" w:hAnsi="Arial" w:cs="Arial"/>
          <w:lang w:val="id-ID"/>
        </w:rPr>
      </w:pPr>
      <w:r>
        <w:rPr>
          <w:rFonts w:ascii="Arial" w:hAnsi="Arial" w:cs="Arial"/>
        </w:rPr>
        <w:t>Program P</w:t>
      </w:r>
      <w:r w:rsidRPr="0078176D">
        <w:rPr>
          <w:rFonts w:ascii="Arial" w:hAnsi="Arial" w:cs="Arial"/>
        </w:rPr>
        <w:t>e</w:t>
      </w:r>
      <w:r>
        <w:rPr>
          <w:rFonts w:ascii="Arial" w:hAnsi="Arial" w:cs="Arial"/>
        </w:rPr>
        <w:t xml:space="preserve">ngembangan </w:t>
      </w:r>
      <w:r>
        <w:rPr>
          <w:rFonts w:ascii="Arial" w:hAnsi="Arial" w:cs="Arial"/>
          <w:lang w:val="id-ID"/>
        </w:rPr>
        <w:t>D</w:t>
      </w:r>
      <w:r>
        <w:rPr>
          <w:rFonts w:ascii="Arial" w:hAnsi="Arial" w:cs="Arial"/>
        </w:rPr>
        <w:t xml:space="preserve">ata dan </w:t>
      </w:r>
      <w:r>
        <w:rPr>
          <w:rFonts w:ascii="Arial" w:hAnsi="Arial" w:cs="Arial"/>
          <w:lang w:val="id-ID"/>
        </w:rPr>
        <w:t>I</w:t>
      </w:r>
      <w:r w:rsidRPr="0078176D">
        <w:rPr>
          <w:rFonts w:ascii="Arial" w:hAnsi="Arial" w:cs="Arial"/>
        </w:rPr>
        <w:t>nformasi</w:t>
      </w:r>
      <w:r w:rsidR="00107FA7">
        <w:rPr>
          <w:rFonts w:ascii="Arial" w:hAnsi="Arial" w:cs="Arial"/>
        </w:rPr>
        <w:t>,</w:t>
      </w:r>
      <w:r w:rsidRPr="0078176D">
        <w:rPr>
          <w:rFonts w:ascii="Arial" w:hAnsi="Arial" w:cs="Arial"/>
        </w:rPr>
        <w:t xml:space="preserve"> dengan anggaran Rp. </w:t>
      </w:r>
      <w:r>
        <w:rPr>
          <w:rFonts w:ascii="Arial" w:hAnsi="Arial" w:cs="Arial"/>
        </w:rPr>
        <w:t>404.411.500</w:t>
      </w:r>
      <w:r w:rsidRPr="0078176D">
        <w:rPr>
          <w:rFonts w:ascii="Arial" w:hAnsi="Arial" w:cs="Arial"/>
        </w:rPr>
        <w:t>,- dan realisasi sebesar Rp. 2</w:t>
      </w:r>
      <w:r>
        <w:rPr>
          <w:rFonts w:ascii="Arial" w:hAnsi="Arial" w:cs="Arial"/>
        </w:rPr>
        <w:t>66.708.000</w:t>
      </w:r>
      <w:r w:rsidRPr="0078176D">
        <w:rPr>
          <w:rFonts w:ascii="Arial" w:hAnsi="Arial" w:cs="Arial"/>
        </w:rPr>
        <w:t xml:space="preserve">,- </w:t>
      </w:r>
      <w:r>
        <w:rPr>
          <w:rFonts w:ascii="Arial" w:hAnsi="Arial" w:cs="Arial"/>
          <w:lang w:val="id-ID"/>
        </w:rPr>
        <w:t>(65,94 %)</w:t>
      </w:r>
      <w:r w:rsidR="001D7C5B">
        <w:rPr>
          <w:rFonts w:ascii="Arial" w:hAnsi="Arial" w:cs="Arial"/>
        </w:rPr>
        <w:t>.</w:t>
      </w:r>
      <w:r>
        <w:rPr>
          <w:rFonts w:ascii="Arial" w:hAnsi="Arial" w:cs="Arial"/>
          <w:lang w:val="id-ID"/>
        </w:rPr>
        <w:t xml:space="preserve"> </w:t>
      </w:r>
      <w:r w:rsidR="001D7C5B">
        <w:rPr>
          <w:rFonts w:ascii="Arial" w:hAnsi="Arial" w:cs="Arial"/>
        </w:rPr>
        <w:t xml:space="preserve">Dengan </w:t>
      </w:r>
      <w:r>
        <w:rPr>
          <w:rFonts w:ascii="Arial" w:hAnsi="Arial" w:cs="Arial"/>
        </w:rPr>
        <w:t>output</w:t>
      </w:r>
      <w:r>
        <w:rPr>
          <w:rFonts w:ascii="Arial" w:hAnsi="Arial" w:cs="Arial"/>
          <w:lang w:val="id-ID"/>
        </w:rPr>
        <w:t xml:space="preserve"> </w:t>
      </w:r>
      <w:r>
        <w:rPr>
          <w:rFonts w:ascii="Arial" w:hAnsi="Arial" w:cs="Arial"/>
        </w:rPr>
        <w:t>:</w:t>
      </w:r>
      <w:r w:rsidR="004D32FF">
        <w:rPr>
          <w:rFonts w:ascii="Arial" w:hAnsi="Arial" w:cs="Arial"/>
        </w:rPr>
        <w:t xml:space="preserve"> </w:t>
      </w:r>
      <w:r w:rsidRPr="004D32FF">
        <w:rPr>
          <w:rFonts w:ascii="Arial" w:hAnsi="Arial" w:cs="Arial"/>
        </w:rPr>
        <w:t>Tersedianya data dan informasi pembangunan daerah</w:t>
      </w:r>
      <w:r w:rsidRPr="004D32FF">
        <w:rPr>
          <w:rFonts w:ascii="Arial" w:hAnsi="Arial" w:cs="Arial"/>
          <w:lang w:val="id-ID"/>
        </w:rPr>
        <w:t>;</w:t>
      </w:r>
      <w:r w:rsidR="004D32FF">
        <w:rPr>
          <w:rFonts w:ascii="Arial" w:hAnsi="Arial" w:cs="Arial"/>
        </w:rPr>
        <w:t xml:space="preserve"> </w:t>
      </w:r>
      <w:r w:rsidRPr="004D32FF">
        <w:rPr>
          <w:rFonts w:ascii="Arial" w:hAnsi="Arial" w:cs="Arial"/>
        </w:rPr>
        <w:t>Terpelihara dan termanfaatkannya SIMBANGDA Provinsi Sumatera Barat;</w:t>
      </w:r>
      <w:r w:rsidR="004D32FF">
        <w:rPr>
          <w:rFonts w:ascii="Arial" w:hAnsi="Arial" w:cs="Arial"/>
        </w:rPr>
        <w:t xml:space="preserve"> </w:t>
      </w:r>
      <w:r w:rsidRPr="004D32FF">
        <w:rPr>
          <w:rFonts w:ascii="Arial" w:hAnsi="Arial" w:cs="Arial"/>
        </w:rPr>
        <w:t>Tersedianya informasi pembangunan baik ranah maupun rantau; Tersedianya 320 buku Agenda Kantor Penghubung.</w:t>
      </w:r>
    </w:p>
    <w:p w:rsidR="00F12671" w:rsidRPr="004D32FF" w:rsidRDefault="00F12671" w:rsidP="004D32FF">
      <w:pPr>
        <w:numPr>
          <w:ilvl w:val="0"/>
          <w:numId w:val="127"/>
        </w:numPr>
        <w:spacing w:line="360" w:lineRule="auto"/>
        <w:ind w:left="2268" w:hanging="567"/>
        <w:jc w:val="both"/>
        <w:rPr>
          <w:rFonts w:ascii="Arial" w:hAnsi="Arial" w:cs="Arial"/>
        </w:rPr>
      </w:pPr>
      <w:r w:rsidRPr="00B04656">
        <w:rPr>
          <w:rFonts w:ascii="Arial" w:hAnsi="Arial" w:cs="Arial"/>
          <w:bCs/>
          <w:color w:val="000000"/>
          <w:lang w:val="sv-SE"/>
        </w:rPr>
        <w:t>Program</w:t>
      </w:r>
      <w:r>
        <w:rPr>
          <w:rFonts w:ascii="Arial" w:hAnsi="Arial" w:cs="Arial"/>
          <w:bCs/>
          <w:lang w:val="sv-SE"/>
        </w:rPr>
        <w:t xml:space="preserve"> </w:t>
      </w:r>
      <w:r>
        <w:rPr>
          <w:rFonts w:ascii="Arial" w:hAnsi="Arial" w:cs="Arial"/>
          <w:lang w:val="id-ID"/>
        </w:rPr>
        <w:t>Pen</w:t>
      </w:r>
      <w:r>
        <w:rPr>
          <w:rFonts w:ascii="Arial" w:hAnsi="Arial" w:cs="Arial"/>
        </w:rPr>
        <w:t>y</w:t>
      </w:r>
      <w:r>
        <w:rPr>
          <w:rFonts w:ascii="Arial" w:hAnsi="Arial" w:cs="Arial"/>
          <w:lang w:val="id-ID"/>
        </w:rPr>
        <w:t>u</w:t>
      </w:r>
      <w:r>
        <w:rPr>
          <w:rFonts w:ascii="Arial" w:hAnsi="Arial" w:cs="Arial"/>
        </w:rPr>
        <w:t xml:space="preserve">sunan </w:t>
      </w:r>
      <w:r>
        <w:rPr>
          <w:rFonts w:ascii="Arial" w:hAnsi="Arial" w:cs="Arial"/>
          <w:lang w:val="id-ID"/>
        </w:rPr>
        <w:t>P</w:t>
      </w:r>
      <w:r>
        <w:rPr>
          <w:rFonts w:ascii="Arial" w:hAnsi="Arial" w:cs="Arial"/>
        </w:rPr>
        <w:t xml:space="preserve">rofil </w:t>
      </w:r>
      <w:r>
        <w:rPr>
          <w:rFonts w:ascii="Arial" w:hAnsi="Arial" w:cs="Arial"/>
          <w:lang w:val="id-ID"/>
        </w:rPr>
        <w:t>K</w:t>
      </w:r>
      <w:r>
        <w:rPr>
          <w:rFonts w:ascii="Arial" w:hAnsi="Arial" w:cs="Arial"/>
          <w:lang w:val="sv-SE"/>
        </w:rPr>
        <w:t>ependudukan</w:t>
      </w:r>
      <w:r>
        <w:rPr>
          <w:rFonts w:ascii="Arial" w:hAnsi="Arial" w:cs="Arial"/>
          <w:lang w:val="id-ID"/>
        </w:rPr>
        <w:t>, dengan anggaran</w:t>
      </w:r>
      <w:r w:rsidR="004D32FF">
        <w:rPr>
          <w:rFonts w:ascii="Arial" w:hAnsi="Arial" w:cs="Arial"/>
        </w:rPr>
        <w:t xml:space="preserve"> </w:t>
      </w:r>
      <w:r>
        <w:rPr>
          <w:rFonts w:ascii="Arial" w:hAnsi="Arial" w:cs="Arial"/>
          <w:lang w:val="id-ID"/>
        </w:rPr>
        <w:t xml:space="preserve"> Rp.</w:t>
      </w:r>
      <w:r>
        <w:rPr>
          <w:rFonts w:ascii="Arial" w:hAnsi="Arial" w:cs="Arial"/>
        </w:rPr>
        <w:t xml:space="preserve"> 459.175.000</w:t>
      </w:r>
      <w:r>
        <w:rPr>
          <w:rFonts w:ascii="Arial" w:hAnsi="Arial" w:cs="Arial"/>
          <w:lang w:val="id-ID"/>
        </w:rPr>
        <w:t>,- dan realisasi sebesar Rp.</w:t>
      </w:r>
      <w:r>
        <w:rPr>
          <w:rFonts w:ascii="Arial" w:hAnsi="Arial" w:cs="Arial"/>
        </w:rPr>
        <w:t xml:space="preserve"> 307.253.438,</w:t>
      </w:r>
      <w:r>
        <w:rPr>
          <w:rFonts w:ascii="Arial" w:hAnsi="Arial" w:cs="Arial"/>
          <w:lang w:val="id-ID"/>
        </w:rPr>
        <w:t>- (</w:t>
      </w:r>
      <w:r>
        <w:rPr>
          <w:rFonts w:ascii="Arial" w:hAnsi="Arial" w:cs="Arial"/>
        </w:rPr>
        <w:t>66,91</w:t>
      </w:r>
      <w:r w:rsidR="009B1735">
        <w:rPr>
          <w:rFonts w:ascii="Arial" w:hAnsi="Arial" w:cs="Arial"/>
          <w:lang w:val="id-ID"/>
        </w:rPr>
        <w:t>%)</w:t>
      </w:r>
      <w:r w:rsidR="009B1735">
        <w:rPr>
          <w:rFonts w:ascii="Arial" w:hAnsi="Arial" w:cs="Arial"/>
        </w:rPr>
        <w:t>.</w:t>
      </w:r>
      <w:r>
        <w:rPr>
          <w:rFonts w:ascii="Arial" w:hAnsi="Arial" w:cs="Arial"/>
          <w:lang w:val="id-ID"/>
        </w:rPr>
        <w:t xml:space="preserve"> </w:t>
      </w:r>
      <w:r w:rsidR="009B1735">
        <w:rPr>
          <w:rFonts w:ascii="Arial" w:hAnsi="Arial" w:cs="Arial"/>
          <w:lang w:val="id-ID"/>
        </w:rPr>
        <w:t xml:space="preserve">Dengan </w:t>
      </w:r>
      <w:r>
        <w:rPr>
          <w:rFonts w:ascii="Arial" w:hAnsi="Arial" w:cs="Arial"/>
          <w:lang w:val="id-ID"/>
        </w:rPr>
        <w:t>output :</w:t>
      </w:r>
      <w:r w:rsidR="004D32FF">
        <w:rPr>
          <w:rFonts w:ascii="Arial" w:hAnsi="Arial" w:cs="Arial"/>
        </w:rPr>
        <w:t xml:space="preserve"> </w:t>
      </w:r>
      <w:r w:rsidRPr="004D32FF">
        <w:rPr>
          <w:rFonts w:ascii="Arial" w:hAnsi="Arial" w:cs="Arial"/>
          <w:lang w:val="id-ID"/>
        </w:rPr>
        <w:t>Terlaksananya supervisi penyusunan profil kependudukan</w:t>
      </w:r>
      <w:r w:rsidRPr="004D32FF">
        <w:rPr>
          <w:rFonts w:ascii="Arial" w:hAnsi="Arial" w:cs="Arial"/>
        </w:rPr>
        <w:t xml:space="preserve"> </w:t>
      </w:r>
      <w:r w:rsidR="00BE6B96" w:rsidRPr="004D32FF">
        <w:rPr>
          <w:rFonts w:ascii="Arial" w:hAnsi="Arial" w:cs="Arial"/>
          <w:lang w:val="id-ID"/>
        </w:rPr>
        <w:t>Kabupaten</w:t>
      </w:r>
      <w:r w:rsidRPr="004D32FF">
        <w:rPr>
          <w:rFonts w:ascii="Arial" w:hAnsi="Arial" w:cs="Arial"/>
          <w:lang w:val="id-ID"/>
        </w:rPr>
        <w:t xml:space="preserve">/Kota </w:t>
      </w:r>
      <w:r w:rsidR="00CF503B" w:rsidRPr="004D32FF">
        <w:rPr>
          <w:rFonts w:ascii="Arial" w:hAnsi="Arial" w:cs="Arial"/>
          <w:lang w:val="id-ID"/>
        </w:rPr>
        <w:t>se-Sumatera Barat</w:t>
      </w:r>
      <w:r w:rsidRPr="004D32FF">
        <w:rPr>
          <w:rFonts w:ascii="Arial" w:hAnsi="Arial" w:cs="Arial"/>
          <w:lang w:val="id-ID"/>
        </w:rPr>
        <w:t>;</w:t>
      </w:r>
      <w:r w:rsidR="004D32FF">
        <w:rPr>
          <w:rFonts w:ascii="Arial" w:hAnsi="Arial" w:cs="Arial"/>
        </w:rPr>
        <w:t xml:space="preserve"> </w:t>
      </w:r>
      <w:r w:rsidRPr="004D32FF">
        <w:rPr>
          <w:rFonts w:ascii="Arial" w:hAnsi="Arial" w:cs="Arial"/>
          <w:lang w:val="id-ID"/>
        </w:rPr>
        <w:t>Terlaksananya bimbi</w:t>
      </w:r>
      <w:r w:rsidR="00AB3925">
        <w:rPr>
          <w:rFonts w:ascii="Arial" w:hAnsi="Arial" w:cs="Arial"/>
        </w:rPr>
        <w:t>n</w:t>
      </w:r>
      <w:r w:rsidRPr="004D32FF">
        <w:rPr>
          <w:rFonts w:ascii="Arial" w:hAnsi="Arial" w:cs="Arial"/>
          <w:lang w:val="id-ID"/>
        </w:rPr>
        <w:t xml:space="preserve">gan teknis profil kependudukan pada </w:t>
      </w:r>
      <w:r w:rsidR="00BE6B96" w:rsidRPr="004D32FF">
        <w:rPr>
          <w:rFonts w:ascii="Arial" w:hAnsi="Arial" w:cs="Arial"/>
          <w:lang w:val="id-ID"/>
        </w:rPr>
        <w:t>Kabupaten</w:t>
      </w:r>
      <w:r w:rsidRPr="004D32FF">
        <w:rPr>
          <w:rFonts w:ascii="Arial" w:hAnsi="Arial" w:cs="Arial"/>
          <w:lang w:val="id-ID"/>
        </w:rPr>
        <w:t xml:space="preserve">/Kota </w:t>
      </w:r>
      <w:r w:rsidR="00CF503B" w:rsidRPr="004D32FF">
        <w:rPr>
          <w:rFonts w:ascii="Arial" w:hAnsi="Arial" w:cs="Arial"/>
          <w:lang w:val="id-ID"/>
        </w:rPr>
        <w:t>se-Sumatera Barat</w:t>
      </w:r>
      <w:r w:rsidRPr="004D32FF">
        <w:rPr>
          <w:rFonts w:ascii="Arial" w:hAnsi="Arial" w:cs="Arial"/>
          <w:lang w:val="id-ID"/>
        </w:rPr>
        <w:t>;</w:t>
      </w:r>
      <w:r w:rsidR="004D32FF">
        <w:rPr>
          <w:rFonts w:ascii="Arial" w:hAnsi="Arial" w:cs="Arial"/>
        </w:rPr>
        <w:t xml:space="preserve"> </w:t>
      </w:r>
      <w:r w:rsidRPr="004D32FF">
        <w:rPr>
          <w:rFonts w:ascii="Arial" w:hAnsi="Arial" w:cs="Arial"/>
          <w:lang w:val="id-ID"/>
        </w:rPr>
        <w:t xml:space="preserve">Terlaksananya rapat koordinasi penyelenggaraan dan pelaksana administrasi kependudukan </w:t>
      </w:r>
      <w:r w:rsidR="00BE6B96" w:rsidRPr="004D32FF">
        <w:rPr>
          <w:rFonts w:ascii="Arial" w:hAnsi="Arial" w:cs="Arial"/>
          <w:lang w:val="id-ID"/>
        </w:rPr>
        <w:t>Kabupaten</w:t>
      </w:r>
      <w:r w:rsidRPr="004D32FF">
        <w:rPr>
          <w:rFonts w:ascii="Arial" w:hAnsi="Arial" w:cs="Arial"/>
          <w:lang w:val="id-ID"/>
        </w:rPr>
        <w:t xml:space="preserve">/Kota </w:t>
      </w:r>
      <w:r w:rsidR="00CF503B" w:rsidRPr="004D32FF">
        <w:rPr>
          <w:rFonts w:ascii="Arial" w:hAnsi="Arial" w:cs="Arial"/>
          <w:lang w:val="id-ID"/>
        </w:rPr>
        <w:t>se-Sumatera Barat</w:t>
      </w:r>
      <w:r w:rsidRPr="004D32FF">
        <w:rPr>
          <w:rFonts w:ascii="Arial" w:hAnsi="Arial" w:cs="Arial"/>
          <w:lang w:val="id-ID"/>
        </w:rPr>
        <w:t>;</w:t>
      </w:r>
      <w:r w:rsidR="004D32FF">
        <w:rPr>
          <w:rFonts w:ascii="Arial" w:hAnsi="Arial" w:cs="Arial"/>
        </w:rPr>
        <w:t xml:space="preserve"> </w:t>
      </w:r>
      <w:r w:rsidRPr="004D32FF">
        <w:rPr>
          <w:rFonts w:ascii="Arial" w:hAnsi="Arial" w:cs="Arial"/>
          <w:lang w:val="id-ID"/>
        </w:rPr>
        <w:t xml:space="preserve">Terlaksananya pembinaan administrasi kependudukan pada </w:t>
      </w:r>
      <w:r w:rsidR="00BE6B96" w:rsidRPr="004D32FF">
        <w:rPr>
          <w:rFonts w:ascii="Arial" w:hAnsi="Arial" w:cs="Arial"/>
          <w:lang w:val="id-ID"/>
        </w:rPr>
        <w:t>Kabupaten</w:t>
      </w:r>
      <w:r w:rsidRPr="004D32FF">
        <w:rPr>
          <w:rFonts w:ascii="Arial" w:hAnsi="Arial" w:cs="Arial"/>
          <w:lang w:val="id-ID"/>
        </w:rPr>
        <w:t xml:space="preserve">/Kota </w:t>
      </w:r>
      <w:r w:rsidR="00CF503B" w:rsidRPr="004D32FF">
        <w:rPr>
          <w:rFonts w:ascii="Arial" w:hAnsi="Arial" w:cs="Arial"/>
          <w:lang w:val="id-ID"/>
        </w:rPr>
        <w:t>se-Sumatera Barat</w:t>
      </w:r>
      <w:r w:rsidRPr="004D32FF">
        <w:rPr>
          <w:rFonts w:ascii="Arial" w:hAnsi="Arial" w:cs="Arial"/>
          <w:lang w:val="id-ID"/>
        </w:rPr>
        <w:t>.</w:t>
      </w:r>
    </w:p>
    <w:p w:rsidR="00F12671" w:rsidRPr="00CE6A30" w:rsidRDefault="00F12671" w:rsidP="00CE6A30">
      <w:pPr>
        <w:numPr>
          <w:ilvl w:val="0"/>
          <w:numId w:val="127"/>
        </w:numPr>
        <w:spacing w:line="360" w:lineRule="auto"/>
        <w:ind w:left="2268" w:hanging="567"/>
        <w:jc w:val="both"/>
        <w:rPr>
          <w:rFonts w:ascii="Arial" w:hAnsi="Arial" w:cs="Arial"/>
          <w:b/>
          <w:bCs/>
          <w:lang w:val="sv-SE"/>
        </w:rPr>
      </w:pPr>
      <w:r w:rsidRPr="003061F8">
        <w:rPr>
          <w:rFonts w:ascii="Arial" w:hAnsi="Arial" w:cs="Arial"/>
        </w:rPr>
        <w:t>Program Pengelolaan Pertanahan</w:t>
      </w:r>
      <w:r w:rsidR="004D32FF">
        <w:rPr>
          <w:rFonts w:ascii="Arial" w:hAnsi="Arial" w:cs="Arial"/>
        </w:rPr>
        <w:t>,</w:t>
      </w:r>
      <w:r w:rsidRPr="003061F8">
        <w:rPr>
          <w:rFonts w:ascii="Arial" w:hAnsi="Arial" w:cs="Arial"/>
        </w:rPr>
        <w:t xml:space="preserve"> </w:t>
      </w:r>
      <w:r w:rsidR="005B5369">
        <w:rPr>
          <w:rFonts w:ascii="Arial" w:hAnsi="Arial" w:cs="Arial"/>
          <w:lang w:val="id-ID"/>
        </w:rPr>
        <w:t>dengan anggaran sebesar Rp.</w:t>
      </w:r>
      <w:r>
        <w:rPr>
          <w:rFonts w:ascii="Arial" w:hAnsi="Arial" w:cs="Arial"/>
        </w:rPr>
        <w:t>1.888.500.000</w:t>
      </w:r>
      <w:r w:rsidRPr="003061F8">
        <w:rPr>
          <w:rFonts w:ascii="Arial" w:hAnsi="Arial" w:cs="Arial"/>
        </w:rPr>
        <w:t xml:space="preserve">,- </w:t>
      </w:r>
      <w:r w:rsidR="005B5369">
        <w:rPr>
          <w:rFonts w:ascii="Arial" w:hAnsi="Arial" w:cs="Arial"/>
          <w:lang w:val="id-ID"/>
        </w:rPr>
        <w:t>dan realisasi sebesar Rp.</w:t>
      </w:r>
      <w:r>
        <w:rPr>
          <w:rFonts w:ascii="Arial" w:hAnsi="Arial" w:cs="Arial"/>
        </w:rPr>
        <w:t>1.599.725.569,-</w:t>
      </w:r>
      <w:r w:rsidRPr="003061F8">
        <w:rPr>
          <w:rFonts w:ascii="Arial" w:hAnsi="Arial" w:cs="Arial"/>
        </w:rPr>
        <w:t xml:space="preserve"> </w:t>
      </w:r>
      <w:r w:rsidRPr="003061F8">
        <w:rPr>
          <w:rFonts w:ascii="Arial" w:hAnsi="Arial" w:cs="Arial"/>
          <w:lang w:val="id-ID"/>
        </w:rPr>
        <w:t>(</w:t>
      </w:r>
      <w:r>
        <w:rPr>
          <w:rFonts w:ascii="Arial" w:hAnsi="Arial" w:cs="Arial"/>
        </w:rPr>
        <w:t>84,71</w:t>
      </w:r>
      <w:r w:rsidR="00CE6A30">
        <w:rPr>
          <w:rFonts w:ascii="Arial" w:hAnsi="Arial" w:cs="Arial"/>
          <w:lang w:val="id-ID"/>
        </w:rPr>
        <w:t>%)</w:t>
      </w:r>
      <w:r w:rsidR="00CE6A30">
        <w:rPr>
          <w:rFonts w:ascii="Arial" w:hAnsi="Arial" w:cs="Arial"/>
        </w:rPr>
        <w:t>.</w:t>
      </w:r>
      <w:r w:rsidRPr="003061F8">
        <w:rPr>
          <w:rFonts w:ascii="Arial" w:hAnsi="Arial" w:cs="Arial"/>
          <w:lang w:val="id-ID"/>
        </w:rPr>
        <w:t xml:space="preserve"> </w:t>
      </w:r>
      <w:r w:rsidR="00CE6A30" w:rsidRPr="003061F8">
        <w:rPr>
          <w:rFonts w:ascii="Arial" w:hAnsi="Arial" w:cs="Arial"/>
          <w:lang w:val="id-ID"/>
        </w:rPr>
        <w:t xml:space="preserve">Dengan </w:t>
      </w:r>
      <w:r w:rsidR="00CE6A30">
        <w:rPr>
          <w:rFonts w:ascii="Arial" w:hAnsi="Arial" w:cs="Arial"/>
          <w:lang w:val="id-ID"/>
        </w:rPr>
        <w:t xml:space="preserve">output </w:t>
      </w:r>
      <w:r w:rsidR="00CE6A30">
        <w:rPr>
          <w:rFonts w:ascii="Arial" w:hAnsi="Arial" w:cs="Arial"/>
        </w:rPr>
        <w:t xml:space="preserve">: </w:t>
      </w:r>
      <w:r w:rsidRPr="00CE6A30">
        <w:rPr>
          <w:rFonts w:ascii="Arial" w:hAnsi="Arial" w:cs="Arial"/>
        </w:rPr>
        <w:t>Terlaksananya pembinaan dan penanganan pengaduan masyarakat terhadap 25 permasalahan pertanahan di Sumatera Barat</w:t>
      </w:r>
      <w:r w:rsidRPr="00CE6A30">
        <w:rPr>
          <w:rFonts w:ascii="Arial" w:hAnsi="Arial" w:cs="Arial"/>
          <w:lang w:val="id-ID"/>
        </w:rPr>
        <w:t>;</w:t>
      </w:r>
      <w:r w:rsidRPr="00CE6A30">
        <w:rPr>
          <w:rFonts w:ascii="Arial" w:hAnsi="Arial" w:cs="Arial"/>
        </w:rPr>
        <w:t xml:space="preserve"> Terlaksananya monitoring dan evaluasi pengadaan tanah bagi pembangunan untuk kepentingan umum</w:t>
      </w:r>
      <w:r w:rsidRPr="00CE6A30">
        <w:rPr>
          <w:rFonts w:ascii="Arial" w:hAnsi="Arial" w:cs="Arial"/>
          <w:lang w:val="id-ID"/>
        </w:rPr>
        <w:t>;</w:t>
      </w:r>
      <w:r w:rsidRPr="00CE6A30">
        <w:rPr>
          <w:rFonts w:ascii="Arial" w:hAnsi="Arial" w:cs="Arial"/>
        </w:rPr>
        <w:t xml:space="preserve"> Terlaksananya fasilitasi pembebasan tanah untuk BP2IP.</w:t>
      </w:r>
    </w:p>
    <w:p w:rsidR="00F12671" w:rsidRPr="00D642D8" w:rsidRDefault="00F12671" w:rsidP="00D642D8">
      <w:pPr>
        <w:numPr>
          <w:ilvl w:val="0"/>
          <w:numId w:val="127"/>
        </w:numPr>
        <w:spacing w:line="360" w:lineRule="auto"/>
        <w:ind w:left="2268" w:hanging="567"/>
        <w:jc w:val="both"/>
        <w:rPr>
          <w:rFonts w:ascii="Arial" w:hAnsi="Arial" w:cs="Arial"/>
          <w:color w:val="FF0000"/>
          <w:lang w:val="id-ID"/>
        </w:rPr>
      </w:pPr>
      <w:r>
        <w:rPr>
          <w:rFonts w:ascii="Arial" w:hAnsi="Arial" w:cs="Arial"/>
          <w:lang w:val="id-ID"/>
        </w:rPr>
        <w:t>Program Koordinasi K</w:t>
      </w:r>
      <w:r w:rsidRPr="009A1A5E">
        <w:rPr>
          <w:rFonts w:ascii="Arial" w:hAnsi="Arial" w:cs="Arial"/>
          <w:lang w:val="id-ID"/>
        </w:rPr>
        <w:t>e</w:t>
      </w:r>
      <w:r w:rsidRPr="009A1A5E">
        <w:rPr>
          <w:rFonts w:ascii="Arial" w:hAnsi="Arial" w:cs="Arial"/>
        </w:rPr>
        <w:t>amanan dan</w:t>
      </w:r>
      <w:r>
        <w:rPr>
          <w:rFonts w:ascii="Arial" w:hAnsi="Arial" w:cs="Arial"/>
        </w:rPr>
        <w:t xml:space="preserve"> </w:t>
      </w:r>
      <w:r>
        <w:rPr>
          <w:rFonts w:ascii="Arial" w:hAnsi="Arial" w:cs="Arial"/>
          <w:lang w:val="id-ID"/>
        </w:rPr>
        <w:t>K</w:t>
      </w:r>
      <w:r w:rsidRPr="009A1A5E">
        <w:rPr>
          <w:rFonts w:ascii="Arial" w:hAnsi="Arial" w:cs="Arial"/>
        </w:rPr>
        <w:t xml:space="preserve">etertiban </w:t>
      </w:r>
      <w:r w:rsidR="00CE6A30">
        <w:rPr>
          <w:rFonts w:ascii="Arial" w:hAnsi="Arial" w:cs="Arial"/>
          <w:lang w:val="id-ID"/>
        </w:rPr>
        <w:t>dengan anggaran</w:t>
      </w:r>
      <w:r w:rsidR="00CE6A30">
        <w:rPr>
          <w:rFonts w:ascii="Arial" w:hAnsi="Arial" w:cs="Arial"/>
        </w:rPr>
        <w:t xml:space="preserve"> </w:t>
      </w:r>
      <w:r w:rsidRPr="009A1A5E">
        <w:rPr>
          <w:rFonts w:ascii="Arial" w:hAnsi="Arial" w:cs="Arial"/>
          <w:lang w:val="id-ID"/>
        </w:rPr>
        <w:t xml:space="preserve">Rp. </w:t>
      </w:r>
      <w:r>
        <w:rPr>
          <w:rFonts w:ascii="Arial" w:hAnsi="Arial" w:cs="Arial"/>
        </w:rPr>
        <w:t>241.432.000,</w:t>
      </w:r>
      <w:r w:rsidRPr="009A1A5E">
        <w:rPr>
          <w:rFonts w:ascii="Arial" w:hAnsi="Arial" w:cs="Arial"/>
        </w:rPr>
        <w:t>-</w:t>
      </w:r>
      <w:r w:rsidRPr="009A1A5E">
        <w:rPr>
          <w:rFonts w:ascii="Arial" w:hAnsi="Arial" w:cs="Arial"/>
          <w:lang w:val="id-ID"/>
        </w:rPr>
        <w:t xml:space="preserve"> dan realisasi sebesar Rp.</w:t>
      </w:r>
      <w:r>
        <w:rPr>
          <w:rFonts w:ascii="Arial" w:hAnsi="Arial" w:cs="Arial"/>
        </w:rPr>
        <w:t xml:space="preserve"> 215.257.868</w:t>
      </w:r>
      <w:r w:rsidRPr="009A1A5E">
        <w:rPr>
          <w:rFonts w:ascii="Arial" w:hAnsi="Arial" w:cs="Arial"/>
        </w:rPr>
        <w:t>,-</w:t>
      </w:r>
      <w:r w:rsidRPr="009A1A5E">
        <w:rPr>
          <w:rFonts w:ascii="Arial" w:hAnsi="Arial" w:cs="Arial"/>
          <w:lang w:val="id-ID"/>
        </w:rPr>
        <w:t xml:space="preserve"> (</w:t>
      </w:r>
      <w:r>
        <w:rPr>
          <w:rFonts w:ascii="Arial" w:hAnsi="Arial" w:cs="Arial"/>
        </w:rPr>
        <w:t>89,16</w:t>
      </w:r>
      <w:r w:rsidR="00CE6A30">
        <w:rPr>
          <w:rFonts w:ascii="Arial" w:hAnsi="Arial" w:cs="Arial"/>
          <w:lang w:val="id-ID"/>
        </w:rPr>
        <w:t>%)</w:t>
      </w:r>
      <w:r w:rsidR="00CE6A30">
        <w:rPr>
          <w:rFonts w:ascii="Arial" w:hAnsi="Arial" w:cs="Arial"/>
        </w:rPr>
        <w:t>.</w:t>
      </w:r>
      <w:r w:rsidRPr="009A1A5E">
        <w:rPr>
          <w:rFonts w:ascii="Arial" w:hAnsi="Arial" w:cs="Arial"/>
          <w:lang w:val="id-ID"/>
        </w:rPr>
        <w:t xml:space="preserve"> </w:t>
      </w:r>
      <w:r w:rsidR="00CE6A30" w:rsidRPr="009A1A5E">
        <w:rPr>
          <w:rFonts w:ascii="Arial" w:hAnsi="Arial" w:cs="Arial"/>
          <w:lang w:val="id-ID"/>
        </w:rPr>
        <w:t xml:space="preserve">Dengan </w:t>
      </w:r>
      <w:r w:rsidRPr="009A1A5E">
        <w:rPr>
          <w:rFonts w:ascii="Arial" w:hAnsi="Arial" w:cs="Arial"/>
          <w:lang w:val="id-ID"/>
        </w:rPr>
        <w:t>output sebagai berikut</w:t>
      </w:r>
      <w:r w:rsidRPr="009A1A5E">
        <w:rPr>
          <w:rFonts w:ascii="Arial" w:hAnsi="Arial" w:cs="Arial"/>
        </w:rPr>
        <w:t xml:space="preserve">: </w:t>
      </w:r>
      <w:r w:rsidR="00D642D8">
        <w:rPr>
          <w:rFonts w:ascii="Arial" w:hAnsi="Arial" w:cs="Arial"/>
          <w:color w:val="FF0000"/>
        </w:rPr>
        <w:t xml:space="preserve"> </w:t>
      </w:r>
      <w:r w:rsidRPr="00D642D8">
        <w:rPr>
          <w:rFonts w:ascii="Tahoma" w:hAnsi="Tahoma" w:cs="Tahoma"/>
        </w:rPr>
        <w:t xml:space="preserve">Terlaksananya koordinasi dan fasilitasi penyelesaian konflik antar </w:t>
      </w:r>
      <w:r w:rsidR="00BE6B96" w:rsidRPr="00D642D8">
        <w:rPr>
          <w:rFonts w:ascii="Tahoma" w:hAnsi="Tahoma" w:cs="Tahoma"/>
        </w:rPr>
        <w:t>Kabupaten</w:t>
      </w:r>
      <w:r w:rsidR="00513458">
        <w:rPr>
          <w:rFonts w:ascii="Tahoma" w:hAnsi="Tahoma" w:cs="Tahoma"/>
        </w:rPr>
        <w:t>/</w:t>
      </w:r>
      <w:r w:rsidR="00513458">
        <w:rPr>
          <w:rFonts w:ascii="Tahoma" w:hAnsi="Tahoma" w:cs="Tahoma"/>
          <w:lang w:val="id-ID"/>
        </w:rPr>
        <w:t>K</w:t>
      </w:r>
      <w:r w:rsidRPr="00D642D8">
        <w:rPr>
          <w:rFonts w:ascii="Tahoma" w:hAnsi="Tahoma" w:cs="Tahoma"/>
        </w:rPr>
        <w:t>ota di Provinsi Sumatera Barat</w:t>
      </w:r>
      <w:r w:rsidRPr="00D642D8">
        <w:rPr>
          <w:rFonts w:ascii="Tahoma" w:hAnsi="Tahoma" w:cs="Tahoma"/>
          <w:lang w:val="id-ID"/>
        </w:rPr>
        <w:t>;</w:t>
      </w:r>
      <w:r w:rsidR="00D642D8">
        <w:rPr>
          <w:rFonts w:ascii="Arial" w:hAnsi="Arial" w:cs="Arial"/>
          <w:color w:val="FF0000"/>
        </w:rPr>
        <w:t xml:space="preserve"> </w:t>
      </w:r>
      <w:r w:rsidRPr="00D642D8">
        <w:rPr>
          <w:rFonts w:ascii="Tahoma" w:hAnsi="Tahoma" w:cs="Tahoma"/>
        </w:rPr>
        <w:t xml:space="preserve">Terlaksananya koordinasi dan monitoring pemberantasan </w:t>
      </w:r>
      <w:r w:rsidRPr="00D642D8">
        <w:rPr>
          <w:rFonts w:ascii="Tahoma" w:hAnsi="Tahoma" w:cs="Tahoma"/>
        </w:rPr>
        <w:lastRenderedPageBreak/>
        <w:t xml:space="preserve">rabies dengan Kementerian, SKPD Provinsi, dan </w:t>
      </w:r>
      <w:r w:rsidR="00BE6B96" w:rsidRPr="00D642D8">
        <w:rPr>
          <w:rFonts w:ascii="Tahoma" w:hAnsi="Tahoma" w:cs="Tahoma"/>
        </w:rPr>
        <w:t>Kabupaten</w:t>
      </w:r>
      <w:r w:rsidR="00D642D8">
        <w:rPr>
          <w:rFonts w:ascii="Tahoma" w:hAnsi="Tahoma" w:cs="Tahoma"/>
        </w:rPr>
        <w:t xml:space="preserve">/Kota; </w:t>
      </w:r>
      <w:r w:rsidRPr="00D642D8">
        <w:rPr>
          <w:rFonts w:ascii="Tahoma" w:hAnsi="Tahoma" w:cs="Tahoma"/>
        </w:rPr>
        <w:t xml:space="preserve">Terlaksananya bimbingan teknis aparatur Trantib </w:t>
      </w:r>
      <w:r w:rsidR="00BE6B96" w:rsidRPr="00D642D8">
        <w:rPr>
          <w:rFonts w:ascii="Tahoma" w:hAnsi="Tahoma" w:cs="Tahoma"/>
        </w:rPr>
        <w:t>Kabupaten</w:t>
      </w:r>
      <w:r w:rsidRPr="00D642D8">
        <w:rPr>
          <w:rFonts w:ascii="Tahoma" w:hAnsi="Tahoma" w:cs="Tahoma"/>
        </w:rPr>
        <w:t xml:space="preserve">/Kota (Bagian Pemerintahan, Satuan Polisi Pamong Praja dan Badan Penanggulangan Bencana </w:t>
      </w:r>
      <w:r w:rsidR="00BE6B96" w:rsidRPr="00D642D8">
        <w:rPr>
          <w:rFonts w:ascii="Tahoma" w:hAnsi="Tahoma" w:cs="Tahoma"/>
        </w:rPr>
        <w:t>Kabupaten</w:t>
      </w:r>
      <w:r w:rsidRPr="00D642D8">
        <w:rPr>
          <w:rFonts w:ascii="Tahoma" w:hAnsi="Tahoma" w:cs="Tahoma"/>
        </w:rPr>
        <w:t xml:space="preserve">/Kota) </w:t>
      </w:r>
      <w:r w:rsidR="00CF503B" w:rsidRPr="00D642D8">
        <w:rPr>
          <w:rFonts w:ascii="Tahoma" w:hAnsi="Tahoma" w:cs="Tahoma"/>
        </w:rPr>
        <w:t>se-Sumatera Barat</w:t>
      </w:r>
      <w:r w:rsidRPr="00D642D8">
        <w:rPr>
          <w:rFonts w:ascii="Tahoma" w:hAnsi="Tahoma" w:cs="Tahoma"/>
        </w:rPr>
        <w:t>;</w:t>
      </w:r>
      <w:r w:rsidR="00D642D8">
        <w:rPr>
          <w:rFonts w:ascii="Arial" w:hAnsi="Arial" w:cs="Arial"/>
          <w:color w:val="FF0000"/>
        </w:rPr>
        <w:t xml:space="preserve"> </w:t>
      </w:r>
      <w:r w:rsidRPr="00D642D8">
        <w:rPr>
          <w:rFonts w:ascii="Tahoma" w:hAnsi="Tahoma" w:cs="Tahoma"/>
        </w:rPr>
        <w:t>Terlaksananya koordinasi dan fasilitasi penyelesaian konflik dan penanggulangan bencana di Provinsi Sumatera Barat.</w:t>
      </w:r>
    </w:p>
    <w:p w:rsidR="00F12671" w:rsidRPr="00D642D8" w:rsidRDefault="00F12671" w:rsidP="00D642D8">
      <w:pPr>
        <w:numPr>
          <w:ilvl w:val="0"/>
          <w:numId w:val="127"/>
        </w:numPr>
        <w:spacing w:line="360" w:lineRule="auto"/>
        <w:ind w:left="2268" w:hanging="567"/>
        <w:jc w:val="both"/>
        <w:rPr>
          <w:rFonts w:ascii="Arial" w:hAnsi="Arial" w:cs="Arial"/>
          <w:lang w:val="sv-SE"/>
        </w:rPr>
      </w:pPr>
      <w:r w:rsidRPr="00FC522A">
        <w:rPr>
          <w:rFonts w:ascii="Arial" w:hAnsi="Arial" w:cs="Arial"/>
        </w:rPr>
        <w:t>Program Administrasi Kewilayahan Pemerintahan Daerah</w:t>
      </w:r>
      <w:r>
        <w:rPr>
          <w:rFonts w:ascii="Arial" w:hAnsi="Arial" w:cs="Arial"/>
        </w:rPr>
        <w:t xml:space="preserve"> </w:t>
      </w:r>
      <w:r w:rsidR="00D642D8">
        <w:rPr>
          <w:rFonts w:ascii="Arial" w:hAnsi="Arial" w:cs="Arial"/>
        </w:rPr>
        <w:t xml:space="preserve">, </w:t>
      </w:r>
      <w:r w:rsidRPr="00FC522A">
        <w:rPr>
          <w:rFonts w:ascii="Arial" w:hAnsi="Arial" w:cs="Arial"/>
        </w:rPr>
        <w:t xml:space="preserve">dengan anggaran Rp. </w:t>
      </w:r>
      <w:r>
        <w:rPr>
          <w:rFonts w:ascii="Arial" w:hAnsi="Arial" w:cs="Arial"/>
        </w:rPr>
        <w:t>564.638.000</w:t>
      </w:r>
      <w:r w:rsidRPr="00FC522A">
        <w:rPr>
          <w:rFonts w:ascii="Arial" w:hAnsi="Arial" w:cs="Arial"/>
        </w:rPr>
        <w:t xml:space="preserve">,- dan realisasi sebesar Rp. </w:t>
      </w:r>
      <w:r>
        <w:rPr>
          <w:rFonts w:ascii="Arial" w:hAnsi="Arial" w:cs="Arial"/>
        </w:rPr>
        <w:t>440.052.163</w:t>
      </w:r>
      <w:r w:rsidRPr="00FC522A">
        <w:rPr>
          <w:rFonts w:ascii="Arial" w:hAnsi="Arial" w:cs="Arial"/>
        </w:rPr>
        <w:t>,- (</w:t>
      </w:r>
      <w:r w:rsidR="00D642D8">
        <w:rPr>
          <w:rFonts w:ascii="Arial" w:hAnsi="Arial" w:cs="Arial"/>
        </w:rPr>
        <w:t>77,94%).</w:t>
      </w:r>
      <w:r w:rsidRPr="00FC522A">
        <w:rPr>
          <w:rFonts w:ascii="Arial" w:hAnsi="Arial" w:cs="Arial"/>
        </w:rPr>
        <w:t xml:space="preserve"> </w:t>
      </w:r>
      <w:r w:rsidR="00D642D8" w:rsidRPr="00FC522A">
        <w:rPr>
          <w:rFonts w:ascii="Arial" w:hAnsi="Arial" w:cs="Arial"/>
        </w:rPr>
        <w:t xml:space="preserve">Dengan </w:t>
      </w:r>
      <w:r w:rsidRPr="00FC522A">
        <w:rPr>
          <w:rFonts w:ascii="Arial" w:hAnsi="Arial" w:cs="Arial"/>
        </w:rPr>
        <w:t>output</w:t>
      </w:r>
      <w:r w:rsidR="00D642D8">
        <w:rPr>
          <w:rFonts w:ascii="Arial" w:hAnsi="Arial" w:cs="Arial"/>
        </w:rPr>
        <w:t xml:space="preserve"> </w:t>
      </w:r>
      <w:r w:rsidRPr="00FC522A">
        <w:rPr>
          <w:rFonts w:ascii="Arial" w:hAnsi="Arial" w:cs="Arial"/>
        </w:rPr>
        <w:t>:</w:t>
      </w:r>
      <w:r w:rsidR="00D642D8">
        <w:rPr>
          <w:rFonts w:ascii="Arial" w:hAnsi="Arial" w:cs="Arial"/>
          <w:lang w:val="sv-SE"/>
        </w:rPr>
        <w:t xml:space="preserve"> </w:t>
      </w:r>
      <w:r w:rsidRPr="00D642D8">
        <w:rPr>
          <w:rFonts w:ascii="Tahoma" w:hAnsi="Tahoma" w:cs="Tahoma"/>
        </w:rPr>
        <w:t xml:space="preserve">Terlaksananya </w:t>
      </w:r>
      <w:r w:rsidRPr="00D642D8">
        <w:rPr>
          <w:rFonts w:ascii="Tahoma" w:hAnsi="Tahoma" w:cs="Tahoma"/>
          <w:lang w:val="id-ID"/>
        </w:rPr>
        <w:t>inventarisasi nama-nama rupa bumi unsur buatan di Sumatera Barat</w:t>
      </w:r>
      <w:r w:rsidRPr="00D642D8">
        <w:rPr>
          <w:rFonts w:ascii="Tahoma" w:hAnsi="Tahoma" w:cs="Tahoma"/>
        </w:rPr>
        <w:t>, baik itu mengenai arti nama, sejarah penamaan, asal bahasa, dan koordinat geografis masing-masing unsur</w:t>
      </w:r>
      <w:r w:rsidRPr="00D642D8">
        <w:rPr>
          <w:rFonts w:ascii="Tahoma" w:hAnsi="Tahoma" w:cs="Tahoma"/>
          <w:lang w:val="id-ID"/>
        </w:rPr>
        <w:t xml:space="preserve"> pada </w:t>
      </w:r>
      <w:r w:rsidR="00BE6B96" w:rsidRPr="00D642D8">
        <w:rPr>
          <w:rFonts w:ascii="Tahoma" w:hAnsi="Tahoma" w:cs="Tahoma"/>
          <w:lang w:val="id-ID"/>
        </w:rPr>
        <w:t>Kabupaten</w:t>
      </w:r>
      <w:r w:rsidRPr="00D642D8">
        <w:rPr>
          <w:rFonts w:ascii="Tahoma" w:hAnsi="Tahoma" w:cs="Tahoma"/>
        </w:rPr>
        <w:t xml:space="preserve">/Kota yang meliputi </w:t>
      </w:r>
      <w:r w:rsidRPr="00D642D8">
        <w:rPr>
          <w:rFonts w:ascii="Tahoma" w:hAnsi="Tahoma" w:cs="Tahoma"/>
          <w:lang w:val="id-ID"/>
        </w:rPr>
        <w:t xml:space="preserve"> </w:t>
      </w:r>
      <w:r w:rsidRPr="00D642D8">
        <w:rPr>
          <w:rFonts w:ascii="Tahoma" w:hAnsi="Tahoma" w:cs="Tahoma"/>
        </w:rPr>
        <w:t>j</w:t>
      </w:r>
      <w:r w:rsidRPr="00D642D8">
        <w:rPr>
          <w:rFonts w:ascii="Tahoma" w:hAnsi="Tahoma" w:cs="Tahoma"/>
          <w:lang w:val="id-ID"/>
        </w:rPr>
        <w:t xml:space="preserve">alan, </w:t>
      </w:r>
      <w:r w:rsidRPr="00D642D8">
        <w:rPr>
          <w:rFonts w:ascii="Tahoma" w:hAnsi="Tahoma" w:cs="Tahoma"/>
        </w:rPr>
        <w:t>j</w:t>
      </w:r>
      <w:r w:rsidRPr="00D642D8">
        <w:rPr>
          <w:rFonts w:ascii="Tahoma" w:hAnsi="Tahoma" w:cs="Tahoma"/>
          <w:lang w:val="id-ID"/>
        </w:rPr>
        <w:t xml:space="preserve">embatan, </w:t>
      </w:r>
      <w:r w:rsidRPr="00D642D8">
        <w:rPr>
          <w:rFonts w:ascii="Tahoma" w:hAnsi="Tahoma" w:cs="Tahoma"/>
        </w:rPr>
        <w:t>t</w:t>
      </w:r>
      <w:r w:rsidRPr="00D642D8">
        <w:rPr>
          <w:rFonts w:ascii="Tahoma" w:hAnsi="Tahoma" w:cs="Tahoma"/>
          <w:lang w:val="id-ID"/>
        </w:rPr>
        <w:t>erminal, tempat pemukiman, gedung, kantor dan lainnya;</w:t>
      </w:r>
      <w:r w:rsidR="00D642D8">
        <w:rPr>
          <w:rFonts w:ascii="Arial" w:hAnsi="Arial" w:cs="Arial"/>
          <w:lang w:val="sv-SE"/>
        </w:rPr>
        <w:t xml:space="preserve"> </w:t>
      </w:r>
      <w:r w:rsidRPr="00D642D8">
        <w:rPr>
          <w:rFonts w:ascii="Tahoma" w:hAnsi="Tahoma" w:cs="Tahoma"/>
          <w:lang w:val="id-ID"/>
        </w:rPr>
        <w:t xml:space="preserve">Terfasilitasinya penyelesaian batas 8 Daerah </w:t>
      </w:r>
      <w:r w:rsidR="00BE6B96" w:rsidRPr="00D642D8">
        <w:rPr>
          <w:rFonts w:ascii="Tahoma" w:hAnsi="Tahoma" w:cs="Tahoma"/>
          <w:lang w:val="id-ID"/>
        </w:rPr>
        <w:t>Kabupaten</w:t>
      </w:r>
      <w:r w:rsidR="00513458">
        <w:rPr>
          <w:rFonts w:ascii="Tahoma" w:hAnsi="Tahoma" w:cs="Tahoma"/>
          <w:lang w:val="id-ID"/>
        </w:rPr>
        <w:t>/K</w:t>
      </w:r>
      <w:r w:rsidR="00907EAA" w:rsidRPr="00D642D8">
        <w:rPr>
          <w:rFonts w:ascii="Tahoma" w:hAnsi="Tahoma" w:cs="Tahoma"/>
          <w:lang w:val="id-ID"/>
        </w:rPr>
        <w:t>ota</w:t>
      </w:r>
      <w:r w:rsidRPr="00D642D8">
        <w:rPr>
          <w:rFonts w:ascii="Tahoma" w:hAnsi="Tahoma" w:cs="Tahoma"/>
          <w:lang w:val="id-ID"/>
        </w:rPr>
        <w:t xml:space="preserve"> di Provinsi Sumatera Barat;</w:t>
      </w:r>
      <w:r w:rsidR="00D642D8">
        <w:rPr>
          <w:rFonts w:ascii="Arial" w:hAnsi="Arial" w:cs="Arial"/>
          <w:lang w:val="sv-SE"/>
        </w:rPr>
        <w:t xml:space="preserve"> </w:t>
      </w:r>
      <w:r w:rsidRPr="00D642D8">
        <w:rPr>
          <w:rFonts w:ascii="Tahoma" w:hAnsi="Tahoma" w:cs="Tahoma"/>
          <w:lang w:val="id-ID"/>
        </w:rPr>
        <w:t>Telah dilakukan disepakati Penegasan 2 Batas Daerah Provinsi Sumatera Barat, yakni dengan Provinsi Bengkulu dan Sumatera Utara;</w:t>
      </w:r>
    </w:p>
    <w:p w:rsidR="00F12671" w:rsidRPr="00897C1A" w:rsidRDefault="00F12671" w:rsidP="00897C1A">
      <w:pPr>
        <w:numPr>
          <w:ilvl w:val="0"/>
          <w:numId w:val="127"/>
        </w:numPr>
        <w:spacing w:line="360" w:lineRule="auto"/>
        <w:ind w:left="2268" w:hanging="567"/>
        <w:jc w:val="both"/>
        <w:rPr>
          <w:rFonts w:ascii="Arial" w:hAnsi="Arial" w:cs="Arial"/>
          <w:color w:val="000000"/>
          <w:lang w:val="sv-SE"/>
        </w:rPr>
      </w:pPr>
      <w:r>
        <w:rPr>
          <w:rFonts w:ascii="Arial" w:hAnsi="Arial" w:cs="Arial"/>
          <w:color w:val="000000"/>
          <w:lang w:val="id-ID"/>
        </w:rPr>
        <w:t>Program Peningkatan Kapasitas L</w:t>
      </w:r>
      <w:r w:rsidRPr="00D33727">
        <w:rPr>
          <w:rFonts w:ascii="Arial" w:hAnsi="Arial" w:cs="Arial"/>
          <w:color w:val="000000"/>
          <w:lang w:val="id-ID"/>
        </w:rPr>
        <w:t xml:space="preserve">embaga Perwakilan Daerah, </w:t>
      </w:r>
      <w:r w:rsidRPr="002C6A7C">
        <w:rPr>
          <w:rFonts w:ascii="Arial" w:hAnsi="Arial" w:cs="Arial"/>
        </w:rPr>
        <w:t>dengan</w:t>
      </w:r>
      <w:r w:rsidRPr="00D33727">
        <w:rPr>
          <w:rFonts w:ascii="Arial" w:hAnsi="Arial" w:cs="Arial"/>
          <w:color w:val="000000"/>
          <w:lang w:val="id-ID"/>
        </w:rPr>
        <w:t xml:space="preserve"> </w:t>
      </w:r>
      <w:r w:rsidRPr="005B5369">
        <w:rPr>
          <w:rFonts w:ascii="Arial" w:hAnsi="Arial" w:cs="Arial"/>
        </w:rPr>
        <w:t>anggaran</w:t>
      </w:r>
      <w:r w:rsidRPr="00D33727">
        <w:rPr>
          <w:rFonts w:ascii="Arial" w:hAnsi="Arial" w:cs="Arial"/>
          <w:color w:val="000000"/>
          <w:lang w:val="id-ID"/>
        </w:rPr>
        <w:t xml:space="preserve"> Rp. </w:t>
      </w:r>
      <w:r>
        <w:rPr>
          <w:rFonts w:ascii="Arial" w:hAnsi="Arial" w:cs="Arial"/>
          <w:color w:val="000000"/>
        </w:rPr>
        <w:t>45.514.412.050</w:t>
      </w:r>
      <w:r w:rsidRPr="00D33727">
        <w:rPr>
          <w:rFonts w:ascii="Arial" w:hAnsi="Arial" w:cs="Arial"/>
          <w:color w:val="000000"/>
        </w:rPr>
        <w:t xml:space="preserve">,- </w:t>
      </w:r>
      <w:r w:rsidRPr="00D33727">
        <w:rPr>
          <w:rFonts w:ascii="Arial" w:hAnsi="Arial" w:cs="Arial"/>
          <w:color w:val="000000"/>
          <w:lang w:val="id-ID"/>
        </w:rPr>
        <w:t xml:space="preserve"> dan direalisasi sebesar Rp. </w:t>
      </w:r>
      <w:r>
        <w:rPr>
          <w:rFonts w:ascii="Arial" w:hAnsi="Arial" w:cs="Arial"/>
          <w:color w:val="000000"/>
        </w:rPr>
        <w:t>41.880.149.118</w:t>
      </w:r>
      <w:r w:rsidRPr="00D33727">
        <w:rPr>
          <w:rFonts w:ascii="Arial" w:hAnsi="Arial" w:cs="Arial"/>
          <w:color w:val="000000"/>
        </w:rPr>
        <w:t>,-</w:t>
      </w:r>
      <w:r w:rsidRPr="00D33727">
        <w:rPr>
          <w:rFonts w:ascii="Arial" w:hAnsi="Arial" w:cs="Arial"/>
          <w:color w:val="000000"/>
          <w:lang w:val="id-ID"/>
        </w:rPr>
        <w:t xml:space="preserve"> (</w:t>
      </w:r>
      <w:r>
        <w:rPr>
          <w:rFonts w:ascii="Arial" w:hAnsi="Arial" w:cs="Arial"/>
          <w:color w:val="000000"/>
        </w:rPr>
        <w:t>92,02</w:t>
      </w:r>
      <w:r w:rsidR="00D642D8">
        <w:rPr>
          <w:rFonts w:ascii="Arial" w:hAnsi="Arial" w:cs="Arial"/>
          <w:color w:val="000000"/>
          <w:lang w:val="id-ID"/>
        </w:rPr>
        <w:t>%)</w:t>
      </w:r>
      <w:r w:rsidR="00D642D8">
        <w:rPr>
          <w:rFonts w:ascii="Arial" w:hAnsi="Arial" w:cs="Arial"/>
          <w:color w:val="000000"/>
        </w:rPr>
        <w:t>.</w:t>
      </w:r>
      <w:r w:rsidRPr="00D33727">
        <w:rPr>
          <w:rFonts w:ascii="Arial" w:hAnsi="Arial" w:cs="Arial"/>
          <w:color w:val="000000"/>
          <w:lang w:val="id-ID"/>
        </w:rPr>
        <w:t xml:space="preserve"> </w:t>
      </w:r>
      <w:r w:rsidR="00897C1A" w:rsidRPr="00D33727">
        <w:rPr>
          <w:rFonts w:ascii="Arial" w:hAnsi="Arial" w:cs="Arial"/>
          <w:color w:val="000000"/>
          <w:lang w:val="id-ID"/>
        </w:rPr>
        <w:t xml:space="preserve">Dengan </w:t>
      </w:r>
      <w:r w:rsidRPr="00D33727">
        <w:rPr>
          <w:rFonts w:ascii="Arial" w:hAnsi="Arial" w:cs="Arial"/>
          <w:color w:val="000000"/>
          <w:lang w:val="id-ID"/>
        </w:rPr>
        <w:t>output</w:t>
      </w:r>
      <w:r>
        <w:rPr>
          <w:rFonts w:ascii="Arial" w:hAnsi="Arial" w:cs="Arial"/>
          <w:color w:val="000000"/>
          <w:lang w:val="id-ID"/>
        </w:rPr>
        <w:t xml:space="preserve"> </w:t>
      </w:r>
      <w:r w:rsidRPr="00D33727">
        <w:rPr>
          <w:rFonts w:ascii="Arial" w:hAnsi="Arial" w:cs="Arial"/>
          <w:color w:val="000000"/>
          <w:lang w:val="id-ID"/>
        </w:rPr>
        <w:t xml:space="preserve">: </w:t>
      </w:r>
      <w:r w:rsidRPr="00897C1A">
        <w:rPr>
          <w:rFonts w:ascii="Arial" w:hAnsi="Arial" w:cs="Arial"/>
          <w:color w:val="000000"/>
          <w:lang w:val="id-ID"/>
        </w:rPr>
        <w:t>Terlaksananya</w:t>
      </w:r>
      <w:r w:rsidRPr="00897C1A">
        <w:rPr>
          <w:rFonts w:ascii="Arial" w:hAnsi="Arial" w:cs="Arial"/>
          <w:color w:val="000000"/>
          <w:lang w:val="sv-SE"/>
        </w:rPr>
        <w:t xml:space="preserve"> pembahasan </w:t>
      </w:r>
      <w:r w:rsidR="008F69E1" w:rsidRPr="00897C1A">
        <w:rPr>
          <w:rFonts w:ascii="Arial" w:hAnsi="Arial" w:cs="Arial"/>
          <w:color w:val="000000"/>
          <w:lang w:val="sv-SE"/>
        </w:rPr>
        <w:t>ran</w:t>
      </w:r>
      <w:r w:rsidR="008F69E1">
        <w:rPr>
          <w:rFonts w:ascii="Arial" w:hAnsi="Arial" w:cs="Arial"/>
          <w:color w:val="000000"/>
          <w:lang w:val="sv-SE"/>
        </w:rPr>
        <w:t xml:space="preserve">cangan </w:t>
      </w:r>
      <w:r w:rsidRPr="00897C1A">
        <w:rPr>
          <w:rFonts w:ascii="Arial" w:hAnsi="Arial" w:cs="Arial"/>
          <w:color w:val="000000"/>
          <w:lang w:val="sv-SE"/>
        </w:rPr>
        <w:t>per</w:t>
      </w:r>
      <w:r w:rsidR="008F69E1">
        <w:rPr>
          <w:rFonts w:ascii="Arial" w:hAnsi="Arial" w:cs="Arial"/>
          <w:color w:val="000000"/>
          <w:lang w:val="sv-SE"/>
        </w:rPr>
        <w:t xml:space="preserve">aturan </w:t>
      </w:r>
      <w:r w:rsidRPr="00897C1A">
        <w:rPr>
          <w:rFonts w:ascii="Arial" w:hAnsi="Arial" w:cs="Arial"/>
          <w:color w:val="000000"/>
          <w:lang w:val="sv-SE"/>
        </w:rPr>
        <w:t>da</w:t>
      </w:r>
      <w:r w:rsidR="008F69E1">
        <w:rPr>
          <w:rFonts w:ascii="Arial" w:hAnsi="Arial" w:cs="Arial"/>
          <w:color w:val="000000"/>
          <w:lang w:val="sv-SE"/>
        </w:rPr>
        <w:t>erah</w:t>
      </w:r>
      <w:r w:rsidRPr="00897C1A">
        <w:rPr>
          <w:rFonts w:ascii="Arial" w:hAnsi="Arial" w:cs="Arial"/>
          <w:color w:val="000000"/>
          <w:lang w:val="sv-SE"/>
        </w:rPr>
        <w:t xml:space="preserve"> dan Keputusan DPRD</w:t>
      </w:r>
      <w:r w:rsidR="00897C1A">
        <w:rPr>
          <w:rFonts w:ascii="Arial" w:hAnsi="Arial" w:cs="Arial"/>
          <w:color w:val="000000"/>
        </w:rPr>
        <w:t xml:space="preserve">; </w:t>
      </w:r>
      <w:r w:rsidRPr="00897C1A">
        <w:rPr>
          <w:rFonts w:ascii="Arial" w:hAnsi="Arial" w:cs="Arial"/>
          <w:color w:val="000000"/>
          <w:lang w:val="id-ID"/>
        </w:rPr>
        <w:t xml:space="preserve">Tertampungnya aspirasi masyarakat di 19 </w:t>
      </w:r>
      <w:r w:rsidR="00BE6B96" w:rsidRPr="00897C1A">
        <w:rPr>
          <w:rFonts w:ascii="Arial" w:hAnsi="Arial" w:cs="Arial"/>
          <w:color w:val="000000"/>
          <w:lang w:val="id-ID"/>
        </w:rPr>
        <w:t>Kabupaten</w:t>
      </w:r>
      <w:r w:rsidR="00513458">
        <w:rPr>
          <w:rFonts w:ascii="Arial" w:hAnsi="Arial" w:cs="Arial"/>
          <w:color w:val="000000"/>
          <w:lang w:val="id-ID"/>
        </w:rPr>
        <w:t>/K</w:t>
      </w:r>
      <w:r w:rsidRPr="00897C1A">
        <w:rPr>
          <w:rFonts w:ascii="Arial" w:hAnsi="Arial" w:cs="Arial"/>
          <w:color w:val="000000"/>
          <w:lang w:val="id-ID"/>
        </w:rPr>
        <w:t>ota;</w:t>
      </w:r>
      <w:r w:rsidR="00897C1A">
        <w:rPr>
          <w:rFonts w:ascii="Arial" w:hAnsi="Arial" w:cs="Arial"/>
          <w:color w:val="000000"/>
        </w:rPr>
        <w:t xml:space="preserve"> </w:t>
      </w:r>
      <w:r w:rsidRPr="00897C1A">
        <w:rPr>
          <w:rFonts w:ascii="Arial" w:hAnsi="Arial" w:cs="Arial"/>
          <w:color w:val="000000"/>
          <w:lang w:val="id-ID"/>
        </w:rPr>
        <w:t xml:space="preserve">Terselenggaranya kunjungan kerja Pimpinan dan Anggota DPRD dalam daerah; </w:t>
      </w:r>
      <w:r w:rsidR="00897C1A">
        <w:rPr>
          <w:rFonts w:ascii="Arial" w:hAnsi="Arial" w:cs="Arial"/>
          <w:color w:val="000000"/>
          <w:lang w:val="sv-SE"/>
        </w:rPr>
        <w:t xml:space="preserve"> </w:t>
      </w:r>
      <w:r w:rsidRPr="00897C1A">
        <w:rPr>
          <w:rFonts w:ascii="Arial" w:hAnsi="Arial" w:cs="Arial"/>
          <w:color w:val="000000"/>
          <w:lang w:val="id-ID"/>
        </w:rPr>
        <w:t>Terselenggaranya kunjungan kerja Pimpinan dan Anggota DPRD dalam daerah;</w:t>
      </w:r>
      <w:r w:rsidR="00897C1A">
        <w:rPr>
          <w:rFonts w:ascii="Arial" w:hAnsi="Arial" w:cs="Arial"/>
          <w:color w:val="000000"/>
          <w:lang w:val="sv-SE"/>
        </w:rPr>
        <w:t xml:space="preserve"> </w:t>
      </w:r>
      <w:r w:rsidRPr="00897C1A">
        <w:rPr>
          <w:rFonts w:ascii="Arial" w:hAnsi="Arial" w:cs="Arial"/>
          <w:color w:val="000000"/>
          <w:lang w:val="id-ID"/>
        </w:rPr>
        <w:t>Terfasilitasi keikutsertaan Anggota Dewan pada sosialisasi peraturan perundang-undangan;</w:t>
      </w:r>
      <w:r w:rsidR="00897C1A">
        <w:rPr>
          <w:rFonts w:ascii="Arial" w:hAnsi="Arial" w:cs="Arial"/>
          <w:color w:val="000000"/>
          <w:lang w:val="sv-SE"/>
        </w:rPr>
        <w:t xml:space="preserve"> </w:t>
      </w:r>
      <w:r w:rsidRPr="00897C1A">
        <w:rPr>
          <w:rFonts w:ascii="Arial" w:hAnsi="Arial" w:cs="Arial"/>
          <w:color w:val="000000"/>
          <w:lang w:val="id-ID"/>
        </w:rPr>
        <w:t>Terselenggaranya kunker Pimpinan dan Komisi-komisi keluar daerah;</w:t>
      </w:r>
      <w:r w:rsidR="00897C1A">
        <w:rPr>
          <w:rFonts w:ascii="Arial" w:hAnsi="Arial" w:cs="Arial"/>
          <w:color w:val="000000"/>
          <w:lang w:val="sv-SE"/>
        </w:rPr>
        <w:t xml:space="preserve"> </w:t>
      </w:r>
      <w:r w:rsidRPr="00897C1A">
        <w:rPr>
          <w:rFonts w:ascii="Arial" w:hAnsi="Arial" w:cs="Arial"/>
          <w:color w:val="000000"/>
          <w:lang w:val="id-ID"/>
        </w:rPr>
        <w:t>Terlaksananya pelayanan tamu-tamu Pemerintahan Daerah; Terjalinnya kerjasama permasalahan peraturan perundang-undangan;</w:t>
      </w:r>
      <w:r w:rsidR="00897C1A">
        <w:rPr>
          <w:rFonts w:ascii="Arial" w:hAnsi="Arial" w:cs="Arial"/>
          <w:color w:val="000000"/>
        </w:rPr>
        <w:t xml:space="preserve"> </w:t>
      </w:r>
      <w:r w:rsidRPr="00897C1A">
        <w:rPr>
          <w:rFonts w:ascii="Arial" w:hAnsi="Arial" w:cs="Arial"/>
          <w:color w:val="000000"/>
          <w:lang w:val="id-ID"/>
        </w:rPr>
        <w:t xml:space="preserve">Terlaksananya kajian </w:t>
      </w:r>
      <w:r w:rsidRPr="00897C1A">
        <w:rPr>
          <w:rFonts w:ascii="Arial" w:hAnsi="Arial" w:cs="Arial"/>
          <w:color w:val="000000"/>
          <w:lang w:val="id-ID"/>
        </w:rPr>
        <w:lastRenderedPageBreak/>
        <w:t>peraturan perundang-undangan yang lebih tinggi, keserasian peraturan perundang-undangan;</w:t>
      </w:r>
      <w:r w:rsidR="00897C1A">
        <w:rPr>
          <w:rFonts w:ascii="Arial" w:hAnsi="Arial" w:cs="Arial"/>
          <w:color w:val="000000"/>
        </w:rPr>
        <w:t xml:space="preserve"> </w:t>
      </w:r>
      <w:r w:rsidRPr="00897C1A">
        <w:rPr>
          <w:rFonts w:ascii="Arial" w:hAnsi="Arial" w:cs="Arial"/>
          <w:color w:val="000000"/>
          <w:lang w:val="id-ID"/>
        </w:rPr>
        <w:t xml:space="preserve">Terlaksananya legalitas rancangan peraturan perundang-undangan berupa rekomendasi; Tersedianya dokumen pelaksanaan kegiatan kedewanan; Terlaksananya pertemuan koordinasi dengan </w:t>
      </w:r>
      <w:r w:rsidR="00BE6B96" w:rsidRPr="00897C1A">
        <w:rPr>
          <w:rFonts w:ascii="Arial" w:hAnsi="Arial" w:cs="Arial"/>
          <w:color w:val="000000"/>
          <w:lang w:val="id-ID"/>
        </w:rPr>
        <w:t>Kabupaten</w:t>
      </w:r>
      <w:r w:rsidRPr="00897C1A">
        <w:rPr>
          <w:rFonts w:ascii="Arial" w:hAnsi="Arial" w:cs="Arial"/>
          <w:color w:val="000000"/>
          <w:lang w:val="id-ID"/>
        </w:rPr>
        <w:t>/Kota.</w:t>
      </w:r>
    </w:p>
    <w:p w:rsidR="00A910B1" w:rsidRDefault="00F12671" w:rsidP="00A910B1">
      <w:pPr>
        <w:numPr>
          <w:ilvl w:val="0"/>
          <w:numId w:val="127"/>
        </w:numPr>
        <w:spacing w:line="360" w:lineRule="auto"/>
        <w:ind w:left="2268" w:hanging="567"/>
        <w:jc w:val="both"/>
        <w:rPr>
          <w:rFonts w:ascii="Arial" w:hAnsi="Arial" w:cs="Arial"/>
          <w:lang w:val="sv-SE"/>
        </w:rPr>
      </w:pPr>
      <w:r>
        <w:rPr>
          <w:rFonts w:ascii="Arial" w:hAnsi="Arial" w:cs="Arial"/>
          <w:lang w:val="sv-SE"/>
        </w:rPr>
        <w:t xml:space="preserve">Program </w:t>
      </w:r>
      <w:r>
        <w:rPr>
          <w:rFonts w:ascii="Arial" w:hAnsi="Arial" w:cs="Arial"/>
          <w:lang w:val="id-ID"/>
        </w:rPr>
        <w:t>P</w:t>
      </w:r>
      <w:r>
        <w:rPr>
          <w:rFonts w:ascii="Arial" w:hAnsi="Arial" w:cs="Arial"/>
          <w:lang w:val="sv-SE"/>
        </w:rPr>
        <w:t xml:space="preserve">endidikan </w:t>
      </w:r>
      <w:r>
        <w:rPr>
          <w:rFonts w:ascii="Arial" w:hAnsi="Arial" w:cs="Arial"/>
          <w:lang w:val="id-ID"/>
        </w:rPr>
        <w:t>K</w:t>
      </w:r>
      <w:r w:rsidRPr="00B13DAB">
        <w:rPr>
          <w:rFonts w:ascii="Arial" w:hAnsi="Arial" w:cs="Arial"/>
          <w:lang w:val="sv-SE"/>
        </w:rPr>
        <w:t>edinasan</w:t>
      </w:r>
      <w:r w:rsidR="00FB2EB1">
        <w:rPr>
          <w:rFonts w:ascii="Arial" w:hAnsi="Arial" w:cs="Arial"/>
          <w:lang w:val="id-ID"/>
        </w:rPr>
        <w:t xml:space="preserve">, dengan anggaran </w:t>
      </w:r>
      <w:r w:rsidR="002C6A7C">
        <w:rPr>
          <w:rFonts w:ascii="Arial" w:hAnsi="Arial" w:cs="Arial"/>
          <w:lang w:val="id-ID"/>
        </w:rPr>
        <w:t xml:space="preserve"> Rp.</w:t>
      </w:r>
      <w:r w:rsidRPr="00B13DAB">
        <w:rPr>
          <w:rFonts w:ascii="Arial" w:hAnsi="Arial" w:cs="Arial"/>
          <w:lang w:val="id-ID"/>
        </w:rPr>
        <w:t>5.</w:t>
      </w:r>
      <w:r>
        <w:rPr>
          <w:rFonts w:ascii="Arial" w:hAnsi="Arial" w:cs="Arial"/>
        </w:rPr>
        <w:t>513.829.905</w:t>
      </w:r>
      <w:r w:rsidRPr="00B13DAB">
        <w:rPr>
          <w:rFonts w:ascii="Arial" w:hAnsi="Arial" w:cs="Arial"/>
        </w:rPr>
        <w:t>,-</w:t>
      </w:r>
      <w:r w:rsidRPr="00B13DAB">
        <w:rPr>
          <w:rFonts w:ascii="Arial" w:hAnsi="Arial" w:cs="Arial"/>
          <w:lang w:val="sv-SE"/>
        </w:rPr>
        <w:t xml:space="preserve"> </w:t>
      </w:r>
      <w:r w:rsidRPr="00B13DAB">
        <w:rPr>
          <w:rFonts w:ascii="Arial" w:hAnsi="Arial" w:cs="Arial"/>
          <w:lang w:val="id-ID"/>
        </w:rPr>
        <w:t xml:space="preserve">dan realisasi </w:t>
      </w:r>
      <w:r w:rsidRPr="00B13DAB">
        <w:rPr>
          <w:rFonts w:ascii="Arial" w:hAnsi="Arial" w:cs="Arial"/>
          <w:lang w:val="sv-SE"/>
        </w:rPr>
        <w:t>sebesar</w:t>
      </w:r>
      <w:r w:rsidR="002C6A7C">
        <w:rPr>
          <w:rFonts w:ascii="Arial" w:hAnsi="Arial" w:cs="Arial"/>
          <w:lang w:val="id-ID"/>
        </w:rPr>
        <w:t xml:space="preserve"> Rp.</w:t>
      </w:r>
      <w:r w:rsidRPr="00B13DAB">
        <w:rPr>
          <w:rFonts w:ascii="Arial" w:hAnsi="Arial" w:cs="Arial"/>
        </w:rPr>
        <w:t>5.</w:t>
      </w:r>
      <w:r>
        <w:rPr>
          <w:rFonts w:ascii="Arial" w:hAnsi="Arial" w:cs="Arial"/>
        </w:rPr>
        <w:t>265.539.629</w:t>
      </w:r>
      <w:r w:rsidRPr="00B13DAB">
        <w:rPr>
          <w:rFonts w:ascii="Arial" w:hAnsi="Arial" w:cs="Arial"/>
        </w:rPr>
        <w:t>,-</w:t>
      </w:r>
      <w:r w:rsidRPr="00B13DAB">
        <w:rPr>
          <w:rFonts w:ascii="Arial" w:hAnsi="Arial" w:cs="Arial"/>
          <w:lang w:val="id-ID"/>
        </w:rPr>
        <w:t xml:space="preserve"> (</w:t>
      </w:r>
      <w:r>
        <w:rPr>
          <w:rFonts w:ascii="Arial" w:hAnsi="Arial" w:cs="Arial"/>
        </w:rPr>
        <w:t>95,50</w:t>
      </w:r>
      <w:r w:rsidRPr="00B13DAB">
        <w:rPr>
          <w:rFonts w:ascii="Arial" w:hAnsi="Arial" w:cs="Arial"/>
          <w:lang w:val="id-ID"/>
        </w:rPr>
        <w:t>%)</w:t>
      </w:r>
      <w:r w:rsidR="00A910B1">
        <w:rPr>
          <w:rFonts w:ascii="Arial" w:hAnsi="Arial" w:cs="Arial"/>
        </w:rPr>
        <w:t>.</w:t>
      </w:r>
      <w:r w:rsidR="00A910B1">
        <w:rPr>
          <w:rFonts w:ascii="Arial" w:hAnsi="Arial" w:cs="Arial"/>
          <w:lang w:val="id-ID"/>
        </w:rPr>
        <w:t xml:space="preserve"> Dengan output</w:t>
      </w:r>
      <w:r w:rsidR="00A910B1">
        <w:rPr>
          <w:rFonts w:ascii="Arial" w:hAnsi="Arial" w:cs="Arial"/>
        </w:rPr>
        <w:t xml:space="preserve"> </w:t>
      </w:r>
      <w:r w:rsidRPr="00B13DAB">
        <w:rPr>
          <w:rFonts w:ascii="Arial" w:hAnsi="Arial" w:cs="Arial"/>
          <w:lang w:val="id-ID"/>
        </w:rPr>
        <w:t>:</w:t>
      </w:r>
      <w:r w:rsidR="00A910B1">
        <w:rPr>
          <w:rFonts w:ascii="Arial" w:hAnsi="Arial" w:cs="Arial"/>
          <w:lang w:val="sv-SE"/>
        </w:rPr>
        <w:t xml:space="preserve"> </w:t>
      </w:r>
      <w:r w:rsidRPr="00A910B1">
        <w:rPr>
          <w:rFonts w:ascii="Arial" w:hAnsi="Arial" w:cs="Arial"/>
          <w:color w:val="000000"/>
        </w:rPr>
        <w:t>Terlaksananya Diklat Teknis Penyusunan Renstra SKPD</w:t>
      </w:r>
      <w:r w:rsidRPr="00A910B1">
        <w:rPr>
          <w:rFonts w:ascii="Arial" w:hAnsi="Arial" w:cs="Arial"/>
          <w:color w:val="000000"/>
          <w:lang w:val="id-ID"/>
        </w:rPr>
        <w:t xml:space="preserve"> </w:t>
      </w:r>
      <w:r w:rsidRPr="00A910B1">
        <w:rPr>
          <w:rFonts w:ascii="Arial" w:hAnsi="Arial" w:cs="Arial"/>
          <w:color w:val="000000"/>
        </w:rPr>
        <w:t>bagi</w:t>
      </w:r>
      <w:r w:rsidRPr="00A910B1">
        <w:rPr>
          <w:rFonts w:ascii="Arial" w:hAnsi="Arial" w:cs="Arial"/>
          <w:color w:val="000000"/>
          <w:lang w:val="id-ID"/>
        </w:rPr>
        <w:t xml:space="preserve"> 30 </w:t>
      </w:r>
      <w:r w:rsidRPr="00A910B1">
        <w:rPr>
          <w:rFonts w:ascii="Arial" w:hAnsi="Arial" w:cs="Arial"/>
          <w:color w:val="000000"/>
        </w:rPr>
        <w:t>aparatur</w:t>
      </w:r>
      <w:r w:rsidRPr="00A910B1">
        <w:rPr>
          <w:rFonts w:ascii="Arial" w:hAnsi="Arial" w:cs="Arial"/>
          <w:color w:val="000000"/>
          <w:lang w:val="id-ID"/>
        </w:rPr>
        <w:t xml:space="preserve"> SKPD Provinsi tanggal 16 s.d. 29 Februari 2016; </w:t>
      </w:r>
      <w:r w:rsidRPr="00A910B1">
        <w:rPr>
          <w:rFonts w:ascii="Arial" w:hAnsi="Arial" w:cs="Arial"/>
          <w:color w:val="000000"/>
        </w:rPr>
        <w:t xml:space="preserve">Terlaksananya Diklat Teknis </w:t>
      </w:r>
      <w:r w:rsidRPr="00A770D4">
        <w:rPr>
          <w:rFonts w:ascii="Arial" w:hAnsi="Arial" w:cs="Arial"/>
          <w:i/>
          <w:color w:val="000000"/>
        </w:rPr>
        <w:t>Trainin</w:t>
      </w:r>
      <w:r w:rsidR="00A770D4" w:rsidRPr="00A770D4">
        <w:rPr>
          <w:rFonts w:ascii="Arial" w:hAnsi="Arial" w:cs="Arial"/>
          <w:i/>
          <w:color w:val="000000"/>
        </w:rPr>
        <w:t>g Offi</w:t>
      </w:r>
      <w:r w:rsidRPr="00A770D4">
        <w:rPr>
          <w:rFonts w:ascii="Arial" w:hAnsi="Arial" w:cs="Arial"/>
          <w:i/>
          <w:color w:val="000000"/>
        </w:rPr>
        <w:t>cer Course</w:t>
      </w:r>
      <w:r w:rsidRPr="00A910B1">
        <w:rPr>
          <w:rFonts w:ascii="Arial" w:hAnsi="Arial" w:cs="Arial"/>
          <w:color w:val="000000"/>
        </w:rPr>
        <w:t xml:space="preserve"> (TOC) bagi 30 aparatur SKPD Provinsi tanggal 14 s.d. 25 Maret 2016;</w:t>
      </w:r>
      <w:r w:rsidR="00A910B1">
        <w:rPr>
          <w:rFonts w:ascii="Arial" w:hAnsi="Arial" w:cs="Arial"/>
          <w:color w:val="000000"/>
        </w:rPr>
        <w:t xml:space="preserve"> </w:t>
      </w:r>
      <w:r w:rsidRPr="00A910B1">
        <w:rPr>
          <w:rFonts w:ascii="Arial" w:hAnsi="Arial" w:cs="Arial"/>
          <w:color w:val="000000"/>
        </w:rPr>
        <w:t>Terlaksananya Diklat Teknis  Perencanaan Anggaran Berbasis Kinerja  bagi 30 aparatur SKPD Provinsi tanggal 29 Mei s.d. 2 Juni 2016;</w:t>
      </w:r>
      <w:r w:rsidR="00A910B1">
        <w:rPr>
          <w:rFonts w:ascii="Arial" w:hAnsi="Arial" w:cs="Arial"/>
          <w:lang w:val="sv-SE"/>
        </w:rPr>
        <w:t xml:space="preserve"> </w:t>
      </w:r>
      <w:r w:rsidRPr="00A910B1">
        <w:rPr>
          <w:rFonts w:ascii="Arial" w:hAnsi="Arial" w:cs="Arial"/>
          <w:color w:val="000000"/>
        </w:rPr>
        <w:t>Terlaksananya Diklat Teknis Keprotokolan dan Humas bagi 30 aparatur SKPD Provinsi tanggal 01 s.d. 11 Agustus 2016; Terlaksananya Diklat Teknis Standar Akuntansi Pemerintahan Berbasis Akrual bagi 30 aparatur SKPD Provinsi Sumatera Barat tanggal 10 s.d. 22 Oktober;</w:t>
      </w:r>
      <w:r w:rsidR="00A910B1">
        <w:rPr>
          <w:rFonts w:ascii="Arial" w:hAnsi="Arial" w:cs="Arial"/>
          <w:lang w:val="sv-SE"/>
        </w:rPr>
        <w:t xml:space="preserve"> </w:t>
      </w:r>
      <w:r w:rsidRPr="00A910B1">
        <w:rPr>
          <w:rFonts w:ascii="Arial" w:hAnsi="Arial" w:cs="Arial"/>
          <w:color w:val="000000"/>
        </w:rPr>
        <w:t>Terlaksananya Diklat Fungsional TOT Reformasi Birokrasi bagi 30 aparatur SKPD Provinsi Sumatera Barat tanggal 17 s.d. 23 Maret 2016;</w:t>
      </w:r>
      <w:r w:rsidR="00A910B1">
        <w:rPr>
          <w:rFonts w:ascii="Arial" w:hAnsi="Arial" w:cs="Arial"/>
          <w:lang w:val="sv-SE"/>
        </w:rPr>
        <w:t xml:space="preserve"> </w:t>
      </w:r>
      <w:r w:rsidRPr="00A910B1">
        <w:rPr>
          <w:rFonts w:ascii="Arial" w:hAnsi="Arial" w:cs="Arial"/>
          <w:color w:val="000000"/>
        </w:rPr>
        <w:t>Terlaksananya Diklat Fungsional Rancang Bangun Kurikulum bagi 30 aparatur SKPD Provinsi Sumatera Barat tanggal 14 s.d. 21 Juni 2016;</w:t>
      </w:r>
      <w:r w:rsidR="00A910B1">
        <w:rPr>
          <w:rFonts w:ascii="Arial" w:hAnsi="Arial" w:cs="Arial"/>
          <w:lang w:val="sv-SE"/>
        </w:rPr>
        <w:t xml:space="preserve"> </w:t>
      </w:r>
      <w:r w:rsidRPr="00A910B1">
        <w:rPr>
          <w:rFonts w:ascii="Arial" w:hAnsi="Arial" w:cs="Arial"/>
          <w:color w:val="000000"/>
        </w:rPr>
        <w:t>Terlaksananya Diklat Fungsional TOT Substansi PIM III dan IV bagi 30 aparatur SKPD Provinsi Sumat</w:t>
      </w:r>
      <w:r w:rsidR="00E716B8">
        <w:rPr>
          <w:rFonts w:ascii="Arial" w:hAnsi="Arial" w:cs="Arial"/>
          <w:color w:val="000000"/>
        </w:rPr>
        <w:t>era Barat tanggal 14 s.d. 26 Nov</w:t>
      </w:r>
      <w:r w:rsidRPr="00A910B1">
        <w:rPr>
          <w:rFonts w:ascii="Arial" w:hAnsi="Arial" w:cs="Arial"/>
          <w:color w:val="000000"/>
        </w:rPr>
        <w:t>ember 2016;</w:t>
      </w:r>
      <w:r w:rsidR="00A910B1">
        <w:rPr>
          <w:rFonts w:ascii="Arial" w:hAnsi="Arial" w:cs="Arial"/>
          <w:lang w:val="sv-SE"/>
        </w:rPr>
        <w:t xml:space="preserve"> </w:t>
      </w:r>
      <w:r w:rsidRPr="00A910B1">
        <w:rPr>
          <w:rFonts w:ascii="Arial" w:hAnsi="Arial" w:cs="Arial"/>
          <w:color w:val="000000"/>
        </w:rPr>
        <w:t>Terlaksananya Diklat Kepemimpinan Tingkat III Angkatan II bagi 28 Aparatur SKPD Provinsi tanggal 2 Maret s.d 17 Juni 2016;</w:t>
      </w:r>
      <w:r w:rsidR="00A910B1">
        <w:rPr>
          <w:rFonts w:ascii="Arial" w:hAnsi="Arial" w:cs="Arial"/>
          <w:lang w:val="sv-SE"/>
        </w:rPr>
        <w:t xml:space="preserve"> </w:t>
      </w:r>
      <w:r w:rsidRPr="00A910B1">
        <w:rPr>
          <w:rFonts w:ascii="Arial" w:hAnsi="Arial" w:cs="Arial"/>
          <w:color w:val="000000"/>
        </w:rPr>
        <w:t xml:space="preserve">Terlaksananya Diklat Kepemimpinan Tingkat III Angkatan V dan VI (Kontribusi) bagi 60 Aparatur SKPD </w:t>
      </w:r>
      <w:r w:rsidR="00BE6B96" w:rsidRPr="00A910B1">
        <w:rPr>
          <w:rFonts w:ascii="Arial" w:hAnsi="Arial" w:cs="Arial"/>
          <w:color w:val="000000"/>
        </w:rPr>
        <w:t>Kabupaten</w:t>
      </w:r>
      <w:r w:rsidRPr="00A910B1">
        <w:rPr>
          <w:rFonts w:ascii="Arial" w:hAnsi="Arial" w:cs="Arial"/>
          <w:color w:val="000000"/>
        </w:rPr>
        <w:t xml:space="preserve"> dan Kota tanggal 4 Juni s.d 22 Juli 2016 (Angkatan V) dan tanggal 13 Juli s.d 28 Oktober </w:t>
      </w:r>
      <w:r w:rsidRPr="00A910B1">
        <w:rPr>
          <w:rFonts w:ascii="Arial" w:hAnsi="Arial" w:cs="Arial"/>
          <w:color w:val="000000"/>
        </w:rPr>
        <w:lastRenderedPageBreak/>
        <w:t>2016(Angkatan VI);</w:t>
      </w:r>
      <w:r w:rsidR="00A910B1">
        <w:rPr>
          <w:rFonts w:ascii="Arial" w:hAnsi="Arial" w:cs="Arial"/>
          <w:lang w:val="sv-SE"/>
        </w:rPr>
        <w:t xml:space="preserve"> </w:t>
      </w:r>
      <w:r w:rsidRPr="00A910B1">
        <w:rPr>
          <w:rFonts w:ascii="Arial" w:hAnsi="Arial" w:cs="Arial"/>
          <w:color w:val="000000"/>
        </w:rPr>
        <w:t>Terlaksananya Diklat Kepemimpinan Tingkat IV Angkatan III bagi 30 Aparatur SKPD Provinsi tanggal 14 Maret s.d 1 Juli 2016;</w:t>
      </w:r>
      <w:r w:rsidR="00A910B1">
        <w:rPr>
          <w:rFonts w:ascii="Arial" w:hAnsi="Arial" w:cs="Arial"/>
          <w:lang w:val="sv-SE"/>
        </w:rPr>
        <w:t xml:space="preserve"> </w:t>
      </w:r>
      <w:r w:rsidRPr="00A910B1">
        <w:rPr>
          <w:rFonts w:ascii="Arial" w:hAnsi="Arial" w:cs="Arial"/>
          <w:color w:val="000000"/>
        </w:rPr>
        <w:t xml:space="preserve">Terlaksananya Diklat Kepemimpinan Tingkat IV Angkatan I (Kontribusi) bagi 30 Aparatur SKPD </w:t>
      </w:r>
      <w:r w:rsidR="00BE6B96" w:rsidRPr="00A910B1">
        <w:rPr>
          <w:rFonts w:ascii="Arial" w:hAnsi="Arial" w:cs="Arial"/>
          <w:color w:val="000000"/>
        </w:rPr>
        <w:t>Kabupaten</w:t>
      </w:r>
      <w:r w:rsidRPr="00A910B1">
        <w:rPr>
          <w:rFonts w:ascii="Arial" w:hAnsi="Arial" w:cs="Arial"/>
          <w:color w:val="000000"/>
        </w:rPr>
        <w:t xml:space="preserve"> dan Kota tanggal 1 Agustus s.d 2 Desember 2016; Terlaksananya Diklat Prajabatan Tingkat III Bagi C</w:t>
      </w:r>
      <w:r w:rsidR="008F72AE">
        <w:rPr>
          <w:rFonts w:ascii="Arial" w:hAnsi="Arial" w:cs="Arial"/>
          <w:color w:val="000000"/>
        </w:rPr>
        <w:t xml:space="preserve">alon </w:t>
      </w:r>
      <w:r w:rsidRPr="00A910B1">
        <w:rPr>
          <w:rFonts w:ascii="Arial" w:hAnsi="Arial" w:cs="Arial"/>
          <w:color w:val="000000"/>
        </w:rPr>
        <w:t>P</w:t>
      </w:r>
      <w:r w:rsidR="008F72AE">
        <w:rPr>
          <w:rFonts w:ascii="Arial" w:hAnsi="Arial" w:cs="Arial"/>
          <w:color w:val="000000"/>
        </w:rPr>
        <w:t xml:space="preserve">egawai </w:t>
      </w:r>
      <w:r w:rsidRPr="00A910B1">
        <w:rPr>
          <w:rFonts w:ascii="Arial" w:hAnsi="Arial" w:cs="Arial"/>
          <w:color w:val="000000"/>
        </w:rPr>
        <w:t>N</w:t>
      </w:r>
      <w:r w:rsidR="008F72AE">
        <w:rPr>
          <w:rFonts w:ascii="Arial" w:hAnsi="Arial" w:cs="Arial"/>
          <w:color w:val="000000"/>
        </w:rPr>
        <w:t xml:space="preserve">egeri </w:t>
      </w:r>
      <w:r w:rsidRPr="00A910B1">
        <w:rPr>
          <w:rFonts w:ascii="Arial" w:hAnsi="Arial" w:cs="Arial"/>
          <w:color w:val="000000"/>
        </w:rPr>
        <w:t>S</w:t>
      </w:r>
      <w:r w:rsidR="008F72AE">
        <w:rPr>
          <w:rFonts w:ascii="Arial" w:hAnsi="Arial" w:cs="Arial"/>
          <w:color w:val="000000"/>
        </w:rPr>
        <w:t>ipil</w:t>
      </w:r>
      <w:r w:rsidRPr="00A910B1">
        <w:rPr>
          <w:rFonts w:ascii="Arial" w:hAnsi="Arial" w:cs="Arial"/>
          <w:color w:val="000000"/>
        </w:rPr>
        <w:t xml:space="preserve"> Golongan III Angkatan IV, V dan Angkatan IV bagi 103 Aparatur SKPD Provinsi tanggal 1 </w:t>
      </w:r>
      <w:r w:rsidR="00E716B8">
        <w:rPr>
          <w:rFonts w:ascii="Arial" w:hAnsi="Arial" w:cs="Arial"/>
          <w:color w:val="000000"/>
        </w:rPr>
        <w:t>F</w:t>
      </w:r>
      <w:r w:rsidRPr="00A910B1">
        <w:rPr>
          <w:rFonts w:ascii="Arial" w:hAnsi="Arial" w:cs="Arial"/>
          <w:color w:val="000000"/>
        </w:rPr>
        <w:t xml:space="preserve">ebruari s.d. 16 Maret 2016 (Angkatan IV), tanggal 10 </w:t>
      </w:r>
      <w:r w:rsidR="00E716B8">
        <w:rPr>
          <w:rFonts w:ascii="Arial" w:hAnsi="Arial" w:cs="Arial"/>
          <w:color w:val="000000"/>
        </w:rPr>
        <w:t>F</w:t>
      </w:r>
      <w:r w:rsidRPr="00A910B1">
        <w:rPr>
          <w:rFonts w:ascii="Arial" w:hAnsi="Arial" w:cs="Arial"/>
          <w:color w:val="000000"/>
        </w:rPr>
        <w:t>ebruari s.d 23 Maret 2016  (Angkatan V), dan tanggal 23 Februari s.d. 6 April 2016 (Angkatan VI); Terlaksananya Diklat Prajabatan Tingkat III Bagi C</w:t>
      </w:r>
      <w:r w:rsidR="008F72AE">
        <w:rPr>
          <w:rFonts w:ascii="Arial" w:hAnsi="Arial" w:cs="Arial"/>
          <w:color w:val="000000"/>
        </w:rPr>
        <w:t>alon</w:t>
      </w:r>
      <w:r w:rsidR="008F72AE" w:rsidRPr="008F72AE">
        <w:rPr>
          <w:rFonts w:ascii="Arial" w:hAnsi="Arial" w:cs="Arial"/>
          <w:color w:val="000000"/>
        </w:rPr>
        <w:t xml:space="preserve"> </w:t>
      </w:r>
      <w:r w:rsidR="008F72AE" w:rsidRPr="00A910B1">
        <w:rPr>
          <w:rFonts w:ascii="Arial" w:hAnsi="Arial" w:cs="Arial"/>
          <w:color w:val="000000"/>
        </w:rPr>
        <w:t>P</w:t>
      </w:r>
      <w:r w:rsidR="008F72AE">
        <w:rPr>
          <w:rFonts w:ascii="Arial" w:hAnsi="Arial" w:cs="Arial"/>
          <w:color w:val="000000"/>
        </w:rPr>
        <w:t xml:space="preserve">egawai </w:t>
      </w:r>
      <w:r w:rsidR="008F72AE" w:rsidRPr="00A910B1">
        <w:rPr>
          <w:rFonts w:ascii="Arial" w:hAnsi="Arial" w:cs="Arial"/>
          <w:color w:val="000000"/>
        </w:rPr>
        <w:t>N</w:t>
      </w:r>
      <w:r w:rsidR="008F72AE">
        <w:rPr>
          <w:rFonts w:ascii="Arial" w:hAnsi="Arial" w:cs="Arial"/>
          <w:color w:val="000000"/>
        </w:rPr>
        <w:t xml:space="preserve">egeri </w:t>
      </w:r>
      <w:r w:rsidR="008F72AE" w:rsidRPr="00A910B1">
        <w:rPr>
          <w:rFonts w:ascii="Arial" w:hAnsi="Arial" w:cs="Arial"/>
          <w:color w:val="000000"/>
        </w:rPr>
        <w:t>S</w:t>
      </w:r>
      <w:r w:rsidR="008F72AE">
        <w:rPr>
          <w:rFonts w:ascii="Arial" w:hAnsi="Arial" w:cs="Arial"/>
          <w:color w:val="000000"/>
        </w:rPr>
        <w:t>ipil</w:t>
      </w:r>
      <w:r w:rsidRPr="00A910B1">
        <w:rPr>
          <w:rFonts w:ascii="Arial" w:hAnsi="Arial" w:cs="Arial"/>
          <w:color w:val="000000"/>
        </w:rPr>
        <w:t xml:space="preserve"> Golongan III Angkatan III (Kontribusi) bagi 40 Aparatur SKPD </w:t>
      </w:r>
      <w:r w:rsidR="00BE6B96" w:rsidRPr="00A910B1">
        <w:rPr>
          <w:rFonts w:ascii="Arial" w:hAnsi="Arial" w:cs="Arial"/>
          <w:color w:val="000000"/>
        </w:rPr>
        <w:t>Kabupaten</w:t>
      </w:r>
      <w:r w:rsidRPr="00A910B1">
        <w:rPr>
          <w:rFonts w:ascii="Arial" w:hAnsi="Arial" w:cs="Arial"/>
          <w:color w:val="000000"/>
        </w:rPr>
        <w:t xml:space="preserve"> dan Kota tanggal 1 Maret s.d 13 April 2016;</w:t>
      </w:r>
      <w:r w:rsidR="00A910B1">
        <w:rPr>
          <w:rFonts w:ascii="Arial" w:hAnsi="Arial" w:cs="Arial"/>
          <w:lang w:val="sv-SE"/>
        </w:rPr>
        <w:t xml:space="preserve"> </w:t>
      </w:r>
      <w:r w:rsidRPr="00A910B1">
        <w:rPr>
          <w:rFonts w:ascii="Arial" w:hAnsi="Arial" w:cs="Arial"/>
          <w:color w:val="000000"/>
        </w:rPr>
        <w:t>Terlaksananya Diklat Prajabatan Tingkat II Bagi C</w:t>
      </w:r>
      <w:r w:rsidR="00343103">
        <w:rPr>
          <w:rFonts w:ascii="Arial" w:hAnsi="Arial" w:cs="Arial"/>
          <w:color w:val="000000"/>
        </w:rPr>
        <w:t>alon</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Pr="00A910B1">
        <w:rPr>
          <w:rFonts w:ascii="Arial" w:hAnsi="Arial" w:cs="Arial"/>
          <w:color w:val="000000"/>
        </w:rPr>
        <w:t xml:space="preserve"> Golongan I dan II bagi 76 Aparatur SKPD Provinsi tanggal   19 April s.d 25 Mei 2016 dan tanggal 9 Mei s.d 15 Juni 2016;</w:t>
      </w:r>
      <w:r w:rsidR="00A910B1">
        <w:rPr>
          <w:rFonts w:ascii="Arial" w:hAnsi="Arial" w:cs="Arial"/>
          <w:color w:val="000000"/>
        </w:rPr>
        <w:t xml:space="preserve"> </w:t>
      </w:r>
      <w:r w:rsidRPr="00A910B1">
        <w:rPr>
          <w:rFonts w:ascii="Arial" w:hAnsi="Arial" w:cs="Arial"/>
          <w:color w:val="000000"/>
        </w:rPr>
        <w:t>Terlaksananya Diklat Prajabatan Tingkat II Bagi C</w:t>
      </w:r>
      <w:r w:rsidR="00343103">
        <w:rPr>
          <w:rFonts w:ascii="Arial" w:hAnsi="Arial" w:cs="Arial"/>
          <w:color w:val="000000"/>
        </w:rPr>
        <w:t>alon</w:t>
      </w:r>
      <w:r w:rsidR="00343103" w:rsidRPr="00343103">
        <w:rPr>
          <w:rFonts w:ascii="Arial" w:hAnsi="Arial" w:cs="Arial"/>
          <w:color w:val="000000"/>
        </w:rPr>
        <w:t xml:space="preserve">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Pr="00A910B1">
        <w:rPr>
          <w:rFonts w:ascii="Arial" w:hAnsi="Arial" w:cs="Arial"/>
          <w:color w:val="000000"/>
        </w:rPr>
        <w:t xml:space="preserve"> Golongan I dan II Angkatan III (Kontribusi) bagi 28 Aparatur SKPD </w:t>
      </w:r>
      <w:r w:rsidR="00BE6B96" w:rsidRPr="00A910B1">
        <w:rPr>
          <w:rFonts w:ascii="Arial" w:hAnsi="Arial" w:cs="Arial"/>
          <w:color w:val="000000"/>
        </w:rPr>
        <w:t>Kabupaten</w:t>
      </w:r>
      <w:r w:rsidRPr="00A910B1">
        <w:rPr>
          <w:rFonts w:ascii="Arial" w:hAnsi="Arial" w:cs="Arial"/>
          <w:color w:val="000000"/>
        </w:rPr>
        <w:t xml:space="preserve"> dan Kota tanggal 16 Mei s.d 22 Juni 2016.</w:t>
      </w:r>
    </w:p>
    <w:p w:rsidR="00BF1299" w:rsidRPr="00BF1299" w:rsidRDefault="00F12671" w:rsidP="00BF1299">
      <w:pPr>
        <w:numPr>
          <w:ilvl w:val="0"/>
          <w:numId w:val="127"/>
        </w:numPr>
        <w:spacing w:line="360" w:lineRule="auto"/>
        <w:ind w:left="2268" w:hanging="567"/>
        <w:jc w:val="both"/>
        <w:rPr>
          <w:rFonts w:ascii="Arial" w:hAnsi="Arial" w:cs="Arial"/>
          <w:lang w:val="sv-SE"/>
        </w:rPr>
      </w:pPr>
      <w:r w:rsidRPr="00A910B1">
        <w:rPr>
          <w:rFonts w:ascii="Arial" w:hAnsi="Arial" w:cs="Arial"/>
        </w:rPr>
        <w:t>Program</w:t>
      </w:r>
      <w:r w:rsidRPr="00A910B1">
        <w:rPr>
          <w:rFonts w:ascii="Arial" w:hAnsi="Arial" w:cs="Arial"/>
          <w:color w:val="000000"/>
        </w:rPr>
        <w:t xml:space="preserve"> Implementasi Penanganan Pengaduan Masyarakat, dengan anggaran Rp. 200.114.400,- dan realisasi se</w:t>
      </w:r>
      <w:r w:rsidR="009B1735">
        <w:rPr>
          <w:rFonts w:ascii="Arial" w:hAnsi="Arial" w:cs="Arial"/>
          <w:color w:val="000000"/>
        </w:rPr>
        <w:t>besar Rp.180.336.100,- (90,12%).</w:t>
      </w:r>
      <w:r w:rsidRPr="00A910B1">
        <w:rPr>
          <w:rFonts w:ascii="Arial" w:hAnsi="Arial" w:cs="Arial"/>
          <w:color w:val="000000"/>
        </w:rPr>
        <w:t xml:space="preserve"> </w:t>
      </w:r>
      <w:r w:rsidR="009B1735" w:rsidRPr="00A910B1">
        <w:rPr>
          <w:rFonts w:ascii="Arial" w:hAnsi="Arial" w:cs="Arial"/>
          <w:color w:val="000000"/>
        </w:rPr>
        <w:t xml:space="preserve">Dengan </w:t>
      </w:r>
      <w:r w:rsidRPr="00A910B1">
        <w:rPr>
          <w:rFonts w:ascii="Arial" w:hAnsi="Arial" w:cs="Arial"/>
          <w:color w:val="000000"/>
        </w:rPr>
        <w:t>output</w:t>
      </w:r>
      <w:r w:rsidR="009B1735">
        <w:rPr>
          <w:rFonts w:ascii="Arial" w:hAnsi="Arial" w:cs="Arial"/>
          <w:color w:val="000000"/>
        </w:rPr>
        <w:t xml:space="preserve"> </w:t>
      </w:r>
      <w:r w:rsidRPr="00A910B1">
        <w:rPr>
          <w:rFonts w:ascii="Arial" w:hAnsi="Arial" w:cs="Arial"/>
          <w:color w:val="000000"/>
        </w:rPr>
        <w:t>: Terselesaikannya 33 kasus di lingkup SKPD Provinsi Sumatera Barat, yang terdiri dari pelanggaran disiplin, kerugian Negara sebesar Rp. 601.249.153,- serta</w:t>
      </w:r>
      <w:r w:rsidR="00BF1299">
        <w:rPr>
          <w:rFonts w:ascii="Arial" w:hAnsi="Arial" w:cs="Arial"/>
          <w:color w:val="000000"/>
        </w:rPr>
        <w:t xml:space="preserve"> izin perkawinan dan perceraian.</w:t>
      </w:r>
    </w:p>
    <w:p w:rsidR="00F12671" w:rsidRPr="00BF1299" w:rsidRDefault="00F12671" w:rsidP="00BF1299">
      <w:pPr>
        <w:numPr>
          <w:ilvl w:val="0"/>
          <w:numId w:val="127"/>
        </w:numPr>
        <w:spacing w:line="360" w:lineRule="auto"/>
        <w:ind w:left="2268" w:hanging="567"/>
        <w:jc w:val="both"/>
        <w:rPr>
          <w:rFonts w:ascii="Arial" w:hAnsi="Arial" w:cs="Arial"/>
          <w:lang w:val="sv-SE"/>
        </w:rPr>
      </w:pPr>
      <w:r w:rsidRPr="00BF1299">
        <w:rPr>
          <w:rFonts w:ascii="Arial" w:hAnsi="Arial" w:cs="Arial"/>
          <w:color w:val="000000"/>
        </w:rPr>
        <w:t>Program Peningkatan Fungsi Pengawasan dan Penegakan Hukum, dengan anggaran Rp. 6.001.438.715,- dan realisasi sebes</w:t>
      </w:r>
      <w:r w:rsidR="00BF1299">
        <w:rPr>
          <w:rFonts w:ascii="Arial" w:hAnsi="Arial" w:cs="Arial"/>
          <w:color w:val="000000"/>
        </w:rPr>
        <w:t>ar Rp. 5.818.263.895,- (96,95%).</w:t>
      </w:r>
      <w:r w:rsidRPr="00BF1299">
        <w:rPr>
          <w:rFonts w:ascii="Arial" w:hAnsi="Arial" w:cs="Arial"/>
          <w:color w:val="000000"/>
        </w:rPr>
        <w:t xml:space="preserve"> </w:t>
      </w:r>
      <w:r w:rsidR="00BF1299" w:rsidRPr="00BF1299">
        <w:rPr>
          <w:rFonts w:ascii="Arial" w:hAnsi="Arial" w:cs="Arial"/>
          <w:color w:val="000000"/>
        </w:rPr>
        <w:t xml:space="preserve">Dengan </w:t>
      </w:r>
      <w:r w:rsidRPr="00BF1299">
        <w:rPr>
          <w:rFonts w:ascii="Arial" w:hAnsi="Arial" w:cs="Arial"/>
          <w:color w:val="000000"/>
        </w:rPr>
        <w:t>output</w:t>
      </w:r>
      <w:r w:rsidR="00BF1299">
        <w:rPr>
          <w:rFonts w:ascii="Arial" w:hAnsi="Arial" w:cs="Arial"/>
          <w:color w:val="000000"/>
        </w:rPr>
        <w:t xml:space="preserve"> </w:t>
      </w:r>
      <w:r w:rsidRPr="00BF1299">
        <w:rPr>
          <w:rFonts w:ascii="Arial" w:hAnsi="Arial" w:cs="Arial"/>
          <w:color w:val="000000"/>
        </w:rPr>
        <w:t>:</w:t>
      </w:r>
      <w:r w:rsidR="00BF1299">
        <w:rPr>
          <w:rFonts w:ascii="Arial" w:hAnsi="Arial" w:cs="Arial"/>
          <w:lang w:val="sv-SE"/>
        </w:rPr>
        <w:t xml:space="preserve"> </w:t>
      </w:r>
      <w:r w:rsidRPr="00BF1299">
        <w:rPr>
          <w:rFonts w:ascii="Arial" w:hAnsi="Arial" w:cs="Arial"/>
          <w:color w:val="000000"/>
        </w:rPr>
        <w:t xml:space="preserve">Terlaksananya pemeriksaan reguler pada 66 OP dengan temuan dengan kewajiban penyetoran sebesar Rp. 872.712.245,- dan terlaksananya evaluasi LAKIP 49 SKPD </w:t>
      </w:r>
      <w:r w:rsidRPr="00BF1299">
        <w:rPr>
          <w:rFonts w:ascii="Arial" w:hAnsi="Arial" w:cs="Arial"/>
          <w:color w:val="000000"/>
        </w:rPr>
        <w:lastRenderedPageBreak/>
        <w:t>Provinsi;</w:t>
      </w:r>
      <w:r w:rsidR="00BF1299">
        <w:rPr>
          <w:rFonts w:ascii="Arial" w:hAnsi="Arial" w:cs="Arial"/>
          <w:lang w:val="sv-SE"/>
        </w:rPr>
        <w:t xml:space="preserve"> </w:t>
      </w:r>
      <w:r w:rsidRPr="00BF1299">
        <w:rPr>
          <w:rFonts w:ascii="Arial" w:hAnsi="Arial" w:cs="Arial"/>
          <w:color w:val="000000"/>
        </w:rPr>
        <w:t>Terlaksananya evaluasi tindak lanjut 3.309 saran (3.239 saran Inspektorat Provinsi dan 70 saran BPK) dengan penyelesaian sebanyak 3.264 (98,64%) saran melalui 15 rapat dan 20 kali monitoring;</w:t>
      </w:r>
      <w:r w:rsidR="00BF1299">
        <w:rPr>
          <w:rFonts w:ascii="Arial" w:hAnsi="Arial" w:cs="Arial"/>
          <w:lang w:val="sv-SE"/>
        </w:rPr>
        <w:t xml:space="preserve"> </w:t>
      </w:r>
      <w:r w:rsidRPr="00BF1299">
        <w:rPr>
          <w:rFonts w:ascii="Arial" w:hAnsi="Arial" w:cs="Arial"/>
          <w:color w:val="000000"/>
        </w:rPr>
        <w:t>Terikutinya diklat fungsional, diklat teknis dan diklat lainnya oleh 54 aparatur pengawasan;</w:t>
      </w:r>
      <w:r w:rsidR="00BF1299">
        <w:rPr>
          <w:rFonts w:ascii="Arial" w:hAnsi="Arial" w:cs="Arial"/>
          <w:lang w:val="sv-SE"/>
        </w:rPr>
        <w:t xml:space="preserve"> </w:t>
      </w:r>
      <w:r w:rsidRPr="00BF1299">
        <w:rPr>
          <w:rFonts w:ascii="Arial" w:hAnsi="Arial" w:cs="Arial"/>
          <w:color w:val="000000"/>
        </w:rPr>
        <w:t>Terlaksananya/diikutinya 6 rapat koordinasi pengawasan di tingkat daerah dan nasional;</w:t>
      </w:r>
      <w:r w:rsidR="00BF1299">
        <w:rPr>
          <w:rFonts w:ascii="Arial" w:hAnsi="Arial" w:cs="Arial"/>
          <w:lang w:val="sv-SE"/>
        </w:rPr>
        <w:t xml:space="preserve"> </w:t>
      </w:r>
      <w:r w:rsidRPr="00BF1299">
        <w:rPr>
          <w:rFonts w:ascii="Arial" w:hAnsi="Arial" w:cs="Arial"/>
          <w:color w:val="000000"/>
        </w:rPr>
        <w:t xml:space="preserve">Terlaksananya evaluasi penyelenggaraan pemerintah daerah pada 19 </w:t>
      </w:r>
      <w:r w:rsidR="00BE6B96" w:rsidRPr="00BF1299">
        <w:rPr>
          <w:rFonts w:ascii="Arial" w:hAnsi="Arial" w:cs="Arial"/>
          <w:color w:val="000000"/>
        </w:rPr>
        <w:t>Kabupaten</w:t>
      </w:r>
      <w:r w:rsidRPr="00BF1299">
        <w:rPr>
          <w:rFonts w:ascii="Arial" w:hAnsi="Arial" w:cs="Arial"/>
          <w:color w:val="000000"/>
        </w:rPr>
        <w:t xml:space="preserve">/Kota </w:t>
      </w:r>
      <w:r w:rsidR="00CF503B" w:rsidRPr="00BF1299">
        <w:rPr>
          <w:rFonts w:ascii="Arial" w:hAnsi="Arial" w:cs="Arial"/>
          <w:color w:val="000000"/>
        </w:rPr>
        <w:t>se-Sumatera Barat</w:t>
      </w:r>
      <w:r w:rsidRPr="00BF1299">
        <w:rPr>
          <w:rFonts w:ascii="Arial" w:hAnsi="Arial" w:cs="Arial"/>
          <w:color w:val="000000"/>
        </w:rPr>
        <w:t>;</w:t>
      </w:r>
      <w:r w:rsidR="00BF1299">
        <w:rPr>
          <w:rFonts w:ascii="Arial" w:hAnsi="Arial" w:cs="Arial"/>
          <w:lang w:val="sv-SE"/>
        </w:rPr>
        <w:t xml:space="preserve"> </w:t>
      </w:r>
      <w:r w:rsidRPr="00BF1299">
        <w:rPr>
          <w:rFonts w:ascii="Arial" w:hAnsi="Arial" w:cs="Arial"/>
          <w:color w:val="000000"/>
        </w:rPr>
        <w:t>Terlaksananya penilaian resiko serta penyusunan SOP Pemerintah Provinsi Sumatera Barat; Terlaksananya evaluasi penilaian mandiri reformasi birokrasi pada Pem</w:t>
      </w:r>
      <w:r w:rsidR="00BF1299">
        <w:rPr>
          <w:rFonts w:ascii="Arial" w:hAnsi="Arial" w:cs="Arial"/>
          <w:color w:val="000000"/>
        </w:rPr>
        <w:t xml:space="preserve">erintah </w:t>
      </w:r>
      <w:r w:rsidR="00907EAA" w:rsidRPr="00BF1299">
        <w:rPr>
          <w:rFonts w:ascii="Arial" w:hAnsi="Arial" w:cs="Arial"/>
          <w:color w:val="000000"/>
        </w:rPr>
        <w:t>Provinsi</w:t>
      </w:r>
      <w:r w:rsidR="00BF1299">
        <w:rPr>
          <w:rFonts w:ascii="Arial" w:hAnsi="Arial" w:cs="Arial"/>
          <w:color w:val="000000"/>
        </w:rPr>
        <w:t xml:space="preserve"> </w:t>
      </w:r>
      <w:r w:rsidR="00907EAA" w:rsidRPr="00BF1299">
        <w:rPr>
          <w:rFonts w:ascii="Arial" w:hAnsi="Arial" w:cs="Arial"/>
          <w:color w:val="000000"/>
        </w:rPr>
        <w:t>Sumatera Barat</w:t>
      </w:r>
      <w:r w:rsidRPr="00BF1299">
        <w:rPr>
          <w:rFonts w:ascii="Arial" w:hAnsi="Arial" w:cs="Arial"/>
          <w:color w:val="000000"/>
        </w:rPr>
        <w:t>;</w:t>
      </w:r>
      <w:r w:rsidR="00BF1299">
        <w:rPr>
          <w:rFonts w:ascii="Arial" w:hAnsi="Arial" w:cs="Arial"/>
          <w:color w:val="000000"/>
        </w:rPr>
        <w:t xml:space="preserve"> </w:t>
      </w:r>
      <w:r w:rsidRPr="00BF1299">
        <w:rPr>
          <w:rFonts w:ascii="Arial" w:hAnsi="Arial" w:cs="Arial"/>
          <w:color w:val="000000"/>
        </w:rPr>
        <w:t>Terlaksananya pembinaan zona integritas menuju wilayah bebas korupsi ba</w:t>
      </w:r>
      <w:r w:rsidR="00BF1299">
        <w:rPr>
          <w:rFonts w:ascii="Arial" w:hAnsi="Arial" w:cs="Arial"/>
          <w:color w:val="000000"/>
        </w:rPr>
        <w:t>g</w:t>
      </w:r>
      <w:r w:rsidRPr="00BF1299">
        <w:rPr>
          <w:rFonts w:ascii="Arial" w:hAnsi="Arial" w:cs="Arial"/>
          <w:color w:val="000000"/>
        </w:rPr>
        <w:t>i SKPD Pem</w:t>
      </w:r>
      <w:r w:rsidR="00BF1299">
        <w:rPr>
          <w:rFonts w:ascii="Arial" w:hAnsi="Arial" w:cs="Arial"/>
          <w:color w:val="000000"/>
        </w:rPr>
        <w:t xml:space="preserve">erintah </w:t>
      </w:r>
      <w:r w:rsidR="00907EAA" w:rsidRPr="00BF1299">
        <w:rPr>
          <w:rFonts w:ascii="Arial" w:hAnsi="Arial" w:cs="Arial"/>
          <w:color w:val="000000"/>
        </w:rPr>
        <w:t>Provinsi</w:t>
      </w:r>
      <w:r w:rsidR="00BF1299">
        <w:rPr>
          <w:rFonts w:ascii="Arial" w:hAnsi="Arial" w:cs="Arial"/>
          <w:color w:val="000000"/>
        </w:rPr>
        <w:t xml:space="preserve"> </w:t>
      </w:r>
      <w:r w:rsidR="00907EAA" w:rsidRPr="00BF1299">
        <w:rPr>
          <w:rFonts w:ascii="Arial" w:hAnsi="Arial" w:cs="Arial"/>
          <w:color w:val="000000"/>
        </w:rPr>
        <w:t>Sumatera Barat</w:t>
      </w:r>
      <w:r w:rsidRPr="00BF1299">
        <w:rPr>
          <w:rFonts w:ascii="Arial" w:hAnsi="Arial" w:cs="Arial"/>
          <w:color w:val="000000"/>
        </w:rPr>
        <w:t>;</w:t>
      </w:r>
      <w:r w:rsidR="00BF1299">
        <w:rPr>
          <w:rFonts w:ascii="Arial" w:hAnsi="Arial" w:cs="Arial"/>
          <w:lang w:val="sv-SE"/>
        </w:rPr>
        <w:t xml:space="preserve"> </w:t>
      </w:r>
      <w:r w:rsidRPr="00BF1299">
        <w:rPr>
          <w:rFonts w:ascii="Arial" w:hAnsi="Arial" w:cs="Arial"/>
          <w:color w:val="000000"/>
        </w:rPr>
        <w:t xml:space="preserve">Tersusunnya </w:t>
      </w:r>
      <w:r w:rsidR="00E536B1" w:rsidRPr="00BF1299">
        <w:rPr>
          <w:rFonts w:ascii="Arial" w:hAnsi="Arial" w:cs="Arial"/>
          <w:color w:val="000000"/>
        </w:rPr>
        <w:t>ran</w:t>
      </w:r>
      <w:r w:rsidR="00E536B1">
        <w:rPr>
          <w:rFonts w:ascii="Arial" w:hAnsi="Arial" w:cs="Arial"/>
          <w:color w:val="000000"/>
        </w:rPr>
        <w:t xml:space="preserve">cangan </w:t>
      </w:r>
      <w:r w:rsidRPr="00BF1299">
        <w:rPr>
          <w:rFonts w:ascii="Arial" w:hAnsi="Arial" w:cs="Arial"/>
          <w:color w:val="000000"/>
        </w:rPr>
        <w:t>per</w:t>
      </w:r>
      <w:r w:rsidR="00E536B1">
        <w:rPr>
          <w:rFonts w:ascii="Arial" w:hAnsi="Arial" w:cs="Arial"/>
          <w:color w:val="000000"/>
        </w:rPr>
        <w:t xml:space="preserve">aturan </w:t>
      </w:r>
      <w:r w:rsidRPr="00BF1299">
        <w:rPr>
          <w:rFonts w:ascii="Arial" w:hAnsi="Arial" w:cs="Arial"/>
          <w:color w:val="000000"/>
        </w:rPr>
        <w:t>da</w:t>
      </w:r>
      <w:r w:rsidR="00E536B1">
        <w:rPr>
          <w:rFonts w:ascii="Arial" w:hAnsi="Arial" w:cs="Arial"/>
          <w:color w:val="000000"/>
        </w:rPr>
        <w:t>erah</w:t>
      </w:r>
      <w:r w:rsidRPr="00BF1299">
        <w:rPr>
          <w:rFonts w:ascii="Arial" w:hAnsi="Arial" w:cs="Arial"/>
          <w:color w:val="000000"/>
        </w:rPr>
        <w:t xml:space="preserve"> tata cara penuntutan ganti kerugian daerah;</w:t>
      </w:r>
      <w:r w:rsidR="00BF1299">
        <w:rPr>
          <w:rFonts w:ascii="Arial" w:hAnsi="Arial" w:cs="Arial"/>
          <w:lang w:val="sv-SE"/>
        </w:rPr>
        <w:t xml:space="preserve"> </w:t>
      </w:r>
      <w:r w:rsidRPr="00BF1299">
        <w:rPr>
          <w:rFonts w:ascii="Arial" w:hAnsi="Arial" w:cs="Arial"/>
          <w:color w:val="000000"/>
        </w:rPr>
        <w:t>Terselenggaranya sosialisasi pengendalian gratifikasi kepada SKPD Provinsi Sumatera Barat;</w:t>
      </w:r>
      <w:r w:rsidR="00BF1299">
        <w:rPr>
          <w:rFonts w:ascii="Arial" w:hAnsi="Arial" w:cs="Arial"/>
          <w:lang w:val="sv-SE"/>
        </w:rPr>
        <w:t xml:space="preserve"> </w:t>
      </w:r>
      <w:r w:rsidRPr="00BF1299">
        <w:rPr>
          <w:rFonts w:ascii="Arial" w:hAnsi="Arial" w:cs="Arial"/>
          <w:color w:val="000000"/>
        </w:rPr>
        <w:t>Terlaksananya pembinaan penyusunan laporan harta kekayaan bagi wajib lapor LHKPN dan LHKASN Pemerintah Provinsi Sumatera Barat.</w:t>
      </w:r>
    </w:p>
    <w:p w:rsidR="00F12671" w:rsidRPr="00FF04E3" w:rsidRDefault="002C6A7C" w:rsidP="00EE6317">
      <w:pPr>
        <w:numPr>
          <w:ilvl w:val="0"/>
          <w:numId w:val="133"/>
        </w:numPr>
        <w:spacing w:before="120" w:after="120" w:line="360" w:lineRule="auto"/>
        <w:ind w:left="1701" w:hanging="567"/>
        <w:jc w:val="both"/>
        <w:rPr>
          <w:rFonts w:ascii="Arial" w:hAnsi="Arial" w:cs="Arial"/>
          <w:b/>
        </w:rPr>
      </w:pPr>
      <w:r>
        <w:rPr>
          <w:rFonts w:ascii="Arial" w:hAnsi="Arial" w:cs="Arial"/>
          <w:b/>
          <w:lang w:val="id-ID"/>
        </w:rPr>
        <w:t>Outcomes</w:t>
      </w:r>
    </w:p>
    <w:p w:rsidR="00F12671" w:rsidRPr="007A4EC3" w:rsidRDefault="00F12671" w:rsidP="00EE6317">
      <w:pPr>
        <w:numPr>
          <w:ilvl w:val="0"/>
          <w:numId w:val="135"/>
        </w:numPr>
        <w:tabs>
          <w:tab w:val="left" w:pos="2250"/>
        </w:tabs>
        <w:spacing w:line="360" w:lineRule="auto"/>
        <w:ind w:left="2251" w:hanging="550"/>
        <w:jc w:val="both"/>
        <w:rPr>
          <w:rFonts w:ascii="Arial" w:hAnsi="Arial" w:cs="Arial"/>
          <w:bCs/>
          <w:lang w:val="it-IT"/>
        </w:rPr>
      </w:pPr>
      <w:r w:rsidRPr="007A4EC3">
        <w:rPr>
          <w:rFonts w:ascii="Arial" w:hAnsi="Arial" w:cs="Arial"/>
          <w:lang w:val="id-ID"/>
        </w:rPr>
        <w:t xml:space="preserve">Lebih terkoordinasi dan sinerginya pembangunan Provinsi dan </w:t>
      </w:r>
      <w:r w:rsidR="00BE6B96">
        <w:rPr>
          <w:rFonts w:ascii="Arial" w:hAnsi="Arial" w:cs="Arial"/>
          <w:lang w:val="id-ID"/>
        </w:rPr>
        <w:t>Kabupaten</w:t>
      </w:r>
      <w:r w:rsidRPr="007A4EC3">
        <w:rPr>
          <w:rFonts w:ascii="Arial" w:hAnsi="Arial" w:cs="Arial"/>
          <w:lang w:val="id-ID"/>
        </w:rPr>
        <w:t>/Kota</w:t>
      </w:r>
      <w:r>
        <w:rPr>
          <w:rFonts w:ascii="Arial" w:hAnsi="Arial" w:cs="Arial"/>
          <w:lang w:val="id-ID"/>
        </w:rPr>
        <w:t xml:space="preserve"> </w:t>
      </w:r>
      <w:r w:rsidR="00CF503B">
        <w:rPr>
          <w:rFonts w:ascii="Arial" w:hAnsi="Arial" w:cs="Arial"/>
          <w:lang w:val="id-ID"/>
        </w:rPr>
        <w:t>se-Sumatera Barat</w:t>
      </w:r>
      <w:r>
        <w:rPr>
          <w:rFonts w:ascii="Arial" w:hAnsi="Arial" w:cs="Arial"/>
          <w:lang w:val="id-ID"/>
        </w:rPr>
        <w:t>;</w:t>
      </w:r>
    </w:p>
    <w:p w:rsidR="00F12671" w:rsidRPr="002C6A7C" w:rsidRDefault="00F12671" w:rsidP="00EE6317">
      <w:pPr>
        <w:numPr>
          <w:ilvl w:val="0"/>
          <w:numId w:val="135"/>
        </w:numPr>
        <w:tabs>
          <w:tab w:val="left" w:pos="2250"/>
        </w:tabs>
        <w:spacing w:line="360" w:lineRule="auto"/>
        <w:ind w:left="2251" w:hanging="550"/>
        <w:jc w:val="both"/>
        <w:rPr>
          <w:rFonts w:ascii="Arial" w:hAnsi="Arial" w:cs="Arial"/>
          <w:lang w:val="id-ID"/>
        </w:rPr>
      </w:pPr>
      <w:r w:rsidRPr="002C6A7C">
        <w:rPr>
          <w:rFonts w:ascii="Arial" w:hAnsi="Arial" w:cs="Arial"/>
          <w:lang w:val="id-ID"/>
        </w:rPr>
        <w:t>Semakin membaiknya pelayanan dan kualitas penyelenggaraan pemerintahan dan pelayanan publik sesuai dengan prinsip-prinsip reformasi birokrasi. Diakui bahwa masih ada masyarakat yang mengeluhkan pelayanan publik akan tetapi intensitasnya sudah mengalami penurunan diba</w:t>
      </w:r>
      <w:r w:rsidR="00E716B8">
        <w:rPr>
          <w:rFonts w:ascii="Arial" w:hAnsi="Arial" w:cs="Arial"/>
        </w:rPr>
        <w:t>n</w:t>
      </w:r>
      <w:r w:rsidRPr="002C6A7C">
        <w:rPr>
          <w:rFonts w:ascii="Arial" w:hAnsi="Arial" w:cs="Arial"/>
          <w:lang w:val="id-ID"/>
        </w:rPr>
        <w:t>dingkan dengan tahun lalu. Hal ini diperlihatkan oleh semakin baiknya Indeks Kepuasan Masyarakat;</w:t>
      </w:r>
    </w:p>
    <w:p w:rsidR="00F12671" w:rsidRPr="002C6A7C" w:rsidRDefault="00F12671" w:rsidP="00EE6317">
      <w:pPr>
        <w:numPr>
          <w:ilvl w:val="0"/>
          <w:numId w:val="135"/>
        </w:numPr>
        <w:tabs>
          <w:tab w:val="left" w:pos="2250"/>
        </w:tabs>
        <w:spacing w:line="360" w:lineRule="auto"/>
        <w:ind w:left="2251" w:hanging="550"/>
        <w:jc w:val="both"/>
        <w:rPr>
          <w:rFonts w:ascii="Arial" w:hAnsi="Arial" w:cs="Arial"/>
          <w:lang w:val="id-ID"/>
        </w:rPr>
      </w:pPr>
      <w:r w:rsidRPr="002C6A7C">
        <w:rPr>
          <w:rFonts w:ascii="Arial" w:hAnsi="Arial" w:cs="Arial"/>
          <w:lang w:val="id-ID"/>
        </w:rPr>
        <w:t>Lancarnya tugas anggota legislatif</w:t>
      </w:r>
      <w:r w:rsidRPr="007A4EC3">
        <w:rPr>
          <w:rFonts w:ascii="Arial" w:hAnsi="Arial" w:cs="Arial"/>
          <w:lang w:val="id-ID"/>
        </w:rPr>
        <w:t xml:space="preserve"> (</w:t>
      </w:r>
      <w:r w:rsidRPr="002C6A7C">
        <w:rPr>
          <w:rFonts w:ascii="Arial" w:hAnsi="Arial" w:cs="Arial"/>
          <w:lang w:val="id-ID"/>
        </w:rPr>
        <w:t>DPRD Provinsi</w:t>
      </w:r>
      <w:r w:rsidRPr="007A4EC3">
        <w:rPr>
          <w:rFonts w:ascii="Arial" w:hAnsi="Arial" w:cs="Arial"/>
          <w:lang w:val="id-ID"/>
        </w:rPr>
        <w:t>/</w:t>
      </w:r>
      <w:r w:rsidR="00BE6B96">
        <w:rPr>
          <w:rFonts w:ascii="Arial" w:hAnsi="Arial" w:cs="Arial"/>
          <w:lang w:val="id-ID"/>
        </w:rPr>
        <w:t>Kabupaten</w:t>
      </w:r>
      <w:r w:rsidRPr="002C6A7C">
        <w:rPr>
          <w:rFonts w:ascii="Arial" w:hAnsi="Arial" w:cs="Arial"/>
          <w:lang w:val="id-ID"/>
        </w:rPr>
        <w:t>/</w:t>
      </w:r>
      <w:r w:rsidRPr="007A4EC3">
        <w:rPr>
          <w:rFonts w:ascii="Arial" w:hAnsi="Arial" w:cs="Arial"/>
          <w:lang w:val="id-ID"/>
        </w:rPr>
        <w:t xml:space="preserve"> </w:t>
      </w:r>
      <w:r w:rsidRPr="002C6A7C">
        <w:rPr>
          <w:rFonts w:ascii="Arial" w:hAnsi="Arial" w:cs="Arial"/>
          <w:lang w:val="id-ID"/>
        </w:rPr>
        <w:t>Kota</w:t>
      </w:r>
      <w:r w:rsidRPr="007A4EC3">
        <w:rPr>
          <w:rFonts w:ascii="Arial" w:hAnsi="Arial" w:cs="Arial"/>
          <w:lang w:val="id-ID"/>
        </w:rPr>
        <w:t>) di Sumatera Barat</w:t>
      </w:r>
      <w:r>
        <w:rPr>
          <w:rFonts w:ascii="Arial" w:hAnsi="Arial" w:cs="Arial"/>
          <w:lang w:val="id-ID"/>
        </w:rPr>
        <w:t>;</w:t>
      </w:r>
    </w:p>
    <w:p w:rsidR="00F12671" w:rsidRPr="002C6A7C" w:rsidRDefault="00F12671" w:rsidP="00EE6317">
      <w:pPr>
        <w:numPr>
          <w:ilvl w:val="0"/>
          <w:numId w:val="135"/>
        </w:numPr>
        <w:tabs>
          <w:tab w:val="left" w:pos="2250"/>
        </w:tabs>
        <w:spacing w:line="360" w:lineRule="auto"/>
        <w:ind w:left="2251" w:hanging="550"/>
        <w:jc w:val="both"/>
        <w:rPr>
          <w:rFonts w:ascii="Arial" w:hAnsi="Arial" w:cs="Arial"/>
          <w:lang w:val="id-ID"/>
        </w:rPr>
      </w:pPr>
      <w:r w:rsidRPr="0060775B">
        <w:rPr>
          <w:rFonts w:ascii="Arial" w:hAnsi="Arial" w:cs="Arial"/>
          <w:lang w:val="id-ID"/>
        </w:rPr>
        <w:lastRenderedPageBreak/>
        <w:t>Terpenuhinya</w:t>
      </w:r>
      <w:r w:rsidRPr="002C6A7C">
        <w:rPr>
          <w:rFonts w:ascii="Arial" w:hAnsi="Arial" w:cs="Arial"/>
          <w:lang w:val="id-ID"/>
        </w:rPr>
        <w:t xml:space="preserve"> kewajiban </w:t>
      </w:r>
      <w:r w:rsidRPr="0060775B">
        <w:rPr>
          <w:rFonts w:ascii="Arial" w:hAnsi="Arial" w:cs="Arial"/>
          <w:lang w:val="id-ID"/>
        </w:rPr>
        <w:t xml:space="preserve">Pemerintah Daerah </w:t>
      </w:r>
      <w:r w:rsidRPr="002C6A7C">
        <w:rPr>
          <w:rFonts w:ascii="Arial" w:hAnsi="Arial" w:cs="Arial"/>
          <w:lang w:val="id-ID"/>
        </w:rPr>
        <w:t>tepat waktu, yakni penetapan APBD Tahun 2016, laporan keterangan pertanggungjawaban (</w:t>
      </w:r>
      <w:r w:rsidR="00DD04A6">
        <w:rPr>
          <w:rFonts w:ascii="Arial" w:hAnsi="Arial" w:cs="Arial"/>
          <w:lang w:val="id-ID"/>
        </w:rPr>
        <w:t>LKPJ), LPPD, LAKIP, pertanggung</w:t>
      </w:r>
      <w:r w:rsidRPr="002C6A7C">
        <w:rPr>
          <w:rFonts w:ascii="Arial" w:hAnsi="Arial" w:cs="Arial"/>
          <w:lang w:val="id-ID"/>
        </w:rPr>
        <w:t xml:space="preserve">jawaban keuangan APBD, dan evaluasi terhadap APBD </w:t>
      </w:r>
      <w:r w:rsidR="00BE6B96">
        <w:rPr>
          <w:rFonts w:ascii="Arial" w:hAnsi="Arial" w:cs="Arial"/>
          <w:lang w:val="id-ID"/>
        </w:rPr>
        <w:t>Kabupaten</w:t>
      </w:r>
      <w:r w:rsidRPr="002C6A7C">
        <w:rPr>
          <w:rFonts w:ascii="Arial" w:hAnsi="Arial" w:cs="Arial"/>
          <w:lang w:val="id-ID"/>
        </w:rPr>
        <w:t>/Kota dan lain-lain</w:t>
      </w:r>
      <w:r>
        <w:rPr>
          <w:rFonts w:ascii="Arial" w:hAnsi="Arial" w:cs="Arial"/>
          <w:lang w:val="id-ID"/>
        </w:rPr>
        <w:t>;</w:t>
      </w:r>
      <w:r w:rsidRPr="002C6A7C">
        <w:rPr>
          <w:rFonts w:ascii="Arial" w:hAnsi="Arial" w:cs="Arial"/>
          <w:lang w:val="id-ID"/>
        </w:rPr>
        <w:t xml:space="preserve"> </w:t>
      </w:r>
    </w:p>
    <w:p w:rsidR="00F12671" w:rsidRPr="001A7221" w:rsidRDefault="00F12671" w:rsidP="00EE6317">
      <w:pPr>
        <w:numPr>
          <w:ilvl w:val="0"/>
          <w:numId w:val="135"/>
        </w:numPr>
        <w:tabs>
          <w:tab w:val="left" w:pos="2250"/>
        </w:tabs>
        <w:spacing w:line="360" w:lineRule="auto"/>
        <w:ind w:left="2251" w:hanging="550"/>
        <w:jc w:val="both"/>
        <w:rPr>
          <w:rFonts w:ascii="Arial" w:hAnsi="Arial" w:cs="Arial"/>
          <w:lang w:val="id-ID"/>
        </w:rPr>
      </w:pPr>
      <w:r w:rsidRPr="001A7221">
        <w:rPr>
          <w:rFonts w:ascii="Arial" w:hAnsi="Arial" w:cs="Arial"/>
          <w:lang w:val="id-ID"/>
        </w:rPr>
        <w:t>Meningkatnya kejelasan batas wilayah Sumatera Barat dengan Provinsi tetangga</w:t>
      </w:r>
      <w:r>
        <w:rPr>
          <w:rFonts w:ascii="Arial" w:hAnsi="Arial" w:cs="Arial"/>
          <w:lang w:val="id-ID"/>
        </w:rPr>
        <w:t>;</w:t>
      </w:r>
    </w:p>
    <w:p w:rsidR="00F12671" w:rsidRPr="00E979FB" w:rsidRDefault="00F12671" w:rsidP="00EE6317">
      <w:pPr>
        <w:numPr>
          <w:ilvl w:val="0"/>
          <w:numId w:val="135"/>
        </w:numPr>
        <w:tabs>
          <w:tab w:val="left" w:pos="2250"/>
        </w:tabs>
        <w:spacing w:line="360" w:lineRule="auto"/>
        <w:ind w:left="2251" w:hanging="550"/>
        <w:jc w:val="both"/>
        <w:rPr>
          <w:rFonts w:ascii="Arial" w:hAnsi="Arial" w:cs="Arial"/>
          <w:lang w:val="id-ID"/>
        </w:rPr>
      </w:pPr>
      <w:r w:rsidRPr="00E979FB">
        <w:rPr>
          <w:rFonts w:ascii="Arial" w:hAnsi="Arial" w:cs="Arial"/>
          <w:lang w:val="id-ID"/>
        </w:rPr>
        <w:t>Terpenuhinya target peng</w:t>
      </w:r>
      <w:r>
        <w:rPr>
          <w:rFonts w:ascii="Arial" w:hAnsi="Arial" w:cs="Arial"/>
          <w:lang w:val="id-ID"/>
        </w:rPr>
        <w:t>elolaan e-KTP di Sumatera Barat;</w:t>
      </w:r>
    </w:p>
    <w:p w:rsidR="00F12671" w:rsidRPr="002C6A7C" w:rsidRDefault="00F12671" w:rsidP="00EE6317">
      <w:pPr>
        <w:numPr>
          <w:ilvl w:val="0"/>
          <w:numId w:val="135"/>
        </w:numPr>
        <w:tabs>
          <w:tab w:val="left" w:pos="2250"/>
        </w:tabs>
        <w:spacing w:line="360" w:lineRule="auto"/>
        <w:ind w:left="2251" w:hanging="550"/>
        <w:jc w:val="both"/>
        <w:rPr>
          <w:rFonts w:ascii="Arial" w:hAnsi="Arial" w:cs="Arial"/>
          <w:lang w:val="id-ID"/>
        </w:rPr>
      </w:pPr>
      <w:r w:rsidRPr="002C6A7C">
        <w:rPr>
          <w:rFonts w:ascii="Arial" w:hAnsi="Arial" w:cs="Arial"/>
          <w:lang w:val="id-ID"/>
        </w:rPr>
        <w:t>Terlampauinya target peningkatan pajak daerah sebesar 11,5% dari target sebesar 2,32%, terlampauinya peningkatan pendapatan asli daerah sebesar 10,86% dari target sebesar 6,6% serta kontribusi PAD terhadap total pendapatan daerah yang sudah mencapai angka 41,22 %;</w:t>
      </w:r>
    </w:p>
    <w:p w:rsidR="00F12671" w:rsidRPr="002C6A7C" w:rsidRDefault="00E716B8" w:rsidP="00EE6317">
      <w:pPr>
        <w:numPr>
          <w:ilvl w:val="0"/>
          <w:numId w:val="135"/>
        </w:numPr>
        <w:tabs>
          <w:tab w:val="left" w:pos="2250"/>
        </w:tabs>
        <w:spacing w:line="360" w:lineRule="auto"/>
        <w:ind w:left="2251" w:hanging="550"/>
        <w:jc w:val="both"/>
        <w:rPr>
          <w:rFonts w:ascii="Arial" w:hAnsi="Arial" w:cs="Arial"/>
          <w:lang w:val="id-ID"/>
        </w:rPr>
      </w:pPr>
      <w:r>
        <w:rPr>
          <w:rFonts w:ascii="Arial" w:hAnsi="Arial" w:cs="Arial"/>
          <w:lang w:val="id-ID"/>
        </w:rPr>
        <w:t>Diketahuinya total nilai as</w:t>
      </w:r>
      <w:r w:rsidR="00F12671" w:rsidRPr="002C6A7C">
        <w:rPr>
          <w:rFonts w:ascii="Arial" w:hAnsi="Arial" w:cs="Arial"/>
          <w:lang w:val="id-ID"/>
        </w:rPr>
        <w:t>et daerah Provinsi Sumatera Barat, yakni senilai Rp. 9.670.671.089.018,54 sert</w:t>
      </w:r>
      <w:r>
        <w:rPr>
          <w:rFonts w:ascii="Arial" w:hAnsi="Arial" w:cs="Arial"/>
          <w:lang w:val="id-ID"/>
        </w:rPr>
        <w:t>a semakin teradministrasinya as</w:t>
      </w:r>
      <w:r w:rsidR="00F12671" w:rsidRPr="002C6A7C">
        <w:rPr>
          <w:rFonts w:ascii="Arial" w:hAnsi="Arial" w:cs="Arial"/>
          <w:lang w:val="id-ID"/>
        </w:rPr>
        <w:t xml:space="preserve">et Pemerintah Provinsi Sumatera Barat sesuai dengan ketentuan yang berlaku; </w:t>
      </w:r>
    </w:p>
    <w:p w:rsidR="00F12671" w:rsidRPr="002C6A7C" w:rsidRDefault="00F12671" w:rsidP="00EE6317">
      <w:pPr>
        <w:numPr>
          <w:ilvl w:val="0"/>
          <w:numId w:val="135"/>
        </w:numPr>
        <w:tabs>
          <w:tab w:val="left" w:pos="2250"/>
        </w:tabs>
        <w:spacing w:line="360" w:lineRule="auto"/>
        <w:ind w:left="2251" w:hanging="550"/>
        <w:jc w:val="both"/>
        <w:rPr>
          <w:rFonts w:ascii="Arial" w:hAnsi="Arial" w:cs="Arial"/>
          <w:lang w:val="id-ID"/>
        </w:rPr>
      </w:pPr>
      <w:r w:rsidRPr="001A7221">
        <w:rPr>
          <w:rFonts w:ascii="Arial" w:hAnsi="Arial" w:cs="Arial"/>
          <w:lang w:val="id-ID"/>
        </w:rPr>
        <w:t xml:space="preserve">Terlayani kebutuhan </w:t>
      </w:r>
      <w:r w:rsidRPr="002C6A7C">
        <w:rPr>
          <w:rFonts w:ascii="Arial" w:hAnsi="Arial" w:cs="Arial"/>
          <w:lang w:val="id-ID"/>
        </w:rPr>
        <w:t xml:space="preserve">ASN </w:t>
      </w:r>
      <w:r w:rsidRPr="001A7221">
        <w:rPr>
          <w:rFonts w:ascii="Arial" w:hAnsi="Arial" w:cs="Arial"/>
          <w:lang w:val="id-ID"/>
        </w:rPr>
        <w:t>Provinsi Sumatera Barat dan terfasilitasinya pengelolaan kepeg</w:t>
      </w:r>
      <w:r w:rsidRPr="002C6A7C">
        <w:rPr>
          <w:rFonts w:ascii="Arial" w:hAnsi="Arial" w:cs="Arial"/>
          <w:lang w:val="id-ID"/>
        </w:rPr>
        <w:t>a</w:t>
      </w:r>
      <w:r w:rsidRPr="001A7221">
        <w:rPr>
          <w:rFonts w:ascii="Arial" w:hAnsi="Arial" w:cs="Arial"/>
          <w:lang w:val="id-ID"/>
        </w:rPr>
        <w:t xml:space="preserve">waian </w:t>
      </w:r>
      <w:r w:rsidR="00BE6B96">
        <w:rPr>
          <w:rFonts w:ascii="Arial" w:hAnsi="Arial" w:cs="Arial"/>
          <w:lang w:val="id-ID"/>
        </w:rPr>
        <w:t>Kabupaten</w:t>
      </w:r>
      <w:r w:rsidRPr="001A7221">
        <w:rPr>
          <w:rFonts w:ascii="Arial" w:hAnsi="Arial" w:cs="Arial"/>
          <w:lang w:val="id-ID"/>
        </w:rPr>
        <w:t xml:space="preserve">/Kota </w:t>
      </w:r>
      <w:r w:rsidR="00CF503B">
        <w:rPr>
          <w:rFonts w:ascii="Arial" w:hAnsi="Arial" w:cs="Arial"/>
          <w:lang w:val="id-ID"/>
        </w:rPr>
        <w:t>se-Sumatera Barat</w:t>
      </w:r>
      <w:r>
        <w:rPr>
          <w:rFonts w:ascii="Arial" w:hAnsi="Arial" w:cs="Arial"/>
          <w:lang w:val="id-ID"/>
        </w:rPr>
        <w:t>;</w:t>
      </w:r>
    </w:p>
    <w:p w:rsidR="00F12671" w:rsidRPr="002C6A7C" w:rsidRDefault="00F12671" w:rsidP="00EE6317">
      <w:pPr>
        <w:numPr>
          <w:ilvl w:val="0"/>
          <w:numId w:val="135"/>
        </w:numPr>
        <w:tabs>
          <w:tab w:val="left" w:pos="2250"/>
        </w:tabs>
        <w:spacing w:line="360" w:lineRule="auto"/>
        <w:ind w:left="2251" w:hanging="550"/>
        <w:jc w:val="both"/>
        <w:rPr>
          <w:rFonts w:ascii="Arial" w:hAnsi="Arial" w:cs="Arial"/>
          <w:lang w:val="id-ID"/>
        </w:rPr>
      </w:pPr>
      <w:r w:rsidRPr="001A7221">
        <w:rPr>
          <w:rFonts w:ascii="Arial" w:hAnsi="Arial" w:cs="Arial"/>
          <w:lang w:val="id-ID"/>
        </w:rPr>
        <w:t>Meningkatnya</w:t>
      </w:r>
      <w:r w:rsidRPr="002C6A7C">
        <w:rPr>
          <w:rFonts w:ascii="Arial" w:hAnsi="Arial" w:cs="Arial"/>
          <w:lang w:val="id-ID"/>
        </w:rPr>
        <w:t xml:space="preserve"> </w:t>
      </w:r>
      <w:r w:rsidRPr="001A7221">
        <w:rPr>
          <w:rFonts w:ascii="Arial" w:hAnsi="Arial" w:cs="Arial"/>
          <w:lang w:val="id-ID"/>
        </w:rPr>
        <w:t xml:space="preserve">kualitas SDM aparatur Provinsi dan terfasilitasinya peningkatan SDM aparatur </w:t>
      </w:r>
      <w:r w:rsidR="00BE6B96">
        <w:rPr>
          <w:rFonts w:ascii="Arial" w:hAnsi="Arial" w:cs="Arial"/>
          <w:lang w:val="id-ID"/>
        </w:rPr>
        <w:t>Kabupaten</w:t>
      </w:r>
      <w:r>
        <w:rPr>
          <w:rFonts w:ascii="Arial" w:hAnsi="Arial" w:cs="Arial"/>
          <w:lang w:val="id-ID"/>
        </w:rPr>
        <w:t xml:space="preserve"> Kota  </w:t>
      </w:r>
      <w:r w:rsidR="00CF503B">
        <w:rPr>
          <w:rFonts w:ascii="Arial" w:hAnsi="Arial" w:cs="Arial"/>
          <w:lang w:val="id-ID"/>
        </w:rPr>
        <w:t>se-Sumatera Barat</w:t>
      </w:r>
      <w:r>
        <w:rPr>
          <w:rFonts w:ascii="Arial" w:hAnsi="Arial" w:cs="Arial"/>
          <w:lang w:val="id-ID"/>
        </w:rPr>
        <w:t>;</w:t>
      </w:r>
    </w:p>
    <w:p w:rsidR="00F12671" w:rsidRPr="002C6A7C" w:rsidRDefault="00F12671" w:rsidP="00EE6317">
      <w:pPr>
        <w:numPr>
          <w:ilvl w:val="0"/>
          <w:numId w:val="135"/>
        </w:numPr>
        <w:tabs>
          <w:tab w:val="left" w:pos="2250"/>
        </w:tabs>
        <w:spacing w:line="360" w:lineRule="auto"/>
        <w:ind w:left="2251" w:hanging="550"/>
        <w:jc w:val="both"/>
        <w:rPr>
          <w:rFonts w:ascii="Arial" w:hAnsi="Arial" w:cs="Arial"/>
          <w:lang w:val="id-ID"/>
        </w:rPr>
      </w:pPr>
      <w:r w:rsidRPr="002C6A7C">
        <w:rPr>
          <w:rFonts w:ascii="Arial" w:hAnsi="Arial" w:cs="Arial"/>
          <w:lang w:val="id-ID"/>
        </w:rPr>
        <w:t xml:space="preserve">Terselesaikannya 33 kasus dalam penyelenggaraan pemerintahan. Bila dibandingkan Tahun 2015, telah terjadi penurunan yang cukup besar, dimana kasus yang ditemukan pada </w:t>
      </w:r>
      <w:r w:rsidR="006359B8" w:rsidRPr="002C6A7C">
        <w:rPr>
          <w:rFonts w:ascii="Arial" w:hAnsi="Arial" w:cs="Arial"/>
          <w:lang w:val="id-ID"/>
        </w:rPr>
        <w:t xml:space="preserve">Tahun </w:t>
      </w:r>
      <w:r w:rsidRPr="002C6A7C">
        <w:rPr>
          <w:rFonts w:ascii="Arial" w:hAnsi="Arial" w:cs="Arial"/>
          <w:lang w:val="id-ID"/>
        </w:rPr>
        <w:t>2015 adalah sebanyak 2.350 kasus.</w:t>
      </w:r>
    </w:p>
    <w:p w:rsidR="00F12671" w:rsidRPr="00166BE3" w:rsidRDefault="00F12671" w:rsidP="00EE6317">
      <w:pPr>
        <w:numPr>
          <w:ilvl w:val="0"/>
          <w:numId w:val="133"/>
        </w:numPr>
        <w:spacing w:before="120" w:after="120" w:line="360" w:lineRule="auto"/>
        <w:ind w:left="1701" w:hanging="567"/>
        <w:jc w:val="both"/>
        <w:rPr>
          <w:rFonts w:ascii="Arial" w:hAnsi="Arial" w:cs="Arial"/>
          <w:b/>
          <w:lang w:val="id-ID"/>
        </w:rPr>
      </w:pPr>
      <w:r w:rsidRPr="00166BE3">
        <w:rPr>
          <w:rFonts w:ascii="Arial" w:hAnsi="Arial" w:cs="Arial"/>
          <w:b/>
          <w:lang w:val="id-ID"/>
        </w:rPr>
        <w:t xml:space="preserve">Permasalahan dan </w:t>
      </w:r>
      <w:r w:rsidR="00302E7B">
        <w:rPr>
          <w:rFonts w:ascii="Arial" w:hAnsi="Arial" w:cs="Arial"/>
          <w:b/>
          <w:lang w:val="id-ID"/>
        </w:rPr>
        <w:t>Solusi</w:t>
      </w:r>
    </w:p>
    <w:p w:rsidR="00F12671" w:rsidRPr="00894F62" w:rsidRDefault="00F12671" w:rsidP="00EE6317">
      <w:pPr>
        <w:spacing w:line="360" w:lineRule="auto"/>
        <w:ind w:left="1701" w:firstLine="567"/>
        <w:jc w:val="both"/>
        <w:rPr>
          <w:rFonts w:ascii="Arial" w:hAnsi="Arial" w:cs="Arial"/>
          <w:color w:val="FF0000"/>
          <w:lang w:val="id-ID"/>
        </w:rPr>
      </w:pPr>
      <w:r w:rsidRPr="00166BE3">
        <w:rPr>
          <w:rFonts w:ascii="Arial" w:hAnsi="Arial" w:cs="Arial"/>
          <w:lang w:val="id-ID"/>
        </w:rPr>
        <w:t xml:space="preserve">Secara umum, pelaksanaan kegiatan pada bidang ini tidak banyak menghadapi hambatan, namun demikian ada beberapa permasalahan yang </w:t>
      </w:r>
      <w:r w:rsidRPr="00166BE3">
        <w:rPr>
          <w:rFonts w:ascii="Arial" w:hAnsi="Arial" w:cs="Arial"/>
        </w:rPr>
        <w:t xml:space="preserve">masih </w:t>
      </w:r>
      <w:r w:rsidRPr="00166BE3">
        <w:rPr>
          <w:rFonts w:ascii="Arial" w:hAnsi="Arial" w:cs="Arial"/>
          <w:lang w:val="id-ID"/>
        </w:rPr>
        <w:t xml:space="preserve">dihadapi </w:t>
      </w:r>
      <w:r w:rsidRPr="00166BE3">
        <w:rPr>
          <w:rFonts w:ascii="Arial" w:hAnsi="Arial" w:cs="Arial"/>
        </w:rPr>
        <w:t>serta upaya yang dilakukan untuk optimalisasi r</w:t>
      </w:r>
      <w:r w:rsidRPr="00166BE3">
        <w:rPr>
          <w:rFonts w:ascii="Arial" w:hAnsi="Arial" w:cs="Arial"/>
          <w:lang w:val="id-ID"/>
        </w:rPr>
        <w:t>ealisasi</w:t>
      </w:r>
      <w:r w:rsidRPr="00166BE3">
        <w:rPr>
          <w:rFonts w:ascii="Arial" w:hAnsi="Arial" w:cs="Arial"/>
        </w:rPr>
        <w:t>nya</w:t>
      </w:r>
      <w:r w:rsidRPr="00166BE3">
        <w:rPr>
          <w:rFonts w:ascii="Arial" w:hAnsi="Arial" w:cs="Arial"/>
          <w:lang w:val="id-ID"/>
        </w:rPr>
        <w:t>, antara lain</w:t>
      </w:r>
      <w:r>
        <w:rPr>
          <w:rFonts w:ascii="Arial" w:hAnsi="Arial" w:cs="Arial"/>
          <w:lang w:val="id-ID"/>
        </w:rPr>
        <w:t xml:space="preserve"> </w:t>
      </w:r>
      <w:r w:rsidRPr="00166BE3">
        <w:rPr>
          <w:rFonts w:ascii="Arial" w:hAnsi="Arial" w:cs="Arial"/>
          <w:lang w:val="id-ID"/>
        </w:rPr>
        <w:t>:</w:t>
      </w:r>
    </w:p>
    <w:p w:rsidR="00F12671" w:rsidRPr="00BF48F4" w:rsidRDefault="00F12671" w:rsidP="00EE6317">
      <w:pPr>
        <w:numPr>
          <w:ilvl w:val="0"/>
          <w:numId w:val="136"/>
        </w:numPr>
        <w:tabs>
          <w:tab w:val="clear" w:pos="1080"/>
        </w:tabs>
        <w:spacing w:line="360" w:lineRule="auto"/>
        <w:ind w:left="2268" w:hanging="567"/>
        <w:jc w:val="both"/>
        <w:rPr>
          <w:rFonts w:ascii="Arial" w:hAnsi="Arial" w:cs="Arial"/>
          <w:color w:val="FF0000"/>
        </w:rPr>
      </w:pPr>
      <w:r>
        <w:rPr>
          <w:rFonts w:ascii="Arial" w:hAnsi="Arial" w:cs="Arial"/>
        </w:rPr>
        <w:lastRenderedPageBreak/>
        <w:t>Terdapat beberapa kegiatan yang tidak dapat dilaksanakan sehingga realisasinya relatif rendah. Hal ini antara lain disebabkan karena</w:t>
      </w:r>
      <w:r>
        <w:rPr>
          <w:rFonts w:ascii="Arial" w:hAnsi="Arial" w:cs="Arial"/>
          <w:lang w:val="id-ID"/>
        </w:rPr>
        <w:t xml:space="preserve"> </w:t>
      </w:r>
      <w:r>
        <w:rPr>
          <w:rFonts w:ascii="Arial" w:hAnsi="Arial" w:cs="Arial"/>
        </w:rPr>
        <w:t>:</w:t>
      </w:r>
    </w:p>
    <w:p w:rsidR="00F12671" w:rsidRDefault="00F12671" w:rsidP="00EE6317">
      <w:pPr>
        <w:numPr>
          <w:ilvl w:val="3"/>
          <w:numId w:val="136"/>
        </w:numPr>
        <w:spacing w:line="360" w:lineRule="auto"/>
        <w:ind w:left="2835" w:hanging="567"/>
        <w:jc w:val="both"/>
        <w:rPr>
          <w:rFonts w:ascii="Arial" w:hAnsi="Arial" w:cs="Arial"/>
        </w:rPr>
      </w:pPr>
      <w:r>
        <w:rPr>
          <w:rFonts w:ascii="Arial" w:hAnsi="Arial" w:cs="Arial"/>
        </w:rPr>
        <w:t xml:space="preserve">Belum ada ketentuan yang mengaturnya, diantaranya adalah kegiatan monitoring evaluasi penerapan nilai-nilai budaya kerja bagi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Pr>
          <w:rFonts w:ascii="Arial" w:hAnsi="Arial" w:cs="Arial"/>
        </w:rPr>
        <w:t xml:space="preserve"> di lingkungan Pemerintah Provinsi Sumatera Barat. Untuk selanjutnya akan dikaji lebih lanjut kemungkinan untuk mengusulkan ketentuan yang mengaturnya</w:t>
      </w:r>
      <w:r>
        <w:rPr>
          <w:rFonts w:ascii="Arial" w:hAnsi="Arial" w:cs="Arial"/>
          <w:lang w:val="id-ID"/>
        </w:rPr>
        <w:t>;</w:t>
      </w:r>
    </w:p>
    <w:p w:rsidR="00F12671" w:rsidRDefault="00F12671" w:rsidP="00EE6317">
      <w:pPr>
        <w:numPr>
          <w:ilvl w:val="3"/>
          <w:numId w:val="136"/>
        </w:numPr>
        <w:spacing w:line="360" w:lineRule="auto"/>
        <w:ind w:left="2835" w:hanging="567"/>
        <w:jc w:val="both"/>
        <w:rPr>
          <w:rFonts w:ascii="Arial" w:hAnsi="Arial" w:cs="Arial"/>
        </w:rPr>
      </w:pPr>
      <w:r>
        <w:rPr>
          <w:rFonts w:ascii="Arial" w:hAnsi="Arial" w:cs="Arial"/>
        </w:rPr>
        <w:t>Adanya kebijakan daerah untuk melakukan rasionalisasi anggaran yang berwujud tidak direalisasikannya bagian tertentu dari beberapa kegiatan.</w:t>
      </w:r>
    </w:p>
    <w:p w:rsidR="00F12671" w:rsidRPr="00536A67" w:rsidRDefault="00F12671" w:rsidP="00EE6317">
      <w:pPr>
        <w:numPr>
          <w:ilvl w:val="0"/>
          <w:numId w:val="136"/>
        </w:numPr>
        <w:tabs>
          <w:tab w:val="clear" w:pos="1080"/>
        </w:tabs>
        <w:spacing w:line="360" w:lineRule="auto"/>
        <w:ind w:left="2268" w:hanging="567"/>
        <w:jc w:val="both"/>
        <w:rPr>
          <w:rFonts w:ascii="Arial" w:hAnsi="Arial" w:cs="Arial"/>
          <w:color w:val="FF0000"/>
        </w:rPr>
      </w:pPr>
      <w:r>
        <w:rPr>
          <w:rFonts w:ascii="Arial" w:hAnsi="Arial" w:cs="Arial"/>
        </w:rPr>
        <w:t>Belum optimalnya pelaksanaan kerja Unit Layanan Pengadaan karena ULP  masih adhoc pada SKPD masing-masing sehingga pelaksanaan tugas ULP harus dilaksanakan bersamaan dengan tugas pokok dan fungsinya pada SKPD. Untuk itu, kedepan akan dikaji terhadap kemungkinan membentuk ULP Mandir</w:t>
      </w:r>
      <w:r>
        <w:rPr>
          <w:rFonts w:ascii="Arial" w:hAnsi="Arial" w:cs="Arial"/>
          <w:lang w:val="id-ID"/>
        </w:rPr>
        <w:t>i ;</w:t>
      </w:r>
    </w:p>
    <w:p w:rsidR="00F12671" w:rsidRPr="008F661E" w:rsidRDefault="00F12671" w:rsidP="00EE6317">
      <w:pPr>
        <w:numPr>
          <w:ilvl w:val="0"/>
          <w:numId w:val="136"/>
        </w:numPr>
        <w:tabs>
          <w:tab w:val="clear" w:pos="1080"/>
        </w:tabs>
        <w:spacing w:line="360" w:lineRule="auto"/>
        <w:ind w:left="2268" w:hanging="567"/>
        <w:jc w:val="both"/>
        <w:rPr>
          <w:rFonts w:ascii="Arial" w:hAnsi="Arial" w:cs="Arial"/>
        </w:rPr>
      </w:pPr>
      <w:r w:rsidRPr="008F661E">
        <w:rPr>
          <w:rFonts w:ascii="Arial" w:eastAsia="Calibri" w:hAnsi="Arial" w:cs="Arial"/>
          <w:lang w:val="id-ID"/>
        </w:rPr>
        <w:t xml:space="preserve">Terkait dengan pembebasan tanah untuk pembangunan bagi kepentingan umum, </w:t>
      </w:r>
      <w:r w:rsidRPr="00302E7B">
        <w:rPr>
          <w:rFonts w:ascii="Arial" w:hAnsi="Arial" w:cs="Arial"/>
        </w:rPr>
        <w:t>mudahnya</w:t>
      </w:r>
      <w:r w:rsidRPr="008F661E">
        <w:rPr>
          <w:rFonts w:ascii="Arial" w:eastAsia="Calibri" w:hAnsi="Arial" w:cs="Arial"/>
        </w:rPr>
        <w:t xml:space="preserve"> </w:t>
      </w:r>
      <w:r w:rsidRPr="008F661E">
        <w:rPr>
          <w:rFonts w:ascii="Tahoma" w:hAnsi="Tahoma" w:cs="Tahoma"/>
          <w:lang w:val="id-ID"/>
        </w:rPr>
        <w:t>masyarakat</w:t>
      </w:r>
      <w:r>
        <w:rPr>
          <w:rFonts w:ascii="Arial" w:eastAsia="Calibri" w:hAnsi="Arial" w:cs="Arial"/>
        </w:rPr>
        <w:t xml:space="preserve"> terprovokasi</w:t>
      </w:r>
      <w:r w:rsidRPr="008F661E">
        <w:rPr>
          <w:rFonts w:ascii="Arial" w:eastAsia="Calibri" w:hAnsi="Arial" w:cs="Arial"/>
        </w:rPr>
        <w:t>, sehingga harga yang telah dise</w:t>
      </w:r>
      <w:r w:rsidRPr="008F661E">
        <w:rPr>
          <w:rFonts w:ascii="Arial" w:eastAsia="Calibri" w:hAnsi="Arial" w:cs="Arial"/>
          <w:lang w:val="id-ID"/>
        </w:rPr>
        <w:t>pakati</w:t>
      </w:r>
      <w:r w:rsidRPr="008F661E">
        <w:rPr>
          <w:rFonts w:ascii="Arial" w:eastAsia="Calibri" w:hAnsi="Arial" w:cs="Arial"/>
        </w:rPr>
        <w:t xml:space="preserve"> dapat </w:t>
      </w:r>
      <w:r w:rsidRPr="008F661E">
        <w:rPr>
          <w:rFonts w:ascii="Arial" w:eastAsia="Calibri" w:hAnsi="Arial" w:cs="Arial"/>
          <w:lang w:val="id-ID"/>
        </w:rPr>
        <w:t xml:space="preserve">diperdebatkan </w:t>
      </w:r>
      <w:r w:rsidRPr="008F661E">
        <w:rPr>
          <w:rFonts w:ascii="Arial" w:eastAsia="Calibri" w:hAnsi="Arial" w:cs="Arial"/>
        </w:rPr>
        <w:t xml:space="preserve">kembali, </w:t>
      </w:r>
      <w:r w:rsidRPr="008F661E">
        <w:rPr>
          <w:rFonts w:ascii="Arial" w:eastAsia="Calibri" w:hAnsi="Arial" w:cs="Arial"/>
          <w:lang w:val="id-ID"/>
        </w:rPr>
        <w:t xml:space="preserve">yang selanjutnya </w:t>
      </w:r>
      <w:r w:rsidRPr="008F661E">
        <w:rPr>
          <w:rFonts w:ascii="Arial" w:eastAsia="Calibri" w:hAnsi="Arial" w:cs="Arial"/>
        </w:rPr>
        <w:t>meng</w:t>
      </w:r>
      <w:r>
        <w:rPr>
          <w:rFonts w:ascii="Arial" w:eastAsia="Calibri" w:hAnsi="Arial" w:cs="Arial"/>
        </w:rPr>
        <w:t>hambat</w:t>
      </w:r>
      <w:r w:rsidRPr="008F661E">
        <w:rPr>
          <w:rFonts w:ascii="Arial" w:eastAsia="Calibri" w:hAnsi="Arial" w:cs="Arial"/>
        </w:rPr>
        <w:t xml:space="preserve"> kemajuan pembebasan tanah. Untuk itu, telah dilakukan upaya dan pendekatan </w:t>
      </w:r>
      <w:r>
        <w:rPr>
          <w:rFonts w:ascii="Arial" w:eastAsia="Calibri" w:hAnsi="Arial" w:cs="Arial"/>
        </w:rPr>
        <w:t xml:space="preserve">yang lebih intensif </w:t>
      </w:r>
      <w:r w:rsidRPr="008F661E">
        <w:rPr>
          <w:rFonts w:ascii="Arial" w:eastAsia="Calibri" w:hAnsi="Arial" w:cs="Arial"/>
        </w:rPr>
        <w:t>kepada pihak yang terlibat</w:t>
      </w:r>
      <w:r>
        <w:rPr>
          <w:rFonts w:ascii="Arial" w:eastAsia="Calibri" w:hAnsi="Arial" w:cs="Arial"/>
        </w:rPr>
        <w:t xml:space="preserve"> dan menyerahkannya kepada penegak hukum</w:t>
      </w:r>
      <w:r w:rsidRPr="008F661E">
        <w:rPr>
          <w:rFonts w:ascii="Arial" w:eastAsia="Calibri" w:hAnsi="Arial" w:cs="Arial"/>
        </w:rPr>
        <w:t xml:space="preserve">, </w:t>
      </w:r>
      <w:r>
        <w:rPr>
          <w:rFonts w:ascii="Arial" w:eastAsia="Calibri" w:hAnsi="Arial" w:cs="Arial"/>
        </w:rPr>
        <w:t>sehingga prosesnya menjadi lebih panjang</w:t>
      </w:r>
      <w:r>
        <w:rPr>
          <w:rFonts w:ascii="Arial" w:eastAsia="Calibri" w:hAnsi="Arial" w:cs="Arial"/>
          <w:lang w:val="id-ID"/>
        </w:rPr>
        <w:t xml:space="preserve"> ;</w:t>
      </w:r>
    </w:p>
    <w:p w:rsidR="00F12671" w:rsidRPr="00D268AA" w:rsidRDefault="00F12671" w:rsidP="00EE6317">
      <w:pPr>
        <w:numPr>
          <w:ilvl w:val="0"/>
          <w:numId w:val="136"/>
        </w:numPr>
        <w:tabs>
          <w:tab w:val="clear" w:pos="1080"/>
        </w:tabs>
        <w:spacing w:line="360" w:lineRule="auto"/>
        <w:ind w:left="2268" w:hanging="567"/>
        <w:jc w:val="both"/>
        <w:rPr>
          <w:rFonts w:ascii="Tahoma" w:hAnsi="Tahoma" w:cs="Tahoma"/>
          <w:color w:val="000000"/>
          <w:sz w:val="20"/>
          <w:szCs w:val="20"/>
          <w:lang w:val="id-ID"/>
        </w:rPr>
      </w:pPr>
      <w:r w:rsidRPr="00536A67">
        <w:rPr>
          <w:rFonts w:ascii="Arial" w:eastAsia="Calibri" w:hAnsi="Arial" w:cs="Arial"/>
          <w:lang w:val="id-ID"/>
        </w:rPr>
        <w:t>M</w:t>
      </w:r>
      <w:r w:rsidRPr="00536A67">
        <w:rPr>
          <w:rFonts w:ascii="Arial" w:eastAsia="Calibri" w:hAnsi="Arial" w:cs="Arial"/>
        </w:rPr>
        <w:t>asih</w:t>
      </w:r>
      <w:r w:rsidRPr="00536A67">
        <w:rPr>
          <w:rFonts w:ascii="Arial" w:hAnsi="Arial" w:cs="Arial"/>
        </w:rPr>
        <w:t xml:space="preserve"> terdapat aset daerah yang </w:t>
      </w:r>
      <w:r>
        <w:rPr>
          <w:rFonts w:ascii="Arial" w:hAnsi="Arial" w:cs="Arial"/>
        </w:rPr>
        <w:t xml:space="preserve">belum dapat dinilai karena </w:t>
      </w:r>
      <w:r w:rsidRPr="00536A67">
        <w:rPr>
          <w:rFonts w:ascii="Arial" w:hAnsi="Arial" w:cs="Arial"/>
        </w:rPr>
        <w:t xml:space="preserve">dikuasai </w:t>
      </w:r>
      <w:r w:rsidRPr="00302E7B">
        <w:rPr>
          <w:rFonts w:ascii="Arial" w:eastAsia="Calibri" w:hAnsi="Arial" w:cs="Arial"/>
        </w:rPr>
        <w:t>masyarakat</w:t>
      </w:r>
      <w:r w:rsidRPr="00536A67">
        <w:rPr>
          <w:rFonts w:ascii="Arial" w:hAnsi="Arial" w:cs="Arial"/>
        </w:rPr>
        <w:t xml:space="preserve">, </w:t>
      </w:r>
      <w:r>
        <w:rPr>
          <w:rFonts w:ascii="Arial" w:hAnsi="Arial" w:cs="Arial"/>
        </w:rPr>
        <w:t xml:space="preserve">terbatasnya dokumen </w:t>
      </w:r>
      <w:r w:rsidRPr="00536A67">
        <w:rPr>
          <w:rFonts w:ascii="Arial" w:hAnsi="Arial" w:cs="Arial"/>
        </w:rPr>
        <w:t xml:space="preserve">kepemilikan, </w:t>
      </w:r>
      <w:r>
        <w:rPr>
          <w:rFonts w:ascii="Arial" w:hAnsi="Arial" w:cs="Arial"/>
        </w:rPr>
        <w:t xml:space="preserve">tercatat pada </w:t>
      </w:r>
      <w:r w:rsidR="00BE6B96">
        <w:rPr>
          <w:rFonts w:ascii="Arial" w:hAnsi="Arial" w:cs="Arial"/>
        </w:rPr>
        <w:t>Kabupaten</w:t>
      </w:r>
      <w:r>
        <w:rPr>
          <w:rFonts w:ascii="Arial" w:hAnsi="Arial" w:cs="Arial"/>
        </w:rPr>
        <w:t xml:space="preserve">/Kota, </w:t>
      </w:r>
      <w:r w:rsidRPr="00536A67">
        <w:rPr>
          <w:rFonts w:ascii="Arial" w:hAnsi="Arial" w:cs="Arial"/>
        </w:rPr>
        <w:t xml:space="preserve">serta </w:t>
      </w:r>
      <w:r>
        <w:rPr>
          <w:rFonts w:ascii="Arial" w:hAnsi="Arial" w:cs="Arial"/>
        </w:rPr>
        <w:t xml:space="preserve">kondisinya </w:t>
      </w:r>
      <w:r w:rsidRPr="00536A67">
        <w:rPr>
          <w:rFonts w:ascii="Arial" w:hAnsi="Arial" w:cs="Arial"/>
        </w:rPr>
        <w:t xml:space="preserve">yang </w:t>
      </w:r>
      <w:r>
        <w:rPr>
          <w:rFonts w:ascii="Arial" w:hAnsi="Arial" w:cs="Arial"/>
        </w:rPr>
        <w:t>rusak berat. Untuk mengatasinya dilakukan koordinasi dengan berbagai komponen. Koordinasi tetap akan dilanjutkan pada tahun selanjutnya</w:t>
      </w:r>
      <w:r>
        <w:rPr>
          <w:rFonts w:ascii="Arial" w:hAnsi="Arial" w:cs="Arial"/>
          <w:lang w:val="id-ID"/>
        </w:rPr>
        <w:t xml:space="preserve"> ;</w:t>
      </w:r>
      <w:r>
        <w:rPr>
          <w:rFonts w:ascii="Arial" w:hAnsi="Arial" w:cs="Arial"/>
        </w:rPr>
        <w:t xml:space="preserve"> </w:t>
      </w:r>
    </w:p>
    <w:p w:rsidR="00F12671" w:rsidRDefault="00F12671" w:rsidP="00EE6317">
      <w:pPr>
        <w:numPr>
          <w:ilvl w:val="0"/>
          <w:numId w:val="136"/>
        </w:numPr>
        <w:tabs>
          <w:tab w:val="clear" w:pos="1080"/>
        </w:tabs>
        <w:spacing w:line="360" w:lineRule="auto"/>
        <w:ind w:left="2268" w:hanging="567"/>
        <w:jc w:val="both"/>
        <w:rPr>
          <w:rFonts w:ascii="Arial" w:hAnsi="Arial" w:cs="Arial"/>
        </w:rPr>
      </w:pPr>
      <w:r w:rsidRPr="009604E8">
        <w:rPr>
          <w:rFonts w:ascii="Arial" w:hAnsi="Arial" w:cs="Arial"/>
        </w:rPr>
        <w:lastRenderedPageBreak/>
        <w:t>Diperoleh jumlah penduduk Sumatera Barat Tahun 201</w:t>
      </w:r>
      <w:r>
        <w:rPr>
          <w:rFonts w:ascii="Arial" w:hAnsi="Arial" w:cs="Arial"/>
        </w:rPr>
        <w:t>6</w:t>
      </w:r>
      <w:r w:rsidRPr="009604E8">
        <w:rPr>
          <w:rFonts w:ascii="Arial" w:hAnsi="Arial" w:cs="Arial"/>
        </w:rPr>
        <w:t xml:space="preserve"> sebanyak </w:t>
      </w:r>
      <w:r>
        <w:rPr>
          <w:rFonts w:ascii="Arial" w:hAnsi="Arial" w:cs="Arial"/>
        </w:rPr>
        <w:t>5.494.825 orang,</w:t>
      </w:r>
      <w:r w:rsidRPr="009604E8">
        <w:rPr>
          <w:rFonts w:ascii="Arial" w:hAnsi="Arial" w:cs="Arial"/>
        </w:rPr>
        <w:t xml:space="preserve"> dengan </w:t>
      </w:r>
      <w:r>
        <w:rPr>
          <w:rFonts w:ascii="Arial" w:hAnsi="Arial" w:cs="Arial"/>
        </w:rPr>
        <w:t>r</w:t>
      </w:r>
      <w:r w:rsidRPr="009604E8">
        <w:rPr>
          <w:rFonts w:ascii="Arial" w:hAnsi="Arial" w:cs="Arial"/>
        </w:rPr>
        <w:t>incian sebagai berikut:</w:t>
      </w:r>
    </w:p>
    <w:p w:rsidR="005267D9" w:rsidRDefault="005267D9" w:rsidP="005267D9">
      <w:pPr>
        <w:spacing w:line="360" w:lineRule="auto"/>
        <w:jc w:val="both"/>
        <w:rPr>
          <w:rFonts w:ascii="Arial" w:hAnsi="Arial" w:cs="Arial"/>
        </w:rPr>
      </w:pPr>
    </w:p>
    <w:tbl>
      <w:tblPr>
        <w:tblW w:w="6379"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7"/>
        <w:gridCol w:w="1748"/>
        <w:gridCol w:w="1087"/>
      </w:tblGrid>
      <w:tr w:rsidR="00F12671" w:rsidRPr="00AA3F20" w:rsidTr="002E5CB3">
        <w:trPr>
          <w:trHeight w:val="300"/>
        </w:trPr>
        <w:tc>
          <w:tcPr>
            <w:tcW w:w="567" w:type="dxa"/>
            <w:shd w:val="clear" w:color="auto" w:fill="auto"/>
            <w:noWrap/>
            <w:vAlign w:val="center"/>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No.</w:t>
            </w:r>
          </w:p>
        </w:tc>
        <w:tc>
          <w:tcPr>
            <w:tcW w:w="2977" w:type="dxa"/>
            <w:shd w:val="clear" w:color="auto" w:fill="auto"/>
            <w:noWrap/>
            <w:vAlign w:val="center"/>
            <w:hideMark/>
          </w:tcPr>
          <w:p w:rsidR="00F12671" w:rsidRPr="00302E7B" w:rsidRDefault="00BE6B96" w:rsidP="00EE6317">
            <w:pPr>
              <w:spacing w:before="20" w:after="20" w:line="360" w:lineRule="auto"/>
              <w:jc w:val="center"/>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/Kota</w:t>
            </w:r>
          </w:p>
        </w:tc>
        <w:tc>
          <w:tcPr>
            <w:tcW w:w="1748" w:type="dxa"/>
            <w:shd w:val="clear" w:color="auto" w:fill="auto"/>
            <w:noWrap/>
            <w:vAlign w:val="center"/>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Jumlah</w:t>
            </w:r>
          </w:p>
        </w:tc>
        <w:tc>
          <w:tcPr>
            <w:tcW w:w="1087" w:type="dxa"/>
            <w:shd w:val="clear" w:color="auto" w:fill="auto"/>
            <w:noWrap/>
            <w:vAlign w:val="center"/>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w:t>
            </w:r>
          </w:p>
        </w:tc>
      </w:tr>
      <w:tr w:rsidR="00F12671" w:rsidRPr="00AA3F20" w:rsidTr="002E5CB3">
        <w:trPr>
          <w:trHeight w:val="224"/>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Agam</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520,731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9.48 </w:t>
            </w:r>
          </w:p>
        </w:tc>
      </w:tr>
      <w:tr w:rsidR="00F12671" w:rsidRPr="00AA3F20" w:rsidTr="002E5CB3">
        <w:trPr>
          <w:trHeight w:val="215"/>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2</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Tanah Datar</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364,925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6.64 </w:t>
            </w:r>
          </w:p>
        </w:tc>
      </w:tr>
      <w:tr w:rsidR="00F12671" w:rsidRPr="00AA3F20" w:rsidTr="002E5CB3">
        <w:trPr>
          <w:trHeight w:val="116"/>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3</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F5E86">
              <w:rPr>
                <w:rFonts w:ascii="Arial" w:hAnsi="Arial" w:cs="Arial"/>
                <w:color w:val="000000"/>
                <w:sz w:val="20"/>
                <w:szCs w:val="20"/>
              </w:rPr>
              <w:t xml:space="preserve"> Lima</w:t>
            </w:r>
            <w:r w:rsidR="00FF5E86" w:rsidRPr="00302E7B">
              <w:rPr>
                <w:rFonts w:ascii="Arial" w:hAnsi="Arial" w:cs="Arial"/>
                <w:color w:val="000000"/>
                <w:sz w:val="20"/>
                <w:szCs w:val="20"/>
              </w:rPr>
              <w:t xml:space="preserve">puluh </w:t>
            </w:r>
            <w:r w:rsidR="00F12671" w:rsidRPr="00302E7B">
              <w:rPr>
                <w:rFonts w:ascii="Arial" w:hAnsi="Arial" w:cs="Arial"/>
                <w:color w:val="000000"/>
                <w:sz w:val="20"/>
                <w:szCs w:val="20"/>
              </w:rPr>
              <w:t>Kota</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369,468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6.72 </w:t>
            </w:r>
          </w:p>
        </w:tc>
      </w:tr>
      <w:tr w:rsidR="00F12671" w:rsidRPr="00AA3F20" w:rsidTr="002E5CB3">
        <w:trPr>
          <w:trHeight w:val="197"/>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4</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Pasaman</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327,480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5.96 </w:t>
            </w:r>
          </w:p>
        </w:tc>
      </w:tr>
      <w:tr w:rsidR="00F12671" w:rsidRPr="00AA3F20" w:rsidTr="002E5CB3">
        <w:trPr>
          <w:trHeight w:val="179"/>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5</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Pasaman Barat</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426,808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7.77 </w:t>
            </w:r>
          </w:p>
        </w:tc>
      </w:tr>
      <w:tr w:rsidR="00F12671" w:rsidRPr="00AA3F20" w:rsidTr="002E5CB3">
        <w:trPr>
          <w:trHeight w:val="170"/>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6</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Sijunjung</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231,591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4.21 </w:t>
            </w:r>
          </w:p>
        </w:tc>
      </w:tr>
      <w:tr w:rsidR="00F12671" w:rsidRPr="00AA3F20" w:rsidTr="002E5CB3">
        <w:trPr>
          <w:trHeight w:val="251"/>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7</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Solok</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396,987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7.22 </w:t>
            </w:r>
          </w:p>
        </w:tc>
      </w:tr>
      <w:tr w:rsidR="00F12671" w:rsidRPr="00AA3F20" w:rsidTr="002E5CB3">
        <w:trPr>
          <w:trHeight w:val="242"/>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8</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Solok Selatan</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182,700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3.32 </w:t>
            </w:r>
          </w:p>
        </w:tc>
      </w:tr>
      <w:tr w:rsidR="00F12671" w:rsidRPr="00AA3F20" w:rsidTr="002E5CB3">
        <w:trPr>
          <w:trHeight w:val="242"/>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9</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Dharmasraya</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202,691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3.69 </w:t>
            </w:r>
          </w:p>
        </w:tc>
      </w:tr>
      <w:tr w:rsidR="00F12671" w:rsidRPr="00AA3F20" w:rsidTr="002E5CB3">
        <w:trPr>
          <w:trHeight w:val="233"/>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10</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Pesisir Selatan</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517,356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9.42 </w:t>
            </w:r>
          </w:p>
        </w:tc>
      </w:tr>
      <w:tr w:rsidR="00F12671" w:rsidRPr="00AA3F20" w:rsidTr="002E5CB3">
        <w:trPr>
          <w:trHeight w:val="224"/>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11</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Padang Pariaman</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469,575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8.55 </w:t>
            </w:r>
          </w:p>
        </w:tc>
      </w:tr>
      <w:tr w:rsidR="00F12671" w:rsidRPr="00AA3F20" w:rsidTr="002E5CB3">
        <w:trPr>
          <w:trHeight w:val="215"/>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12</w:t>
            </w:r>
          </w:p>
        </w:tc>
        <w:tc>
          <w:tcPr>
            <w:tcW w:w="2977" w:type="dxa"/>
            <w:shd w:val="clear" w:color="auto" w:fill="auto"/>
            <w:vAlign w:val="bottom"/>
            <w:hideMark/>
          </w:tcPr>
          <w:p w:rsidR="00F12671" w:rsidRPr="00302E7B" w:rsidRDefault="00BE6B96" w:rsidP="00EE6317">
            <w:pPr>
              <w:spacing w:before="20" w:after="20" w:line="360" w:lineRule="auto"/>
              <w:rPr>
                <w:rFonts w:ascii="Arial" w:hAnsi="Arial" w:cs="Arial"/>
                <w:color w:val="000000"/>
                <w:sz w:val="20"/>
                <w:szCs w:val="20"/>
              </w:rPr>
            </w:pPr>
            <w:r>
              <w:rPr>
                <w:rFonts w:ascii="Arial" w:hAnsi="Arial" w:cs="Arial"/>
                <w:color w:val="000000"/>
                <w:sz w:val="20"/>
                <w:szCs w:val="20"/>
              </w:rPr>
              <w:t>Kabupaten</w:t>
            </w:r>
            <w:r w:rsidR="00F12671" w:rsidRPr="00302E7B">
              <w:rPr>
                <w:rFonts w:ascii="Arial" w:hAnsi="Arial" w:cs="Arial"/>
                <w:color w:val="000000"/>
                <w:sz w:val="20"/>
                <w:szCs w:val="20"/>
              </w:rPr>
              <w:t xml:space="preserve"> Kep. Mentawai</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90,320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1.64 </w:t>
            </w:r>
          </w:p>
        </w:tc>
      </w:tr>
      <w:tr w:rsidR="00F12671" w:rsidRPr="00AA3F20" w:rsidTr="002E5CB3">
        <w:trPr>
          <w:trHeight w:val="206"/>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13</w:t>
            </w:r>
          </w:p>
        </w:tc>
        <w:tc>
          <w:tcPr>
            <w:tcW w:w="2977" w:type="dxa"/>
            <w:shd w:val="clear" w:color="auto" w:fill="auto"/>
            <w:vAlign w:val="bottom"/>
            <w:hideMark/>
          </w:tcPr>
          <w:p w:rsidR="00F12671" w:rsidRPr="00302E7B" w:rsidRDefault="00F12671" w:rsidP="00EE6317">
            <w:pPr>
              <w:spacing w:before="20" w:after="20" w:line="360" w:lineRule="auto"/>
              <w:rPr>
                <w:rFonts w:ascii="Arial" w:hAnsi="Arial" w:cs="Arial"/>
                <w:color w:val="000000"/>
                <w:sz w:val="20"/>
                <w:szCs w:val="20"/>
              </w:rPr>
            </w:pPr>
            <w:r w:rsidRPr="00302E7B">
              <w:rPr>
                <w:rFonts w:ascii="Arial" w:hAnsi="Arial" w:cs="Arial"/>
                <w:color w:val="000000"/>
                <w:sz w:val="20"/>
                <w:szCs w:val="20"/>
              </w:rPr>
              <w:t>Kota Padang</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873,789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15.90 </w:t>
            </w:r>
          </w:p>
        </w:tc>
      </w:tr>
      <w:tr w:rsidR="00F12671" w:rsidRPr="00AA3F20" w:rsidTr="002E5CB3">
        <w:trPr>
          <w:trHeight w:val="287"/>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14</w:t>
            </w:r>
          </w:p>
        </w:tc>
        <w:tc>
          <w:tcPr>
            <w:tcW w:w="2977" w:type="dxa"/>
            <w:shd w:val="clear" w:color="auto" w:fill="auto"/>
            <w:vAlign w:val="bottom"/>
            <w:hideMark/>
          </w:tcPr>
          <w:p w:rsidR="00F12671" w:rsidRPr="00302E7B" w:rsidRDefault="00F12671" w:rsidP="00EE6317">
            <w:pPr>
              <w:spacing w:before="20" w:after="20" w:line="360" w:lineRule="auto"/>
              <w:rPr>
                <w:rFonts w:ascii="Arial" w:hAnsi="Arial" w:cs="Arial"/>
                <w:color w:val="000000"/>
                <w:sz w:val="20"/>
                <w:szCs w:val="20"/>
              </w:rPr>
            </w:pPr>
            <w:r w:rsidRPr="00302E7B">
              <w:rPr>
                <w:rFonts w:ascii="Arial" w:hAnsi="Arial" w:cs="Arial"/>
                <w:color w:val="000000"/>
                <w:sz w:val="20"/>
                <w:szCs w:val="20"/>
              </w:rPr>
              <w:t>Kota Padang Panjang</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51,325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0.93 </w:t>
            </w:r>
          </w:p>
        </w:tc>
      </w:tr>
      <w:tr w:rsidR="00F12671" w:rsidRPr="00AA3F20" w:rsidTr="002E5CB3">
        <w:trPr>
          <w:trHeight w:val="260"/>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15</w:t>
            </w:r>
          </w:p>
        </w:tc>
        <w:tc>
          <w:tcPr>
            <w:tcW w:w="2977" w:type="dxa"/>
            <w:shd w:val="clear" w:color="auto" w:fill="auto"/>
            <w:vAlign w:val="bottom"/>
            <w:hideMark/>
          </w:tcPr>
          <w:p w:rsidR="00F12671" w:rsidRPr="00302E7B" w:rsidRDefault="00F12671" w:rsidP="00EE6317">
            <w:pPr>
              <w:spacing w:before="20" w:after="20" w:line="360" w:lineRule="auto"/>
              <w:rPr>
                <w:rFonts w:ascii="Arial" w:hAnsi="Arial" w:cs="Arial"/>
                <w:color w:val="000000"/>
                <w:sz w:val="20"/>
                <w:szCs w:val="20"/>
              </w:rPr>
            </w:pPr>
            <w:r w:rsidRPr="00302E7B">
              <w:rPr>
                <w:rFonts w:ascii="Arial" w:hAnsi="Arial" w:cs="Arial"/>
                <w:color w:val="000000"/>
                <w:sz w:val="20"/>
                <w:szCs w:val="20"/>
              </w:rPr>
              <w:t>Kota Bukittinggi</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117,099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2.13 </w:t>
            </w:r>
          </w:p>
        </w:tc>
      </w:tr>
      <w:tr w:rsidR="00F12671" w:rsidRPr="00AA3F20" w:rsidTr="002E5CB3">
        <w:trPr>
          <w:trHeight w:val="161"/>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16</w:t>
            </w:r>
          </w:p>
        </w:tc>
        <w:tc>
          <w:tcPr>
            <w:tcW w:w="2977" w:type="dxa"/>
            <w:shd w:val="clear" w:color="auto" w:fill="auto"/>
            <w:vAlign w:val="bottom"/>
            <w:hideMark/>
          </w:tcPr>
          <w:p w:rsidR="00F12671" w:rsidRPr="00302E7B" w:rsidRDefault="00F12671" w:rsidP="00EE6317">
            <w:pPr>
              <w:spacing w:before="20" w:after="20" w:line="360" w:lineRule="auto"/>
              <w:rPr>
                <w:rFonts w:ascii="Arial" w:hAnsi="Arial" w:cs="Arial"/>
                <w:color w:val="000000"/>
                <w:sz w:val="20"/>
                <w:szCs w:val="20"/>
              </w:rPr>
            </w:pPr>
            <w:r w:rsidRPr="00302E7B">
              <w:rPr>
                <w:rFonts w:ascii="Arial" w:hAnsi="Arial" w:cs="Arial"/>
                <w:color w:val="000000"/>
                <w:sz w:val="20"/>
                <w:szCs w:val="20"/>
              </w:rPr>
              <w:t>Kota Payakumbuh</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130,291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2.37 </w:t>
            </w:r>
          </w:p>
        </w:tc>
      </w:tr>
      <w:tr w:rsidR="00F12671" w:rsidRPr="00AA3F20" w:rsidTr="002E5CB3">
        <w:trPr>
          <w:trHeight w:val="152"/>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17</w:t>
            </w:r>
          </w:p>
        </w:tc>
        <w:tc>
          <w:tcPr>
            <w:tcW w:w="2977" w:type="dxa"/>
            <w:shd w:val="clear" w:color="auto" w:fill="auto"/>
            <w:vAlign w:val="bottom"/>
            <w:hideMark/>
          </w:tcPr>
          <w:p w:rsidR="00F12671" w:rsidRPr="00302E7B" w:rsidRDefault="00F12671" w:rsidP="00EE6317">
            <w:pPr>
              <w:spacing w:before="20" w:after="20" w:line="360" w:lineRule="auto"/>
              <w:rPr>
                <w:rFonts w:ascii="Arial" w:hAnsi="Arial" w:cs="Arial"/>
                <w:color w:val="000000"/>
                <w:sz w:val="20"/>
                <w:szCs w:val="20"/>
              </w:rPr>
            </w:pPr>
            <w:r w:rsidRPr="00302E7B">
              <w:rPr>
                <w:rFonts w:ascii="Arial" w:hAnsi="Arial" w:cs="Arial"/>
                <w:color w:val="000000"/>
                <w:sz w:val="20"/>
                <w:szCs w:val="20"/>
              </w:rPr>
              <w:t>Kota Solok</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67,003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1.22 </w:t>
            </w:r>
          </w:p>
        </w:tc>
      </w:tr>
      <w:tr w:rsidR="00F12671" w:rsidRPr="00AA3F20" w:rsidTr="002E5CB3">
        <w:trPr>
          <w:trHeight w:val="152"/>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18</w:t>
            </w:r>
          </w:p>
        </w:tc>
        <w:tc>
          <w:tcPr>
            <w:tcW w:w="2977" w:type="dxa"/>
            <w:shd w:val="clear" w:color="auto" w:fill="auto"/>
            <w:vAlign w:val="bottom"/>
            <w:hideMark/>
          </w:tcPr>
          <w:p w:rsidR="00F12671" w:rsidRPr="00302E7B" w:rsidRDefault="00F12671" w:rsidP="00EE6317">
            <w:pPr>
              <w:spacing w:before="20" w:after="20" w:line="360" w:lineRule="auto"/>
              <w:rPr>
                <w:rFonts w:ascii="Arial" w:hAnsi="Arial" w:cs="Arial"/>
                <w:color w:val="000000"/>
                <w:sz w:val="20"/>
                <w:szCs w:val="20"/>
              </w:rPr>
            </w:pPr>
            <w:r w:rsidRPr="00302E7B">
              <w:rPr>
                <w:rFonts w:ascii="Arial" w:hAnsi="Arial" w:cs="Arial"/>
                <w:color w:val="000000"/>
                <w:sz w:val="20"/>
                <w:szCs w:val="20"/>
              </w:rPr>
              <w:t>Kota Sawahlunto</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63,560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1.16 </w:t>
            </w:r>
          </w:p>
        </w:tc>
      </w:tr>
      <w:tr w:rsidR="00F12671" w:rsidRPr="00AA3F20" w:rsidTr="002E5CB3">
        <w:trPr>
          <w:trHeight w:val="315"/>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r w:rsidRPr="00302E7B">
              <w:rPr>
                <w:rFonts w:ascii="Arial" w:hAnsi="Arial" w:cs="Arial"/>
                <w:color w:val="000000"/>
                <w:sz w:val="20"/>
                <w:szCs w:val="20"/>
              </w:rPr>
              <w:t>19</w:t>
            </w:r>
          </w:p>
        </w:tc>
        <w:tc>
          <w:tcPr>
            <w:tcW w:w="2977" w:type="dxa"/>
            <w:shd w:val="clear" w:color="auto" w:fill="auto"/>
            <w:vAlign w:val="bottom"/>
            <w:hideMark/>
          </w:tcPr>
          <w:p w:rsidR="00F12671" w:rsidRPr="00302E7B" w:rsidRDefault="00F12671" w:rsidP="00EE6317">
            <w:pPr>
              <w:spacing w:before="20" w:after="20" w:line="360" w:lineRule="auto"/>
              <w:rPr>
                <w:rFonts w:ascii="Arial" w:hAnsi="Arial" w:cs="Arial"/>
                <w:color w:val="000000"/>
                <w:sz w:val="20"/>
                <w:szCs w:val="20"/>
              </w:rPr>
            </w:pPr>
            <w:r w:rsidRPr="00302E7B">
              <w:rPr>
                <w:rFonts w:ascii="Arial" w:hAnsi="Arial" w:cs="Arial"/>
                <w:color w:val="000000"/>
                <w:sz w:val="20"/>
                <w:szCs w:val="20"/>
              </w:rPr>
              <w:t>Kota Pariaman</w:t>
            </w:r>
          </w:p>
        </w:tc>
        <w:tc>
          <w:tcPr>
            <w:tcW w:w="1748" w:type="dxa"/>
            <w:shd w:val="clear" w:color="auto" w:fill="auto"/>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91,126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1.66 </w:t>
            </w:r>
          </w:p>
        </w:tc>
      </w:tr>
      <w:tr w:rsidR="00F12671" w:rsidRPr="00AA3F20" w:rsidTr="002E5CB3">
        <w:trPr>
          <w:trHeight w:val="300"/>
        </w:trPr>
        <w:tc>
          <w:tcPr>
            <w:tcW w:w="567" w:type="dxa"/>
            <w:shd w:val="clear" w:color="auto" w:fill="auto"/>
            <w:noWrap/>
            <w:vAlign w:val="bottom"/>
            <w:hideMark/>
          </w:tcPr>
          <w:p w:rsidR="00F12671" w:rsidRPr="00302E7B" w:rsidRDefault="00F12671" w:rsidP="00EE6317">
            <w:pPr>
              <w:spacing w:before="20" w:after="20" w:line="360" w:lineRule="auto"/>
              <w:jc w:val="center"/>
              <w:rPr>
                <w:rFonts w:ascii="Arial" w:hAnsi="Arial" w:cs="Arial"/>
                <w:color w:val="000000"/>
                <w:sz w:val="20"/>
                <w:szCs w:val="20"/>
              </w:rPr>
            </w:pPr>
          </w:p>
        </w:tc>
        <w:tc>
          <w:tcPr>
            <w:tcW w:w="2977" w:type="dxa"/>
            <w:shd w:val="clear" w:color="auto" w:fill="auto"/>
            <w:noWrap/>
            <w:vAlign w:val="bottom"/>
            <w:hideMark/>
          </w:tcPr>
          <w:p w:rsidR="00F12671" w:rsidRPr="00302E7B" w:rsidRDefault="00F12671" w:rsidP="00EE6317">
            <w:pPr>
              <w:spacing w:before="20" w:after="20" w:line="360" w:lineRule="auto"/>
              <w:rPr>
                <w:rFonts w:ascii="Arial" w:hAnsi="Arial" w:cs="Arial"/>
                <w:color w:val="000000"/>
                <w:sz w:val="20"/>
                <w:szCs w:val="20"/>
              </w:rPr>
            </w:pPr>
            <w:r w:rsidRPr="00302E7B">
              <w:rPr>
                <w:rFonts w:ascii="Arial" w:hAnsi="Arial" w:cs="Arial"/>
                <w:color w:val="000000"/>
                <w:sz w:val="20"/>
                <w:szCs w:val="20"/>
              </w:rPr>
              <w:t xml:space="preserve"> Jumlah  </w:t>
            </w:r>
          </w:p>
        </w:tc>
        <w:tc>
          <w:tcPr>
            <w:tcW w:w="1748"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        5,494,825 </w:t>
            </w:r>
          </w:p>
        </w:tc>
        <w:tc>
          <w:tcPr>
            <w:tcW w:w="1087" w:type="dxa"/>
            <w:shd w:val="clear" w:color="auto" w:fill="auto"/>
            <w:noWrap/>
            <w:vAlign w:val="bottom"/>
            <w:hideMark/>
          </w:tcPr>
          <w:p w:rsidR="00F12671" w:rsidRPr="00302E7B" w:rsidRDefault="00F12671" w:rsidP="00EE6317">
            <w:pPr>
              <w:spacing w:before="20" w:after="20" w:line="360" w:lineRule="auto"/>
              <w:jc w:val="right"/>
              <w:rPr>
                <w:rFonts w:ascii="Arial" w:hAnsi="Arial" w:cs="Arial"/>
                <w:color w:val="000000"/>
                <w:sz w:val="20"/>
                <w:szCs w:val="20"/>
              </w:rPr>
            </w:pPr>
            <w:r w:rsidRPr="00302E7B">
              <w:rPr>
                <w:rFonts w:ascii="Arial" w:hAnsi="Arial" w:cs="Arial"/>
                <w:color w:val="000000"/>
                <w:sz w:val="20"/>
                <w:szCs w:val="20"/>
              </w:rPr>
              <w:t xml:space="preserve">100.00 </w:t>
            </w:r>
          </w:p>
        </w:tc>
      </w:tr>
    </w:tbl>
    <w:p w:rsidR="00F12671" w:rsidRDefault="00F12671" w:rsidP="00EE6317">
      <w:pPr>
        <w:numPr>
          <w:ilvl w:val="0"/>
          <w:numId w:val="136"/>
        </w:numPr>
        <w:tabs>
          <w:tab w:val="clear" w:pos="1080"/>
        </w:tabs>
        <w:spacing w:line="360" w:lineRule="auto"/>
        <w:ind w:left="2268" w:hanging="567"/>
        <w:jc w:val="both"/>
        <w:rPr>
          <w:rFonts w:ascii="Arial" w:hAnsi="Arial" w:cs="Arial"/>
          <w:color w:val="FF0000"/>
        </w:rPr>
      </w:pPr>
      <w:r w:rsidRPr="00175859">
        <w:rPr>
          <w:rFonts w:ascii="Arial" w:hAnsi="Arial" w:cs="Arial"/>
        </w:rPr>
        <w:t xml:space="preserve">Diklat </w:t>
      </w:r>
      <w:r w:rsidRPr="00175859">
        <w:rPr>
          <w:rFonts w:ascii="Arial" w:hAnsi="Arial" w:cs="Arial"/>
          <w:lang w:val="id-ID"/>
        </w:rPr>
        <w:t xml:space="preserve">Pola </w:t>
      </w:r>
      <w:r w:rsidRPr="00175859">
        <w:rPr>
          <w:rFonts w:ascii="Arial" w:hAnsi="Arial" w:cs="Arial"/>
        </w:rPr>
        <w:t>Kontribusi telah dialokasikan dalam APBD Provinsi Sumatera Barat</w:t>
      </w:r>
      <w:r>
        <w:rPr>
          <w:rFonts w:ascii="Arial" w:hAnsi="Arial" w:cs="Arial"/>
          <w:lang w:val="id-ID"/>
        </w:rPr>
        <w:t xml:space="preserve"> sebesar Rp. 2.565.000.</w:t>
      </w:r>
      <w:r w:rsidRPr="00175859">
        <w:rPr>
          <w:rFonts w:ascii="Arial" w:hAnsi="Arial" w:cs="Arial"/>
          <w:lang w:val="id-ID"/>
        </w:rPr>
        <w:t>000</w:t>
      </w:r>
      <w:r w:rsidR="00E716B8">
        <w:rPr>
          <w:rFonts w:ascii="Arial" w:hAnsi="Arial" w:cs="Arial"/>
        </w:rPr>
        <w:t>,-</w:t>
      </w:r>
      <w:r w:rsidRPr="00175859">
        <w:rPr>
          <w:rFonts w:ascii="Arial" w:hAnsi="Arial" w:cs="Arial"/>
        </w:rPr>
        <w:t xml:space="preserve"> namun terealisasi hanya sebesar </w:t>
      </w:r>
      <w:r>
        <w:rPr>
          <w:rFonts w:ascii="Arial" w:hAnsi="Arial" w:cs="Arial"/>
          <w:lang w:val="id-ID"/>
        </w:rPr>
        <w:t>Rp. 2.150.000.</w:t>
      </w:r>
      <w:r w:rsidRPr="00175859">
        <w:rPr>
          <w:rFonts w:ascii="Arial" w:hAnsi="Arial" w:cs="Arial"/>
          <w:lang w:val="id-ID"/>
        </w:rPr>
        <w:t xml:space="preserve">000,- </w:t>
      </w:r>
      <w:r w:rsidRPr="00175859">
        <w:rPr>
          <w:rFonts w:ascii="Arial" w:hAnsi="Arial" w:cs="Arial"/>
        </w:rPr>
        <w:t xml:space="preserve">(83,82%). Hal ini disebabkan karena tidak semua </w:t>
      </w:r>
      <w:r w:rsidR="00BE6B96">
        <w:rPr>
          <w:rFonts w:ascii="Arial" w:hAnsi="Arial" w:cs="Arial"/>
        </w:rPr>
        <w:t>Kabupaten</w:t>
      </w:r>
      <w:r w:rsidRPr="00175859">
        <w:rPr>
          <w:rFonts w:ascii="Arial" w:hAnsi="Arial" w:cs="Arial"/>
        </w:rPr>
        <w:t>/Kota mengirim perwakilannya karena ang</w:t>
      </w:r>
      <w:r>
        <w:rPr>
          <w:rFonts w:ascii="Arial" w:hAnsi="Arial" w:cs="Arial"/>
        </w:rPr>
        <w:t>g</w:t>
      </w:r>
      <w:r w:rsidRPr="00175859">
        <w:rPr>
          <w:rFonts w:ascii="Arial" w:hAnsi="Arial" w:cs="Arial"/>
        </w:rPr>
        <w:t xml:space="preserve">aran tidak tersedia pada </w:t>
      </w:r>
      <w:r w:rsidR="006359B8" w:rsidRPr="00175859">
        <w:rPr>
          <w:rFonts w:ascii="Arial" w:hAnsi="Arial" w:cs="Arial"/>
        </w:rPr>
        <w:t xml:space="preserve">Tahun </w:t>
      </w:r>
      <w:r w:rsidRPr="00175859">
        <w:rPr>
          <w:rFonts w:ascii="Arial" w:hAnsi="Arial" w:cs="Arial"/>
        </w:rPr>
        <w:t>2016.</w:t>
      </w:r>
      <w:r>
        <w:rPr>
          <w:rFonts w:ascii="Arial" w:hAnsi="Arial" w:cs="Arial"/>
        </w:rPr>
        <w:t xml:space="preserve"> Untuk permasalahan ini tidak mungkin dicarikan solusinya pada tahun yang bersangkutan. Untuk selanjutnya, sedang didalami upaya untuk menjadikan Diklat kontribusi untuk ditangani oleh BLUD.</w:t>
      </w:r>
    </w:p>
    <w:p w:rsidR="00F12671" w:rsidRPr="00370EB7" w:rsidRDefault="00F12671" w:rsidP="00EE6317">
      <w:pPr>
        <w:spacing w:line="360" w:lineRule="auto"/>
        <w:ind w:left="1701" w:firstLine="567"/>
        <w:jc w:val="both"/>
        <w:rPr>
          <w:rFonts w:ascii="Arial" w:hAnsi="Arial" w:cs="Arial"/>
          <w:lang w:val="id-ID"/>
        </w:rPr>
      </w:pPr>
      <w:r w:rsidRPr="00370EB7">
        <w:rPr>
          <w:rFonts w:ascii="Arial" w:hAnsi="Arial" w:cs="Arial"/>
        </w:rPr>
        <w:lastRenderedPageBreak/>
        <w:t xml:space="preserve">Selanjutnya, sebagian besar </w:t>
      </w:r>
      <w:r w:rsidRPr="00370EB7">
        <w:rPr>
          <w:rFonts w:ascii="Arial" w:hAnsi="Arial" w:cs="Arial"/>
          <w:lang w:val="id-ID"/>
        </w:rPr>
        <w:t xml:space="preserve">kegiatan </w:t>
      </w:r>
      <w:r w:rsidRPr="00370EB7">
        <w:rPr>
          <w:rFonts w:ascii="Arial" w:hAnsi="Arial" w:cs="Arial"/>
        </w:rPr>
        <w:t>belum dapat diuraikan manfaat dan dampak</w:t>
      </w:r>
      <w:r w:rsidRPr="00370EB7">
        <w:rPr>
          <w:rFonts w:ascii="Arial" w:hAnsi="Arial" w:cs="Arial"/>
          <w:lang w:val="id-ID"/>
        </w:rPr>
        <w:t>nya</w:t>
      </w:r>
      <w:r w:rsidRPr="00370EB7">
        <w:rPr>
          <w:rFonts w:ascii="Arial" w:hAnsi="Arial" w:cs="Arial"/>
        </w:rPr>
        <w:t xml:space="preserve"> langsung setelah kegiatan terlaksana disebabkan karena :</w:t>
      </w:r>
    </w:p>
    <w:p w:rsidR="00F12671" w:rsidRPr="00370EB7" w:rsidRDefault="00F12671" w:rsidP="00EE6317">
      <w:pPr>
        <w:numPr>
          <w:ilvl w:val="5"/>
          <w:numId w:val="144"/>
        </w:numPr>
        <w:tabs>
          <w:tab w:val="clear" w:pos="1128"/>
        </w:tabs>
        <w:spacing w:line="360" w:lineRule="auto"/>
        <w:ind w:left="2268" w:hanging="567"/>
        <w:jc w:val="both"/>
        <w:rPr>
          <w:rFonts w:ascii="Arial" w:hAnsi="Arial" w:cs="Arial"/>
          <w:lang w:val="id-ID"/>
        </w:rPr>
      </w:pPr>
      <w:r w:rsidRPr="00370EB7">
        <w:rPr>
          <w:rFonts w:ascii="Arial" w:hAnsi="Arial" w:cs="Arial"/>
        </w:rPr>
        <w:t>Kegiatan lebih banyak b</w:t>
      </w:r>
      <w:r w:rsidRPr="00370EB7">
        <w:rPr>
          <w:rFonts w:ascii="Arial" w:hAnsi="Arial" w:cs="Arial"/>
          <w:lang w:val="sv-SE"/>
        </w:rPr>
        <w:t xml:space="preserve">ersifat koordinasi sehingga </w:t>
      </w:r>
      <w:r w:rsidRPr="00370EB7">
        <w:rPr>
          <w:rFonts w:ascii="Arial" w:hAnsi="Arial" w:cs="Arial"/>
          <w:lang w:val="id-ID"/>
        </w:rPr>
        <w:t>manfaat dan dampaknya akan tercapai apabila telah ditindaklanjuti oleh pihak-pihak yang terkait setelah</w:t>
      </w:r>
      <w:r>
        <w:rPr>
          <w:rFonts w:ascii="Arial" w:hAnsi="Arial" w:cs="Arial"/>
          <w:lang w:val="sv-SE"/>
        </w:rPr>
        <w:t xml:space="preserve"> kegiatan dilaksanakan</w:t>
      </w:r>
      <w:r>
        <w:rPr>
          <w:rFonts w:ascii="Arial" w:hAnsi="Arial" w:cs="Arial"/>
          <w:lang w:val="id-ID"/>
        </w:rPr>
        <w:t>;</w:t>
      </w:r>
      <w:r w:rsidRPr="00370EB7">
        <w:rPr>
          <w:rFonts w:ascii="Arial" w:hAnsi="Arial" w:cs="Arial"/>
          <w:lang w:val="sv-SE"/>
        </w:rPr>
        <w:t xml:space="preserve"> </w:t>
      </w:r>
    </w:p>
    <w:p w:rsidR="00267FF1" w:rsidRDefault="00E716B8" w:rsidP="00EE6317">
      <w:pPr>
        <w:numPr>
          <w:ilvl w:val="5"/>
          <w:numId w:val="144"/>
        </w:numPr>
        <w:tabs>
          <w:tab w:val="clear" w:pos="1128"/>
        </w:tabs>
        <w:spacing w:line="360" w:lineRule="auto"/>
        <w:ind w:left="2268" w:hanging="567"/>
        <w:jc w:val="both"/>
        <w:rPr>
          <w:rFonts w:ascii="Arial" w:hAnsi="Arial" w:cs="Arial"/>
          <w:lang w:val="id-ID"/>
        </w:rPr>
      </w:pPr>
      <w:r>
        <w:rPr>
          <w:rFonts w:ascii="Arial" w:hAnsi="Arial" w:cs="Arial"/>
          <w:lang w:val="id-ID"/>
        </w:rPr>
        <w:t>Se</w:t>
      </w:r>
      <w:r>
        <w:rPr>
          <w:rFonts w:ascii="Arial" w:hAnsi="Arial" w:cs="Arial"/>
        </w:rPr>
        <w:t>ba</w:t>
      </w:r>
      <w:r w:rsidR="00F12671" w:rsidRPr="00302E7B">
        <w:rPr>
          <w:rFonts w:ascii="Arial" w:hAnsi="Arial" w:cs="Arial"/>
          <w:lang w:val="id-ID"/>
        </w:rPr>
        <w:t>gian</w:t>
      </w:r>
      <w:r w:rsidR="00F12671" w:rsidRPr="00370EB7">
        <w:rPr>
          <w:rFonts w:ascii="Arial" w:hAnsi="Arial" w:cs="Arial"/>
          <w:lang w:val="id-ID"/>
        </w:rPr>
        <w:t xml:space="preserve"> </w:t>
      </w:r>
      <w:r w:rsidR="00F12671" w:rsidRPr="00302E7B">
        <w:rPr>
          <w:rFonts w:ascii="Arial" w:hAnsi="Arial" w:cs="Arial"/>
          <w:lang w:val="id-ID"/>
        </w:rPr>
        <w:t>besar kegiatan juga berkaitan dengan upaya untuk meningkatkan kualitas SDM yang membutuhkan kemauan dan dorongan diri sendiri yang sangat kuat serta dukungan yang tinggi dari lingkungan tempat bekerja agar apa yang diperoleh dari Diklat dapat diimplementasikan dalam melaksanakan tugas kantor. Oleh karena itu, informasinya akan dapat diperoleh setelah melalui penelitian lapangan</w:t>
      </w:r>
      <w:r w:rsidR="00F12671" w:rsidRPr="00370EB7">
        <w:rPr>
          <w:rFonts w:ascii="Arial" w:hAnsi="Arial" w:cs="Arial"/>
          <w:lang w:val="id-ID"/>
        </w:rPr>
        <w:t>.</w:t>
      </w:r>
    </w:p>
    <w:p w:rsidR="00302E7B" w:rsidRPr="00CB5B58" w:rsidRDefault="00302E7B" w:rsidP="00EE6317">
      <w:pPr>
        <w:pStyle w:val="ListParagraph"/>
        <w:numPr>
          <w:ilvl w:val="0"/>
          <w:numId w:val="56"/>
        </w:numPr>
        <w:spacing w:before="240" w:after="120" w:line="360" w:lineRule="auto"/>
        <w:ind w:left="1134" w:hanging="567"/>
        <w:contextualSpacing w:val="0"/>
        <w:rPr>
          <w:rFonts w:ascii="Arial" w:hAnsi="Arial" w:cs="Arial"/>
          <w:b/>
          <w:bCs/>
          <w:lang w:val="id-ID"/>
        </w:rPr>
      </w:pPr>
      <w:r w:rsidRPr="00302E7B">
        <w:rPr>
          <w:rFonts w:ascii="Arial" w:hAnsi="Arial" w:cs="Arial"/>
          <w:b/>
          <w:szCs w:val="24"/>
        </w:rPr>
        <w:t>Pemberdayaan</w:t>
      </w:r>
      <w:r w:rsidRPr="00EE57DD">
        <w:rPr>
          <w:rFonts w:ascii="Arial" w:hAnsi="Arial" w:cs="Arial"/>
          <w:b/>
          <w:bCs/>
          <w:lang w:val="id-ID"/>
        </w:rPr>
        <w:t xml:space="preserve"> Masyarakat dan Desa</w:t>
      </w:r>
    </w:p>
    <w:p w:rsidR="00302E7B" w:rsidRPr="00CB5B58" w:rsidRDefault="00A64D21" w:rsidP="00EE6317">
      <w:pPr>
        <w:pStyle w:val="ListParagraph"/>
        <w:spacing w:line="360" w:lineRule="auto"/>
        <w:ind w:left="1134" w:firstLine="567"/>
        <w:contextualSpacing w:val="0"/>
        <w:jc w:val="both"/>
        <w:rPr>
          <w:rFonts w:ascii="Arial" w:hAnsi="Arial" w:cs="Arial"/>
          <w:lang w:val="id-ID"/>
        </w:rPr>
      </w:pPr>
      <w:r>
        <w:rPr>
          <w:rFonts w:ascii="Arial" w:hAnsi="Arial" w:cs="Arial"/>
        </w:rPr>
        <w:t>Urusan</w:t>
      </w:r>
      <w:r w:rsidR="00302E7B" w:rsidRPr="00CB5B58">
        <w:rPr>
          <w:rFonts w:ascii="Arial" w:hAnsi="Arial" w:cs="Arial"/>
          <w:lang w:val="id-ID"/>
        </w:rPr>
        <w:t xml:space="preserve"> Pemberdayaan Masyarakat Desa </w:t>
      </w:r>
      <w:r w:rsidRPr="00C52308">
        <w:rPr>
          <w:rFonts w:ascii="Arial" w:hAnsi="Arial" w:cs="Arial"/>
          <w:szCs w:val="24"/>
        </w:rPr>
        <w:t>pada Tahun Angg</w:t>
      </w:r>
      <w:r>
        <w:rPr>
          <w:rFonts w:ascii="Arial" w:hAnsi="Arial" w:cs="Arial"/>
          <w:szCs w:val="24"/>
        </w:rPr>
        <w:t xml:space="preserve">aran 2016 mendapat alokasi </w:t>
      </w:r>
      <w:r w:rsidRPr="00C52308">
        <w:rPr>
          <w:rFonts w:ascii="Arial" w:hAnsi="Arial" w:cs="Arial"/>
          <w:szCs w:val="24"/>
        </w:rPr>
        <w:t>APBD Provinsi Sumatera Barat sebesar</w:t>
      </w:r>
      <w:r w:rsidR="00302E7B" w:rsidRPr="00CB5B58">
        <w:rPr>
          <w:rFonts w:ascii="Arial" w:hAnsi="Arial" w:cs="Arial"/>
          <w:lang w:val="id-ID"/>
        </w:rPr>
        <w:t xml:space="preserve">                        Rp.20.688.136.250,- </w:t>
      </w:r>
      <w:r>
        <w:rPr>
          <w:rFonts w:ascii="Arial" w:hAnsi="Arial" w:cs="Arial"/>
        </w:rPr>
        <w:t>dengan</w:t>
      </w:r>
      <w:r w:rsidR="00302E7B" w:rsidRPr="00CB5B58">
        <w:rPr>
          <w:rFonts w:ascii="Arial" w:hAnsi="Arial" w:cs="Arial"/>
          <w:lang w:val="id-ID"/>
        </w:rPr>
        <w:t xml:space="preserve"> realisasi</w:t>
      </w:r>
      <w:r w:rsidR="00302E7B" w:rsidRPr="00CB5B58">
        <w:rPr>
          <w:rFonts w:ascii="Arial" w:hAnsi="Arial" w:cs="Arial"/>
        </w:rPr>
        <w:t xml:space="preserve"> </w:t>
      </w:r>
      <w:r w:rsidR="00302E7B" w:rsidRPr="00CB5B58">
        <w:rPr>
          <w:rFonts w:ascii="Arial" w:hAnsi="Arial" w:cs="Arial"/>
          <w:lang w:val="id-ID"/>
        </w:rPr>
        <w:t>Rp.19.397.469.082,- (9</w:t>
      </w:r>
      <w:r w:rsidR="00302E7B" w:rsidRPr="00CB5B58">
        <w:rPr>
          <w:rFonts w:ascii="Arial" w:hAnsi="Arial" w:cs="Arial"/>
        </w:rPr>
        <w:t>3,76</w:t>
      </w:r>
      <w:r w:rsidR="00302E7B" w:rsidRPr="00CB5B58">
        <w:rPr>
          <w:rFonts w:ascii="Arial" w:hAnsi="Arial" w:cs="Arial"/>
          <w:lang w:val="id-ID"/>
        </w:rPr>
        <w:t xml:space="preserve">%) </w:t>
      </w:r>
      <w:r w:rsidRPr="00C52308">
        <w:rPr>
          <w:rFonts w:ascii="Arial" w:hAnsi="Arial" w:cs="Arial"/>
          <w:szCs w:val="24"/>
        </w:rPr>
        <w:t xml:space="preserve">untuk melaksanakan program dan kegiatan </w:t>
      </w:r>
      <w:r w:rsidRPr="00B93A7C">
        <w:rPr>
          <w:rFonts w:ascii="Arial" w:hAnsi="Arial" w:cs="Arial"/>
          <w:lang w:val="id-ID"/>
        </w:rPr>
        <w:t>dengan rincian sebagai berikut</w:t>
      </w:r>
      <w:r w:rsidRPr="00C52308">
        <w:rPr>
          <w:rFonts w:ascii="Arial" w:hAnsi="Arial" w:cs="Arial"/>
          <w:szCs w:val="24"/>
        </w:rPr>
        <w:t xml:space="preserve"> :</w:t>
      </w:r>
    </w:p>
    <w:p w:rsidR="00302E7B" w:rsidRPr="00C71E0C" w:rsidRDefault="00302E7B" w:rsidP="00EE6317">
      <w:pPr>
        <w:numPr>
          <w:ilvl w:val="0"/>
          <w:numId w:val="171"/>
        </w:numPr>
        <w:tabs>
          <w:tab w:val="left" w:pos="1701"/>
        </w:tabs>
        <w:spacing w:before="120" w:after="120" w:line="360" w:lineRule="auto"/>
        <w:ind w:left="1712" w:hanging="578"/>
        <w:jc w:val="both"/>
        <w:rPr>
          <w:rFonts w:ascii="Arial" w:hAnsi="Arial" w:cs="Arial"/>
          <w:b/>
          <w:lang w:val="id-ID"/>
        </w:rPr>
      </w:pPr>
      <w:r>
        <w:rPr>
          <w:rFonts w:ascii="Arial" w:hAnsi="Arial" w:cs="Arial"/>
          <w:b/>
          <w:lang w:val="id-ID"/>
        </w:rPr>
        <w:t xml:space="preserve">Program </w:t>
      </w:r>
      <w:r>
        <w:rPr>
          <w:rFonts w:ascii="Arial" w:hAnsi="Arial" w:cs="Arial"/>
          <w:b/>
        </w:rPr>
        <w:t>d</w:t>
      </w:r>
      <w:r w:rsidRPr="002856E5">
        <w:rPr>
          <w:rFonts w:ascii="Arial" w:hAnsi="Arial" w:cs="Arial"/>
          <w:b/>
          <w:lang w:val="id-ID"/>
        </w:rPr>
        <w:t>an Kegiatan</w:t>
      </w:r>
      <w:r>
        <w:rPr>
          <w:rFonts w:ascii="Arial" w:hAnsi="Arial" w:cs="Arial"/>
          <w:b/>
        </w:rPr>
        <w:t xml:space="preserve"> </w:t>
      </w:r>
    </w:p>
    <w:p w:rsidR="00302E7B" w:rsidRPr="00EE0560" w:rsidRDefault="00302E7B" w:rsidP="00EE6317">
      <w:pPr>
        <w:numPr>
          <w:ilvl w:val="0"/>
          <w:numId w:val="169"/>
        </w:numPr>
        <w:tabs>
          <w:tab w:val="left" w:pos="2268"/>
        </w:tabs>
        <w:spacing w:line="360" w:lineRule="auto"/>
        <w:ind w:left="2268" w:hanging="567"/>
        <w:jc w:val="both"/>
        <w:rPr>
          <w:rFonts w:ascii="Arial" w:hAnsi="Arial" w:cs="Arial"/>
          <w:lang w:val="id-ID"/>
        </w:rPr>
      </w:pPr>
      <w:r w:rsidRPr="00EE0560">
        <w:rPr>
          <w:rFonts w:ascii="Arial" w:hAnsi="Arial" w:cs="Arial"/>
          <w:bCs/>
          <w:lang w:val="id-ID"/>
        </w:rPr>
        <w:t>Program Pelayanan Administrasi Perkantoran.</w:t>
      </w:r>
    </w:p>
    <w:p w:rsidR="00302E7B" w:rsidRPr="00302E7B"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 xml:space="preserve">Program Peningkatan Sarana dan Prasarana Aparatur. </w:t>
      </w:r>
    </w:p>
    <w:p w:rsidR="00302E7B" w:rsidRPr="00302E7B"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Program Peningkatan Disiplin Aparatur</w:t>
      </w:r>
      <w:r w:rsidRPr="00302E7B">
        <w:rPr>
          <w:rFonts w:ascii="Arial" w:hAnsi="Arial" w:cs="Arial"/>
          <w:bCs/>
          <w:lang w:val="id-ID"/>
        </w:rPr>
        <w:t>.</w:t>
      </w:r>
      <w:r w:rsidRPr="00EE0560">
        <w:rPr>
          <w:rFonts w:ascii="Arial" w:hAnsi="Arial" w:cs="Arial"/>
          <w:bCs/>
          <w:lang w:val="id-ID"/>
        </w:rPr>
        <w:t xml:space="preserve"> </w:t>
      </w:r>
      <w:r w:rsidRPr="00302E7B">
        <w:rPr>
          <w:rFonts w:ascii="Arial" w:hAnsi="Arial" w:cs="Arial"/>
          <w:bCs/>
          <w:lang w:val="id-ID"/>
        </w:rPr>
        <w:t xml:space="preserve"> </w:t>
      </w:r>
    </w:p>
    <w:p w:rsidR="00302E7B" w:rsidRPr="00302E7B"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 xml:space="preserve">Program Peningkatan Kapasitas Sumber Daya Aparatur. </w:t>
      </w:r>
    </w:p>
    <w:p w:rsidR="00302E7B" w:rsidRPr="00302E7B"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Progra</w:t>
      </w:r>
      <w:r>
        <w:rPr>
          <w:rFonts w:ascii="Arial" w:hAnsi="Arial" w:cs="Arial"/>
          <w:bCs/>
          <w:lang w:val="id-ID"/>
        </w:rPr>
        <w:t>m Peningkatan Pengembangan Sist</w:t>
      </w:r>
      <w:r w:rsidRPr="00302E7B">
        <w:rPr>
          <w:rFonts w:ascii="Arial" w:hAnsi="Arial" w:cs="Arial"/>
          <w:bCs/>
          <w:lang w:val="id-ID"/>
        </w:rPr>
        <w:t>e</w:t>
      </w:r>
      <w:r w:rsidRPr="00EE0560">
        <w:rPr>
          <w:rFonts w:ascii="Arial" w:hAnsi="Arial" w:cs="Arial"/>
          <w:bCs/>
          <w:lang w:val="id-ID"/>
        </w:rPr>
        <w:t>m Pelaporan Capaian Kinerja Keuangan.</w:t>
      </w:r>
    </w:p>
    <w:p w:rsidR="00302E7B" w:rsidRPr="00EE0560"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 xml:space="preserve">Program Peningkatan Keberdayaan Masyarakat Pedesaan, dengan   kegiatan : Pemantapan Ketahanan Keluarga </w:t>
      </w:r>
      <w:r w:rsidRPr="00302E7B">
        <w:rPr>
          <w:rFonts w:ascii="Arial" w:hAnsi="Arial" w:cs="Arial"/>
          <w:bCs/>
          <w:lang w:val="id-ID"/>
        </w:rPr>
        <w:t>d</w:t>
      </w:r>
      <w:r w:rsidRPr="00EE0560">
        <w:rPr>
          <w:rFonts w:ascii="Arial" w:hAnsi="Arial" w:cs="Arial"/>
          <w:bCs/>
          <w:lang w:val="id-ID"/>
        </w:rPr>
        <w:t>an Pen</w:t>
      </w:r>
      <w:r w:rsidR="0066573D">
        <w:rPr>
          <w:rFonts w:ascii="Arial" w:hAnsi="Arial" w:cs="Arial"/>
          <w:bCs/>
          <w:lang w:val="id-ID"/>
        </w:rPr>
        <w:t>ingkatan Kesejahteraan Keluarga</w:t>
      </w:r>
      <w:r w:rsidR="0066573D">
        <w:rPr>
          <w:rFonts w:ascii="Arial" w:hAnsi="Arial" w:cs="Arial"/>
          <w:bCs/>
        </w:rPr>
        <w:t>;</w:t>
      </w:r>
      <w:r w:rsidRPr="00EE0560">
        <w:rPr>
          <w:rFonts w:ascii="Arial" w:hAnsi="Arial" w:cs="Arial"/>
          <w:bCs/>
          <w:lang w:val="id-ID"/>
        </w:rPr>
        <w:t xml:space="preserve"> Sinkronisasi Program K</w:t>
      </w:r>
      <w:r w:rsidR="0066573D">
        <w:rPr>
          <w:rFonts w:ascii="Arial" w:hAnsi="Arial" w:cs="Arial"/>
          <w:bCs/>
          <w:lang w:val="id-ID"/>
        </w:rPr>
        <w:t>egiatan Pemberdayaan Masyarakat</w:t>
      </w:r>
      <w:r w:rsidR="0066573D">
        <w:rPr>
          <w:rFonts w:ascii="Arial" w:hAnsi="Arial" w:cs="Arial"/>
          <w:bCs/>
        </w:rPr>
        <w:t>;</w:t>
      </w:r>
      <w:r w:rsidRPr="00EE0560">
        <w:rPr>
          <w:rFonts w:ascii="Arial" w:hAnsi="Arial" w:cs="Arial"/>
          <w:bCs/>
          <w:lang w:val="id-ID"/>
        </w:rPr>
        <w:t xml:space="preserve"> Penilaian Nagari/Kelurahan Berprestasi Mela</w:t>
      </w:r>
      <w:r w:rsidR="0066573D">
        <w:rPr>
          <w:rFonts w:ascii="Arial" w:hAnsi="Arial" w:cs="Arial"/>
          <w:bCs/>
          <w:lang w:val="id-ID"/>
        </w:rPr>
        <w:t>lui Perlombaan Nagari/Kelurahan</w:t>
      </w:r>
      <w:r w:rsidR="0066573D">
        <w:rPr>
          <w:rFonts w:ascii="Arial" w:hAnsi="Arial" w:cs="Arial"/>
          <w:bCs/>
        </w:rPr>
        <w:t>;</w:t>
      </w:r>
      <w:r w:rsidRPr="00EE0560">
        <w:rPr>
          <w:rFonts w:ascii="Arial" w:hAnsi="Arial" w:cs="Arial"/>
          <w:bCs/>
          <w:lang w:val="id-ID"/>
        </w:rPr>
        <w:t xml:space="preserve"> Koordinasi Pemberdayaan Ma</w:t>
      </w:r>
      <w:r w:rsidR="0066573D">
        <w:rPr>
          <w:rFonts w:ascii="Arial" w:hAnsi="Arial" w:cs="Arial"/>
          <w:bCs/>
          <w:lang w:val="id-ID"/>
        </w:rPr>
        <w:t xml:space="preserve">syarakat </w:t>
      </w:r>
      <w:r w:rsidR="0066573D">
        <w:rPr>
          <w:rFonts w:ascii="Arial" w:hAnsi="Arial" w:cs="Arial"/>
          <w:bCs/>
          <w:lang w:val="id-ID"/>
        </w:rPr>
        <w:lastRenderedPageBreak/>
        <w:t>Dalam Menunjang TMMD/N</w:t>
      </w:r>
      <w:r w:rsidR="0066573D">
        <w:rPr>
          <w:rFonts w:ascii="Arial" w:hAnsi="Arial" w:cs="Arial"/>
          <w:bCs/>
        </w:rPr>
        <w:t>;</w:t>
      </w:r>
      <w:r w:rsidRPr="00EE0560">
        <w:rPr>
          <w:rFonts w:ascii="Arial" w:hAnsi="Arial" w:cs="Arial"/>
          <w:bCs/>
          <w:lang w:val="id-ID"/>
        </w:rPr>
        <w:t xml:space="preserve"> Pemberdayaan Anak Sekol</w:t>
      </w:r>
      <w:r w:rsidR="0066573D">
        <w:rPr>
          <w:rFonts w:ascii="Arial" w:hAnsi="Arial" w:cs="Arial"/>
          <w:bCs/>
          <w:lang w:val="id-ID"/>
        </w:rPr>
        <w:t>ah SD/MI Melalui Program PMT-AS</w:t>
      </w:r>
      <w:r w:rsidR="0066573D">
        <w:rPr>
          <w:rFonts w:ascii="Arial" w:hAnsi="Arial" w:cs="Arial"/>
          <w:bCs/>
        </w:rPr>
        <w:t>;</w:t>
      </w:r>
      <w:r w:rsidRPr="00EE0560">
        <w:rPr>
          <w:rFonts w:ascii="Arial" w:hAnsi="Arial" w:cs="Arial"/>
          <w:bCs/>
          <w:lang w:val="id-ID"/>
        </w:rPr>
        <w:t xml:space="preserve"> Pemberdayaan Masyara</w:t>
      </w:r>
      <w:r>
        <w:rPr>
          <w:rFonts w:ascii="Arial" w:hAnsi="Arial" w:cs="Arial"/>
          <w:bCs/>
          <w:lang w:val="id-ID"/>
        </w:rPr>
        <w:t xml:space="preserve">kat Dalam Penyediaan Air Minum </w:t>
      </w:r>
      <w:r w:rsidRPr="00302E7B">
        <w:rPr>
          <w:rFonts w:ascii="Arial" w:hAnsi="Arial" w:cs="Arial"/>
          <w:bCs/>
          <w:lang w:val="id-ID"/>
        </w:rPr>
        <w:t>dan</w:t>
      </w:r>
      <w:r w:rsidR="0066573D">
        <w:rPr>
          <w:rFonts w:ascii="Arial" w:hAnsi="Arial" w:cs="Arial"/>
          <w:bCs/>
          <w:lang w:val="id-ID"/>
        </w:rPr>
        <w:t xml:space="preserve"> Sanitasi Berbasis Masyarakat</w:t>
      </w:r>
      <w:r w:rsidR="0066573D">
        <w:rPr>
          <w:rFonts w:ascii="Arial" w:hAnsi="Arial" w:cs="Arial"/>
          <w:bCs/>
        </w:rPr>
        <w:t>;</w:t>
      </w:r>
      <w:r w:rsidRPr="00EE0560">
        <w:rPr>
          <w:rFonts w:ascii="Arial" w:hAnsi="Arial" w:cs="Arial"/>
          <w:bCs/>
          <w:lang w:val="id-ID"/>
        </w:rPr>
        <w:t xml:space="preserve"> Koordinasi </w:t>
      </w:r>
      <w:r w:rsidRPr="00302E7B">
        <w:rPr>
          <w:rFonts w:ascii="Arial" w:hAnsi="Arial" w:cs="Arial"/>
          <w:bCs/>
          <w:lang w:val="id-ID"/>
        </w:rPr>
        <w:t>d</w:t>
      </w:r>
      <w:r w:rsidRPr="00EE0560">
        <w:rPr>
          <w:rFonts w:ascii="Arial" w:hAnsi="Arial" w:cs="Arial"/>
          <w:bCs/>
          <w:lang w:val="id-ID"/>
        </w:rPr>
        <w:t xml:space="preserve">an Pemberdayaan Masyarakat Dalam Penanganan </w:t>
      </w:r>
      <w:r w:rsidRPr="00302E7B">
        <w:rPr>
          <w:rFonts w:ascii="Arial" w:hAnsi="Arial" w:cs="Arial"/>
          <w:bCs/>
          <w:lang w:val="id-ID"/>
        </w:rPr>
        <w:t>d</w:t>
      </w:r>
      <w:r w:rsidRPr="00EE0560">
        <w:rPr>
          <w:rFonts w:ascii="Arial" w:hAnsi="Arial" w:cs="Arial"/>
          <w:bCs/>
          <w:lang w:val="id-ID"/>
        </w:rPr>
        <w:t>an Pena</w:t>
      </w:r>
      <w:r w:rsidR="0066573D">
        <w:rPr>
          <w:rFonts w:ascii="Arial" w:hAnsi="Arial" w:cs="Arial"/>
          <w:bCs/>
          <w:lang w:val="id-ID"/>
        </w:rPr>
        <w:t>nggulangan Penyakit Menular</w:t>
      </w:r>
      <w:r w:rsidR="0066573D">
        <w:rPr>
          <w:rFonts w:ascii="Arial" w:hAnsi="Arial" w:cs="Arial"/>
          <w:bCs/>
        </w:rPr>
        <w:t>;</w:t>
      </w:r>
      <w:r w:rsidRPr="00EE0560">
        <w:rPr>
          <w:rFonts w:ascii="Arial" w:hAnsi="Arial" w:cs="Arial"/>
          <w:bCs/>
          <w:lang w:val="id-ID"/>
        </w:rPr>
        <w:t xml:space="preserve"> </w:t>
      </w:r>
      <w:r w:rsidRPr="00302E7B">
        <w:rPr>
          <w:rFonts w:ascii="Arial" w:hAnsi="Arial" w:cs="Arial"/>
          <w:bCs/>
          <w:lang w:val="id-ID"/>
        </w:rPr>
        <w:t>d</w:t>
      </w:r>
      <w:r w:rsidRPr="00EE0560">
        <w:rPr>
          <w:rFonts w:ascii="Arial" w:hAnsi="Arial" w:cs="Arial"/>
          <w:bCs/>
          <w:lang w:val="id-ID"/>
        </w:rPr>
        <w:t>an Pembinaan Bulan Bhakti Gotong Royong, Pendampingan Dana Desa.</w:t>
      </w:r>
    </w:p>
    <w:p w:rsidR="00302E7B" w:rsidRPr="00302E7B"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Program Pengendalian Terpadu Penanganan Kemiskinan, dengan kegiatan</w:t>
      </w:r>
      <w:r w:rsidRPr="00302E7B">
        <w:rPr>
          <w:rFonts w:ascii="Arial" w:hAnsi="Arial" w:cs="Arial"/>
          <w:bCs/>
          <w:lang w:val="id-ID"/>
        </w:rPr>
        <w:t xml:space="preserve"> </w:t>
      </w:r>
      <w:r w:rsidRPr="00EE0560">
        <w:rPr>
          <w:rFonts w:ascii="Arial" w:hAnsi="Arial" w:cs="Arial"/>
          <w:bCs/>
          <w:lang w:val="id-ID"/>
        </w:rPr>
        <w:t xml:space="preserve">: Penguatan Peran Tim Koordinasi Penanggulangan Kemiskinan Dalam Mengkoordinasikan </w:t>
      </w:r>
      <w:r w:rsidRPr="00302E7B">
        <w:rPr>
          <w:rFonts w:ascii="Arial" w:hAnsi="Arial" w:cs="Arial"/>
          <w:bCs/>
          <w:lang w:val="id-ID"/>
        </w:rPr>
        <w:t>d</w:t>
      </w:r>
      <w:r w:rsidRPr="00EE0560">
        <w:rPr>
          <w:rFonts w:ascii="Arial" w:hAnsi="Arial" w:cs="Arial"/>
          <w:bCs/>
          <w:lang w:val="id-ID"/>
        </w:rPr>
        <w:t>an Memadukan Pr</w:t>
      </w:r>
      <w:r w:rsidR="0066573D">
        <w:rPr>
          <w:rFonts w:ascii="Arial" w:hAnsi="Arial" w:cs="Arial"/>
          <w:bCs/>
          <w:lang w:val="id-ID"/>
        </w:rPr>
        <w:t>ogram Penanggulangan Kemiskinan</w:t>
      </w:r>
      <w:r w:rsidR="0066573D">
        <w:rPr>
          <w:rFonts w:ascii="Arial" w:hAnsi="Arial" w:cs="Arial"/>
          <w:bCs/>
        </w:rPr>
        <w:t>;</w:t>
      </w:r>
      <w:r w:rsidRPr="00EE0560">
        <w:rPr>
          <w:rFonts w:ascii="Arial" w:hAnsi="Arial" w:cs="Arial"/>
          <w:bCs/>
          <w:lang w:val="id-ID"/>
        </w:rPr>
        <w:t xml:space="preserve"> Penunjang Program Nasional Pemberdayaan Masyar</w:t>
      </w:r>
      <w:r w:rsidR="0066573D">
        <w:rPr>
          <w:rFonts w:ascii="Arial" w:hAnsi="Arial" w:cs="Arial"/>
          <w:bCs/>
          <w:lang w:val="id-ID"/>
        </w:rPr>
        <w:t>akat Mandiri Pedesaan (PNPM-MP)</w:t>
      </w:r>
      <w:r w:rsidR="0066573D">
        <w:rPr>
          <w:rFonts w:ascii="Arial" w:hAnsi="Arial" w:cs="Arial"/>
          <w:bCs/>
        </w:rPr>
        <w:t>;</w:t>
      </w:r>
      <w:r w:rsidRPr="00EE0560">
        <w:rPr>
          <w:rFonts w:ascii="Arial" w:hAnsi="Arial" w:cs="Arial"/>
          <w:bCs/>
          <w:lang w:val="id-ID"/>
        </w:rPr>
        <w:t xml:space="preserve"> Koordinasi Pemberdayaan Masyarakat Dalam Rangka Menunjang Program Pengem</w:t>
      </w:r>
      <w:r w:rsidR="0066573D">
        <w:rPr>
          <w:rFonts w:ascii="Arial" w:hAnsi="Arial" w:cs="Arial"/>
          <w:bCs/>
          <w:lang w:val="id-ID"/>
        </w:rPr>
        <w:t>bangan Wilayah Tertinggal (PWT)</w:t>
      </w:r>
      <w:r w:rsidR="0066573D">
        <w:rPr>
          <w:rFonts w:ascii="Arial" w:hAnsi="Arial" w:cs="Arial"/>
          <w:bCs/>
        </w:rPr>
        <w:t>;</w:t>
      </w:r>
      <w:r w:rsidRPr="00EE0560">
        <w:rPr>
          <w:rFonts w:ascii="Arial" w:hAnsi="Arial" w:cs="Arial"/>
          <w:bCs/>
          <w:lang w:val="id-ID"/>
        </w:rPr>
        <w:t xml:space="preserve"> Koordinasi Pemberdayaan Masyarakat D</w:t>
      </w:r>
      <w:r w:rsidRPr="00302E7B">
        <w:rPr>
          <w:rFonts w:ascii="Arial" w:hAnsi="Arial" w:cs="Arial"/>
          <w:bCs/>
          <w:lang w:val="id-ID"/>
        </w:rPr>
        <w:t>a</w:t>
      </w:r>
      <w:r w:rsidRPr="00EE0560">
        <w:rPr>
          <w:rFonts w:ascii="Arial" w:hAnsi="Arial" w:cs="Arial"/>
          <w:bCs/>
          <w:lang w:val="id-ID"/>
        </w:rPr>
        <w:t>l</w:t>
      </w:r>
      <w:r w:rsidRPr="00302E7B">
        <w:rPr>
          <w:rFonts w:ascii="Arial" w:hAnsi="Arial" w:cs="Arial"/>
          <w:bCs/>
          <w:lang w:val="id-ID"/>
        </w:rPr>
        <w:t>a</w:t>
      </w:r>
      <w:r w:rsidRPr="00EE0560">
        <w:rPr>
          <w:rFonts w:ascii="Arial" w:hAnsi="Arial" w:cs="Arial"/>
          <w:bCs/>
          <w:lang w:val="id-ID"/>
        </w:rPr>
        <w:t xml:space="preserve">m Menunjang </w:t>
      </w:r>
      <w:r w:rsidR="0066573D">
        <w:rPr>
          <w:rFonts w:ascii="Arial" w:hAnsi="Arial" w:cs="Arial"/>
          <w:bCs/>
          <w:lang w:val="id-ID"/>
        </w:rPr>
        <w:t>Kegiatan Mandiri Pedesaan (LMP)</w:t>
      </w:r>
      <w:r w:rsidR="0066573D">
        <w:rPr>
          <w:rFonts w:ascii="Arial" w:hAnsi="Arial" w:cs="Arial"/>
          <w:bCs/>
        </w:rPr>
        <w:t>;</w:t>
      </w:r>
      <w:r w:rsidRPr="00EE0560">
        <w:rPr>
          <w:rFonts w:ascii="Arial" w:hAnsi="Arial" w:cs="Arial"/>
          <w:bCs/>
          <w:lang w:val="id-ID"/>
        </w:rPr>
        <w:t xml:space="preserve"> Pemanfaatan Sarjana Ke Nagari Melalui Program Sarjana Pember</w:t>
      </w:r>
      <w:r w:rsidR="0066573D">
        <w:rPr>
          <w:rFonts w:ascii="Arial" w:hAnsi="Arial" w:cs="Arial"/>
          <w:bCs/>
          <w:lang w:val="id-ID"/>
        </w:rPr>
        <w:t>dayaan Masyarakat Nagari (SPMN)</w:t>
      </w:r>
      <w:r w:rsidR="0066573D">
        <w:rPr>
          <w:rFonts w:ascii="Arial" w:hAnsi="Arial" w:cs="Arial"/>
          <w:bCs/>
        </w:rPr>
        <w:t>;</w:t>
      </w:r>
      <w:r w:rsidRPr="00EE0560">
        <w:rPr>
          <w:rFonts w:ascii="Arial" w:hAnsi="Arial" w:cs="Arial"/>
          <w:bCs/>
          <w:lang w:val="id-ID"/>
        </w:rPr>
        <w:t xml:space="preserve"> Fasilitasi Pemberdayaan Masyarakat (PELD)</w:t>
      </w:r>
      <w:r w:rsidR="0066573D">
        <w:rPr>
          <w:rFonts w:ascii="Arial" w:hAnsi="Arial" w:cs="Arial"/>
          <w:bCs/>
        </w:rPr>
        <w:t>;</w:t>
      </w:r>
      <w:r w:rsidRPr="00302E7B">
        <w:rPr>
          <w:rFonts w:ascii="Arial" w:hAnsi="Arial" w:cs="Arial"/>
          <w:bCs/>
          <w:lang w:val="id-ID"/>
        </w:rPr>
        <w:t xml:space="preserve"> Koordinasi dan Pemb</w:t>
      </w:r>
      <w:r w:rsidR="0066573D">
        <w:rPr>
          <w:rFonts w:ascii="Arial" w:hAnsi="Arial" w:cs="Arial"/>
          <w:bCs/>
          <w:lang w:val="id-ID"/>
        </w:rPr>
        <w:t>inaan Kredit Mikro Nagari (KMN)</w:t>
      </w:r>
      <w:r w:rsidR="0066573D">
        <w:rPr>
          <w:rFonts w:ascii="Arial" w:hAnsi="Arial" w:cs="Arial"/>
          <w:bCs/>
        </w:rPr>
        <w:t>;</w:t>
      </w:r>
      <w:r w:rsidRPr="00302E7B">
        <w:rPr>
          <w:rFonts w:ascii="Arial" w:hAnsi="Arial" w:cs="Arial"/>
          <w:bCs/>
          <w:lang w:val="id-ID"/>
        </w:rPr>
        <w:t xml:space="preserve"> Fasilitasi Peran Tim Koordinasi Konversi Minyak Tanah Ke LPG, dan Pilot Project</w:t>
      </w:r>
      <w:r w:rsidRPr="00EE0560">
        <w:rPr>
          <w:rFonts w:ascii="Arial" w:hAnsi="Arial" w:cs="Arial"/>
          <w:bCs/>
          <w:lang w:val="id-ID"/>
        </w:rPr>
        <w:t xml:space="preserve"> Kesejahteraan Keluarga Berbasis Pemberdayaan Masyarakat (PKKPM)</w:t>
      </w:r>
      <w:r w:rsidRPr="00302E7B">
        <w:rPr>
          <w:rFonts w:ascii="Arial" w:hAnsi="Arial" w:cs="Arial"/>
          <w:bCs/>
          <w:lang w:val="id-ID"/>
        </w:rPr>
        <w:t>.</w:t>
      </w:r>
    </w:p>
    <w:p w:rsidR="00302E7B" w:rsidRPr="00EE0560"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 xml:space="preserve">Program </w:t>
      </w:r>
      <w:r w:rsidRPr="00302E7B">
        <w:rPr>
          <w:rFonts w:ascii="Arial" w:hAnsi="Arial" w:cs="Arial"/>
          <w:bCs/>
          <w:lang w:val="id-ID"/>
        </w:rPr>
        <w:t>Peningkatan</w:t>
      </w:r>
      <w:r w:rsidRPr="00EE0560">
        <w:rPr>
          <w:rFonts w:ascii="Arial" w:hAnsi="Arial" w:cs="Arial"/>
          <w:bCs/>
          <w:lang w:val="id-ID"/>
        </w:rPr>
        <w:t xml:space="preserve"> Kesempatan Kerja dan Diversifikasi Usaha,</w:t>
      </w:r>
      <w:r w:rsidRPr="00302E7B">
        <w:rPr>
          <w:rFonts w:ascii="Arial" w:hAnsi="Arial" w:cs="Arial"/>
          <w:bCs/>
          <w:lang w:val="id-ID"/>
        </w:rPr>
        <w:t xml:space="preserve"> </w:t>
      </w:r>
      <w:r w:rsidRPr="00EE0560">
        <w:rPr>
          <w:rFonts w:ascii="Arial" w:hAnsi="Arial" w:cs="Arial"/>
          <w:bCs/>
          <w:lang w:val="id-ID"/>
        </w:rPr>
        <w:t>dengan  kegiatan : Penguatan</w:t>
      </w:r>
      <w:r w:rsidR="0066573D">
        <w:rPr>
          <w:rFonts w:ascii="Arial" w:hAnsi="Arial" w:cs="Arial"/>
          <w:bCs/>
          <w:lang w:val="id-ID"/>
        </w:rPr>
        <w:t xml:space="preserve"> kelembagaan UEM-SP di Pedesaan</w:t>
      </w:r>
      <w:r w:rsidR="0066573D">
        <w:rPr>
          <w:rFonts w:ascii="Arial" w:hAnsi="Arial" w:cs="Arial"/>
          <w:bCs/>
        </w:rPr>
        <w:t>;</w:t>
      </w:r>
      <w:r w:rsidRPr="00EE0560">
        <w:rPr>
          <w:rFonts w:ascii="Arial" w:hAnsi="Arial" w:cs="Arial"/>
          <w:bCs/>
          <w:lang w:val="id-ID"/>
        </w:rPr>
        <w:t xml:space="preserve"> Pemberdayaan Usaha </w:t>
      </w:r>
      <w:r w:rsidR="0066573D">
        <w:rPr>
          <w:rFonts w:ascii="Arial" w:hAnsi="Arial" w:cs="Arial"/>
          <w:bCs/>
          <w:lang w:val="id-ID"/>
        </w:rPr>
        <w:t>Ekonomi Kelompok PKK (UP2K-PKK)</w:t>
      </w:r>
      <w:r w:rsidR="0066573D">
        <w:rPr>
          <w:rFonts w:ascii="Arial" w:hAnsi="Arial" w:cs="Arial"/>
          <w:bCs/>
        </w:rPr>
        <w:t>;</w:t>
      </w:r>
      <w:r w:rsidRPr="00EE0560">
        <w:rPr>
          <w:rFonts w:ascii="Arial" w:hAnsi="Arial" w:cs="Arial"/>
          <w:bCs/>
          <w:lang w:val="id-ID"/>
        </w:rPr>
        <w:t xml:space="preserve"> Pemberdayaan Cadangan Panga</w:t>
      </w:r>
      <w:r w:rsidR="0066573D">
        <w:rPr>
          <w:rFonts w:ascii="Arial" w:hAnsi="Arial" w:cs="Arial"/>
          <w:bCs/>
          <w:lang w:val="id-ID"/>
        </w:rPr>
        <w:t>n Masyarakat/Desa dan Kelurahan</w:t>
      </w:r>
      <w:r w:rsidR="0066573D">
        <w:rPr>
          <w:rFonts w:ascii="Arial" w:hAnsi="Arial" w:cs="Arial"/>
          <w:bCs/>
        </w:rPr>
        <w:t>;</w:t>
      </w:r>
      <w:r w:rsidRPr="00EE0560">
        <w:rPr>
          <w:rFonts w:ascii="Arial" w:hAnsi="Arial" w:cs="Arial"/>
          <w:bCs/>
          <w:lang w:val="id-ID"/>
        </w:rPr>
        <w:t xml:space="preserve"> </w:t>
      </w:r>
      <w:r w:rsidRPr="00302E7B">
        <w:rPr>
          <w:rFonts w:ascii="Arial" w:hAnsi="Arial" w:cs="Arial"/>
          <w:bCs/>
          <w:lang w:val="id-ID"/>
        </w:rPr>
        <w:t xml:space="preserve">dan </w:t>
      </w:r>
      <w:r w:rsidR="00FF5212">
        <w:rPr>
          <w:rFonts w:ascii="Arial" w:hAnsi="Arial" w:cs="Arial"/>
          <w:bCs/>
          <w:lang w:val="id-ID"/>
        </w:rPr>
        <w:t>Pemberdayaan Tenaga Kerja Pedes</w:t>
      </w:r>
      <w:r w:rsidRPr="00EE0560">
        <w:rPr>
          <w:rFonts w:ascii="Arial" w:hAnsi="Arial" w:cs="Arial"/>
          <w:bCs/>
          <w:lang w:val="id-ID"/>
        </w:rPr>
        <w:t xml:space="preserve">aan. </w:t>
      </w:r>
    </w:p>
    <w:p w:rsidR="00302E7B" w:rsidRPr="00302E7B"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 xml:space="preserve">Program Peningkatan Kelembagaan Masyarakat Adat, dengan kegiatan </w:t>
      </w:r>
      <w:r w:rsidRPr="00302E7B">
        <w:rPr>
          <w:rFonts w:ascii="Arial" w:hAnsi="Arial" w:cs="Arial"/>
          <w:bCs/>
          <w:lang w:val="id-ID"/>
        </w:rPr>
        <w:t>Pemberdayaan Pelestarian Adat Istiadat dan Nilai Budaya Masyarakat.</w:t>
      </w:r>
    </w:p>
    <w:p w:rsidR="00302E7B" w:rsidRPr="00302E7B"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 xml:space="preserve">Program Pengembangan Teknologi Tepat Guna, dengan kegiatan:  </w:t>
      </w:r>
      <w:r w:rsidRPr="00302E7B">
        <w:rPr>
          <w:rFonts w:ascii="Arial" w:hAnsi="Arial" w:cs="Arial"/>
          <w:bCs/>
          <w:lang w:val="id-ID"/>
        </w:rPr>
        <w:t xml:space="preserve">Pemasyarakatan dan </w:t>
      </w:r>
      <w:r w:rsidRPr="00EE0560">
        <w:rPr>
          <w:rFonts w:ascii="Arial" w:hAnsi="Arial" w:cs="Arial"/>
          <w:bCs/>
          <w:lang w:val="id-ID"/>
        </w:rPr>
        <w:t>Kerjasama</w:t>
      </w:r>
      <w:r w:rsidRPr="00302E7B">
        <w:rPr>
          <w:rFonts w:ascii="Arial" w:hAnsi="Arial" w:cs="Arial"/>
          <w:bCs/>
          <w:lang w:val="id-ID"/>
        </w:rPr>
        <w:t xml:space="preserve"> Teknolo</w:t>
      </w:r>
      <w:r w:rsidR="00763459">
        <w:rPr>
          <w:rFonts w:ascii="Arial" w:hAnsi="Arial" w:cs="Arial"/>
          <w:bCs/>
          <w:lang w:val="id-ID"/>
        </w:rPr>
        <w:t xml:space="preserve">gi Tepat </w:t>
      </w:r>
      <w:r w:rsidR="00763459">
        <w:rPr>
          <w:rFonts w:ascii="Arial" w:hAnsi="Arial" w:cs="Arial"/>
          <w:bCs/>
          <w:lang w:val="id-ID"/>
        </w:rPr>
        <w:lastRenderedPageBreak/>
        <w:t>Guna (TTG) di Pedesaan</w:t>
      </w:r>
      <w:r w:rsidR="00763459">
        <w:rPr>
          <w:rFonts w:ascii="Arial" w:hAnsi="Arial" w:cs="Arial"/>
          <w:bCs/>
        </w:rPr>
        <w:t>;</w:t>
      </w:r>
      <w:r w:rsidRPr="00302E7B">
        <w:rPr>
          <w:rFonts w:ascii="Arial" w:hAnsi="Arial" w:cs="Arial"/>
          <w:bCs/>
          <w:lang w:val="id-ID"/>
        </w:rPr>
        <w:t xml:space="preserve"> Pemetaan dan Penguatan Kelembagaan Teknolo</w:t>
      </w:r>
      <w:r w:rsidR="00763459">
        <w:rPr>
          <w:rFonts w:ascii="Arial" w:hAnsi="Arial" w:cs="Arial"/>
          <w:bCs/>
          <w:lang w:val="id-ID"/>
        </w:rPr>
        <w:t>gi Tepat Guna (TTG) di Pedesaan</w:t>
      </w:r>
      <w:r w:rsidR="00763459">
        <w:rPr>
          <w:rFonts w:ascii="Arial" w:hAnsi="Arial" w:cs="Arial"/>
          <w:bCs/>
        </w:rPr>
        <w:t>;</w:t>
      </w:r>
      <w:r w:rsidRPr="00302E7B">
        <w:rPr>
          <w:rFonts w:ascii="Arial" w:hAnsi="Arial" w:cs="Arial"/>
          <w:bCs/>
          <w:lang w:val="id-ID"/>
        </w:rPr>
        <w:t xml:space="preserve"> dan Pos Pelayanan Teknologi Tepat Guna (Posyantekdes).  </w:t>
      </w:r>
    </w:p>
    <w:p w:rsidR="00302E7B" w:rsidRPr="00EE0560"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EE0560">
        <w:rPr>
          <w:rFonts w:ascii="Arial" w:hAnsi="Arial" w:cs="Arial"/>
          <w:bCs/>
          <w:lang w:val="id-ID"/>
        </w:rPr>
        <w:t>Program Penguatan Kelembagaan dan Pengembangan Partisipasi Masyarakat, dengan kegiatan</w:t>
      </w:r>
      <w:r w:rsidRPr="00302E7B">
        <w:rPr>
          <w:rFonts w:ascii="Arial" w:hAnsi="Arial" w:cs="Arial"/>
          <w:bCs/>
          <w:lang w:val="id-ID"/>
        </w:rPr>
        <w:t xml:space="preserve"> </w:t>
      </w:r>
      <w:r>
        <w:rPr>
          <w:rFonts w:ascii="Arial" w:hAnsi="Arial" w:cs="Arial"/>
          <w:bCs/>
          <w:lang w:val="id-ID"/>
        </w:rPr>
        <w:t>:</w:t>
      </w:r>
      <w:r w:rsidRPr="00302E7B">
        <w:rPr>
          <w:rFonts w:ascii="Arial" w:hAnsi="Arial" w:cs="Arial"/>
          <w:bCs/>
          <w:lang w:val="id-ID"/>
        </w:rPr>
        <w:t xml:space="preserve"> </w:t>
      </w:r>
      <w:r w:rsidRPr="00EE0560">
        <w:rPr>
          <w:rFonts w:ascii="Arial" w:hAnsi="Arial" w:cs="Arial"/>
          <w:bCs/>
          <w:lang w:val="id-ID"/>
        </w:rPr>
        <w:t>Fasilitasi Pemberdayaan Masyarakat Secara Terpadu</w:t>
      </w:r>
      <w:r w:rsidR="00763459">
        <w:rPr>
          <w:rFonts w:ascii="Arial" w:hAnsi="Arial" w:cs="Arial"/>
          <w:bCs/>
          <w:lang w:val="id-ID"/>
        </w:rPr>
        <w:t xml:space="preserve"> di Nagari/ Kelurahan Prioritas</w:t>
      </w:r>
      <w:r w:rsidR="00763459">
        <w:rPr>
          <w:rFonts w:ascii="Arial" w:hAnsi="Arial" w:cs="Arial"/>
          <w:bCs/>
        </w:rPr>
        <w:t>;</w:t>
      </w:r>
      <w:r>
        <w:rPr>
          <w:rFonts w:ascii="Arial" w:hAnsi="Arial" w:cs="Arial"/>
          <w:bCs/>
          <w:lang w:val="id-ID"/>
        </w:rPr>
        <w:t xml:space="preserve">  Koordinasi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Pr>
          <w:rFonts w:ascii="Arial" w:hAnsi="Arial" w:cs="Arial"/>
          <w:bCs/>
          <w:lang w:val="id-ID"/>
        </w:rPr>
        <w:t xml:space="preserve"> Kelembagaan </w:t>
      </w:r>
      <w:r w:rsidRPr="00302E7B">
        <w:rPr>
          <w:rFonts w:ascii="Arial" w:hAnsi="Arial" w:cs="Arial"/>
          <w:bCs/>
          <w:lang w:val="id-ID"/>
        </w:rPr>
        <w:t>dan</w:t>
      </w:r>
      <w:r w:rsidRPr="00EE0560">
        <w:rPr>
          <w:rFonts w:ascii="Arial" w:hAnsi="Arial" w:cs="Arial"/>
          <w:bCs/>
          <w:lang w:val="id-ID"/>
        </w:rPr>
        <w:t xml:space="preserve"> Program Pemberdayaa</w:t>
      </w:r>
      <w:r w:rsidR="00763459">
        <w:rPr>
          <w:rFonts w:ascii="Arial" w:hAnsi="Arial" w:cs="Arial"/>
          <w:bCs/>
          <w:lang w:val="id-ID"/>
        </w:rPr>
        <w:t>n Masyarakat</w:t>
      </w:r>
      <w:r w:rsidR="00763459">
        <w:rPr>
          <w:rFonts w:ascii="Arial" w:hAnsi="Arial" w:cs="Arial"/>
          <w:bCs/>
        </w:rPr>
        <w:t>;</w:t>
      </w:r>
      <w:r w:rsidRPr="00EE0560">
        <w:rPr>
          <w:rFonts w:ascii="Arial" w:hAnsi="Arial" w:cs="Arial"/>
          <w:bCs/>
          <w:lang w:val="id-ID"/>
        </w:rPr>
        <w:t xml:space="preserve"> Pembinaan Kelom</w:t>
      </w:r>
      <w:r w:rsidR="00763459">
        <w:rPr>
          <w:rFonts w:ascii="Arial" w:hAnsi="Arial" w:cs="Arial"/>
          <w:bCs/>
          <w:lang w:val="id-ID"/>
        </w:rPr>
        <w:t>pok Masyarakat Pembangunan Desa</w:t>
      </w:r>
      <w:r w:rsidR="00763459">
        <w:rPr>
          <w:rFonts w:ascii="Arial" w:hAnsi="Arial" w:cs="Arial"/>
          <w:bCs/>
        </w:rPr>
        <w:t>;</w:t>
      </w:r>
      <w:r w:rsidRPr="00EE0560">
        <w:rPr>
          <w:rFonts w:ascii="Arial" w:hAnsi="Arial" w:cs="Arial"/>
          <w:bCs/>
          <w:lang w:val="id-ID"/>
        </w:rPr>
        <w:t xml:space="preserve"> Pemb</w:t>
      </w:r>
      <w:r w:rsidR="00763459">
        <w:rPr>
          <w:rFonts w:ascii="Arial" w:hAnsi="Arial" w:cs="Arial"/>
          <w:bCs/>
          <w:lang w:val="id-ID"/>
        </w:rPr>
        <w:t>erdayaan Manajemen Pasar Nagari</w:t>
      </w:r>
      <w:r w:rsidR="00763459">
        <w:rPr>
          <w:rFonts w:ascii="Arial" w:hAnsi="Arial" w:cs="Arial"/>
          <w:bCs/>
        </w:rPr>
        <w:t>;</w:t>
      </w:r>
      <w:r w:rsidRPr="00EE0560">
        <w:rPr>
          <w:rFonts w:ascii="Arial" w:hAnsi="Arial" w:cs="Arial"/>
          <w:bCs/>
          <w:lang w:val="id-ID"/>
        </w:rPr>
        <w:t xml:space="preserve"> Pendataa</w:t>
      </w:r>
      <w:r w:rsidR="00763459">
        <w:rPr>
          <w:rFonts w:ascii="Arial" w:hAnsi="Arial" w:cs="Arial"/>
          <w:bCs/>
          <w:lang w:val="id-ID"/>
        </w:rPr>
        <w:t>n Profil Nagari/Kel Percontohan</w:t>
      </w:r>
      <w:r w:rsidR="00763459">
        <w:rPr>
          <w:rFonts w:ascii="Arial" w:hAnsi="Arial" w:cs="Arial"/>
          <w:bCs/>
        </w:rPr>
        <w:t>;</w:t>
      </w:r>
      <w:r w:rsidRPr="00EE0560">
        <w:rPr>
          <w:rFonts w:ascii="Arial" w:hAnsi="Arial" w:cs="Arial"/>
          <w:bCs/>
          <w:lang w:val="id-ID"/>
        </w:rPr>
        <w:t xml:space="preserve"> Pemb</w:t>
      </w:r>
      <w:r w:rsidR="00763459">
        <w:rPr>
          <w:rFonts w:ascii="Arial" w:hAnsi="Arial" w:cs="Arial"/>
          <w:bCs/>
          <w:lang w:val="id-ID"/>
        </w:rPr>
        <w:t>inaan Dan Revitalisasi Posyandu</w:t>
      </w:r>
      <w:r w:rsidR="00763459">
        <w:rPr>
          <w:rFonts w:ascii="Arial" w:hAnsi="Arial" w:cs="Arial"/>
          <w:bCs/>
        </w:rPr>
        <w:t>;</w:t>
      </w:r>
      <w:r w:rsidR="00763459">
        <w:rPr>
          <w:rFonts w:ascii="Arial" w:hAnsi="Arial" w:cs="Arial"/>
          <w:bCs/>
          <w:lang w:val="id-ID"/>
        </w:rPr>
        <w:t xml:space="preserve"> Dukungan Kegiatan TP-PKK</w:t>
      </w:r>
      <w:r w:rsidR="00763459">
        <w:rPr>
          <w:rFonts w:ascii="Arial" w:hAnsi="Arial" w:cs="Arial"/>
          <w:bCs/>
        </w:rPr>
        <w:t>;</w:t>
      </w:r>
      <w:r w:rsidRPr="00EE0560">
        <w:rPr>
          <w:rFonts w:ascii="Arial" w:hAnsi="Arial" w:cs="Arial"/>
          <w:bCs/>
          <w:lang w:val="id-ID"/>
        </w:rPr>
        <w:t xml:space="preserve"> Penguatan Kelembagaan Lembaga Pemberdayaan Masyarakat</w:t>
      </w:r>
      <w:r w:rsidR="00763459">
        <w:rPr>
          <w:rFonts w:ascii="Arial" w:hAnsi="Arial" w:cs="Arial"/>
          <w:bCs/>
          <w:lang w:val="id-ID"/>
        </w:rPr>
        <w:t xml:space="preserve"> (LPM)</w:t>
      </w:r>
      <w:r w:rsidR="00763459">
        <w:rPr>
          <w:rFonts w:ascii="Arial" w:hAnsi="Arial" w:cs="Arial"/>
          <w:bCs/>
        </w:rPr>
        <w:t>;</w:t>
      </w:r>
      <w:r w:rsidRPr="00EE0560">
        <w:rPr>
          <w:rFonts w:ascii="Arial" w:hAnsi="Arial" w:cs="Arial"/>
          <w:bCs/>
          <w:lang w:val="id-ID"/>
        </w:rPr>
        <w:t xml:space="preserve"> Penguatan Kelembagaan Ba</w:t>
      </w:r>
      <w:r w:rsidR="00763459">
        <w:rPr>
          <w:rFonts w:ascii="Arial" w:hAnsi="Arial" w:cs="Arial"/>
          <w:bCs/>
          <w:lang w:val="id-ID"/>
        </w:rPr>
        <w:t>dan Usaha Milik Nagari (BUMNAG)</w:t>
      </w:r>
      <w:r w:rsidR="00763459">
        <w:rPr>
          <w:rFonts w:ascii="Arial" w:hAnsi="Arial" w:cs="Arial"/>
          <w:bCs/>
        </w:rPr>
        <w:t>;</w:t>
      </w:r>
      <w:r w:rsidRPr="00EE0560">
        <w:rPr>
          <w:rFonts w:ascii="Arial" w:hAnsi="Arial" w:cs="Arial"/>
          <w:bCs/>
          <w:lang w:val="id-ID"/>
        </w:rPr>
        <w:t xml:space="preserve"> Koordinasi </w:t>
      </w:r>
      <w:r w:rsidRPr="00302E7B">
        <w:rPr>
          <w:rFonts w:ascii="Arial" w:hAnsi="Arial" w:cs="Arial"/>
          <w:bCs/>
          <w:lang w:val="id-ID"/>
        </w:rPr>
        <w:t>Pilot Project</w:t>
      </w:r>
      <w:r w:rsidRPr="00EE0560">
        <w:rPr>
          <w:rFonts w:ascii="Arial" w:hAnsi="Arial" w:cs="Arial"/>
          <w:bCs/>
          <w:lang w:val="id-ID"/>
        </w:rPr>
        <w:t xml:space="preserve"> Kesiapan Masyarakat Dalam Antisipasi Bencana, dan Peningkatan Kapasitas Kelembagaan Nagari.</w:t>
      </w:r>
    </w:p>
    <w:p w:rsidR="00302E7B" w:rsidRPr="00EE0560"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302E7B">
        <w:rPr>
          <w:rFonts w:ascii="Arial" w:hAnsi="Arial" w:cs="Arial"/>
          <w:bCs/>
          <w:lang w:val="id-ID"/>
        </w:rPr>
        <w:t xml:space="preserve">Program Penataan Keuangan dan  Aset Pemerintahan Nagari, dengan kegiatan :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Pr="00302E7B">
        <w:rPr>
          <w:rFonts w:ascii="Arial" w:hAnsi="Arial" w:cs="Arial"/>
          <w:bCs/>
          <w:lang w:val="id-ID"/>
        </w:rPr>
        <w:t xml:space="preserve"> Penguatan Pemerintahan Nagari; Bimtek dan Pembinaan Aparatur Pemerintahan Nagari/Desa Dalam Pengelolaan Barang Milik Nagari.</w:t>
      </w:r>
    </w:p>
    <w:p w:rsidR="00302E7B" w:rsidRDefault="00302E7B" w:rsidP="00EE6317">
      <w:pPr>
        <w:numPr>
          <w:ilvl w:val="0"/>
          <w:numId w:val="169"/>
        </w:numPr>
        <w:tabs>
          <w:tab w:val="left" w:pos="2268"/>
        </w:tabs>
        <w:spacing w:line="360" w:lineRule="auto"/>
        <w:ind w:left="2268" w:hanging="567"/>
        <w:jc w:val="both"/>
        <w:rPr>
          <w:rFonts w:ascii="Arial" w:hAnsi="Arial" w:cs="Arial"/>
          <w:bCs/>
          <w:lang w:val="id-ID"/>
        </w:rPr>
      </w:pPr>
      <w:r w:rsidRPr="00302E7B">
        <w:rPr>
          <w:rFonts w:ascii="Arial" w:hAnsi="Arial" w:cs="Arial"/>
          <w:bCs/>
          <w:lang w:val="id-ID"/>
        </w:rPr>
        <w:t xml:space="preserve">Program Peningkatan Kapasitas Aparatur Pemerintahan Nagari, dengan kegiatan : Penilaian Kompetensi Aparat Pemerintahan Terdepan; Penyusunan Rancangan Peraturan Daerah Penataan Nagari sebagai Nagari/Desa Adat di Sumatera Barat; Forum SKPD Dalam Rangka Mesinergikan Program Kegiatan Bagi Nagari; Rakor Aparat Pembina Pemerintahan Terdepan </w:t>
      </w:r>
      <w:r w:rsidR="00CF503B">
        <w:rPr>
          <w:rFonts w:ascii="Arial" w:hAnsi="Arial" w:cs="Arial"/>
          <w:bCs/>
          <w:lang w:val="id-ID"/>
        </w:rPr>
        <w:t>Se-Sumatera Barat</w:t>
      </w:r>
      <w:r w:rsidRPr="00302E7B">
        <w:rPr>
          <w:rFonts w:ascii="Arial" w:hAnsi="Arial" w:cs="Arial"/>
          <w:bCs/>
          <w:lang w:val="id-ID"/>
        </w:rPr>
        <w:t>; Raker Pem</w:t>
      </w:r>
      <w:r w:rsidR="00763459">
        <w:rPr>
          <w:rFonts w:ascii="Arial" w:hAnsi="Arial" w:cs="Arial"/>
          <w:bCs/>
        </w:rPr>
        <w:t xml:space="preserve">erintah </w:t>
      </w:r>
      <w:r w:rsidR="00907EAA">
        <w:rPr>
          <w:rFonts w:ascii="Arial" w:hAnsi="Arial" w:cs="Arial"/>
          <w:bCs/>
          <w:lang w:val="id-ID"/>
        </w:rPr>
        <w:t>Provinsi</w:t>
      </w:r>
      <w:r w:rsidR="00763459">
        <w:rPr>
          <w:rFonts w:ascii="Arial" w:hAnsi="Arial" w:cs="Arial"/>
          <w:bCs/>
        </w:rPr>
        <w:t xml:space="preserve"> </w:t>
      </w:r>
      <w:r w:rsidRPr="00302E7B">
        <w:rPr>
          <w:rFonts w:ascii="Arial" w:hAnsi="Arial" w:cs="Arial"/>
          <w:bCs/>
          <w:lang w:val="id-ID"/>
        </w:rPr>
        <w:t xml:space="preserve">dengan Pembina dan Aparat Pemerintahan Terdepan </w:t>
      </w:r>
      <w:r w:rsidR="00CF503B">
        <w:rPr>
          <w:rFonts w:ascii="Arial" w:hAnsi="Arial" w:cs="Arial"/>
          <w:bCs/>
          <w:lang w:val="id-ID"/>
        </w:rPr>
        <w:t>Se-Sumatera Barat</w:t>
      </w:r>
      <w:r w:rsidRPr="00302E7B">
        <w:rPr>
          <w:rFonts w:ascii="Arial" w:hAnsi="Arial" w:cs="Arial"/>
          <w:bCs/>
          <w:lang w:val="id-ID"/>
        </w:rPr>
        <w:t>; dan Peningkatan Kapasitas Wali Nagari, Bamus dan KAN.</w:t>
      </w:r>
    </w:p>
    <w:p w:rsidR="009B1ECA" w:rsidRPr="00EE0560" w:rsidRDefault="009B1ECA" w:rsidP="009B1ECA">
      <w:pPr>
        <w:tabs>
          <w:tab w:val="left" w:pos="2268"/>
        </w:tabs>
        <w:spacing w:line="360" w:lineRule="auto"/>
        <w:jc w:val="both"/>
        <w:rPr>
          <w:rFonts w:ascii="Arial" w:hAnsi="Arial" w:cs="Arial"/>
          <w:bCs/>
          <w:lang w:val="id-ID"/>
        </w:rPr>
      </w:pPr>
    </w:p>
    <w:p w:rsidR="00302E7B" w:rsidRPr="00F9012E" w:rsidRDefault="00302E7B" w:rsidP="00EE6317">
      <w:pPr>
        <w:numPr>
          <w:ilvl w:val="0"/>
          <w:numId w:val="171"/>
        </w:numPr>
        <w:tabs>
          <w:tab w:val="left" w:pos="1701"/>
        </w:tabs>
        <w:spacing w:before="120" w:after="120" w:line="360" w:lineRule="auto"/>
        <w:ind w:left="1712" w:hanging="578"/>
        <w:jc w:val="both"/>
        <w:rPr>
          <w:rFonts w:ascii="Arial" w:hAnsi="Arial" w:cs="Arial"/>
          <w:b/>
          <w:lang w:val="id-ID"/>
        </w:rPr>
      </w:pPr>
      <w:r w:rsidRPr="00F9012E">
        <w:rPr>
          <w:rFonts w:ascii="Arial" w:hAnsi="Arial" w:cs="Arial"/>
          <w:b/>
          <w:lang w:val="id-ID"/>
        </w:rPr>
        <w:lastRenderedPageBreak/>
        <w:t>Realisasi Program dan Kegiatan</w:t>
      </w:r>
    </w:p>
    <w:p w:rsidR="00302E7B" w:rsidRPr="00F9012E"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 xml:space="preserve">Program Pelayanan Administrasi Perkantoran, </w:t>
      </w:r>
      <w:r w:rsidR="002D4D23">
        <w:rPr>
          <w:rFonts w:ascii="Arial" w:hAnsi="Arial" w:cs="Arial"/>
          <w:bCs/>
        </w:rPr>
        <w:t xml:space="preserve">dengan </w:t>
      </w:r>
      <w:r w:rsidRPr="00F9012E">
        <w:rPr>
          <w:rFonts w:ascii="Arial" w:hAnsi="Arial" w:cs="Arial"/>
          <w:bCs/>
          <w:lang w:val="id-ID"/>
        </w:rPr>
        <w:t xml:space="preserve">anggaran sebesar Rp. 1.751.701.450,- </w:t>
      </w:r>
      <w:r>
        <w:rPr>
          <w:rFonts w:ascii="Arial" w:hAnsi="Arial" w:cs="Arial"/>
          <w:bCs/>
        </w:rPr>
        <w:t xml:space="preserve">dan </w:t>
      </w:r>
      <w:r w:rsidRPr="00F9012E">
        <w:rPr>
          <w:rFonts w:ascii="Arial" w:hAnsi="Arial" w:cs="Arial"/>
          <w:bCs/>
          <w:lang w:val="id-ID"/>
        </w:rPr>
        <w:t xml:space="preserve">realisasi </w:t>
      </w:r>
      <w:r w:rsidR="002D4D23">
        <w:rPr>
          <w:rFonts w:ascii="Arial" w:hAnsi="Arial" w:cs="Arial"/>
          <w:bCs/>
        </w:rPr>
        <w:t xml:space="preserve">                   </w:t>
      </w:r>
      <w:r w:rsidRPr="00F9012E">
        <w:rPr>
          <w:rFonts w:ascii="Arial" w:hAnsi="Arial" w:cs="Arial"/>
          <w:bCs/>
          <w:lang w:val="id-ID"/>
        </w:rPr>
        <w:t>Rp. 1.641.476.254,- (9</w:t>
      </w:r>
      <w:r w:rsidRPr="00F9012E">
        <w:rPr>
          <w:rFonts w:ascii="Arial" w:hAnsi="Arial" w:cs="Arial"/>
          <w:bCs/>
        </w:rPr>
        <w:t>3,71</w:t>
      </w:r>
      <w:r>
        <w:rPr>
          <w:rFonts w:ascii="Arial" w:hAnsi="Arial" w:cs="Arial"/>
          <w:bCs/>
          <w:lang w:val="id-ID"/>
        </w:rPr>
        <w:t>%)</w:t>
      </w:r>
      <w:r>
        <w:rPr>
          <w:rFonts w:ascii="Arial" w:hAnsi="Arial" w:cs="Arial"/>
          <w:bCs/>
        </w:rPr>
        <w:t>.</w:t>
      </w:r>
    </w:p>
    <w:p w:rsidR="00302E7B" w:rsidRPr="00F9012E"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 xml:space="preserve">Program Peningkatan Sarana dan Prasarana Aparatur, </w:t>
      </w:r>
      <w:r w:rsidR="002D4D23">
        <w:rPr>
          <w:rFonts w:ascii="Arial" w:hAnsi="Arial" w:cs="Arial"/>
          <w:bCs/>
        </w:rPr>
        <w:t xml:space="preserve">dengan </w:t>
      </w:r>
      <w:r w:rsidRPr="00F9012E">
        <w:rPr>
          <w:rFonts w:ascii="Arial" w:hAnsi="Arial" w:cs="Arial"/>
          <w:bCs/>
          <w:lang w:val="id-ID"/>
        </w:rPr>
        <w:t xml:space="preserve"> anggaran Rp. 1.503.050.550,- </w:t>
      </w:r>
      <w:r w:rsidRPr="00FD6D9F">
        <w:rPr>
          <w:rFonts w:ascii="Arial" w:hAnsi="Arial" w:cs="Arial"/>
          <w:bCs/>
          <w:lang w:val="id-ID"/>
        </w:rPr>
        <w:t xml:space="preserve">dan </w:t>
      </w:r>
      <w:r w:rsidRPr="00F9012E">
        <w:rPr>
          <w:rFonts w:ascii="Arial" w:hAnsi="Arial" w:cs="Arial"/>
          <w:bCs/>
          <w:lang w:val="id-ID"/>
        </w:rPr>
        <w:t xml:space="preserve">realisasi </w:t>
      </w:r>
      <w:r w:rsidR="002D4D23">
        <w:rPr>
          <w:rFonts w:ascii="Arial" w:hAnsi="Arial" w:cs="Arial"/>
          <w:bCs/>
        </w:rPr>
        <w:t>sebesar</w:t>
      </w:r>
      <w:r w:rsidRPr="00F9012E">
        <w:rPr>
          <w:rFonts w:ascii="Arial" w:hAnsi="Arial" w:cs="Arial"/>
          <w:bCs/>
          <w:lang w:val="id-ID"/>
        </w:rPr>
        <w:t xml:space="preserve"> Rp. 1.457.773.</w:t>
      </w:r>
      <w:r>
        <w:rPr>
          <w:rFonts w:ascii="Arial" w:hAnsi="Arial" w:cs="Arial"/>
          <w:bCs/>
          <w:lang w:val="id-ID"/>
        </w:rPr>
        <w:t>947,- (96,99%)</w:t>
      </w:r>
      <w:r w:rsidRPr="00FD6D9F">
        <w:rPr>
          <w:rFonts w:ascii="Arial" w:hAnsi="Arial" w:cs="Arial"/>
          <w:bCs/>
          <w:lang w:val="id-ID"/>
        </w:rPr>
        <w:t>.</w:t>
      </w:r>
    </w:p>
    <w:p w:rsidR="00302E7B" w:rsidRPr="00F9012E"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Program Peningkatan Disiplin Aparatur</w:t>
      </w:r>
      <w:r w:rsidR="002D4D23">
        <w:rPr>
          <w:rFonts w:ascii="Arial" w:hAnsi="Arial" w:cs="Arial"/>
          <w:bCs/>
        </w:rPr>
        <w:t>,</w:t>
      </w:r>
      <w:r w:rsidRPr="00F9012E">
        <w:rPr>
          <w:rFonts w:ascii="Arial" w:hAnsi="Arial" w:cs="Arial"/>
          <w:bCs/>
          <w:lang w:val="id-ID"/>
        </w:rPr>
        <w:t xml:space="preserve"> </w:t>
      </w:r>
      <w:r w:rsidR="002D4D23">
        <w:rPr>
          <w:rFonts w:ascii="Arial" w:hAnsi="Arial" w:cs="Arial"/>
          <w:bCs/>
        </w:rPr>
        <w:t>dengan</w:t>
      </w:r>
      <w:r w:rsidRPr="00F9012E">
        <w:rPr>
          <w:rFonts w:ascii="Arial" w:hAnsi="Arial" w:cs="Arial"/>
          <w:bCs/>
          <w:lang w:val="id-ID"/>
        </w:rPr>
        <w:t xml:space="preserve"> anggaran   Rp. 30.780.000,- </w:t>
      </w:r>
      <w:r w:rsidRPr="00FD6D9F">
        <w:rPr>
          <w:rFonts w:ascii="Arial" w:hAnsi="Arial" w:cs="Arial"/>
          <w:bCs/>
          <w:lang w:val="id-ID"/>
        </w:rPr>
        <w:t xml:space="preserve">dan </w:t>
      </w:r>
      <w:r w:rsidRPr="00F9012E">
        <w:rPr>
          <w:rFonts w:ascii="Arial" w:hAnsi="Arial" w:cs="Arial"/>
          <w:bCs/>
          <w:lang w:val="id-ID"/>
        </w:rPr>
        <w:t xml:space="preserve">realisasi </w:t>
      </w:r>
      <w:r w:rsidR="002D4D23">
        <w:rPr>
          <w:rFonts w:ascii="Arial" w:hAnsi="Arial" w:cs="Arial"/>
          <w:bCs/>
        </w:rPr>
        <w:t>sebesar</w:t>
      </w:r>
      <w:r w:rsidRPr="00F9012E">
        <w:rPr>
          <w:rFonts w:ascii="Arial" w:hAnsi="Arial" w:cs="Arial"/>
          <w:bCs/>
          <w:lang w:val="id-ID"/>
        </w:rPr>
        <w:t xml:space="preserve"> Rp. 30.2</w:t>
      </w:r>
      <w:r>
        <w:rPr>
          <w:rFonts w:ascii="Arial" w:hAnsi="Arial" w:cs="Arial"/>
          <w:bCs/>
          <w:lang w:val="id-ID"/>
        </w:rPr>
        <w:t>12.000,- (98,15%</w:t>
      </w:r>
      <w:r w:rsidRPr="00FD6D9F">
        <w:rPr>
          <w:rFonts w:ascii="Arial" w:hAnsi="Arial" w:cs="Arial"/>
          <w:bCs/>
          <w:lang w:val="id-ID"/>
        </w:rPr>
        <w:t>)</w:t>
      </w:r>
      <w:r w:rsidRPr="00F9012E">
        <w:rPr>
          <w:rFonts w:ascii="Arial" w:hAnsi="Arial" w:cs="Arial"/>
          <w:bCs/>
          <w:lang w:val="id-ID"/>
        </w:rPr>
        <w:t>.</w:t>
      </w:r>
    </w:p>
    <w:p w:rsidR="00302E7B" w:rsidRPr="00F9012E"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 xml:space="preserve">Program Peningkatan Kapasitas Sumber Daya Aparatur, </w:t>
      </w:r>
      <w:r w:rsidR="002D4D23">
        <w:rPr>
          <w:rFonts w:ascii="Arial" w:hAnsi="Arial" w:cs="Arial"/>
          <w:bCs/>
        </w:rPr>
        <w:t xml:space="preserve">dengan </w:t>
      </w:r>
      <w:r w:rsidRPr="00F9012E">
        <w:rPr>
          <w:rFonts w:ascii="Arial" w:hAnsi="Arial" w:cs="Arial"/>
          <w:bCs/>
          <w:lang w:val="id-ID"/>
        </w:rPr>
        <w:t xml:space="preserve">anggaran Rp. 45.024.000,- </w:t>
      </w:r>
      <w:r w:rsidRPr="00FD6D9F">
        <w:rPr>
          <w:rFonts w:ascii="Arial" w:hAnsi="Arial" w:cs="Arial"/>
          <w:bCs/>
          <w:lang w:val="id-ID"/>
        </w:rPr>
        <w:t xml:space="preserve">dan </w:t>
      </w:r>
      <w:r w:rsidRPr="00F9012E">
        <w:rPr>
          <w:rFonts w:ascii="Arial" w:hAnsi="Arial" w:cs="Arial"/>
          <w:bCs/>
          <w:lang w:val="id-ID"/>
        </w:rPr>
        <w:t>realisasi</w:t>
      </w:r>
      <w:r w:rsidR="002D4D23">
        <w:rPr>
          <w:rFonts w:ascii="Arial" w:hAnsi="Arial" w:cs="Arial"/>
          <w:bCs/>
        </w:rPr>
        <w:t xml:space="preserve"> sebesar</w:t>
      </w:r>
      <w:r w:rsidRPr="00F9012E">
        <w:rPr>
          <w:rFonts w:ascii="Arial" w:hAnsi="Arial" w:cs="Arial"/>
          <w:bCs/>
          <w:lang w:val="id-ID"/>
        </w:rPr>
        <w:t xml:space="preserve">                 Rp. 36.303.50</w:t>
      </w:r>
      <w:r>
        <w:rPr>
          <w:rFonts w:ascii="Arial" w:hAnsi="Arial" w:cs="Arial"/>
          <w:bCs/>
          <w:lang w:val="id-ID"/>
        </w:rPr>
        <w:t>0,- (80,63%)</w:t>
      </w:r>
      <w:r w:rsidRPr="00FD6D9F">
        <w:rPr>
          <w:rFonts w:ascii="Arial" w:hAnsi="Arial" w:cs="Arial"/>
          <w:bCs/>
          <w:lang w:val="id-ID"/>
        </w:rPr>
        <w:t>.</w:t>
      </w:r>
    </w:p>
    <w:p w:rsidR="00302E7B" w:rsidRPr="00F9012E"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Program Peningkatan Pengembangan Sist</w:t>
      </w:r>
      <w:r w:rsidR="009A030F">
        <w:rPr>
          <w:rFonts w:ascii="Arial" w:hAnsi="Arial" w:cs="Arial"/>
          <w:bCs/>
        </w:rPr>
        <w:t>e</w:t>
      </w:r>
      <w:r w:rsidRPr="00F9012E">
        <w:rPr>
          <w:rFonts w:ascii="Arial" w:hAnsi="Arial" w:cs="Arial"/>
          <w:bCs/>
          <w:lang w:val="id-ID"/>
        </w:rPr>
        <w:t xml:space="preserve">m Pelaporan Capaian Kinerja Keuangan, </w:t>
      </w:r>
      <w:r w:rsidR="00653DE2">
        <w:rPr>
          <w:rFonts w:ascii="Arial" w:hAnsi="Arial" w:cs="Arial"/>
          <w:bCs/>
        </w:rPr>
        <w:t>dengan</w:t>
      </w:r>
      <w:r w:rsidRPr="00F9012E">
        <w:rPr>
          <w:rFonts w:ascii="Arial" w:hAnsi="Arial" w:cs="Arial"/>
          <w:bCs/>
          <w:lang w:val="id-ID"/>
        </w:rPr>
        <w:t xml:space="preserve"> anggaran Rp. 255.949.000,- </w:t>
      </w:r>
      <w:r w:rsidRPr="00FD6D9F">
        <w:rPr>
          <w:rFonts w:ascii="Arial" w:hAnsi="Arial" w:cs="Arial"/>
          <w:bCs/>
          <w:lang w:val="id-ID"/>
        </w:rPr>
        <w:t xml:space="preserve">dan </w:t>
      </w:r>
      <w:r w:rsidRPr="00F9012E">
        <w:rPr>
          <w:rFonts w:ascii="Arial" w:hAnsi="Arial" w:cs="Arial"/>
          <w:bCs/>
          <w:lang w:val="id-ID"/>
        </w:rPr>
        <w:t xml:space="preserve">realisasi </w:t>
      </w:r>
      <w:r w:rsidR="00653DE2">
        <w:rPr>
          <w:rFonts w:ascii="Arial" w:hAnsi="Arial" w:cs="Arial"/>
          <w:bCs/>
        </w:rPr>
        <w:t xml:space="preserve">sebesar </w:t>
      </w:r>
      <w:r w:rsidRPr="00F9012E">
        <w:rPr>
          <w:rFonts w:ascii="Arial" w:hAnsi="Arial" w:cs="Arial"/>
          <w:bCs/>
          <w:lang w:val="id-ID"/>
        </w:rPr>
        <w:t xml:space="preserve">Rp. 253.282.725,-               </w:t>
      </w:r>
      <w:r>
        <w:rPr>
          <w:rFonts w:ascii="Arial" w:hAnsi="Arial" w:cs="Arial"/>
          <w:bCs/>
          <w:lang w:val="id-ID"/>
        </w:rPr>
        <w:t xml:space="preserve">     (98,96%)</w:t>
      </w:r>
      <w:r w:rsidRPr="00FD6D9F">
        <w:rPr>
          <w:rFonts w:ascii="Arial" w:hAnsi="Arial" w:cs="Arial"/>
          <w:bCs/>
          <w:lang w:val="id-ID"/>
        </w:rPr>
        <w:t>.</w:t>
      </w:r>
    </w:p>
    <w:p w:rsidR="00302E7B" w:rsidRPr="00F9012E"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 xml:space="preserve">Program Peningkatan Keberdayaan Masyarakat Pedesaan, </w:t>
      </w:r>
      <w:r w:rsidR="000240BC">
        <w:rPr>
          <w:rFonts w:ascii="Arial" w:hAnsi="Arial" w:cs="Arial"/>
          <w:bCs/>
        </w:rPr>
        <w:t xml:space="preserve">dengan </w:t>
      </w:r>
      <w:r w:rsidRPr="00F9012E">
        <w:rPr>
          <w:rFonts w:ascii="Arial" w:hAnsi="Arial" w:cs="Arial"/>
          <w:bCs/>
          <w:lang w:val="id-ID"/>
        </w:rPr>
        <w:t>angga</w:t>
      </w:r>
      <w:r>
        <w:rPr>
          <w:rFonts w:ascii="Arial" w:hAnsi="Arial" w:cs="Arial"/>
          <w:bCs/>
          <w:lang w:val="id-ID"/>
        </w:rPr>
        <w:t>ran Rp. 4.697.541.000,-</w:t>
      </w:r>
      <w:r w:rsidRPr="00F9012E">
        <w:rPr>
          <w:rFonts w:ascii="Arial" w:hAnsi="Arial" w:cs="Arial"/>
          <w:bCs/>
          <w:lang w:val="id-ID"/>
        </w:rPr>
        <w:t xml:space="preserve"> </w:t>
      </w:r>
      <w:r w:rsidRPr="00FD6D9F">
        <w:rPr>
          <w:rFonts w:ascii="Arial" w:hAnsi="Arial" w:cs="Arial"/>
          <w:bCs/>
          <w:lang w:val="id-ID"/>
        </w:rPr>
        <w:t xml:space="preserve">dan </w:t>
      </w:r>
      <w:r w:rsidRPr="00F9012E">
        <w:rPr>
          <w:rFonts w:ascii="Arial" w:hAnsi="Arial" w:cs="Arial"/>
          <w:bCs/>
          <w:lang w:val="id-ID"/>
        </w:rPr>
        <w:t>realisasi</w:t>
      </w:r>
      <w:r w:rsidR="000240BC">
        <w:rPr>
          <w:rFonts w:ascii="Arial" w:hAnsi="Arial" w:cs="Arial"/>
          <w:bCs/>
        </w:rPr>
        <w:t xml:space="preserve"> sebesar </w:t>
      </w:r>
      <w:r w:rsidRPr="00F9012E">
        <w:rPr>
          <w:rFonts w:ascii="Arial" w:hAnsi="Arial" w:cs="Arial"/>
          <w:bCs/>
          <w:lang w:val="id-ID"/>
        </w:rPr>
        <w:t xml:space="preserve"> </w:t>
      </w:r>
      <w:r w:rsidRPr="00FD6D9F">
        <w:rPr>
          <w:rFonts w:ascii="Arial" w:hAnsi="Arial" w:cs="Arial"/>
          <w:bCs/>
          <w:lang w:val="id-ID"/>
        </w:rPr>
        <w:t xml:space="preserve">         </w:t>
      </w:r>
      <w:r w:rsidRPr="00F9012E">
        <w:rPr>
          <w:rFonts w:ascii="Arial" w:hAnsi="Arial" w:cs="Arial"/>
          <w:bCs/>
          <w:lang w:val="id-ID"/>
        </w:rPr>
        <w:t>Rp. 4.409.615.284,- (9</w:t>
      </w:r>
      <w:r w:rsidRPr="00FD6D9F">
        <w:rPr>
          <w:rFonts w:ascii="Arial" w:hAnsi="Arial" w:cs="Arial"/>
          <w:bCs/>
          <w:lang w:val="id-ID"/>
        </w:rPr>
        <w:t>3,87</w:t>
      </w:r>
      <w:r>
        <w:rPr>
          <w:rFonts w:ascii="Arial" w:hAnsi="Arial" w:cs="Arial"/>
          <w:bCs/>
          <w:lang w:val="id-ID"/>
        </w:rPr>
        <w:t>%</w:t>
      </w:r>
      <w:r w:rsidRPr="00FD6D9F">
        <w:rPr>
          <w:rFonts w:ascii="Arial" w:hAnsi="Arial" w:cs="Arial"/>
          <w:bCs/>
          <w:lang w:val="id-ID"/>
        </w:rPr>
        <w:t xml:space="preserve">). Dengan </w:t>
      </w:r>
      <w:r w:rsidRPr="00F9012E">
        <w:rPr>
          <w:rFonts w:ascii="Arial" w:hAnsi="Arial" w:cs="Arial"/>
          <w:bCs/>
          <w:lang w:val="id-ID"/>
        </w:rPr>
        <w:t>output :</w:t>
      </w:r>
      <w:r w:rsidRPr="00FD6D9F">
        <w:rPr>
          <w:rFonts w:ascii="Arial" w:hAnsi="Arial" w:cs="Arial"/>
          <w:bCs/>
          <w:lang w:val="id-ID"/>
        </w:rPr>
        <w:t xml:space="preserve"> Jumlah peserta orientasi program te</w:t>
      </w:r>
      <w:r w:rsidR="000240BC">
        <w:rPr>
          <w:rFonts w:ascii="Arial" w:hAnsi="Arial" w:cs="Arial"/>
          <w:bCs/>
          <w:lang w:val="id-ID"/>
        </w:rPr>
        <w:t>rpadu P2W-KSS sebanyak 40 orang</w:t>
      </w:r>
      <w:r w:rsidR="000240BC">
        <w:rPr>
          <w:rFonts w:ascii="Arial" w:hAnsi="Arial" w:cs="Arial"/>
          <w:bCs/>
        </w:rPr>
        <w:t>;</w:t>
      </w:r>
      <w:r w:rsidRPr="00FD6D9F">
        <w:rPr>
          <w:rFonts w:ascii="Arial" w:hAnsi="Arial" w:cs="Arial"/>
          <w:bCs/>
          <w:lang w:val="id-ID"/>
        </w:rPr>
        <w:t xml:space="preserve"> </w:t>
      </w:r>
      <w:r w:rsidR="000240BC" w:rsidRPr="00FD6D9F">
        <w:rPr>
          <w:rFonts w:ascii="Arial" w:hAnsi="Arial" w:cs="Arial"/>
          <w:bCs/>
          <w:lang w:val="id-ID"/>
        </w:rPr>
        <w:t xml:space="preserve">Jumlah </w:t>
      </w:r>
      <w:r w:rsidRPr="00FD6D9F">
        <w:rPr>
          <w:rFonts w:ascii="Arial" w:hAnsi="Arial" w:cs="Arial"/>
          <w:bCs/>
          <w:lang w:val="id-ID"/>
        </w:rPr>
        <w:t xml:space="preserve">dukungan terhadap peserta Jambore Kader PKK </w:t>
      </w:r>
      <w:r w:rsidR="00BE6B96">
        <w:rPr>
          <w:rFonts w:ascii="Arial" w:hAnsi="Arial" w:cs="Arial"/>
          <w:bCs/>
          <w:lang w:val="id-ID"/>
        </w:rPr>
        <w:t>Kabupaten</w:t>
      </w:r>
      <w:r w:rsidR="00907EAA">
        <w:rPr>
          <w:rFonts w:ascii="Arial" w:hAnsi="Arial" w:cs="Arial"/>
          <w:bCs/>
          <w:lang w:val="id-ID"/>
        </w:rPr>
        <w:t>/kota</w:t>
      </w:r>
      <w:r w:rsidR="000240BC">
        <w:rPr>
          <w:rFonts w:ascii="Arial" w:hAnsi="Arial" w:cs="Arial"/>
          <w:bCs/>
          <w:lang w:val="id-ID"/>
        </w:rPr>
        <w:t xml:space="preserve"> sebanyak 500 helai baju</w:t>
      </w:r>
      <w:r w:rsidR="000240BC">
        <w:rPr>
          <w:rFonts w:ascii="Arial" w:hAnsi="Arial" w:cs="Arial"/>
          <w:bCs/>
        </w:rPr>
        <w:t>;</w:t>
      </w:r>
      <w:r w:rsidRPr="00FD6D9F">
        <w:rPr>
          <w:rFonts w:ascii="Arial" w:hAnsi="Arial" w:cs="Arial"/>
          <w:bCs/>
          <w:lang w:val="id-ID"/>
        </w:rPr>
        <w:t xml:space="preserve"> </w:t>
      </w:r>
      <w:r w:rsidR="000240BC" w:rsidRPr="00FD6D9F">
        <w:rPr>
          <w:rFonts w:ascii="Arial" w:hAnsi="Arial" w:cs="Arial"/>
          <w:bCs/>
          <w:lang w:val="id-ID"/>
        </w:rPr>
        <w:t xml:space="preserve">LAPORAN  </w:t>
      </w:r>
      <w:r w:rsidRPr="00FD6D9F">
        <w:rPr>
          <w:rFonts w:ascii="Arial" w:hAnsi="Arial" w:cs="Arial"/>
          <w:bCs/>
          <w:lang w:val="id-ID"/>
        </w:rPr>
        <w:t xml:space="preserve">fasilitasi/pemantauan PP-PKK dan program P2W-KSS pada 18 </w:t>
      </w:r>
      <w:r w:rsidR="00BE6B96">
        <w:rPr>
          <w:rFonts w:ascii="Arial" w:hAnsi="Arial" w:cs="Arial"/>
          <w:bCs/>
          <w:lang w:val="id-ID"/>
        </w:rPr>
        <w:t>Kabupaten</w:t>
      </w:r>
      <w:r w:rsidR="00907EAA">
        <w:rPr>
          <w:rFonts w:ascii="Arial" w:hAnsi="Arial" w:cs="Arial"/>
          <w:bCs/>
          <w:lang w:val="id-ID"/>
        </w:rPr>
        <w:t>/kota</w:t>
      </w:r>
      <w:r w:rsidR="000240BC">
        <w:rPr>
          <w:rFonts w:ascii="Arial" w:hAnsi="Arial" w:cs="Arial"/>
          <w:bCs/>
        </w:rPr>
        <w:t>;</w:t>
      </w:r>
      <w:r w:rsidRPr="00FD6D9F">
        <w:rPr>
          <w:rFonts w:ascii="Arial" w:hAnsi="Arial" w:cs="Arial"/>
          <w:bCs/>
          <w:lang w:val="id-ID"/>
        </w:rPr>
        <w:t xml:space="preserve"> </w:t>
      </w:r>
      <w:r w:rsidR="000240BC" w:rsidRPr="00FD6D9F">
        <w:rPr>
          <w:rFonts w:ascii="Arial" w:hAnsi="Arial" w:cs="Arial"/>
          <w:bCs/>
          <w:lang w:val="id-ID"/>
        </w:rPr>
        <w:t xml:space="preserve">Laporan  </w:t>
      </w:r>
      <w:r w:rsidRPr="00FD6D9F">
        <w:rPr>
          <w:rFonts w:ascii="Arial" w:hAnsi="Arial" w:cs="Arial"/>
          <w:bCs/>
          <w:lang w:val="id-ID"/>
        </w:rPr>
        <w:t xml:space="preserve">hasil evaluasi/penilaian  P2W-KSS pada 18 </w:t>
      </w:r>
      <w:r w:rsidR="00BE6B96">
        <w:rPr>
          <w:rFonts w:ascii="Arial" w:hAnsi="Arial" w:cs="Arial"/>
          <w:bCs/>
          <w:lang w:val="id-ID"/>
        </w:rPr>
        <w:t>Kabupaten</w:t>
      </w:r>
      <w:r w:rsidR="00907EAA">
        <w:rPr>
          <w:rFonts w:ascii="Arial" w:hAnsi="Arial" w:cs="Arial"/>
          <w:bCs/>
          <w:lang w:val="id-ID"/>
        </w:rPr>
        <w:t>/kota</w:t>
      </w:r>
      <w:r w:rsidR="000240BC">
        <w:rPr>
          <w:rFonts w:ascii="Arial" w:hAnsi="Arial" w:cs="Arial"/>
          <w:bCs/>
        </w:rPr>
        <w:t>;</w:t>
      </w:r>
      <w:r w:rsidRPr="00FD6D9F">
        <w:rPr>
          <w:rFonts w:ascii="Arial" w:hAnsi="Arial" w:cs="Arial"/>
          <w:bCs/>
          <w:lang w:val="id-ID"/>
        </w:rPr>
        <w:t xml:space="preserve"> Laporan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00193E0C" w:rsidRPr="00FD6D9F">
        <w:rPr>
          <w:rFonts w:ascii="Arial" w:hAnsi="Arial" w:cs="Arial"/>
          <w:bCs/>
          <w:lang w:val="id-ID"/>
        </w:rPr>
        <w:t xml:space="preserve"> </w:t>
      </w:r>
      <w:r w:rsidRPr="00FD6D9F">
        <w:rPr>
          <w:rFonts w:ascii="Arial" w:hAnsi="Arial" w:cs="Arial"/>
          <w:bCs/>
          <w:lang w:val="id-ID"/>
        </w:rPr>
        <w:t xml:space="preserve">lokasi binaan Pokja P2W-KSS,  Laporan  hasil evaluasi/penilaian  PKK-KB  pada 18 </w:t>
      </w:r>
      <w:r w:rsidR="00BE6B96">
        <w:rPr>
          <w:rFonts w:ascii="Arial" w:hAnsi="Arial" w:cs="Arial"/>
          <w:bCs/>
          <w:lang w:val="id-ID"/>
        </w:rPr>
        <w:t>Kabupaten</w:t>
      </w:r>
      <w:r w:rsidR="00907EAA">
        <w:rPr>
          <w:rFonts w:ascii="Arial" w:hAnsi="Arial" w:cs="Arial"/>
          <w:bCs/>
          <w:lang w:val="id-ID"/>
        </w:rPr>
        <w:t>/</w:t>
      </w:r>
      <w:r w:rsidR="000240BC">
        <w:rPr>
          <w:rFonts w:ascii="Arial" w:hAnsi="Arial" w:cs="Arial"/>
          <w:bCs/>
          <w:lang w:val="id-ID"/>
        </w:rPr>
        <w:t>Kota</w:t>
      </w:r>
      <w:r w:rsidRPr="00FD6D9F">
        <w:rPr>
          <w:rFonts w:ascii="Arial" w:hAnsi="Arial" w:cs="Arial"/>
          <w:bCs/>
          <w:lang w:val="id-ID"/>
        </w:rPr>
        <w:t xml:space="preserve">; </w:t>
      </w:r>
      <w:r w:rsidR="000240BC" w:rsidRPr="00FD6D9F">
        <w:rPr>
          <w:rFonts w:ascii="Arial" w:hAnsi="Arial" w:cs="Arial"/>
          <w:bCs/>
          <w:lang w:val="id-ID"/>
        </w:rPr>
        <w:t xml:space="preserve">Jumlah </w:t>
      </w:r>
      <w:r w:rsidRPr="00FD6D9F">
        <w:rPr>
          <w:rFonts w:ascii="Arial" w:hAnsi="Arial" w:cs="Arial"/>
          <w:bCs/>
          <w:lang w:val="id-ID"/>
        </w:rPr>
        <w:t xml:space="preserve">peserta rapat koordinasi dan kelembagaan pemberdayaan masyarakat antara pusat, provinsi dan daerah sebanyak 1 kali, 23 orang, dan terlaksananya pembinaan evaluasi program dan kelembagaan pemberdayaan masyarakat di 19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w:t>
      </w:r>
      <w:r w:rsidRPr="00FD6D9F">
        <w:rPr>
          <w:rFonts w:ascii="Arial" w:hAnsi="Arial" w:cs="Arial"/>
          <w:bCs/>
          <w:lang w:val="id-ID"/>
        </w:rPr>
        <w:lastRenderedPageBreak/>
        <w:t xml:space="preserve">Terlaksananya penilaian nagari/kelurahan pada 18 </w:t>
      </w:r>
      <w:r w:rsidR="00BE6B96">
        <w:rPr>
          <w:rFonts w:ascii="Arial" w:hAnsi="Arial" w:cs="Arial"/>
          <w:bCs/>
          <w:lang w:val="id-ID"/>
        </w:rPr>
        <w:t>Kabupaten</w:t>
      </w:r>
      <w:r w:rsidR="00907EAA">
        <w:rPr>
          <w:rFonts w:ascii="Arial" w:hAnsi="Arial" w:cs="Arial"/>
          <w:bCs/>
          <w:lang w:val="id-ID"/>
        </w:rPr>
        <w:t>/</w:t>
      </w:r>
      <w:r w:rsidR="000240BC">
        <w:rPr>
          <w:rFonts w:ascii="Arial" w:hAnsi="Arial" w:cs="Arial"/>
          <w:bCs/>
          <w:lang w:val="id-ID"/>
        </w:rPr>
        <w:t>Kota</w:t>
      </w:r>
      <w:r w:rsidR="000240BC" w:rsidRPr="00FD6D9F">
        <w:rPr>
          <w:rFonts w:ascii="Arial" w:hAnsi="Arial" w:cs="Arial"/>
          <w:bCs/>
          <w:lang w:val="id-ID"/>
        </w:rPr>
        <w:t xml:space="preserve"> </w:t>
      </w:r>
      <w:r w:rsidRPr="00FD6D9F">
        <w:rPr>
          <w:rFonts w:ascii="Arial" w:hAnsi="Arial" w:cs="Arial"/>
          <w:bCs/>
          <w:lang w:val="id-ID"/>
        </w:rPr>
        <w:t xml:space="preserve">(11 nagari pada 11 </w:t>
      </w:r>
      <w:r w:rsidR="00BE6B96">
        <w:rPr>
          <w:rFonts w:ascii="Arial" w:hAnsi="Arial" w:cs="Arial"/>
          <w:bCs/>
          <w:lang w:val="id-ID"/>
        </w:rPr>
        <w:t>Kabupaten</w:t>
      </w:r>
      <w:r w:rsidRPr="00FD6D9F">
        <w:rPr>
          <w:rFonts w:ascii="Arial" w:hAnsi="Arial" w:cs="Arial"/>
          <w:bCs/>
          <w:lang w:val="id-ID"/>
        </w:rPr>
        <w:t xml:space="preserve"> dan 7 kelurahan pada 7 kota), Kategori nagari yang menjadi Juara I adalah Nagari Batu Bulek </w:t>
      </w:r>
      <w:r w:rsidR="00BE6B96">
        <w:rPr>
          <w:rFonts w:ascii="Arial" w:hAnsi="Arial" w:cs="Arial"/>
          <w:bCs/>
          <w:lang w:val="id-ID"/>
        </w:rPr>
        <w:t>Kabupaten</w:t>
      </w:r>
      <w:r w:rsidRPr="00FD6D9F">
        <w:rPr>
          <w:rFonts w:ascii="Arial" w:hAnsi="Arial" w:cs="Arial"/>
          <w:bCs/>
          <w:lang w:val="id-ID"/>
        </w:rPr>
        <w:t xml:space="preserve"> Tanah Datar, sedangkan untuk kategori Kelurahan yang menjadi Juara I adalah Kelurahan Kubu Gulai Bancah Kota Bukittinggi. Masing-masing Juara  I Nagari tingkat Provinsi mendapat uang sebesar Rp. 50.000.000,- dan Juara I Kelurahan tingkat Pro</w:t>
      </w:r>
      <w:r w:rsidR="00FD6D9F">
        <w:rPr>
          <w:rFonts w:ascii="Arial" w:hAnsi="Arial" w:cs="Arial"/>
          <w:bCs/>
          <w:lang w:val="id-ID"/>
        </w:rPr>
        <w:t>vinsi mendapat uang sebesar Rp.</w:t>
      </w:r>
      <w:r w:rsidR="000240BC">
        <w:rPr>
          <w:rFonts w:ascii="Arial" w:hAnsi="Arial" w:cs="Arial"/>
          <w:bCs/>
          <w:lang w:val="id-ID"/>
        </w:rPr>
        <w:t>40.000.000,-.</w:t>
      </w:r>
      <w:r w:rsidR="000240BC">
        <w:rPr>
          <w:rFonts w:ascii="Arial" w:hAnsi="Arial" w:cs="Arial"/>
          <w:bCs/>
        </w:rPr>
        <w:t xml:space="preserve">; </w:t>
      </w:r>
      <w:r w:rsidRPr="00FD6D9F">
        <w:rPr>
          <w:rFonts w:ascii="Arial" w:hAnsi="Arial" w:cs="Arial"/>
          <w:bCs/>
          <w:lang w:val="id-ID"/>
        </w:rPr>
        <w:t>Terikutinya Pekan Inovasi Nasional (PIN) desa, nagari/kelurahan di Provinsi NTB sebanyak 1 kali; Jumlah peserta Rapat Koordinasi TMMD/N ke 96 dan 97 dengan SKPD dan Lemba</w:t>
      </w:r>
      <w:r w:rsidR="000240BC">
        <w:rPr>
          <w:rFonts w:ascii="Arial" w:hAnsi="Arial" w:cs="Arial"/>
          <w:bCs/>
          <w:lang w:val="id-ID"/>
        </w:rPr>
        <w:t>ga Provinsi sebanyak 100 orang</w:t>
      </w:r>
      <w:r w:rsidR="000240BC">
        <w:rPr>
          <w:rFonts w:ascii="Arial" w:hAnsi="Arial" w:cs="Arial"/>
          <w:bCs/>
        </w:rPr>
        <w:t xml:space="preserve">; </w:t>
      </w:r>
      <w:r w:rsidRPr="00FD6D9F">
        <w:rPr>
          <w:rFonts w:ascii="Arial" w:hAnsi="Arial" w:cs="Arial"/>
          <w:bCs/>
          <w:lang w:val="id-ID"/>
        </w:rPr>
        <w:t>Terlaksananya kemanunggalan TNI dan masyarakat dalam pembangunan desa/nagari melalui TMMD/N ke-96 (</w:t>
      </w:r>
      <w:r w:rsidR="00BE6B96">
        <w:rPr>
          <w:rFonts w:ascii="Arial" w:hAnsi="Arial" w:cs="Arial"/>
          <w:bCs/>
          <w:lang w:val="id-ID"/>
        </w:rPr>
        <w:t>Kabupaten</w:t>
      </w:r>
      <w:r w:rsidRPr="00FD6D9F">
        <w:rPr>
          <w:rFonts w:ascii="Arial" w:hAnsi="Arial" w:cs="Arial"/>
          <w:bCs/>
          <w:lang w:val="id-ID"/>
        </w:rPr>
        <w:t xml:space="preserve"> Pasaman dan </w:t>
      </w:r>
      <w:r w:rsidR="00BE6B96">
        <w:rPr>
          <w:rFonts w:ascii="Arial" w:hAnsi="Arial" w:cs="Arial"/>
          <w:bCs/>
          <w:lang w:val="id-ID"/>
        </w:rPr>
        <w:t>Kabupaten</w:t>
      </w:r>
      <w:r w:rsidRPr="00FD6D9F">
        <w:rPr>
          <w:rFonts w:ascii="Arial" w:hAnsi="Arial" w:cs="Arial"/>
          <w:bCs/>
          <w:lang w:val="id-ID"/>
        </w:rPr>
        <w:t xml:space="preserve"> Tanah Datar) dan ke-97 (</w:t>
      </w:r>
      <w:r w:rsidR="00BE6B96">
        <w:rPr>
          <w:rFonts w:ascii="Arial" w:hAnsi="Arial" w:cs="Arial"/>
          <w:bCs/>
          <w:lang w:val="id-ID"/>
        </w:rPr>
        <w:t>Kabupaten</w:t>
      </w:r>
      <w:r w:rsidRPr="00FD6D9F">
        <w:rPr>
          <w:rFonts w:ascii="Arial" w:hAnsi="Arial" w:cs="Arial"/>
          <w:bCs/>
          <w:lang w:val="id-ID"/>
        </w:rPr>
        <w:t xml:space="preserve"> Pesisir Selatan) Tahun 2016; Terlaksananya pemberdayaan anak sekolah SD/MI melalui Lomba Cipta Menu PMT-AS sebanyak 57 orang yang dilaksanakan pada tanggal 28 s.d 29 Maret 2016 di Diklat BPM; Jumlah peserta Rakor Pemberdayaan Masyarakat dalam Pemanfaatan Air Minum dan Sanitasi berbasis masyarakat sebanyak 60 orang; Jumlah peserta Rakor Komisi Penanggulangan AIDS HIV-AIDS sebanyak 40 orang pada tanggal 25 s.d 26 Juli 2016 di Diklat BPM, serta terlaksananya pembinaan  penanggulangan HIV-AIDS ke 11 daerah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Terlaksananya Pencanangan Bulan Bhakti Gotong Royong Masyarakat Tingkat Provinsi Sumatera Barat yang ke XIII sebanyak 1 kali di Lapangan Pulai Nagari Sungayang, Kecamatan Sungayang </w:t>
      </w:r>
      <w:r w:rsidR="00BE6B96">
        <w:rPr>
          <w:rFonts w:ascii="Arial" w:hAnsi="Arial" w:cs="Arial"/>
          <w:bCs/>
          <w:lang w:val="id-ID"/>
        </w:rPr>
        <w:t>Kabupaten</w:t>
      </w:r>
      <w:r w:rsidRPr="00FD6D9F">
        <w:rPr>
          <w:rFonts w:ascii="Arial" w:hAnsi="Arial" w:cs="Arial"/>
          <w:bCs/>
          <w:lang w:val="id-ID"/>
        </w:rPr>
        <w:t xml:space="preserve"> Tanah Datar yang disejalankan dengan kegiatan HKG PKK ke 44 </w:t>
      </w:r>
      <w:r w:rsidR="006359B8" w:rsidRPr="00FD6D9F">
        <w:rPr>
          <w:rFonts w:ascii="Arial" w:hAnsi="Arial" w:cs="Arial"/>
          <w:bCs/>
          <w:lang w:val="id-ID"/>
        </w:rPr>
        <w:t xml:space="preserve">Tahun </w:t>
      </w:r>
      <w:r w:rsidRPr="00FD6D9F">
        <w:rPr>
          <w:rFonts w:ascii="Arial" w:hAnsi="Arial" w:cs="Arial"/>
          <w:bCs/>
          <w:lang w:val="id-ID"/>
        </w:rPr>
        <w:t>2016; Jumlah peserta so</w:t>
      </w:r>
      <w:r w:rsidR="00DB3F4D">
        <w:rPr>
          <w:rFonts w:ascii="Arial" w:hAnsi="Arial" w:cs="Arial"/>
          <w:bCs/>
          <w:lang w:val="id-ID"/>
        </w:rPr>
        <w:t>sialisasi implementasi U</w:t>
      </w:r>
      <w:r w:rsidR="00DB3F4D">
        <w:rPr>
          <w:rFonts w:ascii="Arial" w:hAnsi="Arial" w:cs="Arial"/>
          <w:bCs/>
        </w:rPr>
        <w:t>ndang-</w:t>
      </w:r>
      <w:r w:rsidR="00DB3F4D">
        <w:rPr>
          <w:rFonts w:ascii="Arial" w:hAnsi="Arial" w:cs="Arial"/>
          <w:bCs/>
          <w:lang w:val="id-ID"/>
        </w:rPr>
        <w:t>U</w:t>
      </w:r>
      <w:r w:rsidR="00DB3F4D">
        <w:rPr>
          <w:rFonts w:ascii="Arial" w:hAnsi="Arial" w:cs="Arial"/>
          <w:bCs/>
        </w:rPr>
        <w:t>ndang</w:t>
      </w:r>
      <w:r w:rsidR="00DB3F4D">
        <w:rPr>
          <w:rFonts w:ascii="Arial" w:hAnsi="Arial" w:cs="Arial"/>
          <w:bCs/>
          <w:lang w:val="id-ID"/>
        </w:rPr>
        <w:t xml:space="preserve"> Nomor</w:t>
      </w:r>
      <w:r w:rsidRPr="00FD6D9F">
        <w:rPr>
          <w:rFonts w:ascii="Arial" w:hAnsi="Arial" w:cs="Arial"/>
          <w:bCs/>
          <w:lang w:val="id-ID"/>
        </w:rPr>
        <w:t xml:space="preserve"> 6 </w:t>
      </w:r>
      <w:r w:rsidR="00DB3F4D" w:rsidRPr="00FD6D9F">
        <w:rPr>
          <w:rFonts w:ascii="Arial" w:hAnsi="Arial" w:cs="Arial"/>
          <w:bCs/>
          <w:lang w:val="id-ID"/>
        </w:rPr>
        <w:t xml:space="preserve">Tahun </w:t>
      </w:r>
      <w:r w:rsidRPr="00FD6D9F">
        <w:rPr>
          <w:rFonts w:ascii="Arial" w:hAnsi="Arial" w:cs="Arial"/>
          <w:bCs/>
          <w:lang w:val="id-ID"/>
        </w:rPr>
        <w:t xml:space="preserve">2014 tentang Desa melalui Dana Desa </w:t>
      </w:r>
      <w:r w:rsidRPr="00FD6D9F">
        <w:rPr>
          <w:rFonts w:ascii="Arial" w:hAnsi="Arial" w:cs="Arial"/>
          <w:bCs/>
          <w:lang w:val="id-ID"/>
        </w:rPr>
        <w:lastRenderedPageBreak/>
        <w:t xml:space="preserve">terhadap 12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dilaksanakan 2 kali  sebanyak @ 93 dan 92 orang di Padang.</w:t>
      </w:r>
    </w:p>
    <w:p w:rsidR="00302E7B" w:rsidRPr="00697B23"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Program</w:t>
      </w:r>
      <w:r w:rsidRPr="00FD6D9F">
        <w:rPr>
          <w:rFonts w:ascii="Arial" w:hAnsi="Arial" w:cs="Arial"/>
          <w:bCs/>
          <w:lang w:val="id-ID"/>
        </w:rPr>
        <w:t xml:space="preserve"> </w:t>
      </w:r>
      <w:r w:rsidRPr="00F9012E">
        <w:rPr>
          <w:rFonts w:ascii="Arial" w:hAnsi="Arial" w:cs="Arial"/>
          <w:bCs/>
          <w:lang w:val="id-ID"/>
        </w:rPr>
        <w:t xml:space="preserve">Pengendalian Terpadu Penanganan Kemiskinan, </w:t>
      </w:r>
      <w:r w:rsidR="000240BC">
        <w:rPr>
          <w:rFonts w:ascii="Arial" w:hAnsi="Arial" w:cs="Arial"/>
          <w:bCs/>
        </w:rPr>
        <w:t>dengan</w:t>
      </w:r>
      <w:r w:rsidRPr="00F9012E">
        <w:rPr>
          <w:rFonts w:ascii="Arial" w:hAnsi="Arial" w:cs="Arial"/>
          <w:bCs/>
          <w:lang w:val="id-ID"/>
        </w:rPr>
        <w:t xml:space="preserve"> anggaran Rp. 1.903.049.250,- </w:t>
      </w:r>
      <w:r w:rsidRPr="00FD6D9F">
        <w:rPr>
          <w:rFonts w:ascii="Arial" w:hAnsi="Arial" w:cs="Arial"/>
          <w:bCs/>
          <w:lang w:val="id-ID"/>
        </w:rPr>
        <w:t xml:space="preserve">dan </w:t>
      </w:r>
      <w:r w:rsidRPr="00F9012E">
        <w:rPr>
          <w:rFonts w:ascii="Arial" w:hAnsi="Arial" w:cs="Arial"/>
          <w:bCs/>
          <w:lang w:val="id-ID"/>
        </w:rPr>
        <w:t>realisasi             Rp. 1.537.420.</w:t>
      </w:r>
      <w:r>
        <w:rPr>
          <w:rFonts w:ascii="Arial" w:hAnsi="Arial" w:cs="Arial"/>
          <w:bCs/>
          <w:lang w:val="id-ID"/>
        </w:rPr>
        <w:t>574,- (80,79%)</w:t>
      </w:r>
      <w:r w:rsidRPr="00FD6D9F">
        <w:rPr>
          <w:rFonts w:ascii="Arial" w:hAnsi="Arial" w:cs="Arial"/>
          <w:bCs/>
          <w:lang w:val="id-ID"/>
        </w:rPr>
        <w:t>. Dengan</w:t>
      </w:r>
      <w:r>
        <w:rPr>
          <w:rFonts w:ascii="Arial" w:hAnsi="Arial" w:cs="Arial"/>
          <w:bCs/>
          <w:lang w:val="id-ID"/>
        </w:rPr>
        <w:t xml:space="preserve"> output</w:t>
      </w:r>
      <w:r w:rsidR="009B1735">
        <w:rPr>
          <w:rFonts w:ascii="Arial" w:hAnsi="Arial" w:cs="Arial"/>
          <w:bCs/>
        </w:rPr>
        <w:t xml:space="preserve"> </w:t>
      </w:r>
      <w:r w:rsidRPr="00FD6D9F">
        <w:rPr>
          <w:rFonts w:ascii="Arial" w:hAnsi="Arial" w:cs="Arial"/>
          <w:bCs/>
          <w:lang w:val="id-ID"/>
        </w:rPr>
        <w:t xml:space="preserve">: Jumlah peserta rakor penanggulangan kemiskinan tingkat Provinsi sebanyak 1 kali untuk 35 orang; </w:t>
      </w:r>
      <w:r w:rsidR="008F1F0F" w:rsidRPr="00FD6D9F">
        <w:rPr>
          <w:rFonts w:ascii="Arial" w:hAnsi="Arial" w:cs="Arial"/>
          <w:bCs/>
          <w:lang w:val="id-ID"/>
        </w:rPr>
        <w:t>Pembinaan</w:t>
      </w:r>
      <w:r w:rsidRPr="00FD6D9F">
        <w:rPr>
          <w:rFonts w:ascii="Arial" w:hAnsi="Arial" w:cs="Arial"/>
          <w:bCs/>
          <w:lang w:val="id-ID"/>
        </w:rPr>
        <w:t xml:space="preserve">, evaluasi dan sinkronisasi program kemiskinan di </w:t>
      </w:r>
      <w:r w:rsidR="00907EAA">
        <w:rPr>
          <w:rFonts w:ascii="Arial" w:hAnsi="Arial" w:cs="Arial"/>
          <w:bCs/>
          <w:lang w:val="id-ID"/>
        </w:rPr>
        <w:t>Sumatera Barat</w:t>
      </w:r>
      <w:r w:rsidRPr="00FD6D9F">
        <w:rPr>
          <w:rFonts w:ascii="Arial" w:hAnsi="Arial" w:cs="Arial"/>
          <w:bCs/>
          <w:lang w:val="id-ID"/>
        </w:rPr>
        <w:t xml:space="preserve"> untuk 19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w:t>
      </w:r>
      <w:r w:rsidR="008F1F0F" w:rsidRPr="00FD6D9F">
        <w:rPr>
          <w:rFonts w:ascii="Arial" w:hAnsi="Arial" w:cs="Arial"/>
          <w:bCs/>
          <w:lang w:val="id-ID"/>
        </w:rPr>
        <w:t xml:space="preserve">Terlaksananya </w:t>
      </w:r>
      <w:r w:rsidRPr="00FD6D9F">
        <w:rPr>
          <w:rFonts w:ascii="Arial" w:hAnsi="Arial" w:cs="Arial"/>
          <w:bCs/>
          <w:lang w:val="id-ID"/>
        </w:rPr>
        <w:t xml:space="preserve">rapat teknis serta koordinasi sebanyak 6 kali; </w:t>
      </w:r>
      <w:r w:rsidR="008F1F0F" w:rsidRPr="00FD6D9F">
        <w:rPr>
          <w:rFonts w:ascii="Arial" w:hAnsi="Arial" w:cs="Arial"/>
          <w:bCs/>
          <w:lang w:val="id-ID"/>
        </w:rPr>
        <w:t xml:space="preserve">Terlaksananya </w:t>
      </w:r>
      <w:r w:rsidRPr="00FD6D9F">
        <w:rPr>
          <w:rFonts w:ascii="Arial" w:hAnsi="Arial" w:cs="Arial"/>
          <w:bCs/>
          <w:lang w:val="id-ID"/>
        </w:rPr>
        <w:t xml:space="preserve">pembinaan, pengelolaan, dan pemanfaatan sarana dan prasarana yang telah dibangun dengan program PNPM-MPd terhadap 12 </w:t>
      </w:r>
      <w:r w:rsidR="00BE6B96">
        <w:rPr>
          <w:rFonts w:ascii="Arial" w:hAnsi="Arial" w:cs="Arial"/>
          <w:bCs/>
          <w:lang w:val="id-ID"/>
        </w:rPr>
        <w:t>Kabupaten</w:t>
      </w:r>
      <w:r w:rsidRPr="00FD6D9F">
        <w:rPr>
          <w:rFonts w:ascii="Arial" w:hAnsi="Arial" w:cs="Arial"/>
          <w:bCs/>
          <w:lang w:val="id-ID"/>
        </w:rPr>
        <w:t xml:space="preserve">; </w:t>
      </w:r>
      <w:r w:rsidR="008F1F0F" w:rsidRPr="00FD6D9F">
        <w:rPr>
          <w:rFonts w:ascii="Arial" w:hAnsi="Arial" w:cs="Arial"/>
          <w:bCs/>
          <w:lang w:val="id-ID"/>
        </w:rPr>
        <w:t xml:space="preserve">Terlaksananya </w:t>
      </w:r>
      <w:r w:rsidRPr="00FD6D9F">
        <w:rPr>
          <w:rFonts w:ascii="Arial" w:hAnsi="Arial" w:cs="Arial"/>
          <w:bCs/>
          <w:lang w:val="id-ID"/>
        </w:rPr>
        <w:t xml:space="preserve">pembinaan, pengelolaan dana bergulir kelompok Simpan Pinjam Perempuan untuk 12 </w:t>
      </w:r>
      <w:r w:rsidR="00BE6B96">
        <w:rPr>
          <w:rFonts w:ascii="Arial" w:hAnsi="Arial" w:cs="Arial"/>
          <w:bCs/>
          <w:lang w:val="id-ID"/>
        </w:rPr>
        <w:t>Kabupaten</w:t>
      </w:r>
      <w:r w:rsidRPr="00FD6D9F">
        <w:rPr>
          <w:rFonts w:ascii="Arial" w:hAnsi="Arial" w:cs="Arial"/>
          <w:bCs/>
          <w:lang w:val="id-ID"/>
        </w:rPr>
        <w:t xml:space="preserve">/144 kecamatan; </w:t>
      </w:r>
      <w:r w:rsidR="008F1F0F" w:rsidRPr="00FD6D9F">
        <w:rPr>
          <w:rFonts w:ascii="Arial" w:hAnsi="Arial" w:cs="Arial"/>
          <w:bCs/>
          <w:lang w:val="id-ID"/>
        </w:rPr>
        <w:t xml:space="preserve">Terlaksananya </w:t>
      </w:r>
      <w:r w:rsidRPr="00FD6D9F">
        <w:rPr>
          <w:rFonts w:ascii="Arial" w:hAnsi="Arial" w:cs="Arial"/>
          <w:bCs/>
          <w:lang w:val="id-ID"/>
        </w:rPr>
        <w:t xml:space="preserve">penataan dan pengendalian aset-aset PNPM-MPd terhadap 12 </w:t>
      </w:r>
      <w:r w:rsidR="00BE6B96">
        <w:rPr>
          <w:rFonts w:ascii="Arial" w:hAnsi="Arial" w:cs="Arial"/>
          <w:bCs/>
          <w:lang w:val="id-ID"/>
        </w:rPr>
        <w:t>Kabupaten</w:t>
      </w:r>
      <w:r w:rsidRPr="00FD6D9F">
        <w:rPr>
          <w:rFonts w:ascii="Arial" w:hAnsi="Arial" w:cs="Arial"/>
          <w:bCs/>
          <w:lang w:val="id-ID"/>
        </w:rPr>
        <w:t xml:space="preserve">; dan terlaksananya Jambore program Pembangunan dan Pemberdayaan Masyarakat Desa/ Nagari (P3MD) sebanyak 1 kali; Terlaksananya Rakor Percepatan Pembangunan pada Daerah Tertinggal sebanyak 1 kali, dan jumlah peserta pembinaan, dan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Pr="00FD6D9F">
        <w:rPr>
          <w:rFonts w:ascii="Arial" w:hAnsi="Arial" w:cs="Arial"/>
          <w:bCs/>
          <w:lang w:val="id-ID"/>
        </w:rPr>
        <w:t xml:space="preserve"> pada lokasi daerah PDT sebanyak 33 orang; Terlaksananya Kegiatan LMP dan energi terbarukan di </w:t>
      </w:r>
      <w:r w:rsidR="00907EAA">
        <w:rPr>
          <w:rFonts w:ascii="Arial" w:hAnsi="Arial" w:cs="Arial"/>
          <w:bCs/>
          <w:lang w:val="id-ID"/>
        </w:rPr>
        <w:t>Sumatera Barat</w:t>
      </w:r>
      <w:r w:rsidRPr="00FD6D9F">
        <w:rPr>
          <w:rFonts w:ascii="Arial" w:hAnsi="Arial" w:cs="Arial"/>
          <w:bCs/>
          <w:lang w:val="id-ID"/>
        </w:rPr>
        <w:t xml:space="preserve"> menunjang program Kemendes di 7 </w:t>
      </w:r>
      <w:r w:rsidR="00BE6B96">
        <w:rPr>
          <w:rFonts w:ascii="Arial" w:hAnsi="Arial" w:cs="Arial"/>
          <w:bCs/>
          <w:lang w:val="id-ID"/>
        </w:rPr>
        <w:t>Kabupaten</w:t>
      </w:r>
      <w:r w:rsidRPr="00FD6D9F">
        <w:rPr>
          <w:rFonts w:ascii="Arial" w:hAnsi="Arial" w:cs="Arial"/>
          <w:bCs/>
          <w:lang w:val="id-ID"/>
        </w:rPr>
        <w:t xml:space="preserve">/ Kota; Jumlah peserta orientasi teknis bagi aparat pemberdayaan masyarakat </w:t>
      </w:r>
      <w:r w:rsidR="00BE6B96">
        <w:rPr>
          <w:rFonts w:ascii="Arial" w:hAnsi="Arial" w:cs="Arial"/>
          <w:bCs/>
          <w:lang w:val="id-ID"/>
        </w:rPr>
        <w:t>Kabupaten</w:t>
      </w:r>
      <w:r w:rsidRPr="00FD6D9F">
        <w:rPr>
          <w:rFonts w:ascii="Arial" w:hAnsi="Arial" w:cs="Arial"/>
          <w:bCs/>
          <w:lang w:val="id-ID"/>
        </w:rPr>
        <w:t xml:space="preserve"> dan Masyarakat, sebanyak  20 orang; Laporan pembinaan dan monitoring terhadap 7 </w:t>
      </w:r>
      <w:r w:rsidR="00BE6B96">
        <w:rPr>
          <w:rFonts w:ascii="Arial" w:hAnsi="Arial" w:cs="Arial"/>
          <w:bCs/>
          <w:lang w:val="id-ID"/>
        </w:rPr>
        <w:t>Kabupaten</w:t>
      </w:r>
      <w:r w:rsidRPr="00FD6D9F">
        <w:rPr>
          <w:rFonts w:ascii="Arial" w:hAnsi="Arial" w:cs="Arial"/>
          <w:bCs/>
          <w:lang w:val="id-ID"/>
        </w:rPr>
        <w:t xml:space="preserve">; Terlaksananya monitoring dan evaluasi Pemanfaatan Sarjana Pemberdayaan Masyarakat Nagari (SPMN) pada 15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Terlaksananya evaluasi  kebutuhan SPMN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w:t>
      </w:r>
      <w:r w:rsidR="00CF503B">
        <w:rPr>
          <w:rFonts w:ascii="Arial" w:hAnsi="Arial" w:cs="Arial"/>
          <w:bCs/>
          <w:lang w:val="id-ID"/>
        </w:rPr>
        <w:t>se-Sumatera Barat</w:t>
      </w:r>
      <w:r w:rsidRPr="00FD6D9F">
        <w:rPr>
          <w:rFonts w:ascii="Arial" w:hAnsi="Arial" w:cs="Arial"/>
          <w:bCs/>
          <w:lang w:val="id-ID"/>
        </w:rPr>
        <w:t xml:space="preserve"> sebanyak 2 kali; Jumlah peserta rakor produk unggulan dalam rangka PELD dengan aparat </w:t>
      </w:r>
      <w:r w:rsidR="00BE6B96">
        <w:rPr>
          <w:rFonts w:ascii="Arial" w:hAnsi="Arial" w:cs="Arial"/>
          <w:bCs/>
          <w:lang w:val="id-ID"/>
        </w:rPr>
        <w:t>Kabupaten</w:t>
      </w:r>
      <w:r w:rsidRPr="00FD6D9F">
        <w:rPr>
          <w:rFonts w:ascii="Arial" w:hAnsi="Arial" w:cs="Arial"/>
          <w:bCs/>
          <w:lang w:val="id-ID"/>
        </w:rPr>
        <w:t xml:space="preserve">/ kota dan provinsi sebanyak 20 orang, Terlaksananya pembinaan,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Pr="00FD6D9F">
        <w:rPr>
          <w:rFonts w:ascii="Arial" w:hAnsi="Arial" w:cs="Arial"/>
          <w:bCs/>
          <w:lang w:val="id-ID"/>
        </w:rPr>
        <w:t xml:space="preserve"> terhadap 19 </w:t>
      </w:r>
      <w:r w:rsidR="00BE6B96">
        <w:rPr>
          <w:rFonts w:ascii="Arial" w:hAnsi="Arial" w:cs="Arial"/>
          <w:bCs/>
          <w:lang w:val="id-ID"/>
        </w:rPr>
        <w:lastRenderedPageBreak/>
        <w:t>Kabupaten</w:t>
      </w:r>
      <w:r w:rsidRPr="00FD6D9F">
        <w:rPr>
          <w:rFonts w:ascii="Arial" w:hAnsi="Arial" w:cs="Arial"/>
          <w:bCs/>
          <w:lang w:val="id-ID"/>
        </w:rPr>
        <w:t xml:space="preserve">/ kota dan provinsi; Laporan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00811CBF">
        <w:rPr>
          <w:rFonts w:ascii="Arial" w:hAnsi="Arial" w:cs="Arial"/>
          <w:bCs/>
          <w:lang w:val="id-ID"/>
        </w:rPr>
        <w:t xml:space="preserve"> peny</w:t>
      </w:r>
      <w:r w:rsidR="00811CBF">
        <w:rPr>
          <w:rFonts w:ascii="Arial" w:hAnsi="Arial" w:cs="Arial"/>
          <w:bCs/>
        </w:rPr>
        <w:t>a</w:t>
      </w:r>
      <w:r w:rsidRPr="00FD6D9F">
        <w:rPr>
          <w:rFonts w:ascii="Arial" w:hAnsi="Arial" w:cs="Arial"/>
          <w:bCs/>
          <w:lang w:val="id-ID"/>
        </w:rPr>
        <w:t xml:space="preserve">luran Kredit Mikro Nagari (KMN) terhadap kelompok penerima di 19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dan terlaksananya Rakor KMN sebanyak 3 kali; Terlaksananya Rapat Koordinasi Tim Konversi Minyak Tanah ke LPG Tabung 3 Kg dalam 4 kali rapat, dan terlaksananya pemantauan dan pengawasan tataniaga LPG tabung 3 Kg di 18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Jumlah peserta rapat koordinasi pelaksanaan Pilot Project PKKPM sebanyak 30 ora</w:t>
      </w:r>
      <w:r w:rsidR="008F1F0F">
        <w:rPr>
          <w:rFonts w:ascii="Arial" w:hAnsi="Arial" w:cs="Arial"/>
          <w:bCs/>
          <w:lang w:val="id-ID"/>
        </w:rPr>
        <w:t>ng, dan terlaksananya pembinaan</w:t>
      </w:r>
      <w:r w:rsidR="008F1F0F">
        <w:rPr>
          <w:rFonts w:ascii="Arial" w:hAnsi="Arial" w:cs="Arial"/>
          <w:bCs/>
        </w:rPr>
        <w:t>;</w:t>
      </w:r>
      <w:r w:rsidRPr="00FD6D9F">
        <w:rPr>
          <w:rFonts w:ascii="Arial" w:hAnsi="Arial" w:cs="Arial"/>
          <w:bCs/>
          <w:lang w:val="id-ID"/>
        </w:rPr>
        <w:t xml:space="preserve">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00193E0C" w:rsidRPr="00FD6D9F">
        <w:rPr>
          <w:rFonts w:ascii="Arial" w:hAnsi="Arial" w:cs="Arial"/>
          <w:bCs/>
          <w:lang w:val="id-ID"/>
        </w:rPr>
        <w:t xml:space="preserve"> </w:t>
      </w:r>
      <w:r w:rsidRPr="00FD6D9F">
        <w:rPr>
          <w:rFonts w:ascii="Arial" w:hAnsi="Arial" w:cs="Arial"/>
          <w:bCs/>
          <w:lang w:val="id-ID"/>
        </w:rPr>
        <w:t xml:space="preserve">pelaksanaan program ke </w:t>
      </w:r>
      <w:r w:rsidR="00BE6B96">
        <w:rPr>
          <w:rFonts w:ascii="Arial" w:hAnsi="Arial" w:cs="Arial"/>
          <w:bCs/>
          <w:lang w:val="id-ID"/>
        </w:rPr>
        <w:t>Kabupaten</w:t>
      </w:r>
      <w:r w:rsidR="00B25553">
        <w:rPr>
          <w:rFonts w:ascii="Arial" w:hAnsi="Arial" w:cs="Arial"/>
          <w:bCs/>
          <w:lang w:val="id-ID"/>
        </w:rPr>
        <w:t xml:space="preserve"> Kep</w:t>
      </w:r>
      <w:r w:rsidR="00B25553">
        <w:rPr>
          <w:rFonts w:ascii="Arial" w:hAnsi="Arial" w:cs="Arial"/>
          <w:bCs/>
        </w:rPr>
        <w:t>ulauan</w:t>
      </w:r>
      <w:r w:rsidRPr="00FD6D9F">
        <w:rPr>
          <w:rFonts w:ascii="Arial" w:hAnsi="Arial" w:cs="Arial"/>
          <w:bCs/>
          <w:lang w:val="id-ID"/>
        </w:rPr>
        <w:t xml:space="preserve"> Mentawai.</w:t>
      </w:r>
    </w:p>
    <w:p w:rsidR="00302E7B" w:rsidRPr="00FD6D9F"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Program Peningkatan Kesempata</w:t>
      </w:r>
      <w:r>
        <w:rPr>
          <w:rFonts w:ascii="Arial" w:hAnsi="Arial" w:cs="Arial"/>
          <w:bCs/>
          <w:lang w:val="id-ID"/>
        </w:rPr>
        <w:t>n Kerja dan Diversifikasi Usaha</w:t>
      </w:r>
      <w:r w:rsidRPr="00FD6D9F">
        <w:rPr>
          <w:rFonts w:ascii="Arial" w:hAnsi="Arial" w:cs="Arial"/>
          <w:bCs/>
          <w:lang w:val="id-ID"/>
        </w:rPr>
        <w:t xml:space="preserve"> dengan</w:t>
      </w:r>
      <w:r w:rsidRPr="00F9012E">
        <w:rPr>
          <w:rFonts w:ascii="Arial" w:hAnsi="Arial" w:cs="Arial"/>
          <w:bCs/>
          <w:lang w:val="id-ID"/>
        </w:rPr>
        <w:t xml:space="preserve"> alokasi anggaran sebesar Rp. 278.486.500,- </w:t>
      </w:r>
      <w:r w:rsidRPr="00FD6D9F">
        <w:rPr>
          <w:rFonts w:ascii="Arial" w:hAnsi="Arial" w:cs="Arial"/>
          <w:bCs/>
          <w:lang w:val="id-ID"/>
        </w:rPr>
        <w:t xml:space="preserve">dan </w:t>
      </w:r>
      <w:r w:rsidRPr="00F9012E">
        <w:rPr>
          <w:rFonts w:ascii="Arial" w:hAnsi="Arial" w:cs="Arial"/>
          <w:bCs/>
          <w:lang w:val="id-ID"/>
        </w:rPr>
        <w:t>realisasi Rp. 269.651.367,- (96,</w:t>
      </w:r>
      <w:r w:rsidRPr="00FD6D9F">
        <w:rPr>
          <w:rFonts w:ascii="Arial" w:hAnsi="Arial" w:cs="Arial"/>
          <w:bCs/>
          <w:lang w:val="id-ID"/>
        </w:rPr>
        <w:t>83</w:t>
      </w:r>
      <w:r>
        <w:rPr>
          <w:rFonts w:ascii="Arial" w:hAnsi="Arial" w:cs="Arial"/>
          <w:bCs/>
          <w:lang w:val="id-ID"/>
        </w:rPr>
        <w:t>%)</w:t>
      </w:r>
      <w:r w:rsidRPr="00FD6D9F">
        <w:rPr>
          <w:rFonts w:ascii="Arial" w:hAnsi="Arial" w:cs="Arial"/>
          <w:bCs/>
          <w:lang w:val="id-ID"/>
        </w:rPr>
        <w:t>. Dengan o</w:t>
      </w:r>
      <w:r>
        <w:rPr>
          <w:rFonts w:ascii="Arial" w:hAnsi="Arial" w:cs="Arial"/>
          <w:bCs/>
          <w:lang w:val="id-ID"/>
        </w:rPr>
        <w:t>utput</w:t>
      </w:r>
      <w:r w:rsidRPr="00FD6D9F">
        <w:rPr>
          <w:rFonts w:ascii="Arial" w:hAnsi="Arial" w:cs="Arial"/>
          <w:bCs/>
          <w:lang w:val="id-ID"/>
        </w:rPr>
        <w:t xml:space="preserve"> : Laporan pembinaan terhadap Usaha Ekonomi Masyarakat Simpan Pinjam di Sumatera Barat (9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Laporan penilaian UEM-SP berprestasi terhadap 10 UEM-SP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sebagai Juara I adalah </w:t>
      </w:r>
      <w:r w:rsidR="00BE6B96">
        <w:rPr>
          <w:rFonts w:ascii="Arial" w:hAnsi="Arial" w:cs="Arial"/>
          <w:bCs/>
          <w:lang w:val="id-ID"/>
        </w:rPr>
        <w:t>Kabupaten</w:t>
      </w:r>
      <w:r w:rsidRPr="00FD6D9F">
        <w:rPr>
          <w:rFonts w:ascii="Arial" w:hAnsi="Arial" w:cs="Arial"/>
          <w:bCs/>
          <w:lang w:val="id-ID"/>
        </w:rPr>
        <w:t xml:space="preserve"> Tanah Datar yaitu KMN Koperasi Makmur (hadiah modal usaha Rp. 6 juta) dengan Jumlah peserta pelatihan pembukuan UP2K-PKK sebanyak 40 orang  yang dilaksanakan selama 2 hari  di Diklat BPM dan Laporan pembinaan kegiatan UP2K-PKK untuk 13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Terlaksananya Rapat Evaluasi/Rakor kegiatan cadangan pangan Pemerintah Desa/ Nagari dengan </w:t>
      </w:r>
      <w:r w:rsidR="00BE6B96">
        <w:rPr>
          <w:rFonts w:ascii="Arial" w:hAnsi="Arial" w:cs="Arial"/>
          <w:bCs/>
          <w:lang w:val="id-ID"/>
        </w:rPr>
        <w:t>Kabupaten</w:t>
      </w:r>
      <w:r w:rsidRPr="00FD6D9F">
        <w:rPr>
          <w:rFonts w:ascii="Arial" w:hAnsi="Arial" w:cs="Arial"/>
          <w:bCs/>
          <w:lang w:val="id-ID"/>
        </w:rPr>
        <w:t xml:space="preserve">/ Kota dan instansi terkait sebanyak 2 kali rapat;  Terlaksananya pelatihan kelembagaan cadangan pangan pemerintah desa/nagari se-Sumatera Barat sebanyak 2 angkatan dengan Jumlah peserta sosialisasi Peraturan Pemberdayaan Tenaga Kerja Pedesaan sebanyak 40 orang di Diklat BPM, serta </w:t>
      </w:r>
      <w:r w:rsidR="008F1F0F" w:rsidRPr="00FD6D9F">
        <w:rPr>
          <w:rFonts w:ascii="Arial" w:hAnsi="Arial" w:cs="Arial"/>
          <w:bCs/>
          <w:lang w:val="id-ID"/>
        </w:rPr>
        <w:t xml:space="preserve">Terlaksananya </w:t>
      </w:r>
      <w:r w:rsidRPr="00FD6D9F">
        <w:rPr>
          <w:rFonts w:ascii="Arial" w:hAnsi="Arial" w:cs="Arial"/>
          <w:bCs/>
          <w:lang w:val="id-ID"/>
        </w:rPr>
        <w:t xml:space="preserve">pendataan tenaga kerja pasca TKI untuk 5 </w:t>
      </w:r>
      <w:r w:rsidR="00BE6B96">
        <w:rPr>
          <w:rFonts w:ascii="Arial" w:hAnsi="Arial" w:cs="Arial"/>
          <w:bCs/>
          <w:lang w:val="id-ID"/>
        </w:rPr>
        <w:t>Kabupaten</w:t>
      </w:r>
      <w:r w:rsidRPr="00FD6D9F">
        <w:rPr>
          <w:rFonts w:ascii="Arial" w:hAnsi="Arial" w:cs="Arial"/>
          <w:bCs/>
          <w:lang w:val="id-ID"/>
        </w:rPr>
        <w:t>/ Kota.</w:t>
      </w:r>
    </w:p>
    <w:p w:rsidR="00302E7B" w:rsidRPr="00F9012E"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Program Peningka</w:t>
      </w:r>
      <w:r>
        <w:rPr>
          <w:rFonts w:ascii="Arial" w:hAnsi="Arial" w:cs="Arial"/>
          <w:bCs/>
          <w:lang w:val="id-ID"/>
        </w:rPr>
        <w:t>tan Kelembagaan Masyarakat Adat</w:t>
      </w:r>
      <w:r w:rsidRPr="00FD6D9F">
        <w:rPr>
          <w:rFonts w:ascii="Arial" w:hAnsi="Arial" w:cs="Arial"/>
          <w:bCs/>
          <w:lang w:val="id-ID"/>
        </w:rPr>
        <w:t xml:space="preserve"> dengan</w:t>
      </w:r>
      <w:r w:rsidRPr="00F9012E">
        <w:rPr>
          <w:rFonts w:ascii="Arial" w:hAnsi="Arial" w:cs="Arial"/>
          <w:bCs/>
          <w:lang w:val="id-ID"/>
        </w:rPr>
        <w:t xml:space="preserve"> anggaran Rp. 1.280.490.000,- dan real</w:t>
      </w:r>
      <w:r>
        <w:rPr>
          <w:rFonts w:ascii="Arial" w:hAnsi="Arial" w:cs="Arial"/>
          <w:bCs/>
          <w:lang w:val="id-ID"/>
        </w:rPr>
        <w:t>isasi</w:t>
      </w:r>
      <w:r w:rsidRPr="00FD6D9F">
        <w:rPr>
          <w:rFonts w:ascii="Arial" w:hAnsi="Arial" w:cs="Arial"/>
          <w:bCs/>
          <w:lang w:val="id-ID"/>
        </w:rPr>
        <w:t xml:space="preserve"> </w:t>
      </w:r>
      <w:r w:rsidRPr="00F9012E">
        <w:rPr>
          <w:rFonts w:ascii="Arial" w:hAnsi="Arial" w:cs="Arial"/>
          <w:bCs/>
          <w:lang w:val="id-ID"/>
        </w:rPr>
        <w:t xml:space="preserve">Rp. </w:t>
      </w:r>
      <w:r w:rsidRPr="00F9012E">
        <w:rPr>
          <w:rFonts w:ascii="Arial" w:hAnsi="Arial" w:cs="Arial"/>
          <w:bCs/>
          <w:lang w:val="id-ID"/>
        </w:rPr>
        <w:lastRenderedPageBreak/>
        <w:t>1.278.3</w:t>
      </w:r>
      <w:r>
        <w:rPr>
          <w:rFonts w:ascii="Arial" w:hAnsi="Arial" w:cs="Arial"/>
          <w:bCs/>
          <w:lang w:val="id-ID"/>
        </w:rPr>
        <w:t>41.063</w:t>
      </w:r>
      <w:r w:rsidR="0044490A">
        <w:rPr>
          <w:rFonts w:ascii="Arial" w:hAnsi="Arial" w:cs="Arial"/>
          <w:bCs/>
        </w:rPr>
        <w:t>,-</w:t>
      </w:r>
      <w:r>
        <w:rPr>
          <w:rFonts w:ascii="Arial" w:hAnsi="Arial" w:cs="Arial"/>
          <w:bCs/>
          <w:lang w:val="id-ID"/>
        </w:rPr>
        <w:t xml:space="preserve"> (99,83%)</w:t>
      </w:r>
      <w:r w:rsidRPr="00FD6D9F">
        <w:rPr>
          <w:rFonts w:ascii="Arial" w:hAnsi="Arial" w:cs="Arial"/>
          <w:bCs/>
          <w:lang w:val="id-ID"/>
        </w:rPr>
        <w:t>. D</w:t>
      </w:r>
      <w:r w:rsidRPr="00F9012E">
        <w:rPr>
          <w:rFonts w:ascii="Arial" w:hAnsi="Arial" w:cs="Arial"/>
          <w:bCs/>
          <w:lang w:val="id-ID"/>
        </w:rPr>
        <w:t xml:space="preserve">engan output : </w:t>
      </w:r>
      <w:r w:rsidRPr="00FD6D9F">
        <w:rPr>
          <w:rFonts w:ascii="Arial" w:hAnsi="Arial" w:cs="Arial"/>
          <w:bCs/>
          <w:lang w:val="id-ID"/>
        </w:rPr>
        <w:t>Jumlah peserta Rapat Koordinasi Pelestarian Nilai Adat dalam rangka implementasi U</w:t>
      </w:r>
      <w:r w:rsidR="00154412">
        <w:rPr>
          <w:rFonts w:ascii="Arial" w:hAnsi="Arial" w:cs="Arial"/>
          <w:bCs/>
        </w:rPr>
        <w:t>ndang-</w:t>
      </w:r>
      <w:r w:rsidRPr="00FD6D9F">
        <w:rPr>
          <w:rFonts w:ascii="Arial" w:hAnsi="Arial" w:cs="Arial"/>
          <w:bCs/>
          <w:lang w:val="id-ID"/>
        </w:rPr>
        <w:t>U</w:t>
      </w:r>
      <w:r w:rsidR="00154412">
        <w:rPr>
          <w:rFonts w:ascii="Arial" w:hAnsi="Arial" w:cs="Arial"/>
          <w:bCs/>
        </w:rPr>
        <w:t>ndang</w:t>
      </w:r>
      <w:r w:rsidRPr="00FD6D9F">
        <w:rPr>
          <w:rFonts w:ascii="Arial" w:hAnsi="Arial" w:cs="Arial"/>
          <w:bCs/>
          <w:lang w:val="id-ID"/>
        </w:rPr>
        <w:t xml:space="preserve"> Nomor 6 Tahun 2014 tentang Desa dan Desa Adat sebanyak 588 orang (KAN, BPM </w:t>
      </w:r>
      <w:r w:rsidR="00BE6B96">
        <w:rPr>
          <w:rFonts w:ascii="Arial" w:hAnsi="Arial" w:cs="Arial"/>
          <w:bCs/>
          <w:lang w:val="id-ID"/>
        </w:rPr>
        <w:t>Kabupaten</w:t>
      </w:r>
      <w:r w:rsidR="00907EAA">
        <w:rPr>
          <w:rFonts w:ascii="Arial" w:hAnsi="Arial" w:cs="Arial"/>
          <w:bCs/>
          <w:lang w:val="id-ID"/>
        </w:rPr>
        <w:t>/kota</w:t>
      </w:r>
      <w:r w:rsidR="00193AAF">
        <w:rPr>
          <w:rFonts w:ascii="Arial" w:hAnsi="Arial" w:cs="Arial"/>
          <w:bCs/>
          <w:lang w:val="id-ID"/>
        </w:rPr>
        <w:t>, SKPD terkait provinsi</w:t>
      </w:r>
      <w:r w:rsidR="00193AAF">
        <w:rPr>
          <w:rFonts w:ascii="Arial" w:hAnsi="Arial" w:cs="Arial"/>
          <w:bCs/>
        </w:rPr>
        <w:t>;</w:t>
      </w:r>
      <w:r w:rsidRPr="00FD6D9F">
        <w:rPr>
          <w:rFonts w:ascii="Arial" w:hAnsi="Arial" w:cs="Arial"/>
          <w:bCs/>
          <w:lang w:val="id-ID"/>
        </w:rPr>
        <w:t xml:space="preserve"> LKAAM </w:t>
      </w:r>
      <w:r w:rsidR="00BE6B96">
        <w:rPr>
          <w:rFonts w:ascii="Arial" w:hAnsi="Arial" w:cs="Arial"/>
          <w:bCs/>
          <w:lang w:val="id-ID"/>
        </w:rPr>
        <w:t>Kabupaten</w:t>
      </w:r>
      <w:r w:rsidR="00193AAF">
        <w:rPr>
          <w:rFonts w:ascii="Arial" w:hAnsi="Arial" w:cs="Arial"/>
          <w:bCs/>
          <w:lang w:val="id-ID"/>
        </w:rPr>
        <w:t>/</w:t>
      </w:r>
      <w:r w:rsidRPr="00FD6D9F">
        <w:rPr>
          <w:rFonts w:ascii="Arial" w:hAnsi="Arial" w:cs="Arial"/>
          <w:bCs/>
          <w:lang w:val="id-ID"/>
        </w:rPr>
        <w:t>Kota yang dilaksana</w:t>
      </w:r>
      <w:r w:rsidR="00193AAF">
        <w:rPr>
          <w:rFonts w:ascii="Arial" w:hAnsi="Arial" w:cs="Arial"/>
          <w:bCs/>
          <w:lang w:val="id-ID"/>
        </w:rPr>
        <w:t>kan dalam 2 angkatan di  Padang</w:t>
      </w:r>
      <w:r w:rsidR="00193AAF">
        <w:rPr>
          <w:rFonts w:ascii="Arial" w:hAnsi="Arial" w:cs="Arial"/>
          <w:bCs/>
        </w:rPr>
        <w:t>;</w:t>
      </w:r>
      <w:r w:rsidRPr="00FD6D9F">
        <w:rPr>
          <w:rFonts w:ascii="Arial" w:hAnsi="Arial" w:cs="Arial"/>
          <w:bCs/>
          <w:lang w:val="id-ID"/>
        </w:rPr>
        <w:t xml:space="preserve"> Terlaksananya pendataan data masyarakat hukum adat bagi 19 </w:t>
      </w:r>
      <w:r w:rsidR="00BE6B96">
        <w:rPr>
          <w:rFonts w:ascii="Arial" w:hAnsi="Arial" w:cs="Arial"/>
          <w:bCs/>
          <w:lang w:val="id-ID"/>
        </w:rPr>
        <w:t>Kabupaten</w:t>
      </w:r>
      <w:r w:rsidR="00907EAA">
        <w:rPr>
          <w:rFonts w:ascii="Arial" w:hAnsi="Arial" w:cs="Arial"/>
          <w:bCs/>
          <w:lang w:val="id-ID"/>
        </w:rPr>
        <w:t>/kota</w:t>
      </w:r>
      <w:r w:rsidR="00193AAF">
        <w:rPr>
          <w:rFonts w:ascii="Arial" w:hAnsi="Arial" w:cs="Arial"/>
          <w:bCs/>
        </w:rPr>
        <w:t>;</w:t>
      </w:r>
      <w:r w:rsidRPr="00FD6D9F">
        <w:rPr>
          <w:rFonts w:ascii="Arial" w:hAnsi="Arial" w:cs="Arial"/>
          <w:bCs/>
          <w:lang w:val="id-ID"/>
        </w:rPr>
        <w:t xml:space="preserve"> Terlaksananya pembinaan nilai adat budaya masyarakat bagi 18 </w:t>
      </w:r>
      <w:r w:rsidR="00BE6B96">
        <w:rPr>
          <w:rFonts w:ascii="Arial" w:hAnsi="Arial" w:cs="Arial"/>
          <w:bCs/>
          <w:lang w:val="id-ID"/>
        </w:rPr>
        <w:t>Kabupaten</w:t>
      </w:r>
      <w:r w:rsidR="00907EAA">
        <w:rPr>
          <w:rFonts w:ascii="Arial" w:hAnsi="Arial" w:cs="Arial"/>
          <w:bCs/>
          <w:lang w:val="id-ID"/>
        </w:rPr>
        <w:t>/kota</w:t>
      </w:r>
      <w:r w:rsidR="00193AAF">
        <w:rPr>
          <w:rFonts w:ascii="Arial" w:hAnsi="Arial" w:cs="Arial"/>
          <w:bCs/>
        </w:rPr>
        <w:t>;</w:t>
      </w:r>
      <w:r w:rsidRPr="00FD6D9F">
        <w:rPr>
          <w:rFonts w:ascii="Arial" w:hAnsi="Arial" w:cs="Arial"/>
          <w:bCs/>
          <w:lang w:val="id-ID"/>
        </w:rPr>
        <w:t xml:space="preserve"> Terlaksananya pendataan komunitas adat terpencil untuk 4 </w:t>
      </w:r>
      <w:r w:rsidR="00BE6B96">
        <w:rPr>
          <w:rFonts w:ascii="Arial" w:hAnsi="Arial" w:cs="Arial"/>
          <w:bCs/>
          <w:lang w:val="id-ID"/>
        </w:rPr>
        <w:t>Kabupaten</w:t>
      </w:r>
      <w:r w:rsidR="00907EAA">
        <w:rPr>
          <w:rFonts w:ascii="Arial" w:hAnsi="Arial" w:cs="Arial"/>
          <w:bCs/>
          <w:lang w:val="id-ID"/>
        </w:rPr>
        <w:t>/kota</w:t>
      </w:r>
      <w:r w:rsidR="00193AAF">
        <w:rPr>
          <w:rFonts w:ascii="Arial" w:hAnsi="Arial" w:cs="Arial"/>
          <w:bCs/>
        </w:rPr>
        <w:t>;</w:t>
      </w:r>
      <w:r w:rsidRPr="00FD6D9F">
        <w:rPr>
          <w:rFonts w:ascii="Arial" w:hAnsi="Arial" w:cs="Arial"/>
          <w:bCs/>
          <w:lang w:val="id-ID"/>
        </w:rPr>
        <w:t xml:space="preserve"> dan jumlah peserta Rapat Konsolidasi penguatan kelembagaan adat sebanyak 200 orang selama 2 hari di Hotel Bumi Minang Padang.</w:t>
      </w:r>
    </w:p>
    <w:p w:rsidR="00302E7B" w:rsidRPr="00D10F32"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t>Program Pe</w:t>
      </w:r>
      <w:r>
        <w:rPr>
          <w:rFonts w:ascii="Arial" w:hAnsi="Arial" w:cs="Arial"/>
          <w:bCs/>
          <w:lang w:val="id-ID"/>
        </w:rPr>
        <w:t>ngembangan Teknologi Tepat Guna</w:t>
      </w:r>
      <w:r w:rsidR="00193AAF">
        <w:rPr>
          <w:rFonts w:ascii="Arial" w:hAnsi="Arial" w:cs="Arial"/>
          <w:bCs/>
        </w:rPr>
        <w:t>,</w:t>
      </w:r>
      <w:r w:rsidRPr="00FD6D9F">
        <w:rPr>
          <w:rFonts w:ascii="Arial" w:hAnsi="Arial" w:cs="Arial"/>
          <w:bCs/>
          <w:lang w:val="id-ID"/>
        </w:rPr>
        <w:t xml:space="preserve"> dengan</w:t>
      </w:r>
      <w:r w:rsidRPr="00F9012E">
        <w:rPr>
          <w:rFonts w:ascii="Arial" w:hAnsi="Arial" w:cs="Arial"/>
          <w:bCs/>
          <w:lang w:val="id-ID"/>
        </w:rPr>
        <w:t xml:space="preserve"> anggaran Rp. 870.000.000,- </w:t>
      </w:r>
      <w:r w:rsidRPr="00FD6D9F">
        <w:rPr>
          <w:rFonts w:ascii="Arial" w:hAnsi="Arial" w:cs="Arial"/>
          <w:bCs/>
          <w:lang w:val="id-ID"/>
        </w:rPr>
        <w:t xml:space="preserve">dan </w:t>
      </w:r>
      <w:r w:rsidRPr="00F9012E">
        <w:rPr>
          <w:rFonts w:ascii="Arial" w:hAnsi="Arial" w:cs="Arial"/>
          <w:bCs/>
          <w:lang w:val="id-ID"/>
        </w:rPr>
        <w:t xml:space="preserve">realisasi </w:t>
      </w:r>
      <w:r w:rsidR="00193AAF">
        <w:rPr>
          <w:rFonts w:ascii="Arial" w:hAnsi="Arial" w:cs="Arial"/>
          <w:bCs/>
        </w:rPr>
        <w:t>sebesar</w:t>
      </w:r>
      <w:r w:rsidRPr="00F9012E">
        <w:rPr>
          <w:rFonts w:ascii="Arial" w:hAnsi="Arial" w:cs="Arial"/>
          <w:bCs/>
          <w:lang w:val="id-ID"/>
        </w:rPr>
        <w:t xml:space="preserve"> Rp. 852.</w:t>
      </w:r>
      <w:r>
        <w:rPr>
          <w:rFonts w:ascii="Arial" w:hAnsi="Arial" w:cs="Arial"/>
          <w:bCs/>
          <w:lang w:val="id-ID"/>
        </w:rPr>
        <w:t>540.584,- (97,99%)</w:t>
      </w:r>
      <w:r w:rsidRPr="00FD6D9F">
        <w:rPr>
          <w:rFonts w:ascii="Arial" w:hAnsi="Arial" w:cs="Arial"/>
          <w:bCs/>
          <w:lang w:val="id-ID"/>
        </w:rPr>
        <w:t>. Dengan o</w:t>
      </w:r>
      <w:r w:rsidR="00193AAF">
        <w:rPr>
          <w:rFonts w:ascii="Arial" w:hAnsi="Arial" w:cs="Arial"/>
          <w:bCs/>
          <w:lang w:val="id-ID"/>
        </w:rPr>
        <w:t>utput</w:t>
      </w:r>
      <w:r w:rsidRPr="00FD6D9F">
        <w:rPr>
          <w:rFonts w:ascii="Arial" w:hAnsi="Arial" w:cs="Arial"/>
          <w:bCs/>
          <w:lang w:val="id-ID"/>
        </w:rPr>
        <w:t xml:space="preserve"> : Terikutinya promosi pada Gelar Teknologi Tepat Guna (TTG) Tingkat Nasional ke XVIII Tahun 2016 1 kali di Provinsi NTB Mataram; Terlaksananya serah terima dan pelepasan secara resmi mahasiswa dalam Kuliah, Kerja, Nyata (KKN) – Pembelajaran Pemberdayaan Masyarakat (PPM) untuk 250 orang; Terlaksananya pameran TTG Tingkat Provinsi Sumatera Barat Tahun 2016 di </w:t>
      </w:r>
      <w:r w:rsidR="00513458">
        <w:rPr>
          <w:rFonts w:ascii="Arial" w:hAnsi="Arial" w:cs="Arial"/>
          <w:bCs/>
          <w:lang w:val="id-ID"/>
        </w:rPr>
        <w:t xml:space="preserve">Kota </w:t>
      </w:r>
      <w:r w:rsidRPr="00FD6D9F">
        <w:rPr>
          <w:rFonts w:ascii="Arial" w:hAnsi="Arial" w:cs="Arial"/>
          <w:bCs/>
          <w:lang w:val="id-ID"/>
        </w:rPr>
        <w:t xml:space="preserve">Sawahlunto  sebanyak 1 kali dengan Jumlah peserta pelatihan dan pemetaan teknologi tepat guna bagi pengurus posyantek dan aparat </w:t>
      </w:r>
      <w:r w:rsidR="00BE6B96">
        <w:rPr>
          <w:rFonts w:ascii="Arial" w:hAnsi="Arial" w:cs="Arial"/>
          <w:bCs/>
          <w:lang w:val="id-ID"/>
        </w:rPr>
        <w:t>Kabupaten</w:t>
      </w:r>
      <w:r w:rsidR="00907EAA">
        <w:rPr>
          <w:rFonts w:ascii="Arial" w:hAnsi="Arial" w:cs="Arial"/>
          <w:bCs/>
          <w:lang w:val="id-ID"/>
        </w:rPr>
        <w:t>/kota</w:t>
      </w:r>
      <w:r w:rsidR="00193AAF">
        <w:rPr>
          <w:rFonts w:ascii="Arial" w:hAnsi="Arial" w:cs="Arial"/>
          <w:bCs/>
          <w:lang w:val="id-ID"/>
        </w:rPr>
        <w:t xml:space="preserve"> sebanyak 19 orang</w:t>
      </w:r>
      <w:r w:rsidR="00193AAF">
        <w:rPr>
          <w:rFonts w:ascii="Arial" w:hAnsi="Arial" w:cs="Arial"/>
          <w:bCs/>
        </w:rPr>
        <w:t>;</w:t>
      </w:r>
      <w:r w:rsidRPr="00FD6D9F">
        <w:rPr>
          <w:rFonts w:ascii="Arial" w:hAnsi="Arial" w:cs="Arial"/>
          <w:bCs/>
          <w:lang w:val="id-ID"/>
        </w:rPr>
        <w:t xml:space="preserve"> Terwujudnya peta potensi dan kebutuhan TTG di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w:t>
      </w:r>
      <w:r w:rsidR="00CF503B">
        <w:rPr>
          <w:rFonts w:ascii="Arial" w:hAnsi="Arial" w:cs="Arial"/>
          <w:bCs/>
          <w:lang w:val="id-ID"/>
        </w:rPr>
        <w:t>se-Sumatera Barat</w:t>
      </w:r>
      <w:r w:rsidRPr="00FD6D9F">
        <w:rPr>
          <w:rFonts w:ascii="Arial" w:hAnsi="Arial" w:cs="Arial"/>
          <w:bCs/>
          <w:lang w:val="id-ID"/>
        </w:rPr>
        <w:t xml:space="preserve">; Terbentuknya Pos Pelayanan Teknologi (Posyantek) sebagai pusat informasi Teknologi Informasi bagi masyarakat pedesaan sebanyak 10 posyantek dengan jumlah peserta pelatihan posyantek sebanyak 77 orang; Terlaksananya pembinaan/monitoring  posyantek untuk 10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dan pembangunan ruang pamer peralatan hasil inovasi TTG masyarakat sebanyak 1 unit.</w:t>
      </w:r>
    </w:p>
    <w:p w:rsidR="00302E7B" w:rsidRPr="00D10F32"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9012E">
        <w:rPr>
          <w:rFonts w:ascii="Arial" w:hAnsi="Arial" w:cs="Arial"/>
          <w:bCs/>
          <w:lang w:val="id-ID"/>
        </w:rPr>
        <w:lastRenderedPageBreak/>
        <w:t>Program Penguatan Kelembagaan dan Peng</w:t>
      </w:r>
      <w:r>
        <w:rPr>
          <w:rFonts w:ascii="Arial" w:hAnsi="Arial" w:cs="Arial"/>
          <w:bCs/>
          <w:lang w:val="id-ID"/>
        </w:rPr>
        <w:t>embangan Partisipasi Masyarakat</w:t>
      </w:r>
      <w:r w:rsidR="00422791">
        <w:rPr>
          <w:rFonts w:ascii="Arial" w:hAnsi="Arial" w:cs="Arial"/>
          <w:bCs/>
        </w:rPr>
        <w:t>,</w:t>
      </w:r>
      <w:r w:rsidRPr="00FD6D9F">
        <w:rPr>
          <w:rFonts w:ascii="Arial" w:hAnsi="Arial" w:cs="Arial"/>
          <w:bCs/>
          <w:lang w:val="id-ID"/>
        </w:rPr>
        <w:t xml:space="preserve"> dengan</w:t>
      </w:r>
      <w:r w:rsidR="00FD6D9F">
        <w:rPr>
          <w:rFonts w:ascii="Arial" w:hAnsi="Arial" w:cs="Arial"/>
          <w:bCs/>
          <w:lang w:val="id-ID"/>
        </w:rPr>
        <w:t xml:space="preserve"> anggaran Rp.</w:t>
      </w:r>
      <w:r w:rsidRPr="00F9012E">
        <w:rPr>
          <w:rFonts w:ascii="Arial" w:hAnsi="Arial" w:cs="Arial"/>
          <w:bCs/>
          <w:lang w:val="id-ID"/>
        </w:rPr>
        <w:t xml:space="preserve">6.203.364.500,- </w:t>
      </w:r>
      <w:r w:rsidRPr="00FD6D9F">
        <w:rPr>
          <w:rFonts w:ascii="Arial" w:hAnsi="Arial" w:cs="Arial"/>
          <w:bCs/>
          <w:lang w:val="id-ID"/>
        </w:rPr>
        <w:t xml:space="preserve">dan </w:t>
      </w:r>
      <w:r w:rsidRPr="00F9012E">
        <w:rPr>
          <w:rFonts w:ascii="Arial" w:hAnsi="Arial" w:cs="Arial"/>
          <w:bCs/>
          <w:lang w:val="id-ID"/>
        </w:rPr>
        <w:t>realisasi Rp. 5.952.412.894,- (95,95%)</w:t>
      </w:r>
      <w:r w:rsidR="00422791">
        <w:rPr>
          <w:rFonts w:ascii="Arial" w:hAnsi="Arial" w:cs="Arial"/>
          <w:bCs/>
        </w:rPr>
        <w:t xml:space="preserve">. </w:t>
      </w:r>
      <w:r w:rsidRPr="00FD6D9F">
        <w:rPr>
          <w:rFonts w:ascii="Arial" w:hAnsi="Arial" w:cs="Arial"/>
          <w:bCs/>
          <w:lang w:val="id-ID"/>
        </w:rPr>
        <w:t>Dengan o</w:t>
      </w:r>
      <w:r>
        <w:rPr>
          <w:rFonts w:ascii="Arial" w:hAnsi="Arial" w:cs="Arial"/>
          <w:bCs/>
          <w:lang w:val="id-ID"/>
        </w:rPr>
        <w:t>utput</w:t>
      </w:r>
      <w:r w:rsidRPr="00FD6D9F">
        <w:rPr>
          <w:rFonts w:ascii="Arial" w:hAnsi="Arial" w:cs="Arial"/>
          <w:bCs/>
          <w:lang w:val="id-ID"/>
        </w:rPr>
        <w:t xml:space="preserve"> : Laporan pembinaan/evaluasi program kegiatan di nagari prioritas pada 17 nagari di 17 </w:t>
      </w:r>
      <w:r w:rsidR="00BE6B96">
        <w:rPr>
          <w:rFonts w:ascii="Arial" w:hAnsi="Arial" w:cs="Arial"/>
          <w:bCs/>
          <w:lang w:val="id-ID"/>
        </w:rPr>
        <w:t>Kabupaten</w:t>
      </w:r>
      <w:r w:rsidRPr="00FD6D9F">
        <w:rPr>
          <w:rFonts w:ascii="Arial" w:hAnsi="Arial" w:cs="Arial"/>
          <w:bCs/>
          <w:lang w:val="id-ID"/>
        </w:rPr>
        <w:t xml:space="preserve">/ kota; Laporan monitoring dan evaluasi sinergitas program dan kelembagaan pemberdayaan masyarakat di 19 </w:t>
      </w:r>
      <w:r w:rsidR="00BE6B96">
        <w:rPr>
          <w:rFonts w:ascii="Arial" w:hAnsi="Arial" w:cs="Arial"/>
          <w:bCs/>
          <w:lang w:val="id-ID"/>
        </w:rPr>
        <w:t>Kabupaten</w:t>
      </w:r>
      <w:r w:rsidRPr="00FD6D9F">
        <w:rPr>
          <w:rFonts w:ascii="Arial" w:hAnsi="Arial" w:cs="Arial"/>
          <w:bCs/>
          <w:lang w:val="id-ID"/>
        </w:rPr>
        <w:t xml:space="preserve">/ kota; Laporan pembinaan, monitoring pengelolaan sarana dan prasarana fasum serta menunjang Program Kementerian Desa pada 19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Laporan penilaian pengelolaan dan pemanfaatan sarana dan prasarana umum pada 3 kelompok; Pelatihan Manajemen Pengelolaan Pasar Nagari/Desa di Sumatera Barat sebanyak 1 angkatan, Terlaksananya rapat koordinasi Pengelola Pasar Desa/ Nagari </w:t>
      </w:r>
      <w:r w:rsidR="00CF503B">
        <w:rPr>
          <w:rFonts w:ascii="Arial" w:hAnsi="Arial" w:cs="Arial"/>
          <w:bCs/>
          <w:lang w:val="id-ID"/>
        </w:rPr>
        <w:t>se-Sumatera Barat</w:t>
      </w:r>
      <w:r w:rsidRPr="00FD6D9F">
        <w:rPr>
          <w:rFonts w:ascii="Arial" w:hAnsi="Arial" w:cs="Arial"/>
          <w:bCs/>
          <w:lang w:val="id-ID"/>
        </w:rPr>
        <w:t xml:space="preserve"> 1 kali; Jumlah peserta bimbingan teknis profil bagi aparat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sebanyak 105 orang selama 4 hari  di Hotel Daima Padang; Tersedianya Data Profil Nagari/Desa Percontohan untuk 1 kecamatan di </w:t>
      </w:r>
      <w:r w:rsidR="00BE6B96">
        <w:rPr>
          <w:rFonts w:ascii="Arial" w:hAnsi="Arial" w:cs="Arial"/>
          <w:bCs/>
          <w:lang w:val="id-ID"/>
        </w:rPr>
        <w:t>Kabupaten</w:t>
      </w:r>
      <w:r w:rsidR="00B25553">
        <w:rPr>
          <w:rFonts w:ascii="Arial" w:hAnsi="Arial" w:cs="Arial"/>
          <w:bCs/>
          <w:lang w:val="id-ID"/>
        </w:rPr>
        <w:t xml:space="preserve"> Kep</w:t>
      </w:r>
      <w:r w:rsidR="00B25553">
        <w:rPr>
          <w:rFonts w:ascii="Arial" w:hAnsi="Arial" w:cs="Arial"/>
          <w:bCs/>
        </w:rPr>
        <w:t>ulau</w:t>
      </w:r>
      <w:r w:rsidR="00513458">
        <w:rPr>
          <w:rFonts w:ascii="Arial" w:hAnsi="Arial" w:cs="Arial"/>
          <w:bCs/>
          <w:lang w:val="id-ID"/>
        </w:rPr>
        <w:t>a</w:t>
      </w:r>
      <w:r w:rsidR="00B25553">
        <w:rPr>
          <w:rFonts w:ascii="Arial" w:hAnsi="Arial" w:cs="Arial"/>
          <w:bCs/>
        </w:rPr>
        <w:t>n</w:t>
      </w:r>
      <w:r w:rsidRPr="00FD6D9F">
        <w:rPr>
          <w:rFonts w:ascii="Arial" w:hAnsi="Arial" w:cs="Arial"/>
          <w:bCs/>
          <w:lang w:val="id-ID"/>
        </w:rPr>
        <w:t xml:space="preserve"> Mentawai, serta terlaksana pembinaan dan koordinasinya; Terlaksananya evaluasi/penilaian kader posyandu berprestasi  ke 14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Penetapan Pemenang Kader Posyandu Berprestasi Tingkat Provinsi Sumatera Barat, untuk kategori </w:t>
      </w:r>
      <w:r w:rsidR="00BE6B96">
        <w:rPr>
          <w:rFonts w:ascii="Arial" w:hAnsi="Arial" w:cs="Arial"/>
          <w:bCs/>
          <w:lang w:val="id-ID"/>
        </w:rPr>
        <w:t>Kabupaten</w:t>
      </w:r>
      <w:r w:rsidRPr="00FD6D9F">
        <w:rPr>
          <w:rFonts w:ascii="Arial" w:hAnsi="Arial" w:cs="Arial"/>
          <w:bCs/>
          <w:lang w:val="id-ID"/>
        </w:rPr>
        <w:t xml:space="preserve"> pemenang I adalah </w:t>
      </w:r>
      <w:r w:rsidR="00BE6B96">
        <w:rPr>
          <w:rFonts w:ascii="Arial" w:hAnsi="Arial" w:cs="Arial"/>
          <w:bCs/>
          <w:lang w:val="id-ID"/>
        </w:rPr>
        <w:t>Kabupaten</w:t>
      </w:r>
      <w:r w:rsidRPr="00FD6D9F">
        <w:rPr>
          <w:rFonts w:ascii="Arial" w:hAnsi="Arial" w:cs="Arial"/>
          <w:bCs/>
          <w:lang w:val="id-ID"/>
        </w:rPr>
        <w:t xml:space="preserve"> Solok (Posyandu “Belaian Kasih”), sedangkan kategori kota pemenang I adalah Kota Bukittinggi (Posyandu “Kemuning”), masing-masing dengan hadiah Rp. 8 juta; Jumlah peserta Temu Kader Posyandu Berprestasi </w:t>
      </w:r>
      <w:r w:rsidR="00513458">
        <w:rPr>
          <w:rFonts w:ascii="Arial" w:hAnsi="Arial" w:cs="Arial"/>
          <w:bCs/>
          <w:lang w:val="id-ID"/>
        </w:rPr>
        <w:t>Ti</w:t>
      </w:r>
      <w:r w:rsidR="00833BAB">
        <w:rPr>
          <w:rFonts w:ascii="Arial" w:hAnsi="Arial" w:cs="Arial"/>
          <w:bCs/>
          <w:lang w:val="id-ID"/>
        </w:rPr>
        <w:t>ngkat</w:t>
      </w:r>
      <w:r w:rsidRPr="00FD6D9F">
        <w:rPr>
          <w:rFonts w:ascii="Arial" w:hAnsi="Arial" w:cs="Arial"/>
          <w:bCs/>
          <w:lang w:val="id-ID"/>
        </w:rPr>
        <w:t xml:space="preserve"> Provinsi Sumatera Barat sebanyak 57 orang yang dilaksanakan selama 2 hari  di Diklat BPM; Laporan Pembinaan Program Revitalisasi Posyandu untuk 19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Jumlah peserta Rapat Koordinasi Pokjanal Posyandu </w:t>
      </w:r>
      <w:r w:rsidR="00BE6B96">
        <w:rPr>
          <w:rFonts w:ascii="Arial" w:hAnsi="Arial" w:cs="Arial"/>
          <w:bCs/>
          <w:lang w:val="id-ID"/>
        </w:rPr>
        <w:t>Kabupaten</w:t>
      </w:r>
      <w:r w:rsidRPr="00FD6D9F">
        <w:rPr>
          <w:rFonts w:ascii="Arial" w:hAnsi="Arial" w:cs="Arial"/>
          <w:bCs/>
          <w:lang w:val="id-ID"/>
        </w:rPr>
        <w:t xml:space="preserve">/Kota sebanyak 57 orang di Diklat BPM; dan Jumlah peserta Rapat Evaluasi Pokjanal </w:t>
      </w:r>
      <w:r w:rsidRPr="00FD6D9F">
        <w:rPr>
          <w:rFonts w:ascii="Arial" w:hAnsi="Arial" w:cs="Arial"/>
          <w:bCs/>
          <w:lang w:val="id-ID"/>
        </w:rPr>
        <w:lastRenderedPageBreak/>
        <w:t xml:space="preserve">Posyandu </w:t>
      </w:r>
      <w:r w:rsidR="00CF503B">
        <w:rPr>
          <w:rFonts w:ascii="Arial" w:hAnsi="Arial" w:cs="Arial"/>
          <w:bCs/>
          <w:lang w:val="id-ID"/>
        </w:rPr>
        <w:t>Se-Sumatera Barat</w:t>
      </w:r>
      <w:r w:rsidRPr="00FD6D9F">
        <w:rPr>
          <w:rFonts w:ascii="Arial" w:hAnsi="Arial" w:cs="Arial"/>
          <w:bCs/>
          <w:lang w:val="id-ID"/>
        </w:rPr>
        <w:t xml:space="preserve"> </w:t>
      </w:r>
      <w:r w:rsidR="006359B8" w:rsidRPr="00FD6D9F">
        <w:rPr>
          <w:rFonts w:ascii="Arial" w:hAnsi="Arial" w:cs="Arial"/>
          <w:bCs/>
          <w:lang w:val="id-ID"/>
        </w:rPr>
        <w:t xml:space="preserve">Tahun </w:t>
      </w:r>
      <w:r w:rsidRPr="00FD6D9F">
        <w:rPr>
          <w:rFonts w:ascii="Arial" w:hAnsi="Arial" w:cs="Arial"/>
          <w:bCs/>
          <w:lang w:val="id-ID"/>
        </w:rPr>
        <w:t xml:space="preserve">2016 sebanyak 100 orang; Fasilitasi dan monitoring kelembagaan PKK untuk 18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Jumlah peserta rapat pengurus lengkap sebanyak 11 kali untuk 60 orang; Jumlah peserta rakor dengan Ketua TP-PKK dan sekretaris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w:t>
      </w:r>
      <w:r w:rsidR="00CF503B">
        <w:rPr>
          <w:rFonts w:ascii="Arial" w:hAnsi="Arial" w:cs="Arial"/>
          <w:bCs/>
          <w:lang w:val="id-ID"/>
        </w:rPr>
        <w:t>se-Sumatera Barat</w:t>
      </w:r>
      <w:r w:rsidRPr="00FD6D9F">
        <w:rPr>
          <w:rFonts w:ascii="Arial" w:hAnsi="Arial" w:cs="Arial"/>
          <w:bCs/>
          <w:lang w:val="id-ID"/>
        </w:rPr>
        <w:t xml:space="preserve"> sebanyak 100 orang; Bimbingan teknis gerakan PKK ke 18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Jumlah peserta Orientasi Ketua TP-PKK nagari/kelurahan/</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sebanyak 250 orang di Auditorium Gubernuran; Jumlah peserta Temu Ketua Dasawisma Berprestasi sebanyak 52 orang; Terlaksananya penilaian Kelompok Dasawisma Berprestasi untuk 11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Jumlah peserta Expo Gelanggang Dagang Peringatan BBGRM dan HKG PKK Tingkat Nasional di Jakarta sebanyak 4 orang; Jumlah peserta simulasi pola asuh/parenting anak dalam keluarga sebanyak 52 orang; Jumlah peserta orientasi percontohan PAUD terpadu sebanyak 60 orang; Jumlah peserta orientasi perumahan dan tata laksana rumah tangga sebanya</w:t>
      </w:r>
      <w:r w:rsidR="00513458">
        <w:rPr>
          <w:rFonts w:ascii="Arial" w:hAnsi="Arial" w:cs="Arial"/>
          <w:bCs/>
          <w:lang w:val="id-ID"/>
        </w:rPr>
        <w:t>k 52 orang; Jumlah peserta orie</w:t>
      </w:r>
      <w:r w:rsidRPr="00FD6D9F">
        <w:rPr>
          <w:rFonts w:ascii="Arial" w:hAnsi="Arial" w:cs="Arial"/>
          <w:bCs/>
          <w:lang w:val="id-ID"/>
        </w:rPr>
        <w:t xml:space="preserve">ntasi pembentukan nagari/kelurahan percontohan PHBS sebanyak 60 orang (Wakil Ketua Koordinator Pokja IV, Ketua Pokja IV </w:t>
      </w:r>
      <w:r w:rsidR="00BE6B96">
        <w:rPr>
          <w:rFonts w:ascii="Arial" w:hAnsi="Arial" w:cs="Arial"/>
          <w:bCs/>
          <w:lang w:val="id-ID"/>
        </w:rPr>
        <w:t>Kabupaten</w:t>
      </w:r>
      <w:r w:rsidRPr="00FD6D9F">
        <w:rPr>
          <w:rFonts w:ascii="Arial" w:hAnsi="Arial" w:cs="Arial"/>
          <w:bCs/>
          <w:lang w:val="id-ID"/>
        </w:rPr>
        <w:t>/ Kota dan TP-PKK Provinsi); Jumlah peserta Hari Puncak Peringatan HKG-PKK ke 44 sebanyak 300 orang di Auditorium Gubernuran; Terlaksananya penilaian lom</w:t>
      </w:r>
      <w:r w:rsidR="00FD6D9F">
        <w:rPr>
          <w:rFonts w:ascii="Arial" w:hAnsi="Arial" w:cs="Arial"/>
          <w:bCs/>
          <w:lang w:val="id-ID"/>
        </w:rPr>
        <w:t xml:space="preserve">ba gerakan PKK terhadap 18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Jumlah peserta rakor dengan SKPD terkait sebanyak 100 orang (SKPD terkait dan pengurus TP-PKK Provinsi); Jumlah peserta Jambore Kader PKK Berprestasi Tingkat Provinsi </w:t>
      </w:r>
      <w:r w:rsidR="00907EAA">
        <w:rPr>
          <w:rFonts w:ascii="Arial" w:hAnsi="Arial" w:cs="Arial"/>
          <w:bCs/>
          <w:lang w:val="id-ID"/>
        </w:rPr>
        <w:t>Sumatera Barat</w:t>
      </w:r>
      <w:r w:rsidRPr="00FD6D9F">
        <w:rPr>
          <w:rFonts w:ascii="Arial" w:hAnsi="Arial" w:cs="Arial"/>
          <w:bCs/>
          <w:lang w:val="id-ID"/>
        </w:rPr>
        <w:t xml:space="preserve"> sebanyak 450 orang (4 hari)  di Kota Sawahlunto; Jumlah peserta orientasi administrasi PKK sebanyak 60 orang; Jumlah peserta Rakerda VIII PKK Provinsi </w:t>
      </w:r>
      <w:r w:rsidR="00907EAA">
        <w:rPr>
          <w:rFonts w:ascii="Arial" w:hAnsi="Arial" w:cs="Arial"/>
          <w:bCs/>
          <w:lang w:val="id-ID"/>
        </w:rPr>
        <w:t>Sumatera Barat</w:t>
      </w:r>
      <w:r w:rsidRPr="00FD6D9F">
        <w:rPr>
          <w:rFonts w:ascii="Arial" w:hAnsi="Arial" w:cs="Arial"/>
          <w:bCs/>
          <w:lang w:val="id-ID"/>
        </w:rPr>
        <w:t xml:space="preserve"> Tahun 2016 sebanyak 350 orang (2 hari)  di Auditorium Gubernuran; Terlaksananya penilaian PKK KB Kesehatan terhadap 18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Jumlah peserta </w:t>
      </w:r>
      <w:r w:rsidRPr="00FD6D9F">
        <w:rPr>
          <w:rFonts w:ascii="Arial" w:hAnsi="Arial" w:cs="Arial"/>
          <w:bCs/>
          <w:lang w:val="id-ID"/>
        </w:rPr>
        <w:lastRenderedPageBreak/>
        <w:t xml:space="preserve">seminar parenting sebanyak 100 orang di Hotel Bumi Minang; Jumlah peserta </w:t>
      </w:r>
      <w:r w:rsidRPr="00560C16">
        <w:rPr>
          <w:rFonts w:ascii="Arial" w:hAnsi="Arial" w:cs="Arial"/>
          <w:bCs/>
          <w:i/>
          <w:lang w:val="id-ID"/>
        </w:rPr>
        <w:t>workshop</w:t>
      </w:r>
      <w:r w:rsidRPr="00FD6D9F">
        <w:rPr>
          <w:rFonts w:ascii="Arial" w:hAnsi="Arial" w:cs="Arial"/>
          <w:bCs/>
          <w:lang w:val="id-ID"/>
        </w:rPr>
        <w:t xml:space="preserve"> penyusunan bulan bakti dasawisma sebanyak 86 orang; Terlaksananya peringatan hari bumi tingkat </w:t>
      </w:r>
      <w:r w:rsidR="00907EAA">
        <w:rPr>
          <w:rFonts w:ascii="Arial" w:hAnsi="Arial" w:cs="Arial"/>
          <w:bCs/>
          <w:lang w:val="id-ID"/>
        </w:rPr>
        <w:t>Provinsi</w:t>
      </w:r>
      <w:r w:rsidR="00513458">
        <w:rPr>
          <w:rFonts w:ascii="Arial" w:hAnsi="Arial" w:cs="Arial"/>
          <w:bCs/>
          <w:lang w:val="id-ID"/>
        </w:rPr>
        <w:t xml:space="preserve"> </w:t>
      </w:r>
      <w:r w:rsidR="00907EAA">
        <w:rPr>
          <w:rFonts w:ascii="Arial" w:hAnsi="Arial" w:cs="Arial"/>
          <w:bCs/>
          <w:lang w:val="id-ID"/>
        </w:rPr>
        <w:t>Sumatera Barat</w:t>
      </w:r>
      <w:r w:rsidRPr="00FD6D9F">
        <w:rPr>
          <w:rFonts w:ascii="Arial" w:hAnsi="Arial" w:cs="Arial"/>
          <w:bCs/>
          <w:lang w:val="id-ID"/>
        </w:rPr>
        <w:t xml:space="preserve">  di </w:t>
      </w:r>
      <w:r w:rsidR="00BE6B96">
        <w:rPr>
          <w:rFonts w:ascii="Arial" w:hAnsi="Arial" w:cs="Arial"/>
          <w:bCs/>
          <w:lang w:val="id-ID"/>
        </w:rPr>
        <w:t>Kabupaten</w:t>
      </w:r>
      <w:r w:rsidRPr="00FD6D9F">
        <w:rPr>
          <w:rFonts w:ascii="Arial" w:hAnsi="Arial" w:cs="Arial"/>
          <w:bCs/>
          <w:lang w:val="id-ID"/>
        </w:rPr>
        <w:t xml:space="preserve"> Solok; dan Jumlah peserta pelatihan pengurus TP-PKK Provinsi sebanyak 40 orang (2 hari); Terlaksananya pemilihan LPM terbaik tingkat Provinsi </w:t>
      </w:r>
      <w:r w:rsidR="00907EAA">
        <w:rPr>
          <w:rFonts w:ascii="Arial" w:hAnsi="Arial" w:cs="Arial"/>
          <w:bCs/>
          <w:lang w:val="id-ID"/>
        </w:rPr>
        <w:t>Sumatera Barat</w:t>
      </w:r>
      <w:r w:rsidRPr="00FD6D9F">
        <w:rPr>
          <w:rFonts w:ascii="Arial" w:hAnsi="Arial" w:cs="Arial"/>
          <w:bCs/>
          <w:lang w:val="id-ID"/>
        </w:rPr>
        <w:t xml:space="preserve"> dan sebagai juara I yaitu LPM Nagari Sulit Air </w:t>
      </w:r>
      <w:r w:rsidR="00BE6B96">
        <w:rPr>
          <w:rFonts w:ascii="Arial" w:hAnsi="Arial" w:cs="Arial"/>
          <w:bCs/>
          <w:lang w:val="id-ID"/>
        </w:rPr>
        <w:t>Kabupaten</w:t>
      </w:r>
      <w:r w:rsidRPr="00FD6D9F">
        <w:rPr>
          <w:rFonts w:ascii="Arial" w:hAnsi="Arial" w:cs="Arial"/>
          <w:bCs/>
          <w:lang w:val="id-ID"/>
        </w:rPr>
        <w:t xml:space="preserve"> Solok;  Jumlah peserta Capacity Building DPD LPM ke Jakarta sebanyak 14 orang; Jumlah peserta Muskerda DPD LPM Provinsi sebanyak 58 orang (2 hari)  di Hotel Daima Padang; dan Jumlah peserta Bimtek LPM Percontohan Kota Sawahlunto dan Pariaman dalam rangka implementasi U</w:t>
      </w:r>
      <w:r w:rsidR="00154412">
        <w:rPr>
          <w:rFonts w:ascii="Arial" w:hAnsi="Arial" w:cs="Arial"/>
          <w:bCs/>
        </w:rPr>
        <w:t>ndang-</w:t>
      </w:r>
      <w:r w:rsidRPr="00FD6D9F">
        <w:rPr>
          <w:rFonts w:ascii="Arial" w:hAnsi="Arial" w:cs="Arial"/>
          <w:bCs/>
          <w:lang w:val="id-ID"/>
        </w:rPr>
        <w:t>U</w:t>
      </w:r>
      <w:r w:rsidR="00154412">
        <w:rPr>
          <w:rFonts w:ascii="Arial" w:hAnsi="Arial" w:cs="Arial"/>
          <w:bCs/>
        </w:rPr>
        <w:t>ndang</w:t>
      </w:r>
      <w:r w:rsidR="00154412">
        <w:rPr>
          <w:rFonts w:ascii="Arial" w:hAnsi="Arial" w:cs="Arial"/>
          <w:bCs/>
          <w:lang w:val="id-ID"/>
        </w:rPr>
        <w:t xml:space="preserve"> No</w:t>
      </w:r>
      <w:r w:rsidR="00154412">
        <w:rPr>
          <w:rFonts w:ascii="Arial" w:hAnsi="Arial" w:cs="Arial"/>
          <w:bCs/>
        </w:rPr>
        <w:t>mor</w:t>
      </w:r>
      <w:r w:rsidRPr="00FD6D9F">
        <w:rPr>
          <w:rFonts w:ascii="Arial" w:hAnsi="Arial" w:cs="Arial"/>
          <w:bCs/>
          <w:lang w:val="id-ID"/>
        </w:rPr>
        <w:t xml:space="preserve"> 4 </w:t>
      </w:r>
      <w:r w:rsidR="00154412" w:rsidRPr="00FD6D9F">
        <w:rPr>
          <w:rFonts w:ascii="Arial" w:hAnsi="Arial" w:cs="Arial"/>
          <w:bCs/>
          <w:lang w:val="id-ID"/>
        </w:rPr>
        <w:t xml:space="preserve">Tahun </w:t>
      </w:r>
      <w:r w:rsidRPr="00FD6D9F">
        <w:rPr>
          <w:rFonts w:ascii="Arial" w:hAnsi="Arial" w:cs="Arial"/>
          <w:bCs/>
          <w:lang w:val="id-ID"/>
        </w:rPr>
        <w:t xml:space="preserve">2014 sebanyak 82 orang; Terlaksananya Rakor Penyusunan Draft Pedum dan Draft </w:t>
      </w:r>
      <w:r w:rsidR="00750F1F" w:rsidRPr="00FD6D9F">
        <w:rPr>
          <w:rFonts w:ascii="Arial" w:hAnsi="Arial" w:cs="Arial"/>
          <w:bCs/>
          <w:lang w:val="id-ID"/>
        </w:rPr>
        <w:t>per</w:t>
      </w:r>
      <w:r w:rsidR="00750F1F">
        <w:rPr>
          <w:rFonts w:ascii="Arial" w:hAnsi="Arial" w:cs="Arial"/>
          <w:bCs/>
        </w:rPr>
        <w:t xml:space="preserve">aturan </w:t>
      </w:r>
      <w:r w:rsidRPr="00FD6D9F">
        <w:rPr>
          <w:rFonts w:ascii="Arial" w:hAnsi="Arial" w:cs="Arial"/>
          <w:bCs/>
          <w:lang w:val="id-ID"/>
        </w:rPr>
        <w:t>da</w:t>
      </w:r>
      <w:r w:rsidR="00750F1F">
        <w:rPr>
          <w:rFonts w:ascii="Arial" w:hAnsi="Arial" w:cs="Arial"/>
          <w:bCs/>
        </w:rPr>
        <w:t>erah</w:t>
      </w:r>
      <w:r w:rsidRPr="00FD6D9F">
        <w:rPr>
          <w:rFonts w:ascii="Arial" w:hAnsi="Arial" w:cs="Arial"/>
          <w:bCs/>
          <w:lang w:val="id-ID"/>
        </w:rPr>
        <w:t xml:space="preserve"> BUMNag sebanyak 3 kali; Laporan Pembinaan/Sosialisasi BUMNag untuk 5 </w:t>
      </w:r>
      <w:r w:rsidR="00BD6D13">
        <w:rPr>
          <w:rFonts w:ascii="Arial" w:hAnsi="Arial" w:cs="Arial"/>
          <w:bCs/>
          <w:lang w:val="id-ID"/>
        </w:rPr>
        <w:t>kabupaten</w:t>
      </w:r>
      <w:r w:rsidR="00E461BD">
        <w:rPr>
          <w:rFonts w:ascii="Arial" w:hAnsi="Arial" w:cs="Arial"/>
          <w:bCs/>
          <w:lang w:val="id-ID"/>
        </w:rPr>
        <w:t>/</w:t>
      </w:r>
      <w:r w:rsidRPr="00FD6D9F">
        <w:rPr>
          <w:rFonts w:ascii="Arial" w:hAnsi="Arial" w:cs="Arial"/>
          <w:bCs/>
          <w:lang w:val="id-ID"/>
        </w:rPr>
        <w:t>ko</w:t>
      </w:r>
      <w:r w:rsidR="00713522">
        <w:rPr>
          <w:rFonts w:ascii="Arial" w:hAnsi="Arial" w:cs="Arial"/>
          <w:bCs/>
          <w:lang w:val="id-ID"/>
        </w:rPr>
        <w:t>ta; dan Pelatihan Manajemen BUM</w:t>
      </w:r>
      <w:r w:rsidRPr="00FD6D9F">
        <w:rPr>
          <w:rFonts w:ascii="Arial" w:hAnsi="Arial" w:cs="Arial"/>
          <w:bCs/>
          <w:lang w:val="id-ID"/>
        </w:rPr>
        <w:t xml:space="preserve">Nagari/Desa sebanyak 1 angkatan untuk 14 </w:t>
      </w:r>
      <w:r w:rsidR="00BE6B96">
        <w:rPr>
          <w:rFonts w:ascii="Arial" w:hAnsi="Arial" w:cs="Arial"/>
          <w:bCs/>
          <w:lang w:val="id-ID"/>
        </w:rPr>
        <w:t>Kabupaten</w:t>
      </w:r>
      <w:r w:rsidR="00907EAA">
        <w:rPr>
          <w:rFonts w:ascii="Arial" w:hAnsi="Arial" w:cs="Arial"/>
          <w:bCs/>
          <w:lang w:val="id-ID"/>
        </w:rPr>
        <w:t>/kota</w:t>
      </w:r>
      <w:r w:rsidRPr="00FD6D9F">
        <w:rPr>
          <w:rFonts w:ascii="Arial" w:hAnsi="Arial" w:cs="Arial"/>
          <w:bCs/>
          <w:lang w:val="id-ID"/>
        </w:rPr>
        <w:t xml:space="preserve">; Jumlah peserta rakor pelaksanaan Pilot Project Kesiapan Masyarakat Dalam Antisipasi Bencana sebanyak 30 orang; Laporan pembinaan dan monitoring dan </w:t>
      </w:r>
      <w:r w:rsidR="00CC3915" w:rsidRPr="00FD6D9F">
        <w:rPr>
          <w:rFonts w:ascii="Arial" w:hAnsi="Arial" w:cs="Arial"/>
          <w:bCs/>
          <w:lang w:val="id-ID"/>
        </w:rPr>
        <w:t xml:space="preserve">evaluasi </w:t>
      </w:r>
      <w:r w:rsidRPr="00FD6D9F">
        <w:rPr>
          <w:rFonts w:ascii="Arial" w:hAnsi="Arial" w:cs="Arial"/>
          <w:bCs/>
          <w:lang w:val="id-ID"/>
        </w:rPr>
        <w:t xml:space="preserve">pelaksanaan program pada </w:t>
      </w:r>
      <w:r w:rsidR="00BE6B96">
        <w:rPr>
          <w:rFonts w:ascii="Arial" w:hAnsi="Arial" w:cs="Arial"/>
          <w:bCs/>
          <w:lang w:val="id-ID"/>
        </w:rPr>
        <w:t>Kabupaten</w:t>
      </w:r>
      <w:r w:rsidRPr="00FD6D9F">
        <w:rPr>
          <w:rFonts w:ascii="Arial" w:hAnsi="Arial" w:cs="Arial"/>
          <w:bCs/>
          <w:lang w:val="id-ID"/>
        </w:rPr>
        <w:t xml:space="preserve"> </w:t>
      </w:r>
      <w:r w:rsidR="00B25553">
        <w:rPr>
          <w:rFonts w:ascii="Arial" w:hAnsi="Arial" w:cs="Arial"/>
          <w:bCs/>
          <w:lang w:val="id-ID"/>
        </w:rPr>
        <w:t>Kep</w:t>
      </w:r>
      <w:r w:rsidR="00B25553">
        <w:rPr>
          <w:rFonts w:ascii="Arial" w:hAnsi="Arial" w:cs="Arial"/>
          <w:bCs/>
        </w:rPr>
        <w:t>ulaun</w:t>
      </w:r>
      <w:r w:rsidRPr="00FD6D9F">
        <w:rPr>
          <w:rFonts w:ascii="Arial" w:hAnsi="Arial" w:cs="Arial"/>
          <w:bCs/>
          <w:lang w:val="id-ID"/>
        </w:rPr>
        <w:t xml:space="preserve"> Mentawai dan </w:t>
      </w:r>
      <w:r w:rsidR="00BE6B96">
        <w:rPr>
          <w:rFonts w:ascii="Arial" w:hAnsi="Arial" w:cs="Arial"/>
          <w:bCs/>
          <w:lang w:val="id-ID"/>
        </w:rPr>
        <w:t>Kabupaten</w:t>
      </w:r>
      <w:r w:rsidRPr="00FD6D9F">
        <w:rPr>
          <w:rFonts w:ascii="Arial" w:hAnsi="Arial" w:cs="Arial"/>
          <w:bCs/>
          <w:lang w:val="id-ID"/>
        </w:rPr>
        <w:t xml:space="preserve"> Pesisir Selatan; Jumlah peserta pelatihan Peningkatan Kapasitas Kelembagaan Nagari/ Desa dalam pelaksanaan U</w:t>
      </w:r>
      <w:r w:rsidR="00370B5F">
        <w:rPr>
          <w:rFonts w:ascii="Arial" w:hAnsi="Arial" w:cs="Arial"/>
          <w:bCs/>
        </w:rPr>
        <w:t>ndang-</w:t>
      </w:r>
      <w:r w:rsidRPr="00FD6D9F">
        <w:rPr>
          <w:rFonts w:ascii="Arial" w:hAnsi="Arial" w:cs="Arial"/>
          <w:bCs/>
          <w:lang w:val="id-ID"/>
        </w:rPr>
        <w:t>U</w:t>
      </w:r>
      <w:r w:rsidR="00370B5F">
        <w:rPr>
          <w:rFonts w:ascii="Arial" w:hAnsi="Arial" w:cs="Arial"/>
          <w:bCs/>
        </w:rPr>
        <w:t>ndang</w:t>
      </w:r>
      <w:r w:rsidRPr="00FD6D9F">
        <w:rPr>
          <w:rFonts w:ascii="Arial" w:hAnsi="Arial" w:cs="Arial"/>
          <w:bCs/>
          <w:lang w:val="id-ID"/>
        </w:rPr>
        <w:t xml:space="preserve"> </w:t>
      </w:r>
      <w:r w:rsidR="00370B5F">
        <w:rPr>
          <w:rFonts w:ascii="Arial" w:hAnsi="Arial" w:cs="Arial"/>
          <w:bCs/>
          <w:lang w:val="id-ID"/>
        </w:rPr>
        <w:t>No</w:t>
      </w:r>
      <w:r w:rsidR="00370B5F">
        <w:rPr>
          <w:rFonts w:ascii="Arial" w:hAnsi="Arial" w:cs="Arial"/>
          <w:bCs/>
        </w:rPr>
        <w:t>mor</w:t>
      </w:r>
      <w:r w:rsidRPr="00FD6D9F">
        <w:rPr>
          <w:rFonts w:ascii="Arial" w:hAnsi="Arial" w:cs="Arial"/>
          <w:bCs/>
          <w:lang w:val="id-ID"/>
        </w:rPr>
        <w:t xml:space="preserve"> 6 </w:t>
      </w:r>
      <w:r w:rsidR="00370B5F" w:rsidRPr="00FD6D9F">
        <w:rPr>
          <w:rFonts w:ascii="Arial" w:hAnsi="Arial" w:cs="Arial"/>
          <w:bCs/>
          <w:lang w:val="id-ID"/>
        </w:rPr>
        <w:t xml:space="preserve">Tahun </w:t>
      </w:r>
      <w:r w:rsidRPr="00FD6D9F">
        <w:rPr>
          <w:rFonts w:ascii="Arial" w:hAnsi="Arial" w:cs="Arial"/>
          <w:bCs/>
          <w:lang w:val="id-ID"/>
        </w:rPr>
        <w:t>2014 (</w:t>
      </w:r>
      <w:r w:rsidR="00BE6B96">
        <w:rPr>
          <w:rFonts w:ascii="Arial" w:hAnsi="Arial" w:cs="Arial"/>
          <w:bCs/>
          <w:lang w:val="id-ID"/>
        </w:rPr>
        <w:t>Kabupaten</w:t>
      </w:r>
      <w:r w:rsidRPr="00FD6D9F">
        <w:rPr>
          <w:rFonts w:ascii="Arial" w:hAnsi="Arial" w:cs="Arial"/>
          <w:bCs/>
          <w:lang w:val="id-ID"/>
        </w:rPr>
        <w:t xml:space="preserve"> Tanah Datar, </w:t>
      </w:r>
      <w:r w:rsidR="00BE6B96">
        <w:rPr>
          <w:rFonts w:ascii="Arial" w:hAnsi="Arial" w:cs="Arial"/>
          <w:bCs/>
          <w:lang w:val="id-ID"/>
        </w:rPr>
        <w:t>Kabupaten</w:t>
      </w:r>
      <w:r w:rsidRPr="00FD6D9F">
        <w:rPr>
          <w:rFonts w:ascii="Arial" w:hAnsi="Arial" w:cs="Arial"/>
          <w:bCs/>
          <w:lang w:val="id-ID"/>
        </w:rPr>
        <w:t xml:space="preserve"> Sijunjung, dan </w:t>
      </w:r>
      <w:r w:rsidR="00BE6B96">
        <w:rPr>
          <w:rFonts w:ascii="Arial" w:hAnsi="Arial" w:cs="Arial"/>
          <w:bCs/>
          <w:lang w:val="id-ID"/>
        </w:rPr>
        <w:t>Kabupaten</w:t>
      </w:r>
      <w:r w:rsidRPr="00FD6D9F">
        <w:rPr>
          <w:rFonts w:ascii="Arial" w:hAnsi="Arial" w:cs="Arial"/>
          <w:bCs/>
          <w:lang w:val="id-ID"/>
        </w:rPr>
        <w:t xml:space="preserve"> Dharmasraya) 3 kali untuk 188 nagari/desa bagi 376 orang; Jumlah peserta Rakor tenaga profesional (TA, PD, PLD) </w:t>
      </w:r>
      <w:r w:rsidR="00CF503B">
        <w:rPr>
          <w:rFonts w:ascii="Arial" w:hAnsi="Arial" w:cs="Arial"/>
          <w:bCs/>
          <w:lang w:val="id-ID"/>
        </w:rPr>
        <w:t>se-Sumatera Barat</w:t>
      </w:r>
      <w:r w:rsidRPr="00FD6D9F">
        <w:rPr>
          <w:rFonts w:ascii="Arial" w:hAnsi="Arial" w:cs="Arial"/>
          <w:bCs/>
          <w:lang w:val="id-ID"/>
        </w:rPr>
        <w:t xml:space="preserve"> sebanyak 400 TA dan PD, dan 400 PLD di Hotel Bumi Minang Padang.</w:t>
      </w:r>
    </w:p>
    <w:p w:rsidR="00302E7B" w:rsidRPr="00153504"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D6D9F">
        <w:rPr>
          <w:rFonts w:ascii="Arial" w:hAnsi="Arial" w:cs="Arial"/>
          <w:bCs/>
          <w:lang w:val="id-ID"/>
        </w:rPr>
        <w:t xml:space="preserve">Program Penataan Keuangan dan  Aset Pemerintahan Nagari, </w:t>
      </w:r>
      <w:r w:rsidR="00CA40FB">
        <w:rPr>
          <w:rFonts w:ascii="Arial" w:hAnsi="Arial" w:cs="Arial"/>
          <w:bCs/>
        </w:rPr>
        <w:t>dengan</w:t>
      </w:r>
      <w:r w:rsidRPr="00D10F32">
        <w:rPr>
          <w:rFonts w:ascii="Arial" w:hAnsi="Arial" w:cs="Arial"/>
          <w:bCs/>
          <w:lang w:val="id-ID"/>
        </w:rPr>
        <w:t xml:space="preserve"> anggaran Rp. </w:t>
      </w:r>
      <w:r w:rsidRPr="00FD6D9F">
        <w:rPr>
          <w:rFonts w:ascii="Arial" w:hAnsi="Arial" w:cs="Arial"/>
          <w:bCs/>
          <w:lang w:val="id-ID"/>
        </w:rPr>
        <w:t>475.000.000</w:t>
      </w:r>
      <w:r w:rsidR="00FD6D9F">
        <w:rPr>
          <w:rFonts w:ascii="Arial" w:hAnsi="Arial" w:cs="Arial"/>
          <w:bCs/>
          <w:lang w:val="id-ID"/>
        </w:rPr>
        <w:t xml:space="preserve">,- </w:t>
      </w:r>
      <w:r w:rsidR="00CA40FB">
        <w:rPr>
          <w:rFonts w:ascii="Arial" w:hAnsi="Arial" w:cs="Arial"/>
          <w:bCs/>
        </w:rPr>
        <w:t xml:space="preserve">dan </w:t>
      </w:r>
      <w:r w:rsidR="00FD6D9F">
        <w:rPr>
          <w:rFonts w:ascii="Arial" w:hAnsi="Arial" w:cs="Arial"/>
          <w:bCs/>
          <w:lang w:val="id-ID"/>
        </w:rPr>
        <w:t>realisasi</w:t>
      </w:r>
      <w:r w:rsidR="00CA40FB">
        <w:rPr>
          <w:rFonts w:ascii="Arial" w:hAnsi="Arial" w:cs="Arial"/>
          <w:bCs/>
        </w:rPr>
        <w:t xml:space="preserve"> sebesar</w:t>
      </w:r>
      <w:r w:rsidR="00FD6D9F">
        <w:rPr>
          <w:rFonts w:ascii="Arial" w:hAnsi="Arial" w:cs="Arial"/>
          <w:bCs/>
          <w:lang w:val="id-ID"/>
        </w:rPr>
        <w:t xml:space="preserve"> Rp.</w:t>
      </w:r>
      <w:r w:rsidRPr="00FD6D9F">
        <w:rPr>
          <w:rFonts w:ascii="Arial" w:hAnsi="Arial" w:cs="Arial"/>
          <w:bCs/>
          <w:lang w:val="id-ID"/>
        </w:rPr>
        <w:t>432.237.540</w:t>
      </w:r>
      <w:r w:rsidRPr="00D10F32">
        <w:rPr>
          <w:rFonts w:ascii="Arial" w:hAnsi="Arial" w:cs="Arial"/>
          <w:bCs/>
          <w:lang w:val="id-ID"/>
        </w:rPr>
        <w:t>,- (</w:t>
      </w:r>
      <w:r w:rsidRPr="00FD6D9F">
        <w:rPr>
          <w:rFonts w:ascii="Arial" w:hAnsi="Arial" w:cs="Arial"/>
          <w:bCs/>
          <w:lang w:val="id-ID"/>
        </w:rPr>
        <w:t>91,00</w:t>
      </w:r>
      <w:r w:rsidRPr="00D10F32">
        <w:rPr>
          <w:rFonts w:ascii="Arial" w:hAnsi="Arial" w:cs="Arial"/>
          <w:bCs/>
          <w:lang w:val="id-ID"/>
        </w:rPr>
        <w:t>%)</w:t>
      </w:r>
      <w:r w:rsidRPr="00FD6D9F">
        <w:rPr>
          <w:rFonts w:ascii="Arial" w:hAnsi="Arial" w:cs="Arial"/>
          <w:bCs/>
          <w:lang w:val="id-ID"/>
        </w:rPr>
        <w:t xml:space="preserve">. Dengan output : </w:t>
      </w:r>
      <w:r w:rsidRPr="00FD6D9F">
        <w:rPr>
          <w:rFonts w:ascii="Arial" w:hAnsi="Arial" w:cs="Arial"/>
          <w:bCs/>
          <w:lang w:val="id-ID"/>
        </w:rPr>
        <w:lastRenderedPageBreak/>
        <w:t xml:space="preserve">Terlaksananya </w:t>
      </w:r>
      <w:r w:rsidR="00193E0C" w:rsidRPr="00AD457B">
        <w:rPr>
          <w:rFonts w:ascii="Arial" w:hAnsi="Arial" w:cs="Arial"/>
          <w:lang w:val="id-ID"/>
        </w:rPr>
        <w:t>mon</w:t>
      </w:r>
      <w:r w:rsidR="00193E0C">
        <w:rPr>
          <w:rFonts w:ascii="Arial" w:hAnsi="Arial" w:cs="Arial"/>
        </w:rPr>
        <w:t xml:space="preserve">itoring </w:t>
      </w:r>
      <w:r w:rsidR="00193E0C" w:rsidRPr="00AD457B">
        <w:rPr>
          <w:rFonts w:ascii="Arial" w:hAnsi="Arial" w:cs="Arial"/>
          <w:lang w:val="id-ID"/>
        </w:rPr>
        <w:t>ev</w:t>
      </w:r>
      <w:r w:rsidR="00193E0C">
        <w:rPr>
          <w:rFonts w:ascii="Arial" w:hAnsi="Arial" w:cs="Arial"/>
        </w:rPr>
        <w:t>aluasi</w:t>
      </w:r>
      <w:r w:rsidR="00193E0C" w:rsidRPr="00FD6D9F">
        <w:rPr>
          <w:rFonts w:ascii="Arial" w:hAnsi="Arial" w:cs="Arial"/>
          <w:bCs/>
          <w:lang w:val="id-ID"/>
        </w:rPr>
        <w:t xml:space="preserve"> </w:t>
      </w:r>
      <w:r w:rsidRPr="00FD6D9F">
        <w:rPr>
          <w:rFonts w:ascii="Arial" w:hAnsi="Arial" w:cs="Arial"/>
          <w:bCs/>
          <w:lang w:val="id-ID"/>
        </w:rPr>
        <w:t>penguatan Pemerintahan Nagari; dan Terlaksananya Bimtek dan Pembinaan Aparatur Pemerintahan Nagari/Desa dalam Pengelolaan Barang Milik Nagari.</w:t>
      </w:r>
    </w:p>
    <w:p w:rsidR="00302E7B" w:rsidRPr="002F45B9" w:rsidRDefault="00302E7B" w:rsidP="00EE6317">
      <w:pPr>
        <w:numPr>
          <w:ilvl w:val="0"/>
          <w:numId w:val="168"/>
        </w:numPr>
        <w:tabs>
          <w:tab w:val="left" w:pos="2268"/>
        </w:tabs>
        <w:spacing w:line="360" w:lineRule="auto"/>
        <w:ind w:left="2268" w:hanging="567"/>
        <w:jc w:val="both"/>
        <w:rPr>
          <w:rFonts w:ascii="Arial" w:hAnsi="Arial" w:cs="Arial"/>
          <w:bCs/>
          <w:lang w:val="id-ID"/>
        </w:rPr>
      </w:pPr>
      <w:r w:rsidRPr="00FD6D9F">
        <w:rPr>
          <w:rFonts w:ascii="Arial" w:hAnsi="Arial" w:cs="Arial"/>
          <w:bCs/>
          <w:lang w:val="id-ID"/>
        </w:rPr>
        <w:t xml:space="preserve">Program Peningkatan Aparatur Pemerintahan Nagari, dengan </w:t>
      </w:r>
      <w:r w:rsidRPr="00153504">
        <w:rPr>
          <w:rFonts w:ascii="Arial" w:hAnsi="Arial" w:cs="Arial"/>
          <w:bCs/>
          <w:lang w:val="id-ID"/>
        </w:rPr>
        <w:t xml:space="preserve">anggaran Rp. </w:t>
      </w:r>
      <w:r w:rsidRPr="00FD6D9F">
        <w:rPr>
          <w:rFonts w:ascii="Arial" w:hAnsi="Arial" w:cs="Arial"/>
          <w:bCs/>
          <w:lang w:val="id-ID"/>
        </w:rPr>
        <w:t>1.393.700.000</w:t>
      </w:r>
      <w:r w:rsidRPr="00153504">
        <w:rPr>
          <w:rFonts w:ascii="Arial" w:hAnsi="Arial" w:cs="Arial"/>
          <w:bCs/>
          <w:lang w:val="id-ID"/>
        </w:rPr>
        <w:t xml:space="preserve">,- </w:t>
      </w:r>
      <w:r w:rsidRPr="00FD6D9F">
        <w:rPr>
          <w:rFonts w:ascii="Arial" w:hAnsi="Arial" w:cs="Arial"/>
          <w:bCs/>
          <w:lang w:val="id-ID"/>
        </w:rPr>
        <w:t xml:space="preserve">dan </w:t>
      </w:r>
      <w:r w:rsidRPr="00153504">
        <w:rPr>
          <w:rFonts w:ascii="Arial" w:hAnsi="Arial" w:cs="Arial"/>
          <w:bCs/>
          <w:lang w:val="id-ID"/>
        </w:rPr>
        <w:t>realisasi</w:t>
      </w:r>
      <w:r w:rsidR="00CA40FB">
        <w:rPr>
          <w:rFonts w:ascii="Arial" w:hAnsi="Arial" w:cs="Arial"/>
          <w:bCs/>
        </w:rPr>
        <w:t xml:space="preserve"> sebesar</w:t>
      </w:r>
      <w:r w:rsidRPr="00153504">
        <w:rPr>
          <w:rFonts w:ascii="Arial" w:hAnsi="Arial" w:cs="Arial"/>
          <w:bCs/>
          <w:lang w:val="id-ID"/>
        </w:rPr>
        <w:t xml:space="preserve"> Rp. </w:t>
      </w:r>
      <w:r w:rsidRPr="00FD6D9F">
        <w:rPr>
          <w:rFonts w:ascii="Arial" w:hAnsi="Arial" w:cs="Arial"/>
          <w:bCs/>
          <w:lang w:val="id-ID"/>
        </w:rPr>
        <w:t>1,246.201.350</w:t>
      </w:r>
      <w:r w:rsidRPr="00153504">
        <w:rPr>
          <w:rFonts w:ascii="Arial" w:hAnsi="Arial" w:cs="Arial"/>
          <w:bCs/>
          <w:lang w:val="id-ID"/>
        </w:rPr>
        <w:t>,- (</w:t>
      </w:r>
      <w:r w:rsidRPr="00FD6D9F">
        <w:rPr>
          <w:rFonts w:ascii="Arial" w:hAnsi="Arial" w:cs="Arial"/>
          <w:bCs/>
          <w:lang w:val="id-ID"/>
        </w:rPr>
        <w:t>89,42</w:t>
      </w:r>
      <w:r w:rsidRPr="00153504">
        <w:rPr>
          <w:rFonts w:ascii="Arial" w:hAnsi="Arial" w:cs="Arial"/>
          <w:bCs/>
          <w:lang w:val="id-ID"/>
        </w:rPr>
        <w:t>%)</w:t>
      </w:r>
      <w:r w:rsidRPr="00FD6D9F">
        <w:rPr>
          <w:rFonts w:ascii="Arial" w:hAnsi="Arial" w:cs="Arial"/>
          <w:bCs/>
          <w:lang w:val="id-ID"/>
        </w:rPr>
        <w:t>. Dengan output : Terlaksananya Penilaian Kompetensi Aparat Pemerintahan Terdepan; Terlaksananya Penyusunan Rancangan Peraturan Daerah Penataan Nagari sebagai Nagari/Desa Adat di Sumatera Barat; Terlaksananya Forum SKPD Dalam Rangka Me</w:t>
      </w:r>
      <w:r w:rsidR="00513458">
        <w:rPr>
          <w:rFonts w:ascii="Arial" w:hAnsi="Arial" w:cs="Arial"/>
          <w:bCs/>
          <w:lang w:val="id-ID"/>
        </w:rPr>
        <w:t>n</w:t>
      </w:r>
      <w:r w:rsidRPr="00FD6D9F">
        <w:rPr>
          <w:rFonts w:ascii="Arial" w:hAnsi="Arial" w:cs="Arial"/>
          <w:bCs/>
          <w:lang w:val="id-ID"/>
        </w:rPr>
        <w:t xml:space="preserve">sinergikan Program Kegiatan Bagi Nagari; Terlaksananya Rakor Aparat Pembina Pemerintahan Terdepan </w:t>
      </w:r>
      <w:r w:rsidR="00CF503B">
        <w:rPr>
          <w:rFonts w:ascii="Arial" w:hAnsi="Arial" w:cs="Arial"/>
          <w:bCs/>
          <w:lang w:val="id-ID"/>
        </w:rPr>
        <w:t>Se-Sumatera Barat</w:t>
      </w:r>
      <w:r w:rsidRPr="00FD6D9F">
        <w:rPr>
          <w:rFonts w:ascii="Arial" w:hAnsi="Arial" w:cs="Arial"/>
          <w:bCs/>
          <w:lang w:val="id-ID"/>
        </w:rPr>
        <w:t>; Terlaksananya Raker Pem</w:t>
      </w:r>
      <w:r w:rsidR="00D86758">
        <w:rPr>
          <w:rFonts w:ascii="Arial" w:hAnsi="Arial" w:cs="Arial"/>
          <w:bCs/>
        </w:rPr>
        <w:t xml:space="preserve">erintah </w:t>
      </w:r>
      <w:r w:rsidR="00907EAA">
        <w:rPr>
          <w:rFonts w:ascii="Arial" w:hAnsi="Arial" w:cs="Arial"/>
          <w:bCs/>
          <w:lang w:val="id-ID"/>
        </w:rPr>
        <w:t>Provinsi</w:t>
      </w:r>
      <w:r w:rsidR="00D86758">
        <w:rPr>
          <w:rFonts w:ascii="Arial" w:hAnsi="Arial" w:cs="Arial"/>
          <w:bCs/>
        </w:rPr>
        <w:t xml:space="preserve"> </w:t>
      </w:r>
      <w:r w:rsidRPr="00FD6D9F">
        <w:rPr>
          <w:rFonts w:ascii="Arial" w:hAnsi="Arial" w:cs="Arial"/>
          <w:bCs/>
          <w:lang w:val="id-ID"/>
        </w:rPr>
        <w:t xml:space="preserve">dengan Pembina dan Aparat Pemerintahan Terdepan </w:t>
      </w:r>
      <w:r w:rsidR="00CF503B">
        <w:rPr>
          <w:rFonts w:ascii="Arial" w:hAnsi="Arial" w:cs="Arial"/>
          <w:bCs/>
          <w:lang w:val="id-ID"/>
        </w:rPr>
        <w:t>Se-Sumatera Barat</w:t>
      </w:r>
      <w:r w:rsidRPr="00FD6D9F">
        <w:rPr>
          <w:rFonts w:ascii="Arial" w:hAnsi="Arial" w:cs="Arial"/>
          <w:bCs/>
          <w:lang w:val="id-ID"/>
        </w:rPr>
        <w:t>; dan Peningkatan Kapasitas Wali Nagari, Bamus dan KAN.</w:t>
      </w:r>
    </w:p>
    <w:p w:rsidR="00302E7B" w:rsidRPr="00F9012E" w:rsidRDefault="00302E7B" w:rsidP="00EE6317">
      <w:pPr>
        <w:numPr>
          <w:ilvl w:val="0"/>
          <w:numId w:val="171"/>
        </w:numPr>
        <w:tabs>
          <w:tab w:val="left" w:pos="1701"/>
        </w:tabs>
        <w:spacing w:before="120" w:after="120" w:line="360" w:lineRule="auto"/>
        <w:ind w:left="1712" w:hanging="578"/>
        <w:jc w:val="both"/>
        <w:rPr>
          <w:rFonts w:ascii="Arial" w:hAnsi="Arial" w:cs="Arial"/>
          <w:b/>
        </w:rPr>
      </w:pPr>
      <w:r w:rsidRPr="00FD6D9F">
        <w:rPr>
          <w:rFonts w:ascii="Arial" w:hAnsi="Arial" w:cs="Arial"/>
          <w:b/>
          <w:lang w:val="id-ID"/>
        </w:rPr>
        <w:t>Outcome</w:t>
      </w:r>
      <w:r w:rsidR="00FD6D9F">
        <w:rPr>
          <w:rFonts w:ascii="Arial" w:hAnsi="Arial" w:cs="Arial"/>
          <w:b/>
          <w:i/>
          <w:lang w:val="id-ID"/>
        </w:rPr>
        <w:t>s</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Meningkatnya kualitas kelembagaan masyarakat, dengan indikator persentase LPM yang kelembagaannya kuat 82,4% (target 80%), capaian 103%.</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 xml:space="preserve">Tersedianya data profil nagari/desa/kelurahan pada lokasi </w:t>
      </w:r>
      <w:r w:rsidRPr="00FD6D9F">
        <w:rPr>
          <w:rFonts w:ascii="Arial" w:hAnsi="Arial" w:cs="Arial"/>
        </w:rPr>
        <w:t>pilot project</w:t>
      </w:r>
      <w:r w:rsidRPr="00F9012E">
        <w:rPr>
          <w:rFonts w:ascii="Arial" w:hAnsi="Arial" w:cs="Arial"/>
        </w:rPr>
        <w:t xml:space="preserve"> pada kecamatan di </w:t>
      </w:r>
      <w:r w:rsidR="00907EAA">
        <w:rPr>
          <w:rFonts w:ascii="Arial" w:hAnsi="Arial" w:cs="Arial"/>
        </w:rPr>
        <w:t>Sumatera Barat</w:t>
      </w:r>
      <w:r w:rsidRPr="00F9012E">
        <w:rPr>
          <w:rFonts w:ascii="Arial" w:hAnsi="Arial" w:cs="Arial"/>
        </w:rPr>
        <w:t xml:space="preserve">, dengan indikator : persentase jumlah profil nagari/desa/kelurahan di </w:t>
      </w:r>
      <w:r w:rsidR="00907EAA">
        <w:rPr>
          <w:rFonts w:ascii="Arial" w:hAnsi="Arial" w:cs="Arial"/>
        </w:rPr>
        <w:t>Sumatera Barat</w:t>
      </w:r>
      <w:r w:rsidRPr="00F9012E">
        <w:rPr>
          <w:rFonts w:ascii="Arial" w:hAnsi="Arial" w:cs="Arial"/>
        </w:rPr>
        <w:t xml:space="preserve"> 31,4%</w:t>
      </w:r>
      <w:r w:rsidR="005D47D6">
        <w:rPr>
          <w:rFonts w:ascii="Arial" w:hAnsi="Arial" w:cs="Arial"/>
        </w:rPr>
        <w:t xml:space="preserve"> </w:t>
      </w:r>
      <w:r w:rsidRPr="00F9012E">
        <w:rPr>
          <w:rFonts w:ascii="Arial" w:hAnsi="Arial" w:cs="Arial"/>
        </w:rPr>
        <w:t>(target 20%), capaian 157%.</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Meningkatnya peran dan  partisipasi masyarakat dalam pembangunan, dengan indikator :</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 xml:space="preserve">Persentase kontribusi masyarakat dalam Bulan Bhakti Gotong Royong Masyarakat di Perdesaan 60,9% (target 60%), capaian 101,6%. </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Persentase ketepatan waktu dalam pengelolaan dana desa 40% (target 20%), capaian 200%.</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lastRenderedPageBreak/>
        <w:t>Meningkatnya peran aktif lembaga adat dalam kehidupan masyarakat, dengan indikator : persentase peran aktif lembaga adat di nagari/desa 40% (target 35%), capaian 114%.</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Meningkatnya peran serta PKK dalam meningkatkan kesejahteraan keluarga di nagari/desa dan kelurahan, dengan indikator : persentase PKK aktif di nagari/desa dan kelurahan 84% (target 84%), capaian 100%.</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Meningkat dan berkembangnya Kelembagaan Usaha Mikro dan Kecil di Perdesaan, dengan indikator : persentase usaha mikro dan kecil aktif 41,8% (target 40%), capaian 104,57%.</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 xml:space="preserve">Berkembangnya Badan Usaha Milik Desa/Nagari (BUMNag) di </w:t>
      </w:r>
      <w:r w:rsidR="00907EAA">
        <w:rPr>
          <w:rFonts w:ascii="Arial" w:hAnsi="Arial" w:cs="Arial"/>
        </w:rPr>
        <w:t>Sumatera Barat</w:t>
      </w:r>
      <w:r w:rsidRPr="00F9012E">
        <w:rPr>
          <w:rFonts w:ascii="Arial" w:hAnsi="Arial" w:cs="Arial"/>
        </w:rPr>
        <w:t xml:space="preserve"> dengan indikator : persentase jumlah BUMNag di </w:t>
      </w:r>
      <w:r w:rsidR="00907EAA">
        <w:rPr>
          <w:rFonts w:ascii="Arial" w:hAnsi="Arial" w:cs="Arial"/>
        </w:rPr>
        <w:t>Sumatera Barat</w:t>
      </w:r>
      <w:r w:rsidRPr="00F9012E">
        <w:rPr>
          <w:rFonts w:ascii="Arial" w:hAnsi="Arial" w:cs="Arial"/>
        </w:rPr>
        <w:t xml:space="preserve"> 33,6% (target 20%), capaian 168%.</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Meningkatnya peran masyarakat perdesaan melalui inovasi dan pemanfaatan TTG, dengan indikator :</w:t>
      </w:r>
    </w:p>
    <w:p w:rsidR="00302E7B" w:rsidRPr="00F9012E" w:rsidRDefault="00302E7B" w:rsidP="00EE6317">
      <w:pPr>
        <w:numPr>
          <w:ilvl w:val="0"/>
          <w:numId w:val="173"/>
        </w:numPr>
        <w:spacing w:line="360" w:lineRule="auto"/>
        <w:ind w:left="2835" w:hanging="567"/>
        <w:jc w:val="both"/>
        <w:rPr>
          <w:rFonts w:ascii="Arial" w:hAnsi="Arial" w:cs="Arial"/>
        </w:rPr>
      </w:pPr>
      <w:r w:rsidRPr="00F9012E">
        <w:rPr>
          <w:rFonts w:ascii="Arial" w:hAnsi="Arial" w:cs="Arial"/>
        </w:rPr>
        <w:t>Persentase Inovasi TTG dimanfaatkan masyarakat Perdesaan 62,5% (target 60%), capaian 104%.</w:t>
      </w:r>
    </w:p>
    <w:p w:rsidR="00302E7B" w:rsidRPr="00F9012E" w:rsidRDefault="00302E7B" w:rsidP="00EE6317">
      <w:pPr>
        <w:numPr>
          <w:ilvl w:val="0"/>
          <w:numId w:val="173"/>
        </w:numPr>
        <w:spacing w:line="360" w:lineRule="auto"/>
        <w:ind w:left="2835" w:hanging="567"/>
        <w:jc w:val="both"/>
        <w:rPr>
          <w:rFonts w:ascii="Arial" w:hAnsi="Arial" w:cs="Arial"/>
        </w:rPr>
      </w:pPr>
      <w:r w:rsidRPr="00F9012E">
        <w:rPr>
          <w:rFonts w:ascii="Arial" w:hAnsi="Arial" w:cs="Arial"/>
        </w:rPr>
        <w:t>Persentase Posyant</w:t>
      </w:r>
      <w:r w:rsidR="00A524EB">
        <w:rPr>
          <w:rFonts w:ascii="Arial" w:hAnsi="Arial" w:cs="Arial"/>
        </w:rPr>
        <w:t>ek yang dimanfaatkan masyarakat</w:t>
      </w:r>
      <w:r w:rsidRPr="00F9012E">
        <w:rPr>
          <w:rFonts w:ascii="Arial" w:hAnsi="Arial" w:cs="Arial"/>
        </w:rPr>
        <w:t xml:space="preserve"> 7% (target 5%), capaian 140%.</w:t>
      </w:r>
    </w:p>
    <w:p w:rsidR="00302E7B" w:rsidRPr="00F9012E" w:rsidRDefault="00302E7B" w:rsidP="00EE6317">
      <w:pPr>
        <w:numPr>
          <w:ilvl w:val="0"/>
          <w:numId w:val="167"/>
        </w:numPr>
        <w:tabs>
          <w:tab w:val="left" w:pos="2268"/>
        </w:tabs>
        <w:spacing w:line="360" w:lineRule="auto"/>
        <w:ind w:left="2268" w:hanging="567"/>
        <w:jc w:val="both"/>
        <w:rPr>
          <w:rFonts w:ascii="Arial" w:hAnsi="Arial" w:cs="Arial"/>
        </w:rPr>
      </w:pPr>
      <w:r w:rsidRPr="00F9012E">
        <w:rPr>
          <w:rFonts w:ascii="Arial" w:hAnsi="Arial" w:cs="Arial"/>
        </w:rPr>
        <w:t>Meningkatnya pengelolaan sumberdaya alam melalui peran aktif kelompok masyarakat pembangunan nagari/desa dan kelurahan, dengan indikator : persentase fasilitas umum dalam kondisi baik 46,7% (target 48%), capaian 97,3%.</w:t>
      </w:r>
    </w:p>
    <w:p w:rsidR="00302E7B" w:rsidRPr="00F9012E" w:rsidRDefault="00302E7B" w:rsidP="00EE6317">
      <w:pPr>
        <w:numPr>
          <w:ilvl w:val="0"/>
          <w:numId w:val="171"/>
        </w:numPr>
        <w:tabs>
          <w:tab w:val="left" w:pos="1701"/>
        </w:tabs>
        <w:spacing w:before="120" w:after="120" w:line="360" w:lineRule="auto"/>
        <w:ind w:left="1712" w:hanging="578"/>
        <w:jc w:val="both"/>
        <w:rPr>
          <w:rFonts w:ascii="Arial" w:hAnsi="Arial" w:cs="Arial"/>
          <w:b/>
          <w:lang w:val="id-ID"/>
        </w:rPr>
      </w:pPr>
      <w:r w:rsidRPr="00F9012E">
        <w:rPr>
          <w:rFonts w:ascii="Arial" w:hAnsi="Arial" w:cs="Arial"/>
          <w:b/>
          <w:lang w:val="id-ID"/>
        </w:rPr>
        <w:t>Permasalahan dan Solusi</w:t>
      </w:r>
    </w:p>
    <w:p w:rsidR="00302E7B" w:rsidRPr="00F9012E" w:rsidRDefault="00302E7B" w:rsidP="00EE6317">
      <w:pPr>
        <w:numPr>
          <w:ilvl w:val="0"/>
          <w:numId w:val="174"/>
        </w:numPr>
        <w:tabs>
          <w:tab w:val="left" w:pos="2268"/>
        </w:tabs>
        <w:spacing w:line="360" w:lineRule="auto"/>
        <w:ind w:left="2268" w:hanging="567"/>
        <w:jc w:val="both"/>
        <w:rPr>
          <w:rFonts w:ascii="Arial" w:hAnsi="Arial" w:cs="Arial"/>
        </w:rPr>
      </w:pPr>
      <w:r w:rsidRPr="00F9012E">
        <w:rPr>
          <w:rFonts w:ascii="Arial" w:hAnsi="Arial" w:cs="Arial"/>
          <w:lang w:val="id-ID"/>
        </w:rPr>
        <w:t>Permasalahan :</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9012E">
        <w:rPr>
          <w:rFonts w:ascii="Arial" w:hAnsi="Arial" w:cs="Arial"/>
          <w:lang w:val="id-ID"/>
        </w:rPr>
        <w:t xml:space="preserve">Masih adanya beberapa </w:t>
      </w:r>
      <w:r w:rsidR="00BE6B96">
        <w:rPr>
          <w:rFonts w:ascii="Arial" w:hAnsi="Arial" w:cs="Arial"/>
          <w:lang w:val="id-ID"/>
        </w:rPr>
        <w:t>Kabupaten</w:t>
      </w:r>
      <w:r w:rsidRPr="00F9012E">
        <w:rPr>
          <w:rFonts w:ascii="Arial" w:hAnsi="Arial" w:cs="Arial"/>
          <w:lang w:val="id-ID"/>
        </w:rPr>
        <w:t xml:space="preserve">/Kota yang belum dapat melaksanakan kegiatan, seperti Program Penyediaan Makanan Tambahan Anak Sekolah (PMT-AS), Pemberdayaan Masyarakat dalam Penanganan </w:t>
      </w:r>
      <w:r w:rsidRPr="00F9012E">
        <w:rPr>
          <w:rFonts w:ascii="Arial" w:hAnsi="Arial" w:cs="Arial"/>
        </w:rPr>
        <w:t xml:space="preserve">penyakit </w:t>
      </w:r>
      <w:r w:rsidRPr="00F9012E">
        <w:rPr>
          <w:rFonts w:ascii="Arial" w:hAnsi="Arial" w:cs="Arial"/>
          <w:lang w:val="id-ID"/>
        </w:rPr>
        <w:t>DBD dan P2W-KSS karena keterbatasan dana yang dialokasikan oleh pemerintah daerahnya.</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D6D9F">
        <w:rPr>
          <w:rFonts w:ascii="Arial" w:hAnsi="Arial" w:cs="Arial"/>
          <w:lang w:val="id-ID"/>
        </w:rPr>
        <w:lastRenderedPageBreak/>
        <w:t>Masih dirasakan k</w:t>
      </w:r>
      <w:r w:rsidRPr="00F9012E">
        <w:rPr>
          <w:rFonts w:ascii="Arial" w:hAnsi="Arial" w:cs="Arial"/>
          <w:lang w:val="id-ID"/>
        </w:rPr>
        <w:t>urangnya dukungan yang diberikan oleh pemerintah daerah terhadap program-program pembangunan yang dilaksanakan oleh pusat dan provinsi.</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9012E">
        <w:rPr>
          <w:rFonts w:ascii="Arial" w:hAnsi="Arial" w:cs="Arial"/>
          <w:lang w:val="id-ID"/>
        </w:rPr>
        <w:t xml:space="preserve">Belum semua </w:t>
      </w:r>
      <w:r w:rsidR="00BE6B96">
        <w:rPr>
          <w:rFonts w:ascii="Arial" w:hAnsi="Arial" w:cs="Arial"/>
          <w:lang w:val="id-ID"/>
        </w:rPr>
        <w:t>Kabupaten</w:t>
      </w:r>
      <w:r w:rsidRPr="00F9012E">
        <w:rPr>
          <w:rFonts w:ascii="Arial" w:hAnsi="Arial" w:cs="Arial"/>
          <w:lang w:val="id-ID"/>
        </w:rPr>
        <w:t xml:space="preserve"> dan kota yang mengalokasikan dana APBD kegiatan Bulan Bhakti Gotong Royong Masyarakat sehingga partisipasi dan swadaya masyarakat belum terinventarisir  dengan baik. </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9012E">
        <w:rPr>
          <w:rFonts w:ascii="Arial" w:hAnsi="Arial" w:cs="Arial"/>
          <w:lang w:val="id-ID"/>
        </w:rPr>
        <w:t>Terbatasnya kemampuan daerah dalam mengalokasikan pembiayaan, sehingga kegiatan perlombaan na</w:t>
      </w:r>
      <w:r w:rsidR="009A030F">
        <w:rPr>
          <w:rFonts w:ascii="Arial" w:hAnsi="Arial" w:cs="Arial"/>
          <w:lang w:val="id-ID"/>
        </w:rPr>
        <w:t>gari dan kelurahan melalui sist</w:t>
      </w:r>
      <w:r w:rsidR="009A030F">
        <w:rPr>
          <w:rFonts w:ascii="Arial" w:hAnsi="Arial" w:cs="Arial"/>
        </w:rPr>
        <w:t>e</w:t>
      </w:r>
      <w:r w:rsidRPr="00F9012E">
        <w:rPr>
          <w:rFonts w:ascii="Arial" w:hAnsi="Arial" w:cs="Arial"/>
          <w:lang w:val="id-ID"/>
        </w:rPr>
        <w:t>m komputerisasi belum terwujud.</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9012E">
        <w:rPr>
          <w:rFonts w:ascii="Arial" w:hAnsi="Arial" w:cs="Arial"/>
          <w:lang w:val="id-ID"/>
        </w:rPr>
        <w:t>Masih lemahnya penguasaan tugas dan fungsinya dari pengurus LPM di beberapa Nagari/ Kelurahan.</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9012E">
        <w:rPr>
          <w:rFonts w:ascii="Arial" w:hAnsi="Arial" w:cs="Arial"/>
          <w:lang w:val="id-ID"/>
        </w:rPr>
        <w:t xml:space="preserve">Dalam pelaksanaan dana desa masih belum optimalnya fungsi pembinaan pengendalian dan koordinasi di tingkat </w:t>
      </w:r>
      <w:r w:rsidR="00BE6B96">
        <w:rPr>
          <w:rFonts w:ascii="Arial" w:hAnsi="Arial" w:cs="Arial"/>
          <w:lang w:val="id-ID"/>
        </w:rPr>
        <w:t>Kabupaten</w:t>
      </w:r>
      <w:r w:rsidRPr="00F9012E">
        <w:rPr>
          <w:rFonts w:ascii="Arial" w:hAnsi="Arial" w:cs="Arial"/>
          <w:lang w:val="id-ID"/>
        </w:rPr>
        <w:t>/kota, serta belum ada SOP yang mengatur untuk pembinaan pengendalian dan pengawasan serta penanganan masalah oleh pemerintah pusat, belum tersedianya dukungan penga</w:t>
      </w:r>
      <w:r w:rsidRPr="00FD6D9F">
        <w:rPr>
          <w:rFonts w:ascii="Arial" w:hAnsi="Arial" w:cs="Arial"/>
          <w:lang w:val="id-ID"/>
        </w:rPr>
        <w:t>n</w:t>
      </w:r>
      <w:r w:rsidRPr="00F9012E">
        <w:rPr>
          <w:rFonts w:ascii="Arial" w:hAnsi="Arial" w:cs="Arial"/>
          <w:lang w:val="id-ID"/>
        </w:rPr>
        <w:t xml:space="preserve">ggaran bagi </w:t>
      </w:r>
      <w:r w:rsidR="00BE6B96">
        <w:rPr>
          <w:rFonts w:ascii="Arial" w:hAnsi="Arial" w:cs="Arial"/>
          <w:lang w:val="id-ID"/>
        </w:rPr>
        <w:t>Kabupaten</w:t>
      </w:r>
      <w:r w:rsidRPr="00F9012E">
        <w:rPr>
          <w:rFonts w:ascii="Arial" w:hAnsi="Arial" w:cs="Arial"/>
          <w:lang w:val="id-ID"/>
        </w:rPr>
        <w:t xml:space="preserve"> dan kecamatan dalam pelaksanaan dana desa.       </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9012E">
        <w:rPr>
          <w:rFonts w:ascii="Arial" w:hAnsi="Arial" w:cs="Arial"/>
          <w:lang w:val="id-ID"/>
        </w:rPr>
        <w:t>Masih b</w:t>
      </w:r>
      <w:r w:rsidR="00EF0603">
        <w:rPr>
          <w:rFonts w:ascii="Arial" w:hAnsi="Arial" w:cs="Arial"/>
          <w:lang w:val="id-ID"/>
        </w:rPr>
        <w:t>anyaknya masyarakat yang mengko</w:t>
      </w:r>
      <w:r w:rsidR="00EF0603">
        <w:rPr>
          <w:rFonts w:ascii="Arial" w:hAnsi="Arial" w:cs="Arial"/>
        </w:rPr>
        <w:t>n</w:t>
      </w:r>
      <w:r w:rsidR="00EF0603">
        <w:rPr>
          <w:rFonts w:ascii="Arial" w:hAnsi="Arial" w:cs="Arial"/>
          <w:lang w:val="id-ID"/>
        </w:rPr>
        <w:t>su</w:t>
      </w:r>
      <w:r w:rsidR="00EF0603">
        <w:rPr>
          <w:rFonts w:ascii="Arial" w:hAnsi="Arial" w:cs="Arial"/>
        </w:rPr>
        <w:t>m</w:t>
      </w:r>
      <w:r w:rsidRPr="00F9012E">
        <w:rPr>
          <w:rFonts w:ascii="Arial" w:hAnsi="Arial" w:cs="Arial"/>
          <w:lang w:val="id-ID"/>
        </w:rPr>
        <w:t>si air yang tidak layak mengakibatkan banyak yang dapat penyakit diare, ispa, gatal-gatal dan lain sebagainya mengakibatkan rendahnya kualitas kesehatan masyarakat.</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9012E">
        <w:rPr>
          <w:rFonts w:ascii="Arial" w:hAnsi="Arial" w:cs="Arial"/>
          <w:lang w:val="id-ID"/>
        </w:rPr>
        <w:t xml:space="preserve">Masih rendahnya kemampuan dan keterampilan masyarakat dalam penguasaan TTG sehingga belum mampu mendorong peningkatan dan perkembangan usaha mereka serta persaingan alat-alat TTG yang telah dipatenkan oleh </w:t>
      </w:r>
      <w:r w:rsidR="009A030F" w:rsidRPr="00F9012E">
        <w:rPr>
          <w:rFonts w:ascii="Arial" w:hAnsi="Arial" w:cs="Arial"/>
          <w:lang w:val="id-ID"/>
        </w:rPr>
        <w:t>pabrik</w:t>
      </w:r>
      <w:r w:rsidR="009A030F">
        <w:rPr>
          <w:rFonts w:ascii="Arial" w:hAnsi="Arial" w:cs="Arial"/>
        </w:rPr>
        <w:t>.</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9012E">
        <w:rPr>
          <w:rFonts w:ascii="Arial" w:hAnsi="Arial" w:cs="Arial"/>
          <w:lang w:val="id-ID"/>
        </w:rPr>
        <w:lastRenderedPageBreak/>
        <w:t>Masih banyaknya daerah-daerah tertinggal di Sumatera Barat (terisolir, masyarakat miskin dan bencana alam) yang memerlukan percepatan pembangunan melalui TMMD/N.</w:t>
      </w:r>
    </w:p>
    <w:p w:rsidR="00302E7B" w:rsidRPr="00F9012E" w:rsidRDefault="00302E7B" w:rsidP="00EE6317">
      <w:pPr>
        <w:pStyle w:val="BodyText2"/>
        <w:numPr>
          <w:ilvl w:val="0"/>
          <w:numId w:val="170"/>
        </w:numPr>
        <w:tabs>
          <w:tab w:val="clear" w:pos="720"/>
          <w:tab w:val="left" w:pos="2835"/>
        </w:tabs>
        <w:spacing w:after="0" w:line="360" w:lineRule="auto"/>
        <w:ind w:left="2835" w:hanging="567"/>
        <w:jc w:val="both"/>
        <w:rPr>
          <w:rFonts w:ascii="Arial" w:hAnsi="Arial" w:cs="Arial"/>
          <w:lang w:val="id-ID"/>
        </w:rPr>
      </w:pPr>
      <w:r w:rsidRPr="00FD6D9F">
        <w:rPr>
          <w:rFonts w:ascii="Arial" w:hAnsi="Arial" w:cs="Arial"/>
          <w:lang w:val="id-ID"/>
        </w:rPr>
        <w:t xml:space="preserve">Dalam pelaksanaaan program/kegiatan pada </w:t>
      </w:r>
      <w:r w:rsidR="006359B8" w:rsidRPr="00FD6D9F">
        <w:rPr>
          <w:rFonts w:ascii="Arial" w:hAnsi="Arial" w:cs="Arial"/>
          <w:lang w:val="id-ID"/>
        </w:rPr>
        <w:t xml:space="preserve">Tahun </w:t>
      </w:r>
      <w:r w:rsidRPr="00FD6D9F">
        <w:rPr>
          <w:rFonts w:ascii="Arial" w:hAnsi="Arial" w:cs="Arial"/>
          <w:lang w:val="id-ID"/>
        </w:rPr>
        <w:t xml:space="preserve">2016  alokasi dana awal ada yang mengalami penundaan, yang merupakan kebijakan dari Pemerintah Daerah Provinsi </w:t>
      </w:r>
      <w:r w:rsidR="00907EAA">
        <w:rPr>
          <w:rFonts w:ascii="Arial" w:hAnsi="Arial" w:cs="Arial"/>
          <w:lang w:val="id-ID"/>
        </w:rPr>
        <w:t>Sumatera Barat</w:t>
      </w:r>
      <w:r w:rsidRPr="00FD6D9F">
        <w:rPr>
          <w:rFonts w:ascii="Arial" w:hAnsi="Arial" w:cs="Arial"/>
          <w:lang w:val="id-ID"/>
        </w:rPr>
        <w:t>, dan sampai akhir Desember 2016 tidak direalisasikan lagi. Hal ini menyebabkan angka realisasi beberapa program/ kegiatan menjadi berkurang.</w:t>
      </w:r>
    </w:p>
    <w:p w:rsidR="00302E7B" w:rsidRPr="00F9012E" w:rsidRDefault="00302E7B" w:rsidP="00EE6317">
      <w:pPr>
        <w:numPr>
          <w:ilvl w:val="0"/>
          <w:numId w:val="174"/>
        </w:numPr>
        <w:tabs>
          <w:tab w:val="left" w:pos="2268"/>
        </w:tabs>
        <w:spacing w:line="360" w:lineRule="auto"/>
        <w:ind w:left="2268" w:hanging="567"/>
        <w:jc w:val="both"/>
        <w:rPr>
          <w:rFonts w:ascii="Arial" w:hAnsi="Arial" w:cs="Arial"/>
        </w:rPr>
      </w:pPr>
      <w:r w:rsidRPr="00FD6D9F">
        <w:rPr>
          <w:rFonts w:ascii="Arial" w:hAnsi="Arial" w:cs="Arial"/>
          <w:lang w:val="id-ID"/>
        </w:rPr>
        <w:t>Solusi</w:t>
      </w:r>
      <w:r w:rsidRPr="00F9012E">
        <w:rPr>
          <w:rFonts w:ascii="Arial" w:hAnsi="Arial" w:cs="Arial"/>
        </w:rPr>
        <w:t xml:space="preserve"> :</w:t>
      </w:r>
    </w:p>
    <w:p w:rsidR="00302E7B" w:rsidRPr="00F9012E" w:rsidRDefault="00302E7B" w:rsidP="00EE6317">
      <w:pPr>
        <w:pStyle w:val="BodyText2"/>
        <w:numPr>
          <w:ilvl w:val="0"/>
          <w:numId w:val="172"/>
        </w:numPr>
        <w:tabs>
          <w:tab w:val="clear" w:pos="720"/>
          <w:tab w:val="left" w:pos="2835"/>
        </w:tabs>
        <w:spacing w:after="0" w:line="360" w:lineRule="auto"/>
        <w:ind w:left="2835" w:hanging="567"/>
        <w:jc w:val="both"/>
        <w:rPr>
          <w:rFonts w:ascii="Arial" w:hAnsi="Arial" w:cs="Arial"/>
          <w:lang w:val="sv-SE"/>
        </w:rPr>
      </w:pPr>
      <w:r w:rsidRPr="00F9012E">
        <w:rPr>
          <w:rFonts w:ascii="Arial" w:hAnsi="Arial" w:cs="Arial"/>
          <w:lang w:val="sv-SE"/>
        </w:rPr>
        <w:t xml:space="preserve">Perlunya komitmen kepala daerah </w:t>
      </w:r>
      <w:r w:rsidR="00BE6B96">
        <w:rPr>
          <w:rFonts w:ascii="Arial" w:hAnsi="Arial" w:cs="Arial"/>
          <w:lang w:val="sv-SE"/>
        </w:rPr>
        <w:t>Kabupaten</w:t>
      </w:r>
      <w:r w:rsidRPr="00F9012E">
        <w:rPr>
          <w:rFonts w:ascii="Arial" w:hAnsi="Arial" w:cs="Arial"/>
          <w:lang w:val="sv-SE"/>
        </w:rPr>
        <w:t>/kota (Bupati/Walikota) untuk mensinergikan program kegiatan yang dilaksanakan oleh pemerintah pusat dan pemerintah provinsi.</w:t>
      </w:r>
    </w:p>
    <w:p w:rsidR="00302E7B" w:rsidRPr="00F9012E" w:rsidRDefault="00302E7B" w:rsidP="00EE6317">
      <w:pPr>
        <w:pStyle w:val="BodyText2"/>
        <w:numPr>
          <w:ilvl w:val="0"/>
          <w:numId w:val="172"/>
        </w:numPr>
        <w:tabs>
          <w:tab w:val="clear" w:pos="720"/>
          <w:tab w:val="left" w:pos="2835"/>
        </w:tabs>
        <w:spacing w:after="0" w:line="360" w:lineRule="auto"/>
        <w:ind w:left="2835" w:hanging="567"/>
        <w:jc w:val="both"/>
        <w:rPr>
          <w:rFonts w:ascii="Arial" w:hAnsi="Arial" w:cs="Arial"/>
          <w:lang w:val="sv-SE"/>
        </w:rPr>
      </w:pPr>
      <w:r w:rsidRPr="00F9012E">
        <w:rPr>
          <w:rFonts w:ascii="Arial" w:hAnsi="Arial" w:cs="Arial"/>
          <w:lang w:val="sv-SE"/>
        </w:rPr>
        <w:t>Pemerintah pusat sampai akhir Desember 2016 berupaya untuk menetapkan SOP Pembinaan Pengendalian dan Pengawasan serta Penanganan Masalah Dana Desa, diharapkan Tahun 2017 sudah  dite</w:t>
      </w:r>
      <w:r w:rsidR="009A030F">
        <w:rPr>
          <w:rFonts w:ascii="Arial" w:hAnsi="Arial" w:cs="Arial"/>
          <w:lang w:val="sv-SE"/>
        </w:rPr>
        <w:t>t</w:t>
      </w:r>
      <w:r w:rsidRPr="00F9012E">
        <w:rPr>
          <w:rFonts w:ascii="Arial" w:hAnsi="Arial" w:cs="Arial"/>
          <w:lang w:val="sv-SE"/>
        </w:rPr>
        <w:t>a</w:t>
      </w:r>
      <w:r w:rsidR="009A030F">
        <w:rPr>
          <w:rFonts w:ascii="Arial" w:hAnsi="Arial" w:cs="Arial"/>
          <w:lang w:val="sv-SE"/>
        </w:rPr>
        <w:t>p</w:t>
      </w:r>
      <w:r w:rsidRPr="00F9012E">
        <w:rPr>
          <w:rFonts w:ascii="Arial" w:hAnsi="Arial" w:cs="Arial"/>
          <w:lang w:val="sv-SE"/>
        </w:rPr>
        <w:t xml:space="preserve">kan Regulasinya minimal melalui keputusan kementerian, dalam hal ini Kemendes PDT dan Transmigrasi . </w:t>
      </w:r>
    </w:p>
    <w:p w:rsidR="00302E7B" w:rsidRPr="00F9012E" w:rsidRDefault="00302E7B" w:rsidP="00EE6317">
      <w:pPr>
        <w:pStyle w:val="BodyText2"/>
        <w:numPr>
          <w:ilvl w:val="0"/>
          <w:numId w:val="172"/>
        </w:numPr>
        <w:tabs>
          <w:tab w:val="clear" w:pos="720"/>
          <w:tab w:val="left" w:pos="2835"/>
        </w:tabs>
        <w:spacing w:after="0" w:line="360" w:lineRule="auto"/>
        <w:ind w:left="2835" w:hanging="567"/>
        <w:jc w:val="both"/>
        <w:rPr>
          <w:rFonts w:ascii="Arial" w:hAnsi="Arial" w:cs="Arial"/>
          <w:lang w:val="sv-SE"/>
        </w:rPr>
      </w:pPr>
      <w:r w:rsidRPr="00F9012E">
        <w:rPr>
          <w:rFonts w:ascii="Arial" w:hAnsi="Arial" w:cs="Arial"/>
          <w:lang w:val="sv-SE"/>
        </w:rPr>
        <w:t xml:space="preserve">Memberikan fasilitasi pembinaan ke </w:t>
      </w:r>
      <w:r w:rsidR="00BE6B96">
        <w:rPr>
          <w:rFonts w:ascii="Arial" w:hAnsi="Arial" w:cs="Arial"/>
          <w:lang w:val="sv-SE"/>
        </w:rPr>
        <w:t>Kabupaten</w:t>
      </w:r>
      <w:r w:rsidR="00907EAA">
        <w:rPr>
          <w:rFonts w:ascii="Arial" w:hAnsi="Arial" w:cs="Arial"/>
          <w:lang w:val="sv-SE"/>
        </w:rPr>
        <w:t>/kota</w:t>
      </w:r>
      <w:r w:rsidRPr="00F9012E">
        <w:rPr>
          <w:rFonts w:ascii="Arial" w:hAnsi="Arial" w:cs="Arial"/>
          <w:lang w:val="sv-SE"/>
        </w:rPr>
        <w:t xml:space="preserve"> dalam menumbuhkan kesadaran masyarakat untuk memelihara dan mengembangkan fasilitas umum melalui KPP Fasum.</w:t>
      </w:r>
    </w:p>
    <w:p w:rsidR="00302E7B" w:rsidRPr="00F9012E" w:rsidRDefault="00302E7B" w:rsidP="00EE6317">
      <w:pPr>
        <w:pStyle w:val="BodyText2"/>
        <w:numPr>
          <w:ilvl w:val="0"/>
          <w:numId w:val="172"/>
        </w:numPr>
        <w:tabs>
          <w:tab w:val="clear" w:pos="720"/>
          <w:tab w:val="left" w:pos="2835"/>
        </w:tabs>
        <w:spacing w:after="0" w:line="360" w:lineRule="auto"/>
        <w:ind w:left="2835" w:hanging="567"/>
        <w:jc w:val="both"/>
        <w:rPr>
          <w:rFonts w:ascii="Arial" w:hAnsi="Arial" w:cs="Arial"/>
          <w:lang w:val="sv-SE"/>
        </w:rPr>
      </w:pPr>
      <w:r w:rsidRPr="00F9012E">
        <w:rPr>
          <w:rFonts w:ascii="Arial" w:hAnsi="Arial" w:cs="Arial"/>
          <w:lang w:val="sv-SE"/>
        </w:rPr>
        <w:t>Melakukan fasilitasi pembinaan  perencanaan, dan operasional dalam penanganan pamsimas di nagari/desa/kel</w:t>
      </w:r>
      <w:r w:rsidR="009A030F">
        <w:rPr>
          <w:rFonts w:ascii="Arial" w:hAnsi="Arial" w:cs="Arial"/>
          <w:lang w:val="sv-SE"/>
        </w:rPr>
        <w:t>urahan</w:t>
      </w:r>
      <w:r w:rsidRPr="00F9012E">
        <w:rPr>
          <w:rFonts w:ascii="Arial" w:hAnsi="Arial" w:cs="Arial"/>
          <w:lang w:val="sv-SE"/>
        </w:rPr>
        <w:t>.</w:t>
      </w:r>
    </w:p>
    <w:p w:rsidR="00302E7B" w:rsidRPr="00F9012E" w:rsidRDefault="00302E7B" w:rsidP="00EE6317">
      <w:pPr>
        <w:pStyle w:val="BodyText2"/>
        <w:numPr>
          <w:ilvl w:val="0"/>
          <w:numId w:val="172"/>
        </w:numPr>
        <w:tabs>
          <w:tab w:val="clear" w:pos="720"/>
          <w:tab w:val="left" w:pos="2835"/>
        </w:tabs>
        <w:spacing w:after="0" w:line="360" w:lineRule="auto"/>
        <w:ind w:left="2835" w:hanging="567"/>
        <w:jc w:val="both"/>
        <w:rPr>
          <w:rFonts w:ascii="Arial" w:hAnsi="Arial" w:cs="Arial"/>
          <w:lang w:val="sv-SE"/>
        </w:rPr>
      </w:pPr>
      <w:r w:rsidRPr="00F9012E">
        <w:rPr>
          <w:rFonts w:ascii="Arial" w:hAnsi="Arial" w:cs="Arial"/>
          <w:lang w:val="sv-SE"/>
        </w:rPr>
        <w:t>Peningkatan pengetahuan aparat pembina dan pengelola dalam pelaksanaan Program Pendayagunaan TTG melalui pelatihan-pelatihan sosialisasi dan lain sebagainya.</w:t>
      </w:r>
    </w:p>
    <w:p w:rsidR="00302E7B" w:rsidRPr="00F9012E" w:rsidRDefault="00302E7B" w:rsidP="00EE6317">
      <w:pPr>
        <w:pStyle w:val="BodyText2"/>
        <w:numPr>
          <w:ilvl w:val="0"/>
          <w:numId w:val="172"/>
        </w:numPr>
        <w:tabs>
          <w:tab w:val="clear" w:pos="720"/>
          <w:tab w:val="left" w:pos="2835"/>
        </w:tabs>
        <w:spacing w:after="0" w:line="360" w:lineRule="auto"/>
        <w:ind w:left="2835" w:hanging="567"/>
        <w:jc w:val="both"/>
        <w:rPr>
          <w:rFonts w:ascii="Arial" w:hAnsi="Arial" w:cs="Arial"/>
          <w:lang w:val="sv-SE"/>
        </w:rPr>
      </w:pPr>
      <w:r w:rsidRPr="00F9012E">
        <w:rPr>
          <w:rFonts w:ascii="Arial" w:hAnsi="Arial" w:cs="Arial"/>
          <w:lang w:val="sv-SE"/>
        </w:rPr>
        <w:lastRenderedPageBreak/>
        <w:t>Meningkatkan kerjasama guna mendorong pemanfaatan dan pengembangan TTG dengan melibatkan Perguruan Tinggi, Lembaga Swadaya Masyarakat (LSM) dan Badan Usaha/Perbengkelan.</w:t>
      </w:r>
    </w:p>
    <w:p w:rsidR="00302E7B" w:rsidRPr="00F9012E" w:rsidRDefault="00302E7B" w:rsidP="00EE6317">
      <w:pPr>
        <w:pStyle w:val="BodyText2"/>
        <w:numPr>
          <w:ilvl w:val="0"/>
          <w:numId w:val="172"/>
        </w:numPr>
        <w:tabs>
          <w:tab w:val="clear" w:pos="720"/>
          <w:tab w:val="left" w:pos="2835"/>
        </w:tabs>
        <w:spacing w:after="0" w:line="360" w:lineRule="auto"/>
        <w:ind w:left="2835" w:hanging="567"/>
        <w:jc w:val="both"/>
        <w:rPr>
          <w:rFonts w:ascii="Arial" w:hAnsi="Arial" w:cs="Arial"/>
          <w:lang w:val="sv-SE"/>
        </w:rPr>
      </w:pPr>
      <w:r w:rsidRPr="00F9012E">
        <w:rPr>
          <w:rFonts w:ascii="Arial" w:hAnsi="Arial" w:cs="Arial"/>
          <w:lang w:val="sv-SE"/>
        </w:rPr>
        <w:t>Memberikan Fasilitasi dan mengkoordinasikan antar lintas sektor dan program dalam percepatan pembangunan melalui TMMD/N agar masyarakat tertinggal dapat secara berangsur-angsur dientaskan.</w:t>
      </w:r>
    </w:p>
    <w:p w:rsidR="00FD6D9F" w:rsidRPr="00C76CEF" w:rsidRDefault="00FD6D9F" w:rsidP="00EE6317">
      <w:pPr>
        <w:pStyle w:val="ListParagraph"/>
        <w:numPr>
          <w:ilvl w:val="0"/>
          <w:numId w:val="56"/>
        </w:numPr>
        <w:spacing w:before="240" w:after="120" w:line="360" w:lineRule="auto"/>
        <w:ind w:left="1134" w:hanging="567"/>
        <w:contextualSpacing w:val="0"/>
        <w:rPr>
          <w:rFonts w:ascii="Arial" w:hAnsi="Arial" w:cs="Arial"/>
          <w:b/>
          <w:bCs/>
          <w:sz w:val="28"/>
          <w:szCs w:val="28"/>
          <w:lang w:val="sv-SE"/>
        </w:rPr>
      </w:pPr>
      <w:r w:rsidRPr="00FD6D9F">
        <w:rPr>
          <w:rFonts w:ascii="Arial" w:hAnsi="Arial" w:cs="Arial"/>
          <w:b/>
          <w:szCs w:val="24"/>
        </w:rPr>
        <w:t>Sosial</w:t>
      </w:r>
      <w:r w:rsidRPr="00C76CEF">
        <w:rPr>
          <w:rFonts w:ascii="Arial" w:hAnsi="Arial" w:cs="Arial"/>
          <w:b/>
          <w:bCs/>
          <w:sz w:val="28"/>
          <w:szCs w:val="28"/>
          <w:lang w:val="sv-SE"/>
        </w:rPr>
        <w:t xml:space="preserve"> </w:t>
      </w:r>
    </w:p>
    <w:p w:rsidR="00FD6D9F" w:rsidRPr="00C76CEF" w:rsidRDefault="00FD6D9F" w:rsidP="00EE6317">
      <w:pPr>
        <w:spacing w:line="360" w:lineRule="auto"/>
        <w:ind w:left="1134" w:firstLine="567"/>
        <w:jc w:val="both"/>
        <w:rPr>
          <w:rFonts w:ascii="Arial" w:hAnsi="Arial" w:cs="Arial"/>
          <w:bCs/>
          <w:lang w:val="sv-SE"/>
        </w:rPr>
      </w:pPr>
      <w:r w:rsidRPr="00C76CEF">
        <w:rPr>
          <w:rFonts w:ascii="Arial" w:hAnsi="Arial" w:cs="Arial"/>
        </w:rPr>
        <w:t xml:space="preserve">Urusan </w:t>
      </w:r>
      <w:r w:rsidR="009A467F" w:rsidRPr="00C76CEF">
        <w:rPr>
          <w:rFonts w:ascii="Arial" w:hAnsi="Arial" w:cs="Arial"/>
        </w:rPr>
        <w:t xml:space="preserve">Sosial </w:t>
      </w:r>
      <w:r w:rsidR="009A467F" w:rsidRPr="00C52308">
        <w:rPr>
          <w:rFonts w:ascii="Arial" w:hAnsi="Arial" w:cs="Arial"/>
        </w:rPr>
        <w:t>pada Tahun Angg</w:t>
      </w:r>
      <w:r w:rsidR="009A467F">
        <w:rPr>
          <w:rFonts w:ascii="Arial" w:hAnsi="Arial" w:cs="Arial"/>
        </w:rPr>
        <w:t xml:space="preserve">aran 2016 mendapat alokasi </w:t>
      </w:r>
      <w:r w:rsidR="009A467F" w:rsidRPr="00C52308">
        <w:rPr>
          <w:rFonts w:ascii="Arial" w:hAnsi="Arial" w:cs="Arial"/>
        </w:rPr>
        <w:t>APBD Provinsi Sumatera Barat sebesar</w:t>
      </w:r>
      <w:r w:rsidRPr="00C76CEF">
        <w:rPr>
          <w:rFonts w:ascii="Arial" w:hAnsi="Arial" w:cs="Arial"/>
        </w:rPr>
        <w:t xml:space="preserve"> Rp. 36.475.926.372,-  </w:t>
      </w:r>
      <w:r w:rsidR="009A467F">
        <w:rPr>
          <w:rFonts w:ascii="Arial" w:hAnsi="Arial" w:cs="Arial"/>
          <w:lang w:eastAsia="id-ID"/>
        </w:rPr>
        <w:t>dengan</w:t>
      </w:r>
      <w:r w:rsidR="009A467F">
        <w:rPr>
          <w:rFonts w:ascii="Arial" w:hAnsi="Arial" w:cs="Arial"/>
          <w:lang w:val="id-ID" w:eastAsia="id-ID"/>
        </w:rPr>
        <w:t xml:space="preserve"> realisasi</w:t>
      </w:r>
      <w:r w:rsidRPr="00C76CEF">
        <w:rPr>
          <w:rFonts w:ascii="Arial" w:hAnsi="Arial" w:cs="Arial"/>
        </w:rPr>
        <w:t xml:space="preserve"> Rp. 33.276.894.954,- (91,23</w:t>
      </w:r>
      <w:r w:rsidR="00CA1A8C">
        <w:rPr>
          <w:rFonts w:ascii="Arial" w:hAnsi="Arial" w:cs="Arial"/>
        </w:rPr>
        <w:t xml:space="preserve"> %</w:t>
      </w:r>
      <w:r w:rsidRPr="00C76CEF">
        <w:rPr>
          <w:rFonts w:ascii="Arial" w:hAnsi="Arial" w:cs="Arial"/>
        </w:rPr>
        <w:t xml:space="preserve">), </w:t>
      </w:r>
      <w:r w:rsidR="009A467F" w:rsidRPr="00C52308">
        <w:rPr>
          <w:rFonts w:ascii="Arial" w:hAnsi="Arial" w:cs="Arial"/>
        </w:rPr>
        <w:t xml:space="preserve">untuk melaksanakan program dan kegiatan </w:t>
      </w:r>
      <w:r w:rsidR="009A467F" w:rsidRPr="00B93A7C">
        <w:rPr>
          <w:rFonts w:ascii="Arial" w:hAnsi="Arial" w:cs="Arial"/>
          <w:lang w:val="id-ID"/>
        </w:rPr>
        <w:t>dengan rincian sebagai berikut</w:t>
      </w:r>
      <w:r w:rsidR="009A467F" w:rsidRPr="00C52308">
        <w:rPr>
          <w:rFonts w:ascii="Arial" w:hAnsi="Arial" w:cs="Arial"/>
        </w:rPr>
        <w:t xml:space="preserve"> :</w:t>
      </w:r>
    </w:p>
    <w:p w:rsidR="00FD6D9F" w:rsidRPr="00170263" w:rsidRDefault="00FD6D9F" w:rsidP="00EE6317">
      <w:pPr>
        <w:numPr>
          <w:ilvl w:val="2"/>
          <w:numId w:val="179"/>
        </w:numPr>
        <w:spacing w:before="120" w:after="120" w:line="360" w:lineRule="auto"/>
        <w:outlineLvl w:val="0"/>
        <w:rPr>
          <w:rFonts w:ascii="Arial" w:hAnsi="Arial" w:cs="Arial"/>
          <w:b/>
          <w:bCs/>
          <w:lang w:val="id-ID"/>
        </w:rPr>
      </w:pPr>
      <w:r w:rsidRPr="00DF16D5">
        <w:rPr>
          <w:rFonts w:ascii="Arial" w:hAnsi="Arial" w:cs="Arial"/>
          <w:b/>
          <w:bCs/>
          <w:lang w:val="id-ID"/>
        </w:rPr>
        <w:t>Program dan Kegiatan</w:t>
      </w:r>
    </w:p>
    <w:p w:rsidR="00FD6D9F" w:rsidRPr="00C76CEF" w:rsidRDefault="00FD6D9F" w:rsidP="00EE6317">
      <w:pPr>
        <w:numPr>
          <w:ilvl w:val="3"/>
          <w:numId w:val="176"/>
        </w:numPr>
        <w:spacing w:line="360" w:lineRule="auto"/>
        <w:jc w:val="both"/>
        <w:outlineLvl w:val="0"/>
        <w:rPr>
          <w:rFonts w:ascii="Arial" w:hAnsi="Arial" w:cs="Arial"/>
          <w:bCs/>
          <w:lang w:val="id-ID"/>
        </w:rPr>
      </w:pPr>
      <w:r w:rsidRPr="00C76CEF">
        <w:rPr>
          <w:rFonts w:ascii="Arial" w:hAnsi="Arial" w:cs="Arial"/>
          <w:bCs/>
          <w:lang w:val="sv-SE"/>
        </w:rPr>
        <w:t>Program</w:t>
      </w:r>
      <w:r w:rsidRPr="00C76CEF">
        <w:rPr>
          <w:rFonts w:ascii="Arial" w:hAnsi="Arial" w:cs="Arial"/>
          <w:bCs/>
          <w:lang w:val="id-ID"/>
        </w:rPr>
        <w:t xml:space="preserve"> Pelayanan Administrasi Perkantoran</w:t>
      </w:r>
      <w:r>
        <w:rPr>
          <w:rFonts w:ascii="Arial" w:hAnsi="Arial" w:cs="Arial"/>
          <w:bCs/>
          <w:lang w:val="id-ID"/>
        </w:rPr>
        <w:t>.</w:t>
      </w:r>
    </w:p>
    <w:p w:rsidR="00FD6D9F" w:rsidRPr="00C76CEF" w:rsidRDefault="00FD6D9F" w:rsidP="00EE6317">
      <w:pPr>
        <w:numPr>
          <w:ilvl w:val="3"/>
          <w:numId w:val="176"/>
        </w:numPr>
        <w:spacing w:line="360" w:lineRule="auto"/>
        <w:jc w:val="both"/>
        <w:outlineLvl w:val="0"/>
        <w:rPr>
          <w:rFonts w:ascii="Arial" w:hAnsi="Arial" w:cs="Arial"/>
          <w:bCs/>
          <w:lang w:val="sv-SE"/>
        </w:rPr>
      </w:pPr>
      <w:r w:rsidRPr="001010FF">
        <w:rPr>
          <w:rFonts w:ascii="Arial" w:hAnsi="Arial" w:cs="Arial"/>
          <w:bCs/>
          <w:lang w:val="sv-SE"/>
        </w:rPr>
        <w:t xml:space="preserve">Program </w:t>
      </w:r>
      <w:r w:rsidRPr="00C76CEF">
        <w:rPr>
          <w:rFonts w:ascii="Arial" w:hAnsi="Arial" w:cs="Arial"/>
          <w:bCs/>
          <w:lang w:val="sv-SE"/>
        </w:rPr>
        <w:t>Peningkatan Sarana dan Prasarana Aparatur</w:t>
      </w:r>
      <w:r w:rsidRPr="001010FF">
        <w:rPr>
          <w:rFonts w:ascii="Arial" w:hAnsi="Arial" w:cs="Arial"/>
          <w:bCs/>
          <w:lang w:val="sv-SE"/>
        </w:rPr>
        <w:t>.</w:t>
      </w:r>
      <w:r w:rsidRPr="00C76CEF">
        <w:rPr>
          <w:rFonts w:ascii="Arial" w:hAnsi="Arial" w:cs="Arial"/>
          <w:bCs/>
          <w:lang w:val="sv-SE"/>
        </w:rPr>
        <w:t xml:space="preserve"> </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Peningkatan Disiplin Aparatur.</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Peningkatan Kapasitas Sumber Daya Aparatur.</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Peningkatan Pengembangan Sistem Pelaporan Capaian Kinerja dan Keuangan.</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Pelayanan dan Rehabilitasi Kesejahteraan Sosial</w:t>
      </w:r>
      <w:r w:rsidR="00CA1A8C">
        <w:rPr>
          <w:rFonts w:ascii="Arial" w:hAnsi="Arial" w:cs="Arial"/>
          <w:bCs/>
        </w:rPr>
        <w:t>,</w:t>
      </w:r>
      <w:r w:rsidRPr="001010FF">
        <w:rPr>
          <w:rFonts w:ascii="Arial" w:hAnsi="Arial" w:cs="Arial"/>
          <w:bCs/>
          <w:lang w:val="id-ID"/>
        </w:rPr>
        <w:t xml:space="preserve"> dengan kegiatan</w:t>
      </w:r>
      <w:r w:rsidR="00CA1A8C">
        <w:rPr>
          <w:rFonts w:ascii="Arial" w:hAnsi="Arial" w:cs="Arial"/>
          <w:bCs/>
        </w:rPr>
        <w:t xml:space="preserve"> </w:t>
      </w:r>
      <w:r w:rsidRPr="001010FF">
        <w:rPr>
          <w:rFonts w:ascii="Arial" w:hAnsi="Arial" w:cs="Arial"/>
          <w:bCs/>
          <w:lang w:val="id-ID"/>
        </w:rPr>
        <w:t xml:space="preserve">: Rujukan Penyandang Masalah Kesejahteraan Sosial; dan Penyusunan Peraturan Gubernur dan Sosialisasi </w:t>
      </w:r>
      <w:r w:rsidR="00750F1F" w:rsidRPr="00FD6D9F">
        <w:rPr>
          <w:rFonts w:ascii="Arial" w:hAnsi="Arial" w:cs="Arial"/>
          <w:bCs/>
          <w:lang w:val="id-ID"/>
        </w:rPr>
        <w:t>Per</w:t>
      </w:r>
      <w:r w:rsidR="00750F1F">
        <w:rPr>
          <w:rFonts w:ascii="Arial" w:hAnsi="Arial" w:cs="Arial"/>
          <w:bCs/>
        </w:rPr>
        <w:t xml:space="preserve">aturan </w:t>
      </w:r>
      <w:r w:rsidR="00750F1F" w:rsidRPr="00FD6D9F">
        <w:rPr>
          <w:rFonts w:ascii="Arial" w:hAnsi="Arial" w:cs="Arial"/>
          <w:bCs/>
          <w:lang w:val="id-ID"/>
        </w:rPr>
        <w:t>Da</w:t>
      </w:r>
      <w:r w:rsidR="00750F1F">
        <w:rPr>
          <w:rFonts w:ascii="Arial" w:hAnsi="Arial" w:cs="Arial"/>
          <w:bCs/>
        </w:rPr>
        <w:t>erah</w:t>
      </w:r>
      <w:r w:rsidR="00750F1F" w:rsidRPr="001010FF">
        <w:rPr>
          <w:rFonts w:ascii="Arial" w:hAnsi="Arial" w:cs="Arial"/>
          <w:bCs/>
          <w:lang w:val="id-ID"/>
        </w:rPr>
        <w:t xml:space="preserve"> </w:t>
      </w:r>
      <w:r w:rsidRPr="001010FF">
        <w:rPr>
          <w:rFonts w:ascii="Arial" w:hAnsi="Arial" w:cs="Arial"/>
          <w:bCs/>
          <w:lang w:val="id-ID"/>
        </w:rPr>
        <w:t>Disabilitas.</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Pembinaan Anak Terlantar</w:t>
      </w:r>
      <w:r w:rsidR="00CA1A8C">
        <w:rPr>
          <w:rFonts w:ascii="Arial" w:hAnsi="Arial" w:cs="Arial"/>
          <w:bCs/>
        </w:rPr>
        <w:t>,</w:t>
      </w:r>
      <w:r w:rsidRPr="001010FF">
        <w:rPr>
          <w:rFonts w:ascii="Arial" w:hAnsi="Arial" w:cs="Arial"/>
          <w:bCs/>
          <w:lang w:val="id-ID"/>
        </w:rPr>
        <w:t xml:space="preserve"> dengan kegiatan</w:t>
      </w:r>
      <w:r w:rsidR="00CA1A8C">
        <w:rPr>
          <w:rFonts w:ascii="Arial" w:hAnsi="Arial" w:cs="Arial"/>
          <w:bCs/>
        </w:rPr>
        <w:t xml:space="preserve"> </w:t>
      </w:r>
      <w:r w:rsidRPr="001010FF">
        <w:rPr>
          <w:rFonts w:ascii="Arial" w:hAnsi="Arial" w:cs="Arial"/>
          <w:bCs/>
          <w:lang w:val="id-ID"/>
        </w:rPr>
        <w:t xml:space="preserve">: Pengadaan Kelengkapan (Biaya Klien); Monitoring, Evaluasi dan Pelaporan; Pelatihan Keterampilan dan Praktek Belajar Kerja bagi Anak Terlantar (PSAABR Budi Utama Lubuk Alung); Pelatihan Keterampilan dan Praktek Belajar Kerja bagi Anak Terlantar (PSBR Harapan Padang Panjang); Pengadaan bahan Obat-obatan dan Dokter Pakai Habis; Penyediaan bahan Pendidikan; Rapat Koordinasi Pelayanan </w:t>
      </w:r>
      <w:r w:rsidRPr="001010FF">
        <w:rPr>
          <w:rFonts w:ascii="Arial" w:hAnsi="Arial" w:cs="Arial"/>
          <w:bCs/>
          <w:lang w:val="id-ID"/>
        </w:rPr>
        <w:lastRenderedPageBreak/>
        <w:t>dan Rehabilitasi Kesos Anak; Pengadaan Makanan dan Minuman Kelayan; Sehari Bersama Anak; Bimbingan Teknis Taman Anak Sejahtera; dan Tim PIPA (Pertimbangan Izin Pengangkatan Anak).</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Pembinaan Para Penyandang Cacat dan Eks Trauma, dengan kegiatan</w:t>
      </w:r>
      <w:r w:rsidR="00CA1A8C">
        <w:rPr>
          <w:rFonts w:ascii="Arial" w:hAnsi="Arial" w:cs="Arial"/>
          <w:bCs/>
        </w:rPr>
        <w:t xml:space="preserve"> </w:t>
      </w:r>
      <w:r w:rsidRPr="001010FF">
        <w:rPr>
          <w:rFonts w:ascii="Arial" w:hAnsi="Arial" w:cs="Arial"/>
          <w:bCs/>
          <w:lang w:val="id-ID"/>
        </w:rPr>
        <w:t>: Pendidikan dan Pelatihan bagi Penyandang Cacat dan Eks Trauma; Biaya Makan dan Minum Kelayan; Penyediaan bahan Obat-obatan dan Dokter Pakai Habis; Biaya Kelengkapan Klien; Bimbingan Sosial dan Pendampingan Jaminan Sosial Penyandang Cacat Berat (JSPC); Pendayagunaan para Penyandang Cacat dan Eks Trauma (Cacat Mental); dan Penguatan Motivasi Penyandang Disabilitas.</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Pembinaan Panti Asuhan/Panti Jompo, dengan kegiatan</w:t>
      </w:r>
      <w:r w:rsidR="00CA1A8C">
        <w:rPr>
          <w:rFonts w:ascii="Arial" w:hAnsi="Arial" w:cs="Arial"/>
          <w:bCs/>
        </w:rPr>
        <w:t xml:space="preserve"> </w:t>
      </w:r>
      <w:r w:rsidRPr="001010FF">
        <w:rPr>
          <w:rFonts w:ascii="Arial" w:hAnsi="Arial" w:cs="Arial"/>
          <w:bCs/>
          <w:lang w:val="id-ID"/>
        </w:rPr>
        <w:t>: Pendidikan dan Pelatihan bagi Penghuni Panti Jompo; Biaya Kelengkapan Klien Panti Jompo; Biaya Kelengkapan Klien Panti Asuhan; Biaya Makanan dan Minimum Klien di Panti Jompo; Penyediaan bahan Obat-obatan dan Dokter Pakai Habis; Biaya Pendidikan Klien; Biaya Jasa Penguburan/Pemulangan Klien; Pendidikan dan Pelatihan bagi Penghuni Panti Asuhan; Biaya Makanan dan Minuman di Panti Asuhan; Penyediaan Obat-obatan dan Dokter Pakai Habis; Pendidikan dan Pelatihan bagi Penghuni Panti Asuhan; Bimbingan Teknis Pendampingan Program Jaminan Sosial Lanjut Usia; dan Lanjut Usia Berkreasi.</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Pembinaan Eks Penyandang Penyakit Sosial (Eks Narapidana, PSK, Narkoba dan Penyakit Sosial lainnya), dengan kegiatan</w:t>
      </w:r>
      <w:r w:rsidR="000817AC">
        <w:rPr>
          <w:rFonts w:ascii="Arial" w:hAnsi="Arial" w:cs="Arial"/>
          <w:bCs/>
        </w:rPr>
        <w:t xml:space="preserve"> </w:t>
      </w:r>
      <w:r w:rsidRPr="001010FF">
        <w:rPr>
          <w:rFonts w:ascii="Arial" w:hAnsi="Arial" w:cs="Arial"/>
          <w:bCs/>
          <w:lang w:val="id-ID"/>
        </w:rPr>
        <w:t xml:space="preserve">: Pengadaan Kelengkapan Klien; Biaya Obat-obatan; Pengadaan Makanan dan Minuman; Pendidikan dan Pelatihan Keterampilan berusaha bagi Eks Penyandang Penyakit Sosial; Bimbingan Pelatihan Keterampilan dan Bimbingan Sosial Korban NAPZA/HIV/AIDS; Penyuluhan Penanggulangan Narkoba </w:t>
      </w:r>
      <w:r w:rsidRPr="001010FF">
        <w:rPr>
          <w:rFonts w:ascii="Arial" w:hAnsi="Arial" w:cs="Arial"/>
          <w:bCs/>
          <w:lang w:val="id-ID"/>
        </w:rPr>
        <w:lastRenderedPageBreak/>
        <w:t>dan PMS di Sekolah; dan Rapat Koordinasi Penguatan Lembaga RBM tentang Korban Penyalahgunaan NAPZA.</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Pemberdayaan Kelembagaan Kesejahteraan Sosial, dengan kegiatan</w:t>
      </w:r>
      <w:r w:rsidR="000817AC">
        <w:rPr>
          <w:rFonts w:ascii="Arial" w:hAnsi="Arial" w:cs="Arial"/>
          <w:bCs/>
        </w:rPr>
        <w:t xml:space="preserve"> </w:t>
      </w:r>
      <w:r w:rsidRPr="001010FF">
        <w:rPr>
          <w:rFonts w:ascii="Arial" w:hAnsi="Arial" w:cs="Arial"/>
          <w:bCs/>
          <w:lang w:val="id-ID"/>
        </w:rPr>
        <w:t xml:space="preserve">: Penyuluhan Kesejahteraan Sosial; Bimbingan bagi Pengurus Organisasi Sosial se-Sumatera Barat; Penilaian PSKS (Karang Taruna, Orsos, PSM, TKSK) berprestasi Tingkat Sumatera Barat; KSN Expo dan Award dalam HKSN Tahun 2016; Penguatan Nilai-Nilai HKSN; Penyusunan Sinergitas Program Antar </w:t>
      </w:r>
      <w:r w:rsidR="00BE6B96">
        <w:rPr>
          <w:rFonts w:ascii="Arial" w:hAnsi="Arial" w:cs="Arial"/>
          <w:bCs/>
          <w:lang w:val="id-ID"/>
        </w:rPr>
        <w:t>Kabupaten</w:t>
      </w:r>
      <w:r w:rsidR="00907EAA">
        <w:rPr>
          <w:rFonts w:ascii="Arial" w:hAnsi="Arial" w:cs="Arial"/>
          <w:bCs/>
          <w:lang w:val="id-ID"/>
        </w:rPr>
        <w:t>/kota</w:t>
      </w:r>
      <w:r w:rsidRPr="001010FF">
        <w:rPr>
          <w:rFonts w:ascii="Arial" w:hAnsi="Arial" w:cs="Arial"/>
          <w:bCs/>
          <w:lang w:val="id-ID"/>
        </w:rPr>
        <w:t xml:space="preserve">; Penguatan Kelembagaan LKKS Provinsi dan </w:t>
      </w:r>
      <w:r w:rsidR="00BE6B96">
        <w:rPr>
          <w:rFonts w:ascii="Arial" w:hAnsi="Arial" w:cs="Arial"/>
          <w:bCs/>
          <w:lang w:val="id-ID"/>
        </w:rPr>
        <w:t>Kabupaten</w:t>
      </w:r>
      <w:r w:rsidR="00907EAA">
        <w:rPr>
          <w:rFonts w:ascii="Arial" w:hAnsi="Arial" w:cs="Arial"/>
          <w:bCs/>
          <w:lang w:val="id-ID"/>
        </w:rPr>
        <w:t>/kota</w:t>
      </w:r>
      <w:r w:rsidRPr="001010FF">
        <w:rPr>
          <w:rFonts w:ascii="Arial" w:hAnsi="Arial" w:cs="Arial"/>
          <w:bCs/>
          <w:lang w:val="id-ID"/>
        </w:rPr>
        <w:t xml:space="preserve"> se-Sumatera Barat; Koordinasi dan Fasilitasi Pelaksanaan Kegiatan Lembaga Kesejahteraan Sosial; Penguatan peran LKS Posdaya dalam Penanggulangan Kemiskinan dan Sustainable Development Goals (SDGs); Bimbingan Jejaring Kerja LKS/Orsos se-Sumatera Barat dalam rangka Akreditasi; Bimbingan kapasitas bagi Tenaga Kesejahteraan Sosial Kecamatan se-Sumatera Barat; Pertemuan pengurus Karang Taruna se-Sumatera Barat; Bimbingan kapasitas bagi pengurus Karang Taruna se-Sumatera Barat; Pelatihan Dasar Pekerja Sosial Masyarakat (PSM) se-Sumatera Barat; Pertemuan Forum Komunitas Pekerja Sosial Masyarakat (FK-PSM) se-Sumatera Barat; dan Sidang Tim Penilaian Pengkajian Gelar Daerah (TP2GD).</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Pemberdayaan Fakir Miskin, Komunitas Adat Terpencil (KAT) dan Penyandang Masalah Kesejahteraan Sosial (PMKS) lainnya, dengan kegiatan</w:t>
      </w:r>
      <w:r w:rsidR="000817AC">
        <w:rPr>
          <w:rFonts w:ascii="Arial" w:hAnsi="Arial" w:cs="Arial"/>
          <w:bCs/>
        </w:rPr>
        <w:t xml:space="preserve"> </w:t>
      </w:r>
      <w:r w:rsidRPr="001010FF">
        <w:rPr>
          <w:rFonts w:ascii="Arial" w:hAnsi="Arial" w:cs="Arial"/>
          <w:bCs/>
          <w:lang w:val="id-ID"/>
        </w:rPr>
        <w:t xml:space="preserve">: Bimbingan Motivasi Sosial/Keterampilan berusaha bagi  keluarga miskin (dalam rangka HARGANAS); Bimbingan dan pelatihan bagi keluarga rentan dan mengalami masalah sosial ekonomi; Pengadaan Beras untuk Panti Swasta se-Sumatera Barat; Bimbingan dan Pelatihan Keterampilan berusaha bagi Komunitas Adat Terpencil; Bimbingan Pemantapan Pendamping KUBE FM; Bimbingan Pemantapan Pengurus </w:t>
      </w:r>
      <w:r w:rsidRPr="001010FF">
        <w:rPr>
          <w:rFonts w:ascii="Arial" w:hAnsi="Arial" w:cs="Arial"/>
          <w:bCs/>
          <w:lang w:val="id-ID"/>
        </w:rPr>
        <w:lastRenderedPageBreak/>
        <w:t xml:space="preserve">LK3 </w:t>
      </w:r>
      <w:r w:rsidR="00BE6B96">
        <w:rPr>
          <w:rFonts w:ascii="Arial" w:hAnsi="Arial" w:cs="Arial"/>
          <w:bCs/>
          <w:lang w:val="id-ID"/>
        </w:rPr>
        <w:t>Kabupaten</w:t>
      </w:r>
      <w:r w:rsidR="00907EAA">
        <w:rPr>
          <w:rFonts w:ascii="Arial" w:hAnsi="Arial" w:cs="Arial"/>
          <w:bCs/>
          <w:lang w:val="id-ID"/>
        </w:rPr>
        <w:t>/kota</w:t>
      </w:r>
      <w:r w:rsidRPr="001010FF">
        <w:rPr>
          <w:rFonts w:ascii="Arial" w:hAnsi="Arial" w:cs="Arial"/>
          <w:bCs/>
          <w:lang w:val="id-ID"/>
        </w:rPr>
        <w:t xml:space="preserve">; Bimtek Pengendalian dan Pendamping Askesos; Pelatihan keterampilan melalui Usaha Ekonomi Produktif (UEP) Korban Tindak Kekerasan; Pemberdayaan Usaha Ekonomi Produktif Korban Tindak Kekerasan; Asistensi Pengembangan UEP Korban Pekerja Migran; Seleksi dan Penghargaan KUBE dan Pendamping KUBE berprestasi; Penetapan Calon Lokasi Pemberdayaan Komunitas Adat Terpencil (KAT) </w:t>
      </w:r>
      <w:r w:rsidR="006359B8" w:rsidRPr="001010FF">
        <w:rPr>
          <w:rFonts w:ascii="Arial" w:hAnsi="Arial" w:cs="Arial"/>
          <w:bCs/>
          <w:lang w:val="id-ID"/>
        </w:rPr>
        <w:t xml:space="preserve">Tahun </w:t>
      </w:r>
      <w:r w:rsidRPr="001010FF">
        <w:rPr>
          <w:rFonts w:ascii="Arial" w:hAnsi="Arial" w:cs="Arial"/>
          <w:bCs/>
          <w:lang w:val="id-ID"/>
        </w:rPr>
        <w:t>2016; Rapat Koordinasi Tingkat Provinsi Program Keluarga Harapan; Sosialisasi Program Keluarga Harapan Tingkat Kecamatan; Pertemuan Pendamping dan Operator Program Keluarga Harapan; Rapat Koordinasi Penanganan Korban Bencana; Sosialisasi Psikososial Korban Bencana; Rapat koordinasi pembentukan Tim Reaksi Cepat Penanganan Bencana; Sosialisasi Undian Gratis Berhadiah (UGB); Sosialisasi Bantuan Hibah Dalam Negeri Dalam Bentuk Uang; Pelayanan Orang Terlantar; Bantuan Usaha bagi Keluarga Rentan dan Wanita Rawan Sosial Ekonomi (WRSE); dan Persiapan Pelaksanaan Pemberdayaan KAT.</w:t>
      </w:r>
    </w:p>
    <w:p w:rsidR="00FD6D9F" w:rsidRPr="001010FF" w:rsidRDefault="00FD6D9F" w:rsidP="00EE6317">
      <w:pPr>
        <w:numPr>
          <w:ilvl w:val="3"/>
          <w:numId w:val="176"/>
        </w:numPr>
        <w:spacing w:line="360" w:lineRule="auto"/>
        <w:jc w:val="both"/>
        <w:outlineLvl w:val="0"/>
        <w:rPr>
          <w:rFonts w:ascii="Arial" w:hAnsi="Arial" w:cs="Arial"/>
          <w:bCs/>
          <w:lang w:val="id-ID"/>
        </w:rPr>
      </w:pPr>
      <w:r w:rsidRPr="001010FF">
        <w:rPr>
          <w:rFonts w:ascii="Arial" w:hAnsi="Arial" w:cs="Arial"/>
          <w:bCs/>
          <w:lang w:val="id-ID"/>
        </w:rPr>
        <w:t>Program Koordinasi Bidang Kesejahteraan Sosial.</w:t>
      </w:r>
    </w:p>
    <w:p w:rsidR="00FD6D9F" w:rsidRPr="00170263" w:rsidRDefault="00FD6D9F" w:rsidP="00EE6317">
      <w:pPr>
        <w:numPr>
          <w:ilvl w:val="2"/>
          <w:numId w:val="179"/>
        </w:numPr>
        <w:spacing w:before="120" w:after="120" w:line="360" w:lineRule="auto"/>
        <w:outlineLvl w:val="0"/>
        <w:rPr>
          <w:rFonts w:ascii="Arial" w:hAnsi="Arial" w:cs="Arial"/>
          <w:b/>
          <w:bCs/>
          <w:lang w:val="id-ID"/>
        </w:rPr>
      </w:pPr>
      <w:r w:rsidRPr="00DF16D5">
        <w:rPr>
          <w:rFonts w:ascii="Arial" w:hAnsi="Arial" w:cs="Arial"/>
          <w:b/>
          <w:bCs/>
          <w:lang w:val="id-ID"/>
        </w:rPr>
        <w:t>Realisasi Program dan Kegiatan</w:t>
      </w:r>
    </w:p>
    <w:p w:rsidR="00FD6D9F" w:rsidRPr="00B4137C" w:rsidRDefault="00FD6D9F" w:rsidP="00EE6317">
      <w:pPr>
        <w:numPr>
          <w:ilvl w:val="3"/>
          <w:numId w:val="177"/>
        </w:numPr>
        <w:spacing w:line="360" w:lineRule="auto"/>
        <w:ind w:left="2268" w:hanging="567"/>
        <w:jc w:val="both"/>
        <w:outlineLvl w:val="0"/>
        <w:rPr>
          <w:rFonts w:ascii="Arial" w:hAnsi="Arial" w:cs="Arial"/>
          <w:bCs/>
          <w:lang w:val="id-ID"/>
        </w:rPr>
      </w:pPr>
      <w:r w:rsidRPr="00B4137C">
        <w:rPr>
          <w:rFonts w:ascii="Arial" w:hAnsi="Arial" w:cs="Arial"/>
          <w:bCs/>
          <w:lang w:val="id-ID"/>
        </w:rPr>
        <w:t>Program Pelayanan Administrasi Perkantoran</w:t>
      </w:r>
      <w:r w:rsidR="000817AC">
        <w:rPr>
          <w:rFonts w:ascii="Arial" w:hAnsi="Arial" w:cs="Arial"/>
          <w:bCs/>
        </w:rPr>
        <w:t>,</w:t>
      </w:r>
      <w:r w:rsidR="000817AC">
        <w:rPr>
          <w:rFonts w:ascii="Arial" w:hAnsi="Arial" w:cs="Arial"/>
          <w:bCs/>
          <w:lang w:val="id-ID"/>
        </w:rPr>
        <w:t xml:space="preserve"> dengan anggaran</w:t>
      </w:r>
      <w:r w:rsidR="000817AC">
        <w:rPr>
          <w:rFonts w:ascii="Arial" w:hAnsi="Arial" w:cs="Arial"/>
          <w:bCs/>
        </w:rPr>
        <w:t xml:space="preserve"> </w:t>
      </w:r>
      <w:r w:rsidRPr="00B4137C">
        <w:rPr>
          <w:rFonts w:ascii="Arial" w:hAnsi="Arial" w:cs="Arial"/>
          <w:bCs/>
          <w:lang w:val="id-ID"/>
        </w:rPr>
        <w:t>Rp.</w:t>
      </w:r>
      <w:r w:rsidR="000817AC">
        <w:rPr>
          <w:rFonts w:ascii="Arial" w:hAnsi="Arial" w:cs="Arial"/>
          <w:bCs/>
        </w:rPr>
        <w:t>6.350.714.478,-</w:t>
      </w:r>
      <w:r w:rsidRPr="00B4137C">
        <w:rPr>
          <w:rFonts w:ascii="Arial" w:hAnsi="Arial" w:cs="Arial"/>
          <w:bCs/>
          <w:lang w:val="id-ID"/>
        </w:rPr>
        <w:t xml:space="preserve"> </w:t>
      </w:r>
      <w:r w:rsidRPr="00B4137C">
        <w:rPr>
          <w:rFonts w:ascii="Arial" w:hAnsi="Arial" w:cs="Arial"/>
          <w:bCs/>
        </w:rPr>
        <w:t xml:space="preserve">dan </w:t>
      </w:r>
      <w:r w:rsidRPr="00B4137C">
        <w:rPr>
          <w:rFonts w:ascii="Arial" w:hAnsi="Arial" w:cs="Arial"/>
          <w:bCs/>
          <w:lang w:val="id-ID"/>
        </w:rPr>
        <w:t xml:space="preserve">realisasi </w:t>
      </w:r>
      <w:r>
        <w:rPr>
          <w:rFonts w:ascii="Arial" w:hAnsi="Arial" w:cs="Arial"/>
          <w:bCs/>
          <w:lang w:val="id-ID"/>
        </w:rPr>
        <w:t xml:space="preserve">sebesar </w:t>
      </w:r>
      <w:r w:rsidRPr="00B4137C">
        <w:rPr>
          <w:rFonts w:ascii="Arial" w:hAnsi="Arial" w:cs="Arial"/>
          <w:bCs/>
          <w:lang w:val="id-ID"/>
        </w:rPr>
        <w:t>Rp.</w:t>
      </w:r>
      <w:r w:rsidRPr="00B4137C">
        <w:rPr>
          <w:rFonts w:ascii="Arial" w:hAnsi="Arial" w:cs="Arial"/>
          <w:bCs/>
        </w:rPr>
        <w:t>5.890.992.311</w:t>
      </w:r>
      <w:r w:rsidR="00513458">
        <w:rPr>
          <w:rFonts w:ascii="Arial" w:hAnsi="Arial" w:cs="Arial"/>
          <w:bCs/>
          <w:lang w:val="id-ID"/>
        </w:rPr>
        <w:t>,-</w:t>
      </w:r>
      <w:r w:rsidRPr="00B4137C">
        <w:rPr>
          <w:rFonts w:ascii="Arial" w:hAnsi="Arial" w:cs="Arial"/>
          <w:bCs/>
          <w:lang w:val="id-ID"/>
        </w:rPr>
        <w:t xml:space="preserve"> (</w:t>
      </w:r>
      <w:r w:rsidRPr="00B4137C">
        <w:rPr>
          <w:rFonts w:ascii="Arial" w:hAnsi="Arial" w:cs="Arial"/>
          <w:bCs/>
        </w:rPr>
        <w:t xml:space="preserve">92,76 </w:t>
      </w:r>
      <w:r w:rsidRPr="00B4137C">
        <w:rPr>
          <w:rFonts w:ascii="Arial" w:hAnsi="Arial" w:cs="Arial"/>
          <w:bCs/>
          <w:lang w:val="id-ID"/>
        </w:rPr>
        <w:t>%).</w:t>
      </w:r>
    </w:p>
    <w:p w:rsidR="00FD6D9F" w:rsidRPr="00B4137C" w:rsidRDefault="00FD6D9F" w:rsidP="00EE6317">
      <w:pPr>
        <w:numPr>
          <w:ilvl w:val="3"/>
          <w:numId w:val="177"/>
        </w:numPr>
        <w:spacing w:line="360" w:lineRule="auto"/>
        <w:ind w:left="2268" w:hanging="567"/>
        <w:jc w:val="both"/>
        <w:outlineLvl w:val="0"/>
        <w:rPr>
          <w:rFonts w:ascii="Arial" w:hAnsi="Arial" w:cs="Arial"/>
          <w:bCs/>
          <w:lang w:val="id-ID"/>
        </w:rPr>
      </w:pPr>
      <w:r w:rsidRPr="00B4137C">
        <w:rPr>
          <w:rFonts w:ascii="Arial" w:hAnsi="Arial" w:cs="Arial"/>
          <w:bCs/>
          <w:lang w:val="id-ID"/>
        </w:rPr>
        <w:t xml:space="preserve">Program Peningkatan Sarana dan Prasarana Aparatur </w:t>
      </w:r>
      <w:r w:rsidR="00800978">
        <w:rPr>
          <w:rFonts w:ascii="Arial" w:hAnsi="Arial" w:cs="Arial"/>
          <w:bCs/>
        </w:rPr>
        <w:t xml:space="preserve">, </w:t>
      </w:r>
      <w:r w:rsidRPr="00B4137C">
        <w:rPr>
          <w:rFonts w:ascii="Arial" w:hAnsi="Arial" w:cs="Arial"/>
          <w:bCs/>
          <w:lang w:val="id-ID"/>
        </w:rPr>
        <w:t>dengan anggaran Rp.</w:t>
      </w:r>
      <w:r w:rsidRPr="001010FF">
        <w:rPr>
          <w:rFonts w:ascii="Arial" w:hAnsi="Arial" w:cs="Arial"/>
          <w:bCs/>
          <w:lang w:val="id-ID"/>
        </w:rPr>
        <w:t>8.294.430.674</w:t>
      </w:r>
      <w:r w:rsidR="00800978">
        <w:rPr>
          <w:rFonts w:ascii="Arial" w:hAnsi="Arial" w:cs="Arial"/>
          <w:bCs/>
        </w:rPr>
        <w:t>,-</w:t>
      </w:r>
      <w:r w:rsidRPr="00B4137C">
        <w:rPr>
          <w:rFonts w:ascii="Arial" w:hAnsi="Arial" w:cs="Arial"/>
          <w:bCs/>
          <w:lang w:val="id-ID"/>
        </w:rPr>
        <w:t xml:space="preserve"> dan realisasi </w:t>
      </w:r>
      <w:r>
        <w:rPr>
          <w:rFonts w:ascii="Arial" w:hAnsi="Arial" w:cs="Arial"/>
          <w:bCs/>
          <w:lang w:val="id-ID"/>
        </w:rPr>
        <w:t xml:space="preserve">sebesar </w:t>
      </w:r>
      <w:r w:rsidRPr="00B4137C">
        <w:rPr>
          <w:rFonts w:ascii="Arial" w:hAnsi="Arial" w:cs="Arial"/>
          <w:bCs/>
          <w:lang w:val="id-ID"/>
        </w:rPr>
        <w:t>Rp.</w:t>
      </w:r>
      <w:r w:rsidRPr="001010FF">
        <w:rPr>
          <w:rFonts w:ascii="Arial" w:hAnsi="Arial" w:cs="Arial"/>
          <w:bCs/>
          <w:lang w:val="id-ID"/>
        </w:rPr>
        <w:t>6.388.082.984</w:t>
      </w:r>
      <w:r w:rsidR="00800978">
        <w:rPr>
          <w:rFonts w:ascii="Arial" w:hAnsi="Arial" w:cs="Arial"/>
          <w:bCs/>
        </w:rPr>
        <w:t>,-</w:t>
      </w:r>
      <w:r w:rsidRPr="00B4137C">
        <w:rPr>
          <w:rFonts w:ascii="Arial" w:hAnsi="Arial" w:cs="Arial"/>
          <w:bCs/>
          <w:lang w:val="id-ID"/>
        </w:rPr>
        <w:t xml:space="preserve"> (</w:t>
      </w:r>
      <w:r w:rsidRPr="001010FF">
        <w:rPr>
          <w:rFonts w:ascii="Arial" w:hAnsi="Arial" w:cs="Arial"/>
          <w:bCs/>
          <w:lang w:val="id-ID"/>
        </w:rPr>
        <w:t xml:space="preserve">77,01 </w:t>
      </w:r>
      <w:r w:rsidRPr="00B4137C">
        <w:rPr>
          <w:rFonts w:ascii="Arial" w:hAnsi="Arial" w:cs="Arial"/>
          <w:bCs/>
          <w:lang w:val="id-ID"/>
        </w:rPr>
        <w:t>%).</w:t>
      </w:r>
    </w:p>
    <w:p w:rsidR="00FD6D9F" w:rsidRPr="00B4137C" w:rsidRDefault="00FD6D9F" w:rsidP="00EE6317">
      <w:pPr>
        <w:numPr>
          <w:ilvl w:val="3"/>
          <w:numId w:val="177"/>
        </w:numPr>
        <w:spacing w:line="360" w:lineRule="auto"/>
        <w:ind w:left="2268" w:hanging="567"/>
        <w:jc w:val="both"/>
        <w:outlineLvl w:val="0"/>
        <w:rPr>
          <w:rFonts w:ascii="Arial" w:hAnsi="Arial" w:cs="Arial"/>
          <w:bCs/>
          <w:lang w:val="id-ID"/>
        </w:rPr>
      </w:pPr>
      <w:r w:rsidRPr="00B4137C">
        <w:rPr>
          <w:rFonts w:ascii="Arial" w:hAnsi="Arial" w:cs="Arial"/>
          <w:bCs/>
          <w:lang w:val="id-ID"/>
        </w:rPr>
        <w:t>Program Peningkatan Disiplin Aparatur</w:t>
      </w:r>
      <w:r w:rsidR="00800978">
        <w:rPr>
          <w:rFonts w:ascii="Arial" w:hAnsi="Arial" w:cs="Arial"/>
          <w:bCs/>
        </w:rPr>
        <w:t>,</w:t>
      </w:r>
      <w:r w:rsidRPr="00B4137C">
        <w:rPr>
          <w:rFonts w:ascii="Arial" w:hAnsi="Arial" w:cs="Arial"/>
          <w:bCs/>
          <w:lang w:val="id-ID"/>
        </w:rPr>
        <w:t xml:space="preserve"> dengan anggaran Rp.</w:t>
      </w:r>
      <w:r w:rsidRPr="001010FF">
        <w:rPr>
          <w:rFonts w:ascii="Arial" w:hAnsi="Arial" w:cs="Arial"/>
          <w:bCs/>
          <w:lang w:val="id-ID"/>
        </w:rPr>
        <w:t>169.560.000</w:t>
      </w:r>
      <w:r w:rsidR="00800978">
        <w:rPr>
          <w:rFonts w:ascii="Arial" w:hAnsi="Arial" w:cs="Arial"/>
          <w:bCs/>
        </w:rPr>
        <w:t>,-</w:t>
      </w:r>
      <w:r w:rsidRPr="00B4137C">
        <w:rPr>
          <w:rFonts w:ascii="Arial" w:hAnsi="Arial" w:cs="Arial"/>
          <w:bCs/>
          <w:lang w:val="id-ID"/>
        </w:rPr>
        <w:t xml:space="preserve"> dan realisasi </w:t>
      </w:r>
      <w:r>
        <w:rPr>
          <w:rFonts w:ascii="Arial" w:hAnsi="Arial" w:cs="Arial"/>
          <w:bCs/>
          <w:lang w:val="id-ID"/>
        </w:rPr>
        <w:t xml:space="preserve">sebesar </w:t>
      </w:r>
      <w:r w:rsidRPr="00B4137C">
        <w:rPr>
          <w:rFonts w:ascii="Arial" w:hAnsi="Arial" w:cs="Arial"/>
          <w:bCs/>
          <w:lang w:val="id-ID"/>
        </w:rPr>
        <w:t>Rp.</w:t>
      </w:r>
      <w:r w:rsidRPr="001010FF">
        <w:rPr>
          <w:rFonts w:ascii="Arial" w:hAnsi="Arial" w:cs="Arial"/>
          <w:bCs/>
          <w:lang w:val="id-ID"/>
        </w:rPr>
        <w:t>164.057.000</w:t>
      </w:r>
      <w:r w:rsidR="00800978">
        <w:rPr>
          <w:rFonts w:ascii="Arial" w:hAnsi="Arial" w:cs="Arial"/>
          <w:bCs/>
        </w:rPr>
        <w:t>,-</w:t>
      </w:r>
      <w:r w:rsidRPr="00B4137C">
        <w:rPr>
          <w:rFonts w:ascii="Arial" w:hAnsi="Arial" w:cs="Arial"/>
          <w:bCs/>
          <w:lang w:val="id-ID"/>
        </w:rPr>
        <w:t xml:space="preserve"> (</w:t>
      </w:r>
      <w:r w:rsidRPr="001010FF">
        <w:rPr>
          <w:rFonts w:ascii="Arial" w:hAnsi="Arial" w:cs="Arial"/>
          <w:bCs/>
          <w:lang w:val="id-ID"/>
        </w:rPr>
        <w:t xml:space="preserve">96,75 </w:t>
      </w:r>
      <w:r w:rsidRPr="00B4137C">
        <w:rPr>
          <w:rFonts w:ascii="Arial" w:hAnsi="Arial" w:cs="Arial"/>
          <w:bCs/>
          <w:lang w:val="id-ID"/>
        </w:rPr>
        <w:t>%).</w:t>
      </w:r>
    </w:p>
    <w:p w:rsidR="00FD6D9F" w:rsidRPr="00B4137C" w:rsidRDefault="00FD6D9F" w:rsidP="00EE6317">
      <w:pPr>
        <w:numPr>
          <w:ilvl w:val="3"/>
          <w:numId w:val="177"/>
        </w:numPr>
        <w:spacing w:line="360" w:lineRule="auto"/>
        <w:ind w:left="2268" w:hanging="567"/>
        <w:jc w:val="both"/>
        <w:outlineLvl w:val="0"/>
        <w:rPr>
          <w:rFonts w:ascii="Arial" w:hAnsi="Arial" w:cs="Arial"/>
          <w:bCs/>
          <w:lang w:val="id-ID"/>
        </w:rPr>
      </w:pPr>
      <w:r w:rsidRPr="00B4137C">
        <w:rPr>
          <w:rFonts w:ascii="Arial" w:hAnsi="Arial" w:cs="Arial"/>
          <w:bCs/>
          <w:lang w:val="id-ID"/>
        </w:rPr>
        <w:t>Program Peningkatan</w:t>
      </w:r>
      <w:r w:rsidR="00800978">
        <w:rPr>
          <w:rFonts w:ascii="Arial" w:hAnsi="Arial" w:cs="Arial"/>
          <w:bCs/>
          <w:lang w:val="id-ID"/>
        </w:rPr>
        <w:t xml:space="preserve"> Kapasitas Sumber Daya Aparatur</w:t>
      </w:r>
      <w:r w:rsidR="00800978">
        <w:rPr>
          <w:rFonts w:ascii="Arial" w:hAnsi="Arial" w:cs="Arial"/>
          <w:bCs/>
        </w:rPr>
        <w:t xml:space="preserve">, </w:t>
      </w:r>
      <w:r w:rsidRPr="00B4137C">
        <w:rPr>
          <w:rFonts w:ascii="Arial" w:hAnsi="Arial" w:cs="Arial"/>
          <w:bCs/>
          <w:lang w:val="id-ID"/>
        </w:rPr>
        <w:t>dengan anggaran</w:t>
      </w:r>
      <w:r>
        <w:rPr>
          <w:rFonts w:ascii="Arial" w:hAnsi="Arial" w:cs="Arial"/>
          <w:bCs/>
          <w:lang w:val="id-ID"/>
        </w:rPr>
        <w:t xml:space="preserve"> </w:t>
      </w:r>
      <w:r w:rsidRPr="00B4137C">
        <w:rPr>
          <w:rFonts w:ascii="Arial" w:hAnsi="Arial" w:cs="Arial"/>
          <w:bCs/>
          <w:lang w:val="id-ID"/>
        </w:rPr>
        <w:t>Rp.</w:t>
      </w:r>
      <w:r w:rsidRPr="001010FF">
        <w:rPr>
          <w:rFonts w:ascii="Arial" w:hAnsi="Arial" w:cs="Arial"/>
          <w:bCs/>
          <w:lang w:val="id-ID"/>
        </w:rPr>
        <w:t>115.049.000</w:t>
      </w:r>
      <w:r w:rsidR="00800978">
        <w:rPr>
          <w:rFonts w:ascii="Arial" w:hAnsi="Arial" w:cs="Arial"/>
          <w:bCs/>
        </w:rPr>
        <w:t>,-</w:t>
      </w:r>
      <w:r w:rsidRPr="00B4137C">
        <w:rPr>
          <w:rFonts w:ascii="Arial" w:hAnsi="Arial" w:cs="Arial"/>
          <w:bCs/>
          <w:lang w:val="id-ID"/>
        </w:rPr>
        <w:t xml:space="preserve"> dan realisasi </w:t>
      </w:r>
      <w:r>
        <w:rPr>
          <w:rFonts w:ascii="Arial" w:hAnsi="Arial" w:cs="Arial"/>
          <w:bCs/>
          <w:lang w:val="id-ID"/>
        </w:rPr>
        <w:t xml:space="preserve">sebesar </w:t>
      </w:r>
      <w:r w:rsidRPr="00B4137C">
        <w:rPr>
          <w:rFonts w:ascii="Arial" w:hAnsi="Arial" w:cs="Arial"/>
          <w:bCs/>
          <w:lang w:val="id-ID"/>
        </w:rPr>
        <w:t>Rp.</w:t>
      </w:r>
      <w:r w:rsidRPr="001010FF">
        <w:rPr>
          <w:rFonts w:ascii="Arial" w:hAnsi="Arial" w:cs="Arial"/>
          <w:bCs/>
          <w:lang w:val="id-ID"/>
        </w:rPr>
        <w:t>24.556.350</w:t>
      </w:r>
      <w:r w:rsidR="00800978">
        <w:rPr>
          <w:rFonts w:ascii="Arial" w:hAnsi="Arial" w:cs="Arial"/>
          <w:bCs/>
        </w:rPr>
        <w:t>,-</w:t>
      </w:r>
      <w:r w:rsidRPr="00B4137C">
        <w:rPr>
          <w:rFonts w:ascii="Arial" w:hAnsi="Arial" w:cs="Arial"/>
          <w:bCs/>
          <w:lang w:val="id-ID"/>
        </w:rPr>
        <w:t xml:space="preserve"> (</w:t>
      </w:r>
      <w:r w:rsidRPr="001010FF">
        <w:rPr>
          <w:rFonts w:ascii="Arial" w:hAnsi="Arial" w:cs="Arial"/>
          <w:bCs/>
          <w:lang w:val="id-ID"/>
        </w:rPr>
        <w:t xml:space="preserve">21,34 </w:t>
      </w:r>
      <w:r w:rsidRPr="00B4137C">
        <w:rPr>
          <w:rFonts w:ascii="Arial" w:hAnsi="Arial" w:cs="Arial"/>
          <w:bCs/>
          <w:lang w:val="id-ID"/>
        </w:rPr>
        <w:t>%).</w:t>
      </w:r>
    </w:p>
    <w:p w:rsidR="00FD6D9F" w:rsidRPr="00B4137C" w:rsidRDefault="00FD6D9F" w:rsidP="00EE6317">
      <w:pPr>
        <w:numPr>
          <w:ilvl w:val="3"/>
          <w:numId w:val="177"/>
        </w:numPr>
        <w:spacing w:line="360" w:lineRule="auto"/>
        <w:ind w:left="2268" w:hanging="567"/>
        <w:jc w:val="both"/>
        <w:outlineLvl w:val="0"/>
        <w:rPr>
          <w:rFonts w:ascii="Arial" w:hAnsi="Arial" w:cs="Arial"/>
          <w:bCs/>
          <w:lang w:val="id-ID"/>
        </w:rPr>
      </w:pPr>
      <w:r w:rsidRPr="00B4137C">
        <w:rPr>
          <w:rFonts w:ascii="Arial" w:hAnsi="Arial" w:cs="Arial"/>
          <w:bCs/>
          <w:lang w:val="id-ID"/>
        </w:rPr>
        <w:lastRenderedPageBreak/>
        <w:t>Program Peningkatan Pengembangan Sistem Pelaporan Capaian Kinerja dan Keuangan</w:t>
      </w:r>
      <w:r w:rsidR="00800978">
        <w:rPr>
          <w:rFonts w:ascii="Arial" w:hAnsi="Arial" w:cs="Arial"/>
          <w:bCs/>
        </w:rPr>
        <w:t>,</w:t>
      </w:r>
      <w:r w:rsidRPr="00B4137C">
        <w:rPr>
          <w:rFonts w:ascii="Arial" w:hAnsi="Arial" w:cs="Arial"/>
          <w:bCs/>
          <w:lang w:val="id-ID"/>
        </w:rPr>
        <w:t xml:space="preserve"> dengan anggaran Rp.</w:t>
      </w:r>
      <w:r w:rsidRPr="001010FF">
        <w:rPr>
          <w:rFonts w:ascii="Arial" w:hAnsi="Arial" w:cs="Arial"/>
          <w:bCs/>
          <w:lang w:val="id-ID"/>
        </w:rPr>
        <w:t>901.078.000</w:t>
      </w:r>
      <w:r w:rsidR="00800978">
        <w:rPr>
          <w:rFonts w:ascii="Arial" w:hAnsi="Arial" w:cs="Arial"/>
          <w:bCs/>
        </w:rPr>
        <w:t>,-</w:t>
      </w:r>
      <w:r>
        <w:rPr>
          <w:rFonts w:ascii="Arial" w:hAnsi="Arial" w:cs="Arial"/>
          <w:bCs/>
          <w:lang w:val="id-ID"/>
        </w:rPr>
        <w:t xml:space="preserve"> dan</w:t>
      </w:r>
      <w:r w:rsidRPr="00B4137C">
        <w:rPr>
          <w:rFonts w:ascii="Arial" w:hAnsi="Arial" w:cs="Arial"/>
          <w:bCs/>
          <w:lang w:val="id-ID"/>
        </w:rPr>
        <w:t xml:space="preserve"> realisasi </w:t>
      </w:r>
      <w:r>
        <w:rPr>
          <w:rFonts w:ascii="Arial" w:hAnsi="Arial" w:cs="Arial"/>
          <w:bCs/>
          <w:lang w:val="id-ID"/>
        </w:rPr>
        <w:t xml:space="preserve">sebesar </w:t>
      </w:r>
      <w:r w:rsidRPr="00B4137C">
        <w:rPr>
          <w:rFonts w:ascii="Arial" w:hAnsi="Arial" w:cs="Arial"/>
          <w:bCs/>
          <w:lang w:val="id-ID"/>
        </w:rPr>
        <w:t>Rp.</w:t>
      </w:r>
      <w:r w:rsidRPr="001010FF">
        <w:rPr>
          <w:rFonts w:ascii="Arial" w:hAnsi="Arial" w:cs="Arial"/>
          <w:bCs/>
          <w:lang w:val="id-ID"/>
        </w:rPr>
        <w:t>870.018.646</w:t>
      </w:r>
      <w:r w:rsidR="00800978">
        <w:rPr>
          <w:rFonts w:ascii="Arial" w:hAnsi="Arial" w:cs="Arial"/>
          <w:bCs/>
        </w:rPr>
        <w:t>,-</w:t>
      </w:r>
      <w:r w:rsidRPr="00B4137C">
        <w:rPr>
          <w:rFonts w:ascii="Arial" w:hAnsi="Arial" w:cs="Arial"/>
          <w:bCs/>
          <w:lang w:val="id-ID"/>
        </w:rPr>
        <w:t xml:space="preserve"> (</w:t>
      </w:r>
      <w:r w:rsidRPr="001010FF">
        <w:rPr>
          <w:rFonts w:ascii="Arial" w:hAnsi="Arial" w:cs="Arial"/>
          <w:bCs/>
          <w:lang w:val="id-ID"/>
        </w:rPr>
        <w:t xml:space="preserve">96,55 </w:t>
      </w:r>
      <w:r w:rsidRPr="00B4137C">
        <w:rPr>
          <w:rFonts w:ascii="Arial" w:hAnsi="Arial" w:cs="Arial"/>
          <w:bCs/>
          <w:lang w:val="id-ID"/>
        </w:rPr>
        <w:t>%).</w:t>
      </w:r>
    </w:p>
    <w:p w:rsidR="00FD6D9F" w:rsidRPr="009148BD" w:rsidRDefault="00FD6D9F" w:rsidP="00EE6317">
      <w:pPr>
        <w:numPr>
          <w:ilvl w:val="3"/>
          <w:numId w:val="177"/>
        </w:numPr>
        <w:spacing w:line="360" w:lineRule="auto"/>
        <w:ind w:left="2268" w:hanging="567"/>
        <w:jc w:val="both"/>
        <w:outlineLvl w:val="0"/>
        <w:rPr>
          <w:rFonts w:ascii="Arial" w:hAnsi="Arial" w:cs="Arial"/>
          <w:bCs/>
          <w:lang w:val="id-ID"/>
        </w:rPr>
      </w:pPr>
      <w:r w:rsidRPr="00B4137C">
        <w:rPr>
          <w:rFonts w:ascii="Arial" w:hAnsi="Arial" w:cs="Arial"/>
          <w:bCs/>
          <w:lang w:val="id-ID"/>
        </w:rPr>
        <w:t>Program Pelayanan dan Rehabilitasi Kesejahteraan Sosial</w:t>
      </w:r>
      <w:r w:rsidR="00446C11">
        <w:rPr>
          <w:rFonts w:ascii="Arial" w:hAnsi="Arial" w:cs="Arial"/>
          <w:bCs/>
        </w:rPr>
        <w:t>,</w:t>
      </w:r>
      <w:r w:rsidRPr="00B4137C">
        <w:rPr>
          <w:rFonts w:ascii="Arial" w:hAnsi="Arial" w:cs="Arial"/>
          <w:bCs/>
          <w:lang w:val="id-ID"/>
        </w:rPr>
        <w:t xml:space="preserve"> dengan anggaran</w:t>
      </w:r>
      <w:r>
        <w:rPr>
          <w:rFonts w:ascii="Arial" w:hAnsi="Arial" w:cs="Arial"/>
          <w:bCs/>
          <w:lang w:val="id-ID"/>
        </w:rPr>
        <w:t xml:space="preserve"> </w:t>
      </w:r>
      <w:r w:rsidRPr="00B4137C">
        <w:rPr>
          <w:rFonts w:ascii="Arial" w:hAnsi="Arial" w:cs="Arial"/>
          <w:bCs/>
          <w:lang w:val="id-ID"/>
        </w:rPr>
        <w:t>Rp.142.813.060</w:t>
      </w:r>
      <w:r w:rsidR="00446C11">
        <w:rPr>
          <w:rFonts w:ascii="Arial" w:hAnsi="Arial" w:cs="Arial"/>
          <w:bCs/>
        </w:rPr>
        <w:t>,-</w:t>
      </w:r>
      <w:r w:rsidRPr="00B4137C">
        <w:rPr>
          <w:rFonts w:ascii="Arial" w:hAnsi="Arial" w:cs="Arial"/>
          <w:bCs/>
          <w:lang w:val="id-ID"/>
        </w:rPr>
        <w:t xml:space="preserve"> dan realisasi </w:t>
      </w:r>
      <w:r>
        <w:rPr>
          <w:rFonts w:ascii="Arial" w:hAnsi="Arial" w:cs="Arial"/>
          <w:bCs/>
          <w:lang w:val="id-ID"/>
        </w:rPr>
        <w:t xml:space="preserve">sebesar </w:t>
      </w:r>
      <w:r w:rsidRPr="00B4137C">
        <w:rPr>
          <w:rFonts w:ascii="Arial" w:hAnsi="Arial" w:cs="Arial"/>
          <w:bCs/>
          <w:lang w:val="id-ID"/>
        </w:rPr>
        <w:t>Rp.105.217.</w:t>
      </w:r>
      <w:r w:rsidRPr="001010FF">
        <w:rPr>
          <w:rFonts w:ascii="Arial" w:hAnsi="Arial" w:cs="Arial"/>
          <w:bCs/>
          <w:lang w:val="id-ID"/>
        </w:rPr>
        <w:t>86</w:t>
      </w:r>
      <w:r w:rsidRPr="00B4137C">
        <w:rPr>
          <w:rFonts w:ascii="Arial" w:hAnsi="Arial" w:cs="Arial"/>
          <w:bCs/>
          <w:lang w:val="id-ID"/>
        </w:rPr>
        <w:t>0</w:t>
      </w:r>
      <w:r w:rsidR="00446C11">
        <w:rPr>
          <w:rFonts w:ascii="Arial" w:hAnsi="Arial" w:cs="Arial"/>
          <w:bCs/>
        </w:rPr>
        <w:t>,-</w:t>
      </w:r>
      <w:r w:rsidRPr="00B4137C">
        <w:rPr>
          <w:rFonts w:ascii="Arial" w:hAnsi="Arial" w:cs="Arial"/>
          <w:bCs/>
          <w:lang w:val="id-ID"/>
        </w:rPr>
        <w:t xml:space="preserve"> (73,</w:t>
      </w:r>
      <w:r w:rsidRPr="001010FF">
        <w:rPr>
          <w:rFonts w:ascii="Arial" w:hAnsi="Arial" w:cs="Arial"/>
          <w:bCs/>
          <w:lang w:val="id-ID"/>
        </w:rPr>
        <w:t>68</w:t>
      </w:r>
      <w:r w:rsidR="00446C11">
        <w:rPr>
          <w:rFonts w:ascii="Arial" w:hAnsi="Arial" w:cs="Arial"/>
          <w:bCs/>
          <w:lang w:val="id-ID"/>
        </w:rPr>
        <w:t>%)</w:t>
      </w:r>
      <w:r w:rsidR="00446C11">
        <w:rPr>
          <w:rFonts w:ascii="Arial" w:hAnsi="Arial" w:cs="Arial"/>
          <w:bCs/>
        </w:rPr>
        <w:t>.</w:t>
      </w:r>
      <w:r>
        <w:rPr>
          <w:rFonts w:ascii="Arial" w:hAnsi="Arial" w:cs="Arial"/>
          <w:bCs/>
          <w:lang w:val="id-ID"/>
        </w:rPr>
        <w:t xml:space="preserve"> </w:t>
      </w:r>
      <w:r w:rsidR="00446C11">
        <w:rPr>
          <w:rFonts w:ascii="Arial" w:hAnsi="Arial" w:cs="Arial"/>
          <w:bCs/>
          <w:lang w:val="id-ID"/>
        </w:rPr>
        <w:t xml:space="preserve">Dengan </w:t>
      </w:r>
      <w:r>
        <w:rPr>
          <w:rFonts w:ascii="Arial" w:hAnsi="Arial" w:cs="Arial"/>
          <w:bCs/>
          <w:lang w:val="id-ID"/>
        </w:rPr>
        <w:t>output</w:t>
      </w:r>
      <w:r w:rsidR="00446C11">
        <w:rPr>
          <w:rFonts w:ascii="Arial" w:hAnsi="Arial" w:cs="Arial"/>
          <w:bCs/>
        </w:rPr>
        <w:t xml:space="preserve"> </w:t>
      </w:r>
      <w:r>
        <w:rPr>
          <w:rFonts w:ascii="Arial" w:hAnsi="Arial" w:cs="Arial"/>
          <w:bCs/>
          <w:lang w:val="id-ID"/>
        </w:rPr>
        <w:t xml:space="preserve">: </w:t>
      </w:r>
      <w:r w:rsidRPr="001010FF">
        <w:rPr>
          <w:rFonts w:ascii="Arial" w:hAnsi="Arial" w:cs="Arial"/>
          <w:bCs/>
          <w:lang w:val="id-ID"/>
        </w:rPr>
        <w:t xml:space="preserve">Rujukan Penyandang Masalah Kesejahteraan Sosial </w:t>
      </w:r>
      <w:r w:rsidR="00907EAA">
        <w:rPr>
          <w:rFonts w:ascii="Arial" w:hAnsi="Arial" w:cs="Arial"/>
          <w:bCs/>
          <w:lang w:val="id-ID"/>
        </w:rPr>
        <w:t>Provinsi</w:t>
      </w:r>
      <w:r w:rsidR="00446C11">
        <w:rPr>
          <w:rFonts w:ascii="Arial" w:hAnsi="Arial" w:cs="Arial"/>
          <w:bCs/>
        </w:rPr>
        <w:t xml:space="preserve"> </w:t>
      </w:r>
      <w:r w:rsidRPr="001010FF">
        <w:rPr>
          <w:rFonts w:ascii="Arial" w:hAnsi="Arial" w:cs="Arial"/>
          <w:bCs/>
          <w:lang w:val="id-ID"/>
        </w:rPr>
        <w:t xml:space="preserve">Bengkulu dan </w:t>
      </w:r>
      <w:r w:rsidR="00BE6B96">
        <w:rPr>
          <w:rFonts w:ascii="Arial" w:hAnsi="Arial" w:cs="Arial"/>
          <w:bCs/>
          <w:lang w:val="id-ID"/>
        </w:rPr>
        <w:t>Kabupaten</w:t>
      </w:r>
      <w:r w:rsidR="00907EAA">
        <w:rPr>
          <w:rFonts w:ascii="Arial" w:hAnsi="Arial" w:cs="Arial"/>
          <w:bCs/>
          <w:lang w:val="id-ID"/>
        </w:rPr>
        <w:t>/</w:t>
      </w:r>
      <w:r w:rsidR="00446C11">
        <w:rPr>
          <w:rFonts w:ascii="Arial" w:hAnsi="Arial" w:cs="Arial"/>
          <w:bCs/>
          <w:lang w:val="id-ID"/>
        </w:rPr>
        <w:t>Kota</w:t>
      </w:r>
      <w:r w:rsidR="00446C11" w:rsidRPr="001010FF">
        <w:rPr>
          <w:rFonts w:ascii="Arial" w:hAnsi="Arial" w:cs="Arial"/>
          <w:bCs/>
          <w:lang w:val="id-ID"/>
        </w:rPr>
        <w:t xml:space="preserve"> </w:t>
      </w:r>
      <w:r w:rsidRPr="001010FF">
        <w:rPr>
          <w:rFonts w:ascii="Arial" w:hAnsi="Arial" w:cs="Arial"/>
          <w:bCs/>
          <w:lang w:val="id-ID"/>
        </w:rPr>
        <w:t>se-Sumatera Barat</w:t>
      </w:r>
      <w:r>
        <w:rPr>
          <w:rFonts w:ascii="Arial" w:hAnsi="Arial" w:cs="Arial"/>
          <w:bCs/>
          <w:lang w:val="id-ID"/>
        </w:rPr>
        <w:t xml:space="preserve">; </w:t>
      </w:r>
      <w:r w:rsidRPr="001010FF">
        <w:rPr>
          <w:rFonts w:ascii="Arial" w:hAnsi="Arial" w:cs="Arial"/>
          <w:bCs/>
          <w:lang w:val="id-ID"/>
        </w:rPr>
        <w:t>Meningkatnya pelaksanaan rujukan PMKS di Sumatera Barat</w:t>
      </w:r>
      <w:r>
        <w:rPr>
          <w:rFonts w:ascii="Arial" w:hAnsi="Arial" w:cs="Arial"/>
          <w:bCs/>
          <w:lang w:val="id-ID"/>
        </w:rPr>
        <w:t xml:space="preserve">; </w:t>
      </w:r>
      <w:r w:rsidRPr="001010FF">
        <w:rPr>
          <w:rFonts w:ascii="Arial" w:hAnsi="Arial" w:cs="Arial"/>
          <w:bCs/>
          <w:lang w:val="id-ID"/>
        </w:rPr>
        <w:t>Terlaksananya penyusunan Per</w:t>
      </w:r>
      <w:r w:rsidR="002C475D">
        <w:rPr>
          <w:rFonts w:ascii="Arial" w:hAnsi="Arial" w:cs="Arial"/>
          <w:bCs/>
        </w:rPr>
        <w:t xml:space="preserve">aturan </w:t>
      </w:r>
      <w:r w:rsidR="002C475D" w:rsidRPr="001010FF">
        <w:rPr>
          <w:rFonts w:ascii="Arial" w:hAnsi="Arial" w:cs="Arial"/>
          <w:bCs/>
          <w:lang w:val="id-ID"/>
        </w:rPr>
        <w:t>Gub</w:t>
      </w:r>
      <w:r w:rsidR="002C475D">
        <w:rPr>
          <w:rFonts w:ascii="Arial" w:hAnsi="Arial" w:cs="Arial"/>
          <w:bCs/>
        </w:rPr>
        <w:t>ernur</w:t>
      </w:r>
      <w:r w:rsidR="002C475D" w:rsidRPr="001010FF">
        <w:rPr>
          <w:rFonts w:ascii="Arial" w:hAnsi="Arial" w:cs="Arial"/>
          <w:bCs/>
          <w:lang w:val="id-ID"/>
        </w:rPr>
        <w:t xml:space="preserve"> </w:t>
      </w:r>
      <w:r w:rsidRPr="001010FF">
        <w:rPr>
          <w:rFonts w:ascii="Arial" w:hAnsi="Arial" w:cs="Arial"/>
          <w:bCs/>
          <w:lang w:val="id-ID"/>
        </w:rPr>
        <w:t xml:space="preserve">tentang Perlindungan dan Pemenuhan hak-hak penyandang Disabilitas dan tersosialisasikan </w:t>
      </w:r>
      <w:r w:rsidR="00750F1F" w:rsidRPr="00FD6D9F">
        <w:rPr>
          <w:rFonts w:ascii="Arial" w:hAnsi="Arial" w:cs="Arial"/>
          <w:bCs/>
          <w:lang w:val="id-ID"/>
        </w:rPr>
        <w:t>Per</w:t>
      </w:r>
      <w:r w:rsidR="00750F1F">
        <w:rPr>
          <w:rFonts w:ascii="Arial" w:hAnsi="Arial" w:cs="Arial"/>
          <w:bCs/>
        </w:rPr>
        <w:t xml:space="preserve">aturan </w:t>
      </w:r>
      <w:r w:rsidR="00750F1F" w:rsidRPr="00FD6D9F">
        <w:rPr>
          <w:rFonts w:ascii="Arial" w:hAnsi="Arial" w:cs="Arial"/>
          <w:bCs/>
          <w:lang w:val="id-ID"/>
        </w:rPr>
        <w:t>Da</w:t>
      </w:r>
      <w:r w:rsidR="00750F1F">
        <w:rPr>
          <w:rFonts w:ascii="Arial" w:hAnsi="Arial" w:cs="Arial"/>
          <w:bCs/>
        </w:rPr>
        <w:t>erah</w:t>
      </w:r>
      <w:r w:rsidR="00750F1F" w:rsidRPr="001010FF">
        <w:rPr>
          <w:rFonts w:ascii="Arial" w:hAnsi="Arial" w:cs="Arial"/>
          <w:bCs/>
          <w:lang w:val="id-ID"/>
        </w:rPr>
        <w:t xml:space="preserve"> </w:t>
      </w:r>
      <w:r w:rsidRPr="001010FF">
        <w:rPr>
          <w:rFonts w:ascii="Arial" w:hAnsi="Arial" w:cs="Arial"/>
          <w:bCs/>
          <w:lang w:val="id-ID"/>
        </w:rPr>
        <w:t xml:space="preserve">Disabilitas di Sumatera Barat sebanyak 2 </w:t>
      </w:r>
      <w:r w:rsidR="002C475D" w:rsidRPr="001010FF">
        <w:rPr>
          <w:rFonts w:ascii="Arial" w:hAnsi="Arial" w:cs="Arial"/>
          <w:bCs/>
          <w:lang w:val="id-ID"/>
        </w:rPr>
        <w:t>Per</w:t>
      </w:r>
      <w:r w:rsidR="002C475D">
        <w:rPr>
          <w:rFonts w:ascii="Arial" w:hAnsi="Arial" w:cs="Arial"/>
          <w:bCs/>
        </w:rPr>
        <w:t xml:space="preserve">aturan </w:t>
      </w:r>
      <w:r w:rsidR="002C475D" w:rsidRPr="001010FF">
        <w:rPr>
          <w:rFonts w:ascii="Arial" w:hAnsi="Arial" w:cs="Arial"/>
          <w:bCs/>
          <w:lang w:val="id-ID"/>
        </w:rPr>
        <w:t>Gub</w:t>
      </w:r>
      <w:r w:rsidR="002C475D">
        <w:rPr>
          <w:rFonts w:ascii="Arial" w:hAnsi="Arial" w:cs="Arial"/>
          <w:bCs/>
        </w:rPr>
        <w:t>ernur</w:t>
      </w:r>
      <w:r w:rsidRPr="001010FF">
        <w:rPr>
          <w:rFonts w:ascii="Arial" w:hAnsi="Arial" w:cs="Arial"/>
          <w:bCs/>
          <w:lang w:val="id-ID"/>
        </w:rPr>
        <w:t>, 10 Kegiatan; dan Tersusunnya Per</w:t>
      </w:r>
      <w:r w:rsidR="002C475D">
        <w:rPr>
          <w:rFonts w:ascii="Arial" w:hAnsi="Arial" w:cs="Arial"/>
          <w:bCs/>
        </w:rPr>
        <w:t xml:space="preserve">aturan </w:t>
      </w:r>
      <w:r w:rsidR="002C475D" w:rsidRPr="001010FF">
        <w:rPr>
          <w:rFonts w:ascii="Arial" w:hAnsi="Arial" w:cs="Arial"/>
          <w:bCs/>
          <w:lang w:val="id-ID"/>
        </w:rPr>
        <w:t>Gub</w:t>
      </w:r>
      <w:r w:rsidR="002C475D">
        <w:rPr>
          <w:rFonts w:ascii="Arial" w:hAnsi="Arial" w:cs="Arial"/>
          <w:bCs/>
        </w:rPr>
        <w:t>ernur</w:t>
      </w:r>
      <w:r w:rsidR="002C475D" w:rsidRPr="001010FF">
        <w:rPr>
          <w:rFonts w:ascii="Arial" w:hAnsi="Arial" w:cs="Arial"/>
          <w:bCs/>
          <w:lang w:val="id-ID"/>
        </w:rPr>
        <w:t xml:space="preserve"> </w:t>
      </w:r>
      <w:r w:rsidRPr="001010FF">
        <w:rPr>
          <w:rFonts w:ascii="Arial" w:hAnsi="Arial" w:cs="Arial"/>
          <w:bCs/>
          <w:lang w:val="id-ID"/>
        </w:rPr>
        <w:t xml:space="preserve">tentang Perlindungan dan Pemenuhan hak-hak penyandang disabilitas dan tersosialisasikan </w:t>
      </w:r>
      <w:r w:rsidR="00750F1F" w:rsidRPr="00FD6D9F">
        <w:rPr>
          <w:rFonts w:ascii="Arial" w:hAnsi="Arial" w:cs="Arial"/>
          <w:bCs/>
          <w:lang w:val="id-ID"/>
        </w:rPr>
        <w:t>per</w:t>
      </w:r>
      <w:r w:rsidR="00750F1F">
        <w:rPr>
          <w:rFonts w:ascii="Arial" w:hAnsi="Arial" w:cs="Arial"/>
          <w:bCs/>
        </w:rPr>
        <w:t xml:space="preserve">aturan </w:t>
      </w:r>
      <w:r w:rsidR="00750F1F" w:rsidRPr="00FD6D9F">
        <w:rPr>
          <w:rFonts w:ascii="Arial" w:hAnsi="Arial" w:cs="Arial"/>
          <w:bCs/>
          <w:lang w:val="id-ID"/>
        </w:rPr>
        <w:t>da</w:t>
      </w:r>
      <w:r w:rsidR="00750F1F">
        <w:rPr>
          <w:rFonts w:ascii="Arial" w:hAnsi="Arial" w:cs="Arial"/>
          <w:bCs/>
        </w:rPr>
        <w:t>erah</w:t>
      </w:r>
      <w:r w:rsidR="00750F1F" w:rsidRPr="001010FF">
        <w:rPr>
          <w:rFonts w:ascii="Arial" w:hAnsi="Arial" w:cs="Arial"/>
          <w:bCs/>
          <w:lang w:val="id-ID"/>
        </w:rPr>
        <w:t xml:space="preserve"> disabilitas</w:t>
      </w:r>
      <w:r w:rsidR="0078745B">
        <w:rPr>
          <w:rFonts w:ascii="Arial" w:hAnsi="Arial" w:cs="Arial"/>
          <w:bCs/>
        </w:rPr>
        <w:t>.</w:t>
      </w:r>
    </w:p>
    <w:p w:rsidR="00FD6D9F" w:rsidRPr="009148BD" w:rsidRDefault="00FD6D9F" w:rsidP="00EE6317">
      <w:pPr>
        <w:numPr>
          <w:ilvl w:val="3"/>
          <w:numId w:val="177"/>
        </w:numPr>
        <w:spacing w:line="360" w:lineRule="auto"/>
        <w:ind w:left="2268" w:hanging="567"/>
        <w:jc w:val="both"/>
        <w:outlineLvl w:val="0"/>
        <w:rPr>
          <w:rFonts w:ascii="Arial" w:hAnsi="Arial" w:cs="Arial"/>
          <w:bCs/>
          <w:lang w:val="id-ID"/>
        </w:rPr>
      </w:pPr>
      <w:r w:rsidRPr="009148BD">
        <w:rPr>
          <w:rFonts w:ascii="Arial" w:hAnsi="Arial" w:cs="Arial"/>
          <w:bCs/>
          <w:lang w:val="id-ID"/>
        </w:rPr>
        <w:t>Program Pembinaan Anak Terlantar</w:t>
      </w:r>
      <w:r w:rsidR="00446C11">
        <w:rPr>
          <w:rFonts w:ascii="Arial" w:hAnsi="Arial" w:cs="Arial"/>
          <w:bCs/>
        </w:rPr>
        <w:t>,</w:t>
      </w:r>
      <w:r w:rsidRPr="009148BD">
        <w:rPr>
          <w:rFonts w:ascii="Arial" w:hAnsi="Arial" w:cs="Arial"/>
          <w:bCs/>
          <w:lang w:val="id-ID"/>
        </w:rPr>
        <w:t xml:space="preserve"> dengan anggaran Rp.4.591.718.125</w:t>
      </w:r>
      <w:r w:rsidR="00446C11">
        <w:rPr>
          <w:rFonts w:ascii="Arial" w:hAnsi="Arial" w:cs="Arial"/>
          <w:bCs/>
        </w:rPr>
        <w:t>,-</w:t>
      </w:r>
      <w:r w:rsidRPr="009148BD">
        <w:rPr>
          <w:rFonts w:ascii="Arial" w:hAnsi="Arial" w:cs="Arial"/>
          <w:bCs/>
          <w:lang w:val="id-ID"/>
        </w:rPr>
        <w:t xml:space="preserve"> dan realisasi </w:t>
      </w:r>
      <w:r>
        <w:rPr>
          <w:rFonts w:ascii="Arial" w:hAnsi="Arial" w:cs="Arial"/>
          <w:bCs/>
          <w:lang w:val="id-ID"/>
        </w:rPr>
        <w:t xml:space="preserve">sebesar </w:t>
      </w:r>
      <w:r w:rsidRPr="009148BD">
        <w:rPr>
          <w:rFonts w:ascii="Arial" w:hAnsi="Arial" w:cs="Arial"/>
          <w:bCs/>
          <w:lang w:val="id-ID"/>
        </w:rPr>
        <w:t>Rp.4.565.432.925</w:t>
      </w:r>
      <w:r w:rsidR="00446C11">
        <w:rPr>
          <w:rFonts w:ascii="Arial" w:hAnsi="Arial" w:cs="Arial"/>
          <w:bCs/>
        </w:rPr>
        <w:t>,-</w:t>
      </w:r>
      <w:r w:rsidRPr="009148BD">
        <w:rPr>
          <w:rFonts w:ascii="Arial" w:hAnsi="Arial" w:cs="Arial"/>
          <w:bCs/>
          <w:lang w:val="id-ID"/>
        </w:rPr>
        <w:t xml:space="preserve"> (99,43</w:t>
      </w:r>
      <w:r>
        <w:rPr>
          <w:rFonts w:ascii="Arial" w:hAnsi="Arial" w:cs="Arial"/>
          <w:bCs/>
          <w:lang w:val="id-ID"/>
        </w:rPr>
        <w:t xml:space="preserve">%), </w:t>
      </w:r>
      <w:r w:rsidR="00550910">
        <w:rPr>
          <w:rFonts w:ascii="Arial" w:hAnsi="Arial" w:cs="Arial"/>
          <w:bCs/>
          <w:lang w:val="id-ID"/>
        </w:rPr>
        <w:t xml:space="preserve">Dengan </w:t>
      </w:r>
      <w:r>
        <w:rPr>
          <w:rFonts w:ascii="Arial" w:hAnsi="Arial" w:cs="Arial"/>
          <w:bCs/>
          <w:lang w:val="id-ID"/>
        </w:rPr>
        <w:t>output</w:t>
      </w:r>
      <w:r w:rsidR="00550910">
        <w:rPr>
          <w:rFonts w:ascii="Arial" w:hAnsi="Arial" w:cs="Arial"/>
          <w:bCs/>
        </w:rPr>
        <w:t xml:space="preserve"> </w:t>
      </w:r>
      <w:r>
        <w:rPr>
          <w:rFonts w:ascii="Arial" w:hAnsi="Arial" w:cs="Arial"/>
          <w:bCs/>
          <w:lang w:val="id-ID"/>
        </w:rPr>
        <w:t xml:space="preserve">: </w:t>
      </w:r>
      <w:r w:rsidRPr="001010FF">
        <w:rPr>
          <w:rFonts w:ascii="Arial" w:hAnsi="Arial" w:cs="Arial"/>
          <w:bCs/>
          <w:lang w:val="id-ID"/>
        </w:rPr>
        <w:t>Tersedianya bahan kelengkapan anak terlantar sebanyak 255 orang (155 orang laki-laki, 100 orang perempuan); Terpenuhinya kelengkapan anak terlantar yang mendapatkan pelayanan dan rehabilitasi melalui UPTD PSAABR Budi Utama Lubuk Alung dan PSBR Harapan Padang Panjang</w:t>
      </w:r>
      <w:r>
        <w:rPr>
          <w:rFonts w:ascii="Arial" w:hAnsi="Arial" w:cs="Arial"/>
          <w:bCs/>
          <w:lang w:val="id-ID"/>
        </w:rPr>
        <w:t xml:space="preserve">; </w:t>
      </w:r>
      <w:r w:rsidRPr="001010FF">
        <w:rPr>
          <w:rFonts w:ascii="Arial" w:hAnsi="Arial" w:cs="Arial"/>
          <w:bCs/>
          <w:lang w:val="id-ID"/>
        </w:rPr>
        <w:t>Terlaksananya monitoring evaluasi dan Penyusunan Pelaporan sebanyak 1 kegiatan</w:t>
      </w:r>
      <w:r>
        <w:rPr>
          <w:rFonts w:ascii="Arial" w:hAnsi="Arial" w:cs="Arial"/>
          <w:bCs/>
          <w:lang w:val="id-ID"/>
        </w:rPr>
        <w:t xml:space="preserve">; </w:t>
      </w:r>
      <w:r w:rsidRPr="001010FF">
        <w:rPr>
          <w:rFonts w:ascii="Arial" w:hAnsi="Arial" w:cs="Arial"/>
          <w:bCs/>
          <w:lang w:val="id-ID"/>
        </w:rPr>
        <w:t>Termonitor dan terevaluasi serta tersusunnya laporan pelaksanaan kegiatan anak terlantar</w:t>
      </w:r>
      <w:r>
        <w:rPr>
          <w:rFonts w:ascii="Arial" w:hAnsi="Arial" w:cs="Arial"/>
          <w:bCs/>
          <w:lang w:val="id-ID"/>
        </w:rPr>
        <w:t xml:space="preserve">; </w:t>
      </w:r>
      <w:r w:rsidRPr="001010FF">
        <w:rPr>
          <w:rFonts w:ascii="Arial" w:hAnsi="Arial" w:cs="Arial"/>
          <w:bCs/>
          <w:lang w:val="id-ID"/>
        </w:rPr>
        <w:t xml:space="preserve">Terselenggaranya pelatihan keterampilan dan praktek belajar kerja bagi anak terlantar di PSAABR Budi Utama Lubuk Alung sebanyak 160 orang (laki-laki) jurusan otomotif, jurusan elektronika, jurusan instalasi listrik, jurusan las listrik/karbit; Terpenuhinya keterampilan dan praktek belajar kerja bagi anak terlantar </w:t>
      </w:r>
      <w:r w:rsidRPr="001010FF">
        <w:rPr>
          <w:rFonts w:ascii="Arial" w:hAnsi="Arial" w:cs="Arial"/>
          <w:bCs/>
          <w:lang w:val="id-ID"/>
        </w:rPr>
        <w:lastRenderedPageBreak/>
        <w:t>untuk melakukan usaha kerja; Terlaksananya keterampilan dan praktek belajar kerja bagi Anak Terlantar di PSBR Harapan Padang Panjang sebanyak 100 orang (perempuan)</w:t>
      </w:r>
      <w:r>
        <w:rPr>
          <w:rFonts w:ascii="Arial" w:hAnsi="Arial" w:cs="Arial"/>
          <w:bCs/>
          <w:lang w:val="id-ID"/>
        </w:rPr>
        <w:t xml:space="preserve">; </w:t>
      </w:r>
      <w:r w:rsidRPr="001010FF">
        <w:rPr>
          <w:rFonts w:ascii="Arial" w:hAnsi="Arial" w:cs="Arial"/>
          <w:bCs/>
          <w:lang w:val="id-ID"/>
        </w:rPr>
        <w:t>Terpenuhinya keterampilan anak terlantar di PSBR Harapan Padang Panjang</w:t>
      </w:r>
      <w:r>
        <w:rPr>
          <w:rFonts w:ascii="Arial" w:hAnsi="Arial" w:cs="Arial"/>
          <w:bCs/>
          <w:lang w:val="id-ID"/>
        </w:rPr>
        <w:t xml:space="preserve">; </w:t>
      </w:r>
      <w:r w:rsidRPr="001010FF">
        <w:rPr>
          <w:rFonts w:ascii="Arial" w:hAnsi="Arial" w:cs="Arial"/>
          <w:bCs/>
          <w:lang w:val="id-ID"/>
        </w:rPr>
        <w:t>Terlaksananya penyediaan bahan obat-obatan selama 1 tahun</w:t>
      </w:r>
      <w:r>
        <w:rPr>
          <w:rFonts w:ascii="Arial" w:hAnsi="Arial" w:cs="Arial"/>
          <w:bCs/>
          <w:lang w:val="id-ID"/>
        </w:rPr>
        <w:t xml:space="preserve">; </w:t>
      </w:r>
      <w:r w:rsidRPr="001010FF">
        <w:rPr>
          <w:rFonts w:ascii="Arial" w:hAnsi="Arial" w:cs="Arial"/>
          <w:bCs/>
          <w:lang w:val="id-ID"/>
        </w:rPr>
        <w:t>Terpeliharanya kesehatan kelayan di PSAABR Budi Utama Lubuk Alung dan PSBR Harapan Padang Panjang</w:t>
      </w:r>
      <w:r>
        <w:rPr>
          <w:rFonts w:ascii="Arial" w:hAnsi="Arial" w:cs="Arial"/>
          <w:bCs/>
          <w:lang w:val="id-ID"/>
        </w:rPr>
        <w:t xml:space="preserve">; </w:t>
      </w:r>
      <w:r w:rsidRPr="001010FF">
        <w:rPr>
          <w:rFonts w:ascii="Arial" w:hAnsi="Arial" w:cs="Arial"/>
          <w:bCs/>
          <w:lang w:val="id-ID"/>
        </w:rPr>
        <w:t>Terlaksananya bahan Pendidikan Kelayan PSAABR Budi Utama Lubuk Alung sebanyak 75 orang (laki-laki)</w:t>
      </w:r>
      <w:r>
        <w:rPr>
          <w:rFonts w:ascii="Arial" w:hAnsi="Arial" w:cs="Arial"/>
          <w:bCs/>
          <w:lang w:val="id-ID"/>
        </w:rPr>
        <w:t xml:space="preserve">; </w:t>
      </w:r>
      <w:r w:rsidRPr="001010FF">
        <w:rPr>
          <w:rFonts w:ascii="Arial" w:hAnsi="Arial" w:cs="Arial"/>
          <w:bCs/>
          <w:lang w:val="id-ID"/>
        </w:rPr>
        <w:t>Terpenuhinya bahan pendidikan kelayan PSAABR Budi Utama Lubuk Alung</w:t>
      </w:r>
      <w:r>
        <w:rPr>
          <w:rFonts w:ascii="Arial" w:hAnsi="Arial" w:cs="Arial"/>
          <w:bCs/>
          <w:lang w:val="id-ID"/>
        </w:rPr>
        <w:t xml:space="preserve">; </w:t>
      </w:r>
      <w:r w:rsidRPr="001010FF">
        <w:rPr>
          <w:rFonts w:ascii="Arial" w:hAnsi="Arial" w:cs="Arial"/>
          <w:bCs/>
          <w:lang w:val="id-ID"/>
        </w:rPr>
        <w:t>Terlaksananya rapat koordinasi tentang  rehabilitasi sosial anak sebanyak 125 orang</w:t>
      </w:r>
      <w:r>
        <w:rPr>
          <w:rFonts w:ascii="Arial" w:hAnsi="Arial" w:cs="Arial"/>
          <w:bCs/>
          <w:lang w:val="id-ID"/>
        </w:rPr>
        <w:t xml:space="preserve">; </w:t>
      </w:r>
      <w:r w:rsidRPr="001010FF">
        <w:rPr>
          <w:rFonts w:ascii="Arial" w:hAnsi="Arial" w:cs="Arial"/>
          <w:bCs/>
          <w:lang w:val="id-ID"/>
        </w:rPr>
        <w:t xml:space="preserve">Terjalinnya koordinasi antar pengurus panti sosial swasta dengan petugas sosial </w:t>
      </w:r>
      <w:r w:rsidR="00BE6B96">
        <w:rPr>
          <w:rFonts w:ascii="Arial" w:hAnsi="Arial" w:cs="Arial"/>
          <w:bCs/>
          <w:lang w:val="id-ID"/>
        </w:rPr>
        <w:t>Kabupaten</w:t>
      </w:r>
      <w:r w:rsidR="00513458">
        <w:rPr>
          <w:rFonts w:ascii="Arial" w:hAnsi="Arial" w:cs="Arial"/>
          <w:bCs/>
          <w:lang w:val="id-ID"/>
        </w:rPr>
        <w:t>/K</w:t>
      </w:r>
      <w:r w:rsidRPr="001010FF">
        <w:rPr>
          <w:rFonts w:ascii="Arial" w:hAnsi="Arial" w:cs="Arial"/>
          <w:bCs/>
          <w:lang w:val="id-ID"/>
        </w:rPr>
        <w:t>ota tentang penanganan</w:t>
      </w:r>
      <w:r w:rsidRPr="001010FF">
        <w:rPr>
          <w:rFonts w:ascii="Arial" w:hAnsi="Arial" w:cs="Arial"/>
          <w:bCs/>
          <w:lang w:val="id-ID"/>
        </w:rPr>
        <w:br/>
        <w:t>perlindungan anak</w:t>
      </w:r>
      <w:r>
        <w:rPr>
          <w:rFonts w:ascii="Arial" w:hAnsi="Arial" w:cs="Arial"/>
          <w:bCs/>
          <w:lang w:val="id-ID"/>
        </w:rPr>
        <w:t xml:space="preserve">; </w:t>
      </w:r>
      <w:r w:rsidRPr="001010FF">
        <w:rPr>
          <w:rFonts w:ascii="Arial" w:hAnsi="Arial" w:cs="Arial"/>
          <w:bCs/>
          <w:lang w:val="id-ID"/>
        </w:rPr>
        <w:t xml:space="preserve">Terlaksananya pengadaan makan dan minuman kelayan di PSAABR Budi Utama Lubuk Alung </w:t>
      </w:r>
      <w:r w:rsidR="00443CF3">
        <w:rPr>
          <w:rFonts w:ascii="Arial" w:hAnsi="Arial" w:cs="Arial"/>
          <w:bCs/>
          <w:lang w:val="id-ID"/>
        </w:rPr>
        <w:t>dan</w:t>
      </w:r>
      <w:r w:rsidRPr="001010FF">
        <w:rPr>
          <w:rFonts w:ascii="Arial" w:hAnsi="Arial" w:cs="Arial"/>
          <w:bCs/>
          <w:lang w:val="id-ID"/>
        </w:rPr>
        <w:t xml:space="preserve"> PSBR Harapan Padang Panjang sebanyak 255 orang (155 or</w:t>
      </w:r>
      <w:r w:rsidR="00855E98">
        <w:rPr>
          <w:rFonts w:ascii="Arial" w:hAnsi="Arial" w:cs="Arial"/>
          <w:bCs/>
        </w:rPr>
        <w:t>an</w:t>
      </w:r>
      <w:r w:rsidRPr="001010FF">
        <w:rPr>
          <w:rFonts w:ascii="Arial" w:hAnsi="Arial" w:cs="Arial"/>
          <w:bCs/>
          <w:lang w:val="id-ID"/>
        </w:rPr>
        <w:t>g laki-laki, 100 or</w:t>
      </w:r>
      <w:r w:rsidR="00855E98">
        <w:rPr>
          <w:rFonts w:ascii="Arial" w:hAnsi="Arial" w:cs="Arial"/>
          <w:bCs/>
        </w:rPr>
        <w:t>an</w:t>
      </w:r>
      <w:r w:rsidRPr="001010FF">
        <w:rPr>
          <w:rFonts w:ascii="Arial" w:hAnsi="Arial" w:cs="Arial"/>
          <w:bCs/>
          <w:lang w:val="id-ID"/>
        </w:rPr>
        <w:t>g (perempuan)</w:t>
      </w:r>
      <w:r>
        <w:rPr>
          <w:rFonts w:ascii="Arial" w:hAnsi="Arial" w:cs="Arial"/>
          <w:bCs/>
          <w:lang w:val="id-ID"/>
        </w:rPr>
        <w:t xml:space="preserve">; </w:t>
      </w:r>
      <w:r w:rsidRPr="001010FF">
        <w:rPr>
          <w:rFonts w:ascii="Arial" w:hAnsi="Arial" w:cs="Arial"/>
          <w:bCs/>
          <w:lang w:val="id-ID"/>
        </w:rPr>
        <w:t>Terpenuhi</w:t>
      </w:r>
      <w:r w:rsidR="00513458">
        <w:rPr>
          <w:rFonts w:ascii="Arial" w:hAnsi="Arial" w:cs="Arial"/>
          <w:bCs/>
          <w:lang w:val="id-ID"/>
        </w:rPr>
        <w:t>n</w:t>
      </w:r>
      <w:r w:rsidRPr="001010FF">
        <w:rPr>
          <w:rFonts w:ascii="Arial" w:hAnsi="Arial" w:cs="Arial"/>
          <w:bCs/>
          <w:lang w:val="id-ID"/>
        </w:rPr>
        <w:t>ya kebutuhan makan dan minum kelayan di PSAABR Budi Utama Lubuk Alung dan PSBR Harapan Padang Panjang</w:t>
      </w:r>
      <w:r>
        <w:rPr>
          <w:rFonts w:ascii="Arial" w:hAnsi="Arial" w:cs="Arial"/>
          <w:bCs/>
          <w:lang w:val="id-ID"/>
        </w:rPr>
        <w:t xml:space="preserve">; </w:t>
      </w:r>
      <w:r w:rsidRPr="001010FF">
        <w:rPr>
          <w:rFonts w:ascii="Arial" w:hAnsi="Arial" w:cs="Arial"/>
          <w:bCs/>
          <w:lang w:val="id-ID"/>
        </w:rPr>
        <w:t>Terlaksananya penyelenggaraan sehari bersama anak sebanyak 200 orang</w:t>
      </w:r>
      <w:r>
        <w:rPr>
          <w:rFonts w:ascii="Arial" w:hAnsi="Arial" w:cs="Arial"/>
          <w:bCs/>
          <w:lang w:val="id-ID"/>
        </w:rPr>
        <w:t xml:space="preserve">; </w:t>
      </w:r>
      <w:r w:rsidRPr="001010FF">
        <w:rPr>
          <w:rFonts w:ascii="Arial" w:hAnsi="Arial" w:cs="Arial"/>
          <w:bCs/>
          <w:lang w:val="id-ID"/>
        </w:rPr>
        <w:t>Meningkatnya kepedulian masyarakat tentang anak</w:t>
      </w:r>
      <w:r>
        <w:rPr>
          <w:rFonts w:ascii="Arial" w:hAnsi="Arial" w:cs="Arial"/>
          <w:bCs/>
          <w:lang w:val="id-ID"/>
        </w:rPr>
        <w:t xml:space="preserve">; </w:t>
      </w:r>
      <w:r w:rsidRPr="001010FF">
        <w:rPr>
          <w:rFonts w:ascii="Arial" w:hAnsi="Arial" w:cs="Arial"/>
          <w:bCs/>
          <w:lang w:val="id-ID"/>
        </w:rPr>
        <w:t>Terlaksananya bimbingan teknis taman anak sejahtera sebanyak 28 orang</w:t>
      </w:r>
      <w:r>
        <w:rPr>
          <w:rFonts w:ascii="Arial" w:hAnsi="Arial" w:cs="Arial"/>
          <w:bCs/>
          <w:lang w:val="id-ID"/>
        </w:rPr>
        <w:t xml:space="preserve">; </w:t>
      </w:r>
      <w:r w:rsidRPr="001010FF">
        <w:rPr>
          <w:rFonts w:ascii="Arial" w:hAnsi="Arial" w:cs="Arial"/>
          <w:bCs/>
          <w:lang w:val="id-ID"/>
        </w:rPr>
        <w:t>Meningkatnya kemampuan dan keterampilan taman anak sejahtera Terlaksananya pertimbangan izin pengangkatan anak sebanyak 24 orang</w:t>
      </w:r>
      <w:r>
        <w:rPr>
          <w:rFonts w:ascii="Arial" w:hAnsi="Arial" w:cs="Arial"/>
          <w:bCs/>
          <w:lang w:val="id-ID"/>
        </w:rPr>
        <w:t xml:space="preserve">; dan </w:t>
      </w:r>
      <w:r w:rsidRPr="001010FF">
        <w:rPr>
          <w:rFonts w:ascii="Arial" w:hAnsi="Arial" w:cs="Arial"/>
          <w:bCs/>
          <w:lang w:val="id-ID"/>
        </w:rPr>
        <w:t>Terjalinnya koordinasi dengan instansi terkait dalam izin pengangkatan anak.</w:t>
      </w:r>
    </w:p>
    <w:p w:rsidR="00FD6D9F" w:rsidRPr="009148BD" w:rsidRDefault="00FD6D9F" w:rsidP="00EE6317">
      <w:pPr>
        <w:numPr>
          <w:ilvl w:val="3"/>
          <w:numId w:val="177"/>
        </w:numPr>
        <w:spacing w:line="360" w:lineRule="auto"/>
        <w:ind w:left="2268" w:hanging="567"/>
        <w:jc w:val="both"/>
        <w:outlineLvl w:val="0"/>
        <w:rPr>
          <w:rFonts w:ascii="Arial" w:hAnsi="Arial" w:cs="Arial"/>
          <w:bCs/>
          <w:lang w:val="id-ID"/>
        </w:rPr>
      </w:pPr>
      <w:r w:rsidRPr="009148BD">
        <w:rPr>
          <w:rFonts w:ascii="Arial" w:hAnsi="Arial" w:cs="Arial"/>
          <w:bCs/>
          <w:lang w:val="id-ID"/>
        </w:rPr>
        <w:t>Program Pembinaan Para Penyandang Cacat dan Eks Trauma</w:t>
      </w:r>
      <w:r w:rsidR="002F3F67">
        <w:rPr>
          <w:rFonts w:ascii="Arial" w:hAnsi="Arial" w:cs="Arial"/>
          <w:bCs/>
        </w:rPr>
        <w:t>,</w:t>
      </w:r>
      <w:r w:rsidRPr="009148BD">
        <w:rPr>
          <w:rFonts w:ascii="Arial" w:hAnsi="Arial" w:cs="Arial"/>
          <w:bCs/>
          <w:lang w:val="id-ID"/>
        </w:rPr>
        <w:t xml:space="preserve"> dengan anggaran</w:t>
      </w:r>
      <w:r>
        <w:rPr>
          <w:rFonts w:ascii="Arial" w:hAnsi="Arial" w:cs="Arial"/>
          <w:bCs/>
          <w:lang w:val="id-ID"/>
        </w:rPr>
        <w:t xml:space="preserve"> </w:t>
      </w:r>
      <w:r w:rsidRPr="009148BD">
        <w:rPr>
          <w:rFonts w:ascii="Arial" w:hAnsi="Arial" w:cs="Arial"/>
          <w:bCs/>
          <w:lang w:val="id-ID"/>
        </w:rPr>
        <w:t>Rp.2.606.317.070</w:t>
      </w:r>
      <w:r w:rsidR="007D281C">
        <w:rPr>
          <w:rFonts w:ascii="Arial" w:hAnsi="Arial" w:cs="Arial"/>
          <w:bCs/>
        </w:rPr>
        <w:t>,-</w:t>
      </w:r>
      <w:r w:rsidRPr="009148BD">
        <w:rPr>
          <w:rFonts w:ascii="Arial" w:hAnsi="Arial" w:cs="Arial"/>
          <w:bCs/>
          <w:lang w:val="id-ID"/>
        </w:rPr>
        <w:t xml:space="preserve"> dan realisasi </w:t>
      </w:r>
      <w:r>
        <w:rPr>
          <w:rFonts w:ascii="Arial" w:hAnsi="Arial" w:cs="Arial"/>
          <w:bCs/>
          <w:lang w:val="id-ID"/>
        </w:rPr>
        <w:t>se</w:t>
      </w:r>
      <w:r w:rsidR="002269B3">
        <w:rPr>
          <w:rFonts w:ascii="Arial" w:hAnsi="Arial" w:cs="Arial"/>
          <w:bCs/>
          <w:lang w:val="id-ID"/>
        </w:rPr>
        <w:t>besar Rp.2.604.953.950</w:t>
      </w:r>
      <w:r w:rsidR="007D281C">
        <w:rPr>
          <w:rFonts w:ascii="Arial" w:hAnsi="Arial" w:cs="Arial"/>
          <w:bCs/>
        </w:rPr>
        <w:t>,-</w:t>
      </w:r>
      <w:r w:rsidR="002269B3">
        <w:rPr>
          <w:rFonts w:ascii="Arial" w:hAnsi="Arial" w:cs="Arial"/>
          <w:bCs/>
          <w:lang w:val="id-ID"/>
        </w:rPr>
        <w:t xml:space="preserve"> (99,95%)</w:t>
      </w:r>
      <w:r w:rsidR="002269B3">
        <w:rPr>
          <w:rFonts w:ascii="Arial" w:hAnsi="Arial" w:cs="Arial"/>
          <w:bCs/>
        </w:rPr>
        <w:t>.</w:t>
      </w:r>
      <w:r>
        <w:rPr>
          <w:rFonts w:ascii="Arial" w:hAnsi="Arial" w:cs="Arial"/>
          <w:bCs/>
          <w:lang w:val="id-ID"/>
        </w:rPr>
        <w:t xml:space="preserve"> </w:t>
      </w:r>
      <w:r w:rsidR="002269B3">
        <w:rPr>
          <w:rFonts w:ascii="Arial" w:hAnsi="Arial" w:cs="Arial"/>
          <w:bCs/>
          <w:lang w:val="id-ID"/>
        </w:rPr>
        <w:t xml:space="preserve">Dengan </w:t>
      </w:r>
      <w:r>
        <w:rPr>
          <w:rFonts w:ascii="Arial" w:hAnsi="Arial" w:cs="Arial"/>
          <w:bCs/>
          <w:lang w:val="id-ID"/>
        </w:rPr>
        <w:t>output</w:t>
      </w:r>
      <w:r w:rsidR="002269B3">
        <w:rPr>
          <w:rFonts w:ascii="Arial" w:hAnsi="Arial" w:cs="Arial"/>
          <w:bCs/>
        </w:rPr>
        <w:t xml:space="preserve"> </w:t>
      </w:r>
      <w:r>
        <w:rPr>
          <w:rFonts w:ascii="Arial" w:hAnsi="Arial" w:cs="Arial"/>
          <w:bCs/>
          <w:lang w:val="id-ID"/>
        </w:rPr>
        <w:t xml:space="preserve">: </w:t>
      </w:r>
      <w:r w:rsidRPr="001010FF">
        <w:rPr>
          <w:rFonts w:ascii="Arial" w:hAnsi="Arial" w:cs="Arial"/>
          <w:bCs/>
          <w:lang w:val="id-ID"/>
        </w:rPr>
        <w:t>Terlaksananya pendidikan dan pelatihan bagi penyandang cacat dan eks trauma sebanyak 50 orang (36 laki-laki, 14 perempuan)</w:t>
      </w:r>
      <w:r>
        <w:rPr>
          <w:rFonts w:ascii="Arial" w:hAnsi="Arial" w:cs="Arial"/>
          <w:bCs/>
          <w:lang w:val="id-ID"/>
        </w:rPr>
        <w:t xml:space="preserve">; </w:t>
      </w:r>
      <w:r w:rsidRPr="001010FF">
        <w:rPr>
          <w:rFonts w:ascii="Arial" w:hAnsi="Arial" w:cs="Arial"/>
          <w:bCs/>
          <w:lang w:val="id-ID"/>
        </w:rPr>
        <w:t xml:space="preserve">Terpenuhinya kegiatan pendidikan dan </w:t>
      </w:r>
      <w:r w:rsidRPr="001010FF">
        <w:rPr>
          <w:rFonts w:ascii="Arial" w:hAnsi="Arial" w:cs="Arial"/>
          <w:bCs/>
          <w:lang w:val="id-ID"/>
        </w:rPr>
        <w:lastRenderedPageBreak/>
        <w:t>pelatihan bagi kelayan tuna netra di PSBN Tuah Sakato Padang</w:t>
      </w:r>
      <w:r>
        <w:rPr>
          <w:rFonts w:ascii="Arial" w:hAnsi="Arial" w:cs="Arial"/>
          <w:bCs/>
          <w:lang w:val="id-ID"/>
        </w:rPr>
        <w:t xml:space="preserve">; </w:t>
      </w:r>
      <w:r w:rsidRPr="001010FF">
        <w:rPr>
          <w:rFonts w:ascii="Arial" w:hAnsi="Arial" w:cs="Arial"/>
          <w:bCs/>
          <w:lang w:val="id-ID"/>
        </w:rPr>
        <w:t>Terl</w:t>
      </w:r>
      <w:r w:rsidR="009A030F">
        <w:rPr>
          <w:rFonts w:ascii="Arial" w:hAnsi="Arial" w:cs="Arial"/>
          <w:bCs/>
          <w:lang w:val="id-ID"/>
        </w:rPr>
        <w:t>aksananya biaya makan dan minum</w:t>
      </w:r>
      <w:r w:rsidRPr="001010FF">
        <w:rPr>
          <w:rFonts w:ascii="Arial" w:hAnsi="Arial" w:cs="Arial"/>
          <w:bCs/>
          <w:lang w:val="id-ID"/>
        </w:rPr>
        <w:t xml:space="preserve"> kelayan penyandang cacat dalam panti sebanyak 150 orang (92 or</w:t>
      </w:r>
      <w:r w:rsidR="0078745B">
        <w:rPr>
          <w:rFonts w:ascii="Arial" w:hAnsi="Arial" w:cs="Arial"/>
          <w:bCs/>
        </w:rPr>
        <w:t>an</w:t>
      </w:r>
      <w:r w:rsidRPr="001010FF">
        <w:rPr>
          <w:rFonts w:ascii="Arial" w:hAnsi="Arial" w:cs="Arial"/>
          <w:bCs/>
          <w:lang w:val="id-ID"/>
        </w:rPr>
        <w:t>g laki-laki, 58 or</w:t>
      </w:r>
      <w:r w:rsidR="0078745B">
        <w:rPr>
          <w:rFonts w:ascii="Arial" w:hAnsi="Arial" w:cs="Arial"/>
          <w:bCs/>
        </w:rPr>
        <w:t>an</w:t>
      </w:r>
      <w:r w:rsidRPr="001010FF">
        <w:rPr>
          <w:rFonts w:ascii="Arial" w:hAnsi="Arial" w:cs="Arial"/>
          <w:bCs/>
          <w:lang w:val="id-ID"/>
        </w:rPr>
        <w:t>g perempuan)</w:t>
      </w:r>
      <w:r>
        <w:rPr>
          <w:rFonts w:ascii="Arial" w:hAnsi="Arial" w:cs="Arial"/>
          <w:bCs/>
          <w:lang w:val="id-ID"/>
        </w:rPr>
        <w:t xml:space="preserve">; </w:t>
      </w:r>
      <w:r w:rsidRPr="001010FF">
        <w:rPr>
          <w:rFonts w:ascii="Arial" w:hAnsi="Arial" w:cs="Arial"/>
          <w:bCs/>
          <w:lang w:val="id-ID"/>
        </w:rPr>
        <w:t>Terpenuhinya kebutuhan makan dan minum di PSBN Tuah Sakato Padang dan PSBGHI Padang</w:t>
      </w:r>
      <w:r>
        <w:rPr>
          <w:rFonts w:ascii="Arial" w:hAnsi="Arial" w:cs="Arial"/>
          <w:bCs/>
          <w:lang w:val="id-ID"/>
        </w:rPr>
        <w:t xml:space="preserve">; </w:t>
      </w:r>
      <w:r w:rsidRPr="001010FF">
        <w:rPr>
          <w:rFonts w:ascii="Arial" w:hAnsi="Arial" w:cs="Arial"/>
          <w:bCs/>
          <w:lang w:val="id-ID"/>
        </w:rPr>
        <w:t>Terlaksananya pengadaan bahan obat-obatan selama 1 tahun</w:t>
      </w:r>
      <w:r>
        <w:rPr>
          <w:rFonts w:ascii="Arial" w:hAnsi="Arial" w:cs="Arial"/>
          <w:bCs/>
          <w:lang w:val="id-ID"/>
        </w:rPr>
        <w:t xml:space="preserve">; </w:t>
      </w:r>
      <w:r w:rsidRPr="001010FF">
        <w:rPr>
          <w:rFonts w:ascii="Arial" w:hAnsi="Arial" w:cs="Arial"/>
          <w:bCs/>
          <w:lang w:val="id-ID"/>
        </w:rPr>
        <w:t>Terpeliharanya kesehatan anak cacat di PSBN Tuah Sakato Padang dan PSBGHI</w:t>
      </w:r>
      <w:r>
        <w:rPr>
          <w:rFonts w:ascii="Arial" w:hAnsi="Arial" w:cs="Arial"/>
          <w:bCs/>
          <w:lang w:val="id-ID"/>
        </w:rPr>
        <w:t xml:space="preserve">; </w:t>
      </w:r>
      <w:r w:rsidRPr="001010FF">
        <w:rPr>
          <w:rFonts w:ascii="Arial" w:hAnsi="Arial" w:cs="Arial"/>
          <w:bCs/>
          <w:lang w:val="id-ID"/>
        </w:rPr>
        <w:t>Terlaksananya pengadaan biaya kelengkapan kelayan sebanyak 150 orang (92 or</w:t>
      </w:r>
      <w:r w:rsidR="0078745B">
        <w:rPr>
          <w:rFonts w:ascii="Arial" w:hAnsi="Arial" w:cs="Arial"/>
          <w:bCs/>
        </w:rPr>
        <w:t>an</w:t>
      </w:r>
      <w:r w:rsidRPr="001010FF">
        <w:rPr>
          <w:rFonts w:ascii="Arial" w:hAnsi="Arial" w:cs="Arial"/>
          <w:bCs/>
          <w:lang w:val="id-ID"/>
        </w:rPr>
        <w:t>g laki-laki, 58 or</w:t>
      </w:r>
      <w:r w:rsidR="0078745B">
        <w:rPr>
          <w:rFonts w:ascii="Arial" w:hAnsi="Arial" w:cs="Arial"/>
          <w:bCs/>
        </w:rPr>
        <w:t>an</w:t>
      </w:r>
      <w:r w:rsidRPr="001010FF">
        <w:rPr>
          <w:rFonts w:ascii="Arial" w:hAnsi="Arial" w:cs="Arial"/>
          <w:bCs/>
          <w:lang w:val="id-ID"/>
        </w:rPr>
        <w:t>g perempuan)</w:t>
      </w:r>
      <w:r>
        <w:rPr>
          <w:rFonts w:ascii="Arial" w:hAnsi="Arial" w:cs="Arial"/>
          <w:bCs/>
          <w:lang w:val="id-ID"/>
        </w:rPr>
        <w:t xml:space="preserve">; </w:t>
      </w:r>
      <w:r w:rsidRPr="001010FF">
        <w:rPr>
          <w:rFonts w:ascii="Arial" w:hAnsi="Arial" w:cs="Arial"/>
          <w:bCs/>
          <w:lang w:val="id-ID"/>
        </w:rPr>
        <w:t>Terpenuhinya kebutuhan kelengkapan kelayan di PSBN Tuah Sakato Padang dan PSBGHI Padang</w:t>
      </w:r>
      <w:r>
        <w:rPr>
          <w:rFonts w:ascii="Arial" w:hAnsi="Arial" w:cs="Arial"/>
          <w:bCs/>
          <w:lang w:val="id-ID"/>
        </w:rPr>
        <w:t xml:space="preserve">; </w:t>
      </w:r>
      <w:r w:rsidRPr="001010FF">
        <w:rPr>
          <w:rFonts w:ascii="Arial" w:hAnsi="Arial" w:cs="Arial"/>
          <w:bCs/>
          <w:lang w:val="id-ID"/>
        </w:rPr>
        <w:t>Terlaksananya bimbingan sosial pendampingan jaminan sosial penyandang disabilitas berat sebanyak 66 orang</w:t>
      </w:r>
      <w:r>
        <w:rPr>
          <w:rFonts w:ascii="Arial" w:hAnsi="Arial" w:cs="Arial"/>
          <w:bCs/>
          <w:lang w:val="id-ID"/>
        </w:rPr>
        <w:t xml:space="preserve">; </w:t>
      </w:r>
      <w:r w:rsidRPr="001010FF">
        <w:rPr>
          <w:rFonts w:ascii="Arial" w:hAnsi="Arial" w:cs="Arial"/>
          <w:bCs/>
          <w:lang w:val="id-ID"/>
        </w:rPr>
        <w:t>Meningkatnya pengetahuan pendamping dalam rangka mendampingi penerima jaminan sosial terhadap penyandang disabilitas berat</w:t>
      </w:r>
      <w:r>
        <w:rPr>
          <w:rFonts w:ascii="Arial" w:hAnsi="Arial" w:cs="Arial"/>
          <w:bCs/>
          <w:lang w:val="id-ID"/>
        </w:rPr>
        <w:t xml:space="preserve">; </w:t>
      </w:r>
      <w:r w:rsidRPr="001010FF">
        <w:rPr>
          <w:rFonts w:ascii="Arial" w:hAnsi="Arial" w:cs="Arial"/>
          <w:bCs/>
          <w:lang w:val="id-ID"/>
        </w:rPr>
        <w:t>Terlaksananya pendayagunaan para penyandang cacat da</w:t>
      </w:r>
      <w:r w:rsidR="008C2E42">
        <w:rPr>
          <w:rFonts w:ascii="Arial" w:hAnsi="Arial" w:cs="Arial"/>
          <w:bCs/>
        </w:rPr>
        <w:t>n</w:t>
      </w:r>
      <w:r w:rsidRPr="001010FF">
        <w:rPr>
          <w:rFonts w:ascii="Arial" w:hAnsi="Arial" w:cs="Arial"/>
          <w:bCs/>
          <w:lang w:val="id-ID"/>
        </w:rPr>
        <w:t xml:space="preserve"> eks trauma sebanyak 100 orang (50 orang laki-laki dan 50 orang perempuan)</w:t>
      </w:r>
      <w:r>
        <w:rPr>
          <w:rFonts w:ascii="Arial" w:hAnsi="Arial" w:cs="Arial"/>
          <w:bCs/>
          <w:lang w:val="id-ID"/>
        </w:rPr>
        <w:t xml:space="preserve">; </w:t>
      </w:r>
      <w:r w:rsidRPr="001010FF">
        <w:rPr>
          <w:rFonts w:ascii="Arial" w:hAnsi="Arial" w:cs="Arial"/>
          <w:bCs/>
          <w:lang w:val="id-ID"/>
        </w:rPr>
        <w:t>Meningkatnya kemandirian serta keberfungsian sosial anak cacat</w:t>
      </w:r>
      <w:r>
        <w:rPr>
          <w:rFonts w:ascii="Arial" w:hAnsi="Arial" w:cs="Arial"/>
          <w:bCs/>
          <w:lang w:val="id-ID"/>
        </w:rPr>
        <w:t xml:space="preserve">; </w:t>
      </w:r>
      <w:r w:rsidRPr="001010FF">
        <w:rPr>
          <w:rFonts w:ascii="Arial" w:hAnsi="Arial" w:cs="Arial"/>
          <w:bCs/>
          <w:lang w:val="id-ID"/>
        </w:rPr>
        <w:t>Terlaksananya bimbingan penguatan motivasi penyandang disabilitas sebanyak 150 orang</w:t>
      </w:r>
      <w:r>
        <w:rPr>
          <w:rFonts w:ascii="Arial" w:hAnsi="Arial" w:cs="Arial"/>
          <w:bCs/>
          <w:lang w:val="id-ID"/>
        </w:rPr>
        <w:t xml:space="preserve">; dan </w:t>
      </w:r>
      <w:r w:rsidRPr="001010FF">
        <w:rPr>
          <w:rFonts w:ascii="Arial" w:hAnsi="Arial" w:cs="Arial"/>
          <w:bCs/>
          <w:lang w:val="id-ID"/>
        </w:rPr>
        <w:t>Adanya kepedulian masyarakat terhadap penyandang disabilitas.</w:t>
      </w:r>
    </w:p>
    <w:p w:rsidR="00FD6D9F" w:rsidRPr="009148BD" w:rsidRDefault="00FD6D9F" w:rsidP="00EE6317">
      <w:pPr>
        <w:numPr>
          <w:ilvl w:val="3"/>
          <w:numId w:val="177"/>
        </w:numPr>
        <w:spacing w:line="360" w:lineRule="auto"/>
        <w:ind w:left="2268" w:hanging="567"/>
        <w:jc w:val="both"/>
        <w:outlineLvl w:val="0"/>
        <w:rPr>
          <w:rFonts w:ascii="Arial" w:hAnsi="Arial" w:cs="Arial"/>
          <w:bCs/>
          <w:lang w:val="id-ID"/>
        </w:rPr>
      </w:pPr>
      <w:r w:rsidRPr="009148BD">
        <w:rPr>
          <w:rFonts w:ascii="Arial" w:hAnsi="Arial" w:cs="Arial"/>
          <w:bCs/>
          <w:lang w:val="id-ID"/>
        </w:rPr>
        <w:t>Program Pembinaan Panti Asuhan/Panti Jompo</w:t>
      </w:r>
      <w:r w:rsidR="002269B3">
        <w:rPr>
          <w:rFonts w:ascii="Arial" w:hAnsi="Arial" w:cs="Arial"/>
          <w:bCs/>
        </w:rPr>
        <w:t>,</w:t>
      </w:r>
      <w:r w:rsidRPr="009148BD">
        <w:rPr>
          <w:rFonts w:ascii="Arial" w:hAnsi="Arial" w:cs="Arial"/>
          <w:bCs/>
          <w:lang w:val="id-ID"/>
        </w:rPr>
        <w:t xml:space="preserve"> dengan anggaran Rp.4.704.184.470</w:t>
      </w:r>
      <w:r w:rsidR="007D281C">
        <w:rPr>
          <w:rFonts w:ascii="Arial" w:hAnsi="Arial" w:cs="Arial"/>
          <w:bCs/>
        </w:rPr>
        <w:t>,-</w:t>
      </w:r>
      <w:r w:rsidR="007D281C">
        <w:rPr>
          <w:rFonts w:ascii="Arial" w:hAnsi="Arial" w:cs="Arial"/>
          <w:bCs/>
          <w:lang w:val="id-ID"/>
        </w:rPr>
        <w:t xml:space="preserve"> dan</w:t>
      </w:r>
      <w:r w:rsidRPr="009148BD">
        <w:rPr>
          <w:rFonts w:ascii="Arial" w:hAnsi="Arial" w:cs="Arial"/>
          <w:bCs/>
          <w:lang w:val="id-ID"/>
        </w:rPr>
        <w:t xml:space="preserve"> realisasi </w:t>
      </w:r>
      <w:r>
        <w:rPr>
          <w:rFonts w:ascii="Arial" w:hAnsi="Arial" w:cs="Arial"/>
          <w:bCs/>
          <w:lang w:val="id-ID"/>
        </w:rPr>
        <w:t>se</w:t>
      </w:r>
      <w:r w:rsidR="002269B3">
        <w:rPr>
          <w:rFonts w:ascii="Arial" w:hAnsi="Arial" w:cs="Arial"/>
          <w:bCs/>
          <w:lang w:val="id-ID"/>
        </w:rPr>
        <w:t>besar Rp.4.701.336.017</w:t>
      </w:r>
      <w:r w:rsidR="007D281C">
        <w:rPr>
          <w:rFonts w:ascii="Arial" w:hAnsi="Arial" w:cs="Arial"/>
          <w:bCs/>
        </w:rPr>
        <w:t>,-</w:t>
      </w:r>
      <w:r w:rsidR="002269B3">
        <w:rPr>
          <w:rFonts w:ascii="Arial" w:hAnsi="Arial" w:cs="Arial"/>
          <w:bCs/>
          <w:lang w:val="id-ID"/>
        </w:rPr>
        <w:t xml:space="preserve"> (99,94%)</w:t>
      </w:r>
      <w:r w:rsidR="002269B3">
        <w:rPr>
          <w:rFonts w:ascii="Arial" w:hAnsi="Arial" w:cs="Arial"/>
          <w:bCs/>
        </w:rPr>
        <w:t>.</w:t>
      </w:r>
      <w:r>
        <w:rPr>
          <w:rFonts w:ascii="Arial" w:hAnsi="Arial" w:cs="Arial"/>
          <w:bCs/>
          <w:lang w:val="id-ID"/>
        </w:rPr>
        <w:t xml:space="preserve"> </w:t>
      </w:r>
      <w:r w:rsidR="002269B3">
        <w:rPr>
          <w:rFonts w:ascii="Arial" w:hAnsi="Arial" w:cs="Arial"/>
          <w:bCs/>
          <w:lang w:val="id-ID"/>
        </w:rPr>
        <w:t xml:space="preserve">Dengan </w:t>
      </w:r>
      <w:r>
        <w:rPr>
          <w:rFonts w:ascii="Arial" w:hAnsi="Arial" w:cs="Arial"/>
          <w:bCs/>
          <w:lang w:val="id-ID"/>
        </w:rPr>
        <w:t>output</w:t>
      </w:r>
      <w:r w:rsidR="00EC7F9E">
        <w:rPr>
          <w:rFonts w:ascii="Arial" w:hAnsi="Arial" w:cs="Arial"/>
          <w:bCs/>
        </w:rPr>
        <w:t xml:space="preserve"> </w:t>
      </w:r>
      <w:r>
        <w:rPr>
          <w:rFonts w:ascii="Arial" w:hAnsi="Arial" w:cs="Arial"/>
          <w:bCs/>
          <w:lang w:val="id-ID"/>
        </w:rPr>
        <w:t xml:space="preserve">: </w:t>
      </w:r>
      <w:r w:rsidRPr="001010FF">
        <w:rPr>
          <w:rFonts w:ascii="Arial" w:hAnsi="Arial" w:cs="Arial"/>
          <w:bCs/>
          <w:lang w:val="id-ID"/>
        </w:rPr>
        <w:t>Terlaksananya pendidikan dan pelatihan bagi penghuni Panti Jompo sebanyak 180 orang (106  or</w:t>
      </w:r>
      <w:r w:rsidR="0078745B">
        <w:rPr>
          <w:rFonts w:ascii="Arial" w:hAnsi="Arial" w:cs="Arial"/>
          <w:bCs/>
        </w:rPr>
        <w:t>an</w:t>
      </w:r>
      <w:r w:rsidRPr="001010FF">
        <w:rPr>
          <w:rFonts w:ascii="Arial" w:hAnsi="Arial" w:cs="Arial"/>
          <w:bCs/>
          <w:lang w:val="id-ID"/>
        </w:rPr>
        <w:t>g laki-laki, 74 or</w:t>
      </w:r>
      <w:r w:rsidR="0078745B">
        <w:rPr>
          <w:rFonts w:ascii="Arial" w:hAnsi="Arial" w:cs="Arial"/>
          <w:bCs/>
        </w:rPr>
        <w:t>an</w:t>
      </w:r>
      <w:r w:rsidRPr="001010FF">
        <w:rPr>
          <w:rFonts w:ascii="Arial" w:hAnsi="Arial" w:cs="Arial"/>
          <w:bCs/>
          <w:lang w:val="id-ID"/>
        </w:rPr>
        <w:t>g perempuan)</w:t>
      </w:r>
      <w:r>
        <w:rPr>
          <w:rFonts w:ascii="Arial" w:hAnsi="Arial" w:cs="Arial"/>
          <w:bCs/>
          <w:lang w:val="id-ID"/>
        </w:rPr>
        <w:t xml:space="preserve">; </w:t>
      </w:r>
      <w:r w:rsidRPr="001010FF">
        <w:rPr>
          <w:rFonts w:ascii="Arial" w:hAnsi="Arial" w:cs="Arial"/>
          <w:bCs/>
          <w:lang w:val="id-ID"/>
        </w:rPr>
        <w:t>Meningkatnya kemandirian lanjut usia di PSTW Sabai nan aluih sicincin dan PSTW Kasih Sayang Cubadak</w:t>
      </w:r>
      <w:r>
        <w:rPr>
          <w:rFonts w:ascii="Arial" w:hAnsi="Arial" w:cs="Arial"/>
          <w:bCs/>
          <w:lang w:val="id-ID"/>
        </w:rPr>
        <w:t xml:space="preserve">; </w:t>
      </w:r>
      <w:r w:rsidRPr="001010FF">
        <w:rPr>
          <w:rFonts w:ascii="Arial" w:hAnsi="Arial" w:cs="Arial"/>
          <w:bCs/>
          <w:lang w:val="id-ID"/>
        </w:rPr>
        <w:t xml:space="preserve">Terlaksananya pengadaan bahan kelengkapan kelayan lanjut usia di PSTW Sabai Nan Aluih Sicincin dan PSTW Kasih Sayang </w:t>
      </w:r>
      <w:r w:rsidR="00BD334F" w:rsidRPr="001010FF">
        <w:rPr>
          <w:rFonts w:ascii="Arial" w:hAnsi="Arial" w:cs="Arial"/>
          <w:bCs/>
          <w:lang w:val="id-ID"/>
        </w:rPr>
        <w:t xml:space="preserve">Ibu </w:t>
      </w:r>
      <w:r w:rsidRPr="001010FF">
        <w:rPr>
          <w:rFonts w:ascii="Arial" w:hAnsi="Arial" w:cs="Arial"/>
          <w:bCs/>
          <w:lang w:val="id-ID"/>
        </w:rPr>
        <w:t>sebanyak 180 orang (106  or</w:t>
      </w:r>
      <w:r w:rsidR="0078745B">
        <w:rPr>
          <w:rFonts w:ascii="Arial" w:hAnsi="Arial" w:cs="Arial"/>
          <w:bCs/>
        </w:rPr>
        <w:t>an</w:t>
      </w:r>
      <w:r w:rsidRPr="001010FF">
        <w:rPr>
          <w:rFonts w:ascii="Arial" w:hAnsi="Arial" w:cs="Arial"/>
          <w:bCs/>
          <w:lang w:val="id-ID"/>
        </w:rPr>
        <w:t>g laki-laki, 74 or</w:t>
      </w:r>
      <w:r w:rsidR="0078745B">
        <w:rPr>
          <w:rFonts w:ascii="Arial" w:hAnsi="Arial" w:cs="Arial"/>
          <w:bCs/>
        </w:rPr>
        <w:t>an</w:t>
      </w:r>
      <w:r w:rsidRPr="001010FF">
        <w:rPr>
          <w:rFonts w:ascii="Arial" w:hAnsi="Arial" w:cs="Arial"/>
          <w:bCs/>
          <w:lang w:val="id-ID"/>
        </w:rPr>
        <w:t>g perempuan)</w:t>
      </w:r>
      <w:r>
        <w:rPr>
          <w:rFonts w:ascii="Arial" w:hAnsi="Arial" w:cs="Arial"/>
          <w:bCs/>
          <w:lang w:val="id-ID"/>
        </w:rPr>
        <w:t xml:space="preserve">; </w:t>
      </w:r>
      <w:r w:rsidRPr="001010FF">
        <w:rPr>
          <w:rFonts w:ascii="Arial" w:hAnsi="Arial" w:cs="Arial"/>
          <w:bCs/>
          <w:lang w:val="id-ID"/>
        </w:rPr>
        <w:t xml:space="preserve">Terpenuhinya kelengkapan kelayan di </w:t>
      </w:r>
      <w:r w:rsidRPr="001010FF">
        <w:rPr>
          <w:rFonts w:ascii="Arial" w:hAnsi="Arial" w:cs="Arial"/>
          <w:bCs/>
          <w:lang w:val="id-ID"/>
        </w:rPr>
        <w:lastRenderedPageBreak/>
        <w:t>PSTW Sabai Nan Aluih Sicincin dan PSTW Kasih Sayang Ibu</w:t>
      </w:r>
      <w:r>
        <w:rPr>
          <w:rFonts w:ascii="Arial" w:hAnsi="Arial" w:cs="Arial"/>
          <w:bCs/>
          <w:lang w:val="id-ID"/>
        </w:rPr>
        <w:t xml:space="preserve">; </w:t>
      </w:r>
      <w:r w:rsidRPr="001010FF">
        <w:rPr>
          <w:rFonts w:ascii="Arial" w:hAnsi="Arial" w:cs="Arial"/>
          <w:bCs/>
          <w:lang w:val="id-ID"/>
        </w:rPr>
        <w:t>Terlaksananya Penyediaan Perlengkapan Anak Asuh di PSAA Tri Murni Padang Panjang sebanyak 100 orang (perempuan)</w:t>
      </w:r>
      <w:r>
        <w:rPr>
          <w:rFonts w:ascii="Arial" w:hAnsi="Arial" w:cs="Arial"/>
          <w:bCs/>
          <w:lang w:val="id-ID"/>
        </w:rPr>
        <w:t xml:space="preserve">; </w:t>
      </w:r>
      <w:r w:rsidRPr="001010FF">
        <w:rPr>
          <w:rFonts w:ascii="Arial" w:hAnsi="Arial" w:cs="Arial"/>
          <w:bCs/>
          <w:lang w:val="id-ID"/>
        </w:rPr>
        <w:t>Terpenuhinya Kelengkapan Anak Asuh di PSAA Tri Murni Padang Panjang</w:t>
      </w:r>
      <w:r>
        <w:rPr>
          <w:rFonts w:ascii="Arial" w:hAnsi="Arial" w:cs="Arial"/>
          <w:bCs/>
          <w:lang w:val="id-ID"/>
        </w:rPr>
        <w:t xml:space="preserve">; </w:t>
      </w:r>
      <w:r w:rsidRPr="001010FF">
        <w:rPr>
          <w:rFonts w:ascii="Arial" w:hAnsi="Arial" w:cs="Arial"/>
          <w:bCs/>
          <w:lang w:val="id-ID"/>
        </w:rPr>
        <w:t>Terlaksananya pengadaan makan dan minum kelayan jompo di PSTW Kasih Sayang Ibu Batusangkar dan PSTW Sabai Nan Aluih Sicincin sebanyak 180 orang (106 or</w:t>
      </w:r>
      <w:r w:rsidR="0078745B">
        <w:rPr>
          <w:rFonts w:ascii="Arial" w:hAnsi="Arial" w:cs="Arial"/>
          <w:bCs/>
        </w:rPr>
        <w:t>an</w:t>
      </w:r>
      <w:r w:rsidRPr="001010FF">
        <w:rPr>
          <w:rFonts w:ascii="Arial" w:hAnsi="Arial" w:cs="Arial"/>
          <w:bCs/>
          <w:lang w:val="id-ID"/>
        </w:rPr>
        <w:t>g laki-laki, 74 or</w:t>
      </w:r>
      <w:r w:rsidR="0078745B">
        <w:rPr>
          <w:rFonts w:ascii="Arial" w:hAnsi="Arial" w:cs="Arial"/>
          <w:bCs/>
        </w:rPr>
        <w:t>an</w:t>
      </w:r>
      <w:r w:rsidRPr="001010FF">
        <w:rPr>
          <w:rFonts w:ascii="Arial" w:hAnsi="Arial" w:cs="Arial"/>
          <w:bCs/>
          <w:lang w:val="id-ID"/>
        </w:rPr>
        <w:t>g perempuan)</w:t>
      </w:r>
      <w:r>
        <w:rPr>
          <w:rFonts w:ascii="Arial" w:hAnsi="Arial" w:cs="Arial"/>
          <w:bCs/>
          <w:lang w:val="id-ID"/>
        </w:rPr>
        <w:t xml:space="preserve">; </w:t>
      </w:r>
      <w:r w:rsidRPr="001010FF">
        <w:rPr>
          <w:rFonts w:ascii="Arial" w:hAnsi="Arial" w:cs="Arial"/>
          <w:bCs/>
          <w:lang w:val="id-ID"/>
        </w:rPr>
        <w:t>Terpenuhinya Kebutuhan Makan kelayan PSTW Kasih Sayang Ibu Batusangkar dan PSTW Sabai Nan Aluih</w:t>
      </w:r>
      <w:r>
        <w:rPr>
          <w:rFonts w:ascii="Arial" w:hAnsi="Arial" w:cs="Arial"/>
          <w:bCs/>
          <w:lang w:val="id-ID"/>
        </w:rPr>
        <w:t xml:space="preserve">; </w:t>
      </w:r>
      <w:r w:rsidRPr="001010FF">
        <w:rPr>
          <w:rFonts w:ascii="Arial" w:hAnsi="Arial" w:cs="Arial"/>
          <w:bCs/>
          <w:lang w:val="id-ID"/>
        </w:rPr>
        <w:t>Terlaksananya pengadaan Obat-obatan kelaya</w:t>
      </w:r>
      <w:r w:rsidR="00513458">
        <w:rPr>
          <w:rFonts w:ascii="Arial" w:hAnsi="Arial" w:cs="Arial"/>
          <w:bCs/>
          <w:lang w:val="id-ID"/>
        </w:rPr>
        <w:t>n di PSTW Kasih Sayang Ibu Batus</w:t>
      </w:r>
      <w:r w:rsidRPr="001010FF">
        <w:rPr>
          <w:rFonts w:ascii="Arial" w:hAnsi="Arial" w:cs="Arial"/>
          <w:bCs/>
          <w:lang w:val="id-ID"/>
        </w:rPr>
        <w:t>angkar dan PSTW Sabai Nan Aluih Sicincin selama 1 tahun</w:t>
      </w:r>
      <w:r>
        <w:rPr>
          <w:rFonts w:ascii="Arial" w:hAnsi="Arial" w:cs="Arial"/>
          <w:bCs/>
          <w:lang w:val="id-ID"/>
        </w:rPr>
        <w:t xml:space="preserve">; </w:t>
      </w:r>
      <w:r w:rsidRPr="001010FF">
        <w:rPr>
          <w:rFonts w:ascii="Arial" w:hAnsi="Arial" w:cs="Arial"/>
          <w:bCs/>
          <w:lang w:val="id-ID"/>
        </w:rPr>
        <w:t>Terpenuhinya kebutuhan obat-obatan kelayan</w:t>
      </w:r>
      <w:r w:rsidR="00513458">
        <w:rPr>
          <w:rFonts w:ascii="Arial" w:hAnsi="Arial" w:cs="Arial"/>
          <w:bCs/>
          <w:lang w:val="id-ID"/>
        </w:rPr>
        <w:t xml:space="preserve"> di PSTW Kasih Sayang Ibu Batus</w:t>
      </w:r>
      <w:r w:rsidRPr="001010FF">
        <w:rPr>
          <w:rFonts w:ascii="Arial" w:hAnsi="Arial" w:cs="Arial"/>
          <w:bCs/>
          <w:lang w:val="id-ID"/>
        </w:rPr>
        <w:t>angkar dan PSTW Sabai Nan Aluih Sicincin</w:t>
      </w:r>
      <w:r>
        <w:rPr>
          <w:rFonts w:ascii="Arial" w:hAnsi="Arial" w:cs="Arial"/>
          <w:bCs/>
          <w:lang w:val="id-ID"/>
        </w:rPr>
        <w:t xml:space="preserve">; </w:t>
      </w:r>
      <w:r w:rsidRPr="001010FF">
        <w:rPr>
          <w:rFonts w:ascii="Arial" w:hAnsi="Arial" w:cs="Arial"/>
          <w:bCs/>
          <w:lang w:val="id-ID"/>
        </w:rPr>
        <w:t>Terlaksananya Penyediaan Biaya Pendidikan Anak Asuh sebanyak  100 orang (perempuan)</w:t>
      </w:r>
      <w:r>
        <w:rPr>
          <w:rFonts w:ascii="Arial" w:hAnsi="Arial" w:cs="Arial"/>
          <w:bCs/>
          <w:lang w:val="id-ID"/>
        </w:rPr>
        <w:t xml:space="preserve">; </w:t>
      </w:r>
      <w:r w:rsidRPr="001010FF">
        <w:rPr>
          <w:rFonts w:ascii="Arial" w:hAnsi="Arial" w:cs="Arial"/>
          <w:bCs/>
          <w:lang w:val="id-ID"/>
        </w:rPr>
        <w:t>Meningkatnya pengetahuan anak asuh yang dilayani di PSAA Tri Murni Padang Panjang Dalam Panti</w:t>
      </w:r>
      <w:r>
        <w:rPr>
          <w:rFonts w:ascii="Arial" w:hAnsi="Arial" w:cs="Arial"/>
          <w:bCs/>
          <w:lang w:val="id-ID"/>
        </w:rPr>
        <w:t xml:space="preserve">; </w:t>
      </w:r>
      <w:r w:rsidRPr="001010FF">
        <w:rPr>
          <w:rFonts w:ascii="Arial" w:hAnsi="Arial" w:cs="Arial"/>
          <w:bCs/>
          <w:lang w:val="id-ID"/>
        </w:rPr>
        <w:t>Tersedianya jasa pemakaman dan pemulangan kelayan pada 2 UPTD</w:t>
      </w:r>
      <w:r>
        <w:rPr>
          <w:rFonts w:ascii="Arial" w:hAnsi="Arial" w:cs="Arial"/>
          <w:bCs/>
          <w:lang w:val="id-ID"/>
        </w:rPr>
        <w:t xml:space="preserve">; </w:t>
      </w:r>
      <w:r w:rsidRPr="001010FF">
        <w:rPr>
          <w:rFonts w:ascii="Arial" w:hAnsi="Arial" w:cs="Arial"/>
          <w:bCs/>
          <w:lang w:val="id-ID"/>
        </w:rPr>
        <w:t>Terlaksananya pemakaman dan pemulangan kelayan kepada keluarganya</w:t>
      </w:r>
      <w:r>
        <w:rPr>
          <w:rFonts w:ascii="Arial" w:hAnsi="Arial" w:cs="Arial"/>
          <w:bCs/>
          <w:lang w:val="id-ID"/>
        </w:rPr>
        <w:t xml:space="preserve">; </w:t>
      </w:r>
      <w:r w:rsidRPr="001010FF">
        <w:rPr>
          <w:rFonts w:ascii="Arial" w:hAnsi="Arial" w:cs="Arial"/>
          <w:bCs/>
          <w:lang w:val="id-ID"/>
        </w:rPr>
        <w:t>Terlaksananya pendidikan dan pelatihan anak asuh di PSAABR Budi Utama Lubuk Alung sebanyak 75 orang (laki-laki)</w:t>
      </w:r>
      <w:r>
        <w:rPr>
          <w:rFonts w:ascii="Arial" w:hAnsi="Arial" w:cs="Arial"/>
          <w:bCs/>
          <w:lang w:val="id-ID"/>
        </w:rPr>
        <w:t xml:space="preserve">; </w:t>
      </w:r>
      <w:r w:rsidRPr="001010FF">
        <w:rPr>
          <w:rFonts w:ascii="Arial" w:hAnsi="Arial" w:cs="Arial"/>
          <w:bCs/>
          <w:lang w:val="id-ID"/>
        </w:rPr>
        <w:t>Meningkatnya pendidikan dan pelatihan anak asuh di PSAABR Budi Utama Lubuk Alung</w:t>
      </w:r>
      <w:r>
        <w:rPr>
          <w:rFonts w:ascii="Arial" w:hAnsi="Arial" w:cs="Arial"/>
          <w:bCs/>
          <w:lang w:val="id-ID"/>
        </w:rPr>
        <w:t xml:space="preserve">; </w:t>
      </w:r>
      <w:r w:rsidRPr="001010FF">
        <w:rPr>
          <w:rFonts w:ascii="Arial" w:hAnsi="Arial" w:cs="Arial"/>
          <w:bCs/>
          <w:lang w:val="id-ID"/>
        </w:rPr>
        <w:t>Terlaksananya penyediaan makanan dan minuman klien panti asuhan sebanyak  100 orang (perempuan)</w:t>
      </w:r>
      <w:r>
        <w:rPr>
          <w:rFonts w:ascii="Arial" w:hAnsi="Arial" w:cs="Arial"/>
          <w:bCs/>
          <w:lang w:val="id-ID"/>
        </w:rPr>
        <w:t xml:space="preserve">; </w:t>
      </w:r>
      <w:r w:rsidRPr="001010FF">
        <w:rPr>
          <w:rFonts w:ascii="Arial" w:hAnsi="Arial" w:cs="Arial"/>
          <w:bCs/>
          <w:lang w:val="id-ID"/>
        </w:rPr>
        <w:t>Terpenuhinya kebutuhan pangan anak asuh di PSAA Tri Murni Padang Panjang</w:t>
      </w:r>
      <w:r>
        <w:rPr>
          <w:rFonts w:ascii="Arial" w:hAnsi="Arial" w:cs="Arial"/>
          <w:bCs/>
          <w:lang w:val="id-ID"/>
        </w:rPr>
        <w:t xml:space="preserve">; </w:t>
      </w:r>
      <w:r w:rsidRPr="001010FF">
        <w:rPr>
          <w:rFonts w:ascii="Arial" w:hAnsi="Arial" w:cs="Arial"/>
          <w:bCs/>
          <w:lang w:val="id-ID"/>
        </w:rPr>
        <w:t>Terlaksananya penyediaan bahan obat-obatan dan alat dokter pakai habis sebanyak 100 orang (perempuan)</w:t>
      </w:r>
      <w:r>
        <w:rPr>
          <w:rFonts w:ascii="Arial" w:hAnsi="Arial" w:cs="Arial"/>
          <w:bCs/>
          <w:lang w:val="id-ID"/>
        </w:rPr>
        <w:t xml:space="preserve">; </w:t>
      </w:r>
      <w:r w:rsidRPr="001010FF">
        <w:rPr>
          <w:rFonts w:ascii="Arial" w:hAnsi="Arial" w:cs="Arial"/>
          <w:bCs/>
          <w:lang w:val="id-ID"/>
        </w:rPr>
        <w:t>Terpeliharanya kesehatan anak asuh di PSAA Tri Murni Padang Panjang</w:t>
      </w:r>
      <w:r>
        <w:rPr>
          <w:rFonts w:ascii="Arial" w:hAnsi="Arial" w:cs="Arial"/>
          <w:bCs/>
          <w:lang w:val="id-ID"/>
        </w:rPr>
        <w:t xml:space="preserve">; </w:t>
      </w:r>
      <w:r w:rsidRPr="001010FF">
        <w:rPr>
          <w:rFonts w:ascii="Arial" w:hAnsi="Arial" w:cs="Arial"/>
          <w:bCs/>
          <w:lang w:val="id-ID"/>
        </w:rPr>
        <w:t>Terlaksananya pendidikan dan pelatihan  bagi penghuni panti asuhan sebanyak 100 orang (perempuan)</w:t>
      </w:r>
      <w:r>
        <w:rPr>
          <w:rFonts w:ascii="Arial" w:hAnsi="Arial" w:cs="Arial"/>
          <w:bCs/>
          <w:lang w:val="id-ID"/>
        </w:rPr>
        <w:t xml:space="preserve">; </w:t>
      </w:r>
      <w:r w:rsidRPr="001010FF">
        <w:rPr>
          <w:rFonts w:ascii="Arial" w:hAnsi="Arial" w:cs="Arial"/>
          <w:bCs/>
          <w:lang w:val="id-ID"/>
        </w:rPr>
        <w:t xml:space="preserve">Terlaksananya pendidikan dan pelatihan </w:t>
      </w:r>
      <w:r w:rsidRPr="001010FF">
        <w:rPr>
          <w:rFonts w:ascii="Arial" w:hAnsi="Arial" w:cs="Arial"/>
          <w:bCs/>
          <w:lang w:val="id-ID"/>
        </w:rPr>
        <w:lastRenderedPageBreak/>
        <w:t>terhadap anak asuh</w:t>
      </w:r>
      <w:r>
        <w:rPr>
          <w:rFonts w:ascii="Arial" w:hAnsi="Arial" w:cs="Arial"/>
          <w:bCs/>
          <w:lang w:val="id-ID"/>
        </w:rPr>
        <w:t xml:space="preserve">; </w:t>
      </w:r>
      <w:r w:rsidRPr="001010FF">
        <w:rPr>
          <w:rFonts w:ascii="Arial" w:hAnsi="Arial" w:cs="Arial"/>
          <w:bCs/>
          <w:lang w:val="id-ID"/>
        </w:rPr>
        <w:t>Terlaksananya bimbingan teknis pendampingan program jaminan sosial lanjut usia sebanyak 85 orang</w:t>
      </w:r>
      <w:r>
        <w:rPr>
          <w:rFonts w:ascii="Arial" w:hAnsi="Arial" w:cs="Arial"/>
          <w:bCs/>
          <w:lang w:val="id-ID"/>
        </w:rPr>
        <w:t xml:space="preserve">; </w:t>
      </w:r>
      <w:r w:rsidRPr="001010FF">
        <w:rPr>
          <w:rFonts w:ascii="Arial" w:hAnsi="Arial" w:cs="Arial"/>
          <w:bCs/>
          <w:lang w:val="id-ID"/>
        </w:rPr>
        <w:t>Meningkatnya pengetahuan dan keterampilan pendamping program jaminan sosial lanjut usia sesuai pedoman kerja</w:t>
      </w:r>
      <w:r>
        <w:rPr>
          <w:rFonts w:ascii="Arial" w:hAnsi="Arial" w:cs="Arial"/>
          <w:bCs/>
          <w:lang w:val="id-ID"/>
        </w:rPr>
        <w:t xml:space="preserve">; </w:t>
      </w:r>
      <w:r w:rsidRPr="001010FF">
        <w:rPr>
          <w:rFonts w:ascii="Arial" w:hAnsi="Arial" w:cs="Arial"/>
          <w:bCs/>
          <w:lang w:val="id-ID"/>
        </w:rPr>
        <w:t>Terlaksananya kegiatan lanjut usia berkreasi sebanyak 250 orang</w:t>
      </w:r>
      <w:r>
        <w:rPr>
          <w:rFonts w:ascii="Arial" w:hAnsi="Arial" w:cs="Arial"/>
          <w:bCs/>
          <w:lang w:val="id-ID"/>
        </w:rPr>
        <w:t xml:space="preserve">; dan </w:t>
      </w:r>
      <w:r w:rsidRPr="001010FF">
        <w:rPr>
          <w:rFonts w:ascii="Arial" w:hAnsi="Arial" w:cs="Arial"/>
          <w:bCs/>
          <w:lang w:val="id-ID"/>
        </w:rPr>
        <w:t>Meningkatnya kepedulian masyarakat luas terhadap lanjut usia.</w:t>
      </w:r>
    </w:p>
    <w:p w:rsidR="00FD6D9F" w:rsidRPr="0030624C" w:rsidRDefault="00FD6D9F" w:rsidP="00EE6317">
      <w:pPr>
        <w:numPr>
          <w:ilvl w:val="3"/>
          <w:numId w:val="177"/>
        </w:numPr>
        <w:spacing w:line="360" w:lineRule="auto"/>
        <w:ind w:left="2268" w:hanging="567"/>
        <w:jc w:val="both"/>
        <w:outlineLvl w:val="0"/>
        <w:rPr>
          <w:rFonts w:ascii="Arial" w:hAnsi="Arial" w:cs="Arial"/>
          <w:bCs/>
          <w:lang w:val="id-ID"/>
        </w:rPr>
      </w:pPr>
      <w:r w:rsidRPr="009148BD">
        <w:rPr>
          <w:rFonts w:ascii="Arial" w:hAnsi="Arial" w:cs="Arial"/>
          <w:bCs/>
          <w:lang w:val="id-ID"/>
        </w:rPr>
        <w:t>Program Pembinaan Eks Penyandang Penyakit Sosial (Eks Narapidana, PSK, Narkoba dan Penyakit Sosial lainnya)</w:t>
      </w:r>
      <w:r w:rsidR="002269B3">
        <w:rPr>
          <w:rFonts w:ascii="Arial" w:hAnsi="Arial" w:cs="Arial"/>
          <w:bCs/>
        </w:rPr>
        <w:t xml:space="preserve">, </w:t>
      </w:r>
      <w:r w:rsidRPr="009148BD">
        <w:rPr>
          <w:rFonts w:ascii="Arial" w:hAnsi="Arial" w:cs="Arial"/>
          <w:bCs/>
          <w:lang w:val="id-ID"/>
        </w:rPr>
        <w:t xml:space="preserve"> dengan anggaran</w:t>
      </w:r>
      <w:r>
        <w:rPr>
          <w:rFonts w:ascii="Arial" w:hAnsi="Arial" w:cs="Arial"/>
          <w:bCs/>
          <w:lang w:val="id-ID"/>
        </w:rPr>
        <w:t xml:space="preserve"> </w:t>
      </w:r>
      <w:r w:rsidRPr="009148BD">
        <w:rPr>
          <w:rFonts w:ascii="Arial" w:hAnsi="Arial" w:cs="Arial"/>
          <w:bCs/>
          <w:lang w:val="id-ID"/>
        </w:rPr>
        <w:t>Rp.1.082.816.450</w:t>
      </w:r>
      <w:r w:rsidR="007D281C">
        <w:rPr>
          <w:rFonts w:ascii="Arial" w:hAnsi="Arial" w:cs="Arial"/>
          <w:bCs/>
        </w:rPr>
        <w:t>,-</w:t>
      </w:r>
      <w:r w:rsidRPr="009148BD">
        <w:rPr>
          <w:rFonts w:ascii="Arial" w:hAnsi="Arial" w:cs="Arial"/>
          <w:bCs/>
          <w:lang w:val="id-ID"/>
        </w:rPr>
        <w:t xml:space="preserve"> dan realisasi </w:t>
      </w:r>
      <w:r>
        <w:rPr>
          <w:rFonts w:ascii="Arial" w:hAnsi="Arial" w:cs="Arial"/>
          <w:bCs/>
          <w:lang w:val="id-ID"/>
        </w:rPr>
        <w:t xml:space="preserve">sebesar </w:t>
      </w:r>
      <w:r w:rsidRPr="009148BD">
        <w:rPr>
          <w:rFonts w:ascii="Arial" w:hAnsi="Arial" w:cs="Arial"/>
          <w:bCs/>
          <w:lang w:val="id-ID"/>
        </w:rPr>
        <w:t>Rp.1.028.086.650</w:t>
      </w:r>
      <w:r w:rsidR="007D281C">
        <w:rPr>
          <w:rFonts w:ascii="Arial" w:hAnsi="Arial" w:cs="Arial"/>
          <w:bCs/>
        </w:rPr>
        <w:t>,-</w:t>
      </w:r>
      <w:r w:rsidRPr="009148BD">
        <w:rPr>
          <w:rFonts w:ascii="Arial" w:hAnsi="Arial" w:cs="Arial"/>
          <w:bCs/>
          <w:lang w:val="id-ID"/>
        </w:rPr>
        <w:t xml:space="preserve"> (94,9</w:t>
      </w:r>
      <w:r w:rsidRPr="001010FF">
        <w:rPr>
          <w:rFonts w:ascii="Arial" w:hAnsi="Arial" w:cs="Arial"/>
          <w:bCs/>
          <w:lang w:val="id-ID"/>
        </w:rPr>
        <w:t>5</w:t>
      </w:r>
      <w:r w:rsidR="007D281C">
        <w:rPr>
          <w:rFonts w:ascii="Arial" w:hAnsi="Arial" w:cs="Arial"/>
          <w:bCs/>
          <w:lang w:val="id-ID"/>
        </w:rPr>
        <w:t>%)</w:t>
      </w:r>
      <w:r w:rsidR="007D281C">
        <w:rPr>
          <w:rFonts w:ascii="Arial" w:hAnsi="Arial" w:cs="Arial"/>
          <w:bCs/>
        </w:rPr>
        <w:t>.</w:t>
      </w:r>
      <w:r>
        <w:rPr>
          <w:rFonts w:ascii="Arial" w:hAnsi="Arial" w:cs="Arial"/>
          <w:bCs/>
          <w:lang w:val="id-ID"/>
        </w:rPr>
        <w:t xml:space="preserve"> </w:t>
      </w:r>
      <w:r w:rsidR="007D281C">
        <w:rPr>
          <w:rFonts w:ascii="Arial" w:hAnsi="Arial" w:cs="Arial"/>
          <w:bCs/>
          <w:lang w:val="id-ID"/>
        </w:rPr>
        <w:t xml:space="preserve">Dengan </w:t>
      </w:r>
      <w:r>
        <w:rPr>
          <w:rFonts w:ascii="Arial" w:hAnsi="Arial" w:cs="Arial"/>
          <w:bCs/>
          <w:lang w:val="id-ID"/>
        </w:rPr>
        <w:t>output</w:t>
      </w:r>
      <w:r w:rsidR="00EC7F9E">
        <w:rPr>
          <w:rFonts w:ascii="Arial" w:hAnsi="Arial" w:cs="Arial"/>
          <w:bCs/>
        </w:rPr>
        <w:t xml:space="preserve"> </w:t>
      </w:r>
      <w:r>
        <w:rPr>
          <w:rFonts w:ascii="Arial" w:hAnsi="Arial" w:cs="Arial"/>
          <w:bCs/>
          <w:lang w:val="id-ID"/>
        </w:rPr>
        <w:t xml:space="preserve">: </w:t>
      </w:r>
      <w:r w:rsidRPr="001010FF">
        <w:rPr>
          <w:rFonts w:ascii="Arial" w:hAnsi="Arial" w:cs="Arial"/>
          <w:bCs/>
          <w:lang w:val="id-ID"/>
        </w:rPr>
        <w:t>Terlaksananya pengadaan kelengkapan klien sebanyak 40 orang (perempuan)</w:t>
      </w:r>
      <w:r>
        <w:rPr>
          <w:rFonts w:ascii="Arial" w:hAnsi="Arial" w:cs="Arial"/>
          <w:bCs/>
          <w:lang w:val="id-ID"/>
        </w:rPr>
        <w:t xml:space="preserve">; </w:t>
      </w:r>
      <w:r w:rsidRPr="001010FF">
        <w:rPr>
          <w:rFonts w:ascii="Arial" w:hAnsi="Arial" w:cs="Arial"/>
          <w:bCs/>
          <w:lang w:val="id-ID"/>
        </w:rPr>
        <w:t>Terpenuhinya kelengkapan eks tuna susila PSKW Andam Dewi Solok</w:t>
      </w:r>
      <w:r>
        <w:rPr>
          <w:rFonts w:ascii="Arial" w:hAnsi="Arial" w:cs="Arial"/>
          <w:bCs/>
          <w:lang w:val="id-ID"/>
        </w:rPr>
        <w:t xml:space="preserve">; </w:t>
      </w:r>
      <w:r w:rsidRPr="001010FF">
        <w:rPr>
          <w:rFonts w:ascii="Arial" w:hAnsi="Arial" w:cs="Arial"/>
          <w:bCs/>
          <w:lang w:val="id-ID"/>
        </w:rPr>
        <w:t>Terlaksananya pengadaan obat-obatan selama 1 tahun</w:t>
      </w:r>
      <w:r>
        <w:rPr>
          <w:rFonts w:ascii="Arial" w:hAnsi="Arial" w:cs="Arial"/>
          <w:bCs/>
          <w:lang w:val="id-ID"/>
        </w:rPr>
        <w:t xml:space="preserve">; </w:t>
      </w:r>
      <w:r w:rsidRPr="001010FF">
        <w:rPr>
          <w:rFonts w:ascii="Arial" w:hAnsi="Arial" w:cs="Arial"/>
          <w:bCs/>
          <w:lang w:val="id-ID"/>
        </w:rPr>
        <w:t>Terpenuhinya obat-obatan kelayan eks tuna susila PSKW Andam Dewi Solok</w:t>
      </w:r>
      <w:r>
        <w:rPr>
          <w:rFonts w:ascii="Arial" w:hAnsi="Arial" w:cs="Arial"/>
          <w:bCs/>
          <w:lang w:val="id-ID"/>
        </w:rPr>
        <w:t xml:space="preserve">; </w:t>
      </w:r>
      <w:r w:rsidRPr="001010FF">
        <w:rPr>
          <w:rFonts w:ascii="Arial" w:hAnsi="Arial" w:cs="Arial"/>
          <w:bCs/>
          <w:lang w:val="id-ID"/>
        </w:rPr>
        <w:t>Terlaksananya pengadaan makan dan minuman bagi eks tuna susila sebanyak 40 orang (perempuan)</w:t>
      </w:r>
      <w:r>
        <w:rPr>
          <w:rFonts w:ascii="Arial" w:hAnsi="Arial" w:cs="Arial"/>
          <w:bCs/>
          <w:lang w:val="id-ID"/>
        </w:rPr>
        <w:t xml:space="preserve">; </w:t>
      </w:r>
      <w:r w:rsidRPr="001010FF">
        <w:rPr>
          <w:rFonts w:ascii="Arial" w:hAnsi="Arial" w:cs="Arial"/>
          <w:bCs/>
          <w:lang w:val="id-ID"/>
        </w:rPr>
        <w:t>Terpenuhinya kebutuhan pangan klien eks tuna susila pada PSKW Andam Dewi Solok</w:t>
      </w:r>
      <w:r>
        <w:rPr>
          <w:rFonts w:ascii="Arial" w:hAnsi="Arial" w:cs="Arial"/>
          <w:bCs/>
          <w:lang w:val="id-ID"/>
        </w:rPr>
        <w:t xml:space="preserve">; </w:t>
      </w:r>
      <w:r w:rsidRPr="001010FF">
        <w:rPr>
          <w:rFonts w:ascii="Arial" w:hAnsi="Arial" w:cs="Arial"/>
          <w:bCs/>
          <w:lang w:val="id-ID"/>
        </w:rPr>
        <w:t>Terlaksananya pendidikan dan pelatihan keterampilan berusaha eks tuna susila sebanyak 40 orang (perempuan)</w:t>
      </w:r>
      <w:r>
        <w:rPr>
          <w:rFonts w:ascii="Arial" w:hAnsi="Arial" w:cs="Arial"/>
          <w:bCs/>
          <w:lang w:val="id-ID"/>
        </w:rPr>
        <w:t xml:space="preserve">; </w:t>
      </w:r>
      <w:r w:rsidRPr="001010FF">
        <w:rPr>
          <w:rFonts w:ascii="Arial" w:hAnsi="Arial" w:cs="Arial"/>
          <w:bCs/>
          <w:lang w:val="id-ID"/>
        </w:rPr>
        <w:t>Meningkatnya keterampilan berusaha bagi kel</w:t>
      </w:r>
      <w:r w:rsidR="006E7E48">
        <w:rPr>
          <w:rFonts w:ascii="Arial" w:hAnsi="Arial" w:cs="Arial"/>
          <w:bCs/>
          <w:lang w:val="id-ID"/>
        </w:rPr>
        <w:t>ayan eks penyandang penyakit so</w:t>
      </w:r>
      <w:r w:rsidR="006E7E48">
        <w:rPr>
          <w:rFonts w:ascii="Arial" w:hAnsi="Arial" w:cs="Arial"/>
          <w:bCs/>
        </w:rPr>
        <w:t>s</w:t>
      </w:r>
      <w:r w:rsidRPr="001010FF">
        <w:rPr>
          <w:rFonts w:ascii="Arial" w:hAnsi="Arial" w:cs="Arial"/>
          <w:bCs/>
          <w:lang w:val="id-ID"/>
        </w:rPr>
        <w:t>ial</w:t>
      </w:r>
      <w:r>
        <w:rPr>
          <w:rFonts w:ascii="Arial" w:hAnsi="Arial" w:cs="Arial"/>
          <w:bCs/>
          <w:lang w:val="id-ID"/>
        </w:rPr>
        <w:t xml:space="preserve">; </w:t>
      </w:r>
      <w:r w:rsidRPr="001010FF">
        <w:rPr>
          <w:rFonts w:ascii="Arial" w:hAnsi="Arial" w:cs="Arial"/>
          <w:bCs/>
          <w:lang w:val="id-ID"/>
        </w:rPr>
        <w:t>Terlaksananya bimbingan keterampilan dan bimbingan sosial sebanyak 4 kali, 20 orang</w:t>
      </w:r>
      <w:r>
        <w:rPr>
          <w:rFonts w:ascii="Arial" w:hAnsi="Arial" w:cs="Arial"/>
          <w:bCs/>
          <w:lang w:val="id-ID"/>
        </w:rPr>
        <w:t xml:space="preserve">; </w:t>
      </w:r>
      <w:r w:rsidRPr="001010FF">
        <w:rPr>
          <w:rFonts w:ascii="Arial" w:hAnsi="Arial" w:cs="Arial"/>
          <w:bCs/>
          <w:lang w:val="id-ID"/>
        </w:rPr>
        <w:t>Meningkatnya keterampilan eks korban napza dalam mengembangkan usaha dan meningkatnya fungsi sosialnya; Terlaksananya penyuluhan tentang narkoba dan penyandang masalah sosial (PMS) di Sekolah sebanyak 61 orang</w:t>
      </w:r>
      <w:r>
        <w:rPr>
          <w:rFonts w:ascii="Arial" w:hAnsi="Arial" w:cs="Arial"/>
          <w:bCs/>
          <w:lang w:val="id-ID"/>
        </w:rPr>
        <w:t xml:space="preserve">; </w:t>
      </w:r>
      <w:r w:rsidRPr="001010FF">
        <w:rPr>
          <w:rFonts w:ascii="Arial" w:hAnsi="Arial" w:cs="Arial"/>
          <w:bCs/>
          <w:lang w:val="id-ID"/>
        </w:rPr>
        <w:t>Meningkatnya pengetahuan siswa/pelajar tentang penanggula</w:t>
      </w:r>
      <w:r w:rsidR="003E23B2">
        <w:rPr>
          <w:rFonts w:ascii="Arial" w:hAnsi="Arial" w:cs="Arial"/>
          <w:bCs/>
        </w:rPr>
        <w:t>n</w:t>
      </w:r>
      <w:r w:rsidRPr="001010FF">
        <w:rPr>
          <w:rFonts w:ascii="Arial" w:hAnsi="Arial" w:cs="Arial"/>
          <w:bCs/>
          <w:lang w:val="id-ID"/>
        </w:rPr>
        <w:t>gan narkoba dan penyandang masalah sosial (PMS) di Sekolah</w:t>
      </w:r>
      <w:r>
        <w:rPr>
          <w:rFonts w:ascii="Arial" w:hAnsi="Arial" w:cs="Arial"/>
          <w:bCs/>
          <w:lang w:val="id-ID"/>
        </w:rPr>
        <w:t xml:space="preserve">; </w:t>
      </w:r>
      <w:r w:rsidRPr="001010FF">
        <w:rPr>
          <w:rFonts w:ascii="Arial" w:hAnsi="Arial" w:cs="Arial"/>
          <w:bCs/>
          <w:lang w:val="id-ID"/>
        </w:rPr>
        <w:t xml:space="preserve">Terlaksananya koordinasi penguatan lembaga Rehabilitasi Berbasis Masyarakat (RBM) dan Lembaga Kesejahteraan Sosial (LKS) korban penyalahgunaan napza sebanyak LKS </w:t>
      </w:r>
      <w:r w:rsidR="00BE6B96">
        <w:rPr>
          <w:rFonts w:ascii="Arial" w:hAnsi="Arial" w:cs="Arial"/>
          <w:bCs/>
          <w:lang w:val="id-ID"/>
        </w:rPr>
        <w:t>Kabupaten</w:t>
      </w:r>
      <w:r w:rsidR="00907EAA">
        <w:rPr>
          <w:rFonts w:ascii="Arial" w:hAnsi="Arial" w:cs="Arial"/>
          <w:bCs/>
          <w:lang w:val="id-ID"/>
        </w:rPr>
        <w:t>/kota</w:t>
      </w:r>
      <w:r w:rsidRPr="001010FF">
        <w:rPr>
          <w:rFonts w:ascii="Arial" w:hAnsi="Arial" w:cs="Arial"/>
          <w:bCs/>
          <w:lang w:val="id-ID"/>
        </w:rPr>
        <w:t xml:space="preserve"> se-</w:t>
      </w:r>
      <w:r w:rsidRPr="001010FF">
        <w:rPr>
          <w:rFonts w:ascii="Arial" w:hAnsi="Arial" w:cs="Arial"/>
          <w:bCs/>
          <w:lang w:val="id-ID"/>
        </w:rPr>
        <w:lastRenderedPageBreak/>
        <w:t>Sumatera Barat</w:t>
      </w:r>
      <w:r>
        <w:rPr>
          <w:rFonts w:ascii="Arial" w:hAnsi="Arial" w:cs="Arial"/>
          <w:bCs/>
          <w:lang w:val="id-ID"/>
        </w:rPr>
        <w:t xml:space="preserve">; </w:t>
      </w:r>
      <w:r w:rsidRPr="001010FF">
        <w:rPr>
          <w:rFonts w:ascii="Arial" w:hAnsi="Arial" w:cs="Arial"/>
          <w:bCs/>
          <w:lang w:val="id-ID"/>
        </w:rPr>
        <w:t>Meningkatnya pengetahuan peserta tentang pe</w:t>
      </w:r>
      <w:r w:rsidR="003E23B2">
        <w:rPr>
          <w:rFonts w:ascii="Arial" w:hAnsi="Arial" w:cs="Arial"/>
          <w:bCs/>
          <w:lang w:val="id-ID"/>
        </w:rPr>
        <w:t>laksanaan Rehabilitasi Berbasis</w:t>
      </w:r>
      <w:r w:rsidRPr="001010FF">
        <w:rPr>
          <w:rFonts w:ascii="Arial" w:hAnsi="Arial" w:cs="Arial"/>
          <w:bCs/>
          <w:lang w:val="id-ID"/>
        </w:rPr>
        <w:t xml:space="preserve"> Masyarakat (RBM) dan Lembaga Kesejahteraan Sosial (LKS) korban penyalahgunaan napza</w:t>
      </w:r>
      <w:r>
        <w:rPr>
          <w:rFonts w:ascii="Arial" w:hAnsi="Arial" w:cs="Arial"/>
          <w:bCs/>
          <w:lang w:val="id-ID"/>
        </w:rPr>
        <w:t xml:space="preserve">; </w:t>
      </w:r>
      <w:r w:rsidRPr="001010FF">
        <w:rPr>
          <w:rFonts w:ascii="Arial" w:hAnsi="Arial" w:cs="Arial"/>
          <w:bCs/>
          <w:lang w:val="id-ID"/>
        </w:rPr>
        <w:t>Terlaksananya pelatihan dasar PSM sebanyak 30 orang</w:t>
      </w:r>
      <w:r>
        <w:rPr>
          <w:rFonts w:ascii="Arial" w:hAnsi="Arial" w:cs="Arial"/>
          <w:bCs/>
          <w:lang w:val="id-ID"/>
        </w:rPr>
        <w:t xml:space="preserve">; </w:t>
      </w:r>
      <w:r w:rsidRPr="001010FF">
        <w:rPr>
          <w:rFonts w:ascii="Arial" w:hAnsi="Arial" w:cs="Arial"/>
          <w:bCs/>
          <w:lang w:val="id-ID"/>
        </w:rPr>
        <w:t>Terinformasikannya program pengembangan kesejahteraan sosial kepada PSM selaku ujung tombak di Lapangan</w:t>
      </w:r>
      <w:r>
        <w:rPr>
          <w:rFonts w:ascii="Arial" w:hAnsi="Arial" w:cs="Arial"/>
          <w:bCs/>
          <w:lang w:val="id-ID"/>
        </w:rPr>
        <w:t xml:space="preserve">; </w:t>
      </w:r>
      <w:r w:rsidRPr="001010FF">
        <w:rPr>
          <w:rFonts w:ascii="Arial" w:hAnsi="Arial" w:cs="Arial"/>
          <w:bCs/>
          <w:lang w:val="id-ID"/>
        </w:rPr>
        <w:t>Terlaksananya pertemuan FK-PSM se-Sumatera Barat sebanyak 35 orang</w:t>
      </w:r>
      <w:r>
        <w:rPr>
          <w:rFonts w:ascii="Arial" w:hAnsi="Arial" w:cs="Arial"/>
          <w:bCs/>
          <w:lang w:val="id-ID"/>
        </w:rPr>
        <w:t xml:space="preserve">; </w:t>
      </w:r>
      <w:r w:rsidRPr="001010FF">
        <w:rPr>
          <w:rFonts w:ascii="Arial" w:hAnsi="Arial" w:cs="Arial"/>
          <w:bCs/>
          <w:lang w:val="id-ID"/>
        </w:rPr>
        <w:t>Terinformasikannya program pembangunan kesejahteraan kepada masyarakat</w:t>
      </w:r>
      <w:r>
        <w:rPr>
          <w:rFonts w:ascii="Arial" w:hAnsi="Arial" w:cs="Arial"/>
          <w:bCs/>
          <w:lang w:val="id-ID"/>
        </w:rPr>
        <w:t xml:space="preserve">; </w:t>
      </w:r>
      <w:r w:rsidRPr="001010FF">
        <w:rPr>
          <w:rFonts w:ascii="Arial" w:hAnsi="Arial" w:cs="Arial"/>
          <w:bCs/>
          <w:lang w:val="id-ID"/>
        </w:rPr>
        <w:t>Terlaksananya persiapan calon pahlawan daerah selama 1 tahun; dan Rekomendasi nama calon pahlawan daerah.</w:t>
      </w:r>
    </w:p>
    <w:p w:rsidR="00FD6D9F" w:rsidRPr="00570930" w:rsidRDefault="00FD6D9F" w:rsidP="00EE6317">
      <w:pPr>
        <w:numPr>
          <w:ilvl w:val="3"/>
          <w:numId w:val="177"/>
        </w:numPr>
        <w:spacing w:line="360" w:lineRule="auto"/>
        <w:ind w:left="2268" w:hanging="567"/>
        <w:jc w:val="both"/>
        <w:outlineLvl w:val="0"/>
        <w:rPr>
          <w:rFonts w:ascii="Arial" w:hAnsi="Arial" w:cs="Arial"/>
          <w:bCs/>
          <w:lang w:val="id-ID"/>
        </w:rPr>
      </w:pPr>
      <w:r w:rsidRPr="00570930">
        <w:rPr>
          <w:rFonts w:ascii="Arial" w:hAnsi="Arial" w:cs="Arial"/>
          <w:bCs/>
          <w:lang w:val="id-ID"/>
        </w:rPr>
        <w:t>Program Pemberdayaan Kelembagaan Kesejahteraan Sosial</w:t>
      </w:r>
      <w:r w:rsidR="007D281C">
        <w:rPr>
          <w:rFonts w:ascii="Arial" w:hAnsi="Arial" w:cs="Arial"/>
          <w:bCs/>
        </w:rPr>
        <w:t>,</w:t>
      </w:r>
      <w:r w:rsidRPr="00570930">
        <w:rPr>
          <w:rFonts w:ascii="Arial" w:hAnsi="Arial" w:cs="Arial"/>
          <w:bCs/>
          <w:lang w:val="id-ID"/>
        </w:rPr>
        <w:t xml:space="preserve"> dengan anggaran</w:t>
      </w:r>
      <w:r>
        <w:rPr>
          <w:rFonts w:ascii="Arial" w:hAnsi="Arial" w:cs="Arial"/>
          <w:bCs/>
          <w:lang w:val="id-ID"/>
        </w:rPr>
        <w:t xml:space="preserve"> </w:t>
      </w:r>
      <w:r w:rsidRPr="00570930">
        <w:rPr>
          <w:rFonts w:ascii="Arial" w:hAnsi="Arial" w:cs="Arial"/>
          <w:bCs/>
          <w:lang w:val="id-ID"/>
        </w:rPr>
        <w:t>Rp.2.182.740.000</w:t>
      </w:r>
      <w:r w:rsidR="007D281C">
        <w:rPr>
          <w:rFonts w:ascii="Arial" w:hAnsi="Arial" w:cs="Arial"/>
          <w:bCs/>
        </w:rPr>
        <w:t>,-</w:t>
      </w:r>
      <w:r w:rsidRPr="00570930">
        <w:rPr>
          <w:rFonts w:ascii="Arial" w:hAnsi="Arial" w:cs="Arial"/>
          <w:bCs/>
          <w:lang w:val="id-ID"/>
        </w:rPr>
        <w:t xml:space="preserve"> dan realisasi </w:t>
      </w:r>
      <w:r>
        <w:rPr>
          <w:rFonts w:ascii="Arial" w:hAnsi="Arial" w:cs="Arial"/>
          <w:bCs/>
          <w:lang w:val="id-ID"/>
        </w:rPr>
        <w:t>se</w:t>
      </w:r>
      <w:r w:rsidR="007D281C">
        <w:rPr>
          <w:rFonts w:ascii="Arial" w:hAnsi="Arial" w:cs="Arial"/>
          <w:bCs/>
          <w:lang w:val="id-ID"/>
        </w:rPr>
        <w:t>besar Rp.1.960.045.300</w:t>
      </w:r>
      <w:r w:rsidR="007D281C">
        <w:rPr>
          <w:rFonts w:ascii="Arial" w:hAnsi="Arial" w:cs="Arial"/>
          <w:bCs/>
        </w:rPr>
        <w:t>,-</w:t>
      </w:r>
      <w:r w:rsidR="007D281C">
        <w:rPr>
          <w:rFonts w:ascii="Arial" w:hAnsi="Arial" w:cs="Arial"/>
          <w:bCs/>
          <w:lang w:val="id-ID"/>
        </w:rPr>
        <w:t xml:space="preserve"> (89,80%)</w:t>
      </w:r>
      <w:r w:rsidR="007D281C">
        <w:rPr>
          <w:rFonts w:ascii="Arial" w:hAnsi="Arial" w:cs="Arial"/>
          <w:bCs/>
        </w:rPr>
        <w:t>.</w:t>
      </w:r>
      <w:r>
        <w:rPr>
          <w:rFonts w:ascii="Arial" w:hAnsi="Arial" w:cs="Arial"/>
          <w:bCs/>
          <w:lang w:val="id-ID"/>
        </w:rPr>
        <w:t xml:space="preserve"> </w:t>
      </w:r>
      <w:r w:rsidR="007D281C">
        <w:rPr>
          <w:rFonts w:ascii="Arial" w:hAnsi="Arial" w:cs="Arial"/>
          <w:bCs/>
          <w:lang w:val="id-ID"/>
        </w:rPr>
        <w:t xml:space="preserve">Dengan </w:t>
      </w:r>
      <w:r>
        <w:rPr>
          <w:rFonts w:ascii="Arial" w:hAnsi="Arial" w:cs="Arial"/>
          <w:bCs/>
          <w:lang w:val="id-ID"/>
        </w:rPr>
        <w:t>output</w:t>
      </w:r>
      <w:r w:rsidR="007D281C">
        <w:rPr>
          <w:rFonts w:ascii="Arial" w:hAnsi="Arial" w:cs="Arial"/>
          <w:bCs/>
        </w:rPr>
        <w:t xml:space="preserve"> </w:t>
      </w:r>
      <w:r>
        <w:rPr>
          <w:rFonts w:ascii="Arial" w:hAnsi="Arial" w:cs="Arial"/>
          <w:bCs/>
          <w:lang w:val="id-ID"/>
        </w:rPr>
        <w:t xml:space="preserve">: </w:t>
      </w:r>
      <w:r w:rsidRPr="001010FF">
        <w:rPr>
          <w:rFonts w:ascii="Arial" w:hAnsi="Arial" w:cs="Arial"/>
          <w:bCs/>
          <w:lang w:val="id-ID"/>
        </w:rPr>
        <w:t>Terlaksananya penyuluhan sosial melalui berbagai media sebanyak  19 paket</w:t>
      </w:r>
      <w:r>
        <w:rPr>
          <w:rFonts w:ascii="Arial" w:hAnsi="Arial" w:cs="Arial"/>
          <w:bCs/>
          <w:lang w:val="id-ID"/>
        </w:rPr>
        <w:t xml:space="preserve">; </w:t>
      </w:r>
      <w:r w:rsidRPr="001010FF">
        <w:rPr>
          <w:rFonts w:ascii="Arial" w:hAnsi="Arial" w:cs="Arial"/>
          <w:bCs/>
          <w:lang w:val="id-ID"/>
        </w:rPr>
        <w:t>Terinformasikannya program pembangunan kesejahteraan sosial kepada masyarakat</w:t>
      </w:r>
      <w:r>
        <w:rPr>
          <w:rFonts w:ascii="Arial" w:hAnsi="Arial" w:cs="Arial"/>
          <w:bCs/>
          <w:lang w:val="id-ID"/>
        </w:rPr>
        <w:t xml:space="preserve">; </w:t>
      </w:r>
      <w:r w:rsidRPr="001010FF">
        <w:rPr>
          <w:rFonts w:ascii="Arial" w:hAnsi="Arial" w:cs="Arial"/>
          <w:bCs/>
          <w:lang w:val="id-ID"/>
        </w:rPr>
        <w:t xml:space="preserve">Terlaksananya bimbingan bagi pengurus organisasi sosial </w:t>
      </w:r>
      <w:r w:rsidR="00CF503B">
        <w:rPr>
          <w:rFonts w:ascii="Arial" w:hAnsi="Arial" w:cs="Arial"/>
          <w:bCs/>
          <w:lang w:val="id-ID"/>
        </w:rPr>
        <w:t>se-Sumatera Barat</w:t>
      </w:r>
      <w:r w:rsidRPr="001010FF">
        <w:rPr>
          <w:rFonts w:ascii="Arial" w:hAnsi="Arial" w:cs="Arial"/>
          <w:bCs/>
          <w:lang w:val="id-ID"/>
        </w:rPr>
        <w:t xml:space="preserve"> sebanyak  50 orang</w:t>
      </w:r>
      <w:r>
        <w:rPr>
          <w:rFonts w:ascii="Arial" w:hAnsi="Arial" w:cs="Arial"/>
          <w:bCs/>
          <w:lang w:val="id-ID"/>
        </w:rPr>
        <w:t xml:space="preserve">; </w:t>
      </w:r>
      <w:r w:rsidRPr="001010FF">
        <w:rPr>
          <w:rFonts w:ascii="Arial" w:hAnsi="Arial" w:cs="Arial"/>
          <w:bCs/>
          <w:lang w:val="id-ID"/>
        </w:rPr>
        <w:t>Termotivasinya pengurus organisasi sosial untuk meningkatkan pelayanan kesejahteraan sosial kepada masyarakat</w:t>
      </w:r>
      <w:r>
        <w:rPr>
          <w:rFonts w:ascii="Arial" w:hAnsi="Arial" w:cs="Arial"/>
          <w:bCs/>
          <w:lang w:val="id-ID"/>
        </w:rPr>
        <w:t xml:space="preserve">; </w:t>
      </w:r>
      <w:r w:rsidRPr="001010FF">
        <w:rPr>
          <w:rFonts w:ascii="Arial" w:hAnsi="Arial" w:cs="Arial"/>
          <w:bCs/>
          <w:lang w:val="id-ID"/>
        </w:rPr>
        <w:t>Terlaksananya penilaian Potensi Sumber Kesejahteraan Sosial (PSKS) berprestasi tingkat Sumatera Barat sebanyak  50 orang, 4 lembaga</w:t>
      </w:r>
      <w:r>
        <w:rPr>
          <w:rFonts w:ascii="Arial" w:hAnsi="Arial" w:cs="Arial"/>
          <w:bCs/>
          <w:lang w:val="id-ID"/>
        </w:rPr>
        <w:t xml:space="preserve">; </w:t>
      </w:r>
      <w:r w:rsidRPr="001010FF">
        <w:rPr>
          <w:rFonts w:ascii="Arial" w:hAnsi="Arial" w:cs="Arial"/>
          <w:bCs/>
          <w:lang w:val="id-ID"/>
        </w:rPr>
        <w:t>Termotivasinya para Potensi Sumber Kesejahteraan Sosial (PSKS) untuk meni</w:t>
      </w:r>
      <w:r w:rsidR="000200ED">
        <w:rPr>
          <w:rFonts w:ascii="Arial" w:hAnsi="Arial" w:cs="Arial"/>
          <w:bCs/>
        </w:rPr>
        <w:t>n</w:t>
      </w:r>
      <w:r w:rsidRPr="001010FF">
        <w:rPr>
          <w:rFonts w:ascii="Arial" w:hAnsi="Arial" w:cs="Arial"/>
          <w:bCs/>
          <w:lang w:val="id-ID"/>
        </w:rPr>
        <w:t>gkatkan pelayanan kesejahteraan sos</w:t>
      </w:r>
      <w:r w:rsidR="00513458">
        <w:rPr>
          <w:rFonts w:ascii="Arial" w:hAnsi="Arial" w:cs="Arial"/>
          <w:bCs/>
          <w:lang w:val="id-ID"/>
        </w:rPr>
        <w:t>i</w:t>
      </w:r>
      <w:r w:rsidRPr="001010FF">
        <w:rPr>
          <w:rFonts w:ascii="Arial" w:hAnsi="Arial" w:cs="Arial"/>
          <w:bCs/>
          <w:lang w:val="id-ID"/>
        </w:rPr>
        <w:t>al kepada masyarakat</w:t>
      </w:r>
      <w:r>
        <w:rPr>
          <w:rFonts w:ascii="Arial" w:hAnsi="Arial" w:cs="Arial"/>
          <w:bCs/>
          <w:lang w:val="id-ID"/>
        </w:rPr>
        <w:t xml:space="preserve">; </w:t>
      </w:r>
      <w:r w:rsidRPr="001010FF">
        <w:rPr>
          <w:rFonts w:ascii="Arial" w:hAnsi="Arial" w:cs="Arial"/>
          <w:bCs/>
          <w:lang w:val="id-ID"/>
        </w:rPr>
        <w:t>Ikut sertakannya Dinas Sosial Provinsi Sumatera Barat dalam rangka memeriahkan pameran Kesetiakawanan Sosial Nasional (KSN) Expo dan Awards sebanyak 1 kegiatan</w:t>
      </w:r>
      <w:r>
        <w:rPr>
          <w:rFonts w:ascii="Arial" w:hAnsi="Arial" w:cs="Arial"/>
          <w:bCs/>
          <w:lang w:val="id-ID"/>
        </w:rPr>
        <w:t xml:space="preserve">; </w:t>
      </w:r>
      <w:r w:rsidRPr="001010FF">
        <w:rPr>
          <w:rFonts w:ascii="Arial" w:hAnsi="Arial" w:cs="Arial"/>
          <w:bCs/>
          <w:lang w:val="id-ID"/>
        </w:rPr>
        <w:t>Terpublikasikannya kepada masyarakat umum tentang pembangunan kesejahteraan sosial yang telah dilaksanakan dan terjalinnya koordinasi dengan mitra kerja pelaksana program pembangunan kesejahteraan sosial</w:t>
      </w:r>
      <w:r>
        <w:rPr>
          <w:rFonts w:ascii="Arial" w:hAnsi="Arial" w:cs="Arial"/>
          <w:bCs/>
          <w:lang w:val="id-ID"/>
        </w:rPr>
        <w:t xml:space="preserve">; </w:t>
      </w:r>
      <w:r w:rsidRPr="001010FF">
        <w:rPr>
          <w:rFonts w:ascii="Arial" w:hAnsi="Arial" w:cs="Arial"/>
          <w:bCs/>
          <w:lang w:val="id-ID"/>
        </w:rPr>
        <w:t xml:space="preserve">Terlaksananya </w:t>
      </w:r>
      <w:r w:rsidRPr="001010FF">
        <w:rPr>
          <w:rFonts w:ascii="Arial" w:hAnsi="Arial" w:cs="Arial"/>
          <w:bCs/>
          <w:lang w:val="id-ID"/>
        </w:rPr>
        <w:lastRenderedPageBreak/>
        <w:t>Penguatan Nilai-Nilai Kesetiakawanan Sosial Nasional (KSN) sebanyak  800 orang</w:t>
      </w:r>
      <w:r>
        <w:rPr>
          <w:rFonts w:ascii="Arial" w:hAnsi="Arial" w:cs="Arial"/>
          <w:bCs/>
          <w:lang w:val="id-ID"/>
        </w:rPr>
        <w:t xml:space="preserve">; </w:t>
      </w:r>
      <w:r w:rsidRPr="001010FF">
        <w:rPr>
          <w:rFonts w:ascii="Arial" w:hAnsi="Arial" w:cs="Arial"/>
          <w:bCs/>
          <w:lang w:val="id-ID"/>
        </w:rPr>
        <w:t>Terpenuhinya Penguatan Nilai-Nilai Kesetiakawanan Sosial Nasional (KSN)</w:t>
      </w:r>
      <w:r>
        <w:rPr>
          <w:rFonts w:ascii="Arial" w:hAnsi="Arial" w:cs="Arial"/>
          <w:bCs/>
          <w:lang w:val="id-ID"/>
        </w:rPr>
        <w:t xml:space="preserve">; </w:t>
      </w:r>
      <w:r w:rsidRPr="001010FF">
        <w:rPr>
          <w:rFonts w:ascii="Arial" w:hAnsi="Arial" w:cs="Arial"/>
          <w:bCs/>
          <w:lang w:val="id-ID"/>
        </w:rPr>
        <w:t xml:space="preserve">Terlaksananya kegiatan penyusunan sinergitas program/ kegiatan Dinas Sosial dengan </w:t>
      </w:r>
      <w:r w:rsidR="00BE6B96">
        <w:rPr>
          <w:rFonts w:ascii="Arial" w:hAnsi="Arial" w:cs="Arial"/>
          <w:bCs/>
          <w:lang w:val="id-ID"/>
        </w:rPr>
        <w:t>Kabupaten</w:t>
      </w:r>
      <w:r w:rsidRPr="001010FF">
        <w:rPr>
          <w:rFonts w:ascii="Arial" w:hAnsi="Arial" w:cs="Arial"/>
          <w:bCs/>
          <w:lang w:val="id-ID"/>
        </w:rPr>
        <w:t>/ Kota sebanyak   52 orang</w:t>
      </w:r>
      <w:r>
        <w:rPr>
          <w:rFonts w:ascii="Arial" w:hAnsi="Arial" w:cs="Arial"/>
          <w:bCs/>
          <w:lang w:val="id-ID"/>
        </w:rPr>
        <w:t xml:space="preserve">; </w:t>
      </w:r>
      <w:r w:rsidRPr="001010FF">
        <w:rPr>
          <w:rFonts w:ascii="Arial" w:hAnsi="Arial" w:cs="Arial"/>
          <w:bCs/>
          <w:lang w:val="id-ID"/>
        </w:rPr>
        <w:t xml:space="preserve">Terjalinnya sinergitas program/ kegiatan antara Dinas Sosial Provinsi dan Dinas Sosial </w:t>
      </w:r>
      <w:r w:rsidR="00BE6B96">
        <w:rPr>
          <w:rFonts w:ascii="Arial" w:hAnsi="Arial" w:cs="Arial"/>
          <w:bCs/>
          <w:lang w:val="id-ID"/>
        </w:rPr>
        <w:t>Kabupaten</w:t>
      </w:r>
      <w:r w:rsidRPr="001010FF">
        <w:rPr>
          <w:rFonts w:ascii="Arial" w:hAnsi="Arial" w:cs="Arial"/>
          <w:bCs/>
          <w:lang w:val="id-ID"/>
        </w:rPr>
        <w:t>/ Kota</w:t>
      </w:r>
      <w:r>
        <w:rPr>
          <w:rFonts w:ascii="Arial" w:hAnsi="Arial" w:cs="Arial"/>
          <w:bCs/>
          <w:lang w:val="id-ID"/>
        </w:rPr>
        <w:t xml:space="preserve">; </w:t>
      </w:r>
      <w:r w:rsidRPr="001010FF">
        <w:rPr>
          <w:rFonts w:ascii="Arial" w:hAnsi="Arial" w:cs="Arial"/>
          <w:bCs/>
          <w:lang w:val="id-ID"/>
        </w:rPr>
        <w:t xml:space="preserve">Terlaksananya kegiatan penguatan kelembagaan LKKS provinsi dan </w:t>
      </w:r>
      <w:r w:rsidR="00BE6B96">
        <w:rPr>
          <w:rFonts w:ascii="Arial" w:hAnsi="Arial" w:cs="Arial"/>
          <w:bCs/>
          <w:lang w:val="id-ID"/>
        </w:rPr>
        <w:t>Kabupaten</w:t>
      </w:r>
      <w:r w:rsidR="00907EAA">
        <w:rPr>
          <w:rFonts w:ascii="Arial" w:hAnsi="Arial" w:cs="Arial"/>
          <w:bCs/>
          <w:lang w:val="id-ID"/>
        </w:rPr>
        <w:t>/kota</w:t>
      </w:r>
      <w:r w:rsidRPr="001010FF">
        <w:rPr>
          <w:rFonts w:ascii="Arial" w:hAnsi="Arial" w:cs="Arial"/>
          <w:bCs/>
          <w:lang w:val="id-ID"/>
        </w:rPr>
        <w:t xml:space="preserve"> Sumatera Barat sebanyak 200 orang</w:t>
      </w:r>
      <w:r>
        <w:rPr>
          <w:rFonts w:ascii="Arial" w:hAnsi="Arial" w:cs="Arial"/>
          <w:bCs/>
          <w:lang w:val="id-ID"/>
        </w:rPr>
        <w:t xml:space="preserve">; </w:t>
      </w:r>
      <w:r w:rsidRPr="001010FF">
        <w:rPr>
          <w:rFonts w:ascii="Arial" w:hAnsi="Arial" w:cs="Arial"/>
          <w:bCs/>
          <w:lang w:val="id-ID"/>
        </w:rPr>
        <w:t xml:space="preserve">Termotivasinya pengurus LKKS Provinsi dan </w:t>
      </w:r>
      <w:r w:rsidR="00BE6B96">
        <w:rPr>
          <w:rFonts w:ascii="Arial" w:hAnsi="Arial" w:cs="Arial"/>
          <w:bCs/>
          <w:lang w:val="id-ID"/>
        </w:rPr>
        <w:t>Kabupaten</w:t>
      </w:r>
      <w:r w:rsidR="00907EAA">
        <w:rPr>
          <w:rFonts w:ascii="Arial" w:hAnsi="Arial" w:cs="Arial"/>
          <w:bCs/>
          <w:lang w:val="id-ID"/>
        </w:rPr>
        <w:t>/kota</w:t>
      </w:r>
      <w:r w:rsidRPr="001010FF">
        <w:rPr>
          <w:rFonts w:ascii="Arial" w:hAnsi="Arial" w:cs="Arial"/>
          <w:bCs/>
          <w:lang w:val="id-ID"/>
        </w:rPr>
        <w:t xml:space="preserve"> dalam membina dan mengkoordinasikan kegiatan penyelenggaraan</w:t>
      </w:r>
      <w:r w:rsidR="00080F12">
        <w:rPr>
          <w:rFonts w:ascii="Arial" w:hAnsi="Arial" w:cs="Arial"/>
          <w:bCs/>
          <w:lang w:val="id-ID"/>
        </w:rPr>
        <w:t xml:space="preserve"> kegiatan so</w:t>
      </w:r>
      <w:r w:rsidR="00080F12">
        <w:rPr>
          <w:rFonts w:ascii="Arial" w:hAnsi="Arial" w:cs="Arial"/>
          <w:bCs/>
        </w:rPr>
        <w:t>s</w:t>
      </w:r>
      <w:r w:rsidRPr="001010FF">
        <w:rPr>
          <w:rFonts w:ascii="Arial" w:hAnsi="Arial" w:cs="Arial"/>
          <w:bCs/>
          <w:lang w:val="id-ID"/>
        </w:rPr>
        <w:t>ial</w:t>
      </w:r>
      <w:r>
        <w:rPr>
          <w:rFonts w:ascii="Arial" w:hAnsi="Arial" w:cs="Arial"/>
          <w:bCs/>
          <w:lang w:val="id-ID"/>
        </w:rPr>
        <w:t xml:space="preserve">; </w:t>
      </w:r>
      <w:r w:rsidRPr="001010FF">
        <w:rPr>
          <w:rFonts w:ascii="Arial" w:hAnsi="Arial" w:cs="Arial"/>
          <w:bCs/>
          <w:lang w:val="id-ID"/>
        </w:rPr>
        <w:t xml:space="preserve">Diselenggarakannya koordinasi dan fasilitasi pelaksanaan kegiatan LKS pada  19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w:t>
      </w:r>
      <w:r w:rsidRPr="001010FF">
        <w:rPr>
          <w:rFonts w:ascii="Arial" w:hAnsi="Arial" w:cs="Arial"/>
          <w:bCs/>
          <w:lang w:val="id-ID"/>
        </w:rPr>
        <w:t>Terfasilitasinya pelaksanaan kegiatan LKS</w:t>
      </w:r>
      <w:r>
        <w:rPr>
          <w:rFonts w:ascii="Arial" w:hAnsi="Arial" w:cs="Arial"/>
          <w:bCs/>
          <w:lang w:val="id-ID"/>
        </w:rPr>
        <w:t xml:space="preserve">; </w:t>
      </w:r>
      <w:r w:rsidRPr="001010FF">
        <w:rPr>
          <w:rFonts w:ascii="Arial" w:hAnsi="Arial" w:cs="Arial"/>
          <w:bCs/>
          <w:lang w:val="id-ID"/>
        </w:rPr>
        <w:t xml:space="preserve">Terlaksananya penguatan peran LKS Posdaya sebanyak 1.200 orang, 19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w:t>
      </w:r>
      <w:r w:rsidRPr="001010FF">
        <w:rPr>
          <w:rFonts w:ascii="Arial" w:hAnsi="Arial" w:cs="Arial"/>
          <w:bCs/>
          <w:lang w:val="id-ID"/>
        </w:rPr>
        <w:t>Termotivasinya pengurus posdaya dalam penanggulangan kemiskinan</w:t>
      </w:r>
      <w:r>
        <w:rPr>
          <w:rFonts w:ascii="Arial" w:hAnsi="Arial" w:cs="Arial"/>
          <w:bCs/>
          <w:lang w:val="id-ID"/>
        </w:rPr>
        <w:t xml:space="preserve">; </w:t>
      </w:r>
      <w:r w:rsidRPr="001010FF">
        <w:rPr>
          <w:rFonts w:ascii="Arial" w:hAnsi="Arial" w:cs="Arial"/>
          <w:bCs/>
          <w:lang w:val="id-ID"/>
        </w:rPr>
        <w:t>Terlaksanan</w:t>
      </w:r>
      <w:r w:rsidR="00A366FD">
        <w:rPr>
          <w:rFonts w:ascii="Arial" w:hAnsi="Arial" w:cs="Arial"/>
          <w:bCs/>
          <w:lang w:val="id-ID"/>
        </w:rPr>
        <w:t>ya Bimbingan Jejaring Kerja LKS/</w:t>
      </w:r>
      <w:r w:rsidRPr="001010FF">
        <w:rPr>
          <w:rFonts w:ascii="Arial" w:hAnsi="Arial" w:cs="Arial"/>
          <w:bCs/>
          <w:lang w:val="id-ID"/>
        </w:rPr>
        <w:t xml:space="preserve">Orsos </w:t>
      </w:r>
      <w:r w:rsidR="00CF503B">
        <w:rPr>
          <w:rFonts w:ascii="Arial" w:hAnsi="Arial" w:cs="Arial"/>
          <w:bCs/>
          <w:lang w:val="id-ID"/>
        </w:rPr>
        <w:t>se-Sumatera Barat</w:t>
      </w:r>
      <w:r w:rsidRPr="001010FF">
        <w:rPr>
          <w:rFonts w:ascii="Arial" w:hAnsi="Arial" w:cs="Arial"/>
          <w:bCs/>
          <w:lang w:val="id-ID"/>
        </w:rPr>
        <w:t xml:space="preserve"> Dalam Rangka Akreditasi sebanyak 40 orang</w:t>
      </w:r>
      <w:r>
        <w:rPr>
          <w:rFonts w:ascii="Arial" w:hAnsi="Arial" w:cs="Arial"/>
          <w:bCs/>
          <w:lang w:val="id-ID"/>
        </w:rPr>
        <w:t xml:space="preserve">; </w:t>
      </w:r>
      <w:r w:rsidRPr="001010FF">
        <w:rPr>
          <w:rFonts w:ascii="Arial" w:hAnsi="Arial" w:cs="Arial"/>
          <w:bCs/>
          <w:lang w:val="id-ID"/>
        </w:rPr>
        <w:t>Termotivasinya Pengurus Organisasi Sosial untuk meningkatkan pelayanan kesejahteraan sosial dan kesiapan akreditasi</w:t>
      </w:r>
      <w:r>
        <w:rPr>
          <w:rFonts w:ascii="Arial" w:hAnsi="Arial" w:cs="Arial"/>
          <w:bCs/>
          <w:lang w:val="id-ID"/>
        </w:rPr>
        <w:t xml:space="preserve">; </w:t>
      </w:r>
      <w:r w:rsidRPr="001010FF">
        <w:rPr>
          <w:rFonts w:ascii="Arial" w:hAnsi="Arial" w:cs="Arial"/>
          <w:bCs/>
          <w:lang w:val="id-ID"/>
        </w:rPr>
        <w:t>Terlaksananya bimbingan kapasitas bagi TKSK se-</w:t>
      </w:r>
      <w:r w:rsidR="00907EAA">
        <w:rPr>
          <w:rFonts w:ascii="Arial" w:hAnsi="Arial" w:cs="Arial"/>
          <w:bCs/>
          <w:lang w:val="id-ID"/>
        </w:rPr>
        <w:t>Sumatera Barat</w:t>
      </w:r>
      <w:r w:rsidRPr="001010FF">
        <w:rPr>
          <w:rFonts w:ascii="Arial" w:hAnsi="Arial" w:cs="Arial"/>
          <w:bCs/>
          <w:lang w:val="id-ID"/>
        </w:rPr>
        <w:t xml:space="preserve"> sebanyak 55 orang</w:t>
      </w:r>
      <w:r>
        <w:rPr>
          <w:rFonts w:ascii="Arial" w:hAnsi="Arial" w:cs="Arial"/>
          <w:bCs/>
          <w:lang w:val="id-ID"/>
        </w:rPr>
        <w:t xml:space="preserve">; </w:t>
      </w:r>
      <w:r w:rsidRPr="001010FF">
        <w:rPr>
          <w:rFonts w:ascii="Arial" w:hAnsi="Arial" w:cs="Arial"/>
          <w:bCs/>
          <w:lang w:val="id-ID"/>
        </w:rPr>
        <w:t>Termotivasinya TKSK untuk meningkatkan pelayanan kesejahteraan sosial kepada masyarakat</w:t>
      </w:r>
      <w:r>
        <w:rPr>
          <w:rFonts w:ascii="Arial" w:hAnsi="Arial" w:cs="Arial"/>
          <w:bCs/>
          <w:lang w:val="id-ID"/>
        </w:rPr>
        <w:t xml:space="preserve">; </w:t>
      </w:r>
      <w:r w:rsidRPr="001010FF">
        <w:rPr>
          <w:rFonts w:ascii="Arial" w:hAnsi="Arial" w:cs="Arial"/>
          <w:bCs/>
          <w:lang w:val="id-ID"/>
        </w:rPr>
        <w:t>Terlaksananya pertemuan bagi pengurus KT se-Sumatera Barat sebanyak 50 orang</w:t>
      </w:r>
      <w:r>
        <w:rPr>
          <w:rFonts w:ascii="Arial" w:hAnsi="Arial" w:cs="Arial"/>
          <w:bCs/>
          <w:lang w:val="id-ID"/>
        </w:rPr>
        <w:t xml:space="preserve">; </w:t>
      </w:r>
      <w:r w:rsidR="000200ED">
        <w:rPr>
          <w:rFonts w:ascii="Arial" w:hAnsi="Arial" w:cs="Arial"/>
          <w:bCs/>
          <w:lang w:val="id-ID"/>
        </w:rPr>
        <w:t>Termodifik</w:t>
      </w:r>
      <w:r w:rsidRPr="001010FF">
        <w:rPr>
          <w:rFonts w:ascii="Arial" w:hAnsi="Arial" w:cs="Arial"/>
          <w:bCs/>
          <w:lang w:val="id-ID"/>
        </w:rPr>
        <w:t>asinya pengurus KT untuk meningkatkan pelayanan kesejahteraan sosial kepada masyarakat</w:t>
      </w:r>
      <w:r>
        <w:rPr>
          <w:rFonts w:ascii="Arial" w:hAnsi="Arial" w:cs="Arial"/>
          <w:bCs/>
          <w:lang w:val="id-ID"/>
        </w:rPr>
        <w:t xml:space="preserve">; </w:t>
      </w:r>
      <w:r w:rsidRPr="001010FF">
        <w:rPr>
          <w:rFonts w:ascii="Arial" w:hAnsi="Arial" w:cs="Arial"/>
          <w:bCs/>
          <w:lang w:val="id-ID"/>
        </w:rPr>
        <w:t>Terlaksananya bimbingan kapasitas bagi pengurus KT se-</w:t>
      </w:r>
      <w:r w:rsidR="00907EAA">
        <w:rPr>
          <w:rFonts w:ascii="Arial" w:hAnsi="Arial" w:cs="Arial"/>
          <w:bCs/>
          <w:lang w:val="id-ID"/>
        </w:rPr>
        <w:t>Sumatera Barat</w:t>
      </w:r>
      <w:r w:rsidRPr="001010FF">
        <w:rPr>
          <w:rFonts w:ascii="Arial" w:hAnsi="Arial" w:cs="Arial"/>
          <w:bCs/>
          <w:lang w:val="id-ID"/>
        </w:rPr>
        <w:t xml:space="preserve"> sebanyak 50 orang</w:t>
      </w:r>
      <w:r>
        <w:rPr>
          <w:rFonts w:ascii="Arial" w:hAnsi="Arial" w:cs="Arial"/>
          <w:bCs/>
          <w:lang w:val="id-ID"/>
        </w:rPr>
        <w:t xml:space="preserve">; dan </w:t>
      </w:r>
      <w:r w:rsidR="000200ED">
        <w:rPr>
          <w:rFonts w:ascii="Arial" w:hAnsi="Arial" w:cs="Arial"/>
          <w:bCs/>
          <w:lang w:val="id-ID"/>
        </w:rPr>
        <w:t>Termodifik</w:t>
      </w:r>
      <w:r w:rsidRPr="001010FF">
        <w:rPr>
          <w:rFonts w:ascii="Arial" w:hAnsi="Arial" w:cs="Arial"/>
          <w:bCs/>
          <w:lang w:val="id-ID"/>
        </w:rPr>
        <w:t>asinya pengurus KT untuk meningkatkan pelayanan kesejahteraan sosial kepada masyarakat.</w:t>
      </w:r>
    </w:p>
    <w:p w:rsidR="00FD6D9F" w:rsidRPr="000B72B7" w:rsidRDefault="00FD6D9F" w:rsidP="00EE6317">
      <w:pPr>
        <w:numPr>
          <w:ilvl w:val="3"/>
          <w:numId w:val="177"/>
        </w:numPr>
        <w:spacing w:line="360" w:lineRule="auto"/>
        <w:ind w:left="2268" w:hanging="567"/>
        <w:jc w:val="both"/>
        <w:outlineLvl w:val="0"/>
        <w:rPr>
          <w:rFonts w:ascii="Arial" w:hAnsi="Arial" w:cs="Arial"/>
          <w:bCs/>
          <w:lang w:val="id-ID"/>
        </w:rPr>
      </w:pPr>
      <w:r w:rsidRPr="00570930">
        <w:rPr>
          <w:rFonts w:ascii="Arial" w:hAnsi="Arial" w:cs="Arial"/>
          <w:bCs/>
          <w:lang w:val="id-ID"/>
        </w:rPr>
        <w:t xml:space="preserve">Program Pemberdayaan Fakir Miskin, Komunitas Adat Terpencil (KAT) dan Penyandang Masalah Kesejahteraan </w:t>
      </w:r>
      <w:r w:rsidRPr="00570930">
        <w:rPr>
          <w:rFonts w:ascii="Arial" w:hAnsi="Arial" w:cs="Arial"/>
          <w:bCs/>
          <w:lang w:val="id-ID"/>
        </w:rPr>
        <w:lastRenderedPageBreak/>
        <w:t>Sosial (PMKS) lainnya</w:t>
      </w:r>
      <w:r w:rsidR="007D281C">
        <w:rPr>
          <w:rFonts w:ascii="Arial" w:hAnsi="Arial" w:cs="Arial"/>
          <w:bCs/>
        </w:rPr>
        <w:t>,</w:t>
      </w:r>
      <w:r w:rsidRPr="00570930">
        <w:rPr>
          <w:rFonts w:ascii="Arial" w:hAnsi="Arial" w:cs="Arial"/>
          <w:bCs/>
          <w:lang w:val="id-ID"/>
        </w:rPr>
        <w:t xml:space="preserve"> dengan anggaran </w:t>
      </w:r>
      <w:r>
        <w:rPr>
          <w:rFonts w:ascii="Arial" w:hAnsi="Arial" w:cs="Arial"/>
          <w:bCs/>
          <w:lang w:val="id-ID"/>
        </w:rPr>
        <w:t xml:space="preserve">sebesar </w:t>
      </w:r>
      <w:r w:rsidRPr="00570930">
        <w:rPr>
          <w:rFonts w:ascii="Arial" w:hAnsi="Arial" w:cs="Arial"/>
          <w:bCs/>
          <w:lang w:val="id-ID"/>
        </w:rPr>
        <w:t>Rp.4.544.505.045</w:t>
      </w:r>
      <w:r w:rsidR="007D281C">
        <w:rPr>
          <w:rFonts w:ascii="Arial" w:hAnsi="Arial" w:cs="Arial"/>
          <w:bCs/>
        </w:rPr>
        <w:t>,-</w:t>
      </w:r>
      <w:r w:rsidRPr="00570930">
        <w:rPr>
          <w:rFonts w:ascii="Arial" w:hAnsi="Arial" w:cs="Arial"/>
          <w:bCs/>
          <w:lang w:val="id-ID"/>
        </w:rPr>
        <w:t xml:space="preserve"> dan realisasi </w:t>
      </w:r>
      <w:r>
        <w:rPr>
          <w:rFonts w:ascii="Arial" w:hAnsi="Arial" w:cs="Arial"/>
          <w:bCs/>
          <w:lang w:val="id-ID"/>
        </w:rPr>
        <w:t>sebesar</w:t>
      </w:r>
      <w:r w:rsidRPr="00570930">
        <w:rPr>
          <w:rFonts w:ascii="Arial" w:hAnsi="Arial" w:cs="Arial"/>
          <w:bCs/>
          <w:lang w:val="id-ID"/>
        </w:rPr>
        <w:t xml:space="preserve"> Rp.4.238.5</w:t>
      </w:r>
      <w:r w:rsidRPr="001010FF">
        <w:rPr>
          <w:rFonts w:ascii="Arial" w:hAnsi="Arial" w:cs="Arial"/>
          <w:bCs/>
          <w:lang w:val="id-ID"/>
        </w:rPr>
        <w:t>4</w:t>
      </w:r>
      <w:r>
        <w:rPr>
          <w:rFonts w:ascii="Arial" w:hAnsi="Arial" w:cs="Arial"/>
          <w:bCs/>
          <w:lang w:val="id-ID"/>
        </w:rPr>
        <w:t>7.637</w:t>
      </w:r>
      <w:r w:rsidR="007D281C">
        <w:rPr>
          <w:rFonts w:ascii="Arial" w:hAnsi="Arial" w:cs="Arial"/>
          <w:bCs/>
        </w:rPr>
        <w:t>,-</w:t>
      </w:r>
      <w:r w:rsidR="007D281C">
        <w:rPr>
          <w:rFonts w:ascii="Arial" w:hAnsi="Arial" w:cs="Arial"/>
          <w:bCs/>
          <w:lang w:val="id-ID"/>
        </w:rPr>
        <w:t xml:space="preserve"> (93,27%)</w:t>
      </w:r>
      <w:r w:rsidR="007D281C">
        <w:rPr>
          <w:rFonts w:ascii="Arial" w:hAnsi="Arial" w:cs="Arial"/>
          <w:bCs/>
        </w:rPr>
        <w:t>.</w:t>
      </w:r>
      <w:r>
        <w:rPr>
          <w:rFonts w:ascii="Arial" w:hAnsi="Arial" w:cs="Arial"/>
          <w:bCs/>
          <w:lang w:val="id-ID"/>
        </w:rPr>
        <w:t xml:space="preserve"> </w:t>
      </w:r>
      <w:r w:rsidR="007D281C">
        <w:rPr>
          <w:rFonts w:ascii="Arial" w:hAnsi="Arial" w:cs="Arial"/>
          <w:bCs/>
          <w:lang w:val="id-ID"/>
        </w:rPr>
        <w:t xml:space="preserve">Dengan </w:t>
      </w:r>
      <w:r>
        <w:rPr>
          <w:rFonts w:ascii="Arial" w:hAnsi="Arial" w:cs="Arial"/>
          <w:bCs/>
          <w:lang w:val="id-ID"/>
        </w:rPr>
        <w:t>output</w:t>
      </w:r>
      <w:r w:rsidR="007D281C">
        <w:rPr>
          <w:rFonts w:ascii="Arial" w:hAnsi="Arial" w:cs="Arial"/>
          <w:bCs/>
        </w:rPr>
        <w:t xml:space="preserve"> </w:t>
      </w:r>
      <w:r>
        <w:rPr>
          <w:rFonts w:ascii="Arial" w:hAnsi="Arial" w:cs="Arial"/>
          <w:bCs/>
          <w:lang w:val="id-ID"/>
        </w:rPr>
        <w:t xml:space="preserve">: </w:t>
      </w:r>
      <w:r w:rsidRPr="001010FF">
        <w:rPr>
          <w:rFonts w:ascii="Arial" w:hAnsi="Arial" w:cs="Arial"/>
          <w:bCs/>
          <w:lang w:val="id-ID"/>
        </w:rPr>
        <w:t>Terlaksananya bimbingan motivasi sosial dan kesejahteraan keluarga bagi keluarga miskin sebanyak 50 orang</w:t>
      </w:r>
      <w:r>
        <w:rPr>
          <w:rFonts w:ascii="Arial" w:hAnsi="Arial" w:cs="Arial"/>
          <w:bCs/>
          <w:lang w:val="id-ID"/>
        </w:rPr>
        <w:t xml:space="preserve">; </w:t>
      </w:r>
      <w:r w:rsidRPr="001010FF">
        <w:rPr>
          <w:rFonts w:ascii="Arial" w:hAnsi="Arial" w:cs="Arial"/>
          <w:bCs/>
          <w:lang w:val="id-ID"/>
        </w:rPr>
        <w:t>Meningkatnya keterampilan keluarga rentan miskin dan adanya peningkatan pendapatan keluarga rentan miskin</w:t>
      </w:r>
      <w:r>
        <w:rPr>
          <w:rFonts w:ascii="Arial" w:hAnsi="Arial" w:cs="Arial"/>
          <w:bCs/>
          <w:lang w:val="id-ID"/>
        </w:rPr>
        <w:t xml:space="preserve">; </w:t>
      </w:r>
      <w:r w:rsidRPr="001010FF">
        <w:rPr>
          <w:rFonts w:ascii="Arial" w:hAnsi="Arial" w:cs="Arial"/>
          <w:bCs/>
          <w:lang w:val="id-ID"/>
        </w:rPr>
        <w:t>Terlaksananya pelatihan keterampilan manajemen usaha bagi keluarga rentan miskin sebanyak 110 orang</w:t>
      </w:r>
      <w:r>
        <w:rPr>
          <w:rFonts w:ascii="Arial" w:hAnsi="Arial" w:cs="Arial"/>
          <w:bCs/>
          <w:lang w:val="id-ID"/>
        </w:rPr>
        <w:t xml:space="preserve">; </w:t>
      </w:r>
      <w:r w:rsidRPr="001010FF">
        <w:rPr>
          <w:rFonts w:ascii="Arial" w:hAnsi="Arial" w:cs="Arial"/>
          <w:bCs/>
          <w:lang w:val="id-ID"/>
        </w:rPr>
        <w:t>Meningkatnya pengetahuan dan kemampuan KK rentan dalam meningkatkan dan mengembangkan usahanya</w:t>
      </w:r>
      <w:r>
        <w:rPr>
          <w:rFonts w:ascii="Arial" w:hAnsi="Arial" w:cs="Arial"/>
          <w:bCs/>
          <w:lang w:val="id-ID"/>
        </w:rPr>
        <w:t xml:space="preserve">; </w:t>
      </w:r>
      <w:r w:rsidRPr="001010FF">
        <w:rPr>
          <w:rFonts w:ascii="Arial" w:hAnsi="Arial" w:cs="Arial"/>
          <w:bCs/>
          <w:lang w:val="id-ID"/>
        </w:rPr>
        <w:t>Terlaksananya pengadaan beras untuk panti sosial swasta sebanyak 4.650 orang anak (Panti Swasta)</w:t>
      </w:r>
      <w:r>
        <w:rPr>
          <w:rFonts w:ascii="Arial" w:hAnsi="Arial" w:cs="Arial"/>
          <w:bCs/>
          <w:lang w:val="id-ID"/>
        </w:rPr>
        <w:t xml:space="preserve">; </w:t>
      </w:r>
      <w:r w:rsidRPr="001010FF">
        <w:rPr>
          <w:rFonts w:ascii="Arial" w:hAnsi="Arial" w:cs="Arial"/>
          <w:bCs/>
          <w:lang w:val="id-ID"/>
        </w:rPr>
        <w:t>Terpenuhinya pemberian bantuan pangan beras bagi kelayan dalam panti sosial swasta se-Sumatera Barat</w:t>
      </w:r>
      <w:r>
        <w:rPr>
          <w:rFonts w:ascii="Arial" w:hAnsi="Arial" w:cs="Arial"/>
          <w:bCs/>
          <w:lang w:val="id-ID"/>
        </w:rPr>
        <w:t xml:space="preserve">; </w:t>
      </w:r>
      <w:r w:rsidRPr="001010FF">
        <w:rPr>
          <w:rFonts w:ascii="Arial" w:hAnsi="Arial" w:cs="Arial"/>
          <w:bCs/>
          <w:lang w:val="id-ID"/>
        </w:rPr>
        <w:t>Terlaksananya bimbingan dan pelatihan keterampilan berusaha bagi Keluarga Komunitas Adat Terpencil sebanyak 30 orang</w:t>
      </w:r>
      <w:r>
        <w:rPr>
          <w:rFonts w:ascii="Arial" w:hAnsi="Arial" w:cs="Arial"/>
          <w:bCs/>
          <w:lang w:val="id-ID"/>
        </w:rPr>
        <w:t xml:space="preserve">; </w:t>
      </w:r>
      <w:r w:rsidRPr="001010FF">
        <w:rPr>
          <w:rFonts w:ascii="Arial" w:hAnsi="Arial" w:cs="Arial"/>
          <w:bCs/>
          <w:lang w:val="id-ID"/>
        </w:rPr>
        <w:t>Meningkatnya pengetahuan dan kemampuan warga Komunitas Adat Terpencil dalam pengembangan usahanya</w:t>
      </w:r>
      <w:r>
        <w:rPr>
          <w:rFonts w:ascii="Arial" w:hAnsi="Arial" w:cs="Arial"/>
          <w:bCs/>
          <w:lang w:val="id-ID"/>
        </w:rPr>
        <w:t xml:space="preserve">; </w:t>
      </w:r>
      <w:r w:rsidRPr="001010FF">
        <w:rPr>
          <w:rFonts w:ascii="Arial" w:hAnsi="Arial" w:cs="Arial"/>
          <w:bCs/>
          <w:lang w:val="id-ID"/>
        </w:rPr>
        <w:t>Terlaksananya bimbingan pemantapan bagi pendamping KUBE dan fasilitator pemberdayaan Fakir Miskin sebanyak 50 orang</w:t>
      </w:r>
      <w:r>
        <w:rPr>
          <w:rFonts w:ascii="Arial" w:hAnsi="Arial" w:cs="Arial"/>
          <w:bCs/>
          <w:lang w:val="id-ID"/>
        </w:rPr>
        <w:t xml:space="preserve">; </w:t>
      </w:r>
      <w:r w:rsidRPr="001010FF">
        <w:rPr>
          <w:rFonts w:ascii="Arial" w:hAnsi="Arial" w:cs="Arial"/>
          <w:bCs/>
          <w:lang w:val="id-ID"/>
        </w:rPr>
        <w:t>Meningkatnya kemampuan pendamping dalam mendampingi KUBE dalam meningkatkan dan mengembangkan usaha</w:t>
      </w:r>
      <w:r>
        <w:rPr>
          <w:rFonts w:ascii="Arial" w:hAnsi="Arial" w:cs="Arial"/>
          <w:bCs/>
          <w:lang w:val="id-ID"/>
        </w:rPr>
        <w:t xml:space="preserve">; </w:t>
      </w:r>
      <w:r w:rsidRPr="001010FF">
        <w:rPr>
          <w:rFonts w:ascii="Arial" w:hAnsi="Arial" w:cs="Arial"/>
          <w:bCs/>
          <w:lang w:val="id-ID"/>
        </w:rPr>
        <w:t xml:space="preserve">Terlaksananya bimbingan pemantapan bagi pengurus LK3 di 19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w:t>
      </w:r>
      <w:r w:rsidRPr="001010FF">
        <w:rPr>
          <w:rFonts w:ascii="Arial" w:hAnsi="Arial" w:cs="Arial"/>
          <w:bCs/>
          <w:lang w:val="id-ID"/>
        </w:rPr>
        <w:t>Meningkatnya pengetahuan dan profesionalisme pengurus LK3 dalam melaksanakan tugas dan fungsinya</w:t>
      </w:r>
      <w:r>
        <w:rPr>
          <w:rFonts w:ascii="Arial" w:hAnsi="Arial" w:cs="Arial"/>
          <w:bCs/>
          <w:lang w:val="id-ID"/>
        </w:rPr>
        <w:t xml:space="preserve">; </w:t>
      </w:r>
      <w:r w:rsidRPr="001010FF">
        <w:rPr>
          <w:rFonts w:ascii="Arial" w:hAnsi="Arial" w:cs="Arial"/>
          <w:bCs/>
          <w:lang w:val="id-ID"/>
        </w:rPr>
        <w:t>Terlaksananya Bimtek Tim Pengendali dan Pendamping Askesos sebanyak 33 orang</w:t>
      </w:r>
      <w:r>
        <w:rPr>
          <w:rFonts w:ascii="Arial" w:hAnsi="Arial" w:cs="Arial"/>
          <w:bCs/>
          <w:lang w:val="id-ID"/>
        </w:rPr>
        <w:t xml:space="preserve">; </w:t>
      </w:r>
      <w:r w:rsidRPr="001010FF">
        <w:rPr>
          <w:rFonts w:ascii="Arial" w:hAnsi="Arial" w:cs="Arial"/>
          <w:bCs/>
          <w:lang w:val="id-ID"/>
        </w:rPr>
        <w:t>Meningkatnya pemahaman tim pengendali dan pendamping tentang Askesos</w:t>
      </w:r>
      <w:r>
        <w:rPr>
          <w:rFonts w:ascii="Arial" w:hAnsi="Arial" w:cs="Arial"/>
          <w:bCs/>
          <w:lang w:val="id-ID"/>
        </w:rPr>
        <w:t xml:space="preserve">; </w:t>
      </w:r>
      <w:r w:rsidRPr="001010FF">
        <w:rPr>
          <w:rFonts w:ascii="Arial" w:hAnsi="Arial" w:cs="Arial"/>
          <w:bCs/>
          <w:lang w:val="id-ID"/>
        </w:rPr>
        <w:t>Terlaksananya bimbingan keterampilan UEP Korban Tindak Kekerasan sebanyak 69 orang</w:t>
      </w:r>
      <w:r>
        <w:rPr>
          <w:rFonts w:ascii="Arial" w:hAnsi="Arial" w:cs="Arial"/>
          <w:bCs/>
          <w:lang w:val="id-ID"/>
        </w:rPr>
        <w:t xml:space="preserve">; </w:t>
      </w:r>
      <w:r w:rsidRPr="001010FF">
        <w:rPr>
          <w:rFonts w:ascii="Arial" w:hAnsi="Arial" w:cs="Arial"/>
          <w:bCs/>
          <w:lang w:val="id-ID"/>
        </w:rPr>
        <w:t>Meningkatnya keterampilan UEP Korban Tindak Kekerasan untuk melakukan usaha</w:t>
      </w:r>
      <w:r>
        <w:rPr>
          <w:rFonts w:ascii="Arial" w:hAnsi="Arial" w:cs="Arial"/>
          <w:bCs/>
          <w:lang w:val="id-ID"/>
        </w:rPr>
        <w:t xml:space="preserve">; </w:t>
      </w:r>
      <w:r w:rsidRPr="001010FF">
        <w:rPr>
          <w:rFonts w:ascii="Arial" w:hAnsi="Arial" w:cs="Arial"/>
          <w:bCs/>
          <w:lang w:val="id-ID"/>
        </w:rPr>
        <w:t xml:space="preserve">Terlaksananya pemberian bantuan penumbuhan UEP KUBE Korban Tindak Kekerasan pada </w:t>
      </w:r>
      <w:r w:rsidR="00BE6B96">
        <w:rPr>
          <w:rFonts w:ascii="Arial" w:hAnsi="Arial" w:cs="Arial"/>
          <w:bCs/>
          <w:lang w:val="id-ID"/>
        </w:rPr>
        <w:lastRenderedPageBreak/>
        <w:t>Kabupaten</w:t>
      </w:r>
      <w:r w:rsidR="00513458">
        <w:rPr>
          <w:rFonts w:ascii="Arial" w:hAnsi="Arial" w:cs="Arial"/>
          <w:bCs/>
          <w:lang w:val="id-ID"/>
        </w:rPr>
        <w:t xml:space="preserve"> </w:t>
      </w:r>
      <w:r w:rsidRPr="001010FF">
        <w:rPr>
          <w:rFonts w:ascii="Arial" w:hAnsi="Arial" w:cs="Arial"/>
          <w:bCs/>
          <w:lang w:val="id-ID"/>
        </w:rPr>
        <w:t xml:space="preserve">Dharmasraya, </w:t>
      </w:r>
      <w:r w:rsidR="00BE6B96">
        <w:rPr>
          <w:rFonts w:ascii="Arial" w:hAnsi="Arial" w:cs="Arial"/>
          <w:bCs/>
          <w:lang w:val="id-ID"/>
        </w:rPr>
        <w:t>Kabupaten</w:t>
      </w:r>
      <w:r w:rsidR="00513458">
        <w:rPr>
          <w:rFonts w:ascii="Arial" w:hAnsi="Arial" w:cs="Arial"/>
          <w:bCs/>
          <w:lang w:val="id-ID"/>
        </w:rPr>
        <w:t xml:space="preserve"> </w:t>
      </w:r>
      <w:r w:rsidRPr="001010FF">
        <w:rPr>
          <w:rFonts w:ascii="Arial" w:hAnsi="Arial" w:cs="Arial"/>
          <w:bCs/>
          <w:lang w:val="id-ID"/>
        </w:rPr>
        <w:t xml:space="preserve">Sijunjung, </w:t>
      </w:r>
      <w:r w:rsidR="00BE6B96">
        <w:rPr>
          <w:rFonts w:ascii="Arial" w:hAnsi="Arial" w:cs="Arial"/>
          <w:bCs/>
          <w:lang w:val="id-ID"/>
        </w:rPr>
        <w:t>Kabupaten</w:t>
      </w:r>
      <w:r w:rsidR="00513458">
        <w:rPr>
          <w:rFonts w:ascii="Arial" w:hAnsi="Arial" w:cs="Arial"/>
          <w:bCs/>
          <w:lang w:val="id-ID"/>
        </w:rPr>
        <w:t xml:space="preserve"> </w:t>
      </w:r>
      <w:r w:rsidRPr="001010FF">
        <w:rPr>
          <w:rFonts w:ascii="Arial" w:hAnsi="Arial" w:cs="Arial"/>
          <w:bCs/>
          <w:lang w:val="id-ID"/>
        </w:rPr>
        <w:t xml:space="preserve">Pessel, </w:t>
      </w:r>
      <w:r w:rsidR="00BE6B96">
        <w:rPr>
          <w:rFonts w:ascii="Arial" w:hAnsi="Arial" w:cs="Arial"/>
          <w:bCs/>
          <w:lang w:val="id-ID"/>
        </w:rPr>
        <w:t>Kabupaten</w:t>
      </w:r>
      <w:r w:rsidR="00513458">
        <w:rPr>
          <w:rFonts w:ascii="Arial" w:hAnsi="Arial" w:cs="Arial"/>
          <w:bCs/>
          <w:lang w:val="id-ID"/>
        </w:rPr>
        <w:t xml:space="preserve"> </w:t>
      </w:r>
      <w:r w:rsidRPr="001010FF">
        <w:rPr>
          <w:rFonts w:ascii="Arial" w:hAnsi="Arial" w:cs="Arial"/>
          <w:bCs/>
          <w:lang w:val="id-ID"/>
        </w:rPr>
        <w:t xml:space="preserve">Padang Pariaman, </w:t>
      </w:r>
      <w:r w:rsidR="00BE6B96">
        <w:rPr>
          <w:rFonts w:ascii="Arial" w:hAnsi="Arial" w:cs="Arial"/>
          <w:bCs/>
          <w:lang w:val="id-ID"/>
        </w:rPr>
        <w:t>Kabupaten</w:t>
      </w:r>
      <w:r w:rsidR="00FF5E86">
        <w:rPr>
          <w:rFonts w:ascii="Arial" w:hAnsi="Arial" w:cs="Arial"/>
          <w:bCs/>
        </w:rPr>
        <w:t xml:space="preserve"> Limapuluh</w:t>
      </w:r>
      <w:r w:rsidR="00FF5E86" w:rsidRPr="001010FF">
        <w:rPr>
          <w:rFonts w:ascii="Arial" w:hAnsi="Arial" w:cs="Arial"/>
          <w:bCs/>
          <w:lang w:val="id-ID"/>
        </w:rPr>
        <w:t xml:space="preserve"> </w:t>
      </w:r>
      <w:r w:rsidRPr="001010FF">
        <w:rPr>
          <w:rFonts w:ascii="Arial" w:hAnsi="Arial" w:cs="Arial"/>
          <w:bCs/>
          <w:lang w:val="id-ID"/>
        </w:rPr>
        <w:t>Kota, dan Kota Padang</w:t>
      </w:r>
      <w:r>
        <w:rPr>
          <w:rFonts w:ascii="Arial" w:hAnsi="Arial" w:cs="Arial"/>
          <w:bCs/>
          <w:lang w:val="id-ID"/>
        </w:rPr>
        <w:t xml:space="preserve">; </w:t>
      </w:r>
      <w:r w:rsidRPr="001010FF">
        <w:rPr>
          <w:rFonts w:ascii="Arial" w:hAnsi="Arial" w:cs="Arial"/>
          <w:bCs/>
          <w:lang w:val="id-ID"/>
        </w:rPr>
        <w:t>Terpenuhinya kebutuhan hidup para Korban Tindak Kekerasan melalui bantuan UEP KUBE</w:t>
      </w:r>
      <w:r>
        <w:rPr>
          <w:rFonts w:ascii="Arial" w:hAnsi="Arial" w:cs="Arial"/>
          <w:bCs/>
          <w:lang w:val="id-ID"/>
        </w:rPr>
        <w:t xml:space="preserve">; </w:t>
      </w:r>
      <w:r w:rsidRPr="001010FF">
        <w:rPr>
          <w:rFonts w:ascii="Arial" w:hAnsi="Arial" w:cs="Arial"/>
          <w:bCs/>
          <w:lang w:val="id-ID"/>
        </w:rPr>
        <w:t xml:space="preserve">Terlaksananya pemberian bantuan UEP kepada Pekerja Migran pada </w:t>
      </w:r>
      <w:r w:rsidR="00BE6B96">
        <w:rPr>
          <w:rFonts w:ascii="Arial" w:hAnsi="Arial" w:cs="Arial"/>
          <w:bCs/>
          <w:lang w:val="id-ID"/>
        </w:rPr>
        <w:t>Kabupaten</w:t>
      </w:r>
      <w:r w:rsidR="001674A6">
        <w:rPr>
          <w:rFonts w:ascii="Arial" w:hAnsi="Arial" w:cs="Arial"/>
          <w:bCs/>
        </w:rPr>
        <w:t xml:space="preserve"> </w:t>
      </w:r>
      <w:r w:rsidRPr="001010FF">
        <w:rPr>
          <w:rFonts w:ascii="Arial" w:hAnsi="Arial" w:cs="Arial"/>
          <w:bCs/>
          <w:lang w:val="id-ID"/>
        </w:rPr>
        <w:t xml:space="preserve">Dharmasraya, </w:t>
      </w:r>
      <w:r w:rsidR="00BE6B96">
        <w:rPr>
          <w:rFonts w:ascii="Arial" w:hAnsi="Arial" w:cs="Arial"/>
          <w:bCs/>
          <w:lang w:val="id-ID"/>
        </w:rPr>
        <w:t>Kabupaten</w:t>
      </w:r>
      <w:r w:rsidR="00513458">
        <w:rPr>
          <w:rFonts w:ascii="Arial" w:hAnsi="Arial" w:cs="Arial"/>
          <w:bCs/>
          <w:lang w:val="id-ID"/>
        </w:rPr>
        <w:t xml:space="preserve"> </w:t>
      </w:r>
      <w:r w:rsidRPr="001010FF">
        <w:rPr>
          <w:rFonts w:ascii="Arial" w:hAnsi="Arial" w:cs="Arial"/>
          <w:bCs/>
          <w:lang w:val="id-ID"/>
        </w:rPr>
        <w:t xml:space="preserve">Sijunjung, </w:t>
      </w:r>
      <w:r w:rsidR="00BE6B96">
        <w:rPr>
          <w:rFonts w:ascii="Arial" w:hAnsi="Arial" w:cs="Arial"/>
          <w:bCs/>
          <w:lang w:val="id-ID"/>
        </w:rPr>
        <w:t>Kabupaten</w:t>
      </w:r>
      <w:r w:rsidR="00513458">
        <w:rPr>
          <w:rFonts w:ascii="Arial" w:hAnsi="Arial" w:cs="Arial"/>
          <w:bCs/>
          <w:lang w:val="id-ID"/>
        </w:rPr>
        <w:t xml:space="preserve"> </w:t>
      </w:r>
      <w:r w:rsidRPr="001010FF">
        <w:rPr>
          <w:rFonts w:ascii="Arial" w:hAnsi="Arial" w:cs="Arial"/>
          <w:bCs/>
          <w:lang w:val="id-ID"/>
        </w:rPr>
        <w:t xml:space="preserve">Pessel, </w:t>
      </w:r>
      <w:r w:rsidR="00BE6B96">
        <w:rPr>
          <w:rFonts w:ascii="Arial" w:hAnsi="Arial" w:cs="Arial"/>
          <w:bCs/>
          <w:lang w:val="id-ID"/>
        </w:rPr>
        <w:t>Kabupaten</w:t>
      </w:r>
      <w:r w:rsidR="00513458">
        <w:rPr>
          <w:rFonts w:ascii="Arial" w:hAnsi="Arial" w:cs="Arial"/>
          <w:bCs/>
          <w:lang w:val="id-ID"/>
        </w:rPr>
        <w:t xml:space="preserve"> </w:t>
      </w:r>
      <w:r w:rsidRPr="001010FF">
        <w:rPr>
          <w:rFonts w:ascii="Arial" w:hAnsi="Arial" w:cs="Arial"/>
          <w:bCs/>
          <w:lang w:val="id-ID"/>
        </w:rPr>
        <w:t xml:space="preserve">Padang Pariaman, </w:t>
      </w:r>
      <w:r w:rsidR="00BE6B96">
        <w:rPr>
          <w:rFonts w:ascii="Arial" w:hAnsi="Arial" w:cs="Arial"/>
          <w:bCs/>
          <w:lang w:val="id-ID"/>
        </w:rPr>
        <w:t>Kabupaten</w:t>
      </w:r>
      <w:r w:rsidR="00FF5E86">
        <w:rPr>
          <w:rFonts w:ascii="Arial" w:hAnsi="Arial" w:cs="Arial"/>
          <w:bCs/>
        </w:rPr>
        <w:t xml:space="preserve"> Limapuluh</w:t>
      </w:r>
      <w:r w:rsidR="00FF5E86" w:rsidRPr="001010FF">
        <w:rPr>
          <w:rFonts w:ascii="Arial" w:hAnsi="Arial" w:cs="Arial"/>
          <w:bCs/>
          <w:lang w:val="id-ID"/>
        </w:rPr>
        <w:t xml:space="preserve"> </w:t>
      </w:r>
      <w:r w:rsidRPr="001010FF">
        <w:rPr>
          <w:rFonts w:ascii="Arial" w:hAnsi="Arial" w:cs="Arial"/>
          <w:bCs/>
          <w:lang w:val="id-ID"/>
        </w:rPr>
        <w:t>Kota, dan Kota Padang</w:t>
      </w:r>
      <w:r>
        <w:rPr>
          <w:rFonts w:ascii="Arial" w:hAnsi="Arial" w:cs="Arial"/>
          <w:bCs/>
          <w:lang w:val="id-ID"/>
        </w:rPr>
        <w:t xml:space="preserve">; </w:t>
      </w:r>
      <w:r w:rsidRPr="001010FF">
        <w:rPr>
          <w:rFonts w:ascii="Arial" w:hAnsi="Arial" w:cs="Arial"/>
          <w:bCs/>
          <w:lang w:val="id-ID"/>
        </w:rPr>
        <w:t>Meningkatnya kemampuan berusaha penerima bantuan UEP Pekerja Migran dan terlaksananya pemulangan orang terlantar ke tempat lain</w:t>
      </w:r>
      <w:r>
        <w:rPr>
          <w:rFonts w:ascii="Arial" w:hAnsi="Arial" w:cs="Arial"/>
          <w:bCs/>
          <w:lang w:val="id-ID"/>
        </w:rPr>
        <w:t xml:space="preserve">; </w:t>
      </w:r>
      <w:r w:rsidRPr="001010FF">
        <w:rPr>
          <w:rFonts w:ascii="Arial" w:hAnsi="Arial" w:cs="Arial"/>
          <w:bCs/>
          <w:lang w:val="id-ID"/>
        </w:rPr>
        <w:t>Terlaksananya seleksi KUBE dan Pendamping berprestasi tingkat Provinsi Sumatera Barat sebanyak 19 orang pengurus KUBE dan 19 orang pendamping</w:t>
      </w:r>
      <w:r>
        <w:rPr>
          <w:rFonts w:ascii="Arial" w:hAnsi="Arial" w:cs="Arial"/>
          <w:bCs/>
          <w:lang w:val="id-ID"/>
        </w:rPr>
        <w:t xml:space="preserve">; </w:t>
      </w:r>
      <w:r w:rsidRPr="001010FF">
        <w:rPr>
          <w:rFonts w:ascii="Arial" w:hAnsi="Arial" w:cs="Arial"/>
          <w:bCs/>
          <w:lang w:val="id-ID"/>
        </w:rPr>
        <w:t>Meningkatnya kesejahteraan masyarakat fakir miskin yang menjadi anggota KUBE</w:t>
      </w:r>
      <w:r>
        <w:rPr>
          <w:rFonts w:ascii="Arial" w:hAnsi="Arial" w:cs="Arial"/>
          <w:bCs/>
          <w:lang w:val="id-ID"/>
        </w:rPr>
        <w:t xml:space="preserve">; </w:t>
      </w:r>
      <w:r w:rsidRPr="001010FF">
        <w:rPr>
          <w:rFonts w:ascii="Arial" w:hAnsi="Arial" w:cs="Arial"/>
          <w:bCs/>
          <w:lang w:val="id-ID"/>
        </w:rPr>
        <w:t>Terlaksananya penetapan calon lokasi KAT sebanyak 1 rekomendasi</w:t>
      </w:r>
      <w:r>
        <w:rPr>
          <w:rFonts w:ascii="Arial" w:hAnsi="Arial" w:cs="Arial"/>
          <w:bCs/>
          <w:lang w:val="id-ID"/>
        </w:rPr>
        <w:t xml:space="preserve">; </w:t>
      </w:r>
      <w:r w:rsidRPr="001010FF">
        <w:rPr>
          <w:rFonts w:ascii="Arial" w:hAnsi="Arial" w:cs="Arial"/>
          <w:bCs/>
          <w:lang w:val="id-ID"/>
        </w:rPr>
        <w:t>Adanya rekomendasi calon lokasi KAT</w:t>
      </w:r>
      <w:r>
        <w:rPr>
          <w:rFonts w:ascii="Arial" w:hAnsi="Arial" w:cs="Arial"/>
          <w:bCs/>
          <w:lang w:val="id-ID"/>
        </w:rPr>
        <w:t xml:space="preserve">; </w:t>
      </w:r>
      <w:r w:rsidRPr="001010FF">
        <w:rPr>
          <w:rFonts w:ascii="Arial" w:hAnsi="Arial" w:cs="Arial"/>
          <w:bCs/>
          <w:lang w:val="id-ID"/>
        </w:rPr>
        <w:t>Terlaksananya rapat koordinasi PKH sebanyak 38 orang</w:t>
      </w:r>
      <w:r>
        <w:rPr>
          <w:rFonts w:ascii="Arial" w:hAnsi="Arial" w:cs="Arial"/>
          <w:bCs/>
          <w:lang w:val="id-ID"/>
        </w:rPr>
        <w:t xml:space="preserve">; </w:t>
      </w:r>
      <w:r w:rsidRPr="001010FF">
        <w:rPr>
          <w:rFonts w:ascii="Arial" w:hAnsi="Arial" w:cs="Arial"/>
          <w:bCs/>
          <w:lang w:val="id-ID"/>
        </w:rPr>
        <w:t>Terkoordinasinya PKH diantara dinas/instansi terkait</w:t>
      </w:r>
      <w:r>
        <w:rPr>
          <w:rFonts w:ascii="Arial" w:hAnsi="Arial" w:cs="Arial"/>
          <w:bCs/>
          <w:lang w:val="id-ID"/>
        </w:rPr>
        <w:t xml:space="preserve">; </w:t>
      </w:r>
      <w:r w:rsidRPr="001010FF">
        <w:rPr>
          <w:rFonts w:ascii="Arial" w:hAnsi="Arial" w:cs="Arial"/>
          <w:bCs/>
          <w:lang w:val="id-ID"/>
        </w:rPr>
        <w:t>Terlaksananya sosialisasi PKH tingkat Kecamatan sebanyak 25 aparatur Kecamatan PKH</w:t>
      </w:r>
      <w:r>
        <w:rPr>
          <w:rFonts w:ascii="Arial" w:hAnsi="Arial" w:cs="Arial"/>
          <w:bCs/>
          <w:lang w:val="id-ID"/>
        </w:rPr>
        <w:t xml:space="preserve">; </w:t>
      </w:r>
      <w:r w:rsidRPr="001010FF">
        <w:rPr>
          <w:rFonts w:ascii="Arial" w:hAnsi="Arial" w:cs="Arial"/>
          <w:bCs/>
          <w:lang w:val="id-ID"/>
        </w:rPr>
        <w:t>Meningkatnya informasi/pemahaman aparatur Kecamatan tentang pelaksanaan PKH</w:t>
      </w:r>
      <w:r>
        <w:rPr>
          <w:rFonts w:ascii="Arial" w:hAnsi="Arial" w:cs="Arial"/>
          <w:bCs/>
          <w:lang w:val="id-ID"/>
        </w:rPr>
        <w:t xml:space="preserve">; </w:t>
      </w:r>
      <w:r w:rsidRPr="001010FF">
        <w:rPr>
          <w:rFonts w:ascii="Arial" w:hAnsi="Arial" w:cs="Arial"/>
          <w:bCs/>
          <w:lang w:val="id-ID"/>
        </w:rPr>
        <w:t>Terlaksananya pertemuan pendamping/operator PKH sebanyak 38 orang</w:t>
      </w:r>
      <w:r>
        <w:rPr>
          <w:rFonts w:ascii="Arial" w:hAnsi="Arial" w:cs="Arial"/>
          <w:bCs/>
          <w:lang w:val="id-ID"/>
        </w:rPr>
        <w:t xml:space="preserve">; </w:t>
      </w:r>
      <w:r w:rsidRPr="001010FF">
        <w:rPr>
          <w:rFonts w:ascii="Arial" w:hAnsi="Arial" w:cs="Arial"/>
          <w:bCs/>
          <w:lang w:val="id-ID"/>
        </w:rPr>
        <w:t>Meningkatnya kinerja pendamping dan operator dalam kelancaran pelaksanaan PKH</w:t>
      </w:r>
      <w:r>
        <w:rPr>
          <w:rFonts w:ascii="Arial" w:hAnsi="Arial" w:cs="Arial"/>
          <w:bCs/>
          <w:lang w:val="id-ID"/>
        </w:rPr>
        <w:t xml:space="preserve">; </w:t>
      </w:r>
      <w:r w:rsidRPr="001010FF">
        <w:rPr>
          <w:rFonts w:ascii="Arial" w:hAnsi="Arial" w:cs="Arial"/>
          <w:bCs/>
          <w:lang w:val="id-ID"/>
        </w:rPr>
        <w:t>Terlaksananya Rakor Penanganan Korban Bencana sebanyak 36 orang</w:t>
      </w:r>
      <w:r>
        <w:rPr>
          <w:rFonts w:ascii="Arial" w:hAnsi="Arial" w:cs="Arial"/>
          <w:bCs/>
          <w:lang w:val="id-ID"/>
        </w:rPr>
        <w:t xml:space="preserve">; </w:t>
      </w:r>
      <w:r w:rsidRPr="001010FF">
        <w:rPr>
          <w:rFonts w:ascii="Arial" w:hAnsi="Arial" w:cs="Arial"/>
          <w:bCs/>
          <w:lang w:val="id-ID"/>
        </w:rPr>
        <w:t>Meningkatnya pemahaman Tim Penanganan Bencana</w:t>
      </w:r>
      <w:r>
        <w:rPr>
          <w:rFonts w:ascii="Arial" w:hAnsi="Arial" w:cs="Arial"/>
          <w:bCs/>
          <w:lang w:val="id-ID"/>
        </w:rPr>
        <w:t xml:space="preserve">; </w:t>
      </w:r>
      <w:r w:rsidRPr="001010FF">
        <w:rPr>
          <w:rFonts w:ascii="Arial" w:hAnsi="Arial" w:cs="Arial"/>
          <w:bCs/>
          <w:lang w:val="id-ID"/>
        </w:rPr>
        <w:t>Terlaksananya Sosialisasi Psikososial Korban Bencana sebanyak 36 orang</w:t>
      </w:r>
      <w:r>
        <w:rPr>
          <w:rFonts w:ascii="Arial" w:hAnsi="Arial" w:cs="Arial"/>
          <w:bCs/>
          <w:lang w:val="id-ID"/>
        </w:rPr>
        <w:t xml:space="preserve">; </w:t>
      </w:r>
      <w:r w:rsidRPr="001010FF">
        <w:rPr>
          <w:rFonts w:ascii="Arial" w:hAnsi="Arial" w:cs="Arial"/>
          <w:bCs/>
          <w:lang w:val="id-ID"/>
        </w:rPr>
        <w:t>Meningkatnya pemahaman tim psikososial dalam rangka pemulihan korban bencana</w:t>
      </w:r>
      <w:r>
        <w:rPr>
          <w:rFonts w:ascii="Arial" w:hAnsi="Arial" w:cs="Arial"/>
          <w:bCs/>
          <w:lang w:val="id-ID"/>
        </w:rPr>
        <w:t xml:space="preserve">; </w:t>
      </w:r>
      <w:r w:rsidRPr="001010FF">
        <w:rPr>
          <w:rFonts w:ascii="Arial" w:hAnsi="Arial" w:cs="Arial"/>
          <w:bCs/>
          <w:lang w:val="id-ID"/>
        </w:rPr>
        <w:t>Terlaksananya Rakor TRC Penanganan Bencana sebanyak 36 orang</w:t>
      </w:r>
      <w:r>
        <w:rPr>
          <w:rFonts w:ascii="Arial" w:hAnsi="Arial" w:cs="Arial"/>
          <w:bCs/>
          <w:lang w:val="id-ID"/>
        </w:rPr>
        <w:t xml:space="preserve">; </w:t>
      </w:r>
      <w:r w:rsidRPr="001010FF">
        <w:rPr>
          <w:rFonts w:ascii="Arial" w:hAnsi="Arial" w:cs="Arial"/>
          <w:bCs/>
          <w:lang w:val="id-ID"/>
        </w:rPr>
        <w:t>Meningkatnya pemahaman TRC penanganan Bencana</w:t>
      </w:r>
      <w:r>
        <w:rPr>
          <w:rFonts w:ascii="Arial" w:hAnsi="Arial" w:cs="Arial"/>
          <w:bCs/>
          <w:lang w:val="id-ID"/>
        </w:rPr>
        <w:t xml:space="preserve">; </w:t>
      </w:r>
      <w:r w:rsidRPr="001010FF">
        <w:rPr>
          <w:rFonts w:ascii="Arial" w:hAnsi="Arial" w:cs="Arial"/>
          <w:bCs/>
          <w:lang w:val="id-ID"/>
        </w:rPr>
        <w:t>Terlaksananya Bimtek Askesos sebanyak 38 orang</w:t>
      </w:r>
      <w:r>
        <w:rPr>
          <w:rFonts w:ascii="Arial" w:hAnsi="Arial" w:cs="Arial"/>
          <w:bCs/>
          <w:lang w:val="id-ID"/>
        </w:rPr>
        <w:t xml:space="preserve">; </w:t>
      </w:r>
      <w:r w:rsidRPr="001010FF">
        <w:rPr>
          <w:rFonts w:ascii="Arial" w:hAnsi="Arial" w:cs="Arial"/>
          <w:bCs/>
          <w:lang w:val="id-ID"/>
        </w:rPr>
        <w:t xml:space="preserve">Meningkatnya pemahaman Tim Pengendali dan </w:t>
      </w:r>
      <w:r w:rsidRPr="001010FF">
        <w:rPr>
          <w:rFonts w:ascii="Arial" w:hAnsi="Arial" w:cs="Arial"/>
          <w:bCs/>
          <w:lang w:val="id-ID"/>
        </w:rPr>
        <w:lastRenderedPageBreak/>
        <w:t>Pendamping Askesos</w:t>
      </w:r>
      <w:r>
        <w:rPr>
          <w:rFonts w:ascii="Arial" w:hAnsi="Arial" w:cs="Arial"/>
          <w:bCs/>
          <w:lang w:val="id-ID"/>
        </w:rPr>
        <w:t xml:space="preserve">; </w:t>
      </w:r>
      <w:r w:rsidRPr="001010FF">
        <w:rPr>
          <w:rFonts w:ascii="Arial" w:hAnsi="Arial" w:cs="Arial"/>
          <w:bCs/>
          <w:lang w:val="id-ID"/>
        </w:rPr>
        <w:t>Terlaksananya Bimtek Askesos sebanyak 45 orang</w:t>
      </w:r>
      <w:r>
        <w:rPr>
          <w:rFonts w:ascii="Arial" w:hAnsi="Arial" w:cs="Arial"/>
          <w:bCs/>
          <w:lang w:val="id-ID"/>
        </w:rPr>
        <w:t xml:space="preserve">; </w:t>
      </w:r>
      <w:r w:rsidRPr="001010FF">
        <w:rPr>
          <w:rFonts w:ascii="Arial" w:hAnsi="Arial" w:cs="Arial"/>
          <w:bCs/>
          <w:lang w:val="id-ID"/>
        </w:rPr>
        <w:t>Meningkatnya Pemahaman dan Pengendalian Tim</w:t>
      </w:r>
      <w:r>
        <w:rPr>
          <w:rFonts w:ascii="Arial" w:hAnsi="Arial" w:cs="Arial"/>
          <w:bCs/>
          <w:lang w:val="id-ID"/>
        </w:rPr>
        <w:t xml:space="preserve">; </w:t>
      </w:r>
      <w:r w:rsidRPr="001010FF">
        <w:rPr>
          <w:rFonts w:ascii="Arial" w:hAnsi="Arial" w:cs="Arial"/>
          <w:bCs/>
          <w:lang w:val="id-ID"/>
        </w:rPr>
        <w:t>Terlaksananya sosialisasi dan pemulangan orang terlantar sebanyak 45 orang</w:t>
      </w:r>
      <w:r>
        <w:rPr>
          <w:rFonts w:ascii="Arial" w:hAnsi="Arial" w:cs="Arial"/>
          <w:bCs/>
          <w:lang w:val="id-ID"/>
        </w:rPr>
        <w:t xml:space="preserve">; </w:t>
      </w:r>
      <w:r w:rsidRPr="001010FF">
        <w:rPr>
          <w:rFonts w:ascii="Arial" w:hAnsi="Arial" w:cs="Arial"/>
          <w:bCs/>
          <w:lang w:val="id-ID"/>
        </w:rPr>
        <w:t>Meningkatnya peran paguyuban dan pemulangan orang terlantar</w:t>
      </w:r>
      <w:r>
        <w:rPr>
          <w:rFonts w:ascii="Arial" w:hAnsi="Arial" w:cs="Arial"/>
          <w:bCs/>
          <w:lang w:val="id-ID"/>
        </w:rPr>
        <w:t xml:space="preserve">; </w:t>
      </w:r>
      <w:r w:rsidRPr="001010FF">
        <w:rPr>
          <w:rFonts w:ascii="Arial" w:hAnsi="Arial" w:cs="Arial"/>
          <w:bCs/>
          <w:lang w:val="id-ID"/>
        </w:rPr>
        <w:t>Terlaksananya bantuan usaha bagi keluarga rentan dan wanita rawan sosial ekonomi (WRSE) sebanyak 200 KK rentan</w:t>
      </w:r>
      <w:r>
        <w:rPr>
          <w:rFonts w:ascii="Arial" w:hAnsi="Arial" w:cs="Arial"/>
          <w:bCs/>
          <w:lang w:val="id-ID"/>
        </w:rPr>
        <w:t xml:space="preserve">; </w:t>
      </w:r>
      <w:r w:rsidRPr="001010FF">
        <w:rPr>
          <w:rFonts w:ascii="Arial" w:hAnsi="Arial" w:cs="Arial"/>
          <w:bCs/>
          <w:lang w:val="id-ID"/>
        </w:rPr>
        <w:t>Meningkatnya kesejahteraan keluarga rentan dan WRSE</w:t>
      </w:r>
      <w:r>
        <w:rPr>
          <w:rFonts w:ascii="Arial" w:hAnsi="Arial" w:cs="Arial"/>
          <w:bCs/>
          <w:lang w:val="id-ID"/>
        </w:rPr>
        <w:t xml:space="preserve">; </w:t>
      </w:r>
      <w:r w:rsidRPr="001010FF">
        <w:rPr>
          <w:rFonts w:ascii="Arial" w:hAnsi="Arial" w:cs="Arial"/>
          <w:bCs/>
          <w:lang w:val="id-ID"/>
        </w:rPr>
        <w:t>Terlaksananya persiapan kondisi masyarakat bagi Keluarga Komunitas Adat Terpencil sebanyak 43 KK warga KAT</w:t>
      </w:r>
      <w:r>
        <w:rPr>
          <w:rFonts w:ascii="Arial" w:hAnsi="Arial" w:cs="Arial"/>
          <w:bCs/>
          <w:lang w:val="id-ID"/>
        </w:rPr>
        <w:t xml:space="preserve">; dan </w:t>
      </w:r>
      <w:r w:rsidRPr="001010FF">
        <w:rPr>
          <w:rFonts w:ascii="Arial" w:hAnsi="Arial" w:cs="Arial"/>
          <w:bCs/>
          <w:lang w:val="id-ID"/>
        </w:rPr>
        <w:t>Meningkatnya motivasi dan pemahaman warga KAT dalam pelaksanaan pemberdayaan Sosial</w:t>
      </w:r>
      <w:r w:rsidR="000200ED">
        <w:rPr>
          <w:rFonts w:ascii="Arial" w:hAnsi="Arial" w:cs="Arial"/>
          <w:bCs/>
        </w:rPr>
        <w:t>.</w:t>
      </w:r>
    </w:p>
    <w:p w:rsidR="00FD6D9F" w:rsidRPr="001010FF" w:rsidRDefault="00FD6D9F" w:rsidP="00EE6317">
      <w:pPr>
        <w:numPr>
          <w:ilvl w:val="3"/>
          <w:numId w:val="177"/>
        </w:numPr>
        <w:spacing w:line="360" w:lineRule="auto"/>
        <w:ind w:left="2268" w:hanging="567"/>
        <w:jc w:val="both"/>
        <w:outlineLvl w:val="0"/>
        <w:rPr>
          <w:rFonts w:ascii="Arial" w:hAnsi="Arial" w:cs="Arial"/>
          <w:bCs/>
          <w:lang w:val="id-ID"/>
        </w:rPr>
      </w:pPr>
      <w:r w:rsidRPr="001010FF">
        <w:rPr>
          <w:rFonts w:ascii="Arial" w:hAnsi="Arial" w:cs="Arial"/>
          <w:bCs/>
          <w:lang w:val="id-ID"/>
        </w:rPr>
        <w:t xml:space="preserve">Program Koordinasi Bidang Kesejahteraan Sosial, dengan anggaran </w:t>
      </w:r>
      <w:r>
        <w:rPr>
          <w:rFonts w:ascii="Arial" w:hAnsi="Arial" w:cs="Arial"/>
          <w:bCs/>
          <w:lang w:val="id-ID"/>
        </w:rPr>
        <w:t xml:space="preserve">sebesar </w:t>
      </w:r>
      <w:r w:rsidRPr="001010FF">
        <w:rPr>
          <w:rFonts w:ascii="Arial" w:hAnsi="Arial" w:cs="Arial"/>
          <w:bCs/>
          <w:lang w:val="id-ID"/>
        </w:rPr>
        <w:t>Rp. 790.000.000,- d</w:t>
      </w:r>
      <w:r w:rsidR="00E46E84">
        <w:rPr>
          <w:rFonts w:ascii="Arial" w:hAnsi="Arial" w:cs="Arial"/>
          <w:bCs/>
        </w:rPr>
        <w:t>an</w:t>
      </w:r>
      <w:r w:rsidRPr="001010FF">
        <w:rPr>
          <w:rFonts w:ascii="Arial" w:hAnsi="Arial" w:cs="Arial"/>
          <w:bCs/>
          <w:lang w:val="id-ID"/>
        </w:rPr>
        <w:t xml:space="preserve"> realisasi </w:t>
      </w:r>
      <w:r>
        <w:rPr>
          <w:rFonts w:ascii="Arial" w:hAnsi="Arial" w:cs="Arial"/>
          <w:bCs/>
          <w:lang w:val="id-ID"/>
        </w:rPr>
        <w:t xml:space="preserve">sebesar </w:t>
      </w:r>
      <w:r w:rsidRPr="001010FF">
        <w:rPr>
          <w:rFonts w:ascii="Arial" w:hAnsi="Arial" w:cs="Arial"/>
          <w:bCs/>
          <w:lang w:val="id-ID"/>
        </w:rPr>
        <w:t>Rp. 735.567.324,- (93,11 %).</w:t>
      </w:r>
    </w:p>
    <w:p w:rsidR="00FD6D9F" w:rsidRPr="00DF16D5" w:rsidRDefault="001010FF" w:rsidP="00EE6317">
      <w:pPr>
        <w:numPr>
          <w:ilvl w:val="2"/>
          <w:numId w:val="179"/>
        </w:numPr>
        <w:spacing w:before="120" w:after="120" w:line="360" w:lineRule="auto"/>
        <w:outlineLvl w:val="0"/>
        <w:rPr>
          <w:rFonts w:ascii="Arial" w:hAnsi="Arial" w:cs="Arial"/>
          <w:b/>
          <w:bCs/>
          <w:lang w:val="id-ID"/>
        </w:rPr>
      </w:pPr>
      <w:r>
        <w:rPr>
          <w:rFonts w:ascii="Arial" w:hAnsi="Arial" w:cs="Arial"/>
          <w:b/>
          <w:bCs/>
          <w:lang w:val="id-ID"/>
        </w:rPr>
        <w:t>Outcomes</w:t>
      </w:r>
    </w:p>
    <w:p w:rsidR="00FD6D9F" w:rsidRPr="00BD2090" w:rsidRDefault="00FD6D9F" w:rsidP="00EE6317">
      <w:pPr>
        <w:numPr>
          <w:ilvl w:val="3"/>
          <w:numId w:val="175"/>
        </w:numPr>
        <w:spacing w:line="360" w:lineRule="auto"/>
        <w:jc w:val="both"/>
        <w:outlineLvl w:val="0"/>
        <w:rPr>
          <w:rFonts w:ascii="Arial" w:hAnsi="Arial" w:cs="Arial"/>
          <w:lang w:val="id-ID"/>
        </w:rPr>
      </w:pPr>
      <w:r w:rsidRPr="00BD2090">
        <w:rPr>
          <w:rFonts w:ascii="Arial" w:hAnsi="Arial" w:cs="Arial"/>
          <w:lang w:val="id-ID"/>
        </w:rPr>
        <w:t>Jumlah Penyandang Masalah Kesejahteraan Sosial (PMKS) yang mandiri adalah ;</w:t>
      </w:r>
    </w:p>
    <w:p w:rsidR="00FD6D9F" w:rsidRDefault="00FD6D9F" w:rsidP="00EE6317">
      <w:pPr>
        <w:numPr>
          <w:ilvl w:val="4"/>
          <w:numId w:val="178"/>
        </w:numPr>
        <w:spacing w:line="360" w:lineRule="auto"/>
        <w:jc w:val="both"/>
        <w:outlineLvl w:val="0"/>
        <w:rPr>
          <w:rFonts w:ascii="Arial" w:hAnsi="Arial" w:cs="Arial"/>
          <w:lang w:val="id-ID"/>
        </w:rPr>
      </w:pPr>
      <w:r w:rsidRPr="00BD2090">
        <w:rPr>
          <w:rFonts w:ascii="Arial" w:hAnsi="Arial" w:cs="Arial"/>
          <w:lang w:val="id-ID"/>
        </w:rPr>
        <w:t xml:space="preserve">Target </w:t>
      </w:r>
      <w:r>
        <w:rPr>
          <w:rFonts w:ascii="Arial" w:hAnsi="Arial" w:cs="Arial"/>
          <w:lang w:val="id-ID"/>
        </w:rPr>
        <w:t>Panti Pemerintah adalah 925 orang dan realisasi 675 orang.</w:t>
      </w:r>
    </w:p>
    <w:p w:rsidR="00FD6D9F" w:rsidRPr="00BD2090" w:rsidRDefault="00FD6D9F" w:rsidP="00EE6317">
      <w:pPr>
        <w:numPr>
          <w:ilvl w:val="4"/>
          <w:numId w:val="178"/>
        </w:numPr>
        <w:spacing w:line="360" w:lineRule="auto"/>
        <w:jc w:val="both"/>
        <w:outlineLvl w:val="0"/>
        <w:rPr>
          <w:rFonts w:ascii="Arial" w:hAnsi="Arial" w:cs="Arial"/>
          <w:lang w:val="id-ID"/>
        </w:rPr>
      </w:pPr>
      <w:r w:rsidRPr="00BD2090">
        <w:rPr>
          <w:rFonts w:ascii="Arial" w:hAnsi="Arial" w:cs="Arial"/>
          <w:lang w:val="id-ID"/>
        </w:rPr>
        <w:t xml:space="preserve">Target </w:t>
      </w:r>
      <w:r>
        <w:rPr>
          <w:rFonts w:ascii="Arial" w:hAnsi="Arial" w:cs="Arial"/>
          <w:lang w:val="id-ID"/>
        </w:rPr>
        <w:t>Panti Swasta adalah 4400 orang dan realisasi 4400 orang.</w:t>
      </w:r>
    </w:p>
    <w:p w:rsidR="00FD6D9F" w:rsidRPr="00BD2090" w:rsidRDefault="00FD6D9F" w:rsidP="00EE6317">
      <w:pPr>
        <w:numPr>
          <w:ilvl w:val="3"/>
          <w:numId w:val="175"/>
        </w:numPr>
        <w:spacing w:line="360" w:lineRule="auto"/>
        <w:jc w:val="both"/>
        <w:outlineLvl w:val="0"/>
        <w:rPr>
          <w:rFonts w:ascii="Arial" w:hAnsi="Arial" w:cs="Arial"/>
          <w:lang w:val="id-ID"/>
        </w:rPr>
      </w:pPr>
      <w:r w:rsidRPr="00BD2090">
        <w:rPr>
          <w:rFonts w:ascii="Arial" w:hAnsi="Arial" w:cs="Arial"/>
          <w:lang w:val="id-ID"/>
        </w:rPr>
        <w:t>Target Jumlah Warga Komunitas Adat Terpencil (KAT) Yang terampil adalah 30 orang dan realisasi 30 orang</w:t>
      </w:r>
      <w:r w:rsidR="001010FF">
        <w:rPr>
          <w:rFonts w:ascii="Arial" w:hAnsi="Arial" w:cs="Arial"/>
          <w:lang w:val="id-ID"/>
        </w:rPr>
        <w:t>;</w:t>
      </w:r>
    </w:p>
    <w:p w:rsidR="00FD6D9F" w:rsidRDefault="00FD6D9F" w:rsidP="00EE6317">
      <w:pPr>
        <w:numPr>
          <w:ilvl w:val="3"/>
          <w:numId w:val="175"/>
        </w:numPr>
        <w:spacing w:line="360" w:lineRule="auto"/>
        <w:jc w:val="both"/>
        <w:outlineLvl w:val="0"/>
        <w:rPr>
          <w:rFonts w:ascii="Arial" w:hAnsi="Arial" w:cs="Arial"/>
          <w:lang w:val="id-ID"/>
        </w:rPr>
      </w:pPr>
      <w:r w:rsidRPr="00BD2090">
        <w:rPr>
          <w:rFonts w:ascii="Arial" w:hAnsi="Arial" w:cs="Arial"/>
          <w:lang w:val="id-ID"/>
        </w:rPr>
        <w:t>Target Jumlah</w:t>
      </w:r>
      <w:r>
        <w:rPr>
          <w:rFonts w:ascii="Arial" w:hAnsi="Arial" w:cs="Arial"/>
          <w:lang w:val="id-ID"/>
        </w:rPr>
        <w:t xml:space="preserve"> Wanita Rawan Sosial Ekonomi (WRSE) Yang Mandiri adalah 200 KK dan realisasi 0 KK</w:t>
      </w:r>
      <w:r w:rsidR="001010FF">
        <w:rPr>
          <w:rFonts w:ascii="Arial" w:hAnsi="Arial" w:cs="Arial"/>
          <w:lang w:val="id-ID"/>
        </w:rPr>
        <w:t>;</w:t>
      </w:r>
    </w:p>
    <w:p w:rsidR="00FD6D9F" w:rsidRDefault="00FD6D9F" w:rsidP="00EE6317">
      <w:pPr>
        <w:numPr>
          <w:ilvl w:val="3"/>
          <w:numId w:val="175"/>
        </w:numPr>
        <w:spacing w:line="360" w:lineRule="auto"/>
        <w:jc w:val="both"/>
        <w:outlineLvl w:val="0"/>
        <w:rPr>
          <w:rFonts w:ascii="Arial" w:hAnsi="Arial" w:cs="Arial"/>
          <w:lang w:val="id-ID"/>
        </w:rPr>
      </w:pPr>
      <w:r>
        <w:rPr>
          <w:rFonts w:ascii="Arial" w:hAnsi="Arial" w:cs="Arial"/>
          <w:lang w:val="id-ID"/>
        </w:rPr>
        <w:t>Target Jumlah Panti Sosial Yang Terakreditasi adalah 15 Panti dan realisasi 15 Panti</w:t>
      </w:r>
      <w:r w:rsidR="001010FF">
        <w:rPr>
          <w:rFonts w:ascii="Arial" w:hAnsi="Arial" w:cs="Arial"/>
          <w:lang w:val="id-ID"/>
        </w:rPr>
        <w:t>;</w:t>
      </w:r>
    </w:p>
    <w:p w:rsidR="00FD6D9F" w:rsidRDefault="00FD6D9F" w:rsidP="00EE6317">
      <w:pPr>
        <w:numPr>
          <w:ilvl w:val="3"/>
          <w:numId w:val="175"/>
        </w:numPr>
        <w:spacing w:line="360" w:lineRule="auto"/>
        <w:jc w:val="both"/>
        <w:outlineLvl w:val="0"/>
        <w:rPr>
          <w:rFonts w:ascii="Arial" w:hAnsi="Arial" w:cs="Arial"/>
          <w:lang w:val="id-ID"/>
        </w:rPr>
      </w:pPr>
      <w:r>
        <w:rPr>
          <w:rFonts w:ascii="Arial" w:hAnsi="Arial" w:cs="Arial"/>
          <w:lang w:val="id-ID"/>
        </w:rPr>
        <w:t>Target Jumlah Potensi Sumber Kesejahteraan Sosial (PSKS) Yang Terampil dan Profesional adalah 665 Orang dan realisasi 565 orang</w:t>
      </w:r>
      <w:r w:rsidR="001010FF">
        <w:rPr>
          <w:rFonts w:ascii="Arial" w:hAnsi="Arial" w:cs="Arial"/>
          <w:lang w:val="id-ID"/>
        </w:rPr>
        <w:t xml:space="preserve"> ;</w:t>
      </w:r>
    </w:p>
    <w:p w:rsidR="00FD6D9F" w:rsidRDefault="00FD6D9F" w:rsidP="00EE6317">
      <w:pPr>
        <w:numPr>
          <w:ilvl w:val="3"/>
          <w:numId w:val="175"/>
        </w:numPr>
        <w:spacing w:line="360" w:lineRule="auto"/>
        <w:jc w:val="both"/>
        <w:outlineLvl w:val="0"/>
        <w:rPr>
          <w:rFonts w:ascii="Arial" w:hAnsi="Arial" w:cs="Arial"/>
          <w:lang w:val="id-ID"/>
        </w:rPr>
      </w:pPr>
      <w:r>
        <w:rPr>
          <w:rFonts w:ascii="Arial" w:hAnsi="Arial" w:cs="Arial"/>
          <w:lang w:val="id-ID"/>
        </w:rPr>
        <w:lastRenderedPageBreak/>
        <w:t xml:space="preserve">Target Jumlah Daerah Yang Terpenuhinya Kebutuhan Logistik adalah 19 </w:t>
      </w:r>
      <w:r w:rsidR="00BE6B96">
        <w:rPr>
          <w:rFonts w:ascii="Arial" w:hAnsi="Arial" w:cs="Arial"/>
          <w:lang w:val="id-ID"/>
        </w:rPr>
        <w:t>Kabupaten</w:t>
      </w:r>
      <w:r w:rsidR="00907EAA">
        <w:rPr>
          <w:rFonts w:ascii="Arial" w:hAnsi="Arial" w:cs="Arial"/>
          <w:lang w:val="id-ID"/>
        </w:rPr>
        <w:t>/kota</w:t>
      </w:r>
      <w:r>
        <w:rPr>
          <w:rFonts w:ascii="Arial" w:hAnsi="Arial" w:cs="Arial"/>
          <w:lang w:val="id-ID"/>
        </w:rPr>
        <w:t xml:space="preserve"> dan realisasi 16 </w:t>
      </w:r>
      <w:r w:rsidR="00BE6B96">
        <w:rPr>
          <w:rFonts w:ascii="Arial" w:hAnsi="Arial" w:cs="Arial"/>
          <w:lang w:val="id-ID"/>
        </w:rPr>
        <w:t>Kabupaten</w:t>
      </w:r>
      <w:r w:rsidR="00907EAA">
        <w:rPr>
          <w:rFonts w:ascii="Arial" w:hAnsi="Arial" w:cs="Arial"/>
          <w:lang w:val="id-ID"/>
        </w:rPr>
        <w:t>/kota</w:t>
      </w:r>
      <w:r w:rsidR="001010FF">
        <w:rPr>
          <w:rFonts w:ascii="Arial" w:hAnsi="Arial" w:cs="Arial"/>
          <w:lang w:val="id-ID"/>
        </w:rPr>
        <w:t>.</w:t>
      </w:r>
    </w:p>
    <w:p w:rsidR="00FD6D9F" w:rsidRPr="00DF16D5" w:rsidRDefault="00FD6D9F" w:rsidP="00EE6317">
      <w:pPr>
        <w:numPr>
          <w:ilvl w:val="2"/>
          <w:numId w:val="179"/>
        </w:numPr>
        <w:spacing w:before="120" w:after="120" w:line="360" w:lineRule="auto"/>
        <w:outlineLvl w:val="0"/>
        <w:rPr>
          <w:rFonts w:ascii="Arial" w:hAnsi="Arial" w:cs="Arial"/>
          <w:b/>
          <w:bCs/>
          <w:lang w:val="id-ID"/>
        </w:rPr>
      </w:pPr>
      <w:r w:rsidRPr="00DF16D5">
        <w:rPr>
          <w:rFonts w:ascii="Arial" w:hAnsi="Arial" w:cs="Arial"/>
          <w:b/>
          <w:bCs/>
          <w:lang w:val="id-ID"/>
        </w:rPr>
        <w:t>Permasalahan dan Solusi</w:t>
      </w:r>
    </w:p>
    <w:p w:rsidR="001010FF" w:rsidRDefault="00FD6D9F" w:rsidP="00EE6317">
      <w:pPr>
        <w:spacing w:before="80" w:line="360" w:lineRule="auto"/>
        <w:ind w:left="1701" w:firstLine="567"/>
        <w:jc w:val="both"/>
        <w:outlineLvl w:val="0"/>
        <w:rPr>
          <w:rFonts w:ascii="Arial" w:hAnsi="Arial" w:cs="Arial"/>
          <w:lang w:val="id-ID"/>
        </w:rPr>
      </w:pPr>
      <w:r w:rsidRPr="009302C7">
        <w:rPr>
          <w:rFonts w:ascii="Arial" w:hAnsi="Arial" w:cs="Arial"/>
          <w:lang w:val="es-ES"/>
        </w:rPr>
        <w:t xml:space="preserve">Secara prinsip tidak ada permasalahan pada program dan kegiatan. </w:t>
      </w:r>
      <w:r>
        <w:rPr>
          <w:rFonts w:ascii="Arial" w:hAnsi="Arial" w:cs="Arial"/>
          <w:lang w:val="es-ES"/>
        </w:rPr>
        <w:t>Permasalahan diluar Dinas, dimana disebabkan adanya penundaan DAU sehingga ada beberapa kegiatan tidak terlaksana.</w:t>
      </w:r>
    </w:p>
    <w:p w:rsidR="001010FF" w:rsidRPr="00E559B8" w:rsidRDefault="001010FF" w:rsidP="00EE6317">
      <w:pPr>
        <w:pStyle w:val="ListParagraph"/>
        <w:numPr>
          <w:ilvl w:val="0"/>
          <w:numId w:val="56"/>
        </w:numPr>
        <w:spacing w:before="240" w:after="120" w:line="360" w:lineRule="auto"/>
        <w:ind w:left="1134" w:hanging="567"/>
        <w:contextualSpacing w:val="0"/>
        <w:rPr>
          <w:rFonts w:ascii="Arial" w:hAnsi="Arial" w:cs="Arial"/>
          <w:b/>
          <w:bCs/>
          <w:sz w:val="28"/>
          <w:szCs w:val="28"/>
          <w:lang w:val="sv-SE"/>
        </w:rPr>
      </w:pPr>
      <w:r w:rsidRPr="001010FF">
        <w:rPr>
          <w:rFonts w:ascii="Arial" w:hAnsi="Arial" w:cs="Arial"/>
          <w:b/>
          <w:szCs w:val="24"/>
        </w:rPr>
        <w:t>Kebudayaan</w:t>
      </w:r>
    </w:p>
    <w:p w:rsidR="001010FF" w:rsidRPr="00CC49AA" w:rsidRDefault="001010FF" w:rsidP="00EE6317">
      <w:pPr>
        <w:spacing w:line="360" w:lineRule="auto"/>
        <w:ind w:left="1134" w:firstLine="567"/>
        <w:jc w:val="both"/>
        <w:rPr>
          <w:rFonts w:ascii="Arial" w:hAnsi="Arial" w:cs="Arial"/>
          <w:bCs/>
        </w:rPr>
      </w:pPr>
      <w:r w:rsidRPr="007C102B">
        <w:rPr>
          <w:rFonts w:ascii="Arial" w:hAnsi="Arial" w:cs="Arial"/>
        </w:rPr>
        <w:t xml:space="preserve">Urusan kebudayaan </w:t>
      </w:r>
      <w:r w:rsidR="00CC49AA" w:rsidRPr="00C52308">
        <w:rPr>
          <w:rFonts w:ascii="Arial" w:hAnsi="Arial" w:cs="Arial"/>
        </w:rPr>
        <w:t>pada Tahun Angg</w:t>
      </w:r>
      <w:r w:rsidR="00CC49AA">
        <w:rPr>
          <w:rFonts w:ascii="Arial" w:hAnsi="Arial" w:cs="Arial"/>
        </w:rPr>
        <w:t xml:space="preserve">aran 2016 mendapat alokasi </w:t>
      </w:r>
      <w:r w:rsidR="00CC49AA" w:rsidRPr="00C52308">
        <w:rPr>
          <w:rFonts w:ascii="Arial" w:hAnsi="Arial" w:cs="Arial"/>
        </w:rPr>
        <w:t>APBD Provinsi Sumatera Barat sebesar</w:t>
      </w:r>
      <w:r w:rsidRPr="007C102B">
        <w:rPr>
          <w:rFonts w:ascii="Arial" w:hAnsi="Arial" w:cs="Arial"/>
        </w:rPr>
        <w:t xml:space="preserve"> Rp. 15.074.770.160,-  </w:t>
      </w:r>
      <w:r>
        <w:rPr>
          <w:rFonts w:ascii="Arial" w:hAnsi="Arial" w:cs="Arial"/>
        </w:rPr>
        <w:t>d</w:t>
      </w:r>
      <w:r w:rsidR="00564856">
        <w:rPr>
          <w:rFonts w:ascii="Arial" w:hAnsi="Arial" w:cs="Arial"/>
        </w:rPr>
        <w:t>engan</w:t>
      </w:r>
      <w:r>
        <w:rPr>
          <w:rFonts w:ascii="Arial" w:hAnsi="Arial" w:cs="Arial"/>
        </w:rPr>
        <w:t xml:space="preserve"> </w:t>
      </w:r>
      <w:r w:rsidRPr="007C102B">
        <w:rPr>
          <w:rFonts w:ascii="Arial" w:hAnsi="Arial" w:cs="Arial"/>
        </w:rPr>
        <w:t>realisasi Rp. 13.556.194.288,- (89,93</w:t>
      </w:r>
      <w:r w:rsidR="00CC49AA">
        <w:rPr>
          <w:rFonts w:ascii="Arial" w:hAnsi="Arial" w:cs="Arial"/>
        </w:rPr>
        <w:t xml:space="preserve"> %</w:t>
      </w:r>
      <w:r w:rsidRPr="007C102B">
        <w:rPr>
          <w:rFonts w:ascii="Arial" w:hAnsi="Arial" w:cs="Arial"/>
        </w:rPr>
        <w:t xml:space="preserve">), </w:t>
      </w:r>
      <w:r w:rsidR="00564856" w:rsidRPr="00C52308">
        <w:rPr>
          <w:rFonts w:ascii="Arial" w:hAnsi="Arial" w:cs="Arial"/>
        </w:rPr>
        <w:t xml:space="preserve">untuk melaksanakan program dan kegiatan </w:t>
      </w:r>
      <w:r w:rsidR="00564856" w:rsidRPr="00B93A7C">
        <w:rPr>
          <w:rFonts w:ascii="Arial" w:hAnsi="Arial" w:cs="Arial"/>
          <w:lang w:val="id-ID"/>
        </w:rPr>
        <w:t>dengan rincian sebagai berikut</w:t>
      </w:r>
      <w:r w:rsidR="00564856" w:rsidRPr="00C52308">
        <w:rPr>
          <w:rFonts w:ascii="Arial" w:hAnsi="Arial" w:cs="Arial"/>
        </w:rPr>
        <w:t xml:space="preserve"> :</w:t>
      </w:r>
    </w:p>
    <w:p w:rsidR="001010FF" w:rsidRPr="007C615C" w:rsidRDefault="001010FF" w:rsidP="00EE6317">
      <w:pPr>
        <w:numPr>
          <w:ilvl w:val="2"/>
          <w:numId w:val="181"/>
        </w:numPr>
        <w:spacing w:before="120" w:after="120" w:line="360" w:lineRule="auto"/>
        <w:jc w:val="both"/>
        <w:outlineLvl w:val="0"/>
        <w:rPr>
          <w:rFonts w:ascii="Arial" w:hAnsi="Arial" w:cs="Arial"/>
          <w:b/>
          <w:bCs/>
          <w:lang w:val="id-ID"/>
        </w:rPr>
      </w:pPr>
      <w:r w:rsidRPr="007C615C">
        <w:rPr>
          <w:rFonts w:ascii="Arial" w:hAnsi="Arial" w:cs="Arial"/>
          <w:b/>
          <w:bCs/>
          <w:lang w:val="id-ID"/>
        </w:rPr>
        <w:t>Program dan Kegiatan</w:t>
      </w:r>
    </w:p>
    <w:p w:rsidR="001010FF" w:rsidRPr="00194A89" w:rsidRDefault="001010FF" w:rsidP="00EE6317">
      <w:pPr>
        <w:numPr>
          <w:ilvl w:val="3"/>
          <w:numId w:val="182"/>
        </w:numPr>
        <w:spacing w:line="360" w:lineRule="auto"/>
        <w:jc w:val="both"/>
        <w:outlineLvl w:val="0"/>
        <w:rPr>
          <w:rFonts w:ascii="Arial" w:hAnsi="Arial" w:cs="Arial"/>
          <w:lang w:val="id-ID"/>
        </w:rPr>
      </w:pPr>
      <w:r w:rsidRPr="00194A89">
        <w:rPr>
          <w:rFonts w:ascii="Arial" w:hAnsi="Arial" w:cs="Arial"/>
          <w:bCs/>
          <w:lang w:val="id-ID"/>
        </w:rPr>
        <w:t>Program Pengembangan Nilai-Nilai Budaya</w:t>
      </w:r>
      <w:r w:rsidR="00564856">
        <w:rPr>
          <w:rFonts w:ascii="Arial" w:hAnsi="Arial" w:cs="Arial"/>
          <w:bCs/>
        </w:rPr>
        <w:t>,</w:t>
      </w:r>
      <w:r>
        <w:rPr>
          <w:rFonts w:ascii="Arial" w:hAnsi="Arial" w:cs="Arial"/>
          <w:bCs/>
        </w:rPr>
        <w:t xml:space="preserve"> dengan </w:t>
      </w:r>
      <w:r w:rsidR="00564856">
        <w:rPr>
          <w:rFonts w:ascii="Arial" w:hAnsi="Arial" w:cs="Arial"/>
          <w:bCs/>
        </w:rPr>
        <w:t xml:space="preserve">kegiatan : </w:t>
      </w:r>
      <w:r w:rsidRPr="00194A89">
        <w:rPr>
          <w:rFonts w:ascii="Arial" w:hAnsi="Arial" w:cs="Arial"/>
          <w:bCs/>
        </w:rPr>
        <w:t xml:space="preserve">Pengembangan Lembaga Seni dan </w:t>
      </w:r>
      <w:r>
        <w:rPr>
          <w:rFonts w:ascii="Arial" w:hAnsi="Arial" w:cs="Arial"/>
          <w:bCs/>
        </w:rPr>
        <w:t xml:space="preserve">Budaya melalui Lomba/Festival Tingkat </w:t>
      </w:r>
      <w:r w:rsidRPr="00194A89">
        <w:rPr>
          <w:rFonts w:ascii="Arial" w:hAnsi="Arial" w:cs="Arial"/>
          <w:bCs/>
        </w:rPr>
        <w:t>Daerah dan Nasional</w:t>
      </w:r>
      <w:r>
        <w:rPr>
          <w:rFonts w:ascii="Arial" w:hAnsi="Arial" w:cs="Arial"/>
          <w:bCs/>
        </w:rPr>
        <w:t xml:space="preserve">; </w:t>
      </w:r>
      <w:r w:rsidRPr="00E24BD8">
        <w:rPr>
          <w:rFonts w:ascii="Arial" w:hAnsi="Arial" w:cs="Arial"/>
          <w:bCs/>
        </w:rPr>
        <w:t>Pelestarian dan Pengembangan Adat Budaya Bagi Generasi Muda</w:t>
      </w:r>
      <w:r>
        <w:rPr>
          <w:rFonts w:ascii="Arial" w:hAnsi="Arial" w:cs="Arial"/>
          <w:bCs/>
        </w:rPr>
        <w:t xml:space="preserve">; dan </w:t>
      </w:r>
      <w:r w:rsidRPr="00E24BD8">
        <w:rPr>
          <w:rFonts w:ascii="Arial" w:hAnsi="Arial" w:cs="Arial"/>
          <w:bCs/>
        </w:rPr>
        <w:t>Penyuluhan dan Sosialisasi Adat Minang</w:t>
      </w:r>
      <w:r w:rsidR="00EF37F5">
        <w:rPr>
          <w:rFonts w:ascii="Arial" w:hAnsi="Arial" w:cs="Arial"/>
          <w:bCs/>
        </w:rPr>
        <w:t>kabau</w:t>
      </w:r>
      <w:r>
        <w:rPr>
          <w:rFonts w:ascii="Arial" w:hAnsi="Arial" w:cs="Arial"/>
          <w:bCs/>
        </w:rPr>
        <w:t>.</w:t>
      </w:r>
    </w:p>
    <w:p w:rsidR="001010FF" w:rsidRPr="001010FF" w:rsidRDefault="001010FF" w:rsidP="00EE6317">
      <w:pPr>
        <w:numPr>
          <w:ilvl w:val="3"/>
          <w:numId w:val="182"/>
        </w:numPr>
        <w:spacing w:line="360" w:lineRule="auto"/>
        <w:jc w:val="both"/>
        <w:outlineLvl w:val="0"/>
        <w:rPr>
          <w:rFonts w:ascii="Arial" w:hAnsi="Arial" w:cs="Arial"/>
          <w:bCs/>
        </w:rPr>
      </w:pPr>
      <w:r w:rsidRPr="001010FF">
        <w:rPr>
          <w:rFonts w:ascii="Arial" w:hAnsi="Arial" w:cs="Arial"/>
          <w:bCs/>
        </w:rPr>
        <w:t>Program Pengelolaan Kekayaan Budaya</w:t>
      </w:r>
      <w:r>
        <w:rPr>
          <w:rFonts w:ascii="Arial" w:hAnsi="Arial" w:cs="Arial"/>
          <w:bCs/>
        </w:rPr>
        <w:t xml:space="preserve">. </w:t>
      </w:r>
      <w:r w:rsidR="00564856">
        <w:rPr>
          <w:rFonts w:ascii="Arial" w:hAnsi="Arial" w:cs="Arial"/>
          <w:bCs/>
        </w:rPr>
        <w:t xml:space="preserve">dengan </w:t>
      </w:r>
      <w:r>
        <w:rPr>
          <w:rFonts w:ascii="Arial" w:hAnsi="Arial" w:cs="Arial"/>
          <w:bCs/>
        </w:rPr>
        <w:t>kegiatan : Pelesta</w:t>
      </w:r>
      <w:r w:rsidRPr="00194A89">
        <w:rPr>
          <w:rFonts w:ascii="Arial" w:hAnsi="Arial" w:cs="Arial"/>
          <w:bCs/>
        </w:rPr>
        <w:t>rian budaya masyarakat loka</w:t>
      </w:r>
      <w:r>
        <w:rPr>
          <w:rFonts w:ascii="Arial" w:hAnsi="Arial" w:cs="Arial"/>
          <w:bCs/>
        </w:rPr>
        <w:t xml:space="preserve">l (pembuatan buku cerita rakyat); </w:t>
      </w:r>
      <w:r w:rsidRPr="00194A89">
        <w:rPr>
          <w:rFonts w:ascii="Arial" w:hAnsi="Arial" w:cs="Arial"/>
          <w:bCs/>
        </w:rPr>
        <w:t>Pendataan Nilai-nilai tradisi, budaya dan kepercayaan di Sumatera Barat</w:t>
      </w:r>
      <w:r>
        <w:rPr>
          <w:rFonts w:ascii="Arial" w:hAnsi="Arial" w:cs="Arial"/>
          <w:bCs/>
        </w:rPr>
        <w:t xml:space="preserve">; </w:t>
      </w:r>
      <w:r w:rsidRPr="00194A89">
        <w:rPr>
          <w:rFonts w:ascii="Arial" w:hAnsi="Arial" w:cs="Arial"/>
          <w:bCs/>
        </w:rPr>
        <w:t>Rapat koordinasi dengan pelaku sejarah dan budayawan</w:t>
      </w:r>
      <w:r>
        <w:rPr>
          <w:rFonts w:ascii="Arial" w:hAnsi="Arial" w:cs="Arial"/>
          <w:bCs/>
        </w:rPr>
        <w:t xml:space="preserve">; </w:t>
      </w:r>
      <w:r w:rsidRPr="00194A89">
        <w:rPr>
          <w:rFonts w:ascii="Arial" w:hAnsi="Arial" w:cs="Arial"/>
          <w:bCs/>
        </w:rPr>
        <w:t>Seminar sejarah dan kepurbakalaan di Sumatera Barat</w:t>
      </w:r>
      <w:r>
        <w:rPr>
          <w:rFonts w:ascii="Arial" w:hAnsi="Arial" w:cs="Arial"/>
          <w:bCs/>
        </w:rPr>
        <w:t xml:space="preserve">; </w:t>
      </w:r>
      <w:r w:rsidRPr="00194A89">
        <w:rPr>
          <w:rFonts w:ascii="Arial" w:hAnsi="Arial" w:cs="Arial"/>
          <w:bCs/>
        </w:rPr>
        <w:t>Lomba Pidato Bela Negara Siswa dan Pembinaan Warisan Budaya Dunia</w:t>
      </w:r>
      <w:r>
        <w:rPr>
          <w:rFonts w:ascii="Arial" w:hAnsi="Arial" w:cs="Arial"/>
          <w:bCs/>
        </w:rPr>
        <w:t xml:space="preserve">; </w:t>
      </w:r>
      <w:r w:rsidRPr="00EF79BF">
        <w:rPr>
          <w:rFonts w:ascii="Arial" w:hAnsi="Arial" w:cs="Arial"/>
          <w:bCs/>
        </w:rPr>
        <w:t>Pembuatan</w:t>
      </w:r>
      <w:r>
        <w:rPr>
          <w:rFonts w:ascii="Arial" w:hAnsi="Arial" w:cs="Arial"/>
          <w:bCs/>
        </w:rPr>
        <w:t xml:space="preserve"> Film dokumenter bangunan berse</w:t>
      </w:r>
      <w:r w:rsidRPr="00EF79BF">
        <w:rPr>
          <w:rFonts w:ascii="Arial" w:hAnsi="Arial" w:cs="Arial"/>
          <w:bCs/>
        </w:rPr>
        <w:t>jarah</w:t>
      </w:r>
      <w:r>
        <w:rPr>
          <w:rFonts w:ascii="Arial" w:hAnsi="Arial" w:cs="Arial"/>
          <w:bCs/>
        </w:rPr>
        <w:t xml:space="preserve">; </w:t>
      </w:r>
      <w:r w:rsidRPr="00EF79BF">
        <w:rPr>
          <w:rFonts w:ascii="Arial" w:hAnsi="Arial" w:cs="Arial"/>
          <w:bCs/>
        </w:rPr>
        <w:t>Temu Siswa di Kota Wisata Budaya</w:t>
      </w:r>
      <w:r>
        <w:rPr>
          <w:rFonts w:ascii="Arial" w:hAnsi="Arial" w:cs="Arial"/>
          <w:bCs/>
        </w:rPr>
        <w:t xml:space="preserve">; </w:t>
      </w:r>
      <w:r w:rsidR="001334F4" w:rsidRPr="00AD457B">
        <w:rPr>
          <w:rFonts w:ascii="Arial" w:hAnsi="Arial" w:cs="Arial"/>
          <w:lang w:val="id-ID"/>
        </w:rPr>
        <w:t>Mon</w:t>
      </w:r>
      <w:r w:rsidR="001334F4">
        <w:rPr>
          <w:rFonts w:ascii="Arial" w:hAnsi="Arial" w:cs="Arial"/>
        </w:rPr>
        <w:t xml:space="preserve">itoring </w:t>
      </w:r>
      <w:r w:rsidR="001334F4" w:rsidRPr="00AD457B">
        <w:rPr>
          <w:rFonts w:ascii="Arial" w:hAnsi="Arial" w:cs="Arial"/>
          <w:lang w:val="id-ID"/>
        </w:rPr>
        <w:t>Ev</w:t>
      </w:r>
      <w:r w:rsidR="001334F4">
        <w:rPr>
          <w:rFonts w:ascii="Arial" w:hAnsi="Arial" w:cs="Arial"/>
        </w:rPr>
        <w:t>aluasi</w:t>
      </w:r>
      <w:r w:rsidR="001334F4" w:rsidRPr="00EF79BF">
        <w:rPr>
          <w:rFonts w:ascii="Arial" w:hAnsi="Arial" w:cs="Arial"/>
          <w:bCs/>
        </w:rPr>
        <w:t xml:space="preserve"> </w:t>
      </w:r>
      <w:r w:rsidRPr="00EF79BF">
        <w:rPr>
          <w:rFonts w:ascii="Arial" w:hAnsi="Arial" w:cs="Arial"/>
          <w:bCs/>
        </w:rPr>
        <w:t xml:space="preserve">Pembinaan Kesejarahan dan Benda-benda Kepurbakalaan Nasional dan Daerah di </w:t>
      </w:r>
      <w:r w:rsidR="00907EAA">
        <w:rPr>
          <w:rFonts w:ascii="Arial" w:hAnsi="Arial" w:cs="Arial"/>
          <w:bCs/>
        </w:rPr>
        <w:t>Sumatera Barat</w:t>
      </w:r>
      <w:r>
        <w:rPr>
          <w:rFonts w:ascii="Arial" w:hAnsi="Arial" w:cs="Arial"/>
          <w:bCs/>
        </w:rPr>
        <w:t xml:space="preserve">; </w:t>
      </w:r>
      <w:r w:rsidRPr="00EF79BF">
        <w:rPr>
          <w:rFonts w:ascii="Arial" w:hAnsi="Arial" w:cs="Arial"/>
          <w:bCs/>
        </w:rPr>
        <w:t>Pengadaan Buku-buku Literatur Kebudayaan Sebagai Referensi Bidang Kebudayaan (Pustaka)</w:t>
      </w:r>
      <w:r>
        <w:rPr>
          <w:rFonts w:ascii="Arial" w:hAnsi="Arial" w:cs="Arial"/>
          <w:bCs/>
        </w:rPr>
        <w:t xml:space="preserve">; </w:t>
      </w:r>
      <w:r w:rsidRPr="00EF79BF">
        <w:rPr>
          <w:rFonts w:ascii="Arial" w:hAnsi="Arial" w:cs="Arial"/>
          <w:bCs/>
        </w:rPr>
        <w:t xml:space="preserve">Pelestarian Cagar Budaya dan </w:t>
      </w:r>
      <w:r w:rsidRPr="00EF79BF">
        <w:rPr>
          <w:rFonts w:ascii="Arial" w:hAnsi="Arial" w:cs="Arial"/>
          <w:bCs/>
        </w:rPr>
        <w:lastRenderedPageBreak/>
        <w:t>Konservasi Koleksi Museum</w:t>
      </w:r>
      <w:r>
        <w:rPr>
          <w:rFonts w:ascii="Arial" w:hAnsi="Arial" w:cs="Arial"/>
          <w:bCs/>
        </w:rPr>
        <w:t xml:space="preserve">; </w:t>
      </w:r>
      <w:r w:rsidRPr="00EF79BF">
        <w:rPr>
          <w:rFonts w:ascii="Arial" w:hAnsi="Arial" w:cs="Arial"/>
          <w:bCs/>
        </w:rPr>
        <w:t>Pengadaan Koleksi Museum</w:t>
      </w:r>
      <w:r>
        <w:rPr>
          <w:rFonts w:ascii="Arial" w:hAnsi="Arial" w:cs="Arial"/>
          <w:bCs/>
        </w:rPr>
        <w:t xml:space="preserve">; dan </w:t>
      </w:r>
      <w:r w:rsidRPr="00EF79BF">
        <w:rPr>
          <w:rFonts w:ascii="Arial" w:hAnsi="Arial" w:cs="Arial"/>
          <w:bCs/>
        </w:rPr>
        <w:t>Fasilitasi Digitalisasi Sistem Informasi Koleksi Museum(Digital SIK-M)</w:t>
      </w:r>
      <w:r>
        <w:rPr>
          <w:rFonts w:ascii="Arial" w:hAnsi="Arial" w:cs="Arial"/>
          <w:bCs/>
        </w:rPr>
        <w:t xml:space="preserve">.  </w:t>
      </w:r>
    </w:p>
    <w:p w:rsidR="001010FF" w:rsidRPr="001010FF" w:rsidRDefault="001010FF" w:rsidP="00EE6317">
      <w:pPr>
        <w:numPr>
          <w:ilvl w:val="3"/>
          <w:numId w:val="182"/>
        </w:numPr>
        <w:spacing w:line="360" w:lineRule="auto"/>
        <w:jc w:val="both"/>
        <w:outlineLvl w:val="0"/>
        <w:rPr>
          <w:rFonts w:ascii="Arial" w:hAnsi="Arial" w:cs="Arial"/>
          <w:bCs/>
        </w:rPr>
      </w:pPr>
      <w:r w:rsidRPr="001010FF">
        <w:rPr>
          <w:rFonts w:ascii="Arial" w:hAnsi="Arial" w:cs="Arial"/>
          <w:bCs/>
        </w:rPr>
        <w:t>Program</w:t>
      </w:r>
      <w:r w:rsidR="00564856">
        <w:rPr>
          <w:rFonts w:ascii="Arial" w:hAnsi="Arial" w:cs="Arial"/>
          <w:bCs/>
        </w:rPr>
        <w:t xml:space="preserve"> Pengembangan Pendidikan Budaya,</w:t>
      </w:r>
      <w:r w:rsidRPr="001010FF">
        <w:rPr>
          <w:rFonts w:ascii="Arial" w:hAnsi="Arial" w:cs="Arial"/>
          <w:bCs/>
        </w:rPr>
        <w:t xml:space="preserve"> </w:t>
      </w:r>
      <w:r w:rsidR="00564856" w:rsidRPr="001010FF">
        <w:rPr>
          <w:rFonts w:ascii="Arial" w:hAnsi="Arial" w:cs="Arial"/>
          <w:bCs/>
        </w:rPr>
        <w:t xml:space="preserve">dengan kegiatan </w:t>
      </w:r>
      <w:r w:rsidRPr="001010FF">
        <w:rPr>
          <w:rFonts w:ascii="Arial" w:hAnsi="Arial" w:cs="Arial"/>
          <w:bCs/>
        </w:rPr>
        <w:t xml:space="preserve">: Pameran koleksi Museum daerah Regional dan Nasional; Peningkatan kompetensi siswa dalam berpidato adat minang </w:t>
      </w:r>
      <w:r w:rsidR="00CF503B">
        <w:rPr>
          <w:rFonts w:ascii="Arial" w:hAnsi="Arial" w:cs="Arial"/>
          <w:bCs/>
        </w:rPr>
        <w:t>se-Sumatera Barat</w:t>
      </w:r>
      <w:r w:rsidRPr="001010FF">
        <w:rPr>
          <w:rFonts w:ascii="Arial" w:hAnsi="Arial" w:cs="Arial"/>
          <w:bCs/>
        </w:rPr>
        <w:t>; Penyusunan Materi dan Silabus sekolah penyelenggara nilai tradisi minang disekolah boarding; Penyelenggara Olimpiade Tradisi Minang</w:t>
      </w:r>
      <w:r w:rsidR="00564856">
        <w:rPr>
          <w:rFonts w:ascii="Arial" w:hAnsi="Arial" w:cs="Arial"/>
          <w:bCs/>
        </w:rPr>
        <w:t xml:space="preserve">kabau </w:t>
      </w:r>
      <w:r w:rsidR="00CF503B">
        <w:rPr>
          <w:rFonts w:ascii="Arial" w:hAnsi="Arial" w:cs="Arial"/>
          <w:bCs/>
        </w:rPr>
        <w:t>se-Sumatera Barat</w:t>
      </w:r>
      <w:r w:rsidRPr="001010FF">
        <w:rPr>
          <w:rFonts w:ascii="Arial" w:hAnsi="Arial" w:cs="Arial"/>
          <w:bCs/>
        </w:rPr>
        <w:t>; Pembinaan dan Penyelenggara Sekolah Berwawasan Budaya; Peningkatan kompetensi guru “BAM”; Penyusunan Penyebaran Informasi Koleksi Museum; Pembinaan, Pengembangan dan Sosialisasi Seni dan Budaya di Sumatera Barat; dan Peningkatan Fasilitas Museum.</w:t>
      </w:r>
    </w:p>
    <w:p w:rsidR="001010FF" w:rsidRPr="001010FF" w:rsidRDefault="001010FF" w:rsidP="00EE6317">
      <w:pPr>
        <w:numPr>
          <w:ilvl w:val="3"/>
          <w:numId w:val="182"/>
        </w:numPr>
        <w:spacing w:line="360" w:lineRule="auto"/>
        <w:jc w:val="both"/>
        <w:outlineLvl w:val="0"/>
        <w:rPr>
          <w:rFonts w:ascii="Arial" w:hAnsi="Arial" w:cs="Arial"/>
          <w:bCs/>
        </w:rPr>
      </w:pPr>
      <w:r w:rsidRPr="001010FF">
        <w:rPr>
          <w:rFonts w:ascii="Arial" w:hAnsi="Arial" w:cs="Arial"/>
          <w:bCs/>
        </w:rPr>
        <w:t>Program Peningkatan Diplomasi Seni dan Budaya</w:t>
      </w:r>
      <w:r w:rsidR="00564856">
        <w:rPr>
          <w:rFonts w:ascii="Arial" w:hAnsi="Arial" w:cs="Arial"/>
          <w:bCs/>
        </w:rPr>
        <w:t>,</w:t>
      </w:r>
      <w:r w:rsidRPr="001010FF">
        <w:rPr>
          <w:rFonts w:ascii="Arial" w:hAnsi="Arial" w:cs="Arial"/>
          <w:bCs/>
        </w:rPr>
        <w:t xml:space="preserve"> dengan kegiatan Temu Karya Taman Budaya tingkat Regional dan Nasional.</w:t>
      </w:r>
    </w:p>
    <w:p w:rsidR="001010FF" w:rsidRPr="001010FF" w:rsidRDefault="001010FF" w:rsidP="00EE6317">
      <w:pPr>
        <w:numPr>
          <w:ilvl w:val="3"/>
          <w:numId w:val="182"/>
        </w:numPr>
        <w:spacing w:line="360" w:lineRule="auto"/>
        <w:jc w:val="both"/>
        <w:outlineLvl w:val="0"/>
        <w:rPr>
          <w:rFonts w:ascii="Arial" w:hAnsi="Arial" w:cs="Arial"/>
          <w:bCs/>
        </w:rPr>
      </w:pPr>
      <w:r w:rsidRPr="001010FF">
        <w:rPr>
          <w:rFonts w:ascii="Arial" w:hAnsi="Arial" w:cs="Arial"/>
          <w:bCs/>
        </w:rPr>
        <w:t>Program Pemberdayaan Lembaga-Lembaga Adat Seni</w:t>
      </w:r>
      <w:r>
        <w:rPr>
          <w:rFonts w:ascii="Arial" w:hAnsi="Arial" w:cs="Arial"/>
          <w:bCs/>
        </w:rPr>
        <w:t xml:space="preserve"> d</w:t>
      </w:r>
      <w:r w:rsidR="00564856">
        <w:rPr>
          <w:rFonts w:ascii="Arial" w:hAnsi="Arial" w:cs="Arial"/>
          <w:bCs/>
        </w:rPr>
        <w:t>an Budaya,</w:t>
      </w:r>
      <w:r w:rsidRPr="001010FF">
        <w:rPr>
          <w:rFonts w:ascii="Arial" w:hAnsi="Arial" w:cs="Arial"/>
          <w:bCs/>
        </w:rPr>
        <w:t xml:space="preserve"> </w:t>
      </w:r>
      <w:r w:rsidR="00564856" w:rsidRPr="001010FF">
        <w:rPr>
          <w:rFonts w:ascii="Arial" w:hAnsi="Arial" w:cs="Arial"/>
          <w:bCs/>
        </w:rPr>
        <w:t xml:space="preserve">dengan </w:t>
      </w:r>
      <w:r w:rsidRPr="001010FF">
        <w:rPr>
          <w:rFonts w:ascii="Arial" w:hAnsi="Arial" w:cs="Arial"/>
          <w:bCs/>
        </w:rPr>
        <w:t xml:space="preserve">kegiatan : Pembinaan dan Pemberdayaan Pemangku Adat </w:t>
      </w:r>
      <w:r w:rsidR="00CF503B">
        <w:rPr>
          <w:rFonts w:ascii="Arial" w:hAnsi="Arial" w:cs="Arial"/>
          <w:bCs/>
        </w:rPr>
        <w:t>se-Sumatera Barat</w:t>
      </w:r>
      <w:r w:rsidRPr="001010FF">
        <w:rPr>
          <w:rFonts w:ascii="Arial" w:hAnsi="Arial" w:cs="Arial"/>
          <w:bCs/>
        </w:rPr>
        <w:t xml:space="preserve">; Temu Konsultasi Ketua KAN dan Bundo Kanduang </w:t>
      </w:r>
      <w:r w:rsidR="00CF503B">
        <w:rPr>
          <w:rFonts w:ascii="Arial" w:hAnsi="Arial" w:cs="Arial"/>
          <w:bCs/>
        </w:rPr>
        <w:t>se-Sumatera Barat</w:t>
      </w:r>
      <w:r w:rsidRPr="001010FF">
        <w:rPr>
          <w:rFonts w:ascii="Arial" w:hAnsi="Arial" w:cs="Arial"/>
          <w:bCs/>
        </w:rPr>
        <w:t>; Pendataan Group Kesenian; Bimtek Ketua Sanggar; Bimtek Guru Kesenian SD, SMP, SMA dan SMK; Festival/ Lomba Seni Paduan Suara; Festival/ Lomba Seni Teater; Festival/Lomba Randai; Gita Bahana Nusantara; Apresiasi terhadap karya seni; Diplomasi Budaya/seni Pertunjukan; Safari Adat dan Budaya Masyarakat Minang</w:t>
      </w:r>
      <w:r w:rsidR="00ED5898">
        <w:rPr>
          <w:rFonts w:ascii="Arial" w:hAnsi="Arial" w:cs="Arial"/>
          <w:bCs/>
        </w:rPr>
        <w:t>kabau</w:t>
      </w:r>
      <w:r w:rsidRPr="001010FF">
        <w:rPr>
          <w:rFonts w:ascii="Arial" w:hAnsi="Arial" w:cs="Arial"/>
          <w:bCs/>
        </w:rPr>
        <w:t xml:space="preserve"> </w:t>
      </w:r>
      <w:r w:rsidR="00CF503B">
        <w:rPr>
          <w:rFonts w:ascii="Arial" w:hAnsi="Arial" w:cs="Arial"/>
          <w:bCs/>
        </w:rPr>
        <w:t>Se-Sumatera Barat</w:t>
      </w:r>
      <w:r w:rsidRPr="001010FF">
        <w:rPr>
          <w:rFonts w:ascii="Arial" w:hAnsi="Arial" w:cs="Arial"/>
          <w:bCs/>
        </w:rPr>
        <w:t xml:space="preserve">; Pembekalan ABS-SBK Untuk Bundo Kanduang </w:t>
      </w:r>
      <w:r w:rsidR="00CF503B">
        <w:rPr>
          <w:rFonts w:ascii="Arial" w:hAnsi="Arial" w:cs="Arial"/>
          <w:bCs/>
        </w:rPr>
        <w:t>Se-Sumatera Barat</w:t>
      </w:r>
      <w:r w:rsidRPr="001010FF">
        <w:rPr>
          <w:rFonts w:ascii="Arial" w:hAnsi="Arial" w:cs="Arial"/>
          <w:bCs/>
        </w:rPr>
        <w:t>; Fasilitasi dan Pembinaan KAN Terbaik di Sumatera Barat.</w:t>
      </w:r>
    </w:p>
    <w:p w:rsidR="001010FF" w:rsidRPr="001010FF" w:rsidRDefault="001010FF" w:rsidP="00EE6317">
      <w:pPr>
        <w:numPr>
          <w:ilvl w:val="3"/>
          <w:numId w:val="182"/>
        </w:numPr>
        <w:spacing w:line="360" w:lineRule="auto"/>
        <w:jc w:val="both"/>
        <w:outlineLvl w:val="0"/>
        <w:rPr>
          <w:rFonts w:ascii="Arial" w:hAnsi="Arial" w:cs="Arial"/>
          <w:bCs/>
        </w:rPr>
      </w:pPr>
      <w:r w:rsidRPr="001010FF">
        <w:rPr>
          <w:rFonts w:ascii="Arial" w:hAnsi="Arial" w:cs="Arial"/>
          <w:bCs/>
        </w:rPr>
        <w:t>Program Peningkatan Pelayanan Kehidupan Beragama, dengan kegiatan Koordinasi Pelayanan Terhadap Pemberangkatan dan Pemulangan Haji di Padang.</w:t>
      </w:r>
    </w:p>
    <w:p w:rsidR="001010FF" w:rsidRPr="001010FF" w:rsidRDefault="001010FF" w:rsidP="00EE6317">
      <w:pPr>
        <w:numPr>
          <w:ilvl w:val="3"/>
          <w:numId w:val="182"/>
        </w:numPr>
        <w:spacing w:line="360" w:lineRule="auto"/>
        <w:jc w:val="both"/>
        <w:outlineLvl w:val="0"/>
        <w:rPr>
          <w:rFonts w:ascii="Arial" w:hAnsi="Arial" w:cs="Arial"/>
          <w:bCs/>
        </w:rPr>
      </w:pPr>
      <w:r w:rsidRPr="001010FF">
        <w:rPr>
          <w:rFonts w:ascii="Arial" w:hAnsi="Arial" w:cs="Arial"/>
          <w:bCs/>
        </w:rPr>
        <w:lastRenderedPageBreak/>
        <w:t xml:space="preserve">Program Peningkatan Pemahaman, Penghayatan, Pengamalan dan Pengembangan Nilai-nilai Agama. </w:t>
      </w:r>
      <w:r w:rsidR="00564856" w:rsidRPr="001010FF">
        <w:rPr>
          <w:rFonts w:ascii="Arial" w:hAnsi="Arial" w:cs="Arial"/>
          <w:bCs/>
        </w:rPr>
        <w:t xml:space="preserve">dengan </w:t>
      </w:r>
      <w:r w:rsidRPr="001010FF">
        <w:rPr>
          <w:rFonts w:ascii="Arial" w:hAnsi="Arial" w:cs="Arial"/>
          <w:bCs/>
        </w:rPr>
        <w:t>kegiatan : Penilaian Didikan Subuh Berprestasi Provinsi Sumatera Bara</w:t>
      </w:r>
      <w:r w:rsidR="00277C73">
        <w:rPr>
          <w:rFonts w:ascii="Arial" w:hAnsi="Arial" w:cs="Arial"/>
          <w:bCs/>
        </w:rPr>
        <w:t>t; Pencerahan Agama dan Silatur</w:t>
      </w:r>
      <w:r w:rsidRPr="001010FF">
        <w:rPr>
          <w:rFonts w:ascii="Arial" w:hAnsi="Arial" w:cs="Arial"/>
          <w:bCs/>
        </w:rPr>
        <w:t xml:space="preserve">ahmi Bulan Ramadhan; Kegiatan Wirid / Ceramah Agama Mingguan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Pr="001010FF">
        <w:rPr>
          <w:rFonts w:ascii="Arial" w:hAnsi="Arial" w:cs="Arial"/>
          <w:bCs/>
        </w:rPr>
        <w:t xml:space="preserve"> di Lingkungan Kantor Gubernur; Pelaksanaan Peringatan Hari Besar Islam di Lingkungan Pemerintah Provinsi Sumatera Barat; Pelatihan Qori/Qoriah, Mufasir/Mufasirah, Hafiz/ah Sumatera Barat; Pelatihan Guru-Guru TPQ/MDT </w:t>
      </w:r>
      <w:r w:rsidR="00CF503B">
        <w:rPr>
          <w:rFonts w:ascii="Arial" w:hAnsi="Arial" w:cs="Arial"/>
          <w:bCs/>
        </w:rPr>
        <w:t>se-Sumatera Barat</w:t>
      </w:r>
      <w:r w:rsidRPr="001010FF">
        <w:rPr>
          <w:rFonts w:ascii="Arial" w:hAnsi="Arial" w:cs="Arial"/>
          <w:bCs/>
        </w:rPr>
        <w:t>; dan Pengiriman Khalifah Sumatera Barat dalam rangka MTQ Nasional.</w:t>
      </w:r>
    </w:p>
    <w:p w:rsidR="001010FF" w:rsidRPr="001010FF" w:rsidRDefault="001010FF" w:rsidP="00EE6317">
      <w:pPr>
        <w:numPr>
          <w:ilvl w:val="3"/>
          <w:numId w:val="182"/>
        </w:numPr>
        <w:spacing w:line="360" w:lineRule="auto"/>
        <w:jc w:val="both"/>
        <w:outlineLvl w:val="0"/>
        <w:rPr>
          <w:rFonts w:ascii="Arial" w:hAnsi="Arial" w:cs="Arial"/>
          <w:bCs/>
        </w:rPr>
      </w:pPr>
      <w:r w:rsidRPr="001010FF">
        <w:rPr>
          <w:rFonts w:ascii="Arial" w:hAnsi="Arial" w:cs="Arial"/>
          <w:bCs/>
        </w:rPr>
        <w:t>Program Pengembangan Lembaga-lembaga Sosial Keagamaan d</w:t>
      </w:r>
      <w:r w:rsidR="00994293">
        <w:rPr>
          <w:rFonts w:ascii="Arial" w:hAnsi="Arial" w:cs="Arial"/>
          <w:bCs/>
        </w:rPr>
        <w:t>an Lembaga Pendidikan Keagamaan;</w:t>
      </w:r>
      <w:r w:rsidRPr="001010FF">
        <w:rPr>
          <w:rFonts w:ascii="Arial" w:hAnsi="Arial" w:cs="Arial"/>
          <w:bCs/>
        </w:rPr>
        <w:t xml:space="preserve"> </w:t>
      </w:r>
      <w:r w:rsidR="00994293" w:rsidRPr="001010FF">
        <w:rPr>
          <w:rFonts w:ascii="Arial" w:hAnsi="Arial" w:cs="Arial"/>
          <w:bCs/>
        </w:rPr>
        <w:t xml:space="preserve">dengan </w:t>
      </w:r>
      <w:r w:rsidRPr="001010FF">
        <w:rPr>
          <w:rFonts w:ascii="Arial" w:hAnsi="Arial" w:cs="Arial"/>
          <w:bCs/>
        </w:rPr>
        <w:t xml:space="preserve">kegiatan : Pelatihan dan Pengelolaan Barang/ Uang Pengurus Rumah Ibadah dan Organisasi; dan Koordinasi dan Fasilitasi Bidang Keagamaan di </w:t>
      </w:r>
      <w:r w:rsidR="00907EAA">
        <w:rPr>
          <w:rFonts w:ascii="Arial" w:hAnsi="Arial" w:cs="Arial"/>
          <w:bCs/>
        </w:rPr>
        <w:t>Sumatera Barat</w:t>
      </w:r>
      <w:r w:rsidRPr="001010FF">
        <w:rPr>
          <w:rFonts w:ascii="Arial" w:hAnsi="Arial" w:cs="Arial"/>
          <w:bCs/>
        </w:rPr>
        <w:t>.</w:t>
      </w:r>
    </w:p>
    <w:p w:rsidR="001010FF" w:rsidRPr="002A2013" w:rsidRDefault="001010FF" w:rsidP="00EE6317">
      <w:pPr>
        <w:numPr>
          <w:ilvl w:val="2"/>
          <w:numId w:val="181"/>
        </w:numPr>
        <w:spacing w:before="120" w:after="120" w:line="360" w:lineRule="auto"/>
        <w:jc w:val="both"/>
        <w:outlineLvl w:val="0"/>
        <w:rPr>
          <w:rFonts w:ascii="Arial" w:hAnsi="Arial" w:cs="Arial"/>
          <w:b/>
          <w:bCs/>
          <w:lang w:val="id-ID"/>
        </w:rPr>
      </w:pPr>
      <w:r w:rsidRPr="007C615C">
        <w:rPr>
          <w:rFonts w:ascii="Arial" w:hAnsi="Arial" w:cs="Arial"/>
          <w:b/>
          <w:bCs/>
          <w:lang w:val="id-ID"/>
        </w:rPr>
        <w:t xml:space="preserve">Realisasi Program dan </w:t>
      </w:r>
      <w:r w:rsidRPr="002A2013">
        <w:rPr>
          <w:rFonts w:ascii="Arial" w:hAnsi="Arial" w:cs="Arial"/>
          <w:b/>
          <w:bCs/>
          <w:lang w:val="id-ID"/>
        </w:rPr>
        <w:t xml:space="preserve"> Kegiatan</w:t>
      </w:r>
    </w:p>
    <w:p w:rsidR="001010FF" w:rsidRPr="007C615C" w:rsidRDefault="001010FF" w:rsidP="00EE6317">
      <w:pPr>
        <w:numPr>
          <w:ilvl w:val="3"/>
          <w:numId w:val="183"/>
        </w:numPr>
        <w:spacing w:line="360" w:lineRule="auto"/>
        <w:jc w:val="both"/>
        <w:outlineLvl w:val="0"/>
        <w:rPr>
          <w:rFonts w:ascii="Arial" w:hAnsi="Arial" w:cs="Arial"/>
          <w:lang w:val="id-ID"/>
        </w:rPr>
      </w:pPr>
      <w:r w:rsidRPr="007C615C">
        <w:rPr>
          <w:rFonts w:ascii="Arial" w:hAnsi="Arial" w:cs="Arial"/>
          <w:lang w:val="id-ID"/>
        </w:rPr>
        <w:t>Program Pengembangan Nilai-Nilai Budaya</w:t>
      </w:r>
      <w:r w:rsidR="00994293">
        <w:rPr>
          <w:rFonts w:ascii="Arial" w:hAnsi="Arial" w:cs="Arial"/>
        </w:rPr>
        <w:t>,</w:t>
      </w:r>
      <w:r w:rsidRPr="007C615C">
        <w:rPr>
          <w:rFonts w:ascii="Arial" w:hAnsi="Arial" w:cs="Arial"/>
          <w:lang w:val="id-ID"/>
        </w:rPr>
        <w:t xml:space="preserve"> dengan anggaran Rp.</w:t>
      </w:r>
      <w:r w:rsidRPr="007C615C">
        <w:rPr>
          <w:rFonts w:ascii="Arial" w:hAnsi="Arial" w:cs="Arial"/>
        </w:rPr>
        <w:t>520</w:t>
      </w:r>
      <w:r w:rsidRPr="007C615C">
        <w:rPr>
          <w:rFonts w:ascii="Arial" w:hAnsi="Arial" w:cs="Arial"/>
          <w:lang w:val="id-ID"/>
        </w:rPr>
        <w:t>.000.000</w:t>
      </w:r>
      <w:r w:rsidR="00994293">
        <w:rPr>
          <w:rFonts w:ascii="Arial" w:hAnsi="Arial" w:cs="Arial"/>
        </w:rPr>
        <w:t>,-</w:t>
      </w:r>
      <w:r w:rsidRPr="007C615C">
        <w:rPr>
          <w:rFonts w:ascii="Arial" w:hAnsi="Arial" w:cs="Arial"/>
          <w:lang w:val="id-ID"/>
        </w:rPr>
        <w:t xml:space="preserve"> </w:t>
      </w:r>
      <w:r w:rsidRPr="007C615C">
        <w:rPr>
          <w:rFonts w:ascii="Arial" w:hAnsi="Arial" w:cs="Arial"/>
        </w:rPr>
        <w:t>dan</w:t>
      </w:r>
      <w:r w:rsidRPr="007C615C">
        <w:rPr>
          <w:rFonts w:ascii="Arial" w:hAnsi="Arial" w:cs="Arial"/>
          <w:lang w:val="id-ID"/>
        </w:rPr>
        <w:t xml:space="preserve"> realisasi </w:t>
      </w:r>
      <w:r w:rsidR="00994293">
        <w:rPr>
          <w:rFonts w:ascii="Arial" w:hAnsi="Arial" w:cs="Arial"/>
        </w:rPr>
        <w:t xml:space="preserve">sebesar </w:t>
      </w:r>
      <w:r w:rsidRPr="007C615C">
        <w:rPr>
          <w:rFonts w:ascii="Arial" w:hAnsi="Arial" w:cs="Arial"/>
          <w:lang w:val="id-ID"/>
        </w:rPr>
        <w:t>Rp.</w:t>
      </w:r>
      <w:r w:rsidRPr="007C615C">
        <w:rPr>
          <w:rFonts w:ascii="Arial" w:hAnsi="Arial" w:cs="Arial"/>
        </w:rPr>
        <w:t>515.230.500</w:t>
      </w:r>
      <w:r w:rsidR="00994293">
        <w:rPr>
          <w:rFonts w:ascii="Arial" w:hAnsi="Arial" w:cs="Arial"/>
        </w:rPr>
        <w:t>,-</w:t>
      </w:r>
      <w:r w:rsidRPr="007C615C">
        <w:rPr>
          <w:rFonts w:ascii="Arial" w:hAnsi="Arial" w:cs="Arial"/>
          <w:lang w:val="id-ID"/>
        </w:rPr>
        <w:t xml:space="preserve"> (</w:t>
      </w:r>
      <w:r w:rsidR="00994293">
        <w:rPr>
          <w:rFonts w:ascii="Arial" w:hAnsi="Arial" w:cs="Arial"/>
        </w:rPr>
        <w:t>99,08</w:t>
      </w:r>
      <w:r w:rsidRPr="007C615C">
        <w:rPr>
          <w:rFonts w:ascii="Arial" w:hAnsi="Arial" w:cs="Arial"/>
          <w:lang w:val="id-ID"/>
        </w:rPr>
        <w:t>%).</w:t>
      </w:r>
      <w:r w:rsidRPr="007C615C">
        <w:rPr>
          <w:rFonts w:ascii="Arial" w:hAnsi="Arial" w:cs="Arial"/>
        </w:rPr>
        <w:t xml:space="preserve"> Dengan output :</w:t>
      </w:r>
      <w:r>
        <w:rPr>
          <w:rFonts w:ascii="Arial" w:hAnsi="Arial" w:cs="Arial"/>
        </w:rPr>
        <w:t xml:space="preserve"> </w:t>
      </w:r>
      <w:r w:rsidRPr="007C615C">
        <w:rPr>
          <w:rFonts w:ascii="Arial" w:hAnsi="Arial" w:cs="Arial"/>
          <w:lang w:val="id-ID"/>
        </w:rPr>
        <w:t>Berkemban</w:t>
      </w:r>
      <w:r>
        <w:rPr>
          <w:rFonts w:ascii="Arial" w:hAnsi="Arial" w:cs="Arial"/>
          <w:lang w:val="id-ID"/>
        </w:rPr>
        <w:t>gnya Nilai adat Seni dan Budaya</w:t>
      </w:r>
      <w:r>
        <w:rPr>
          <w:rFonts w:ascii="Arial" w:hAnsi="Arial" w:cs="Arial"/>
        </w:rPr>
        <w:t xml:space="preserve">; </w:t>
      </w:r>
      <w:r w:rsidRPr="007C615C">
        <w:rPr>
          <w:rFonts w:ascii="Arial" w:hAnsi="Arial" w:cs="Arial"/>
          <w:lang w:val="id-ID"/>
        </w:rPr>
        <w:t>Terlaksananya lomba ke Tingkat Daerah/Lokal</w:t>
      </w:r>
      <w:r>
        <w:rPr>
          <w:rFonts w:ascii="Arial" w:hAnsi="Arial" w:cs="Arial"/>
        </w:rPr>
        <w:t xml:space="preserve">; </w:t>
      </w:r>
      <w:r w:rsidRPr="007C615C">
        <w:rPr>
          <w:rFonts w:ascii="Arial" w:hAnsi="Arial" w:cs="Arial"/>
          <w:lang w:val="id-ID"/>
        </w:rPr>
        <w:t>Meningkat dan berkembangny</w:t>
      </w:r>
      <w:r>
        <w:rPr>
          <w:rFonts w:ascii="Arial" w:hAnsi="Arial" w:cs="Arial"/>
          <w:lang w:val="id-ID"/>
        </w:rPr>
        <w:t>a lembaga seni sosial dan buday</w:t>
      </w:r>
      <w:r>
        <w:rPr>
          <w:rFonts w:ascii="Arial" w:hAnsi="Arial" w:cs="Arial"/>
        </w:rPr>
        <w:t xml:space="preserve">a; </w:t>
      </w:r>
      <w:r w:rsidRPr="007C615C">
        <w:rPr>
          <w:rFonts w:ascii="Arial" w:hAnsi="Arial" w:cs="Arial"/>
          <w:lang w:val="id-ID"/>
        </w:rPr>
        <w:t>Terlaksananya pembinaan adat dan budaya bagi masy</w:t>
      </w:r>
      <w:r>
        <w:rPr>
          <w:rFonts w:ascii="Arial" w:hAnsi="Arial" w:cs="Arial"/>
          <w:lang w:val="id-ID"/>
        </w:rPr>
        <w:t>arakat dengan 150 orang peserta</w:t>
      </w:r>
      <w:r>
        <w:rPr>
          <w:rFonts w:ascii="Arial" w:hAnsi="Arial" w:cs="Arial"/>
        </w:rPr>
        <w:t xml:space="preserve">; </w:t>
      </w:r>
      <w:r w:rsidRPr="007C615C">
        <w:rPr>
          <w:rFonts w:ascii="Arial" w:hAnsi="Arial" w:cs="Arial"/>
          <w:lang w:val="id-ID"/>
        </w:rPr>
        <w:t>Termotivasinya masyarakat da</w:t>
      </w:r>
      <w:r>
        <w:rPr>
          <w:rFonts w:ascii="Arial" w:hAnsi="Arial" w:cs="Arial"/>
          <w:lang w:val="id-ID"/>
        </w:rPr>
        <w:t>lam pelaksanaan adat dan budaya</w:t>
      </w:r>
      <w:r>
        <w:rPr>
          <w:rFonts w:ascii="Arial" w:hAnsi="Arial" w:cs="Arial"/>
        </w:rPr>
        <w:t xml:space="preserve">; </w:t>
      </w:r>
      <w:r w:rsidRPr="007C615C">
        <w:rPr>
          <w:rFonts w:ascii="Arial" w:hAnsi="Arial" w:cs="Arial"/>
          <w:lang w:val="id-ID"/>
        </w:rPr>
        <w:t>Terselenggaranya pembinaan ABS-SBK untuk pengurus Bundo K</w:t>
      </w:r>
      <w:r>
        <w:rPr>
          <w:rFonts w:ascii="Arial" w:hAnsi="Arial" w:cs="Arial"/>
          <w:lang w:val="id-ID"/>
        </w:rPr>
        <w:t>anduang dengan 80 orang peserta</w:t>
      </w:r>
      <w:r>
        <w:rPr>
          <w:rFonts w:ascii="Arial" w:hAnsi="Arial" w:cs="Arial"/>
        </w:rPr>
        <w:t xml:space="preserve">; </w:t>
      </w:r>
      <w:r w:rsidRPr="007C615C">
        <w:rPr>
          <w:rFonts w:ascii="Arial" w:hAnsi="Arial" w:cs="Arial"/>
          <w:lang w:val="id-ID"/>
        </w:rPr>
        <w:t xml:space="preserve">Meningkatnya pembekalan Bundo Kanduang dalam pemahaman ABS-SBK </w:t>
      </w:r>
      <w:r w:rsidR="00CF503B">
        <w:rPr>
          <w:rFonts w:ascii="Arial" w:hAnsi="Arial" w:cs="Arial"/>
          <w:lang w:val="id-ID"/>
        </w:rPr>
        <w:t>se-Sumatera Barat</w:t>
      </w:r>
      <w:r>
        <w:rPr>
          <w:rFonts w:ascii="Arial" w:hAnsi="Arial" w:cs="Arial"/>
        </w:rPr>
        <w:t xml:space="preserve">; </w:t>
      </w:r>
      <w:r w:rsidRPr="007C615C">
        <w:rPr>
          <w:rFonts w:ascii="Arial" w:hAnsi="Arial" w:cs="Arial"/>
          <w:lang w:val="id-ID"/>
        </w:rPr>
        <w:t xml:space="preserve">Terselenggaranya fasilitasi pembinaan dan pemilihan terhadap KAN terbaik </w:t>
      </w:r>
      <w:r w:rsidR="00CF503B">
        <w:rPr>
          <w:rFonts w:ascii="Arial" w:hAnsi="Arial" w:cs="Arial"/>
          <w:lang w:val="id-ID"/>
        </w:rPr>
        <w:t>se-Sumatera Barat</w:t>
      </w:r>
      <w:r>
        <w:rPr>
          <w:rFonts w:ascii="Arial" w:hAnsi="Arial" w:cs="Arial"/>
          <w:lang w:val="id-ID"/>
        </w:rPr>
        <w:t xml:space="preserve"> dengan 6 penilaian KAN terbaik</w:t>
      </w:r>
      <w:r>
        <w:rPr>
          <w:rFonts w:ascii="Arial" w:hAnsi="Arial" w:cs="Arial"/>
        </w:rPr>
        <w:t xml:space="preserve">; </w:t>
      </w:r>
      <w:r w:rsidRPr="007C615C">
        <w:rPr>
          <w:rFonts w:ascii="Arial" w:hAnsi="Arial" w:cs="Arial"/>
          <w:lang w:val="id-ID"/>
        </w:rPr>
        <w:t xml:space="preserve">Termotivasinya pengurus Kerapatan Adat Nagari (KAN) </w:t>
      </w:r>
      <w:r>
        <w:rPr>
          <w:rFonts w:ascii="Arial" w:hAnsi="Arial" w:cs="Arial"/>
          <w:lang w:val="id-ID"/>
        </w:rPr>
        <w:t>dalam pengelolaan organisasinya</w:t>
      </w:r>
      <w:r>
        <w:rPr>
          <w:rFonts w:ascii="Arial" w:hAnsi="Arial" w:cs="Arial"/>
        </w:rPr>
        <w:t>.</w:t>
      </w:r>
    </w:p>
    <w:p w:rsidR="001010FF" w:rsidRPr="002A2013" w:rsidRDefault="001010FF" w:rsidP="00EE6317">
      <w:pPr>
        <w:numPr>
          <w:ilvl w:val="3"/>
          <w:numId w:val="183"/>
        </w:numPr>
        <w:spacing w:line="360" w:lineRule="auto"/>
        <w:jc w:val="both"/>
        <w:outlineLvl w:val="0"/>
        <w:rPr>
          <w:rFonts w:ascii="Arial" w:hAnsi="Arial" w:cs="Arial"/>
          <w:lang w:val="id-ID"/>
        </w:rPr>
      </w:pPr>
      <w:r w:rsidRPr="002A2013">
        <w:rPr>
          <w:rFonts w:ascii="Arial" w:hAnsi="Arial" w:cs="Arial"/>
          <w:lang w:val="id-ID"/>
        </w:rPr>
        <w:lastRenderedPageBreak/>
        <w:t>Program Pengelolaan Kekayaan Budaya dengan anggaran Rp.2.024.154.000</w:t>
      </w:r>
      <w:r w:rsidR="00994293">
        <w:rPr>
          <w:rFonts w:ascii="Arial" w:hAnsi="Arial" w:cs="Arial"/>
        </w:rPr>
        <w:t>,- dan</w:t>
      </w:r>
      <w:r w:rsidRPr="002A2013">
        <w:rPr>
          <w:rFonts w:ascii="Arial" w:hAnsi="Arial" w:cs="Arial"/>
          <w:lang w:val="id-ID"/>
        </w:rPr>
        <w:t xml:space="preserve"> realisasi</w:t>
      </w:r>
      <w:r w:rsidR="00994293">
        <w:rPr>
          <w:rFonts w:ascii="Arial" w:hAnsi="Arial" w:cs="Arial"/>
        </w:rPr>
        <w:t xml:space="preserve"> sebesar</w:t>
      </w:r>
      <w:r w:rsidRPr="002A2013">
        <w:rPr>
          <w:rFonts w:ascii="Arial" w:hAnsi="Arial" w:cs="Arial"/>
          <w:lang w:val="id-ID"/>
        </w:rPr>
        <w:t xml:space="preserve"> Rp.1.780.097.579</w:t>
      </w:r>
      <w:r w:rsidR="00994293">
        <w:rPr>
          <w:rFonts w:ascii="Arial" w:hAnsi="Arial" w:cs="Arial"/>
        </w:rPr>
        <w:t>,-</w:t>
      </w:r>
      <w:r w:rsidRPr="002A2013">
        <w:rPr>
          <w:rFonts w:ascii="Arial" w:hAnsi="Arial" w:cs="Arial"/>
          <w:lang w:val="id-ID"/>
        </w:rPr>
        <w:t xml:space="preserve"> (87,94%). Dengan output : </w:t>
      </w:r>
      <w:r w:rsidRPr="007C615C">
        <w:rPr>
          <w:rFonts w:ascii="Arial" w:hAnsi="Arial" w:cs="Arial"/>
          <w:lang w:val="id-ID"/>
        </w:rPr>
        <w:t>Meningkatnya Jumlah pengelola ke</w:t>
      </w:r>
      <w:r>
        <w:rPr>
          <w:rFonts w:ascii="Arial" w:hAnsi="Arial" w:cs="Arial"/>
          <w:lang w:val="id-ID"/>
        </w:rPr>
        <w:t>kayaan budaya yang di fasilitas</w:t>
      </w:r>
      <w:r w:rsidRPr="002A2013">
        <w:rPr>
          <w:rFonts w:ascii="Arial" w:hAnsi="Arial" w:cs="Arial"/>
          <w:lang w:val="id-ID"/>
        </w:rPr>
        <w:t xml:space="preserve">i; </w:t>
      </w:r>
      <w:r w:rsidRPr="007C615C">
        <w:rPr>
          <w:rFonts w:ascii="Arial" w:hAnsi="Arial" w:cs="Arial"/>
          <w:lang w:val="id-ID"/>
        </w:rPr>
        <w:t>Tersedianya buku cerita rakyat Daerah Sumatera Barat</w:t>
      </w:r>
      <w:r w:rsidRPr="002A2013">
        <w:rPr>
          <w:rFonts w:ascii="Arial" w:hAnsi="Arial" w:cs="Arial"/>
          <w:lang w:val="id-ID"/>
        </w:rPr>
        <w:t xml:space="preserve">; </w:t>
      </w:r>
      <w:r w:rsidRPr="007C615C">
        <w:rPr>
          <w:rFonts w:ascii="Arial" w:hAnsi="Arial" w:cs="Arial"/>
          <w:lang w:val="id-ID"/>
        </w:rPr>
        <w:t>Meningkatnya jumlah buku cerita rakyat daerah Sumatera Barat</w:t>
      </w:r>
      <w:r w:rsidRPr="002A2013">
        <w:rPr>
          <w:rFonts w:ascii="Arial" w:hAnsi="Arial" w:cs="Arial"/>
          <w:lang w:val="id-ID"/>
        </w:rPr>
        <w:t xml:space="preserve">; </w:t>
      </w:r>
      <w:r w:rsidRPr="007C615C">
        <w:rPr>
          <w:rFonts w:ascii="Arial" w:hAnsi="Arial" w:cs="Arial"/>
          <w:lang w:val="id-ID"/>
        </w:rPr>
        <w:t>Meningkatnya Jumlah pengelola ke</w:t>
      </w:r>
      <w:r>
        <w:rPr>
          <w:rFonts w:ascii="Arial" w:hAnsi="Arial" w:cs="Arial"/>
          <w:lang w:val="id-ID"/>
        </w:rPr>
        <w:t>kayaan budaya yang di fasilitas</w:t>
      </w:r>
      <w:r w:rsidRPr="002A2013">
        <w:rPr>
          <w:rFonts w:ascii="Arial" w:hAnsi="Arial" w:cs="Arial"/>
          <w:lang w:val="id-ID"/>
        </w:rPr>
        <w:t xml:space="preserve">i; </w:t>
      </w:r>
      <w:r w:rsidRPr="007C615C">
        <w:rPr>
          <w:rFonts w:ascii="Arial" w:hAnsi="Arial" w:cs="Arial"/>
          <w:lang w:val="id-ID"/>
        </w:rPr>
        <w:t>Tersedianya data-data nilai tradisi, budaya dan kepercayaan di Sumatera Barat terkoordinirnya Pelaku Sejarah dan Budayawan</w:t>
      </w:r>
      <w:r w:rsidRPr="002A2013">
        <w:rPr>
          <w:rFonts w:ascii="Arial" w:hAnsi="Arial" w:cs="Arial"/>
          <w:lang w:val="id-ID"/>
        </w:rPr>
        <w:t xml:space="preserve">; </w:t>
      </w:r>
      <w:r w:rsidRPr="007C615C">
        <w:rPr>
          <w:rFonts w:ascii="Arial" w:hAnsi="Arial" w:cs="Arial"/>
          <w:lang w:val="id-ID"/>
        </w:rPr>
        <w:t>Tersedianya data tradisi dan budaya</w:t>
      </w:r>
      <w:r w:rsidRPr="002A2013">
        <w:rPr>
          <w:rFonts w:ascii="Arial" w:hAnsi="Arial" w:cs="Arial"/>
          <w:lang w:val="id-ID"/>
        </w:rPr>
        <w:t xml:space="preserve">; </w:t>
      </w:r>
      <w:r w:rsidRPr="007C615C">
        <w:rPr>
          <w:rFonts w:ascii="Arial" w:hAnsi="Arial" w:cs="Arial"/>
          <w:lang w:val="id-ID"/>
        </w:rPr>
        <w:t>Meningkatnya Jumlah pengelola kekayaan budaya yang di fasilitasi</w:t>
      </w:r>
      <w:r w:rsidRPr="002A2013">
        <w:rPr>
          <w:rFonts w:ascii="Arial" w:hAnsi="Arial" w:cs="Arial"/>
          <w:lang w:val="id-ID"/>
        </w:rPr>
        <w:t xml:space="preserve">; </w:t>
      </w:r>
      <w:r w:rsidRPr="007C615C">
        <w:rPr>
          <w:rFonts w:ascii="Arial" w:hAnsi="Arial" w:cs="Arial"/>
          <w:lang w:val="id-ID"/>
        </w:rPr>
        <w:t>Terlaksananya rapat koordinasi den</w:t>
      </w:r>
      <w:r>
        <w:rPr>
          <w:rFonts w:ascii="Arial" w:hAnsi="Arial" w:cs="Arial"/>
          <w:lang w:val="id-ID"/>
        </w:rPr>
        <w:t>gan pelaku sejarah dan budayawa</w:t>
      </w:r>
      <w:r w:rsidRPr="002A2013">
        <w:rPr>
          <w:rFonts w:ascii="Arial" w:hAnsi="Arial" w:cs="Arial"/>
          <w:lang w:val="id-ID"/>
        </w:rPr>
        <w:t xml:space="preserve">n; </w:t>
      </w:r>
      <w:r w:rsidRPr="007C615C">
        <w:rPr>
          <w:rFonts w:ascii="Arial" w:hAnsi="Arial" w:cs="Arial"/>
          <w:lang w:val="id-ID"/>
        </w:rPr>
        <w:t>Terkoordinirnya Pelaku Sejarah dan Budayawan</w:t>
      </w:r>
      <w:r w:rsidRPr="002A2013">
        <w:rPr>
          <w:rFonts w:ascii="Arial" w:hAnsi="Arial" w:cs="Arial"/>
          <w:lang w:val="id-ID"/>
        </w:rPr>
        <w:t xml:space="preserve">; </w:t>
      </w:r>
      <w:r w:rsidRPr="007C615C">
        <w:rPr>
          <w:rFonts w:ascii="Arial" w:hAnsi="Arial" w:cs="Arial"/>
          <w:lang w:val="id-ID"/>
        </w:rPr>
        <w:t>Meningkatnya Jumlah pengelola kekayaan budaya yang di fasilitasi</w:t>
      </w:r>
      <w:r w:rsidRPr="002A2013">
        <w:rPr>
          <w:rFonts w:ascii="Arial" w:hAnsi="Arial" w:cs="Arial"/>
          <w:lang w:val="id-ID"/>
        </w:rPr>
        <w:t xml:space="preserve">; </w:t>
      </w:r>
      <w:r w:rsidRPr="007C615C">
        <w:rPr>
          <w:rFonts w:ascii="Arial" w:hAnsi="Arial" w:cs="Arial"/>
          <w:lang w:val="id-ID"/>
        </w:rPr>
        <w:t xml:space="preserve">Terlaksananya kegiatan seminar sejarah dan kepurbakalaan di </w:t>
      </w:r>
      <w:r>
        <w:rPr>
          <w:rFonts w:ascii="Arial" w:hAnsi="Arial" w:cs="Arial"/>
          <w:lang w:val="id-ID"/>
        </w:rPr>
        <w:t>Sumatera Bara</w:t>
      </w:r>
      <w:r w:rsidRPr="002A2013">
        <w:rPr>
          <w:rFonts w:ascii="Arial" w:hAnsi="Arial" w:cs="Arial"/>
          <w:lang w:val="id-ID"/>
        </w:rPr>
        <w:t xml:space="preserve">t; </w:t>
      </w:r>
      <w:r w:rsidRPr="007C615C">
        <w:rPr>
          <w:rFonts w:ascii="Arial" w:hAnsi="Arial" w:cs="Arial"/>
          <w:lang w:val="id-ID"/>
        </w:rPr>
        <w:t>Meningkatnya pengenalan dan pemahaman tentang pentingnya sejarah perbukalaan di Sumatera Barat</w:t>
      </w:r>
      <w:r w:rsidRPr="002A2013">
        <w:rPr>
          <w:rFonts w:ascii="Arial" w:hAnsi="Arial" w:cs="Arial"/>
          <w:lang w:val="id-ID"/>
        </w:rPr>
        <w:t xml:space="preserve">; </w:t>
      </w:r>
      <w:r w:rsidRPr="007C615C">
        <w:rPr>
          <w:rFonts w:ascii="Arial" w:hAnsi="Arial" w:cs="Arial"/>
          <w:lang w:val="id-ID"/>
        </w:rPr>
        <w:t>Meningkatnya Jumlah pe</w:t>
      </w:r>
      <w:r>
        <w:rPr>
          <w:rFonts w:ascii="Arial" w:hAnsi="Arial" w:cs="Arial"/>
          <w:lang w:val="id-ID"/>
        </w:rPr>
        <w:t>ngelola kekayaan budaya yang di</w:t>
      </w:r>
      <w:r w:rsidRPr="007C615C">
        <w:rPr>
          <w:rFonts w:ascii="Arial" w:hAnsi="Arial" w:cs="Arial"/>
          <w:lang w:val="id-ID"/>
        </w:rPr>
        <w:t>fasilitasi</w:t>
      </w:r>
      <w:r w:rsidRPr="002A2013">
        <w:rPr>
          <w:rFonts w:ascii="Arial" w:hAnsi="Arial" w:cs="Arial"/>
          <w:lang w:val="id-ID"/>
        </w:rPr>
        <w:t xml:space="preserve">; </w:t>
      </w:r>
      <w:r w:rsidRPr="007C615C">
        <w:rPr>
          <w:rFonts w:ascii="Arial" w:hAnsi="Arial" w:cs="Arial"/>
          <w:lang w:val="id-ID"/>
        </w:rPr>
        <w:t xml:space="preserve">Terlaksananya lomba pidato bela Negara bagi siswa di </w:t>
      </w:r>
      <w:r>
        <w:rPr>
          <w:rFonts w:ascii="Arial" w:hAnsi="Arial" w:cs="Arial"/>
          <w:lang w:val="id-ID"/>
        </w:rPr>
        <w:t>Sumatera Bara</w:t>
      </w:r>
      <w:r w:rsidRPr="002A2013">
        <w:rPr>
          <w:rFonts w:ascii="Arial" w:hAnsi="Arial" w:cs="Arial"/>
          <w:lang w:val="id-ID"/>
        </w:rPr>
        <w:t xml:space="preserve">t; </w:t>
      </w:r>
      <w:r w:rsidRPr="007C615C">
        <w:rPr>
          <w:rFonts w:ascii="Arial" w:hAnsi="Arial" w:cs="Arial"/>
          <w:lang w:val="id-ID"/>
        </w:rPr>
        <w:t xml:space="preserve">Meningkatnya pemahaman siswa tentang bela Negara dan terfasilitasinya warisan budaya dunia (Wadun) </w:t>
      </w:r>
      <w:r w:rsidR="008A6CFA" w:rsidRPr="007C615C">
        <w:rPr>
          <w:rFonts w:ascii="Arial" w:hAnsi="Arial" w:cs="Arial"/>
          <w:lang w:val="id-ID"/>
        </w:rPr>
        <w:t xml:space="preserve">Kota </w:t>
      </w:r>
      <w:r w:rsidRPr="007C615C">
        <w:rPr>
          <w:rFonts w:ascii="Arial" w:hAnsi="Arial" w:cs="Arial"/>
          <w:lang w:val="id-ID"/>
        </w:rPr>
        <w:t xml:space="preserve">Sawahlunto dan </w:t>
      </w:r>
      <w:r w:rsidR="00513458">
        <w:rPr>
          <w:rFonts w:ascii="Arial" w:hAnsi="Arial" w:cs="Arial"/>
          <w:lang w:val="id-ID"/>
        </w:rPr>
        <w:t xml:space="preserve">Kabupaten </w:t>
      </w:r>
      <w:r w:rsidRPr="007C615C">
        <w:rPr>
          <w:rFonts w:ascii="Arial" w:hAnsi="Arial" w:cs="Arial"/>
          <w:lang w:val="id-ID"/>
        </w:rPr>
        <w:t>Sijunjung</w:t>
      </w:r>
      <w:r w:rsidRPr="002A2013">
        <w:rPr>
          <w:rFonts w:ascii="Arial" w:hAnsi="Arial" w:cs="Arial"/>
          <w:lang w:val="id-ID"/>
        </w:rPr>
        <w:t xml:space="preserve">; </w:t>
      </w:r>
      <w:r w:rsidRPr="007C615C">
        <w:rPr>
          <w:rFonts w:ascii="Arial" w:hAnsi="Arial" w:cs="Arial"/>
          <w:lang w:val="id-ID"/>
        </w:rPr>
        <w:t>Meningkatnya Jumlah pengelola kekayaan budaya yang di fasilitasi</w:t>
      </w:r>
      <w:r w:rsidRPr="002A2013">
        <w:rPr>
          <w:rFonts w:ascii="Arial" w:hAnsi="Arial" w:cs="Arial"/>
          <w:lang w:val="id-ID"/>
        </w:rPr>
        <w:t xml:space="preserve">; </w:t>
      </w:r>
      <w:r w:rsidRPr="007C615C">
        <w:rPr>
          <w:rFonts w:ascii="Arial" w:hAnsi="Arial" w:cs="Arial"/>
          <w:lang w:val="id-ID"/>
        </w:rPr>
        <w:t xml:space="preserve">Tersedianya Film dokumenter tentang bangunan bersejarah dan benda-benda keperbukalaan </w:t>
      </w:r>
      <w:r w:rsidR="00907EAA">
        <w:rPr>
          <w:rFonts w:ascii="Arial" w:hAnsi="Arial" w:cs="Arial"/>
          <w:lang w:val="id-ID"/>
        </w:rPr>
        <w:t>Sumatera Barat</w:t>
      </w:r>
      <w:r w:rsidRPr="002A2013">
        <w:rPr>
          <w:rFonts w:ascii="Arial" w:hAnsi="Arial" w:cs="Arial"/>
          <w:lang w:val="id-ID"/>
        </w:rPr>
        <w:t xml:space="preserve">; </w:t>
      </w:r>
      <w:r w:rsidRPr="007C615C">
        <w:rPr>
          <w:rFonts w:ascii="Arial" w:hAnsi="Arial" w:cs="Arial"/>
          <w:lang w:val="id-ID"/>
        </w:rPr>
        <w:t>Te</w:t>
      </w:r>
      <w:r>
        <w:rPr>
          <w:rFonts w:ascii="Arial" w:hAnsi="Arial" w:cs="Arial"/>
          <w:lang w:val="id-ID"/>
        </w:rPr>
        <w:t>rdokumentasinya 1 (satu film do</w:t>
      </w:r>
      <w:r w:rsidRPr="002A2013">
        <w:rPr>
          <w:rFonts w:ascii="Arial" w:hAnsi="Arial" w:cs="Arial"/>
          <w:lang w:val="id-ID"/>
        </w:rPr>
        <w:t>k</w:t>
      </w:r>
      <w:r w:rsidRPr="007C615C">
        <w:rPr>
          <w:rFonts w:ascii="Arial" w:hAnsi="Arial" w:cs="Arial"/>
          <w:lang w:val="id-ID"/>
        </w:rPr>
        <w:t>umenter)</w:t>
      </w:r>
      <w:r w:rsidRPr="002A2013">
        <w:rPr>
          <w:rFonts w:ascii="Arial" w:hAnsi="Arial" w:cs="Arial"/>
          <w:lang w:val="id-ID"/>
        </w:rPr>
        <w:t xml:space="preserve">; </w:t>
      </w:r>
      <w:r w:rsidRPr="007C615C">
        <w:rPr>
          <w:rFonts w:ascii="Arial" w:hAnsi="Arial" w:cs="Arial"/>
          <w:lang w:val="id-ID"/>
        </w:rPr>
        <w:t>Meningkatnya Jumlah pengelola kekayaan budaya yang di fasilitasi</w:t>
      </w:r>
      <w:r w:rsidRPr="002A2013">
        <w:rPr>
          <w:rFonts w:ascii="Arial" w:hAnsi="Arial" w:cs="Arial"/>
          <w:lang w:val="id-ID"/>
        </w:rPr>
        <w:t xml:space="preserve">; </w:t>
      </w:r>
      <w:r w:rsidRPr="007C615C">
        <w:rPr>
          <w:rFonts w:ascii="Arial" w:hAnsi="Arial" w:cs="Arial"/>
          <w:lang w:val="id-ID"/>
        </w:rPr>
        <w:t>Terlaksananya kegiatan temu Siswa di Kota Wisata Budaya</w:t>
      </w:r>
      <w:r w:rsidRPr="002A2013">
        <w:rPr>
          <w:rFonts w:ascii="Arial" w:hAnsi="Arial" w:cs="Arial"/>
          <w:lang w:val="id-ID"/>
        </w:rPr>
        <w:t xml:space="preserve">; </w:t>
      </w:r>
      <w:r w:rsidRPr="007C615C">
        <w:rPr>
          <w:rFonts w:ascii="Arial" w:hAnsi="Arial" w:cs="Arial"/>
          <w:lang w:val="id-ID"/>
        </w:rPr>
        <w:t>Meningkatnya siswa SLTA terhadap pengembangan Wisata Budaya se-Sumatera Barat</w:t>
      </w:r>
      <w:r w:rsidRPr="002A2013">
        <w:rPr>
          <w:rFonts w:ascii="Arial" w:hAnsi="Arial" w:cs="Arial"/>
          <w:lang w:val="id-ID"/>
        </w:rPr>
        <w:t xml:space="preserve">; </w:t>
      </w:r>
      <w:r w:rsidRPr="007C615C">
        <w:rPr>
          <w:rFonts w:ascii="Arial" w:hAnsi="Arial" w:cs="Arial"/>
          <w:lang w:val="id-ID"/>
        </w:rPr>
        <w:t>Meningkatnya Jumlah pengelola kekayaan budaya yang di fasilitasi</w:t>
      </w:r>
      <w:r w:rsidRPr="002A2013">
        <w:rPr>
          <w:rFonts w:ascii="Arial" w:hAnsi="Arial" w:cs="Arial"/>
          <w:lang w:val="id-ID"/>
        </w:rPr>
        <w:t xml:space="preserve">; </w:t>
      </w:r>
      <w:r w:rsidRPr="007C615C">
        <w:rPr>
          <w:rFonts w:ascii="Arial" w:hAnsi="Arial" w:cs="Arial"/>
          <w:lang w:val="id-ID"/>
        </w:rPr>
        <w:t>Terpantaunya kondisi benda-benda keperbukalaan Nasional dan</w:t>
      </w:r>
      <w:r>
        <w:rPr>
          <w:rFonts w:ascii="Arial" w:hAnsi="Arial" w:cs="Arial"/>
          <w:lang w:val="id-ID"/>
        </w:rPr>
        <w:t xml:space="preserve"> Daerah di Sumatera Bara</w:t>
      </w:r>
      <w:r w:rsidRPr="002A2013">
        <w:rPr>
          <w:rFonts w:ascii="Arial" w:hAnsi="Arial" w:cs="Arial"/>
          <w:lang w:val="id-ID"/>
        </w:rPr>
        <w:t xml:space="preserve">t; </w:t>
      </w:r>
      <w:r w:rsidRPr="007C615C">
        <w:rPr>
          <w:rFonts w:ascii="Arial" w:hAnsi="Arial" w:cs="Arial"/>
          <w:lang w:val="id-ID"/>
        </w:rPr>
        <w:t xml:space="preserve">Terdatanya benda-benda kepurbakalaan Nasional dan </w:t>
      </w:r>
      <w:r w:rsidRPr="007C615C">
        <w:rPr>
          <w:rFonts w:ascii="Arial" w:hAnsi="Arial" w:cs="Arial"/>
          <w:lang w:val="id-ID"/>
        </w:rPr>
        <w:lastRenderedPageBreak/>
        <w:t>Daerah di Sumatera Barat</w:t>
      </w:r>
      <w:r w:rsidRPr="002A2013">
        <w:rPr>
          <w:rFonts w:ascii="Arial" w:hAnsi="Arial" w:cs="Arial"/>
          <w:lang w:val="id-ID"/>
        </w:rPr>
        <w:t xml:space="preserve">; </w:t>
      </w:r>
      <w:r w:rsidRPr="007C615C">
        <w:rPr>
          <w:rFonts w:ascii="Arial" w:hAnsi="Arial" w:cs="Arial"/>
          <w:lang w:val="id-ID"/>
        </w:rPr>
        <w:t>Meningkatnya Jumlah pengelola kekayaan budaya yang di fasilitasi</w:t>
      </w:r>
      <w:r w:rsidRPr="002A2013">
        <w:rPr>
          <w:rFonts w:ascii="Arial" w:hAnsi="Arial" w:cs="Arial"/>
          <w:lang w:val="id-ID"/>
        </w:rPr>
        <w:t xml:space="preserve">; </w:t>
      </w:r>
      <w:r w:rsidRPr="007C615C">
        <w:rPr>
          <w:rFonts w:ascii="Arial" w:hAnsi="Arial" w:cs="Arial"/>
          <w:lang w:val="id-ID"/>
        </w:rPr>
        <w:t>Tersedianya buku literature kebudayaan sebagai referensi bidang Kebudayaan</w:t>
      </w:r>
      <w:r w:rsidRPr="002A2013">
        <w:rPr>
          <w:rFonts w:ascii="Arial" w:hAnsi="Arial" w:cs="Arial"/>
          <w:lang w:val="id-ID"/>
        </w:rPr>
        <w:t xml:space="preserve">; </w:t>
      </w:r>
      <w:r w:rsidRPr="007C615C">
        <w:rPr>
          <w:rFonts w:ascii="Arial" w:hAnsi="Arial" w:cs="Arial"/>
          <w:lang w:val="id-ID"/>
        </w:rPr>
        <w:t>Tersedianya buku literature sejarah, kesenian dan nilai tradisi dan kepercayaan di bidang kebudayaan</w:t>
      </w:r>
      <w:r w:rsidRPr="002A2013">
        <w:rPr>
          <w:rFonts w:ascii="Arial" w:hAnsi="Arial" w:cs="Arial"/>
          <w:lang w:val="id-ID"/>
        </w:rPr>
        <w:t xml:space="preserve">; </w:t>
      </w:r>
      <w:r w:rsidRPr="007C615C">
        <w:rPr>
          <w:rFonts w:ascii="Arial" w:hAnsi="Arial" w:cs="Arial"/>
          <w:lang w:val="id-ID"/>
        </w:rPr>
        <w:t>Meningkatnya Jumlah pengelola kekayaan budaya yang di fasilitasi</w:t>
      </w:r>
      <w:r w:rsidRPr="002A2013">
        <w:rPr>
          <w:rFonts w:ascii="Arial" w:hAnsi="Arial" w:cs="Arial"/>
          <w:lang w:val="id-ID"/>
        </w:rPr>
        <w:t xml:space="preserve">; </w:t>
      </w:r>
      <w:r w:rsidRPr="007C615C">
        <w:rPr>
          <w:rFonts w:ascii="Arial" w:hAnsi="Arial" w:cs="Arial"/>
          <w:lang w:val="id-ID"/>
        </w:rPr>
        <w:t>Terpeliharanya benda-benda Budaya koleksi Museum</w:t>
      </w:r>
      <w:r w:rsidRPr="002A2013">
        <w:rPr>
          <w:rFonts w:ascii="Arial" w:hAnsi="Arial" w:cs="Arial"/>
          <w:lang w:val="id-ID"/>
        </w:rPr>
        <w:t xml:space="preserve">; </w:t>
      </w:r>
      <w:r w:rsidRPr="007C615C">
        <w:rPr>
          <w:rFonts w:ascii="Arial" w:hAnsi="Arial" w:cs="Arial"/>
          <w:lang w:val="id-ID"/>
        </w:rPr>
        <w:t>Meningkatnya kualitas cagar budaya dengan pelestarian konservasi cagar budaya serta t</w:t>
      </w:r>
      <w:r>
        <w:rPr>
          <w:rFonts w:ascii="Arial" w:hAnsi="Arial" w:cs="Arial"/>
          <w:lang w:val="id-ID"/>
        </w:rPr>
        <w:t>erus terpelihara storage museum</w:t>
      </w:r>
      <w:r w:rsidRPr="002A2013">
        <w:rPr>
          <w:rFonts w:ascii="Arial" w:hAnsi="Arial" w:cs="Arial"/>
          <w:lang w:val="id-ID"/>
        </w:rPr>
        <w:t xml:space="preserve">; </w:t>
      </w:r>
      <w:r w:rsidRPr="007C615C">
        <w:rPr>
          <w:rFonts w:ascii="Arial" w:hAnsi="Arial" w:cs="Arial"/>
          <w:lang w:val="id-ID"/>
        </w:rPr>
        <w:t>Meningkatnya Jumlah pengelola ke</w:t>
      </w:r>
      <w:r>
        <w:rPr>
          <w:rFonts w:ascii="Arial" w:hAnsi="Arial" w:cs="Arial"/>
          <w:lang w:val="id-ID"/>
        </w:rPr>
        <w:t>kayaan budaya yang di fasilitas</w:t>
      </w:r>
      <w:r w:rsidRPr="002A2013">
        <w:rPr>
          <w:rFonts w:ascii="Arial" w:hAnsi="Arial" w:cs="Arial"/>
          <w:lang w:val="id-ID"/>
        </w:rPr>
        <w:t xml:space="preserve">i; </w:t>
      </w:r>
      <w:r w:rsidRPr="007C615C">
        <w:rPr>
          <w:rFonts w:ascii="Arial" w:hAnsi="Arial" w:cs="Arial"/>
          <w:lang w:val="id-ID"/>
        </w:rPr>
        <w:t>Tersedianya koleksi yang bernilai sejarah dan budaya</w:t>
      </w:r>
      <w:r w:rsidRPr="002A2013">
        <w:rPr>
          <w:rFonts w:ascii="Arial" w:hAnsi="Arial" w:cs="Arial"/>
          <w:lang w:val="id-ID"/>
        </w:rPr>
        <w:t xml:space="preserve">; </w:t>
      </w:r>
      <w:r w:rsidRPr="007C615C">
        <w:rPr>
          <w:rFonts w:ascii="Arial" w:hAnsi="Arial" w:cs="Arial"/>
          <w:lang w:val="id-ID"/>
        </w:rPr>
        <w:t>Terpeliharanya benda-benda budaya koleksi museum</w:t>
      </w:r>
      <w:r w:rsidRPr="002A2013">
        <w:rPr>
          <w:rFonts w:ascii="Arial" w:hAnsi="Arial" w:cs="Arial"/>
          <w:lang w:val="id-ID"/>
        </w:rPr>
        <w:t xml:space="preserve">; </w:t>
      </w:r>
      <w:r w:rsidRPr="007C615C">
        <w:rPr>
          <w:rFonts w:ascii="Arial" w:hAnsi="Arial" w:cs="Arial"/>
          <w:lang w:val="id-ID"/>
        </w:rPr>
        <w:t>Fasilitasi Digitalisasi Sistem Informasi Koleksi Museum (Digital SIK-M</w:t>
      </w:r>
      <w:r w:rsidRPr="002A2013">
        <w:rPr>
          <w:rFonts w:ascii="Arial" w:hAnsi="Arial" w:cs="Arial"/>
          <w:lang w:val="id-ID"/>
        </w:rPr>
        <w:t xml:space="preserve">); </w:t>
      </w:r>
      <w:r w:rsidRPr="007C615C">
        <w:rPr>
          <w:rFonts w:ascii="Arial" w:hAnsi="Arial" w:cs="Arial"/>
          <w:lang w:val="id-ID"/>
        </w:rPr>
        <w:t>Meningkatnya Jumlah pengelola kekayaan budaya yang di fasilitasi</w:t>
      </w:r>
      <w:r w:rsidRPr="002A2013">
        <w:rPr>
          <w:rFonts w:ascii="Arial" w:hAnsi="Arial" w:cs="Arial"/>
          <w:lang w:val="id-ID"/>
        </w:rPr>
        <w:t xml:space="preserve">; </w:t>
      </w:r>
      <w:r w:rsidRPr="007C615C">
        <w:rPr>
          <w:rFonts w:ascii="Arial" w:hAnsi="Arial" w:cs="Arial"/>
          <w:lang w:val="id-ID"/>
        </w:rPr>
        <w:t>Tersedianya data dan jumlah koleksi yang akurat untuk optimalisasi pengembangan museum</w:t>
      </w:r>
      <w:r w:rsidRPr="002A2013">
        <w:rPr>
          <w:rFonts w:ascii="Arial" w:hAnsi="Arial" w:cs="Arial"/>
          <w:lang w:val="id-ID"/>
        </w:rPr>
        <w:t xml:space="preserve">; dan </w:t>
      </w:r>
      <w:r w:rsidRPr="007C615C">
        <w:rPr>
          <w:rFonts w:ascii="Arial" w:hAnsi="Arial" w:cs="Arial"/>
          <w:lang w:val="id-ID"/>
        </w:rPr>
        <w:t xml:space="preserve">Tersedianya sistem digitalisasi informasi koleksi di museum </w:t>
      </w:r>
    </w:p>
    <w:p w:rsidR="001010FF" w:rsidRPr="002A2013" w:rsidRDefault="001010FF" w:rsidP="00EE6317">
      <w:pPr>
        <w:numPr>
          <w:ilvl w:val="3"/>
          <w:numId w:val="183"/>
        </w:numPr>
        <w:spacing w:line="360" w:lineRule="auto"/>
        <w:jc w:val="both"/>
        <w:outlineLvl w:val="0"/>
        <w:rPr>
          <w:rFonts w:ascii="Arial" w:hAnsi="Arial" w:cs="Arial"/>
          <w:lang w:val="id-ID"/>
        </w:rPr>
      </w:pPr>
      <w:r w:rsidRPr="002A2013">
        <w:rPr>
          <w:rFonts w:ascii="Arial" w:hAnsi="Arial" w:cs="Arial"/>
          <w:lang w:val="id-ID"/>
        </w:rPr>
        <w:t>Program Pengembangan Pendidikan Budaya dengan anggaran Rp. 2.732.340.500,- dan realisasi</w:t>
      </w:r>
      <w:r w:rsidR="00164B72">
        <w:rPr>
          <w:rFonts w:ascii="Arial" w:hAnsi="Arial" w:cs="Arial"/>
        </w:rPr>
        <w:t xml:space="preserve"> sebesar</w:t>
      </w:r>
      <w:r w:rsidRPr="002A2013">
        <w:rPr>
          <w:rFonts w:ascii="Arial" w:hAnsi="Arial" w:cs="Arial"/>
          <w:lang w:val="id-ID"/>
        </w:rPr>
        <w:t xml:space="preserve"> Rp.2.611.898.231</w:t>
      </w:r>
      <w:r w:rsidR="00164B72">
        <w:rPr>
          <w:rFonts w:ascii="Arial" w:hAnsi="Arial" w:cs="Arial"/>
        </w:rPr>
        <w:t>,-</w:t>
      </w:r>
      <w:r w:rsidRPr="002A2013">
        <w:rPr>
          <w:rFonts w:ascii="Arial" w:hAnsi="Arial" w:cs="Arial"/>
          <w:lang w:val="id-ID"/>
        </w:rPr>
        <w:t xml:space="preserve"> (95,59%). Dengan output : </w:t>
      </w:r>
      <w:r w:rsidRPr="00E24BD8">
        <w:rPr>
          <w:rFonts w:ascii="Arial" w:hAnsi="Arial" w:cs="Arial"/>
          <w:lang w:val="id-ID"/>
        </w:rPr>
        <w:t>Meningkatnya Ap</w:t>
      </w:r>
      <w:r>
        <w:rPr>
          <w:rFonts w:ascii="Arial" w:hAnsi="Arial" w:cs="Arial"/>
          <w:lang w:val="id-ID"/>
        </w:rPr>
        <w:t>resiasi Terhadap Seni dan Buday</w:t>
      </w:r>
      <w:r w:rsidRPr="002A2013">
        <w:rPr>
          <w:rFonts w:ascii="Arial" w:hAnsi="Arial" w:cs="Arial"/>
          <w:lang w:val="id-ID"/>
        </w:rPr>
        <w:t xml:space="preserve">a; </w:t>
      </w:r>
      <w:r w:rsidRPr="00E24BD8">
        <w:rPr>
          <w:rFonts w:ascii="Arial" w:hAnsi="Arial" w:cs="Arial"/>
          <w:lang w:val="id-ID"/>
        </w:rPr>
        <w:t>Terlaksan</w:t>
      </w:r>
      <w:r w:rsidRPr="002A2013">
        <w:rPr>
          <w:rFonts w:ascii="Arial" w:hAnsi="Arial" w:cs="Arial"/>
          <w:lang w:val="id-ID"/>
        </w:rPr>
        <w:t>an</w:t>
      </w:r>
      <w:r w:rsidRPr="00E24BD8">
        <w:rPr>
          <w:rFonts w:ascii="Arial" w:hAnsi="Arial" w:cs="Arial"/>
          <w:lang w:val="id-ID"/>
        </w:rPr>
        <w:t>ya pameran  pengkomunikasian benda-benda sejarah dan budaya koleksi museum kepada masyarakat luas sebagai wahana pembelajaran</w:t>
      </w:r>
      <w:r w:rsidRPr="002A2013">
        <w:rPr>
          <w:rFonts w:ascii="Arial" w:hAnsi="Arial" w:cs="Arial"/>
          <w:lang w:val="id-ID"/>
        </w:rPr>
        <w:t xml:space="preserve">; </w:t>
      </w:r>
      <w:r w:rsidRPr="00E24BD8">
        <w:rPr>
          <w:rFonts w:ascii="Arial" w:hAnsi="Arial" w:cs="Arial"/>
          <w:lang w:val="id-ID"/>
        </w:rPr>
        <w:t>Terkenalnya</w:t>
      </w:r>
      <w:r w:rsidRPr="002A2013">
        <w:rPr>
          <w:rFonts w:ascii="Arial" w:hAnsi="Arial" w:cs="Arial"/>
          <w:lang w:val="id-ID"/>
        </w:rPr>
        <w:t xml:space="preserve"> budaya Sumatera</w:t>
      </w:r>
      <w:r w:rsidR="00513458">
        <w:rPr>
          <w:rFonts w:ascii="Arial" w:hAnsi="Arial" w:cs="Arial"/>
          <w:lang w:val="id-ID"/>
        </w:rPr>
        <w:t xml:space="preserve"> Barat Kepada masyarakat Luas ;</w:t>
      </w:r>
      <w:r w:rsidRPr="00E24BD8">
        <w:rPr>
          <w:rFonts w:ascii="Arial" w:hAnsi="Arial" w:cs="Arial"/>
          <w:lang w:val="id-ID"/>
        </w:rPr>
        <w:t xml:space="preserve">Terlatihnya kompetensi siswa dalam berpidato adat minang </w:t>
      </w:r>
      <w:r w:rsidR="00CF503B">
        <w:rPr>
          <w:rFonts w:ascii="Arial" w:hAnsi="Arial" w:cs="Arial"/>
          <w:lang w:val="id-ID"/>
        </w:rPr>
        <w:t>se-Sumatera Barat</w:t>
      </w:r>
      <w:r w:rsidRPr="002A2013">
        <w:rPr>
          <w:rFonts w:ascii="Arial" w:hAnsi="Arial" w:cs="Arial"/>
          <w:lang w:val="id-ID"/>
        </w:rPr>
        <w:t xml:space="preserve">; </w:t>
      </w:r>
      <w:r w:rsidRPr="00E24BD8">
        <w:rPr>
          <w:rFonts w:ascii="Arial" w:hAnsi="Arial" w:cs="Arial"/>
          <w:lang w:val="id-ID"/>
        </w:rPr>
        <w:t>Meningkatnya Keterampi</w:t>
      </w:r>
      <w:r>
        <w:rPr>
          <w:rFonts w:ascii="Arial" w:hAnsi="Arial" w:cs="Arial"/>
          <w:lang w:val="id-ID"/>
        </w:rPr>
        <w:t xml:space="preserve">lan siswa dalam berpidato adat </w:t>
      </w:r>
      <w:r w:rsidRPr="002A2013">
        <w:rPr>
          <w:rFonts w:ascii="Arial" w:hAnsi="Arial" w:cs="Arial"/>
          <w:lang w:val="id-ID"/>
        </w:rPr>
        <w:t>M</w:t>
      </w:r>
      <w:r w:rsidRPr="00E24BD8">
        <w:rPr>
          <w:rFonts w:ascii="Arial" w:hAnsi="Arial" w:cs="Arial"/>
          <w:lang w:val="id-ID"/>
        </w:rPr>
        <w:t>inang</w:t>
      </w:r>
      <w:r w:rsidR="003404B9">
        <w:rPr>
          <w:rFonts w:ascii="Arial" w:hAnsi="Arial" w:cs="Arial"/>
        </w:rPr>
        <w:t>kabau</w:t>
      </w:r>
      <w:r w:rsidR="00513458">
        <w:rPr>
          <w:rFonts w:ascii="Arial" w:hAnsi="Arial" w:cs="Arial"/>
          <w:lang w:val="id-ID"/>
        </w:rPr>
        <w:t xml:space="preserve">; </w:t>
      </w:r>
      <w:r w:rsidRPr="00E24BD8">
        <w:rPr>
          <w:rFonts w:ascii="Arial" w:hAnsi="Arial" w:cs="Arial"/>
          <w:lang w:val="id-ID"/>
        </w:rPr>
        <w:t>Tersusunnya materi dan silabus pelestarian nilai</w:t>
      </w:r>
      <w:r>
        <w:rPr>
          <w:rFonts w:ascii="Arial" w:hAnsi="Arial" w:cs="Arial"/>
          <w:lang w:val="id-ID"/>
        </w:rPr>
        <w:t>-nilai tradisi minang di sekola</w:t>
      </w:r>
      <w:r w:rsidRPr="002A2013">
        <w:rPr>
          <w:rFonts w:ascii="Arial" w:hAnsi="Arial" w:cs="Arial"/>
          <w:lang w:val="id-ID"/>
        </w:rPr>
        <w:t xml:space="preserve">h; </w:t>
      </w:r>
      <w:r w:rsidRPr="00E24BD8">
        <w:rPr>
          <w:rFonts w:ascii="Arial" w:hAnsi="Arial" w:cs="Arial"/>
          <w:lang w:val="id-ID"/>
        </w:rPr>
        <w:t>Terb</w:t>
      </w:r>
      <w:r>
        <w:rPr>
          <w:rFonts w:ascii="Arial" w:hAnsi="Arial" w:cs="Arial"/>
          <w:lang w:val="id-ID"/>
        </w:rPr>
        <w:t>itnya buku nilai tradisi minang</w:t>
      </w:r>
      <w:r w:rsidR="002912EE">
        <w:rPr>
          <w:rFonts w:ascii="Arial" w:hAnsi="Arial" w:cs="Arial"/>
          <w:lang w:val="id-ID"/>
        </w:rPr>
        <w:t xml:space="preserve">; </w:t>
      </w:r>
      <w:r w:rsidRPr="00E24BD8">
        <w:rPr>
          <w:rFonts w:ascii="Arial" w:hAnsi="Arial" w:cs="Arial"/>
          <w:lang w:val="id-ID"/>
        </w:rPr>
        <w:t>Tersedianya media publikasi museum secara umum</w:t>
      </w:r>
      <w:r w:rsidRPr="002A2013">
        <w:rPr>
          <w:rFonts w:ascii="Arial" w:hAnsi="Arial" w:cs="Arial"/>
          <w:lang w:val="id-ID"/>
        </w:rPr>
        <w:t xml:space="preserve">; </w:t>
      </w:r>
      <w:r w:rsidRPr="00E24BD8">
        <w:rPr>
          <w:rFonts w:ascii="Arial" w:hAnsi="Arial" w:cs="Arial"/>
          <w:lang w:val="id-ID"/>
        </w:rPr>
        <w:t>Terinformasi Koleksi Museum dan Buletin</w:t>
      </w:r>
      <w:r w:rsidRPr="002A2013">
        <w:rPr>
          <w:rFonts w:ascii="Arial" w:hAnsi="Arial" w:cs="Arial"/>
          <w:lang w:val="id-ID"/>
        </w:rPr>
        <w:t xml:space="preserve">; </w:t>
      </w:r>
      <w:r w:rsidRPr="00E24BD8">
        <w:rPr>
          <w:rFonts w:ascii="Arial" w:hAnsi="Arial" w:cs="Arial"/>
          <w:lang w:val="id-ID"/>
        </w:rPr>
        <w:t xml:space="preserve">Terlaksananya pembinaan pembangunan dan penyebarluasan informasi tentang tugas dan fungsi museum </w:t>
      </w:r>
      <w:r w:rsidRPr="00E24BD8">
        <w:rPr>
          <w:rFonts w:ascii="Arial" w:hAnsi="Arial" w:cs="Arial"/>
          <w:lang w:val="id-ID"/>
        </w:rPr>
        <w:lastRenderedPageBreak/>
        <w:t>serta koleksi cagar budayanya kepada masyarakat luas</w:t>
      </w:r>
      <w:r w:rsidRPr="002A2013">
        <w:rPr>
          <w:rFonts w:ascii="Arial" w:hAnsi="Arial" w:cs="Arial"/>
          <w:lang w:val="id-ID"/>
        </w:rPr>
        <w:t xml:space="preserve">; </w:t>
      </w:r>
      <w:r w:rsidRPr="00E24BD8">
        <w:rPr>
          <w:rFonts w:ascii="Arial" w:hAnsi="Arial" w:cs="Arial"/>
          <w:lang w:val="id-ID"/>
        </w:rPr>
        <w:t>Meningkatnya pemahaman dan pengetahuan masyarakat serta siswa terhadap museum serta objek wisata sejarah budaya didalam dan diluar Sumatera Barat</w:t>
      </w:r>
      <w:r w:rsidRPr="002A2013">
        <w:rPr>
          <w:rFonts w:ascii="Arial" w:hAnsi="Arial" w:cs="Arial"/>
          <w:lang w:val="id-ID"/>
        </w:rPr>
        <w:t xml:space="preserve">; </w:t>
      </w:r>
      <w:r w:rsidRPr="00E24BD8">
        <w:rPr>
          <w:rFonts w:ascii="Arial" w:hAnsi="Arial" w:cs="Arial"/>
          <w:lang w:val="id-ID"/>
        </w:rPr>
        <w:t>Meningkatnya Apresiasi Terhadap Seni dan Budaya</w:t>
      </w:r>
      <w:r w:rsidRPr="002A2013">
        <w:rPr>
          <w:rFonts w:ascii="Arial" w:hAnsi="Arial" w:cs="Arial"/>
          <w:lang w:val="id-ID"/>
        </w:rPr>
        <w:t xml:space="preserve">; </w:t>
      </w:r>
      <w:r w:rsidRPr="00E24BD8">
        <w:rPr>
          <w:rFonts w:ascii="Arial" w:hAnsi="Arial" w:cs="Arial"/>
          <w:lang w:val="id-ID"/>
        </w:rPr>
        <w:t>Fasilitas Museum yang Representatif</w:t>
      </w:r>
      <w:r w:rsidRPr="002A2013">
        <w:rPr>
          <w:rFonts w:ascii="Arial" w:hAnsi="Arial" w:cs="Arial"/>
          <w:lang w:val="id-ID"/>
        </w:rPr>
        <w:t xml:space="preserve">; dan </w:t>
      </w:r>
      <w:r w:rsidRPr="00E24BD8">
        <w:rPr>
          <w:rFonts w:ascii="Arial" w:hAnsi="Arial" w:cs="Arial"/>
          <w:lang w:val="id-ID"/>
        </w:rPr>
        <w:t>Terpeliharanya</w:t>
      </w:r>
      <w:r w:rsidRPr="002A2013">
        <w:rPr>
          <w:rFonts w:ascii="Arial" w:hAnsi="Arial" w:cs="Arial"/>
          <w:lang w:val="id-ID"/>
        </w:rPr>
        <w:t xml:space="preserve"> benda-benda fasilitas museum.</w:t>
      </w:r>
    </w:p>
    <w:p w:rsidR="001010FF" w:rsidRPr="002A2013" w:rsidRDefault="001010FF" w:rsidP="00EE6317">
      <w:pPr>
        <w:numPr>
          <w:ilvl w:val="3"/>
          <w:numId w:val="183"/>
        </w:numPr>
        <w:spacing w:line="360" w:lineRule="auto"/>
        <w:jc w:val="both"/>
        <w:outlineLvl w:val="0"/>
        <w:rPr>
          <w:rFonts w:ascii="Arial" w:hAnsi="Arial" w:cs="Arial"/>
          <w:lang w:val="id-ID"/>
        </w:rPr>
      </w:pPr>
      <w:r w:rsidRPr="002A2013">
        <w:rPr>
          <w:rFonts w:ascii="Arial" w:hAnsi="Arial" w:cs="Arial"/>
          <w:lang w:val="id-ID"/>
        </w:rPr>
        <w:t>Program Peningkatan Diplomasi Seni dan Budaya</w:t>
      </w:r>
      <w:r w:rsidR="00164B72">
        <w:rPr>
          <w:rFonts w:ascii="Arial" w:hAnsi="Arial" w:cs="Arial"/>
        </w:rPr>
        <w:t>,</w:t>
      </w:r>
      <w:r w:rsidRPr="002A2013">
        <w:rPr>
          <w:rFonts w:ascii="Arial" w:hAnsi="Arial" w:cs="Arial"/>
          <w:lang w:val="id-ID"/>
        </w:rPr>
        <w:t xml:space="preserve"> dengan anggaran Rp.350.000.000</w:t>
      </w:r>
      <w:r w:rsidR="00164B72">
        <w:rPr>
          <w:rFonts w:ascii="Arial" w:hAnsi="Arial" w:cs="Arial"/>
        </w:rPr>
        <w:t>,-</w:t>
      </w:r>
      <w:r w:rsidRPr="002A2013">
        <w:rPr>
          <w:rFonts w:ascii="Arial" w:hAnsi="Arial" w:cs="Arial"/>
          <w:lang w:val="id-ID"/>
        </w:rPr>
        <w:t xml:space="preserve"> dan realisasi</w:t>
      </w:r>
      <w:r w:rsidR="00164B72">
        <w:rPr>
          <w:rFonts w:ascii="Arial" w:hAnsi="Arial" w:cs="Arial"/>
        </w:rPr>
        <w:t xml:space="preserve"> sebesar</w:t>
      </w:r>
      <w:r w:rsidRPr="002A2013">
        <w:rPr>
          <w:rFonts w:ascii="Arial" w:hAnsi="Arial" w:cs="Arial"/>
          <w:lang w:val="id-ID"/>
        </w:rPr>
        <w:t xml:space="preserve"> Rp.329.377.400</w:t>
      </w:r>
      <w:r w:rsidR="00164B72">
        <w:rPr>
          <w:rFonts w:ascii="Arial" w:hAnsi="Arial" w:cs="Arial"/>
        </w:rPr>
        <w:t>,-</w:t>
      </w:r>
      <w:r w:rsidRPr="002A2013">
        <w:rPr>
          <w:rFonts w:ascii="Arial" w:hAnsi="Arial" w:cs="Arial"/>
          <w:lang w:val="id-ID"/>
        </w:rPr>
        <w:t xml:space="preserve"> (94,11%). Dengan output : </w:t>
      </w:r>
      <w:r w:rsidRPr="00E24BD8">
        <w:rPr>
          <w:rFonts w:ascii="Arial" w:hAnsi="Arial" w:cs="Arial"/>
          <w:lang w:val="id-ID"/>
        </w:rPr>
        <w:t>Terlaksananya Temu Karya Taman Budaya Tingkat Regional dan Nasional dan dikenalnya Seni Budaya Sumatera Barat melalui diplomasi Budaya</w:t>
      </w:r>
      <w:r w:rsidRPr="002A2013">
        <w:rPr>
          <w:rFonts w:ascii="Arial" w:hAnsi="Arial" w:cs="Arial"/>
          <w:lang w:val="id-ID"/>
        </w:rPr>
        <w:t xml:space="preserve">; </w:t>
      </w:r>
      <w:r w:rsidR="002912EE">
        <w:rPr>
          <w:rFonts w:ascii="Arial" w:hAnsi="Arial" w:cs="Arial"/>
          <w:lang w:val="id-ID"/>
        </w:rPr>
        <w:t>Terlaksananya keikutserta</w:t>
      </w:r>
      <w:r w:rsidRPr="00E24BD8">
        <w:rPr>
          <w:rFonts w:ascii="Arial" w:hAnsi="Arial" w:cs="Arial"/>
          <w:lang w:val="id-ID"/>
        </w:rPr>
        <w:t>an pada even tingkat regional dan nasional</w:t>
      </w:r>
      <w:r w:rsidRPr="002A2013">
        <w:rPr>
          <w:rFonts w:ascii="Arial" w:hAnsi="Arial" w:cs="Arial"/>
          <w:lang w:val="id-ID"/>
        </w:rPr>
        <w:t xml:space="preserve">; dan </w:t>
      </w:r>
      <w:r w:rsidRPr="00E24BD8">
        <w:rPr>
          <w:rFonts w:ascii="Arial" w:hAnsi="Arial" w:cs="Arial"/>
          <w:lang w:val="id-ID"/>
        </w:rPr>
        <w:t>Meningkatnya</w:t>
      </w:r>
      <w:r w:rsidRPr="002A2013">
        <w:rPr>
          <w:rFonts w:ascii="Arial" w:hAnsi="Arial" w:cs="Arial"/>
          <w:lang w:val="id-ID"/>
        </w:rPr>
        <w:t xml:space="preserve"> kreatifitas dan kolaborasi seniman tingkat Nasional dan Regional.</w:t>
      </w:r>
    </w:p>
    <w:p w:rsidR="001010FF" w:rsidRPr="002A2013" w:rsidRDefault="001010FF" w:rsidP="00EE6317">
      <w:pPr>
        <w:numPr>
          <w:ilvl w:val="3"/>
          <w:numId w:val="183"/>
        </w:numPr>
        <w:spacing w:line="360" w:lineRule="auto"/>
        <w:jc w:val="both"/>
        <w:outlineLvl w:val="0"/>
        <w:rPr>
          <w:rFonts w:ascii="Arial" w:hAnsi="Arial" w:cs="Arial"/>
          <w:lang w:val="id-ID"/>
        </w:rPr>
      </w:pPr>
      <w:r w:rsidRPr="002A2013">
        <w:rPr>
          <w:rFonts w:ascii="Arial" w:hAnsi="Arial" w:cs="Arial"/>
          <w:lang w:val="id-ID"/>
        </w:rPr>
        <w:t>Program Pemberdayaan Lembaga-Lembaga Adat Seni dan Budaya dengan anggaran Rp.1.056.790.810</w:t>
      </w:r>
      <w:r w:rsidR="00164B72">
        <w:rPr>
          <w:rFonts w:ascii="Arial" w:hAnsi="Arial" w:cs="Arial"/>
        </w:rPr>
        <w:t>,-</w:t>
      </w:r>
      <w:r w:rsidRPr="002A2013">
        <w:rPr>
          <w:rFonts w:ascii="Arial" w:hAnsi="Arial" w:cs="Arial"/>
          <w:lang w:val="id-ID"/>
        </w:rPr>
        <w:t xml:space="preserve"> dan realisasi</w:t>
      </w:r>
      <w:r w:rsidR="00164B72">
        <w:rPr>
          <w:rFonts w:ascii="Arial" w:hAnsi="Arial" w:cs="Arial"/>
        </w:rPr>
        <w:t xml:space="preserve"> sebesar</w:t>
      </w:r>
      <w:r w:rsidRPr="002A2013">
        <w:rPr>
          <w:rFonts w:ascii="Arial" w:hAnsi="Arial" w:cs="Arial"/>
          <w:lang w:val="id-ID"/>
        </w:rPr>
        <w:t xml:space="preserve"> Rp.921.176.110,- (87,17%). Dengan output :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Terlaksananya pembinaan dan pemberdayaan pemangku adat</w:t>
      </w:r>
      <w:r w:rsidRPr="002A2013">
        <w:rPr>
          <w:rFonts w:ascii="Arial" w:hAnsi="Arial" w:cs="Arial"/>
          <w:lang w:val="id-ID"/>
        </w:rPr>
        <w:t xml:space="preserve">; </w:t>
      </w:r>
      <w:r w:rsidRPr="00E24BD8">
        <w:rPr>
          <w:rFonts w:ascii="Arial" w:hAnsi="Arial" w:cs="Arial"/>
          <w:lang w:val="id-ID"/>
        </w:rPr>
        <w:t>Meningkatnya komitmen untuk menyelenggarakan pel</w:t>
      </w:r>
      <w:r>
        <w:rPr>
          <w:rFonts w:ascii="Arial" w:hAnsi="Arial" w:cs="Arial"/>
          <w:lang w:val="id-ID"/>
        </w:rPr>
        <w:t>estarian tradisi berbasis nagar</w:t>
      </w:r>
      <w:r w:rsidRPr="002A2013">
        <w:rPr>
          <w:rFonts w:ascii="Arial" w:hAnsi="Arial" w:cs="Arial"/>
          <w:lang w:val="id-ID"/>
        </w:rPr>
        <w:t xml:space="preserve">i;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 xml:space="preserve">Terlaksananya Temu Konsultasi Pemangku adat dan Bundo Kanduang </w:t>
      </w:r>
      <w:r w:rsidR="00CF503B">
        <w:rPr>
          <w:rFonts w:ascii="Arial" w:hAnsi="Arial" w:cs="Arial"/>
          <w:lang w:val="id-ID"/>
        </w:rPr>
        <w:t>se-Sumatera Barat</w:t>
      </w:r>
      <w:r w:rsidRPr="002A2013">
        <w:rPr>
          <w:rFonts w:ascii="Arial" w:hAnsi="Arial" w:cs="Arial"/>
          <w:lang w:val="id-ID"/>
        </w:rPr>
        <w:t xml:space="preserve">; </w:t>
      </w:r>
      <w:r w:rsidRPr="00E24BD8">
        <w:rPr>
          <w:rFonts w:ascii="Arial" w:hAnsi="Arial" w:cs="Arial"/>
          <w:lang w:val="id-ID"/>
        </w:rPr>
        <w:t>Meningkatnya Koordinas</w:t>
      </w:r>
      <w:r>
        <w:rPr>
          <w:rFonts w:ascii="Arial" w:hAnsi="Arial" w:cs="Arial"/>
          <w:lang w:val="id-ID"/>
        </w:rPr>
        <w:t>i Pembinaan Nilai-nilai Tradisi</w:t>
      </w:r>
      <w:r w:rsidRPr="002A2013">
        <w:rPr>
          <w:rFonts w:ascii="Arial" w:hAnsi="Arial" w:cs="Arial"/>
          <w:lang w:val="id-ID"/>
        </w:rPr>
        <w:t xml:space="preserve">;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 xml:space="preserve">Terlaksananya Pendataan Grup Kesenian </w:t>
      </w:r>
      <w:r w:rsidR="00CF503B">
        <w:rPr>
          <w:rFonts w:ascii="Arial" w:hAnsi="Arial" w:cs="Arial"/>
          <w:lang w:val="id-ID"/>
        </w:rPr>
        <w:t>se-Sumatera Barat</w:t>
      </w:r>
      <w:r w:rsidRPr="002A2013">
        <w:rPr>
          <w:rFonts w:ascii="Arial" w:hAnsi="Arial" w:cs="Arial"/>
          <w:lang w:val="id-ID"/>
        </w:rPr>
        <w:t xml:space="preserve">; </w:t>
      </w:r>
      <w:r w:rsidRPr="00E24BD8">
        <w:rPr>
          <w:rFonts w:ascii="Arial" w:hAnsi="Arial" w:cs="Arial"/>
          <w:lang w:val="id-ID"/>
        </w:rPr>
        <w:t xml:space="preserve">Meningkatnya pendataan Grup Kesenian </w:t>
      </w:r>
      <w:r w:rsidR="00CF503B">
        <w:rPr>
          <w:rFonts w:ascii="Arial" w:hAnsi="Arial" w:cs="Arial"/>
          <w:lang w:val="id-ID"/>
        </w:rPr>
        <w:t>se-Sumatera Barat</w:t>
      </w:r>
      <w:r w:rsidRPr="002A2013">
        <w:rPr>
          <w:rFonts w:ascii="Arial" w:hAnsi="Arial" w:cs="Arial"/>
          <w:lang w:val="id-ID"/>
        </w:rPr>
        <w:t xml:space="preserve">;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Te</w:t>
      </w:r>
      <w:r>
        <w:rPr>
          <w:rFonts w:ascii="Arial" w:hAnsi="Arial" w:cs="Arial"/>
          <w:lang w:val="id-ID"/>
        </w:rPr>
        <w:t>rlaksananya Bimtek Ketua Sangga</w:t>
      </w:r>
      <w:r w:rsidRPr="002A2013">
        <w:rPr>
          <w:rFonts w:ascii="Arial" w:hAnsi="Arial" w:cs="Arial"/>
          <w:lang w:val="id-ID"/>
        </w:rPr>
        <w:t xml:space="preserve">r; </w:t>
      </w:r>
      <w:r w:rsidRPr="00E24BD8">
        <w:rPr>
          <w:rFonts w:ascii="Arial" w:hAnsi="Arial" w:cs="Arial"/>
          <w:lang w:val="id-ID"/>
        </w:rPr>
        <w:t>Meningkatnya Kompetensi Ketua Sanggar</w:t>
      </w:r>
      <w:r w:rsidRPr="002A2013">
        <w:rPr>
          <w:rFonts w:ascii="Arial" w:hAnsi="Arial" w:cs="Arial"/>
          <w:lang w:val="id-ID"/>
        </w:rPr>
        <w:t xml:space="preserve">; </w:t>
      </w:r>
      <w:r w:rsidRPr="00E24BD8">
        <w:rPr>
          <w:rFonts w:ascii="Arial" w:hAnsi="Arial" w:cs="Arial"/>
          <w:lang w:val="id-ID"/>
        </w:rPr>
        <w:t>Berkembangnya Kapasitas K</w:t>
      </w:r>
      <w:r>
        <w:rPr>
          <w:rFonts w:ascii="Arial" w:hAnsi="Arial" w:cs="Arial"/>
          <w:lang w:val="id-ID"/>
        </w:rPr>
        <w:t>elembagaan Adat, Seni dan Buday</w:t>
      </w:r>
      <w:r w:rsidRPr="002A2013">
        <w:rPr>
          <w:rFonts w:ascii="Arial" w:hAnsi="Arial" w:cs="Arial"/>
          <w:lang w:val="id-ID"/>
        </w:rPr>
        <w:t xml:space="preserve">a; </w:t>
      </w:r>
      <w:r w:rsidRPr="00E24BD8">
        <w:rPr>
          <w:rFonts w:ascii="Arial" w:hAnsi="Arial" w:cs="Arial"/>
          <w:lang w:val="id-ID"/>
        </w:rPr>
        <w:t xml:space="preserve">Terlaksananya Bimtek Guru Kesenian SD, SMP, SMA dan </w:t>
      </w:r>
      <w:r w:rsidRPr="00E24BD8">
        <w:rPr>
          <w:rFonts w:ascii="Arial" w:hAnsi="Arial" w:cs="Arial"/>
          <w:lang w:val="id-ID"/>
        </w:rPr>
        <w:lastRenderedPageBreak/>
        <w:t>SMK</w:t>
      </w:r>
      <w:r w:rsidRPr="002A2013">
        <w:rPr>
          <w:rFonts w:ascii="Arial" w:hAnsi="Arial" w:cs="Arial"/>
          <w:lang w:val="id-ID"/>
        </w:rPr>
        <w:t xml:space="preserve">; </w:t>
      </w:r>
      <w:r w:rsidRPr="00E24BD8">
        <w:rPr>
          <w:rFonts w:ascii="Arial" w:hAnsi="Arial" w:cs="Arial"/>
          <w:lang w:val="id-ID"/>
        </w:rPr>
        <w:t>Meningkatnya Kompetensi Guru Kesenian Guru Kesenian SD, SMP, SMA dan SMK</w:t>
      </w:r>
      <w:r w:rsidRPr="002A2013">
        <w:rPr>
          <w:rFonts w:ascii="Arial" w:hAnsi="Arial" w:cs="Arial"/>
          <w:lang w:val="id-ID"/>
        </w:rPr>
        <w:t xml:space="preserve">;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Terlaksananya Grup Kesenian Paduan Suara serta masyarakat</w:t>
      </w:r>
      <w:r w:rsidRPr="002A2013">
        <w:rPr>
          <w:rFonts w:ascii="Arial" w:hAnsi="Arial" w:cs="Arial"/>
          <w:lang w:val="id-ID"/>
        </w:rPr>
        <w:t xml:space="preserve">; </w:t>
      </w:r>
      <w:r w:rsidRPr="00E24BD8">
        <w:rPr>
          <w:rFonts w:ascii="Arial" w:hAnsi="Arial" w:cs="Arial"/>
          <w:lang w:val="id-ID"/>
        </w:rPr>
        <w:t>Terpilihnya pemenang lomba seni paduan suara</w:t>
      </w:r>
      <w:r w:rsidRPr="002A2013">
        <w:rPr>
          <w:rFonts w:ascii="Arial" w:hAnsi="Arial" w:cs="Arial"/>
          <w:lang w:val="id-ID"/>
        </w:rPr>
        <w:t xml:space="preserve">;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Terlaksananya lomba seni teater</w:t>
      </w:r>
      <w:r w:rsidRPr="002A2013">
        <w:rPr>
          <w:rFonts w:ascii="Arial" w:hAnsi="Arial" w:cs="Arial"/>
          <w:lang w:val="id-ID"/>
        </w:rPr>
        <w:t xml:space="preserve">; </w:t>
      </w:r>
      <w:r w:rsidRPr="00E24BD8">
        <w:rPr>
          <w:rFonts w:ascii="Arial" w:hAnsi="Arial" w:cs="Arial"/>
          <w:lang w:val="id-ID"/>
        </w:rPr>
        <w:t>Terpilihnya pemenang lomba seni teater</w:t>
      </w:r>
      <w:r w:rsidRPr="002A2013">
        <w:rPr>
          <w:rFonts w:ascii="Arial" w:hAnsi="Arial" w:cs="Arial"/>
          <w:lang w:val="id-ID"/>
        </w:rPr>
        <w:t xml:space="preserve">;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Terlaksananya festival randai</w:t>
      </w:r>
      <w:r w:rsidRPr="002A2013">
        <w:rPr>
          <w:rFonts w:ascii="Arial" w:hAnsi="Arial" w:cs="Arial"/>
          <w:lang w:val="id-ID"/>
        </w:rPr>
        <w:t xml:space="preserve">; </w:t>
      </w:r>
      <w:r w:rsidRPr="00E24BD8">
        <w:rPr>
          <w:rFonts w:ascii="Arial" w:hAnsi="Arial" w:cs="Arial"/>
          <w:lang w:val="id-ID"/>
        </w:rPr>
        <w:t>Terpilihnya pemenang Festival randai</w:t>
      </w:r>
      <w:r w:rsidRPr="002A2013">
        <w:rPr>
          <w:rFonts w:ascii="Arial" w:hAnsi="Arial" w:cs="Arial"/>
          <w:lang w:val="id-ID"/>
        </w:rPr>
        <w:t xml:space="preserve">;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Terse</w:t>
      </w:r>
      <w:r w:rsidRPr="002A2013">
        <w:rPr>
          <w:rFonts w:ascii="Arial" w:hAnsi="Arial" w:cs="Arial"/>
          <w:lang w:val="id-ID"/>
        </w:rPr>
        <w:t xml:space="preserve">lenggaranya Gita Bahana Nusantara; </w:t>
      </w:r>
      <w:r w:rsidRPr="00E24BD8">
        <w:rPr>
          <w:rFonts w:ascii="Arial" w:hAnsi="Arial" w:cs="Arial"/>
          <w:lang w:val="id-ID"/>
        </w:rPr>
        <w:t>Te</w:t>
      </w:r>
      <w:r>
        <w:rPr>
          <w:rFonts w:ascii="Arial" w:hAnsi="Arial" w:cs="Arial"/>
          <w:lang w:val="id-ID"/>
        </w:rPr>
        <w:t>rpilihnya Gita Bahana Nusantara</w:t>
      </w:r>
      <w:r w:rsidRPr="002A2013">
        <w:rPr>
          <w:rFonts w:ascii="Arial" w:hAnsi="Arial" w:cs="Arial"/>
          <w:lang w:val="id-ID"/>
        </w:rPr>
        <w:t xml:space="preserve">;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Terlaksananya apresiasi terhadap karya seni</w:t>
      </w:r>
      <w:r w:rsidRPr="002A2013">
        <w:rPr>
          <w:rFonts w:ascii="Arial" w:hAnsi="Arial" w:cs="Arial"/>
          <w:lang w:val="id-ID"/>
        </w:rPr>
        <w:t>; A</w:t>
      </w:r>
      <w:r w:rsidRPr="00E24BD8">
        <w:rPr>
          <w:rFonts w:ascii="Arial" w:hAnsi="Arial" w:cs="Arial"/>
          <w:lang w:val="id-ID"/>
        </w:rPr>
        <w:t>danya apresiasi terhadap karya seni</w:t>
      </w:r>
      <w:r w:rsidRPr="002A2013">
        <w:rPr>
          <w:rFonts w:ascii="Arial" w:hAnsi="Arial" w:cs="Arial"/>
          <w:lang w:val="id-ID"/>
        </w:rPr>
        <w:t xml:space="preserve">; </w:t>
      </w:r>
      <w:r w:rsidRPr="00E24BD8">
        <w:rPr>
          <w:rFonts w:ascii="Arial" w:hAnsi="Arial" w:cs="Arial"/>
          <w:lang w:val="id-ID"/>
        </w:rPr>
        <w:t>Berkembangnya Kapasitas Kelembagaan Adat, Seni dan Budaya</w:t>
      </w:r>
      <w:r w:rsidRPr="002A2013">
        <w:rPr>
          <w:rFonts w:ascii="Arial" w:hAnsi="Arial" w:cs="Arial"/>
          <w:lang w:val="id-ID"/>
        </w:rPr>
        <w:t xml:space="preserve">; </w:t>
      </w:r>
      <w:r w:rsidRPr="00E24BD8">
        <w:rPr>
          <w:rFonts w:ascii="Arial" w:hAnsi="Arial" w:cs="Arial"/>
          <w:lang w:val="id-ID"/>
        </w:rPr>
        <w:t>Terlaksananya Diplomasi Budaya/seni pertunjukan</w:t>
      </w:r>
      <w:r w:rsidRPr="002A2013">
        <w:rPr>
          <w:rFonts w:ascii="Arial" w:hAnsi="Arial" w:cs="Arial"/>
          <w:lang w:val="id-ID"/>
        </w:rPr>
        <w:t xml:space="preserve">; </w:t>
      </w:r>
      <w:r w:rsidRPr="00E24BD8">
        <w:rPr>
          <w:rFonts w:ascii="Arial" w:hAnsi="Arial" w:cs="Arial"/>
          <w:lang w:val="id-ID"/>
        </w:rPr>
        <w:t>Meningkat</w:t>
      </w:r>
      <w:r w:rsidRPr="002A2013">
        <w:rPr>
          <w:rFonts w:ascii="Arial" w:hAnsi="Arial" w:cs="Arial"/>
          <w:lang w:val="id-ID"/>
        </w:rPr>
        <w:t xml:space="preserve">nya Diplomasi Budaya/Seni Pertunjukan; </w:t>
      </w:r>
      <w:r w:rsidRPr="00E24BD8">
        <w:rPr>
          <w:rFonts w:ascii="Arial" w:hAnsi="Arial" w:cs="Arial"/>
          <w:lang w:val="id-ID"/>
        </w:rPr>
        <w:t>Terlaksananya pembinaan adat dan budaya bagi masyarakat dengan 150 orang peserta</w:t>
      </w:r>
      <w:r w:rsidRPr="002A2013">
        <w:rPr>
          <w:rFonts w:ascii="Arial" w:hAnsi="Arial" w:cs="Arial"/>
          <w:lang w:val="id-ID"/>
        </w:rPr>
        <w:t xml:space="preserve">; </w:t>
      </w:r>
      <w:r w:rsidRPr="00E24BD8">
        <w:rPr>
          <w:rFonts w:ascii="Arial" w:hAnsi="Arial" w:cs="Arial"/>
          <w:lang w:val="id-ID"/>
        </w:rPr>
        <w:t>Termotivasinya masyarakat dalam pelaksanaan adat dan budaya</w:t>
      </w:r>
      <w:r w:rsidRPr="002A2013">
        <w:rPr>
          <w:rFonts w:ascii="Arial" w:hAnsi="Arial" w:cs="Arial"/>
          <w:lang w:val="id-ID"/>
        </w:rPr>
        <w:t xml:space="preserve">; </w:t>
      </w:r>
      <w:r w:rsidRPr="00E24BD8">
        <w:rPr>
          <w:rFonts w:ascii="Arial" w:hAnsi="Arial" w:cs="Arial"/>
          <w:lang w:val="id-ID"/>
        </w:rPr>
        <w:t>Terselenggaranya pembinaan ABS-SBK untuk pengurus Bundo K</w:t>
      </w:r>
      <w:r>
        <w:rPr>
          <w:rFonts w:ascii="Arial" w:hAnsi="Arial" w:cs="Arial"/>
          <w:lang w:val="id-ID"/>
        </w:rPr>
        <w:t>anduang dengan 80 orang peserta</w:t>
      </w:r>
      <w:r w:rsidRPr="002A2013">
        <w:rPr>
          <w:rFonts w:ascii="Arial" w:hAnsi="Arial" w:cs="Arial"/>
          <w:lang w:val="id-ID"/>
        </w:rPr>
        <w:t xml:space="preserve">; </w:t>
      </w:r>
      <w:r w:rsidRPr="00E24BD8">
        <w:rPr>
          <w:rFonts w:ascii="Arial" w:hAnsi="Arial" w:cs="Arial"/>
          <w:lang w:val="id-ID"/>
        </w:rPr>
        <w:t xml:space="preserve">Meningkatnya pembekalan Bundo Kanduang dalam pemahaman ABS-SBK </w:t>
      </w:r>
      <w:r w:rsidR="00CF503B">
        <w:rPr>
          <w:rFonts w:ascii="Arial" w:hAnsi="Arial" w:cs="Arial"/>
          <w:lang w:val="id-ID"/>
        </w:rPr>
        <w:t>se-Sumatera Barat</w:t>
      </w:r>
      <w:r w:rsidRPr="002A2013">
        <w:rPr>
          <w:rFonts w:ascii="Arial" w:hAnsi="Arial" w:cs="Arial"/>
          <w:lang w:val="id-ID"/>
        </w:rPr>
        <w:t xml:space="preserve">; </w:t>
      </w:r>
      <w:r w:rsidRPr="00E24BD8">
        <w:rPr>
          <w:rFonts w:ascii="Arial" w:hAnsi="Arial" w:cs="Arial"/>
          <w:lang w:val="id-ID"/>
        </w:rPr>
        <w:t xml:space="preserve">Terselenggaranya fasilitasi pembinaan dan pemilihan terhadap KAN terbaik </w:t>
      </w:r>
      <w:r w:rsidR="00CF503B">
        <w:rPr>
          <w:rFonts w:ascii="Arial" w:hAnsi="Arial" w:cs="Arial"/>
          <w:lang w:val="id-ID"/>
        </w:rPr>
        <w:t>se-Sumatera Barat</w:t>
      </w:r>
      <w:r>
        <w:rPr>
          <w:rFonts w:ascii="Arial" w:hAnsi="Arial" w:cs="Arial"/>
          <w:lang w:val="id-ID"/>
        </w:rPr>
        <w:t xml:space="preserve"> dengan 6 penilaian KAN terbai</w:t>
      </w:r>
      <w:r w:rsidRPr="002A2013">
        <w:rPr>
          <w:rFonts w:ascii="Arial" w:hAnsi="Arial" w:cs="Arial"/>
          <w:lang w:val="id-ID"/>
        </w:rPr>
        <w:t xml:space="preserve">k; </w:t>
      </w:r>
      <w:r w:rsidRPr="00E24BD8">
        <w:rPr>
          <w:rFonts w:ascii="Arial" w:hAnsi="Arial" w:cs="Arial"/>
          <w:lang w:val="id-ID"/>
        </w:rPr>
        <w:t>Termotivasinya pengurus Kerapatan Adat Nagari (KAN) dalam pengelolaan organisasinya</w:t>
      </w:r>
      <w:r w:rsidRPr="002A2013">
        <w:rPr>
          <w:rFonts w:ascii="Arial" w:hAnsi="Arial" w:cs="Arial"/>
          <w:lang w:val="id-ID"/>
        </w:rPr>
        <w:t>.</w:t>
      </w:r>
      <w:r w:rsidRPr="00E24BD8">
        <w:rPr>
          <w:rFonts w:ascii="Arial" w:hAnsi="Arial" w:cs="Arial"/>
          <w:lang w:val="id-ID"/>
        </w:rPr>
        <w:t xml:space="preserve"> </w:t>
      </w:r>
    </w:p>
    <w:p w:rsidR="001010FF" w:rsidRPr="007C102B" w:rsidRDefault="001010FF" w:rsidP="00EE6317">
      <w:pPr>
        <w:numPr>
          <w:ilvl w:val="3"/>
          <w:numId w:val="183"/>
        </w:numPr>
        <w:spacing w:line="360" w:lineRule="auto"/>
        <w:jc w:val="both"/>
        <w:outlineLvl w:val="0"/>
        <w:rPr>
          <w:rFonts w:ascii="Arial" w:hAnsi="Arial" w:cs="Arial"/>
          <w:lang w:val="id-ID"/>
        </w:rPr>
      </w:pPr>
      <w:r w:rsidRPr="002A2013">
        <w:rPr>
          <w:rFonts w:ascii="Arial" w:hAnsi="Arial" w:cs="Arial"/>
          <w:lang w:val="id-ID"/>
        </w:rPr>
        <w:t>Program Peningkatan Pelayanan Ke</w:t>
      </w:r>
      <w:r w:rsidR="00164B72">
        <w:rPr>
          <w:rFonts w:ascii="Arial" w:hAnsi="Arial" w:cs="Arial"/>
          <w:lang w:val="id-ID"/>
        </w:rPr>
        <w:t>hidupan beragama, dengan</w:t>
      </w:r>
      <w:r w:rsidRPr="002A2013">
        <w:rPr>
          <w:rFonts w:ascii="Arial" w:hAnsi="Arial" w:cs="Arial"/>
          <w:lang w:val="id-ID"/>
        </w:rPr>
        <w:t xml:space="preserve"> anggaran Rp. 1.800.000.000,- dengan realisasi</w:t>
      </w:r>
      <w:r w:rsidR="00164B72">
        <w:rPr>
          <w:rFonts w:ascii="Arial" w:hAnsi="Arial" w:cs="Arial"/>
        </w:rPr>
        <w:t xml:space="preserve"> sebesar</w:t>
      </w:r>
      <w:r w:rsidRPr="002A2013">
        <w:rPr>
          <w:rFonts w:ascii="Arial" w:hAnsi="Arial" w:cs="Arial"/>
          <w:lang w:val="id-ID"/>
        </w:rPr>
        <w:t xml:space="preserve"> Rp. 1.335.557.9890,- (74,20 %). Dengan output : Meningkatnya Koordinasi Pelayanan Terhadap Pemberangkatan dan Pemulangan Haji di Padang; </w:t>
      </w:r>
    </w:p>
    <w:p w:rsidR="001010FF" w:rsidRPr="007C102B" w:rsidRDefault="001010FF" w:rsidP="00EE6317">
      <w:pPr>
        <w:numPr>
          <w:ilvl w:val="3"/>
          <w:numId w:val="183"/>
        </w:numPr>
        <w:spacing w:line="360" w:lineRule="auto"/>
        <w:jc w:val="both"/>
        <w:outlineLvl w:val="0"/>
        <w:rPr>
          <w:rFonts w:ascii="Arial" w:hAnsi="Arial" w:cs="Arial"/>
          <w:lang w:val="id-ID"/>
        </w:rPr>
      </w:pPr>
      <w:r w:rsidRPr="002A2013">
        <w:rPr>
          <w:rFonts w:ascii="Arial" w:hAnsi="Arial" w:cs="Arial"/>
          <w:lang w:val="id-ID"/>
        </w:rPr>
        <w:lastRenderedPageBreak/>
        <w:t xml:space="preserve">Program Peningkatan Pemahaman, Penghayatan, Pengamalan dan Pengembangan Nilai-nilai Agama, dengan alokasi </w:t>
      </w:r>
      <w:r w:rsidR="00164B72">
        <w:rPr>
          <w:rFonts w:ascii="Arial" w:hAnsi="Arial" w:cs="Arial"/>
        </w:rPr>
        <w:t>anggaran</w:t>
      </w:r>
      <w:r w:rsidRPr="002A2013">
        <w:rPr>
          <w:rFonts w:ascii="Arial" w:hAnsi="Arial" w:cs="Arial"/>
          <w:lang w:val="id-ID"/>
        </w:rPr>
        <w:t xml:space="preserve"> Rp. 5.871</w:t>
      </w:r>
      <w:r w:rsidR="002A2013">
        <w:rPr>
          <w:rFonts w:ascii="Arial" w:hAnsi="Arial" w:cs="Arial"/>
          <w:lang w:val="id-ID"/>
        </w:rPr>
        <w:t>.484.850,- dengan realisasi</w:t>
      </w:r>
      <w:r w:rsidR="00164B72">
        <w:rPr>
          <w:rFonts w:ascii="Arial" w:hAnsi="Arial" w:cs="Arial"/>
        </w:rPr>
        <w:t xml:space="preserve"> sebesar</w:t>
      </w:r>
      <w:r w:rsidR="002A2013">
        <w:rPr>
          <w:rFonts w:ascii="Arial" w:hAnsi="Arial" w:cs="Arial"/>
          <w:lang w:val="id-ID"/>
        </w:rPr>
        <w:t xml:space="preserve"> Rp.</w:t>
      </w:r>
      <w:r w:rsidRPr="002A2013">
        <w:rPr>
          <w:rFonts w:ascii="Arial" w:hAnsi="Arial" w:cs="Arial"/>
          <w:lang w:val="id-ID"/>
        </w:rPr>
        <w:t>5.431.323.877,- (92,50 %). Dengan output : Meningkatnya Penilaian Didikan Subuh Berprestasi Provinsi Sumatera Barat; Meningkat</w:t>
      </w:r>
      <w:r w:rsidR="002912EE">
        <w:rPr>
          <w:rFonts w:ascii="Arial" w:hAnsi="Arial" w:cs="Arial"/>
          <w:lang w:val="id-ID"/>
        </w:rPr>
        <w:t>nya Pencerahan Agama dan Silatu</w:t>
      </w:r>
      <w:r w:rsidRPr="002A2013">
        <w:rPr>
          <w:rFonts w:ascii="Arial" w:hAnsi="Arial" w:cs="Arial"/>
          <w:lang w:val="id-ID"/>
        </w:rPr>
        <w:t xml:space="preserve">rahmi Bulan Ramadhan; Terlaksananya Kegiatan Wirid / Ceramah Agama Mingguan </w:t>
      </w:r>
      <w:r w:rsidR="00343103" w:rsidRPr="00A910B1">
        <w:rPr>
          <w:rFonts w:ascii="Arial" w:hAnsi="Arial" w:cs="Arial"/>
          <w:color w:val="000000"/>
        </w:rPr>
        <w:t>P</w:t>
      </w:r>
      <w:r w:rsidR="00343103">
        <w:rPr>
          <w:rFonts w:ascii="Arial" w:hAnsi="Arial" w:cs="Arial"/>
          <w:color w:val="000000"/>
        </w:rPr>
        <w:t xml:space="preserve">egawai </w:t>
      </w:r>
      <w:r w:rsidR="00343103" w:rsidRPr="00A910B1">
        <w:rPr>
          <w:rFonts w:ascii="Arial" w:hAnsi="Arial" w:cs="Arial"/>
          <w:color w:val="000000"/>
        </w:rPr>
        <w:t>N</w:t>
      </w:r>
      <w:r w:rsidR="00343103">
        <w:rPr>
          <w:rFonts w:ascii="Arial" w:hAnsi="Arial" w:cs="Arial"/>
          <w:color w:val="000000"/>
        </w:rPr>
        <w:t xml:space="preserve">egeri </w:t>
      </w:r>
      <w:r w:rsidR="00343103" w:rsidRPr="00A910B1">
        <w:rPr>
          <w:rFonts w:ascii="Arial" w:hAnsi="Arial" w:cs="Arial"/>
          <w:color w:val="000000"/>
        </w:rPr>
        <w:t>S</w:t>
      </w:r>
      <w:r w:rsidR="00343103">
        <w:rPr>
          <w:rFonts w:ascii="Arial" w:hAnsi="Arial" w:cs="Arial"/>
          <w:color w:val="000000"/>
        </w:rPr>
        <w:t>ipil</w:t>
      </w:r>
      <w:r w:rsidRPr="002A2013">
        <w:rPr>
          <w:rFonts w:ascii="Arial" w:hAnsi="Arial" w:cs="Arial"/>
          <w:lang w:val="id-ID"/>
        </w:rPr>
        <w:t xml:space="preserve"> di Lingkungan Kantor Gubernur; Terlaksananya Pelaksanaan Peringatan Hari Besar Islam di Lingkungan Pemerintah Provinsi Sumatera Barat; Terlaksananya Pelatihan Qori/Qoriah, Mufasir/Mufasirah, Hafiz/ah Sumatera Barat; Terlaksananya Pelatihan Guru-Guru TPQ/MDT </w:t>
      </w:r>
      <w:r w:rsidR="00CF503B">
        <w:rPr>
          <w:rFonts w:ascii="Arial" w:hAnsi="Arial" w:cs="Arial"/>
          <w:lang w:val="id-ID"/>
        </w:rPr>
        <w:t>se-Sumatera Barat</w:t>
      </w:r>
      <w:r w:rsidRPr="002A2013">
        <w:rPr>
          <w:rFonts w:ascii="Arial" w:hAnsi="Arial" w:cs="Arial"/>
          <w:lang w:val="id-ID"/>
        </w:rPr>
        <w:t>; Terlaksananya Pengiriman Khalifah Sumatera Barat dalam rangka MTQ Nasional.</w:t>
      </w:r>
    </w:p>
    <w:p w:rsidR="001010FF" w:rsidRPr="00C87FF8" w:rsidRDefault="001010FF" w:rsidP="00EE6317">
      <w:pPr>
        <w:numPr>
          <w:ilvl w:val="3"/>
          <w:numId w:val="183"/>
        </w:numPr>
        <w:spacing w:line="360" w:lineRule="auto"/>
        <w:jc w:val="both"/>
        <w:outlineLvl w:val="0"/>
        <w:rPr>
          <w:rFonts w:ascii="Arial" w:hAnsi="Arial" w:cs="Arial"/>
          <w:lang w:val="id-ID"/>
        </w:rPr>
      </w:pPr>
      <w:r w:rsidRPr="002A2013">
        <w:rPr>
          <w:rFonts w:ascii="Arial" w:hAnsi="Arial" w:cs="Arial"/>
          <w:lang w:val="id-ID"/>
        </w:rPr>
        <w:t>Program Pengembangan Lembaga-Lembaga Sosial Keagamaan, deng</w:t>
      </w:r>
      <w:r w:rsidR="00164B72">
        <w:rPr>
          <w:rFonts w:ascii="Arial" w:hAnsi="Arial" w:cs="Arial"/>
        </w:rPr>
        <w:t>an</w:t>
      </w:r>
      <w:r w:rsidRPr="002A2013">
        <w:rPr>
          <w:rFonts w:ascii="Arial" w:hAnsi="Arial" w:cs="Arial"/>
          <w:lang w:val="id-ID"/>
        </w:rPr>
        <w:t xml:space="preserve"> anggaran Rp 340.000.000,- dengan alokasi </w:t>
      </w:r>
      <w:r w:rsidR="00164B72">
        <w:rPr>
          <w:rFonts w:ascii="Arial" w:hAnsi="Arial" w:cs="Arial"/>
        </w:rPr>
        <w:t xml:space="preserve">sebesar </w:t>
      </w:r>
      <w:r w:rsidRPr="002A2013">
        <w:rPr>
          <w:rFonts w:ascii="Arial" w:hAnsi="Arial" w:cs="Arial"/>
          <w:lang w:val="id-ID"/>
        </w:rPr>
        <w:t>Rp. 270.431.086,- (79,54 %)</w:t>
      </w:r>
      <w:r w:rsidR="002A2013">
        <w:rPr>
          <w:rFonts w:ascii="Arial" w:hAnsi="Arial" w:cs="Arial"/>
          <w:lang w:val="id-ID"/>
        </w:rPr>
        <w:t>. Dengan output</w:t>
      </w:r>
      <w:r w:rsidR="00164B72">
        <w:rPr>
          <w:rFonts w:ascii="Arial" w:hAnsi="Arial" w:cs="Arial"/>
        </w:rPr>
        <w:t xml:space="preserve"> </w:t>
      </w:r>
      <w:r w:rsidRPr="002A2013">
        <w:rPr>
          <w:rFonts w:ascii="Arial" w:hAnsi="Arial" w:cs="Arial"/>
          <w:lang w:val="id-ID"/>
        </w:rPr>
        <w:t>: Terlaksananya Pelatihan dan Pengelolaan Barang/ Uang Pengurus Rumah Ibadah dan Organisasi;</w:t>
      </w:r>
      <w:r w:rsidR="00164B72">
        <w:rPr>
          <w:rFonts w:ascii="Arial" w:hAnsi="Arial" w:cs="Arial"/>
        </w:rPr>
        <w:t xml:space="preserve"> </w:t>
      </w:r>
      <w:r w:rsidRPr="002A2013">
        <w:rPr>
          <w:rFonts w:ascii="Arial" w:hAnsi="Arial" w:cs="Arial"/>
          <w:lang w:val="id-ID"/>
        </w:rPr>
        <w:t xml:space="preserve">dan Terlaksananya Koordinasi dan Fasilitasi Bidang Keagamaan di </w:t>
      </w:r>
      <w:r w:rsidR="00907EAA">
        <w:rPr>
          <w:rFonts w:ascii="Arial" w:hAnsi="Arial" w:cs="Arial"/>
          <w:lang w:val="id-ID"/>
        </w:rPr>
        <w:t>Sumatera Barat</w:t>
      </w:r>
      <w:r w:rsidRPr="002A2013">
        <w:rPr>
          <w:rFonts w:ascii="Arial" w:hAnsi="Arial" w:cs="Arial"/>
          <w:lang w:val="id-ID"/>
        </w:rPr>
        <w:t>.</w:t>
      </w:r>
    </w:p>
    <w:p w:rsidR="001010FF" w:rsidRPr="007C102B" w:rsidRDefault="001010FF" w:rsidP="00EE6317">
      <w:pPr>
        <w:numPr>
          <w:ilvl w:val="2"/>
          <w:numId w:val="181"/>
        </w:numPr>
        <w:spacing w:before="120" w:after="120" w:line="360" w:lineRule="auto"/>
        <w:jc w:val="both"/>
        <w:outlineLvl w:val="0"/>
        <w:rPr>
          <w:rFonts w:ascii="Arial" w:hAnsi="Arial" w:cs="Arial"/>
          <w:b/>
          <w:bCs/>
          <w:lang w:val="id-ID"/>
        </w:rPr>
      </w:pPr>
      <w:r w:rsidRPr="007C102B">
        <w:rPr>
          <w:rFonts w:ascii="Arial" w:hAnsi="Arial" w:cs="Arial"/>
          <w:b/>
          <w:bCs/>
          <w:lang w:val="id-ID"/>
        </w:rPr>
        <w:t>Outcome Urusan</w:t>
      </w:r>
    </w:p>
    <w:p w:rsidR="001010FF" w:rsidRPr="007C102B" w:rsidRDefault="001010FF" w:rsidP="00EE6317">
      <w:pPr>
        <w:numPr>
          <w:ilvl w:val="3"/>
          <w:numId w:val="180"/>
        </w:numPr>
        <w:spacing w:line="360" w:lineRule="auto"/>
        <w:jc w:val="both"/>
        <w:outlineLvl w:val="0"/>
        <w:rPr>
          <w:rFonts w:ascii="Arial" w:hAnsi="Arial" w:cs="Arial"/>
          <w:lang w:val="id-ID"/>
        </w:rPr>
      </w:pPr>
      <w:r w:rsidRPr="007C102B">
        <w:rPr>
          <w:rFonts w:ascii="Arial" w:hAnsi="Arial" w:cs="Arial"/>
          <w:lang w:val="id-ID"/>
        </w:rPr>
        <w:t>Angka Partisipasi Kasar (APK)</w:t>
      </w:r>
      <w:r>
        <w:rPr>
          <w:rFonts w:ascii="Arial" w:hAnsi="Arial" w:cs="Arial"/>
        </w:rPr>
        <w:t xml:space="preserve"> :</w:t>
      </w:r>
      <w:r w:rsidRPr="007C102B">
        <w:rPr>
          <w:rFonts w:ascii="Arial" w:hAnsi="Arial" w:cs="Arial"/>
          <w:lang w:val="id-ID"/>
        </w:rPr>
        <w:t xml:space="preserve"> </w:t>
      </w:r>
    </w:p>
    <w:p w:rsidR="001010FF" w:rsidRPr="007C102B" w:rsidRDefault="001010FF" w:rsidP="00EE6317">
      <w:pPr>
        <w:numPr>
          <w:ilvl w:val="4"/>
          <w:numId w:val="180"/>
        </w:numPr>
        <w:spacing w:line="360" w:lineRule="auto"/>
        <w:jc w:val="both"/>
        <w:outlineLvl w:val="0"/>
        <w:rPr>
          <w:rFonts w:ascii="Arial" w:hAnsi="Arial" w:cs="Arial"/>
          <w:lang w:val="id-ID"/>
        </w:rPr>
      </w:pPr>
      <w:r w:rsidRPr="007C102B">
        <w:rPr>
          <w:rFonts w:ascii="Arial" w:hAnsi="Arial" w:cs="Arial"/>
          <w:lang w:val="id-ID"/>
        </w:rPr>
        <w:t>Target  APK PAUD adalah 75% dengan realisasi 69,50%</w:t>
      </w:r>
      <w:r>
        <w:rPr>
          <w:rFonts w:ascii="Arial" w:hAnsi="Arial" w:cs="Arial"/>
        </w:rPr>
        <w:t>.</w:t>
      </w:r>
    </w:p>
    <w:p w:rsidR="001010FF" w:rsidRPr="007C102B" w:rsidRDefault="001010FF" w:rsidP="00EE6317">
      <w:pPr>
        <w:numPr>
          <w:ilvl w:val="4"/>
          <w:numId w:val="180"/>
        </w:numPr>
        <w:spacing w:line="360" w:lineRule="auto"/>
        <w:jc w:val="both"/>
        <w:outlineLvl w:val="0"/>
        <w:rPr>
          <w:rFonts w:ascii="Arial" w:hAnsi="Arial" w:cs="Arial"/>
          <w:lang w:val="id-ID"/>
        </w:rPr>
      </w:pPr>
      <w:r w:rsidRPr="007C102B">
        <w:rPr>
          <w:rFonts w:ascii="Arial" w:hAnsi="Arial" w:cs="Arial"/>
          <w:lang w:val="id-ID"/>
        </w:rPr>
        <w:t>Target APK SD/MI/SDLB/Paket A adalah 122,10% dengan realisasi 111,01%</w:t>
      </w:r>
      <w:r>
        <w:rPr>
          <w:rFonts w:ascii="Arial" w:hAnsi="Arial" w:cs="Arial"/>
        </w:rPr>
        <w:t>.</w:t>
      </w:r>
    </w:p>
    <w:p w:rsidR="001010FF" w:rsidRPr="007C102B" w:rsidRDefault="001010FF" w:rsidP="00EE6317">
      <w:pPr>
        <w:numPr>
          <w:ilvl w:val="4"/>
          <w:numId w:val="180"/>
        </w:numPr>
        <w:spacing w:line="360" w:lineRule="auto"/>
        <w:jc w:val="both"/>
        <w:outlineLvl w:val="0"/>
        <w:rPr>
          <w:rFonts w:ascii="Arial" w:hAnsi="Arial" w:cs="Arial"/>
          <w:lang w:val="id-ID"/>
        </w:rPr>
      </w:pPr>
      <w:r w:rsidRPr="007C102B">
        <w:rPr>
          <w:rFonts w:ascii="Arial" w:hAnsi="Arial" w:cs="Arial"/>
          <w:lang w:val="id-ID"/>
        </w:rPr>
        <w:t>Target APK SMP/MTs/SMPLB/Paket B Provinsi adalah 104,92% dengan realisasi 102,99%</w:t>
      </w:r>
      <w:r>
        <w:rPr>
          <w:rFonts w:ascii="Arial" w:hAnsi="Arial" w:cs="Arial"/>
        </w:rPr>
        <w:t>.</w:t>
      </w:r>
    </w:p>
    <w:p w:rsidR="001010FF" w:rsidRPr="007C102B" w:rsidRDefault="001010FF" w:rsidP="00EE6317">
      <w:pPr>
        <w:numPr>
          <w:ilvl w:val="4"/>
          <w:numId w:val="180"/>
        </w:numPr>
        <w:spacing w:line="360" w:lineRule="auto"/>
        <w:jc w:val="both"/>
        <w:outlineLvl w:val="0"/>
        <w:rPr>
          <w:rFonts w:ascii="Arial" w:hAnsi="Arial" w:cs="Arial"/>
          <w:lang w:val="id-ID"/>
        </w:rPr>
      </w:pPr>
      <w:r w:rsidRPr="007C102B">
        <w:rPr>
          <w:rFonts w:ascii="Arial" w:hAnsi="Arial" w:cs="Arial"/>
          <w:lang w:val="id-ID"/>
        </w:rPr>
        <w:t>Target APK SMA/SMK/MA/ SMALB/Paket C Provinsi adalah 86% dengan realisasi 85,52%</w:t>
      </w:r>
      <w:r>
        <w:rPr>
          <w:rFonts w:ascii="Arial" w:hAnsi="Arial" w:cs="Arial"/>
        </w:rPr>
        <w:t>.</w:t>
      </w:r>
    </w:p>
    <w:p w:rsidR="001010FF" w:rsidRPr="007C102B" w:rsidRDefault="001010FF" w:rsidP="00EE6317">
      <w:pPr>
        <w:numPr>
          <w:ilvl w:val="3"/>
          <w:numId w:val="180"/>
        </w:numPr>
        <w:spacing w:line="360" w:lineRule="auto"/>
        <w:jc w:val="both"/>
        <w:outlineLvl w:val="0"/>
        <w:rPr>
          <w:rFonts w:ascii="Arial" w:hAnsi="Arial" w:cs="Arial"/>
          <w:lang w:val="id-ID"/>
        </w:rPr>
      </w:pPr>
      <w:r w:rsidRPr="007C102B">
        <w:rPr>
          <w:rFonts w:ascii="Arial" w:hAnsi="Arial" w:cs="Arial"/>
          <w:lang w:val="id-ID"/>
        </w:rPr>
        <w:t xml:space="preserve">Angka Partisipasi Murni (APM) </w:t>
      </w:r>
      <w:r>
        <w:rPr>
          <w:rFonts w:ascii="Arial" w:hAnsi="Arial" w:cs="Arial"/>
        </w:rPr>
        <w:t>:</w:t>
      </w:r>
    </w:p>
    <w:p w:rsidR="001010FF" w:rsidRPr="007C102B" w:rsidRDefault="001010FF" w:rsidP="00EE6317">
      <w:pPr>
        <w:numPr>
          <w:ilvl w:val="4"/>
          <w:numId w:val="180"/>
        </w:numPr>
        <w:spacing w:line="360" w:lineRule="auto"/>
        <w:jc w:val="both"/>
        <w:outlineLvl w:val="0"/>
        <w:rPr>
          <w:rFonts w:ascii="Arial" w:hAnsi="Arial" w:cs="Arial"/>
          <w:lang w:val="id-ID"/>
        </w:rPr>
      </w:pPr>
      <w:r w:rsidRPr="007C102B">
        <w:rPr>
          <w:rFonts w:ascii="Arial" w:hAnsi="Arial" w:cs="Arial"/>
          <w:lang w:val="id-ID"/>
        </w:rPr>
        <w:lastRenderedPageBreak/>
        <w:t>Target APM SD/MI/SDLB/Paket A adalah 100% dengan realisasi 95,72%</w:t>
      </w:r>
      <w:r>
        <w:rPr>
          <w:rFonts w:ascii="Arial" w:hAnsi="Arial" w:cs="Arial"/>
        </w:rPr>
        <w:t>.</w:t>
      </w:r>
    </w:p>
    <w:p w:rsidR="001010FF" w:rsidRPr="007C102B" w:rsidRDefault="001010FF" w:rsidP="00EE6317">
      <w:pPr>
        <w:numPr>
          <w:ilvl w:val="4"/>
          <w:numId w:val="180"/>
        </w:numPr>
        <w:spacing w:line="360" w:lineRule="auto"/>
        <w:jc w:val="both"/>
        <w:outlineLvl w:val="0"/>
        <w:rPr>
          <w:rFonts w:ascii="Arial" w:hAnsi="Arial" w:cs="Arial"/>
          <w:lang w:val="id-ID"/>
        </w:rPr>
      </w:pPr>
      <w:r w:rsidRPr="007C102B">
        <w:rPr>
          <w:rFonts w:ascii="Arial" w:hAnsi="Arial" w:cs="Arial"/>
          <w:lang w:val="id-ID"/>
        </w:rPr>
        <w:t>Target APM SMP/MTs/SMPLB/Paket B Provinsi adalah 85% dengan realisasi 79,74%</w:t>
      </w:r>
      <w:r w:rsidRPr="002A2013">
        <w:rPr>
          <w:rFonts w:ascii="Arial" w:hAnsi="Arial" w:cs="Arial"/>
          <w:lang w:val="id-ID"/>
        </w:rPr>
        <w:t>.</w:t>
      </w:r>
    </w:p>
    <w:p w:rsidR="001010FF" w:rsidRPr="007C102B" w:rsidRDefault="001010FF" w:rsidP="00EE6317">
      <w:pPr>
        <w:numPr>
          <w:ilvl w:val="4"/>
          <w:numId w:val="180"/>
        </w:numPr>
        <w:spacing w:line="360" w:lineRule="auto"/>
        <w:jc w:val="both"/>
        <w:outlineLvl w:val="0"/>
        <w:rPr>
          <w:rFonts w:ascii="Arial" w:hAnsi="Arial" w:cs="Arial"/>
          <w:lang w:val="id-ID"/>
        </w:rPr>
      </w:pPr>
      <w:r w:rsidRPr="007C102B">
        <w:rPr>
          <w:rFonts w:ascii="Arial" w:hAnsi="Arial" w:cs="Arial"/>
          <w:lang w:val="id-ID"/>
        </w:rPr>
        <w:t>Target APM SMA/SMK/MA/SMALB/ Paket C Provinsi mencapai 80% dengan realisasi 66,74%</w:t>
      </w:r>
      <w:r w:rsidRPr="002A2013">
        <w:rPr>
          <w:rFonts w:ascii="Arial" w:hAnsi="Arial" w:cs="Arial"/>
          <w:lang w:val="id-ID"/>
        </w:rPr>
        <w:t>.</w:t>
      </w:r>
    </w:p>
    <w:p w:rsidR="001010FF" w:rsidRPr="007C102B" w:rsidRDefault="001010FF" w:rsidP="00EE6317">
      <w:pPr>
        <w:numPr>
          <w:ilvl w:val="3"/>
          <w:numId w:val="180"/>
        </w:numPr>
        <w:spacing w:line="360" w:lineRule="auto"/>
        <w:jc w:val="both"/>
        <w:outlineLvl w:val="0"/>
        <w:rPr>
          <w:rFonts w:ascii="Arial" w:hAnsi="Arial" w:cs="Arial"/>
          <w:lang w:val="sv-SE"/>
        </w:rPr>
      </w:pPr>
      <w:r w:rsidRPr="007C102B">
        <w:rPr>
          <w:rFonts w:ascii="Arial" w:hAnsi="Arial" w:cs="Arial"/>
          <w:lang w:val="id-ID"/>
        </w:rPr>
        <w:t>Target</w:t>
      </w:r>
      <w:r w:rsidRPr="007C102B">
        <w:rPr>
          <w:rFonts w:ascii="Arial" w:hAnsi="Arial" w:cs="Arial"/>
          <w:lang w:val="sv-SE"/>
        </w:rPr>
        <w:t xml:space="preserve"> </w:t>
      </w:r>
      <w:r w:rsidRPr="002A2013">
        <w:rPr>
          <w:rFonts w:ascii="Arial" w:hAnsi="Arial" w:cs="Arial"/>
          <w:lang w:val="id-ID"/>
        </w:rPr>
        <w:t>Rata</w:t>
      </w:r>
      <w:r w:rsidRPr="007C102B">
        <w:rPr>
          <w:rFonts w:ascii="Arial" w:hAnsi="Arial" w:cs="Arial"/>
          <w:lang w:val="sv-SE"/>
        </w:rPr>
        <w:t xml:space="preserve">-rata lama sekolah per tahun </w:t>
      </w:r>
      <w:r w:rsidRPr="007C102B">
        <w:rPr>
          <w:rFonts w:ascii="Arial" w:hAnsi="Arial" w:cs="Arial"/>
          <w:lang w:val="id-ID"/>
        </w:rPr>
        <w:t xml:space="preserve">adalah </w:t>
      </w:r>
      <w:r w:rsidRPr="007C102B">
        <w:rPr>
          <w:rFonts w:ascii="Arial" w:hAnsi="Arial" w:cs="Arial"/>
          <w:lang w:val="sv-SE"/>
        </w:rPr>
        <w:t>8,88 tahun dengan realisasi 8,29%</w:t>
      </w:r>
      <w:r>
        <w:rPr>
          <w:rFonts w:ascii="Arial" w:hAnsi="Arial" w:cs="Arial"/>
          <w:lang w:val="sv-SE"/>
        </w:rPr>
        <w:t>.</w:t>
      </w:r>
    </w:p>
    <w:p w:rsidR="001010FF" w:rsidRPr="002A2013" w:rsidRDefault="00470450" w:rsidP="00EE6317">
      <w:pPr>
        <w:numPr>
          <w:ilvl w:val="3"/>
          <w:numId w:val="180"/>
        </w:numPr>
        <w:spacing w:line="360" w:lineRule="auto"/>
        <w:jc w:val="both"/>
        <w:outlineLvl w:val="0"/>
        <w:rPr>
          <w:rFonts w:ascii="Arial" w:hAnsi="Arial" w:cs="Arial"/>
          <w:lang w:val="id-ID"/>
        </w:rPr>
      </w:pPr>
      <w:r>
        <w:rPr>
          <w:rFonts w:ascii="Arial" w:hAnsi="Arial" w:cs="Arial"/>
          <w:lang w:val="id-ID"/>
        </w:rPr>
        <w:t xml:space="preserve">Target Jumlah </w:t>
      </w:r>
      <w:r w:rsidRPr="00470450">
        <w:rPr>
          <w:rFonts w:ascii="Arial" w:hAnsi="Arial" w:cs="Arial"/>
          <w:i/>
          <w:lang w:val="id-ID"/>
        </w:rPr>
        <w:t>Bo</w:t>
      </w:r>
      <w:r w:rsidRPr="00470450">
        <w:rPr>
          <w:rFonts w:ascii="Arial" w:hAnsi="Arial" w:cs="Arial"/>
          <w:i/>
        </w:rPr>
        <w:t>ar</w:t>
      </w:r>
      <w:r w:rsidR="001010FF" w:rsidRPr="00470450">
        <w:rPr>
          <w:rFonts w:ascii="Arial" w:hAnsi="Arial" w:cs="Arial"/>
          <w:i/>
          <w:lang w:val="id-ID"/>
        </w:rPr>
        <w:t>ding School</w:t>
      </w:r>
      <w:r w:rsidR="001010FF" w:rsidRPr="002A2013">
        <w:rPr>
          <w:rFonts w:ascii="Arial" w:hAnsi="Arial" w:cs="Arial"/>
          <w:lang w:val="id-ID"/>
        </w:rPr>
        <w:t xml:space="preserve"> Bertaraf Maju adalah 5, dengan realisasi 4.</w:t>
      </w:r>
    </w:p>
    <w:p w:rsidR="001010FF" w:rsidRPr="002A2013" w:rsidRDefault="001010FF" w:rsidP="00EE6317">
      <w:pPr>
        <w:numPr>
          <w:ilvl w:val="3"/>
          <w:numId w:val="180"/>
        </w:numPr>
        <w:spacing w:line="360" w:lineRule="auto"/>
        <w:jc w:val="both"/>
        <w:outlineLvl w:val="0"/>
        <w:rPr>
          <w:rFonts w:ascii="Arial" w:hAnsi="Arial" w:cs="Arial"/>
          <w:lang w:val="id-ID"/>
        </w:rPr>
      </w:pPr>
      <w:r w:rsidRPr="002A2013">
        <w:rPr>
          <w:rFonts w:ascii="Arial" w:hAnsi="Arial" w:cs="Arial"/>
          <w:lang w:val="id-ID"/>
        </w:rPr>
        <w:t xml:space="preserve">Target Melek Aksara Penududuk Usia </w:t>
      </w:r>
      <w:r w:rsidRPr="002A2013">
        <w:rPr>
          <w:rFonts w:ascii="Arial" w:hAnsi="Arial" w:cs="Arial"/>
          <w:lang w:val="id-ID"/>
        </w:rPr>
        <w:sym w:font="Symbol" w:char="F03E"/>
      </w:r>
      <w:r w:rsidRPr="002A2013">
        <w:rPr>
          <w:rFonts w:ascii="Arial" w:hAnsi="Arial" w:cs="Arial"/>
          <w:lang w:val="id-ID"/>
        </w:rPr>
        <w:t>15 Tahun adalah 99,70% dengan realisasi 99,92%.</w:t>
      </w:r>
    </w:p>
    <w:p w:rsidR="001010FF" w:rsidRPr="002A2013" w:rsidRDefault="001010FF" w:rsidP="00EE6317">
      <w:pPr>
        <w:numPr>
          <w:ilvl w:val="3"/>
          <w:numId w:val="180"/>
        </w:numPr>
        <w:spacing w:line="360" w:lineRule="auto"/>
        <w:jc w:val="both"/>
        <w:outlineLvl w:val="0"/>
        <w:rPr>
          <w:rFonts w:ascii="Arial" w:hAnsi="Arial" w:cs="Arial"/>
          <w:lang w:val="id-ID"/>
        </w:rPr>
      </w:pPr>
      <w:r w:rsidRPr="002A2013">
        <w:rPr>
          <w:rFonts w:ascii="Arial" w:hAnsi="Arial" w:cs="Arial"/>
          <w:lang w:val="id-ID"/>
        </w:rPr>
        <w:t>Target Jumlah Lembaga Seni dan Budaya adalah 35% dengan realisasi 31,37% (Jumlah Peserta UN=36.069, Jumlah Lulusan PTN/PTS=11.314).</w:t>
      </w:r>
    </w:p>
    <w:p w:rsidR="001010FF" w:rsidRPr="002A2013" w:rsidRDefault="001010FF" w:rsidP="00EE6317">
      <w:pPr>
        <w:numPr>
          <w:ilvl w:val="3"/>
          <w:numId w:val="180"/>
        </w:numPr>
        <w:spacing w:line="360" w:lineRule="auto"/>
        <w:jc w:val="both"/>
        <w:outlineLvl w:val="0"/>
        <w:rPr>
          <w:rFonts w:ascii="Arial" w:hAnsi="Arial" w:cs="Arial"/>
          <w:lang w:val="id-ID"/>
        </w:rPr>
      </w:pPr>
      <w:r w:rsidRPr="002A2013">
        <w:rPr>
          <w:rFonts w:ascii="Arial" w:hAnsi="Arial" w:cs="Arial"/>
          <w:lang w:val="id-ID"/>
        </w:rPr>
        <w:t>Target Pengembangan Pendidikan Budaya adalah 20% dengan realisasi 18%.</w:t>
      </w:r>
    </w:p>
    <w:p w:rsidR="001010FF" w:rsidRPr="002A2013" w:rsidRDefault="001010FF" w:rsidP="00EE6317">
      <w:pPr>
        <w:numPr>
          <w:ilvl w:val="3"/>
          <w:numId w:val="180"/>
        </w:numPr>
        <w:spacing w:line="360" w:lineRule="auto"/>
        <w:jc w:val="both"/>
        <w:outlineLvl w:val="0"/>
        <w:rPr>
          <w:rFonts w:ascii="Arial" w:hAnsi="Arial" w:cs="Arial"/>
          <w:lang w:val="id-ID"/>
        </w:rPr>
      </w:pPr>
      <w:r w:rsidRPr="002A2013">
        <w:rPr>
          <w:rFonts w:ascii="Arial" w:hAnsi="Arial" w:cs="Arial"/>
          <w:lang w:val="id-ID"/>
        </w:rPr>
        <w:t>Target Pengelolaan Kekayaan Budaya adalah 15% dengan realisasi 8%.</w:t>
      </w:r>
    </w:p>
    <w:p w:rsidR="001010FF" w:rsidRPr="00E559B8" w:rsidRDefault="001010FF" w:rsidP="00EE6317">
      <w:pPr>
        <w:numPr>
          <w:ilvl w:val="2"/>
          <w:numId w:val="181"/>
        </w:numPr>
        <w:spacing w:before="120" w:after="120" w:line="360" w:lineRule="auto"/>
        <w:jc w:val="both"/>
        <w:outlineLvl w:val="0"/>
        <w:rPr>
          <w:rFonts w:ascii="Arial" w:hAnsi="Arial" w:cs="Arial"/>
          <w:lang w:val="sv-SE"/>
        </w:rPr>
      </w:pPr>
      <w:r w:rsidRPr="00E559B8">
        <w:rPr>
          <w:rFonts w:ascii="Arial" w:hAnsi="Arial" w:cs="Arial"/>
          <w:b/>
          <w:bCs/>
          <w:lang w:val="id-ID"/>
        </w:rPr>
        <w:t>Per</w:t>
      </w:r>
      <w:r>
        <w:rPr>
          <w:rFonts w:ascii="Arial" w:hAnsi="Arial" w:cs="Arial"/>
          <w:b/>
          <w:bCs/>
          <w:lang w:val="id-ID"/>
        </w:rPr>
        <w:t>masalahan dan Solusi</w:t>
      </w:r>
    </w:p>
    <w:p w:rsidR="001010FF" w:rsidRPr="00E559B8" w:rsidRDefault="001010FF" w:rsidP="00EE6317">
      <w:pPr>
        <w:pStyle w:val="ListParagraph"/>
        <w:numPr>
          <w:ilvl w:val="0"/>
          <w:numId w:val="184"/>
        </w:numPr>
        <w:spacing w:line="360" w:lineRule="auto"/>
        <w:ind w:left="2268" w:hanging="567"/>
        <w:contextualSpacing w:val="0"/>
        <w:jc w:val="both"/>
        <w:outlineLvl w:val="0"/>
        <w:rPr>
          <w:rFonts w:ascii="Arial" w:hAnsi="Arial" w:cs="Arial"/>
          <w:lang w:val="sv-SE"/>
        </w:rPr>
      </w:pPr>
      <w:r>
        <w:rPr>
          <w:rFonts w:ascii="Arial" w:hAnsi="Arial" w:cs="Arial"/>
          <w:lang w:val="sv-SE"/>
        </w:rPr>
        <w:t>Permasalahan</w:t>
      </w:r>
    </w:p>
    <w:p w:rsidR="001010FF" w:rsidRPr="002A2013" w:rsidRDefault="001010FF" w:rsidP="00EE6317">
      <w:pPr>
        <w:pStyle w:val="ListParagraph"/>
        <w:numPr>
          <w:ilvl w:val="0"/>
          <w:numId w:val="185"/>
        </w:numPr>
        <w:spacing w:line="360" w:lineRule="auto"/>
        <w:ind w:left="2835" w:hanging="567"/>
        <w:contextualSpacing w:val="0"/>
        <w:jc w:val="both"/>
        <w:outlineLvl w:val="0"/>
        <w:rPr>
          <w:rFonts w:ascii="Arial" w:hAnsi="Arial" w:cs="Arial"/>
          <w:lang w:val="es-ES"/>
        </w:rPr>
      </w:pPr>
      <w:r w:rsidRPr="00E559B8">
        <w:rPr>
          <w:rFonts w:ascii="Arial" w:hAnsi="Arial" w:cs="Arial"/>
          <w:lang w:val="es-ES"/>
        </w:rPr>
        <w:t>Secara prinsip tidak ada permasalahan pada program dan kegiatan. Permasalahan diluar Dinas, dimana disebabkan adanya penundaan DAU sehingga ada beberapa kegiatan tidak terlaksana.</w:t>
      </w:r>
    </w:p>
    <w:p w:rsidR="001010FF" w:rsidRDefault="001010FF" w:rsidP="00EE6317">
      <w:pPr>
        <w:pStyle w:val="ListParagraph"/>
        <w:numPr>
          <w:ilvl w:val="0"/>
          <w:numId w:val="184"/>
        </w:numPr>
        <w:spacing w:line="360" w:lineRule="auto"/>
        <w:ind w:left="2268" w:hanging="567"/>
        <w:contextualSpacing w:val="0"/>
        <w:jc w:val="both"/>
        <w:outlineLvl w:val="0"/>
        <w:rPr>
          <w:rFonts w:ascii="Arial" w:hAnsi="Arial" w:cs="Arial"/>
          <w:lang w:val="es-ES"/>
        </w:rPr>
      </w:pPr>
      <w:r>
        <w:rPr>
          <w:rFonts w:ascii="Arial" w:hAnsi="Arial" w:cs="Arial"/>
          <w:lang w:val="es-ES"/>
        </w:rPr>
        <w:t>Solusi</w:t>
      </w:r>
    </w:p>
    <w:p w:rsidR="001010FF" w:rsidRPr="00E559B8" w:rsidRDefault="001010FF" w:rsidP="00EE6317">
      <w:pPr>
        <w:pStyle w:val="ListParagraph"/>
        <w:numPr>
          <w:ilvl w:val="0"/>
          <w:numId w:val="186"/>
        </w:numPr>
        <w:spacing w:line="360" w:lineRule="auto"/>
        <w:ind w:left="2835" w:hanging="567"/>
        <w:contextualSpacing w:val="0"/>
        <w:jc w:val="both"/>
        <w:outlineLvl w:val="0"/>
        <w:rPr>
          <w:rFonts w:ascii="Arial" w:hAnsi="Arial" w:cs="Arial"/>
          <w:lang w:val="es-ES"/>
        </w:rPr>
      </w:pPr>
      <w:r>
        <w:rPr>
          <w:rFonts w:ascii="Arial" w:hAnsi="Arial" w:cs="Arial"/>
        </w:rPr>
        <w:t>M</w:t>
      </w:r>
      <w:r w:rsidRPr="00624165">
        <w:rPr>
          <w:rFonts w:ascii="Arial" w:hAnsi="Arial" w:cs="Arial"/>
          <w:lang w:val="id-ID"/>
        </w:rPr>
        <w:t xml:space="preserve">elakukan koordinasi sektoral dengan Dinas/Badan/Instansi serta </w:t>
      </w:r>
      <w:r w:rsidR="00BE6B96">
        <w:rPr>
          <w:rFonts w:ascii="Arial" w:hAnsi="Arial" w:cs="Arial"/>
          <w:lang w:val="id-ID"/>
        </w:rPr>
        <w:t>Kabupaten</w:t>
      </w:r>
      <w:r w:rsidR="00907EAA">
        <w:rPr>
          <w:rFonts w:ascii="Arial" w:hAnsi="Arial" w:cs="Arial"/>
          <w:lang w:val="id-ID"/>
        </w:rPr>
        <w:t>/kota</w:t>
      </w:r>
      <w:r w:rsidRPr="00624165">
        <w:rPr>
          <w:rFonts w:ascii="Arial" w:hAnsi="Arial" w:cs="Arial"/>
          <w:lang w:val="id-ID"/>
        </w:rPr>
        <w:t xml:space="preserve">  dalam pencapaian target realisasi program dan kegiatan APBD</w:t>
      </w:r>
      <w:r>
        <w:rPr>
          <w:rFonts w:ascii="Arial" w:hAnsi="Arial" w:cs="Arial"/>
        </w:rPr>
        <w:t>.</w:t>
      </w:r>
    </w:p>
    <w:p w:rsidR="001010FF" w:rsidRPr="002A2013" w:rsidRDefault="001010FF" w:rsidP="00EE6317">
      <w:pPr>
        <w:pStyle w:val="ListParagraph"/>
        <w:numPr>
          <w:ilvl w:val="0"/>
          <w:numId w:val="186"/>
        </w:numPr>
        <w:spacing w:line="360" w:lineRule="auto"/>
        <w:ind w:left="2835" w:hanging="567"/>
        <w:contextualSpacing w:val="0"/>
        <w:jc w:val="both"/>
        <w:outlineLvl w:val="0"/>
        <w:rPr>
          <w:rFonts w:ascii="Arial" w:hAnsi="Arial" w:cs="Arial"/>
          <w:lang w:val="id-ID"/>
        </w:rPr>
      </w:pPr>
      <w:r w:rsidRPr="002A2013">
        <w:rPr>
          <w:rFonts w:ascii="Arial" w:hAnsi="Arial" w:cs="Arial"/>
          <w:lang w:val="id-ID"/>
        </w:rPr>
        <w:t>M</w:t>
      </w:r>
      <w:r w:rsidRPr="00624165">
        <w:rPr>
          <w:rFonts w:ascii="Arial" w:hAnsi="Arial" w:cs="Arial"/>
          <w:lang w:val="id-ID"/>
        </w:rPr>
        <w:t>enyusun Petunjuk Pelaksanaan dan Teknis dalam proses mensinergikan pelaksanaan pembangunan</w:t>
      </w:r>
      <w:r w:rsidRPr="002A2013">
        <w:rPr>
          <w:rFonts w:ascii="Arial" w:hAnsi="Arial" w:cs="Arial"/>
          <w:lang w:val="id-ID"/>
        </w:rPr>
        <w:t>.</w:t>
      </w:r>
    </w:p>
    <w:p w:rsidR="001010FF" w:rsidRDefault="001010FF" w:rsidP="00EE6317">
      <w:pPr>
        <w:pStyle w:val="ListParagraph"/>
        <w:numPr>
          <w:ilvl w:val="0"/>
          <w:numId w:val="186"/>
        </w:numPr>
        <w:spacing w:line="360" w:lineRule="auto"/>
        <w:ind w:left="2835" w:hanging="567"/>
        <w:contextualSpacing w:val="0"/>
        <w:jc w:val="both"/>
        <w:outlineLvl w:val="0"/>
        <w:rPr>
          <w:rFonts w:ascii="Arial" w:hAnsi="Arial" w:cs="Arial"/>
          <w:lang w:val="id-ID"/>
        </w:rPr>
      </w:pPr>
      <w:r w:rsidRPr="002A2013">
        <w:rPr>
          <w:rFonts w:ascii="Arial" w:hAnsi="Arial" w:cs="Arial"/>
          <w:lang w:val="id-ID"/>
        </w:rPr>
        <w:lastRenderedPageBreak/>
        <w:t>M</w:t>
      </w:r>
      <w:r w:rsidRPr="00624165">
        <w:rPr>
          <w:rFonts w:ascii="Arial" w:hAnsi="Arial" w:cs="Arial"/>
          <w:lang w:val="id-ID"/>
        </w:rPr>
        <w:t>elakukan koordinasi secara intens (kunjungan, surat, email, dll) terhadap Instansi Pemerintah dan Non Pemerintah terkait di Bidang Keagamaan dan Kebudayaan.</w:t>
      </w:r>
    </w:p>
    <w:p w:rsidR="002A2013" w:rsidRPr="00E8010A" w:rsidRDefault="002A2013" w:rsidP="00EE6317">
      <w:pPr>
        <w:pStyle w:val="ListParagraph"/>
        <w:numPr>
          <w:ilvl w:val="0"/>
          <w:numId w:val="56"/>
        </w:numPr>
        <w:spacing w:before="240" w:after="120" w:line="360" w:lineRule="auto"/>
        <w:ind w:left="1134" w:hanging="567"/>
        <w:contextualSpacing w:val="0"/>
        <w:rPr>
          <w:rFonts w:ascii="Arial" w:hAnsi="Arial" w:cs="Arial"/>
          <w:b/>
          <w:bCs/>
          <w:lang w:val="id-ID"/>
        </w:rPr>
      </w:pPr>
      <w:r w:rsidRPr="002A2013">
        <w:rPr>
          <w:rFonts w:ascii="Arial" w:hAnsi="Arial" w:cs="Arial"/>
          <w:b/>
          <w:szCs w:val="24"/>
        </w:rPr>
        <w:t>Kearsipan</w:t>
      </w:r>
    </w:p>
    <w:p w:rsidR="002A2013" w:rsidRPr="00E8010A" w:rsidRDefault="002A2013" w:rsidP="00EE6317">
      <w:pPr>
        <w:pStyle w:val="ListParagraph"/>
        <w:spacing w:line="360" w:lineRule="auto"/>
        <w:ind w:left="1134" w:firstLine="567"/>
        <w:contextualSpacing w:val="0"/>
        <w:jc w:val="both"/>
        <w:rPr>
          <w:rFonts w:ascii="Arial" w:hAnsi="Arial" w:cs="Arial"/>
          <w:szCs w:val="24"/>
        </w:rPr>
      </w:pPr>
      <w:r w:rsidRPr="00E8010A">
        <w:rPr>
          <w:rFonts w:ascii="Arial" w:hAnsi="Arial" w:cs="Arial"/>
          <w:szCs w:val="24"/>
        </w:rPr>
        <w:t xml:space="preserve">Urusan </w:t>
      </w:r>
      <w:r w:rsidR="007D5D80">
        <w:rPr>
          <w:rFonts w:ascii="Arial" w:hAnsi="Arial" w:cs="Arial"/>
          <w:szCs w:val="24"/>
        </w:rPr>
        <w:t>Kearsipan</w:t>
      </w:r>
      <w:r w:rsidRPr="00E8010A">
        <w:rPr>
          <w:rFonts w:ascii="Arial" w:hAnsi="Arial" w:cs="Arial"/>
          <w:szCs w:val="24"/>
        </w:rPr>
        <w:t xml:space="preserve"> </w:t>
      </w:r>
      <w:r w:rsidR="007D5D80" w:rsidRPr="00C52308">
        <w:rPr>
          <w:rFonts w:ascii="Arial" w:hAnsi="Arial" w:cs="Arial"/>
          <w:szCs w:val="24"/>
        </w:rPr>
        <w:t>pada Tahun Angg</w:t>
      </w:r>
      <w:r w:rsidR="007D5D80">
        <w:rPr>
          <w:rFonts w:ascii="Arial" w:hAnsi="Arial" w:cs="Arial"/>
          <w:szCs w:val="24"/>
        </w:rPr>
        <w:t xml:space="preserve">aran 2016 mendapat alokasi </w:t>
      </w:r>
      <w:r w:rsidR="007D5D80" w:rsidRPr="00C52308">
        <w:rPr>
          <w:rFonts w:ascii="Arial" w:hAnsi="Arial" w:cs="Arial"/>
          <w:szCs w:val="24"/>
        </w:rPr>
        <w:t>APBD Provinsi Sumatera Barat sebesar</w:t>
      </w:r>
      <w:r w:rsidRPr="00E8010A">
        <w:rPr>
          <w:rFonts w:ascii="Arial" w:hAnsi="Arial" w:cs="Arial"/>
          <w:szCs w:val="24"/>
        </w:rPr>
        <w:t xml:space="preserve"> Rp. 7.608.870.400,-  realisasi Rp. 6.231.642.578,- (81,90), </w:t>
      </w:r>
      <w:r w:rsidR="007D5D80" w:rsidRPr="00C52308">
        <w:rPr>
          <w:rFonts w:ascii="Arial" w:hAnsi="Arial" w:cs="Arial"/>
          <w:szCs w:val="24"/>
        </w:rPr>
        <w:t xml:space="preserve">untuk melaksanakan program dan kegiatan </w:t>
      </w:r>
      <w:r w:rsidR="007D5D80" w:rsidRPr="00B93A7C">
        <w:rPr>
          <w:rFonts w:ascii="Arial" w:hAnsi="Arial" w:cs="Arial"/>
          <w:lang w:val="id-ID"/>
        </w:rPr>
        <w:t>dengan rincian sebagai berikut</w:t>
      </w:r>
      <w:r w:rsidR="007D5D80" w:rsidRPr="00C52308">
        <w:rPr>
          <w:rFonts w:ascii="Arial" w:hAnsi="Arial" w:cs="Arial"/>
          <w:szCs w:val="24"/>
        </w:rPr>
        <w:t xml:space="preserve"> :</w:t>
      </w:r>
    </w:p>
    <w:p w:rsidR="002A2013" w:rsidRPr="00E8010A" w:rsidRDefault="002A2013" w:rsidP="00EE6317">
      <w:pPr>
        <w:numPr>
          <w:ilvl w:val="0"/>
          <w:numId w:val="187"/>
        </w:numPr>
        <w:tabs>
          <w:tab w:val="left" w:pos="1701"/>
        </w:tabs>
        <w:spacing w:before="120" w:after="120" w:line="360" w:lineRule="auto"/>
        <w:ind w:left="1701" w:hanging="567"/>
        <w:jc w:val="both"/>
        <w:rPr>
          <w:rFonts w:ascii="Arial" w:hAnsi="Arial" w:cs="Arial"/>
          <w:b/>
        </w:rPr>
      </w:pPr>
      <w:r w:rsidRPr="00E8010A">
        <w:rPr>
          <w:rFonts w:ascii="Arial" w:hAnsi="Arial" w:cs="Arial"/>
          <w:b/>
        </w:rPr>
        <w:t>Program dan Kegiatan</w:t>
      </w:r>
    </w:p>
    <w:p w:rsidR="002A2013" w:rsidRPr="00E8010A" w:rsidRDefault="002A2013" w:rsidP="00EE6317">
      <w:pPr>
        <w:numPr>
          <w:ilvl w:val="0"/>
          <w:numId w:val="188"/>
        </w:numPr>
        <w:tabs>
          <w:tab w:val="left" w:pos="2268"/>
        </w:tabs>
        <w:spacing w:line="360" w:lineRule="auto"/>
        <w:ind w:left="2268" w:hanging="567"/>
        <w:jc w:val="both"/>
        <w:rPr>
          <w:rFonts w:ascii="Arial" w:hAnsi="Arial" w:cs="Arial"/>
        </w:rPr>
      </w:pPr>
      <w:r w:rsidRPr="00E8010A">
        <w:rPr>
          <w:rFonts w:ascii="Arial" w:hAnsi="Arial" w:cs="Arial"/>
        </w:rPr>
        <w:t>Program Pelayanan Administrasi Perkantoran</w:t>
      </w:r>
      <w:r>
        <w:rPr>
          <w:rFonts w:ascii="Arial" w:hAnsi="Arial" w:cs="Arial"/>
          <w:lang w:val="id-ID"/>
        </w:rPr>
        <w:t>.</w:t>
      </w:r>
    </w:p>
    <w:p w:rsidR="002A2013" w:rsidRPr="00E8010A" w:rsidRDefault="002A2013" w:rsidP="00EE6317">
      <w:pPr>
        <w:numPr>
          <w:ilvl w:val="0"/>
          <w:numId w:val="188"/>
        </w:numPr>
        <w:tabs>
          <w:tab w:val="left" w:pos="2268"/>
        </w:tabs>
        <w:spacing w:line="360" w:lineRule="auto"/>
        <w:ind w:left="2268" w:hanging="567"/>
        <w:jc w:val="both"/>
        <w:rPr>
          <w:rFonts w:ascii="Arial" w:hAnsi="Arial" w:cs="Arial"/>
        </w:rPr>
      </w:pPr>
      <w:r w:rsidRPr="002A2013">
        <w:rPr>
          <w:rFonts w:ascii="Arial" w:hAnsi="Arial" w:cs="Arial"/>
        </w:rPr>
        <w:t>Program Peningkatan Sarana dan Prasarana Aparatur</w:t>
      </w:r>
      <w:r>
        <w:rPr>
          <w:rFonts w:ascii="Arial" w:hAnsi="Arial" w:cs="Arial"/>
          <w:lang w:val="id-ID"/>
        </w:rPr>
        <w:t>.</w:t>
      </w:r>
    </w:p>
    <w:p w:rsidR="002A2013" w:rsidRPr="00E8010A" w:rsidRDefault="002A2013" w:rsidP="00EE6317">
      <w:pPr>
        <w:numPr>
          <w:ilvl w:val="0"/>
          <w:numId w:val="188"/>
        </w:numPr>
        <w:tabs>
          <w:tab w:val="left" w:pos="2268"/>
        </w:tabs>
        <w:spacing w:line="360" w:lineRule="auto"/>
        <w:ind w:left="2268" w:hanging="567"/>
        <w:jc w:val="both"/>
        <w:rPr>
          <w:rFonts w:ascii="Arial" w:hAnsi="Arial" w:cs="Arial"/>
        </w:rPr>
      </w:pPr>
      <w:r w:rsidRPr="002A2013">
        <w:rPr>
          <w:rFonts w:ascii="Arial" w:hAnsi="Arial" w:cs="Arial"/>
        </w:rPr>
        <w:t>Program Peningkatan Disiplin Aparatur</w:t>
      </w:r>
      <w:r>
        <w:rPr>
          <w:rFonts w:ascii="Arial" w:hAnsi="Arial" w:cs="Arial"/>
          <w:lang w:val="id-ID"/>
        </w:rPr>
        <w:t>.</w:t>
      </w:r>
    </w:p>
    <w:p w:rsidR="002A2013" w:rsidRPr="00E8010A" w:rsidRDefault="002A2013" w:rsidP="00EE6317">
      <w:pPr>
        <w:numPr>
          <w:ilvl w:val="0"/>
          <w:numId w:val="188"/>
        </w:numPr>
        <w:tabs>
          <w:tab w:val="left" w:pos="2268"/>
        </w:tabs>
        <w:spacing w:line="360" w:lineRule="auto"/>
        <w:ind w:left="2268" w:hanging="567"/>
        <w:jc w:val="both"/>
        <w:rPr>
          <w:rFonts w:ascii="Arial" w:hAnsi="Arial" w:cs="Arial"/>
        </w:rPr>
      </w:pPr>
      <w:r w:rsidRPr="002A2013">
        <w:rPr>
          <w:rFonts w:ascii="Arial" w:hAnsi="Arial" w:cs="Arial"/>
        </w:rPr>
        <w:t>Program Peningkatan Kapasitas Sumber Daya Aparatur</w:t>
      </w:r>
      <w:r>
        <w:rPr>
          <w:rFonts w:ascii="Arial" w:hAnsi="Arial" w:cs="Arial"/>
          <w:lang w:val="id-ID"/>
        </w:rPr>
        <w:t>.</w:t>
      </w:r>
    </w:p>
    <w:p w:rsidR="002A2013" w:rsidRPr="00E8010A" w:rsidRDefault="002A2013" w:rsidP="00EE6317">
      <w:pPr>
        <w:numPr>
          <w:ilvl w:val="0"/>
          <w:numId w:val="188"/>
        </w:numPr>
        <w:tabs>
          <w:tab w:val="left" w:pos="2268"/>
        </w:tabs>
        <w:spacing w:line="360" w:lineRule="auto"/>
        <w:ind w:left="2268" w:hanging="567"/>
        <w:jc w:val="both"/>
        <w:rPr>
          <w:rFonts w:ascii="Arial" w:hAnsi="Arial" w:cs="Arial"/>
        </w:rPr>
      </w:pPr>
      <w:r w:rsidRPr="002A2013">
        <w:rPr>
          <w:rFonts w:ascii="Arial" w:hAnsi="Arial" w:cs="Arial"/>
        </w:rPr>
        <w:t xml:space="preserve">Program Peningkatan </w:t>
      </w:r>
      <w:r w:rsidRPr="00E8010A">
        <w:rPr>
          <w:rFonts w:ascii="Arial" w:hAnsi="Arial" w:cs="Arial"/>
        </w:rPr>
        <w:t>P</w:t>
      </w:r>
      <w:r w:rsidRPr="002A2013">
        <w:rPr>
          <w:rFonts w:ascii="Arial" w:hAnsi="Arial" w:cs="Arial"/>
        </w:rPr>
        <w:t>engembangan Sistem Pelaporan Capaian Kinerja Keuangan</w:t>
      </w:r>
      <w:r>
        <w:rPr>
          <w:rFonts w:ascii="Arial" w:hAnsi="Arial" w:cs="Arial"/>
          <w:lang w:val="id-ID"/>
        </w:rPr>
        <w:t>.</w:t>
      </w:r>
    </w:p>
    <w:p w:rsidR="002A2013" w:rsidRPr="002A2013" w:rsidRDefault="002A2013" w:rsidP="00EE6317">
      <w:pPr>
        <w:numPr>
          <w:ilvl w:val="0"/>
          <w:numId w:val="188"/>
        </w:numPr>
        <w:tabs>
          <w:tab w:val="left" w:pos="2268"/>
        </w:tabs>
        <w:spacing w:line="360" w:lineRule="auto"/>
        <w:ind w:left="2268" w:hanging="567"/>
        <w:jc w:val="both"/>
        <w:rPr>
          <w:rFonts w:ascii="Arial" w:hAnsi="Arial" w:cs="Arial"/>
        </w:rPr>
      </w:pPr>
      <w:r w:rsidRPr="00E8010A">
        <w:rPr>
          <w:rFonts w:ascii="Arial" w:hAnsi="Arial" w:cs="Arial"/>
        </w:rPr>
        <w:t xml:space="preserve">Program </w:t>
      </w:r>
      <w:r w:rsidRPr="002A2013">
        <w:rPr>
          <w:rFonts w:ascii="Arial" w:hAnsi="Arial" w:cs="Arial"/>
        </w:rPr>
        <w:t xml:space="preserve">Peningkatan </w:t>
      </w:r>
      <w:r w:rsidRPr="00E8010A">
        <w:rPr>
          <w:rFonts w:ascii="Arial" w:hAnsi="Arial" w:cs="Arial"/>
        </w:rPr>
        <w:t>Kualitas Pelayanan Informasi</w:t>
      </w:r>
      <w:r w:rsidRPr="002A2013">
        <w:rPr>
          <w:rFonts w:ascii="Arial" w:hAnsi="Arial" w:cs="Arial"/>
        </w:rPr>
        <w:t xml:space="preserve"> Kearsipan</w:t>
      </w:r>
      <w:r w:rsidRPr="00E8010A">
        <w:rPr>
          <w:rFonts w:ascii="Arial" w:hAnsi="Arial" w:cs="Arial"/>
        </w:rPr>
        <w:t>, dengan kegiatan</w:t>
      </w:r>
      <w:r w:rsidR="007D5D80">
        <w:rPr>
          <w:rFonts w:ascii="Arial" w:hAnsi="Arial" w:cs="Arial"/>
        </w:rPr>
        <w:t xml:space="preserve"> </w:t>
      </w:r>
      <w:r w:rsidRPr="00E8010A">
        <w:rPr>
          <w:rFonts w:ascii="Arial" w:hAnsi="Arial" w:cs="Arial"/>
        </w:rPr>
        <w:t>:</w:t>
      </w:r>
      <w:r w:rsidRPr="002A2013">
        <w:rPr>
          <w:rFonts w:ascii="Arial" w:hAnsi="Arial" w:cs="Arial"/>
        </w:rPr>
        <w:t xml:space="preserve"> Simulasi Perlindungan dan Penyelamatan Arsip Bencana</w:t>
      </w:r>
      <w:r w:rsidRPr="00E8010A">
        <w:rPr>
          <w:rFonts w:ascii="Arial" w:hAnsi="Arial" w:cs="Arial"/>
        </w:rPr>
        <w:t>;</w:t>
      </w:r>
      <w:r w:rsidRPr="002A2013">
        <w:rPr>
          <w:rFonts w:ascii="Arial" w:hAnsi="Arial" w:cs="Arial"/>
        </w:rPr>
        <w:t xml:space="preserve"> Pengelolaan dan Penyelamatan Arsip Statis</w:t>
      </w:r>
      <w:r w:rsidRPr="00E8010A">
        <w:rPr>
          <w:rFonts w:ascii="Arial" w:hAnsi="Arial" w:cs="Arial"/>
        </w:rPr>
        <w:t>;</w:t>
      </w:r>
      <w:r w:rsidRPr="002A2013">
        <w:rPr>
          <w:rFonts w:ascii="Arial" w:hAnsi="Arial" w:cs="Arial"/>
        </w:rPr>
        <w:t xml:space="preserve"> Pelayanan Informasi Kearsipan</w:t>
      </w:r>
      <w:r w:rsidRPr="00E8010A">
        <w:rPr>
          <w:rFonts w:ascii="Arial" w:hAnsi="Arial" w:cs="Arial"/>
        </w:rPr>
        <w:t>;</w:t>
      </w:r>
      <w:r w:rsidRPr="002A2013">
        <w:rPr>
          <w:rFonts w:ascii="Arial" w:hAnsi="Arial" w:cs="Arial"/>
        </w:rPr>
        <w:t xml:space="preserve"> Pemeliharaan dan Pelestarian Arsip Konvensional</w:t>
      </w:r>
      <w:r w:rsidRPr="00E8010A">
        <w:rPr>
          <w:rFonts w:ascii="Arial" w:hAnsi="Arial" w:cs="Arial"/>
        </w:rPr>
        <w:t>;</w:t>
      </w:r>
      <w:r w:rsidRPr="002A2013">
        <w:rPr>
          <w:rFonts w:ascii="Arial" w:hAnsi="Arial" w:cs="Arial"/>
        </w:rPr>
        <w:t xml:space="preserve"> Penyelamatan dan Pelestarian Dokumen dan Perawatan Arsip Media Baru</w:t>
      </w:r>
      <w:r w:rsidRPr="00E8010A">
        <w:rPr>
          <w:rFonts w:ascii="Arial" w:hAnsi="Arial" w:cs="Arial"/>
        </w:rPr>
        <w:t>.</w:t>
      </w:r>
    </w:p>
    <w:p w:rsidR="002A2013" w:rsidRPr="009B1ECA" w:rsidRDefault="002A2013" w:rsidP="00EE6317">
      <w:pPr>
        <w:numPr>
          <w:ilvl w:val="0"/>
          <w:numId w:val="188"/>
        </w:numPr>
        <w:tabs>
          <w:tab w:val="left" w:pos="2268"/>
        </w:tabs>
        <w:spacing w:line="360" w:lineRule="auto"/>
        <w:ind w:left="2268" w:hanging="567"/>
        <w:jc w:val="both"/>
        <w:rPr>
          <w:rFonts w:ascii="Arial" w:hAnsi="Arial" w:cs="Arial"/>
        </w:rPr>
      </w:pPr>
      <w:r w:rsidRPr="002A2013">
        <w:rPr>
          <w:rFonts w:ascii="Arial" w:hAnsi="Arial" w:cs="Arial"/>
        </w:rPr>
        <w:t>Program Pembinaan dan Peningkatan Kapasitas Sumber Daya Manusia Pengelolaan Sistem Kearsipan, dengan kegiatan : Pembinaan Arsip Dinamis Aktif pada SKPD</w:t>
      </w:r>
      <w:r w:rsidRPr="00E8010A">
        <w:rPr>
          <w:rFonts w:ascii="Arial" w:hAnsi="Arial" w:cs="Arial"/>
        </w:rPr>
        <w:t>;</w:t>
      </w:r>
      <w:r w:rsidRPr="002A2013">
        <w:rPr>
          <w:rFonts w:ascii="Arial" w:hAnsi="Arial" w:cs="Arial"/>
        </w:rPr>
        <w:t xml:space="preserve"> Penilaian Kinerja Arsiparis</w:t>
      </w:r>
      <w:r w:rsidRPr="00E8010A">
        <w:rPr>
          <w:rFonts w:ascii="Arial" w:hAnsi="Arial" w:cs="Arial"/>
        </w:rPr>
        <w:t>;</w:t>
      </w:r>
      <w:r w:rsidRPr="002A2013">
        <w:rPr>
          <w:rFonts w:ascii="Arial" w:hAnsi="Arial" w:cs="Arial"/>
        </w:rPr>
        <w:t xml:space="preserve"> Pembinaan Kualitas dan Wawasan Fungsional Arsiparis</w:t>
      </w:r>
      <w:r w:rsidRPr="00E8010A">
        <w:rPr>
          <w:rFonts w:ascii="Arial" w:hAnsi="Arial" w:cs="Arial"/>
        </w:rPr>
        <w:t>;</w:t>
      </w:r>
      <w:r w:rsidRPr="002A2013">
        <w:rPr>
          <w:rFonts w:ascii="Arial" w:hAnsi="Arial" w:cs="Arial"/>
        </w:rPr>
        <w:t xml:space="preserve"> Pengawasan Tata Kelola Kearsipan dan Penataan dan Pengelolaan Arsip In Aktif.</w:t>
      </w:r>
    </w:p>
    <w:p w:rsidR="009B1ECA" w:rsidRDefault="009B1ECA" w:rsidP="009B1ECA">
      <w:pPr>
        <w:tabs>
          <w:tab w:val="left" w:pos="2268"/>
        </w:tabs>
        <w:spacing w:line="360" w:lineRule="auto"/>
        <w:jc w:val="both"/>
        <w:rPr>
          <w:rFonts w:ascii="Arial" w:hAnsi="Arial" w:cs="Arial"/>
          <w:lang w:val="id-ID"/>
        </w:rPr>
      </w:pPr>
    </w:p>
    <w:p w:rsidR="009B1ECA" w:rsidRDefault="009B1ECA" w:rsidP="009B1ECA">
      <w:pPr>
        <w:tabs>
          <w:tab w:val="left" w:pos="2268"/>
        </w:tabs>
        <w:spacing w:line="360" w:lineRule="auto"/>
        <w:jc w:val="both"/>
        <w:rPr>
          <w:rFonts w:ascii="Arial" w:hAnsi="Arial" w:cs="Arial"/>
          <w:lang w:val="id-ID"/>
        </w:rPr>
      </w:pPr>
    </w:p>
    <w:p w:rsidR="009B1ECA" w:rsidRPr="002A2013" w:rsidRDefault="009B1ECA" w:rsidP="009B1ECA">
      <w:pPr>
        <w:tabs>
          <w:tab w:val="left" w:pos="2268"/>
        </w:tabs>
        <w:spacing w:line="360" w:lineRule="auto"/>
        <w:jc w:val="both"/>
        <w:rPr>
          <w:rFonts w:ascii="Arial" w:hAnsi="Arial" w:cs="Arial"/>
        </w:rPr>
      </w:pPr>
    </w:p>
    <w:p w:rsidR="002A2013" w:rsidRPr="00E8010A" w:rsidRDefault="002A2013" w:rsidP="00EE6317">
      <w:pPr>
        <w:numPr>
          <w:ilvl w:val="0"/>
          <w:numId w:val="187"/>
        </w:numPr>
        <w:tabs>
          <w:tab w:val="left" w:pos="1701"/>
        </w:tabs>
        <w:spacing w:before="120" w:after="120" w:line="360" w:lineRule="auto"/>
        <w:ind w:left="1701" w:hanging="567"/>
        <w:jc w:val="both"/>
        <w:rPr>
          <w:rFonts w:ascii="Arial" w:hAnsi="Arial" w:cs="Arial"/>
          <w:b/>
        </w:rPr>
      </w:pPr>
      <w:r w:rsidRPr="00E8010A">
        <w:rPr>
          <w:rFonts w:ascii="Arial" w:hAnsi="Arial" w:cs="Arial"/>
          <w:b/>
        </w:rPr>
        <w:lastRenderedPageBreak/>
        <w:t>Realisasi Program dan Kegiatan</w:t>
      </w:r>
    </w:p>
    <w:p w:rsidR="002A2013" w:rsidRPr="00E8010A" w:rsidRDefault="002A2013" w:rsidP="00EE6317">
      <w:pPr>
        <w:numPr>
          <w:ilvl w:val="1"/>
          <w:numId w:val="189"/>
        </w:numPr>
        <w:tabs>
          <w:tab w:val="left" w:pos="2268"/>
        </w:tabs>
        <w:spacing w:line="360" w:lineRule="auto"/>
        <w:ind w:left="2268" w:hanging="567"/>
        <w:jc w:val="both"/>
        <w:rPr>
          <w:rFonts w:ascii="Arial" w:hAnsi="Arial" w:cs="Arial"/>
          <w:lang w:val="id-ID"/>
        </w:rPr>
      </w:pPr>
      <w:r w:rsidRPr="00E8010A">
        <w:rPr>
          <w:rFonts w:ascii="Arial" w:hAnsi="Arial" w:cs="Arial"/>
          <w:lang w:val="id-ID"/>
        </w:rPr>
        <w:t xml:space="preserve">Program Pelayanan Administrasi Perkantoran, </w:t>
      </w:r>
      <w:r w:rsidRPr="00E8010A">
        <w:rPr>
          <w:rFonts w:ascii="Arial" w:hAnsi="Arial" w:cs="Arial"/>
        </w:rPr>
        <w:t xml:space="preserve">dengan alokasi anggaran </w:t>
      </w:r>
      <w:r w:rsidRPr="00E8010A">
        <w:rPr>
          <w:rFonts w:ascii="Arial" w:hAnsi="Arial" w:cs="Arial"/>
          <w:lang w:val="id-ID"/>
        </w:rPr>
        <w:t xml:space="preserve">Rp 3.202.217.390,- </w:t>
      </w:r>
      <w:r w:rsidR="006B666B">
        <w:rPr>
          <w:rFonts w:ascii="Arial" w:hAnsi="Arial" w:cs="Arial"/>
        </w:rPr>
        <w:t xml:space="preserve">dan </w:t>
      </w:r>
      <w:r w:rsidRPr="00E8010A">
        <w:rPr>
          <w:rFonts w:ascii="Arial" w:hAnsi="Arial" w:cs="Arial"/>
          <w:lang w:val="id-ID"/>
        </w:rPr>
        <w:t xml:space="preserve">realisasi </w:t>
      </w:r>
      <w:r w:rsidRPr="00E8010A">
        <w:rPr>
          <w:rFonts w:ascii="Arial" w:hAnsi="Arial" w:cs="Arial"/>
        </w:rPr>
        <w:t xml:space="preserve">sebesar </w:t>
      </w:r>
      <w:r w:rsidRPr="00E8010A">
        <w:rPr>
          <w:rFonts w:ascii="Arial" w:hAnsi="Arial" w:cs="Arial"/>
          <w:lang w:val="id-ID"/>
        </w:rPr>
        <w:t xml:space="preserve">Rp </w:t>
      </w:r>
      <w:r w:rsidRPr="00E8010A">
        <w:rPr>
          <w:rFonts w:ascii="Arial" w:hAnsi="Arial" w:cs="Arial"/>
        </w:rPr>
        <w:t>2.729.531.420</w:t>
      </w:r>
      <w:r w:rsidRPr="00E8010A">
        <w:rPr>
          <w:rFonts w:ascii="Arial" w:hAnsi="Arial" w:cs="Arial"/>
          <w:lang w:val="id-ID"/>
        </w:rPr>
        <w:t>,-</w:t>
      </w:r>
      <w:r w:rsidRPr="00E8010A">
        <w:rPr>
          <w:rFonts w:ascii="Arial" w:hAnsi="Arial" w:cs="Arial"/>
        </w:rPr>
        <w:t xml:space="preserve"> </w:t>
      </w:r>
      <w:r w:rsidRPr="00E8010A">
        <w:rPr>
          <w:rFonts w:ascii="Arial" w:hAnsi="Arial" w:cs="Arial"/>
          <w:lang w:val="id-ID"/>
        </w:rPr>
        <w:t>(</w:t>
      </w:r>
      <w:r w:rsidRPr="00E8010A">
        <w:rPr>
          <w:rFonts w:ascii="Arial" w:hAnsi="Arial" w:cs="Arial"/>
        </w:rPr>
        <w:t>85</w:t>
      </w:r>
      <w:r w:rsidRPr="00E8010A">
        <w:rPr>
          <w:rFonts w:ascii="Arial" w:hAnsi="Arial" w:cs="Arial"/>
          <w:lang w:val="id-ID"/>
        </w:rPr>
        <w:t>,</w:t>
      </w:r>
      <w:r w:rsidRPr="00E8010A">
        <w:rPr>
          <w:rFonts w:ascii="Arial" w:hAnsi="Arial" w:cs="Arial"/>
        </w:rPr>
        <w:t>24</w:t>
      </w:r>
      <w:r w:rsidRPr="00E8010A">
        <w:rPr>
          <w:rFonts w:ascii="Arial" w:hAnsi="Arial" w:cs="Arial"/>
          <w:lang w:val="id-ID"/>
        </w:rPr>
        <w:t>%).</w:t>
      </w:r>
    </w:p>
    <w:p w:rsidR="002A2013" w:rsidRPr="00E8010A" w:rsidRDefault="002A2013" w:rsidP="00EE6317">
      <w:pPr>
        <w:numPr>
          <w:ilvl w:val="1"/>
          <w:numId w:val="189"/>
        </w:numPr>
        <w:tabs>
          <w:tab w:val="left" w:pos="2268"/>
        </w:tabs>
        <w:spacing w:line="360" w:lineRule="auto"/>
        <w:ind w:left="2268" w:hanging="567"/>
        <w:jc w:val="both"/>
        <w:rPr>
          <w:rFonts w:ascii="Arial" w:hAnsi="Arial" w:cs="Arial"/>
          <w:lang w:val="id-ID"/>
        </w:rPr>
      </w:pPr>
      <w:r w:rsidRPr="00E8010A">
        <w:rPr>
          <w:rFonts w:ascii="Arial" w:hAnsi="Arial" w:cs="Arial"/>
          <w:lang w:val="id-ID"/>
        </w:rPr>
        <w:t xml:space="preserve">Program Peningkatan Sarana dan Prasarana Aparatur,  </w:t>
      </w:r>
      <w:r w:rsidRPr="002A2013">
        <w:rPr>
          <w:rFonts w:ascii="Arial" w:hAnsi="Arial" w:cs="Arial"/>
          <w:lang w:val="id-ID"/>
        </w:rPr>
        <w:t xml:space="preserve">dengan anggaran </w:t>
      </w:r>
      <w:r w:rsidRPr="00E8010A">
        <w:rPr>
          <w:rFonts w:ascii="Arial" w:hAnsi="Arial" w:cs="Arial"/>
          <w:lang w:val="id-ID"/>
        </w:rPr>
        <w:t>Rp. 2</w:t>
      </w:r>
      <w:r w:rsidRPr="002A2013">
        <w:rPr>
          <w:rFonts w:ascii="Arial" w:hAnsi="Arial" w:cs="Arial"/>
          <w:lang w:val="id-ID"/>
        </w:rPr>
        <w:t>.</w:t>
      </w:r>
      <w:r w:rsidRPr="00E8010A">
        <w:rPr>
          <w:rFonts w:ascii="Arial" w:hAnsi="Arial" w:cs="Arial"/>
          <w:lang w:val="id-ID"/>
        </w:rPr>
        <w:t>632</w:t>
      </w:r>
      <w:r w:rsidRPr="002A2013">
        <w:rPr>
          <w:rFonts w:ascii="Arial" w:hAnsi="Arial" w:cs="Arial"/>
          <w:lang w:val="id-ID"/>
        </w:rPr>
        <w:t>.</w:t>
      </w:r>
      <w:r w:rsidRPr="00E8010A">
        <w:rPr>
          <w:rFonts w:ascii="Arial" w:hAnsi="Arial" w:cs="Arial"/>
          <w:lang w:val="id-ID"/>
        </w:rPr>
        <w:t>774</w:t>
      </w:r>
      <w:r w:rsidRPr="002A2013">
        <w:rPr>
          <w:rFonts w:ascii="Arial" w:hAnsi="Arial" w:cs="Arial"/>
          <w:lang w:val="id-ID"/>
        </w:rPr>
        <w:t>.</w:t>
      </w:r>
      <w:r w:rsidRPr="00E8010A">
        <w:rPr>
          <w:rFonts w:ascii="Arial" w:hAnsi="Arial" w:cs="Arial"/>
          <w:lang w:val="id-ID"/>
        </w:rPr>
        <w:t>41</w:t>
      </w:r>
      <w:r w:rsidRPr="002A2013">
        <w:rPr>
          <w:rFonts w:ascii="Arial" w:hAnsi="Arial" w:cs="Arial"/>
          <w:lang w:val="id-ID"/>
        </w:rPr>
        <w:t>0</w:t>
      </w:r>
      <w:r w:rsidRPr="00E8010A">
        <w:rPr>
          <w:rFonts w:ascii="Arial" w:hAnsi="Arial" w:cs="Arial"/>
          <w:lang w:val="id-ID"/>
        </w:rPr>
        <w:t xml:space="preserve">,- </w:t>
      </w:r>
      <w:r w:rsidR="006B666B">
        <w:rPr>
          <w:rFonts w:ascii="Arial" w:hAnsi="Arial" w:cs="Arial"/>
        </w:rPr>
        <w:t xml:space="preserve">dan </w:t>
      </w:r>
      <w:r w:rsidRPr="00E8010A">
        <w:rPr>
          <w:rFonts w:ascii="Arial" w:hAnsi="Arial" w:cs="Arial"/>
          <w:lang w:val="id-ID"/>
        </w:rPr>
        <w:t xml:space="preserve">realisasi </w:t>
      </w:r>
      <w:r w:rsidRPr="002A2013">
        <w:rPr>
          <w:rFonts w:ascii="Arial" w:hAnsi="Arial" w:cs="Arial"/>
          <w:lang w:val="id-ID"/>
        </w:rPr>
        <w:t>sebesar</w:t>
      </w:r>
      <w:r w:rsidRPr="00E8010A">
        <w:rPr>
          <w:rFonts w:ascii="Arial" w:hAnsi="Arial" w:cs="Arial"/>
          <w:lang w:val="id-ID"/>
        </w:rPr>
        <w:t xml:space="preserve"> Rp </w:t>
      </w:r>
      <w:r w:rsidRPr="002A2013">
        <w:rPr>
          <w:rFonts w:ascii="Arial" w:hAnsi="Arial" w:cs="Arial"/>
          <w:lang w:val="id-ID"/>
        </w:rPr>
        <w:t>1.788.087.970,- (67</w:t>
      </w:r>
      <w:r w:rsidRPr="00E8010A">
        <w:rPr>
          <w:rFonts w:ascii="Arial" w:hAnsi="Arial" w:cs="Arial"/>
          <w:lang w:val="id-ID"/>
        </w:rPr>
        <w:t>,</w:t>
      </w:r>
      <w:r w:rsidRPr="002A2013">
        <w:rPr>
          <w:rFonts w:ascii="Arial" w:hAnsi="Arial" w:cs="Arial"/>
          <w:lang w:val="id-ID"/>
        </w:rPr>
        <w:t>9</w:t>
      </w:r>
      <w:r w:rsidRPr="00E8010A">
        <w:rPr>
          <w:rFonts w:ascii="Arial" w:hAnsi="Arial" w:cs="Arial"/>
          <w:lang w:val="id-ID"/>
        </w:rPr>
        <w:t>2</w:t>
      </w:r>
      <w:r w:rsidRPr="002A2013">
        <w:rPr>
          <w:rFonts w:ascii="Arial" w:hAnsi="Arial" w:cs="Arial"/>
          <w:lang w:val="id-ID"/>
        </w:rPr>
        <w:t>%)</w:t>
      </w:r>
      <w:r w:rsidRPr="00E8010A">
        <w:rPr>
          <w:rFonts w:ascii="Arial" w:hAnsi="Arial" w:cs="Arial"/>
          <w:lang w:val="id-ID"/>
        </w:rPr>
        <w:t>.</w:t>
      </w:r>
    </w:p>
    <w:p w:rsidR="002A2013" w:rsidRPr="00E8010A" w:rsidRDefault="002A2013" w:rsidP="00EE6317">
      <w:pPr>
        <w:numPr>
          <w:ilvl w:val="1"/>
          <w:numId w:val="189"/>
        </w:numPr>
        <w:tabs>
          <w:tab w:val="left" w:pos="2268"/>
        </w:tabs>
        <w:spacing w:line="360" w:lineRule="auto"/>
        <w:ind w:left="2268" w:hanging="567"/>
        <w:jc w:val="both"/>
        <w:rPr>
          <w:rFonts w:ascii="Arial" w:hAnsi="Arial" w:cs="Arial"/>
          <w:lang w:val="id-ID"/>
        </w:rPr>
      </w:pPr>
      <w:r w:rsidRPr="00E8010A">
        <w:rPr>
          <w:rFonts w:ascii="Arial" w:hAnsi="Arial" w:cs="Arial"/>
          <w:lang w:val="id-ID"/>
        </w:rPr>
        <w:t>Program Peningkatan Dis</w:t>
      </w:r>
      <w:r w:rsidRPr="002A2013">
        <w:rPr>
          <w:rFonts w:ascii="Arial" w:hAnsi="Arial" w:cs="Arial"/>
          <w:lang w:val="id-ID"/>
        </w:rPr>
        <w:t>i</w:t>
      </w:r>
      <w:r w:rsidRPr="00E8010A">
        <w:rPr>
          <w:rFonts w:ascii="Arial" w:hAnsi="Arial" w:cs="Arial"/>
          <w:lang w:val="id-ID"/>
        </w:rPr>
        <w:t xml:space="preserve">plin Aparatur,  dengan </w:t>
      </w:r>
      <w:r w:rsidRPr="002A2013">
        <w:rPr>
          <w:rFonts w:ascii="Arial" w:hAnsi="Arial" w:cs="Arial"/>
          <w:lang w:val="id-ID"/>
        </w:rPr>
        <w:t xml:space="preserve">alokasi anggaran </w:t>
      </w:r>
      <w:r w:rsidRPr="00E8010A">
        <w:rPr>
          <w:rFonts w:ascii="Arial" w:hAnsi="Arial" w:cs="Arial"/>
          <w:lang w:val="id-ID"/>
        </w:rPr>
        <w:t xml:space="preserve">Rp </w:t>
      </w:r>
      <w:r w:rsidRPr="002A2013">
        <w:rPr>
          <w:rFonts w:ascii="Arial" w:hAnsi="Arial" w:cs="Arial"/>
          <w:lang w:val="id-ID"/>
        </w:rPr>
        <w:t>67.500.000</w:t>
      </w:r>
      <w:r w:rsidRPr="00E8010A">
        <w:rPr>
          <w:rFonts w:ascii="Arial" w:hAnsi="Arial" w:cs="Arial"/>
          <w:lang w:val="id-ID"/>
        </w:rPr>
        <w:t xml:space="preserve">,- dan realisasi </w:t>
      </w:r>
      <w:r w:rsidRPr="002A2013">
        <w:rPr>
          <w:rFonts w:ascii="Arial" w:hAnsi="Arial" w:cs="Arial"/>
          <w:lang w:val="id-ID"/>
        </w:rPr>
        <w:t xml:space="preserve">sebesar </w:t>
      </w:r>
      <w:r>
        <w:rPr>
          <w:rFonts w:ascii="Arial" w:hAnsi="Arial" w:cs="Arial"/>
          <w:lang w:val="id-ID"/>
        </w:rPr>
        <w:t>Rp</w:t>
      </w:r>
      <w:r w:rsidR="002912EE">
        <w:rPr>
          <w:rFonts w:ascii="Arial" w:hAnsi="Arial" w:cs="Arial"/>
          <w:lang w:val="id-ID"/>
        </w:rPr>
        <w:t>.</w:t>
      </w:r>
      <w:r w:rsidRPr="002A2013">
        <w:rPr>
          <w:rFonts w:ascii="Arial" w:hAnsi="Arial" w:cs="Arial"/>
          <w:lang w:val="id-ID"/>
        </w:rPr>
        <w:t>6</w:t>
      </w:r>
      <w:r w:rsidRPr="00E8010A">
        <w:rPr>
          <w:rFonts w:ascii="Arial" w:hAnsi="Arial" w:cs="Arial"/>
          <w:lang w:val="id-ID"/>
        </w:rPr>
        <w:t>4</w:t>
      </w:r>
      <w:r w:rsidRPr="002A2013">
        <w:rPr>
          <w:rFonts w:ascii="Arial" w:hAnsi="Arial" w:cs="Arial"/>
          <w:lang w:val="id-ID"/>
        </w:rPr>
        <w:t>.</w:t>
      </w:r>
      <w:r w:rsidRPr="00E8010A">
        <w:rPr>
          <w:rFonts w:ascii="Arial" w:hAnsi="Arial" w:cs="Arial"/>
          <w:lang w:val="id-ID"/>
        </w:rPr>
        <w:t>022</w:t>
      </w:r>
      <w:r w:rsidRPr="002A2013">
        <w:rPr>
          <w:rFonts w:ascii="Arial" w:hAnsi="Arial" w:cs="Arial"/>
          <w:lang w:val="id-ID"/>
        </w:rPr>
        <w:t xml:space="preserve">.000,- </w:t>
      </w:r>
      <w:r w:rsidRPr="00E8010A">
        <w:rPr>
          <w:rFonts w:ascii="Arial" w:hAnsi="Arial" w:cs="Arial"/>
          <w:lang w:val="id-ID"/>
        </w:rPr>
        <w:t>(</w:t>
      </w:r>
      <w:r w:rsidRPr="002A2013">
        <w:rPr>
          <w:rFonts w:ascii="Arial" w:hAnsi="Arial" w:cs="Arial"/>
          <w:lang w:val="id-ID"/>
        </w:rPr>
        <w:t>9</w:t>
      </w:r>
      <w:r w:rsidRPr="00E8010A">
        <w:rPr>
          <w:rFonts w:ascii="Arial" w:hAnsi="Arial" w:cs="Arial"/>
          <w:lang w:val="id-ID"/>
        </w:rPr>
        <w:t>4,85%).</w:t>
      </w:r>
    </w:p>
    <w:p w:rsidR="002A2013" w:rsidRPr="00E8010A" w:rsidRDefault="002A2013" w:rsidP="00EE6317">
      <w:pPr>
        <w:numPr>
          <w:ilvl w:val="1"/>
          <w:numId w:val="189"/>
        </w:numPr>
        <w:tabs>
          <w:tab w:val="left" w:pos="2268"/>
        </w:tabs>
        <w:spacing w:line="360" w:lineRule="auto"/>
        <w:ind w:left="2268" w:hanging="567"/>
        <w:jc w:val="both"/>
        <w:rPr>
          <w:rFonts w:ascii="Arial" w:hAnsi="Arial" w:cs="Arial"/>
          <w:lang w:val="id-ID"/>
        </w:rPr>
      </w:pPr>
      <w:r w:rsidRPr="00E8010A">
        <w:rPr>
          <w:rFonts w:ascii="Arial" w:hAnsi="Arial" w:cs="Arial"/>
          <w:lang w:val="id-ID"/>
        </w:rPr>
        <w:t xml:space="preserve">Program Peningkatan Kapasitas Sumber Daya Aparatur, dengan </w:t>
      </w:r>
      <w:r w:rsidRPr="002A2013">
        <w:rPr>
          <w:rFonts w:ascii="Arial" w:hAnsi="Arial" w:cs="Arial"/>
          <w:lang w:val="id-ID"/>
        </w:rPr>
        <w:t xml:space="preserve">alokasi anggaran </w:t>
      </w:r>
      <w:r w:rsidR="002912EE">
        <w:rPr>
          <w:rFonts w:ascii="Arial" w:hAnsi="Arial" w:cs="Arial"/>
          <w:lang w:val="id-ID"/>
        </w:rPr>
        <w:t>Rp.</w:t>
      </w:r>
      <w:r w:rsidRPr="002A2013">
        <w:rPr>
          <w:rFonts w:ascii="Arial" w:hAnsi="Arial" w:cs="Arial"/>
          <w:lang w:val="id-ID"/>
        </w:rPr>
        <w:t>2</w:t>
      </w:r>
      <w:r w:rsidRPr="00E8010A">
        <w:rPr>
          <w:rFonts w:ascii="Arial" w:hAnsi="Arial" w:cs="Arial"/>
          <w:lang w:val="id-ID"/>
        </w:rPr>
        <w:t>57</w:t>
      </w:r>
      <w:r w:rsidRPr="002A2013">
        <w:rPr>
          <w:rFonts w:ascii="Arial" w:hAnsi="Arial" w:cs="Arial"/>
          <w:lang w:val="id-ID"/>
        </w:rPr>
        <w:t>.</w:t>
      </w:r>
      <w:r w:rsidRPr="00E8010A">
        <w:rPr>
          <w:rFonts w:ascii="Arial" w:hAnsi="Arial" w:cs="Arial"/>
          <w:lang w:val="id-ID"/>
        </w:rPr>
        <w:t>998</w:t>
      </w:r>
      <w:r w:rsidRPr="002A2013">
        <w:rPr>
          <w:rFonts w:ascii="Arial" w:hAnsi="Arial" w:cs="Arial"/>
          <w:lang w:val="id-ID"/>
        </w:rPr>
        <w:t>.</w:t>
      </w:r>
      <w:r w:rsidRPr="00E8010A">
        <w:rPr>
          <w:rFonts w:ascii="Arial" w:hAnsi="Arial" w:cs="Arial"/>
          <w:lang w:val="id-ID"/>
        </w:rPr>
        <w:t>0</w:t>
      </w:r>
      <w:r w:rsidRPr="002A2013">
        <w:rPr>
          <w:rFonts w:ascii="Arial" w:hAnsi="Arial" w:cs="Arial"/>
          <w:lang w:val="id-ID"/>
        </w:rPr>
        <w:t xml:space="preserve">00,- </w:t>
      </w:r>
      <w:r w:rsidRPr="00E8010A">
        <w:rPr>
          <w:rFonts w:ascii="Arial" w:hAnsi="Arial" w:cs="Arial"/>
          <w:lang w:val="id-ID"/>
        </w:rPr>
        <w:t xml:space="preserve">dan realisasi </w:t>
      </w:r>
      <w:r w:rsidRPr="002A2013">
        <w:rPr>
          <w:rFonts w:ascii="Arial" w:hAnsi="Arial" w:cs="Arial"/>
          <w:lang w:val="id-ID"/>
        </w:rPr>
        <w:t xml:space="preserve">sebesar </w:t>
      </w:r>
      <w:r w:rsidRPr="00E8010A">
        <w:rPr>
          <w:rFonts w:ascii="Arial" w:hAnsi="Arial" w:cs="Arial"/>
          <w:lang w:val="id-ID"/>
        </w:rPr>
        <w:t xml:space="preserve">Rp. </w:t>
      </w:r>
      <w:r w:rsidRPr="002A2013">
        <w:rPr>
          <w:rFonts w:ascii="Arial" w:hAnsi="Arial" w:cs="Arial"/>
          <w:lang w:val="id-ID"/>
        </w:rPr>
        <w:t>2</w:t>
      </w:r>
      <w:r w:rsidRPr="00E8010A">
        <w:rPr>
          <w:rFonts w:ascii="Arial" w:hAnsi="Arial" w:cs="Arial"/>
          <w:lang w:val="id-ID"/>
        </w:rPr>
        <w:t>5</w:t>
      </w:r>
      <w:r w:rsidRPr="002A2013">
        <w:rPr>
          <w:rFonts w:ascii="Arial" w:hAnsi="Arial" w:cs="Arial"/>
          <w:lang w:val="id-ID"/>
        </w:rPr>
        <w:t>2.948.</w:t>
      </w:r>
      <w:r w:rsidRPr="00E8010A">
        <w:rPr>
          <w:rFonts w:ascii="Arial" w:hAnsi="Arial" w:cs="Arial"/>
          <w:lang w:val="id-ID"/>
        </w:rPr>
        <w:t>3</w:t>
      </w:r>
      <w:r w:rsidRPr="002A2013">
        <w:rPr>
          <w:rFonts w:ascii="Arial" w:hAnsi="Arial" w:cs="Arial"/>
          <w:lang w:val="id-ID"/>
        </w:rPr>
        <w:t>00</w:t>
      </w:r>
      <w:r w:rsidRPr="00E8010A">
        <w:rPr>
          <w:rFonts w:ascii="Arial" w:hAnsi="Arial" w:cs="Arial"/>
          <w:lang w:val="id-ID"/>
        </w:rPr>
        <w:t>,- (</w:t>
      </w:r>
      <w:r w:rsidRPr="002A2013">
        <w:rPr>
          <w:rFonts w:ascii="Arial" w:hAnsi="Arial" w:cs="Arial"/>
          <w:lang w:val="id-ID"/>
        </w:rPr>
        <w:t>98</w:t>
      </w:r>
      <w:r w:rsidRPr="00E8010A">
        <w:rPr>
          <w:rFonts w:ascii="Arial" w:hAnsi="Arial" w:cs="Arial"/>
          <w:lang w:val="id-ID"/>
        </w:rPr>
        <w:t>,</w:t>
      </w:r>
      <w:r w:rsidRPr="002A2013">
        <w:rPr>
          <w:rFonts w:ascii="Arial" w:hAnsi="Arial" w:cs="Arial"/>
          <w:lang w:val="id-ID"/>
        </w:rPr>
        <w:t>04</w:t>
      </w:r>
      <w:r w:rsidRPr="00E8010A">
        <w:rPr>
          <w:rFonts w:ascii="Arial" w:hAnsi="Arial" w:cs="Arial"/>
          <w:lang w:val="id-ID"/>
        </w:rPr>
        <w:t>%).</w:t>
      </w:r>
    </w:p>
    <w:p w:rsidR="002A2013" w:rsidRPr="00E8010A" w:rsidRDefault="002A2013" w:rsidP="00EE6317">
      <w:pPr>
        <w:numPr>
          <w:ilvl w:val="1"/>
          <w:numId w:val="189"/>
        </w:numPr>
        <w:tabs>
          <w:tab w:val="left" w:pos="2268"/>
        </w:tabs>
        <w:spacing w:line="360" w:lineRule="auto"/>
        <w:ind w:left="2268" w:hanging="567"/>
        <w:jc w:val="both"/>
        <w:rPr>
          <w:rFonts w:ascii="Arial" w:hAnsi="Arial" w:cs="Arial"/>
          <w:lang w:val="id-ID"/>
        </w:rPr>
      </w:pPr>
      <w:r w:rsidRPr="00E8010A">
        <w:rPr>
          <w:rFonts w:ascii="Arial" w:hAnsi="Arial" w:cs="Arial"/>
          <w:lang w:val="id-ID"/>
        </w:rPr>
        <w:t xml:space="preserve">Program Peningkatan </w:t>
      </w:r>
      <w:r w:rsidRPr="002A2013">
        <w:rPr>
          <w:rFonts w:ascii="Arial" w:hAnsi="Arial" w:cs="Arial"/>
          <w:lang w:val="id-ID"/>
        </w:rPr>
        <w:t>P</w:t>
      </w:r>
      <w:r w:rsidRPr="00E8010A">
        <w:rPr>
          <w:rFonts w:ascii="Arial" w:hAnsi="Arial" w:cs="Arial"/>
          <w:lang w:val="id-ID"/>
        </w:rPr>
        <w:t xml:space="preserve">engembangan Sistem Pelaporan Capaian Kinerja Keuangan, </w:t>
      </w:r>
      <w:r w:rsidRPr="002A2013">
        <w:rPr>
          <w:rFonts w:ascii="Arial" w:hAnsi="Arial" w:cs="Arial"/>
          <w:lang w:val="id-ID"/>
        </w:rPr>
        <w:t xml:space="preserve">dengan alokasi </w:t>
      </w:r>
      <w:r w:rsidRPr="00E8010A">
        <w:rPr>
          <w:rFonts w:ascii="Arial" w:hAnsi="Arial" w:cs="Arial"/>
          <w:lang w:val="id-ID"/>
        </w:rPr>
        <w:t>Rp</w:t>
      </w:r>
      <w:r w:rsidR="002912EE">
        <w:rPr>
          <w:rFonts w:ascii="Arial" w:hAnsi="Arial" w:cs="Arial"/>
          <w:lang w:val="id-ID"/>
        </w:rPr>
        <w:t>.</w:t>
      </w:r>
      <w:r w:rsidRPr="00E8010A">
        <w:rPr>
          <w:rFonts w:ascii="Arial" w:hAnsi="Arial" w:cs="Arial"/>
          <w:lang w:val="id-ID"/>
        </w:rPr>
        <w:t>708</w:t>
      </w:r>
      <w:r w:rsidRPr="002A2013">
        <w:rPr>
          <w:rFonts w:ascii="Arial" w:hAnsi="Arial" w:cs="Arial"/>
          <w:lang w:val="id-ID"/>
        </w:rPr>
        <w:t>.</w:t>
      </w:r>
      <w:r w:rsidRPr="00E8010A">
        <w:rPr>
          <w:rFonts w:ascii="Arial" w:hAnsi="Arial" w:cs="Arial"/>
          <w:lang w:val="id-ID"/>
        </w:rPr>
        <w:t>380</w:t>
      </w:r>
      <w:r w:rsidRPr="002A2013">
        <w:rPr>
          <w:rFonts w:ascii="Arial" w:hAnsi="Arial" w:cs="Arial"/>
          <w:lang w:val="id-ID"/>
        </w:rPr>
        <w:t>.</w:t>
      </w:r>
      <w:r w:rsidRPr="00E8010A">
        <w:rPr>
          <w:rFonts w:ascii="Arial" w:hAnsi="Arial" w:cs="Arial"/>
          <w:lang w:val="id-ID"/>
        </w:rPr>
        <w:t>6</w:t>
      </w:r>
      <w:r w:rsidRPr="002A2013">
        <w:rPr>
          <w:rFonts w:ascii="Arial" w:hAnsi="Arial" w:cs="Arial"/>
          <w:lang w:val="id-ID"/>
        </w:rPr>
        <w:t>00</w:t>
      </w:r>
      <w:r w:rsidRPr="00E8010A">
        <w:rPr>
          <w:rFonts w:ascii="Arial" w:hAnsi="Arial" w:cs="Arial"/>
          <w:lang w:val="id-ID"/>
        </w:rPr>
        <w:t xml:space="preserve">,- dan realisasi </w:t>
      </w:r>
      <w:r w:rsidRPr="002A2013">
        <w:rPr>
          <w:rFonts w:ascii="Arial" w:hAnsi="Arial" w:cs="Arial"/>
          <w:lang w:val="id-ID"/>
        </w:rPr>
        <w:t xml:space="preserve">sebesar </w:t>
      </w:r>
      <w:r w:rsidRPr="00E8010A">
        <w:rPr>
          <w:rFonts w:ascii="Arial" w:hAnsi="Arial" w:cs="Arial"/>
          <w:lang w:val="id-ID"/>
        </w:rPr>
        <w:t>Rp.</w:t>
      </w:r>
      <w:r w:rsidRPr="002A2013">
        <w:rPr>
          <w:rFonts w:ascii="Arial" w:hAnsi="Arial" w:cs="Arial"/>
          <w:lang w:val="id-ID"/>
        </w:rPr>
        <w:t>687.239.85</w:t>
      </w:r>
      <w:r w:rsidRPr="00E8010A">
        <w:rPr>
          <w:rFonts w:ascii="Arial" w:hAnsi="Arial" w:cs="Arial"/>
          <w:lang w:val="id-ID"/>
        </w:rPr>
        <w:t>0,- (</w:t>
      </w:r>
      <w:r w:rsidRPr="002A2013">
        <w:rPr>
          <w:rFonts w:ascii="Arial" w:hAnsi="Arial" w:cs="Arial"/>
          <w:lang w:val="id-ID"/>
        </w:rPr>
        <w:t>97</w:t>
      </w:r>
      <w:r w:rsidRPr="00E8010A">
        <w:rPr>
          <w:rFonts w:ascii="Arial" w:hAnsi="Arial" w:cs="Arial"/>
          <w:lang w:val="id-ID"/>
        </w:rPr>
        <w:t>,</w:t>
      </w:r>
      <w:r w:rsidRPr="002A2013">
        <w:rPr>
          <w:rFonts w:ascii="Arial" w:hAnsi="Arial" w:cs="Arial"/>
          <w:lang w:val="id-ID"/>
        </w:rPr>
        <w:t>02</w:t>
      </w:r>
      <w:r w:rsidRPr="00E8010A">
        <w:rPr>
          <w:rFonts w:ascii="Arial" w:hAnsi="Arial" w:cs="Arial"/>
          <w:lang w:val="id-ID"/>
        </w:rPr>
        <w:t xml:space="preserve"> %).</w:t>
      </w:r>
    </w:p>
    <w:p w:rsidR="002A2013" w:rsidRPr="00E8010A" w:rsidRDefault="002A2013" w:rsidP="00EE6317">
      <w:pPr>
        <w:numPr>
          <w:ilvl w:val="1"/>
          <w:numId w:val="189"/>
        </w:numPr>
        <w:tabs>
          <w:tab w:val="left" w:pos="2268"/>
        </w:tabs>
        <w:spacing w:line="360" w:lineRule="auto"/>
        <w:ind w:left="2268" w:hanging="567"/>
        <w:jc w:val="both"/>
        <w:rPr>
          <w:rFonts w:ascii="Arial" w:hAnsi="Arial" w:cs="Arial"/>
          <w:lang w:val="id-ID"/>
        </w:rPr>
      </w:pPr>
      <w:r w:rsidRPr="00E8010A">
        <w:rPr>
          <w:rFonts w:ascii="Arial" w:hAnsi="Arial" w:cs="Arial"/>
          <w:lang w:val="id-ID"/>
        </w:rPr>
        <w:t>Program Peningkatan Kualitas Pelayanan Informasi Kearsipan,</w:t>
      </w:r>
      <w:r w:rsidRPr="002A2013">
        <w:rPr>
          <w:rFonts w:ascii="Arial" w:hAnsi="Arial" w:cs="Arial"/>
          <w:lang w:val="id-ID"/>
        </w:rPr>
        <w:t xml:space="preserve"> dengan alokasi Rp.</w:t>
      </w:r>
      <w:r w:rsidRPr="00E8010A">
        <w:rPr>
          <w:rFonts w:ascii="Arial" w:hAnsi="Arial" w:cs="Arial"/>
          <w:lang w:val="id-ID"/>
        </w:rPr>
        <w:t>380</w:t>
      </w:r>
      <w:r w:rsidRPr="002A2013">
        <w:rPr>
          <w:rFonts w:ascii="Arial" w:hAnsi="Arial" w:cs="Arial"/>
          <w:lang w:val="id-ID"/>
        </w:rPr>
        <w:t>.</w:t>
      </w:r>
      <w:r w:rsidRPr="00E8010A">
        <w:rPr>
          <w:rFonts w:ascii="Arial" w:hAnsi="Arial" w:cs="Arial"/>
          <w:lang w:val="id-ID"/>
        </w:rPr>
        <w:t>000</w:t>
      </w:r>
      <w:r w:rsidRPr="002A2013">
        <w:rPr>
          <w:rFonts w:ascii="Arial" w:hAnsi="Arial" w:cs="Arial"/>
          <w:lang w:val="id-ID"/>
        </w:rPr>
        <w:t>.</w:t>
      </w:r>
      <w:r w:rsidRPr="00E8010A">
        <w:rPr>
          <w:rFonts w:ascii="Arial" w:hAnsi="Arial" w:cs="Arial"/>
          <w:lang w:val="id-ID"/>
        </w:rPr>
        <w:t>00</w:t>
      </w:r>
      <w:r w:rsidRPr="002A2013">
        <w:rPr>
          <w:rFonts w:ascii="Arial" w:hAnsi="Arial" w:cs="Arial"/>
          <w:lang w:val="id-ID"/>
        </w:rPr>
        <w:t xml:space="preserve">0,- </w:t>
      </w:r>
      <w:r w:rsidR="006B666B">
        <w:rPr>
          <w:rFonts w:ascii="Arial" w:hAnsi="Arial" w:cs="Arial"/>
        </w:rPr>
        <w:t xml:space="preserve">dan </w:t>
      </w:r>
      <w:r w:rsidRPr="002A2013">
        <w:rPr>
          <w:rFonts w:ascii="Arial" w:hAnsi="Arial" w:cs="Arial"/>
          <w:lang w:val="id-ID"/>
        </w:rPr>
        <w:t>realisasi sebesar Rp.</w:t>
      </w:r>
      <w:r w:rsidRPr="00E8010A">
        <w:rPr>
          <w:rFonts w:ascii="Arial" w:hAnsi="Arial" w:cs="Arial"/>
          <w:lang w:val="id-ID"/>
        </w:rPr>
        <w:t>3</w:t>
      </w:r>
      <w:r w:rsidRPr="002A2013">
        <w:rPr>
          <w:rFonts w:ascii="Arial" w:hAnsi="Arial" w:cs="Arial"/>
          <w:lang w:val="id-ID"/>
        </w:rPr>
        <w:t>63</w:t>
      </w:r>
      <w:r w:rsidRPr="00E8010A">
        <w:rPr>
          <w:rFonts w:ascii="Arial" w:hAnsi="Arial" w:cs="Arial"/>
          <w:lang w:val="id-ID"/>
        </w:rPr>
        <w:t>.</w:t>
      </w:r>
      <w:r w:rsidRPr="002A2013">
        <w:rPr>
          <w:rFonts w:ascii="Arial" w:hAnsi="Arial" w:cs="Arial"/>
          <w:lang w:val="id-ID"/>
        </w:rPr>
        <w:t>577</w:t>
      </w:r>
      <w:r w:rsidRPr="00E8010A">
        <w:rPr>
          <w:rFonts w:ascii="Arial" w:hAnsi="Arial" w:cs="Arial"/>
          <w:lang w:val="id-ID"/>
        </w:rPr>
        <w:t>.</w:t>
      </w:r>
      <w:r w:rsidRPr="002A2013">
        <w:rPr>
          <w:rFonts w:ascii="Arial" w:hAnsi="Arial" w:cs="Arial"/>
          <w:lang w:val="id-ID"/>
        </w:rPr>
        <w:t>813,- (</w:t>
      </w:r>
      <w:r w:rsidRPr="00E8010A">
        <w:rPr>
          <w:rFonts w:ascii="Arial" w:hAnsi="Arial" w:cs="Arial"/>
          <w:lang w:val="id-ID"/>
        </w:rPr>
        <w:t>8</w:t>
      </w:r>
      <w:r w:rsidRPr="002A2013">
        <w:rPr>
          <w:rFonts w:ascii="Arial" w:hAnsi="Arial" w:cs="Arial"/>
          <w:lang w:val="id-ID"/>
        </w:rPr>
        <w:t>5</w:t>
      </w:r>
      <w:r w:rsidRPr="00E8010A">
        <w:rPr>
          <w:rFonts w:ascii="Arial" w:hAnsi="Arial" w:cs="Arial"/>
          <w:lang w:val="id-ID"/>
        </w:rPr>
        <w:t>,6</w:t>
      </w:r>
      <w:r w:rsidRPr="002A2013">
        <w:rPr>
          <w:rFonts w:ascii="Arial" w:hAnsi="Arial" w:cs="Arial"/>
          <w:lang w:val="id-ID"/>
        </w:rPr>
        <w:t>8%)</w:t>
      </w:r>
      <w:r w:rsidR="006B666B">
        <w:rPr>
          <w:rFonts w:ascii="Arial" w:hAnsi="Arial" w:cs="Arial"/>
        </w:rPr>
        <w:t>.</w:t>
      </w:r>
      <w:r w:rsidRPr="00E8010A">
        <w:rPr>
          <w:rFonts w:ascii="Arial" w:hAnsi="Arial" w:cs="Arial"/>
          <w:lang w:val="id-ID"/>
        </w:rPr>
        <w:t xml:space="preserve"> </w:t>
      </w:r>
      <w:r w:rsidR="006B666B" w:rsidRPr="002A2013">
        <w:rPr>
          <w:rFonts w:ascii="Arial" w:hAnsi="Arial" w:cs="Arial"/>
          <w:lang w:val="id-ID"/>
        </w:rPr>
        <w:t xml:space="preserve">Dengan </w:t>
      </w:r>
      <w:r w:rsidRPr="002A2013">
        <w:rPr>
          <w:rFonts w:ascii="Arial" w:hAnsi="Arial" w:cs="Arial"/>
          <w:lang w:val="id-ID"/>
        </w:rPr>
        <w:t>output</w:t>
      </w:r>
      <w:r w:rsidR="006B666B">
        <w:rPr>
          <w:rFonts w:ascii="Arial" w:hAnsi="Arial" w:cs="Arial"/>
        </w:rPr>
        <w:t xml:space="preserve"> </w:t>
      </w:r>
      <w:r w:rsidRPr="00E8010A">
        <w:rPr>
          <w:rFonts w:ascii="Arial" w:hAnsi="Arial" w:cs="Arial"/>
          <w:lang w:val="id-ID"/>
        </w:rPr>
        <w:t>: Terlaksananya simulasi teknis dan tata cara perlindungan dan penyelamatan arsip bencana pada SKPD</w:t>
      </w:r>
      <w:r w:rsidRPr="002A2013">
        <w:rPr>
          <w:rFonts w:ascii="Arial" w:hAnsi="Arial" w:cs="Arial"/>
          <w:lang w:val="id-ID"/>
        </w:rPr>
        <w:t>;</w:t>
      </w:r>
      <w:r w:rsidRPr="00E8010A">
        <w:rPr>
          <w:rFonts w:ascii="Arial" w:hAnsi="Arial" w:cs="Arial"/>
          <w:lang w:val="id-ID"/>
        </w:rPr>
        <w:t xml:space="preserve"> Meningkatnya  kualitas pelayanan  informasi kearsipan pada 3 (tiga) Perguruan Tinggi</w:t>
      </w:r>
      <w:r w:rsidRPr="002A2013">
        <w:rPr>
          <w:rFonts w:ascii="Arial" w:hAnsi="Arial" w:cs="Arial"/>
          <w:lang w:val="id-ID"/>
        </w:rPr>
        <w:t>;</w:t>
      </w:r>
      <w:r w:rsidRPr="00E8010A">
        <w:rPr>
          <w:rFonts w:ascii="Arial" w:hAnsi="Arial" w:cs="Arial"/>
          <w:lang w:val="id-ID"/>
        </w:rPr>
        <w:t xml:space="preserve"> Terlaksananya restorasi arsip statis, Terselamatkannya fisik dan informasi yang ada pada arsip-arsip kaset, film, video, foto digitalisasi.</w:t>
      </w:r>
    </w:p>
    <w:p w:rsidR="002A2013" w:rsidRPr="002A2013" w:rsidRDefault="002A2013" w:rsidP="00EE6317">
      <w:pPr>
        <w:numPr>
          <w:ilvl w:val="1"/>
          <w:numId w:val="189"/>
        </w:numPr>
        <w:tabs>
          <w:tab w:val="left" w:pos="2268"/>
        </w:tabs>
        <w:spacing w:line="360" w:lineRule="auto"/>
        <w:ind w:left="2268" w:hanging="567"/>
        <w:jc w:val="both"/>
        <w:rPr>
          <w:rFonts w:ascii="Arial" w:hAnsi="Arial" w:cs="Arial"/>
          <w:lang w:val="id-ID"/>
        </w:rPr>
      </w:pPr>
      <w:r w:rsidRPr="00E8010A">
        <w:rPr>
          <w:rFonts w:ascii="Arial" w:hAnsi="Arial" w:cs="Arial"/>
          <w:lang w:val="id-ID"/>
        </w:rPr>
        <w:t>Program Pembinaan dan Peningkatan Kapasitas Sumber Daya Manusia Pengelolaan Sistem Kearsipan</w:t>
      </w:r>
      <w:r w:rsidRPr="002A2013">
        <w:rPr>
          <w:rFonts w:ascii="Arial" w:hAnsi="Arial" w:cs="Arial"/>
          <w:lang w:val="id-ID"/>
        </w:rPr>
        <w:t>, dengan anggaran Rp. 3</w:t>
      </w:r>
      <w:r w:rsidRPr="00E8010A">
        <w:rPr>
          <w:rFonts w:ascii="Arial" w:hAnsi="Arial" w:cs="Arial"/>
          <w:lang w:val="id-ID"/>
        </w:rPr>
        <w:t>60</w:t>
      </w:r>
      <w:r w:rsidRPr="002A2013">
        <w:rPr>
          <w:rFonts w:ascii="Arial" w:hAnsi="Arial" w:cs="Arial"/>
          <w:lang w:val="id-ID"/>
        </w:rPr>
        <w:t>.0</w:t>
      </w:r>
      <w:r w:rsidRPr="00E8010A">
        <w:rPr>
          <w:rFonts w:ascii="Arial" w:hAnsi="Arial" w:cs="Arial"/>
          <w:lang w:val="id-ID"/>
        </w:rPr>
        <w:t>00</w:t>
      </w:r>
      <w:r w:rsidRPr="002A2013">
        <w:rPr>
          <w:rFonts w:ascii="Arial" w:hAnsi="Arial" w:cs="Arial"/>
          <w:lang w:val="id-ID"/>
        </w:rPr>
        <w:t>.</w:t>
      </w:r>
      <w:r w:rsidRPr="00E8010A">
        <w:rPr>
          <w:rFonts w:ascii="Arial" w:hAnsi="Arial" w:cs="Arial"/>
          <w:lang w:val="id-ID"/>
        </w:rPr>
        <w:t>0</w:t>
      </w:r>
      <w:r w:rsidRPr="002A2013">
        <w:rPr>
          <w:rFonts w:ascii="Arial" w:hAnsi="Arial" w:cs="Arial"/>
          <w:lang w:val="id-ID"/>
        </w:rPr>
        <w:t xml:space="preserve">00,- </w:t>
      </w:r>
      <w:r w:rsidR="006B666B">
        <w:rPr>
          <w:rFonts w:ascii="Arial" w:hAnsi="Arial" w:cs="Arial"/>
        </w:rPr>
        <w:t xml:space="preserve">dan </w:t>
      </w:r>
      <w:r w:rsidRPr="002A2013">
        <w:rPr>
          <w:rFonts w:ascii="Arial" w:hAnsi="Arial" w:cs="Arial"/>
          <w:lang w:val="id-ID"/>
        </w:rPr>
        <w:t>realisasi sebesar Rp. 346.235.2</w:t>
      </w:r>
      <w:r w:rsidRPr="00E8010A">
        <w:rPr>
          <w:rFonts w:ascii="Arial" w:hAnsi="Arial" w:cs="Arial"/>
          <w:lang w:val="id-ID"/>
        </w:rPr>
        <w:t>25</w:t>
      </w:r>
      <w:r w:rsidRPr="002A2013">
        <w:rPr>
          <w:rFonts w:ascii="Arial" w:hAnsi="Arial" w:cs="Arial"/>
          <w:lang w:val="id-ID"/>
        </w:rPr>
        <w:t>,- (</w:t>
      </w:r>
      <w:r w:rsidRPr="00E8010A">
        <w:rPr>
          <w:rFonts w:ascii="Arial" w:hAnsi="Arial" w:cs="Arial"/>
          <w:lang w:val="id-ID"/>
        </w:rPr>
        <w:t>9</w:t>
      </w:r>
      <w:r w:rsidRPr="002A2013">
        <w:rPr>
          <w:rFonts w:ascii="Arial" w:hAnsi="Arial" w:cs="Arial"/>
          <w:lang w:val="id-ID"/>
        </w:rPr>
        <w:t>6</w:t>
      </w:r>
      <w:r w:rsidRPr="00E8010A">
        <w:rPr>
          <w:rFonts w:ascii="Arial" w:hAnsi="Arial" w:cs="Arial"/>
          <w:lang w:val="id-ID"/>
        </w:rPr>
        <w:t>,</w:t>
      </w:r>
      <w:r w:rsidRPr="002A2013">
        <w:rPr>
          <w:rFonts w:ascii="Arial" w:hAnsi="Arial" w:cs="Arial"/>
          <w:lang w:val="id-ID"/>
        </w:rPr>
        <w:t>18</w:t>
      </w:r>
      <w:r w:rsidR="006B666B">
        <w:rPr>
          <w:rFonts w:ascii="Arial" w:hAnsi="Arial" w:cs="Arial"/>
          <w:lang w:val="id-ID"/>
        </w:rPr>
        <w:t>%)</w:t>
      </w:r>
      <w:r w:rsidR="006B666B">
        <w:rPr>
          <w:rFonts w:ascii="Arial" w:hAnsi="Arial" w:cs="Arial"/>
        </w:rPr>
        <w:t>.</w:t>
      </w:r>
      <w:r w:rsidRPr="00E8010A">
        <w:rPr>
          <w:rFonts w:ascii="Arial" w:hAnsi="Arial" w:cs="Arial"/>
          <w:lang w:val="id-ID"/>
        </w:rPr>
        <w:t xml:space="preserve"> </w:t>
      </w:r>
      <w:r w:rsidR="006B666B" w:rsidRPr="002A2013">
        <w:rPr>
          <w:rFonts w:ascii="Arial" w:hAnsi="Arial" w:cs="Arial"/>
          <w:lang w:val="id-ID"/>
        </w:rPr>
        <w:t xml:space="preserve">Dengan </w:t>
      </w:r>
      <w:r w:rsidRPr="002A2013">
        <w:rPr>
          <w:rFonts w:ascii="Arial" w:hAnsi="Arial" w:cs="Arial"/>
          <w:lang w:val="id-ID"/>
        </w:rPr>
        <w:t xml:space="preserve">output </w:t>
      </w:r>
      <w:r w:rsidR="00183DCE">
        <w:rPr>
          <w:rFonts w:ascii="Arial" w:hAnsi="Arial" w:cs="Arial"/>
        </w:rPr>
        <w:t>:</w:t>
      </w:r>
      <w:r w:rsidR="00183DCE">
        <w:rPr>
          <w:rFonts w:ascii="Arial" w:hAnsi="Arial" w:cs="Arial"/>
          <w:lang w:val="id-ID"/>
        </w:rPr>
        <w:t xml:space="preserve"> </w:t>
      </w:r>
      <w:r w:rsidRPr="002A2013">
        <w:rPr>
          <w:rFonts w:ascii="Arial" w:hAnsi="Arial" w:cs="Arial"/>
          <w:lang w:val="id-ID"/>
        </w:rPr>
        <w:t>Terlaksananya Pembinaan Arsip Dinamis Aktif pada SKPD;</w:t>
      </w:r>
      <w:r w:rsidRPr="00E8010A">
        <w:rPr>
          <w:rFonts w:ascii="Arial" w:hAnsi="Arial" w:cs="Arial"/>
          <w:lang w:val="id-ID"/>
        </w:rPr>
        <w:t xml:space="preserve"> </w:t>
      </w:r>
      <w:r w:rsidRPr="002A2013">
        <w:rPr>
          <w:rFonts w:ascii="Arial" w:hAnsi="Arial" w:cs="Arial"/>
          <w:lang w:val="id-ID"/>
        </w:rPr>
        <w:t>Terlaksananya pemilihan arsiparis berprestasi tingkat Sumatera Barat;</w:t>
      </w:r>
      <w:r w:rsidRPr="00E8010A">
        <w:rPr>
          <w:rFonts w:ascii="Arial" w:hAnsi="Arial" w:cs="Arial"/>
          <w:lang w:val="id-ID"/>
        </w:rPr>
        <w:t xml:space="preserve"> Terlaksananya penambahan wawasan fungsional arsiparis</w:t>
      </w:r>
      <w:r w:rsidRPr="002A2013">
        <w:rPr>
          <w:rFonts w:ascii="Arial" w:hAnsi="Arial" w:cs="Arial"/>
          <w:lang w:val="id-ID"/>
        </w:rPr>
        <w:t>;</w:t>
      </w:r>
      <w:r w:rsidRPr="00E8010A">
        <w:rPr>
          <w:rFonts w:ascii="Arial" w:hAnsi="Arial" w:cs="Arial"/>
          <w:lang w:val="id-ID"/>
        </w:rPr>
        <w:t xml:space="preserve"> </w:t>
      </w:r>
      <w:r w:rsidRPr="00E8010A">
        <w:rPr>
          <w:rFonts w:ascii="Arial" w:hAnsi="Arial" w:cs="Arial"/>
          <w:lang w:val="id-ID"/>
        </w:rPr>
        <w:lastRenderedPageBreak/>
        <w:t xml:space="preserve">Terlaksananya sistem pengelolaan kearsipan pada 13 KPU </w:t>
      </w:r>
      <w:r w:rsidR="00BE6B96">
        <w:rPr>
          <w:rFonts w:ascii="Arial" w:hAnsi="Arial" w:cs="Arial"/>
          <w:lang w:val="id-ID"/>
        </w:rPr>
        <w:t>Kabupaten</w:t>
      </w:r>
      <w:r w:rsidR="00907EAA">
        <w:rPr>
          <w:rFonts w:ascii="Arial" w:hAnsi="Arial" w:cs="Arial"/>
          <w:lang w:val="id-ID"/>
        </w:rPr>
        <w:t>/kota</w:t>
      </w:r>
      <w:r w:rsidRPr="00E8010A">
        <w:rPr>
          <w:rFonts w:ascii="Arial" w:hAnsi="Arial" w:cs="Arial"/>
          <w:lang w:val="id-ID"/>
        </w:rPr>
        <w:t xml:space="preserve"> dan 10 SKPD di</w:t>
      </w:r>
      <w:r w:rsidR="002D3281">
        <w:rPr>
          <w:rFonts w:ascii="Arial" w:hAnsi="Arial" w:cs="Arial"/>
        </w:rPr>
        <w:t xml:space="preserve"> </w:t>
      </w:r>
      <w:r w:rsidRPr="00E8010A">
        <w:rPr>
          <w:rFonts w:ascii="Arial" w:hAnsi="Arial" w:cs="Arial"/>
          <w:lang w:val="id-ID"/>
        </w:rPr>
        <w:t xml:space="preserve">lingkungan Pemerintah Provinsi Sumatera Barat, Terlaksananya Penataan dan Pengolahan Arsip In Aktif pada 10 KPU </w:t>
      </w:r>
      <w:r w:rsidR="00BE6B96">
        <w:rPr>
          <w:rFonts w:ascii="Arial" w:hAnsi="Arial" w:cs="Arial"/>
          <w:lang w:val="id-ID"/>
        </w:rPr>
        <w:t>Kabupaten</w:t>
      </w:r>
      <w:r w:rsidR="000A3A96">
        <w:rPr>
          <w:rFonts w:ascii="Arial" w:hAnsi="Arial" w:cs="Arial"/>
          <w:lang w:val="id-ID"/>
        </w:rPr>
        <w:t>/</w:t>
      </w:r>
      <w:r w:rsidRPr="00E8010A">
        <w:rPr>
          <w:rFonts w:ascii="Arial" w:hAnsi="Arial" w:cs="Arial"/>
          <w:lang w:val="id-ID"/>
        </w:rPr>
        <w:t>Kota di</w:t>
      </w:r>
      <w:r w:rsidR="002D3281">
        <w:rPr>
          <w:rFonts w:ascii="Arial" w:hAnsi="Arial" w:cs="Arial"/>
        </w:rPr>
        <w:t xml:space="preserve"> </w:t>
      </w:r>
      <w:r w:rsidRPr="00E8010A">
        <w:rPr>
          <w:rFonts w:ascii="Arial" w:hAnsi="Arial" w:cs="Arial"/>
          <w:lang w:val="id-ID"/>
        </w:rPr>
        <w:t xml:space="preserve">lingkungan Pemerintah </w:t>
      </w:r>
      <w:r w:rsidR="00907EAA">
        <w:rPr>
          <w:rFonts w:ascii="Arial" w:hAnsi="Arial" w:cs="Arial"/>
          <w:lang w:val="id-ID"/>
        </w:rPr>
        <w:t>Provinsi</w:t>
      </w:r>
      <w:r w:rsidR="002270E7">
        <w:rPr>
          <w:rFonts w:ascii="Arial" w:hAnsi="Arial" w:cs="Arial"/>
        </w:rPr>
        <w:t xml:space="preserve"> </w:t>
      </w:r>
      <w:r w:rsidR="00907EAA">
        <w:rPr>
          <w:rFonts w:ascii="Arial" w:hAnsi="Arial" w:cs="Arial"/>
          <w:lang w:val="id-ID"/>
        </w:rPr>
        <w:t>Sumatera Barat</w:t>
      </w:r>
      <w:r w:rsidRPr="00E8010A">
        <w:rPr>
          <w:rFonts w:ascii="Arial" w:hAnsi="Arial" w:cs="Arial"/>
          <w:lang w:val="id-ID"/>
        </w:rPr>
        <w:t>.</w:t>
      </w:r>
    </w:p>
    <w:p w:rsidR="002A2013" w:rsidRPr="00E8010A" w:rsidRDefault="002A2013" w:rsidP="009B1ECA">
      <w:pPr>
        <w:numPr>
          <w:ilvl w:val="0"/>
          <w:numId w:val="187"/>
        </w:numPr>
        <w:tabs>
          <w:tab w:val="left" w:pos="1701"/>
        </w:tabs>
        <w:spacing w:line="360" w:lineRule="auto"/>
        <w:ind w:left="1701" w:hanging="567"/>
        <w:jc w:val="both"/>
        <w:rPr>
          <w:rFonts w:ascii="Arial" w:hAnsi="Arial" w:cs="Arial"/>
          <w:b/>
          <w:lang w:val="id-ID"/>
        </w:rPr>
      </w:pPr>
      <w:r w:rsidRPr="00E8010A">
        <w:rPr>
          <w:rFonts w:ascii="Arial" w:hAnsi="Arial" w:cs="Arial"/>
          <w:b/>
        </w:rPr>
        <w:t>Outc</w:t>
      </w:r>
      <w:r w:rsidRPr="00E8010A">
        <w:rPr>
          <w:rFonts w:ascii="Arial" w:hAnsi="Arial" w:cs="Arial"/>
          <w:b/>
          <w:lang w:val="id-ID"/>
        </w:rPr>
        <w:t>o</w:t>
      </w:r>
      <w:r w:rsidRPr="00E8010A">
        <w:rPr>
          <w:rFonts w:ascii="Arial" w:hAnsi="Arial" w:cs="Arial"/>
          <w:b/>
        </w:rPr>
        <w:t>me</w:t>
      </w:r>
      <w:r>
        <w:rPr>
          <w:rFonts w:ascii="Arial" w:hAnsi="Arial" w:cs="Arial"/>
          <w:b/>
          <w:lang w:val="id-ID"/>
        </w:rPr>
        <w:t>s</w:t>
      </w:r>
      <w:r w:rsidRPr="00E8010A">
        <w:rPr>
          <w:rFonts w:ascii="Arial" w:hAnsi="Arial" w:cs="Arial"/>
          <w:b/>
        </w:rPr>
        <w:t xml:space="preserve"> </w:t>
      </w:r>
    </w:p>
    <w:p w:rsidR="002A2013" w:rsidRPr="00E8010A" w:rsidRDefault="002A2013" w:rsidP="00EE6317">
      <w:pPr>
        <w:numPr>
          <w:ilvl w:val="0"/>
          <w:numId w:val="190"/>
        </w:numPr>
        <w:tabs>
          <w:tab w:val="left" w:pos="2268"/>
        </w:tabs>
        <w:spacing w:line="360" w:lineRule="auto"/>
        <w:ind w:left="2268" w:hanging="567"/>
        <w:jc w:val="both"/>
        <w:rPr>
          <w:rFonts w:ascii="Arial" w:hAnsi="Arial" w:cs="Arial"/>
        </w:rPr>
      </w:pPr>
      <w:r w:rsidRPr="00E8010A">
        <w:rPr>
          <w:rFonts w:ascii="Arial" w:hAnsi="Arial" w:cs="Arial"/>
          <w:lang w:val="id-ID"/>
        </w:rPr>
        <w:t>Tersedianya simulasi tata cara perlindungan dan penyelamatan arsip bencana pada 10 SKPD Provinsi (Ibu Kota Provinsi) dan 3 SKPD Provinsi yang ada di daerah</w:t>
      </w:r>
      <w:r w:rsidR="00EA70A4">
        <w:rPr>
          <w:rFonts w:ascii="Arial" w:hAnsi="Arial" w:cs="Arial"/>
        </w:rPr>
        <w:t>.</w:t>
      </w:r>
    </w:p>
    <w:p w:rsidR="002A2013" w:rsidRPr="002A2013" w:rsidRDefault="002A2013" w:rsidP="00EE6317">
      <w:pPr>
        <w:numPr>
          <w:ilvl w:val="0"/>
          <w:numId w:val="190"/>
        </w:numPr>
        <w:tabs>
          <w:tab w:val="left" w:pos="2268"/>
        </w:tabs>
        <w:spacing w:line="360" w:lineRule="auto"/>
        <w:ind w:left="2268" w:hanging="567"/>
        <w:jc w:val="both"/>
        <w:rPr>
          <w:rFonts w:ascii="Arial" w:hAnsi="Arial" w:cs="Arial"/>
          <w:lang w:val="id-ID"/>
        </w:rPr>
      </w:pPr>
      <w:r w:rsidRPr="00E8010A">
        <w:rPr>
          <w:rFonts w:ascii="Arial" w:hAnsi="Arial" w:cs="Arial"/>
          <w:lang w:val="id-ID"/>
        </w:rPr>
        <w:t>Terpublikasikannya pelayanan arsip statis kepada 450 (empat ratus lima puluh ) orang  tenaga pengajar  dan mahasiswa  di tiga perguruan tinggi.</w:t>
      </w:r>
    </w:p>
    <w:p w:rsidR="002A2013" w:rsidRPr="002A2013" w:rsidRDefault="002A2013" w:rsidP="00EE6317">
      <w:pPr>
        <w:numPr>
          <w:ilvl w:val="0"/>
          <w:numId w:val="190"/>
        </w:numPr>
        <w:tabs>
          <w:tab w:val="left" w:pos="2268"/>
        </w:tabs>
        <w:spacing w:line="360" w:lineRule="auto"/>
        <w:ind w:left="2268" w:hanging="567"/>
        <w:jc w:val="both"/>
        <w:rPr>
          <w:rFonts w:ascii="Arial" w:hAnsi="Arial" w:cs="Arial"/>
          <w:lang w:val="id-ID"/>
        </w:rPr>
      </w:pPr>
      <w:r w:rsidRPr="002A2013">
        <w:rPr>
          <w:rFonts w:ascii="Arial" w:hAnsi="Arial" w:cs="Arial"/>
          <w:lang w:val="id-ID"/>
        </w:rPr>
        <w:t xml:space="preserve">Terlaksananya restorasi arsip konvensional (400 lembar arsip kertas, </w:t>
      </w:r>
      <w:r w:rsidRPr="00E8010A">
        <w:rPr>
          <w:rFonts w:ascii="Arial" w:hAnsi="Arial" w:cs="Arial"/>
          <w:lang w:val="id-ID"/>
        </w:rPr>
        <w:t xml:space="preserve">30 </w:t>
      </w:r>
      <w:r w:rsidRPr="002A2013">
        <w:rPr>
          <w:rFonts w:ascii="Arial" w:hAnsi="Arial" w:cs="Arial"/>
          <w:lang w:val="id-ID"/>
        </w:rPr>
        <w:t xml:space="preserve">lembar arsip peta dan </w:t>
      </w:r>
      <w:r w:rsidRPr="00E8010A">
        <w:rPr>
          <w:rFonts w:ascii="Arial" w:hAnsi="Arial" w:cs="Arial"/>
          <w:lang w:val="id-ID"/>
        </w:rPr>
        <w:t>180</w:t>
      </w:r>
      <w:r w:rsidRPr="002A2013">
        <w:rPr>
          <w:rFonts w:ascii="Arial" w:hAnsi="Arial" w:cs="Arial"/>
          <w:lang w:val="id-ID"/>
        </w:rPr>
        <w:t xml:space="preserve"> boks arsip yang diganti); terpelihara dan terlestarikannya arsip-arsip statis ke arsip media baru serta terselamatkannya fisik dan informasi arsip-arsip kaset</w:t>
      </w:r>
      <w:r w:rsidRPr="00E8010A">
        <w:rPr>
          <w:rFonts w:ascii="Arial" w:hAnsi="Arial" w:cs="Arial"/>
          <w:lang w:val="id-ID"/>
        </w:rPr>
        <w:t xml:space="preserve"> sebanyak 210 buah</w:t>
      </w:r>
      <w:r w:rsidRPr="002A2013">
        <w:rPr>
          <w:rFonts w:ascii="Arial" w:hAnsi="Arial" w:cs="Arial"/>
          <w:lang w:val="id-ID"/>
        </w:rPr>
        <w:t xml:space="preserve">, </w:t>
      </w:r>
      <w:r w:rsidRPr="00E8010A">
        <w:rPr>
          <w:rFonts w:ascii="Arial" w:hAnsi="Arial" w:cs="Arial"/>
          <w:lang w:val="id-ID"/>
        </w:rPr>
        <w:t>video sebanyak 102 buah</w:t>
      </w:r>
      <w:r w:rsidRPr="002A2013">
        <w:rPr>
          <w:rFonts w:ascii="Arial" w:hAnsi="Arial" w:cs="Arial"/>
          <w:lang w:val="id-ID"/>
        </w:rPr>
        <w:t xml:space="preserve">, </w:t>
      </w:r>
      <w:r w:rsidRPr="00E8010A">
        <w:rPr>
          <w:rFonts w:ascii="Arial" w:hAnsi="Arial" w:cs="Arial"/>
          <w:lang w:val="id-ID"/>
        </w:rPr>
        <w:t xml:space="preserve">negatif film sebanyak 261 buah </w:t>
      </w:r>
      <w:r w:rsidRPr="002A2013">
        <w:rPr>
          <w:rFonts w:ascii="Arial" w:hAnsi="Arial" w:cs="Arial"/>
          <w:lang w:val="id-ID"/>
        </w:rPr>
        <w:t>dan foto digitalisasi</w:t>
      </w:r>
      <w:r w:rsidRPr="00E8010A">
        <w:rPr>
          <w:rFonts w:ascii="Arial" w:hAnsi="Arial" w:cs="Arial"/>
          <w:lang w:val="id-ID"/>
        </w:rPr>
        <w:t xml:space="preserve"> sebanyak 2.642 buah</w:t>
      </w:r>
      <w:r w:rsidRPr="002A2013">
        <w:rPr>
          <w:rFonts w:ascii="Arial" w:hAnsi="Arial" w:cs="Arial"/>
          <w:lang w:val="id-ID"/>
        </w:rPr>
        <w:t>.</w:t>
      </w:r>
    </w:p>
    <w:p w:rsidR="002A2013" w:rsidRPr="002A2013" w:rsidRDefault="002A2013" w:rsidP="00EE6317">
      <w:pPr>
        <w:numPr>
          <w:ilvl w:val="0"/>
          <w:numId w:val="190"/>
        </w:numPr>
        <w:tabs>
          <w:tab w:val="left" w:pos="2268"/>
        </w:tabs>
        <w:spacing w:line="360" w:lineRule="auto"/>
        <w:ind w:left="2268" w:hanging="567"/>
        <w:jc w:val="both"/>
        <w:rPr>
          <w:rFonts w:ascii="Arial" w:hAnsi="Arial" w:cs="Arial"/>
          <w:lang w:val="id-ID"/>
        </w:rPr>
      </w:pPr>
      <w:r w:rsidRPr="002A2013">
        <w:rPr>
          <w:rFonts w:ascii="Arial" w:hAnsi="Arial" w:cs="Arial"/>
          <w:lang w:val="id-ID"/>
        </w:rPr>
        <w:t>Diterbitkan PAK arsiparis</w:t>
      </w:r>
      <w:r w:rsidRPr="00E8010A">
        <w:rPr>
          <w:rFonts w:ascii="Arial" w:hAnsi="Arial" w:cs="Arial"/>
          <w:lang w:val="id-ID"/>
        </w:rPr>
        <w:t xml:space="preserve"> serta terbitnya Rekomendasi terhadap 13 KPU </w:t>
      </w:r>
      <w:r w:rsidR="00BE6B96">
        <w:rPr>
          <w:rFonts w:ascii="Arial" w:hAnsi="Arial" w:cs="Arial"/>
          <w:lang w:val="id-ID"/>
        </w:rPr>
        <w:t>Kabupaten</w:t>
      </w:r>
      <w:r w:rsidR="00907EAA">
        <w:rPr>
          <w:rFonts w:ascii="Arial" w:hAnsi="Arial" w:cs="Arial"/>
          <w:lang w:val="id-ID"/>
        </w:rPr>
        <w:t>/kota</w:t>
      </w:r>
      <w:r w:rsidRPr="00E8010A">
        <w:rPr>
          <w:rFonts w:ascii="Arial" w:hAnsi="Arial" w:cs="Arial"/>
          <w:lang w:val="id-ID"/>
        </w:rPr>
        <w:t xml:space="preserve"> dan 10 SKPD di</w:t>
      </w:r>
      <w:r w:rsidR="002D3281">
        <w:rPr>
          <w:rFonts w:ascii="Arial" w:hAnsi="Arial" w:cs="Arial"/>
        </w:rPr>
        <w:t xml:space="preserve"> </w:t>
      </w:r>
      <w:r w:rsidRPr="00E8010A">
        <w:rPr>
          <w:rFonts w:ascii="Arial" w:hAnsi="Arial" w:cs="Arial"/>
          <w:lang w:val="id-ID"/>
        </w:rPr>
        <w:t>lingkungan Pemerintah Provinsi Sumatera Barat yang tertib arsip</w:t>
      </w:r>
      <w:r>
        <w:rPr>
          <w:rFonts w:ascii="Arial" w:hAnsi="Arial" w:cs="Arial"/>
          <w:lang w:val="id-ID"/>
        </w:rPr>
        <w:t>.</w:t>
      </w:r>
    </w:p>
    <w:p w:rsidR="002A2013" w:rsidRPr="002A2013" w:rsidRDefault="002A2013" w:rsidP="00EE6317">
      <w:pPr>
        <w:numPr>
          <w:ilvl w:val="0"/>
          <w:numId w:val="190"/>
        </w:numPr>
        <w:tabs>
          <w:tab w:val="left" w:pos="2268"/>
        </w:tabs>
        <w:spacing w:line="360" w:lineRule="auto"/>
        <w:ind w:left="2268" w:hanging="567"/>
        <w:jc w:val="both"/>
        <w:rPr>
          <w:rFonts w:ascii="Arial" w:hAnsi="Arial" w:cs="Arial"/>
          <w:lang w:val="id-ID"/>
        </w:rPr>
      </w:pPr>
      <w:r w:rsidRPr="00E8010A">
        <w:rPr>
          <w:rFonts w:ascii="Arial" w:hAnsi="Arial" w:cs="Arial"/>
          <w:lang w:val="id-ID"/>
        </w:rPr>
        <w:t>Efektifnya penyelenggaraan perpustakaan dan kearsipan</w:t>
      </w:r>
      <w:r w:rsidRPr="002A2013">
        <w:rPr>
          <w:rFonts w:ascii="Arial" w:hAnsi="Arial" w:cs="Arial"/>
          <w:lang w:val="id-ID"/>
        </w:rPr>
        <w:t>;</w:t>
      </w:r>
      <w:r w:rsidRPr="00E8010A">
        <w:rPr>
          <w:rFonts w:ascii="Arial" w:hAnsi="Arial" w:cs="Arial"/>
          <w:lang w:val="id-ID"/>
        </w:rPr>
        <w:t xml:space="preserve"> Lembaga Perpustakaan dan Kearsipan</w:t>
      </w:r>
      <w:r w:rsidRPr="002A2013">
        <w:rPr>
          <w:rFonts w:ascii="Arial" w:hAnsi="Arial" w:cs="Arial"/>
          <w:lang w:val="id-ID"/>
        </w:rPr>
        <w:t xml:space="preserve"> serta terwujudnya sistem pengelolaan kearsipan pada </w:t>
      </w:r>
      <w:r>
        <w:rPr>
          <w:rFonts w:ascii="Arial" w:hAnsi="Arial" w:cs="Arial"/>
          <w:lang w:val="id-ID"/>
        </w:rPr>
        <w:t xml:space="preserve">SKPD Provinsi dan </w:t>
      </w:r>
      <w:r w:rsidR="00BE6B96">
        <w:rPr>
          <w:rFonts w:ascii="Arial" w:hAnsi="Arial" w:cs="Arial"/>
          <w:lang w:val="id-ID"/>
        </w:rPr>
        <w:t>Kabupaten</w:t>
      </w:r>
      <w:r>
        <w:rPr>
          <w:rFonts w:ascii="Arial" w:hAnsi="Arial" w:cs="Arial"/>
          <w:lang w:val="id-ID"/>
        </w:rPr>
        <w:t>/Kota.</w:t>
      </w:r>
    </w:p>
    <w:p w:rsidR="002A2013" w:rsidRPr="002A2013" w:rsidRDefault="002A2013" w:rsidP="00EE6317">
      <w:pPr>
        <w:numPr>
          <w:ilvl w:val="0"/>
          <w:numId w:val="190"/>
        </w:numPr>
        <w:tabs>
          <w:tab w:val="left" w:pos="2268"/>
        </w:tabs>
        <w:spacing w:line="360" w:lineRule="auto"/>
        <w:ind w:left="2268" w:hanging="567"/>
        <w:jc w:val="both"/>
        <w:rPr>
          <w:rFonts w:ascii="Arial" w:hAnsi="Arial" w:cs="Arial"/>
          <w:lang w:val="id-ID"/>
        </w:rPr>
      </w:pPr>
      <w:r w:rsidRPr="00E8010A">
        <w:rPr>
          <w:rFonts w:ascii="Arial" w:hAnsi="Arial" w:cs="Arial"/>
          <w:lang w:val="id-ID"/>
        </w:rPr>
        <w:t>Termotivasinya arsiparis</w:t>
      </w:r>
      <w:r w:rsidRPr="002A2013">
        <w:rPr>
          <w:rFonts w:ascii="Arial" w:hAnsi="Arial" w:cs="Arial"/>
          <w:lang w:val="id-ID"/>
        </w:rPr>
        <w:t xml:space="preserve">, </w:t>
      </w:r>
      <w:r w:rsidRPr="00E8010A">
        <w:rPr>
          <w:rFonts w:ascii="Arial" w:hAnsi="Arial" w:cs="Arial"/>
          <w:lang w:val="id-ID"/>
        </w:rPr>
        <w:t>bertambahnya wawasan serta kinerja arsiparis</w:t>
      </w:r>
      <w:r w:rsidRPr="002A2013">
        <w:rPr>
          <w:rFonts w:ascii="Arial" w:hAnsi="Arial" w:cs="Arial"/>
          <w:lang w:val="id-ID"/>
        </w:rPr>
        <w:t xml:space="preserve"> </w:t>
      </w:r>
      <w:r w:rsidRPr="00E8010A">
        <w:rPr>
          <w:rFonts w:ascii="Arial" w:hAnsi="Arial" w:cs="Arial"/>
          <w:lang w:val="id-ID"/>
        </w:rPr>
        <w:t>dan pengelola kearsipan</w:t>
      </w:r>
      <w:r w:rsidRPr="002A2013">
        <w:rPr>
          <w:rFonts w:ascii="Arial" w:hAnsi="Arial" w:cs="Arial"/>
          <w:lang w:val="id-ID"/>
        </w:rPr>
        <w:t xml:space="preserve">, </w:t>
      </w:r>
      <w:r w:rsidRPr="00E8010A">
        <w:rPr>
          <w:rFonts w:ascii="Arial" w:hAnsi="Arial" w:cs="Arial"/>
          <w:lang w:val="id-ID"/>
        </w:rPr>
        <w:t xml:space="preserve">dan </w:t>
      </w:r>
      <w:r w:rsidRPr="002A2013">
        <w:rPr>
          <w:rFonts w:ascii="Arial" w:hAnsi="Arial" w:cs="Arial"/>
          <w:lang w:val="id-ID"/>
        </w:rPr>
        <w:t>terpilihnya arsiparis terbaik</w:t>
      </w:r>
      <w:r w:rsidRPr="00E8010A">
        <w:rPr>
          <w:rFonts w:ascii="Arial" w:hAnsi="Arial" w:cs="Arial"/>
          <w:lang w:val="id-ID"/>
        </w:rPr>
        <w:t xml:space="preserve"> di Sumatera Barat</w:t>
      </w:r>
      <w:r w:rsidRPr="002A2013">
        <w:rPr>
          <w:rFonts w:ascii="Arial" w:hAnsi="Arial" w:cs="Arial"/>
          <w:lang w:val="id-ID"/>
        </w:rPr>
        <w:t>.</w:t>
      </w:r>
    </w:p>
    <w:p w:rsidR="002A2013" w:rsidRPr="00E8010A" w:rsidRDefault="002A2013" w:rsidP="009B1ECA">
      <w:pPr>
        <w:numPr>
          <w:ilvl w:val="0"/>
          <w:numId w:val="187"/>
        </w:numPr>
        <w:tabs>
          <w:tab w:val="left" w:pos="1701"/>
        </w:tabs>
        <w:spacing w:line="360" w:lineRule="auto"/>
        <w:ind w:left="1701" w:hanging="567"/>
        <w:jc w:val="both"/>
        <w:rPr>
          <w:rFonts w:ascii="Arial" w:hAnsi="Arial" w:cs="Arial"/>
          <w:b/>
        </w:rPr>
      </w:pPr>
      <w:r w:rsidRPr="002A2013">
        <w:rPr>
          <w:rFonts w:ascii="Arial" w:hAnsi="Arial" w:cs="Arial"/>
          <w:b/>
          <w:lang w:val="id-ID"/>
        </w:rPr>
        <w:t>Permasalahan</w:t>
      </w:r>
      <w:r w:rsidRPr="00E8010A">
        <w:rPr>
          <w:rFonts w:ascii="Arial" w:hAnsi="Arial" w:cs="Arial"/>
          <w:b/>
        </w:rPr>
        <w:t xml:space="preserve"> dan Solusi</w:t>
      </w:r>
    </w:p>
    <w:p w:rsidR="002A2013" w:rsidRPr="00E8010A" w:rsidRDefault="002A2013" w:rsidP="00EE6317">
      <w:pPr>
        <w:numPr>
          <w:ilvl w:val="0"/>
          <w:numId w:val="193"/>
        </w:numPr>
        <w:tabs>
          <w:tab w:val="left" w:pos="2268"/>
        </w:tabs>
        <w:spacing w:line="360" w:lineRule="auto"/>
        <w:ind w:left="2268" w:hanging="567"/>
        <w:jc w:val="both"/>
        <w:rPr>
          <w:rFonts w:ascii="Arial" w:hAnsi="Arial" w:cs="Arial"/>
        </w:rPr>
      </w:pPr>
      <w:r w:rsidRPr="00E8010A">
        <w:rPr>
          <w:rFonts w:ascii="Arial" w:hAnsi="Arial" w:cs="Arial"/>
        </w:rPr>
        <w:t>Permasalahan</w:t>
      </w:r>
    </w:p>
    <w:p w:rsidR="002A2013" w:rsidRPr="00E8010A" w:rsidRDefault="002A2013" w:rsidP="00EE6317">
      <w:pPr>
        <w:pStyle w:val="Heading5"/>
        <w:keepNext w:val="0"/>
        <w:numPr>
          <w:ilvl w:val="0"/>
          <w:numId w:val="191"/>
        </w:numPr>
        <w:tabs>
          <w:tab w:val="left" w:pos="2835"/>
        </w:tabs>
        <w:spacing w:line="360" w:lineRule="auto"/>
        <w:ind w:left="2835" w:hanging="567"/>
        <w:jc w:val="both"/>
        <w:rPr>
          <w:rFonts w:ascii="Arial" w:hAnsi="Arial" w:cs="Arial"/>
          <w:b w:val="0"/>
          <w:sz w:val="24"/>
          <w:szCs w:val="24"/>
        </w:rPr>
      </w:pPr>
      <w:r w:rsidRPr="00E8010A">
        <w:rPr>
          <w:rFonts w:ascii="Arial" w:hAnsi="Arial" w:cs="Arial"/>
          <w:b w:val="0"/>
          <w:sz w:val="24"/>
          <w:szCs w:val="24"/>
        </w:rPr>
        <w:t xml:space="preserve">Kurangnya kesadaran dan kepedulian pencipta arsip atau lembaga terkait untuk mengelola, memelihara </w:t>
      </w:r>
      <w:r w:rsidRPr="00E8010A">
        <w:rPr>
          <w:rFonts w:ascii="Arial" w:hAnsi="Arial" w:cs="Arial"/>
          <w:b w:val="0"/>
          <w:sz w:val="24"/>
          <w:szCs w:val="24"/>
        </w:rPr>
        <w:lastRenderedPageBreak/>
        <w:t>arsip baik arsip in aktif maupun arsip statis dan menyerahkan arsip statisnya ke lembaga kearsipan serta tidak tersedianya anggaran khusus, SDM, sarana dan prasana untuk pengelolaan arsip pada SKPD di lingkungan Pemerintah Provinsi Sumatera Barat</w:t>
      </w:r>
      <w:r>
        <w:rPr>
          <w:rFonts w:ascii="Arial" w:hAnsi="Arial" w:cs="Arial"/>
          <w:b w:val="0"/>
          <w:sz w:val="24"/>
          <w:szCs w:val="24"/>
          <w:lang w:val="id-ID"/>
        </w:rPr>
        <w:t>.</w:t>
      </w:r>
    </w:p>
    <w:p w:rsidR="002A2013" w:rsidRPr="00E8010A" w:rsidRDefault="002A2013" w:rsidP="00EE6317">
      <w:pPr>
        <w:pStyle w:val="Heading5"/>
        <w:keepNext w:val="0"/>
        <w:numPr>
          <w:ilvl w:val="0"/>
          <w:numId w:val="191"/>
        </w:numPr>
        <w:tabs>
          <w:tab w:val="left" w:pos="2835"/>
        </w:tabs>
        <w:spacing w:line="360" w:lineRule="auto"/>
        <w:ind w:left="2835" w:hanging="567"/>
        <w:jc w:val="both"/>
        <w:rPr>
          <w:rFonts w:ascii="Arial" w:hAnsi="Arial" w:cs="Arial"/>
          <w:b w:val="0"/>
          <w:sz w:val="24"/>
          <w:szCs w:val="24"/>
        </w:rPr>
      </w:pPr>
      <w:r w:rsidRPr="00E8010A">
        <w:rPr>
          <w:rFonts w:ascii="Arial" w:hAnsi="Arial" w:cs="Arial"/>
          <w:b w:val="0"/>
          <w:sz w:val="24"/>
          <w:szCs w:val="24"/>
          <w:lang w:val="id-ID"/>
        </w:rPr>
        <w:t xml:space="preserve">Minimnya anggaran </w:t>
      </w:r>
      <w:r w:rsidRPr="002A2013">
        <w:rPr>
          <w:rFonts w:ascii="Arial" w:hAnsi="Arial" w:cs="Arial"/>
          <w:b w:val="0"/>
          <w:sz w:val="24"/>
          <w:szCs w:val="24"/>
        </w:rPr>
        <w:t>yang</w:t>
      </w:r>
      <w:r w:rsidRPr="00E8010A">
        <w:rPr>
          <w:rFonts w:ascii="Arial" w:hAnsi="Arial" w:cs="Arial"/>
          <w:b w:val="0"/>
          <w:sz w:val="24"/>
          <w:szCs w:val="24"/>
          <w:lang w:val="id-ID"/>
        </w:rPr>
        <w:t xml:space="preserve"> tersedia, menyebabkan upaya  pemantauan kinerja arsiparis tidak mampu mengakomodir pada seluruh </w:t>
      </w:r>
      <w:r w:rsidR="00BE6B96">
        <w:rPr>
          <w:rFonts w:ascii="Arial" w:hAnsi="Arial" w:cs="Arial"/>
          <w:b w:val="0"/>
          <w:sz w:val="24"/>
          <w:szCs w:val="24"/>
          <w:lang w:val="id-ID"/>
        </w:rPr>
        <w:t>Kabupaten</w:t>
      </w:r>
      <w:r w:rsidR="00907EAA">
        <w:rPr>
          <w:rFonts w:ascii="Arial" w:hAnsi="Arial" w:cs="Arial"/>
          <w:b w:val="0"/>
          <w:sz w:val="24"/>
          <w:szCs w:val="24"/>
          <w:lang w:val="id-ID"/>
        </w:rPr>
        <w:t>/kota</w:t>
      </w:r>
      <w:r w:rsidRPr="00E8010A">
        <w:rPr>
          <w:rFonts w:ascii="Arial" w:hAnsi="Arial" w:cs="Arial"/>
          <w:b w:val="0"/>
          <w:sz w:val="24"/>
          <w:szCs w:val="24"/>
          <w:lang w:val="id-ID"/>
        </w:rPr>
        <w:t xml:space="preserve">. </w:t>
      </w:r>
    </w:p>
    <w:p w:rsidR="002A2013" w:rsidRPr="00E8010A" w:rsidRDefault="002A2013" w:rsidP="00EE6317">
      <w:pPr>
        <w:pStyle w:val="Heading5"/>
        <w:keepNext w:val="0"/>
        <w:numPr>
          <w:ilvl w:val="0"/>
          <w:numId w:val="191"/>
        </w:numPr>
        <w:tabs>
          <w:tab w:val="left" w:pos="2835"/>
        </w:tabs>
        <w:spacing w:line="360" w:lineRule="auto"/>
        <w:ind w:left="2835" w:hanging="567"/>
        <w:jc w:val="both"/>
        <w:rPr>
          <w:rFonts w:ascii="Arial" w:hAnsi="Arial" w:cs="Arial"/>
          <w:b w:val="0"/>
          <w:sz w:val="24"/>
          <w:szCs w:val="24"/>
        </w:rPr>
      </w:pPr>
      <w:r w:rsidRPr="00E8010A">
        <w:rPr>
          <w:rFonts w:ascii="Arial" w:hAnsi="Arial" w:cs="Arial"/>
          <w:b w:val="0"/>
          <w:sz w:val="24"/>
          <w:szCs w:val="24"/>
        </w:rPr>
        <w:t>Terbatasnya SDM pengelola kearsipan  yang menguasai teknologi pemeliharaan, pelestarian dan perawatan arsip media baru, arsip konvensional dan memahami tentang penyusunan dan penulisan buku inventaris arsip serta penilaian arsip.</w:t>
      </w:r>
    </w:p>
    <w:p w:rsidR="002A2013" w:rsidRPr="002A2013" w:rsidRDefault="002A2013" w:rsidP="00EE6317">
      <w:pPr>
        <w:pStyle w:val="Heading5"/>
        <w:keepNext w:val="0"/>
        <w:numPr>
          <w:ilvl w:val="0"/>
          <w:numId w:val="191"/>
        </w:numPr>
        <w:tabs>
          <w:tab w:val="left" w:pos="2835"/>
        </w:tabs>
        <w:spacing w:line="360" w:lineRule="auto"/>
        <w:ind w:left="2835" w:hanging="567"/>
        <w:jc w:val="both"/>
        <w:rPr>
          <w:rFonts w:ascii="Arial" w:hAnsi="Arial" w:cs="Arial"/>
          <w:b w:val="0"/>
          <w:sz w:val="24"/>
          <w:szCs w:val="24"/>
        </w:rPr>
      </w:pPr>
      <w:r w:rsidRPr="00E8010A">
        <w:rPr>
          <w:rFonts w:ascii="Arial" w:hAnsi="Arial" w:cs="Arial"/>
          <w:b w:val="0"/>
          <w:sz w:val="24"/>
          <w:szCs w:val="24"/>
        </w:rPr>
        <w:t>Peralatan perawatan arsip konvensional yang masih manual, terbatasnya peralatan alih media arsip dan peralatan serta bahan pameran kearsipan.</w:t>
      </w:r>
    </w:p>
    <w:p w:rsidR="002A2013" w:rsidRPr="002A2013" w:rsidRDefault="002A2013" w:rsidP="00EE6317">
      <w:pPr>
        <w:pStyle w:val="Heading5"/>
        <w:keepNext w:val="0"/>
        <w:numPr>
          <w:ilvl w:val="0"/>
          <w:numId w:val="191"/>
        </w:numPr>
        <w:tabs>
          <w:tab w:val="left" w:pos="2835"/>
        </w:tabs>
        <w:spacing w:line="360" w:lineRule="auto"/>
        <w:ind w:left="2835" w:hanging="567"/>
        <w:jc w:val="both"/>
        <w:rPr>
          <w:rFonts w:ascii="Arial" w:hAnsi="Arial" w:cs="Arial"/>
          <w:b w:val="0"/>
          <w:sz w:val="24"/>
          <w:szCs w:val="24"/>
        </w:rPr>
      </w:pPr>
      <w:r w:rsidRPr="002A2013">
        <w:rPr>
          <w:rFonts w:ascii="Arial" w:hAnsi="Arial" w:cs="Arial"/>
          <w:b w:val="0"/>
          <w:sz w:val="24"/>
          <w:szCs w:val="24"/>
        </w:rPr>
        <w:t xml:space="preserve">Masih kurangnya kepedulian KPU </w:t>
      </w:r>
      <w:r w:rsidR="00BE6B96">
        <w:rPr>
          <w:rFonts w:ascii="Arial" w:hAnsi="Arial" w:cs="Arial"/>
          <w:b w:val="0"/>
          <w:sz w:val="24"/>
          <w:szCs w:val="24"/>
        </w:rPr>
        <w:t>Kabupaten</w:t>
      </w:r>
      <w:r w:rsidRPr="002A2013">
        <w:rPr>
          <w:rFonts w:ascii="Arial" w:hAnsi="Arial" w:cs="Arial"/>
          <w:b w:val="0"/>
          <w:sz w:val="24"/>
          <w:szCs w:val="24"/>
        </w:rPr>
        <w:t xml:space="preserve">/Kota dan pemerintah </w:t>
      </w:r>
      <w:r w:rsidR="00BE6B96">
        <w:rPr>
          <w:rFonts w:ascii="Arial" w:hAnsi="Arial" w:cs="Arial"/>
          <w:b w:val="0"/>
          <w:sz w:val="24"/>
          <w:szCs w:val="24"/>
        </w:rPr>
        <w:t>Kabupaten</w:t>
      </w:r>
      <w:r w:rsidR="00907EAA">
        <w:rPr>
          <w:rFonts w:ascii="Arial" w:hAnsi="Arial" w:cs="Arial"/>
          <w:b w:val="0"/>
          <w:sz w:val="24"/>
          <w:szCs w:val="24"/>
        </w:rPr>
        <w:t>/kota</w:t>
      </w:r>
      <w:r>
        <w:rPr>
          <w:rFonts w:ascii="Arial" w:hAnsi="Arial" w:cs="Arial"/>
          <w:b w:val="0"/>
          <w:sz w:val="24"/>
          <w:szCs w:val="24"/>
        </w:rPr>
        <w:t xml:space="preserve"> terhadap pengelolaan Arsip</w:t>
      </w:r>
      <w:r>
        <w:rPr>
          <w:rFonts w:ascii="Arial" w:hAnsi="Arial" w:cs="Arial"/>
          <w:b w:val="0"/>
          <w:sz w:val="24"/>
          <w:szCs w:val="24"/>
          <w:lang w:val="id-ID"/>
        </w:rPr>
        <w:t>.</w:t>
      </w:r>
    </w:p>
    <w:p w:rsidR="002A2013" w:rsidRPr="00E8010A" w:rsidRDefault="002A2013" w:rsidP="00EE6317">
      <w:pPr>
        <w:numPr>
          <w:ilvl w:val="0"/>
          <w:numId w:val="193"/>
        </w:numPr>
        <w:tabs>
          <w:tab w:val="left" w:pos="2268"/>
        </w:tabs>
        <w:spacing w:line="360" w:lineRule="auto"/>
        <w:ind w:left="2268" w:hanging="567"/>
        <w:jc w:val="both"/>
        <w:rPr>
          <w:rFonts w:ascii="Arial" w:hAnsi="Arial" w:cs="Arial"/>
        </w:rPr>
      </w:pPr>
      <w:r w:rsidRPr="00E8010A">
        <w:rPr>
          <w:rFonts w:ascii="Arial" w:hAnsi="Arial" w:cs="Arial"/>
        </w:rPr>
        <w:t>Solusi</w:t>
      </w:r>
    </w:p>
    <w:p w:rsidR="002A2013" w:rsidRPr="00E8010A" w:rsidRDefault="002A2013" w:rsidP="00EE6317">
      <w:pPr>
        <w:pStyle w:val="Heading5"/>
        <w:keepNext w:val="0"/>
        <w:numPr>
          <w:ilvl w:val="0"/>
          <w:numId w:val="192"/>
        </w:numPr>
        <w:tabs>
          <w:tab w:val="left" w:pos="2835"/>
        </w:tabs>
        <w:spacing w:line="360" w:lineRule="auto"/>
        <w:ind w:left="2835" w:hanging="567"/>
        <w:jc w:val="both"/>
        <w:rPr>
          <w:rFonts w:ascii="Arial" w:hAnsi="Arial" w:cs="Arial"/>
          <w:b w:val="0"/>
          <w:sz w:val="24"/>
          <w:szCs w:val="24"/>
          <w:lang w:val="id-ID"/>
        </w:rPr>
      </w:pPr>
      <w:r w:rsidRPr="00E8010A">
        <w:rPr>
          <w:rFonts w:ascii="Arial" w:hAnsi="Arial" w:cs="Arial"/>
          <w:b w:val="0"/>
          <w:sz w:val="24"/>
          <w:szCs w:val="24"/>
          <w:lang w:val="id-ID"/>
        </w:rPr>
        <w:t xml:space="preserve">Mengusulkan peningkatan alokasi anggaran untuk pemantauan kinerja arsiparis pada seluruh </w:t>
      </w:r>
      <w:r w:rsidR="00BE6B96">
        <w:rPr>
          <w:rFonts w:ascii="Arial" w:hAnsi="Arial" w:cs="Arial"/>
          <w:b w:val="0"/>
          <w:sz w:val="24"/>
          <w:szCs w:val="24"/>
          <w:lang w:val="id-ID"/>
        </w:rPr>
        <w:t>Kabupaten</w:t>
      </w:r>
      <w:r w:rsidR="00907EAA">
        <w:rPr>
          <w:rFonts w:ascii="Arial" w:hAnsi="Arial" w:cs="Arial"/>
          <w:b w:val="0"/>
          <w:sz w:val="24"/>
          <w:szCs w:val="24"/>
          <w:lang w:val="id-ID"/>
        </w:rPr>
        <w:t>/kota</w:t>
      </w:r>
      <w:r>
        <w:rPr>
          <w:rFonts w:ascii="Arial" w:hAnsi="Arial" w:cs="Arial"/>
          <w:b w:val="0"/>
          <w:sz w:val="24"/>
          <w:szCs w:val="24"/>
          <w:lang w:val="id-ID"/>
        </w:rPr>
        <w:t>.</w:t>
      </w:r>
    </w:p>
    <w:p w:rsidR="002A2013" w:rsidRPr="002A2013" w:rsidRDefault="002A2013" w:rsidP="00EE6317">
      <w:pPr>
        <w:pStyle w:val="Heading5"/>
        <w:keepNext w:val="0"/>
        <w:numPr>
          <w:ilvl w:val="0"/>
          <w:numId w:val="192"/>
        </w:numPr>
        <w:tabs>
          <w:tab w:val="left" w:pos="2835"/>
        </w:tabs>
        <w:spacing w:line="360" w:lineRule="auto"/>
        <w:ind w:left="2835" w:hanging="567"/>
        <w:jc w:val="both"/>
        <w:rPr>
          <w:rFonts w:ascii="Arial" w:hAnsi="Arial" w:cs="Arial"/>
          <w:b w:val="0"/>
          <w:sz w:val="24"/>
          <w:szCs w:val="24"/>
          <w:lang w:val="id-ID"/>
        </w:rPr>
      </w:pPr>
      <w:r w:rsidRPr="002A2013">
        <w:rPr>
          <w:rFonts w:ascii="Arial" w:hAnsi="Arial" w:cs="Arial"/>
          <w:b w:val="0"/>
          <w:sz w:val="24"/>
          <w:szCs w:val="24"/>
          <w:lang w:val="id-ID"/>
        </w:rPr>
        <w:t>Melakukan sosialisasi tentang pentingnya pengelolaan arsip khususnya di tingkat pimpinan SKPD, mengusulkan staf untuk mengikuti pelatihan pengelolaan arsip dan melakukan penelusuran dan akuisisi arsip ke berbagai sumber.</w:t>
      </w:r>
    </w:p>
    <w:p w:rsidR="002A2013" w:rsidRPr="002A2013" w:rsidRDefault="002A2013" w:rsidP="00EE6317">
      <w:pPr>
        <w:pStyle w:val="Heading5"/>
        <w:keepNext w:val="0"/>
        <w:numPr>
          <w:ilvl w:val="0"/>
          <w:numId w:val="192"/>
        </w:numPr>
        <w:tabs>
          <w:tab w:val="left" w:pos="2835"/>
        </w:tabs>
        <w:spacing w:line="360" w:lineRule="auto"/>
        <w:ind w:left="2835" w:hanging="567"/>
        <w:jc w:val="both"/>
        <w:rPr>
          <w:rFonts w:ascii="Arial" w:hAnsi="Arial" w:cs="Arial"/>
          <w:b w:val="0"/>
          <w:sz w:val="24"/>
          <w:szCs w:val="24"/>
          <w:lang w:val="id-ID"/>
        </w:rPr>
      </w:pPr>
      <w:r w:rsidRPr="002A2013">
        <w:rPr>
          <w:rFonts w:ascii="Arial" w:hAnsi="Arial" w:cs="Arial"/>
          <w:b w:val="0"/>
          <w:sz w:val="24"/>
          <w:szCs w:val="24"/>
          <w:lang w:val="id-ID"/>
        </w:rPr>
        <w:t xml:space="preserve">Melakukan koordinasi </w:t>
      </w:r>
      <w:r w:rsidR="00443CF3">
        <w:rPr>
          <w:rFonts w:ascii="Arial" w:hAnsi="Arial" w:cs="Arial"/>
          <w:b w:val="0"/>
          <w:sz w:val="24"/>
          <w:szCs w:val="24"/>
          <w:lang w:val="id-ID"/>
        </w:rPr>
        <w:t>dan</w:t>
      </w:r>
      <w:r w:rsidRPr="002A2013">
        <w:rPr>
          <w:rFonts w:ascii="Arial" w:hAnsi="Arial" w:cs="Arial"/>
          <w:b w:val="0"/>
          <w:sz w:val="24"/>
          <w:szCs w:val="24"/>
          <w:lang w:val="id-ID"/>
        </w:rPr>
        <w:t xml:space="preserve"> pengiriman SDM untuk mengikuti magang dan diklat kearsipan ke Arsip Nasional R.I. di Jakarta. </w:t>
      </w:r>
    </w:p>
    <w:p w:rsidR="002A2013" w:rsidRDefault="002A2013" w:rsidP="00EE6317">
      <w:pPr>
        <w:pStyle w:val="Heading5"/>
        <w:keepNext w:val="0"/>
        <w:numPr>
          <w:ilvl w:val="0"/>
          <w:numId w:val="192"/>
        </w:numPr>
        <w:tabs>
          <w:tab w:val="left" w:pos="2835"/>
        </w:tabs>
        <w:spacing w:line="360" w:lineRule="auto"/>
        <w:ind w:left="2835" w:hanging="567"/>
        <w:jc w:val="both"/>
        <w:rPr>
          <w:rFonts w:ascii="Arial" w:hAnsi="Arial" w:cs="Arial"/>
          <w:b w:val="0"/>
          <w:sz w:val="24"/>
          <w:szCs w:val="24"/>
          <w:lang w:val="id-ID"/>
        </w:rPr>
      </w:pPr>
      <w:r w:rsidRPr="002A2013">
        <w:rPr>
          <w:rFonts w:ascii="Arial" w:hAnsi="Arial" w:cs="Arial"/>
          <w:b w:val="0"/>
          <w:sz w:val="24"/>
          <w:szCs w:val="24"/>
          <w:lang w:val="id-ID"/>
        </w:rPr>
        <w:t>Melakukan pengajuan pengadaan peralatan kearsipan dan penyesuaian peralatan untuk alih media arsip</w:t>
      </w:r>
      <w:r>
        <w:rPr>
          <w:rFonts w:ascii="Arial" w:hAnsi="Arial" w:cs="Arial"/>
          <w:b w:val="0"/>
          <w:sz w:val="24"/>
          <w:szCs w:val="24"/>
          <w:lang w:val="id-ID"/>
        </w:rPr>
        <w:t>.</w:t>
      </w:r>
    </w:p>
    <w:p w:rsidR="00957315" w:rsidRPr="006A337F" w:rsidRDefault="00957315" w:rsidP="00EE6317">
      <w:pPr>
        <w:pStyle w:val="ListParagraph"/>
        <w:numPr>
          <w:ilvl w:val="0"/>
          <w:numId w:val="56"/>
        </w:numPr>
        <w:spacing w:before="240" w:after="120" w:line="360" w:lineRule="auto"/>
        <w:ind w:left="1134" w:hanging="567"/>
        <w:contextualSpacing w:val="0"/>
        <w:rPr>
          <w:rFonts w:ascii="Arial" w:hAnsi="Arial" w:cs="Arial"/>
          <w:b/>
          <w:bCs/>
          <w:szCs w:val="24"/>
          <w:lang w:val="id-ID"/>
        </w:rPr>
      </w:pPr>
      <w:r w:rsidRPr="00957315">
        <w:rPr>
          <w:rFonts w:ascii="Arial" w:hAnsi="Arial" w:cs="Arial"/>
          <w:b/>
          <w:szCs w:val="24"/>
        </w:rPr>
        <w:lastRenderedPageBreak/>
        <w:t>Perpustakaan</w:t>
      </w:r>
    </w:p>
    <w:p w:rsidR="00957315" w:rsidRPr="006A337F" w:rsidRDefault="00957315" w:rsidP="00EE6317">
      <w:pPr>
        <w:pStyle w:val="ListParagraph"/>
        <w:spacing w:line="360" w:lineRule="auto"/>
        <w:ind w:left="1134" w:firstLine="567"/>
        <w:contextualSpacing w:val="0"/>
        <w:jc w:val="both"/>
        <w:rPr>
          <w:rFonts w:ascii="Arial" w:hAnsi="Arial" w:cs="Arial"/>
          <w:szCs w:val="24"/>
        </w:rPr>
      </w:pPr>
      <w:r w:rsidRPr="006A337F">
        <w:rPr>
          <w:rFonts w:ascii="Arial" w:hAnsi="Arial" w:cs="Arial"/>
          <w:szCs w:val="24"/>
        </w:rPr>
        <w:t xml:space="preserve">Urusan </w:t>
      </w:r>
      <w:r w:rsidR="00EE58EA" w:rsidRPr="006A337F">
        <w:rPr>
          <w:rFonts w:ascii="Arial" w:hAnsi="Arial" w:cs="Arial"/>
          <w:szCs w:val="24"/>
        </w:rPr>
        <w:t xml:space="preserve">Perpustakaan </w:t>
      </w:r>
      <w:r w:rsidR="00EE58EA" w:rsidRPr="00C52308">
        <w:rPr>
          <w:rFonts w:ascii="Arial" w:hAnsi="Arial" w:cs="Arial"/>
          <w:szCs w:val="24"/>
        </w:rPr>
        <w:t>pada Tahun Angg</w:t>
      </w:r>
      <w:r w:rsidR="00EE58EA">
        <w:rPr>
          <w:rFonts w:ascii="Arial" w:hAnsi="Arial" w:cs="Arial"/>
          <w:szCs w:val="24"/>
        </w:rPr>
        <w:t xml:space="preserve">aran 2016 mendapat alokasi </w:t>
      </w:r>
      <w:r w:rsidR="00EE58EA" w:rsidRPr="00C52308">
        <w:rPr>
          <w:rFonts w:ascii="Arial" w:hAnsi="Arial" w:cs="Arial"/>
          <w:szCs w:val="24"/>
        </w:rPr>
        <w:t>APBD Provinsi Sumatera Barat sebesar</w:t>
      </w:r>
      <w:r w:rsidRPr="006A337F">
        <w:rPr>
          <w:rFonts w:ascii="Arial" w:hAnsi="Arial" w:cs="Arial"/>
          <w:szCs w:val="24"/>
        </w:rPr>
        <w:t xml:space="preserve"> Rp. 4.130.129.600,-</w:t>
      </w:r>
      <w:r>
        <w:rPr>
          <w:rFonts w:ascii="Arial" w:hAnsi="Arial" w:cs="Arial"/>
          <w:szCs w:val="24"/>
        </w:rPr>
        <w:t xml:space="preserve"> </w:t>
      </w:r>
      <w:r w:rsidR="00EE58EA">
        <w:rPr>
          <w:rFonts w:ascii="Arial" w:hAnsi="Arial" w:cs="Arial"/>
          <w:szCs w:val="24"/>
        </w:rPr>
        <w:t xml:space="preserve">dengan </w:t>
      </w:r>
      <w:r w:rsidRPr="006A337F">
        <w:rPr>
          <w:rFonts w:ascii="Arial" w:hAnsi="Arial" w:cs="Arial"/>
          <w:szCs w:val="24"/>
        </w:rPr>
        <w:t>realisasi Rp. 2.365.058.105,- (57,26</w:t>
      </w:r>
      <w:r w:rsidR="00EE58EA">
        <w:rPr>
          <w:rFonts w:ascii="Arial" w:hAnsi="Arial" w:cs="Arial"/>
          <w:szCs w:val="24"/>
        </w:rPr>
        <w:t xml:space="preserve"> %</w:t>
      </w:r>
      <w:r w:rsidRPr="006A337F">
        <w:rPr>
          <w:rFonts w:ascii="Arial" w:hAnsi="Arial" w:cs="Arial"/>
          <w:szCs w:val="24"/>
        </w:rPr>
        <w:t xml:space="preserve">), </w:t>
      </w:r>
      <w:r w:rsidR="00EE58EA" w:rsidRPr="00C52308">
        <w:rPr>
          <w:rFonts w:ascii="Arial" w:hAnsi="Arial" w:cs="Arial"/>
          <w:szCs w:val="24"/>
        </w:rPr>
        <w:t xml:space="preserve">untuk melaksanakan program dan kegiatan </w:t>
      </w:r>
      <w:r w:rsidR="00EE58EA" w:rsidRPr="00B93A7C">
        <w:rPr>
          <w:rFonts w:ascii="Arial" w:hAnsi="Arial" w:cs="Arial"/>
          <w:lang w:val="id-ID"/>
        </w:rPr>
        <w:t>dengan rincian sebagai berikut</w:t>
      </w:r>
      <w:r w:rsidR="00EE58EA" w:rsidRPr="00C52308">
        <w:rPr>
          <w:rFonts w:ascii="Arial" w:hAnsi="Arial" w:cs="Arial"/>
          <w:szCs w:val="24"/>
        </w:rPr>
        <w:t xml:space="preserve"> :</w:t>
      </w:r>
    </w:p>
    <w:p w:rsidR="00957315" w:rsidRPr="006A337F" w:rsidRDefault="00957315" w:rsidP="00EE6317">
      <w:pPr>
        <w:numPr>
          <w:ilvl w:val="0"/>
          <w:numId w:val="194"/>
        </w:numPr>
        <w:tabs>
          <w:tab w:val="left" w:pos="1701"/>
        </w:tabs>
        <w:spacing w:before="120" w:after="120" w:line="360" w:lineRule="auto"/>
        <w:ind w:left="1701" w:hanging="567"/>
        <w:jc w:val="both"/>
        <w:rPr>
          <w:rFonts w:ascii="Arial" w:hAnsi="Arial" w:cs="Arial"/>
          <w:b/>
        </w:rPr>
      </w:pPr>
      <w:r w:rsidRPr="006A337F">
        <w:rPr>
          <w:rFonts w:ascii="Arial" w:hAnsi="Arial" w:cs="Arial"/>
          <w:b/>
        </w:rPr>
        <w:t>Program dan Kegiatan</w:t>
      </w:r>
    </w:p>
    <w:p w:rsidR="00957315" w:rsidRPr="006A337F" w:rsidRDefault="00957315" w:rsidP="00EE6317">
      <w:pPr>
        <w:spacing w:line="360" w:lineRule="auto"/>
        <w:ind w:left="1701" w:firstLine="567"/>
        <w:jc w:val="both"/>
        <w:rPr>
          <w:rFonts w:ascii="Arial" w:hAnsi="Arial" w:cs="Arial"/>
        </w:rPr>
      </w:pPr>
      <w:r w:rsidRPr="006A337F">
        <w:rPr>
          <w:rFonts w:ascii="Arial" w:hAnsi="Arial" w:cs="Arial"/>
        </w:rPr>
        <w:t>Penyelenggaraan urusan pemerintahan di bidang perpustakaan</w:t>
      </w:r>
      <w:r w:rsidRPr="006A337F">
        <w:rPr>
          <w:rFonts w:ascii="Arial" w:hAnsi="Arial" w:cs="Arial"/>
          <w:lang w:val="id-ID"/>
        </w:rPr>
        <w:t xml:space="preserve"> </w:t>
      </w:r>
      <w:r w:rsidR="006359B8" w:rsidRPr="006A337F">
        <w:rPr>
          <w:rFonts w:ascii="Arial" w:hAnsi="Arial" w:cs="Arial"/>
          <w:lang w:val="id-ID"/>
        </w:rPr>
        <w:t xml:space="preserve">Tahun </w:t>
      </w:r>
      <w:r w:rsidRPr="006A337F">
        <w:rPr>
          <w:rFonts w:ascii="Arial" w:hAnsi="Arial" w:cs="Arial"/>
          <w:lang w:val="id-ID"/>
        </w:rPr>
        <w:t>2016</w:t>
      </w:r>
      <w:r w:rsidRPr="006A337F">
        <w:rPr>
          <w:rFonts w:ascii="Arial" w:hAnsi="Arial" w:cs="Arial"/>
        </w:rPr>
        <w:t xml:space="preserve">, </w:t>
      </w:r>
      <w:r w:rsidRPr="006A337F">
        <w:rPr>
          <w:rFonts w:ascii="Arial" w:hAnsi="Arial" w:cs="Arial"/>
          <w:lang w:val="id-ID"/>
        </w:rPr>
        <w:t xml:space="preserve">dilaksanakan melalui Program Pengembangan Budaya Baca dan Pembinaan Perpustakaan dengan </w:t>
      </w:r>
      <w:r w:rsidRPr="006A337F">
        <w:rPr>
          <w:rFonts w:ascii="Arial" w:hAnsi="Arial" w:cs="Arial"/>
        </w:rPr>
        <w:t xml:space="preserve">alokasi anggaran sebesar Rp. </w:t>
      </w:r>
      <w:r w:rsidRPr="006A337F">
        <w:rPr>
          <w:rFonts w:ascii="Arial" w:hAnsi="Arial" w:cs="Arial"/>
          <w:lang w:val="id-ID"/>
        </w:rPr>
        <w:t>4</w:t>
      </w:r>
      <w:r w:rsidRPr="006A337F">
        <w:rPr>
          <w:rFonts w:ascii="Arial" w:hAnsi="Arial" w:cs="Arial"/>
        </w:rPr>
        <w:t>.</w:t>
      </w:r>
      <w:r w:rsidRPr="006A337F">
        <w:rPr>
          <w:rFonts w:ascii="Arial" w:hAnsi="Arial" w:cs="Arial"/>
          <w:lang w:val="id-ID"/>
        </w:rPr>
        <w:t>130</w:t>
      </w:r>
      <w:r w:rsidRPr="006A337F">
        <w:rPr>
          <w:rFonts w:ascii="Arial" w:hAnsi="Arial" w:cs="Arial"/>
        </w:rPr>
        <w:t>.129.</w:t>
      </w:r>
      <w:r w:rsidRPr="006A337F">
        <w:rPr>
          <w:rFonts w:ascii="Arial" w:hAnsi="Arial" w:cs="Arial"/>
          <w:lang w:val="id-ID"/>
        </w:rPr>
        <w:t>600</w:t>
      </w:r>
      <w:r>
        <w:rPr>
          <w:rFonts w:ascii="Arial" w:hAnsi="Arial" w:cs="Arial"/>
        </w:rPr>
        <w:t xml:space="preserve">,- </w:t>
      </w:r>
      <w:r w:rsidRPr="006A337F">
        <w:rPr>
          <w:rFonts w:ascii="Arial" w:hAnsi="Arial" w:cs="Arial"/>
        </w:rPr>
        <w:t xml:space="preserve"> dengan kegiatan</w:t>
      </w:r>
      <w:r w:rsidRPr="006A337F">
        <w:rPr>
          <w:rFonts w:ascii="Arial" w:hAnsi="Arial" w:cs="Arial"/>
          <w:lang w:val="id-ID"/>
        </w:rPr>
        <w:t xml:space="preserve"> yang terdiri atas : Layanan Jasa Perpusta</w:t>
      </w:r>
      <w:r>
        <w:rPr>
          <w:rFonts w:ascii="Arial" w:hAnsi="Arial" w:cs="Arial"/>
          <w:lang w:val="id-ID"/>
        </w:rPr>
        <w:t>kaan Umum, Otomasi Perpustakaan</w:t>
      </w:r>
      <w:r>
        <w:rPr>
          <w:rFonts w:ascii="Arial" w:hAnsi="Arial" w:cs="Arial"/>
        </w:rPr>
        <w:t>;</w:t>
      </w:r>
      <w:r w:rsidR="00BC34D6">
        <w:rPr>
          <w:rFonts w:ascii="Arial" w:hAnsi="Arial" w:cs="Arial"/>
          <w:lang w:val="id-ID"/>
        </w:rPr>
        <w:t xml:space="preserve"> Pemeliharaan  Buku-</w:t>
      </w:r>
      <w:r w:rsidRPr="006A337F">
        <w:rPr>
          <w:rFonts w:ascii="Arial" w:hAnsi="Arial" w:cs="Arial"/>
          <w:lang w:val="id-ID"/>
        </w:rPr>
        <w:t>Buku  dan</w:t>
      </w:r>
      <w:r>
        <w:rPr>
          <w:rFonts w:ascii="Arial" w:hAnsi="Arial" w:cs="Arial"/>
          <w:lang w:val="id-ID"/>
        </w:rPr>
        <w:t xml:space="preserve"> Pelestarian Bahan Perpustakaan</w:t>
      </w:r>
      <w:r>
        <w:rPr>
          <w:rFonts w:ascii="Arial" w:hAnsi="Arial" w:cs="Arial"/>
        </w:rPr>
        <w:t>;</w:t>
      </w:r>
      <w:r w:rsidRPr="006A337F">
        <w:rPr>
          <w:rFonts w:ascii="Arial" w:hAnsi="Arial" w:cs="Arial"/>
          <w:lang w:val="id-ID"/>
        </w:rPr>
        <w:t xml:space="preserve"> Pembinaan Perpustakaan Instansi</w:t>
      </w:r>
      <w:r>
        <w:rPr>
          <w:rFonts w:ascii="Arial" w:hAnsi="Arial" w:cs="Arial"/>
          <w:lang w:val="id-ID"/>
        </w:rPr>
        <w:t xml:space="preserve"> Provinsi, Perpustakaan Digital</w:t>
      </w:r>
      <w:r>
        <w:rPr>
          <w:rFonts w:ascii="Arial" w:hAnsi="Arial" w:cs="Arial"/>
        </w:rPr>
        <w:t>;</w:t>
      </w:r>
      <w:r>
        <w:rPr>
          <w:rFonts w:ascii="Arial" w:hAnsi="Arial" w:cs="Arial"/>
          <w:lang w:val="id-ID"/>
        </w:rPr>
        <w:t xml:space="preserve"> Penilaian Kinerja Pustakawan</w:t>
      </w:r>
      <w:r>
        <w:rPr>
          <w:rFonts w:ascii="Arial" w:hAnsi="Arial" w:cs="Arial"/>
        </w:rPr>
        <w:t>;</w:t>
      </w:r>
      <w:r w:rsidRPr="006A337F">
        <w:rPr>
          <w:rFonts w:ascii="Arial" w:hAnsi="Arial" w:cs="Arial"/>
          <w:lang w:val="id-ID"/>
        </w:rPr>
        <w:t xml:space="preserve"> Pe</w:t>
      </w:r>
      <w:r>
        <w:rPr>
          <w:rFonts w:ascii="Arial" w:hAnsi="Arial" w:cs="Arial"/>
          <w:lang w:val="id-ID"/>
        </w:rPr>
        <w:t>ngembangan Koleksi Perpustakaan</w:t>
      </w:r>
      <w:r>
        <w:rPr>
          <w:rFonts w:ascii="Arial" w:hAnsi="Arial" w:cs="Arial"/>
        </w:rPr>
        <w:t>;</w:t>
      </w:r>
      <w:r>
        <w:rPr>
          <w:rFonts w:ascii="Arial" w:hAnsi="Arial" w:cs="Arial"/>
          <w:lang w:val="id-ID"/>
        </w:rPr>
        <w:t xml:space="preserve"> Electronic Library</w:t>
      </w:r>
      <w:r>
        <w:rPr>
          <w:rFonts w:ascii="Arial" w:hAnsi="Arial" w:cs="Arial"/>
        </w:rPr>
        <w:t>;</w:t>
      </w:r>
      <w:r w:rsidRPr="006A337F">
        <w:rPr>
          <w:rFonts w:ascii="Arial" w:hAnsi="Arial" w:cs="Arial"/>
          <w:lang w:val="id-ID"/>
        </w:rPr>
        <w:t xml:space="preserve"> Perlua</w:t>
      </w:r>
      <w:r>
        <w:rPr>
          <w:rFonts w:ascii="Arial" w:hAnsi="Arial" w:cs="Arial"/>
          <w:lang w:val="id-ID"/>
        </w:rPr>
        <w:t>san Layanan Perpustakaan</w:t>
      </w:r>
      <w:r>
        <w:rPr>
          <w:rFonts w:ascii="Arial" w:hAnsi="Arial" w:cs="Arial"/>
        </w:rPr>
        <w:t>;</w:t>
      </w:r>
      <w:r w:rsidRPr="006A337F">
        <w:rPr>
          <w:rFonts w:ascii="Arial" w:hAnsi="Arial" w:cs="Arial"/>
          <w:lang w:val="id-ID"/>
        </w:rPr>
        <w:t xml:space="preserve"> P</w:t>
      </w:r>
      <w:r>
        <w:rPr>
          <w:rFonts w:ascii="Arial" w:hAnsi="Arial" w:cs="Arial"/>
          <w:lang w:val="id-ID"/>
        </w:rPr>
        <w:t>romosi Pengembangan Budaya Baca</w:t>
      </w:r>
      <w:r>
        <w:rPr>
          <w:rFonts w:ascii="Arial" w:hAnsi="Arial" w:cs="Arial"/>
        </w:rPr>
        <w:t>;</w:t>
      </w:r>
      <w:r w:rsidRPr="006A337F">
        <w:rPr>
          <w:rFonts w:ascii="Arial" w:hAnsi="Arial" w:cs="Arial"/>
          <w:lang w:val="id-ID"/>
        </w:rPr>
        <w:t xml:space="preserve"> Pembudayaan Gemar Membaca deng</w:t>
      </w:r>
      <w:r>
        <w:rPr>
          <w:rFonts w:ascii="Arial" w:hAnsi="Arial" w:cs="Arial"/>
          <w:lang w:val="id-ID"/>
        </w:rPr>
        <w:t>an Berbagai Kelompok Masyarakat</w:t>
      </w:r>
      <w:r>
        <w:rPr>
          <w:rFonts w:ascii="Arial" w:hAnsi="Arial" w:cs="Arial"/>
        </w:rPr>
        <w:t>;</w:t>
      </w:r>
      <w:r w:rsidRPr="006A337F">
        <w:rPr>
          <w:rFonts w:ascii="Arial" w:hAnsi="Arial" w:cs="Arial"/>
          <w:lang w:val="id-ID"/>
        </w:rPr>
        <w:t xml:space="preserve"> Survey Kebutuhan Pemakai Bahan Bacaan</w:t>
      </w:r>
      <w:r>
        <w:rPr>
          <w:rFonts w:ascii="Arial" w:hAnsi="Arial" w:cs="Arial"/>
          <w:lang w:val="id-ID"/>
        </w:rPr>
        <w:t xml:space="preserve"> dan Indeks Kepuasan Masyarakat</w:t>
      </w:r>
      <w:r>
        <w:rPr>
          <w:rFonts w:ascii="Arial" w:hAnsi="Arial" w:cs="Arial"/>
        </w:rPr>
        <w:t>;</w:t>
      </w:r>
      <w:r w:rsidRPr="006A337F">
        <w:rPr>
          <w:rFonts w:ascii="Arial" w:hAnsi="Arial" w:cs="Arial"/>
          <w:lang w:val="id-ID"/>
        </w:rPr>
        <w:t xml:space="preserve"> Pemanfaat</w:t>
      </w:r>
      <w:r>
        <w:rPr>
          <w:rFonts w:ascii="Arial" w:hAnsi="Arial" w:cs="Arial"/>
          <w:lang w:val="id-ID"/>
        </w:rPr>
        <w:t>an  dan Pelestarian Naskah Kuno</w:t>
      </w:r>
      <w:r>
        <w:rPr>
          <w:rFonts w:ascii="Arial" w:hAnsi="Arial" w:cs="Arial"/>
        </w:rPr>
        <w:t>;</w:t>
      </w:r>
      <w:r w:rsidRPr="006A337F">
        <w:rPr>
          <w:rFonts w:ascii="Arial" w:hAnsi="Arial" w:cs="Arial"/>
          <w:lang w:val="id-ID"/>
        </w:rPr>
        <w:t xml:space="preserve"> Pengembangan Koleksi Budaya Sumat</w:t>
      </w:r>
      <w:r>
        <w:rPr>
          <w:rFonts w:ascii="Arial" w:hAnsi="Arial" w:cs="Arial"/>
          <w:lang w:val="id-ID"/>
        </w:rPr>
        <w:t>era Barat dan Etnis Minang</w:t>
      </w:r>
      <w:r w:rsidR="003404B9">
        <w:rPr>
          <w:rFonts w:ascii="Arial" w:hAnsi="Arial" w:cs="Arial"/>
        </w:rPr>
        <w:t>kabau</w:t>
      </w:r>
      <w:r>
        <w:rPr>
          <w:rFonts w:ascii="Arial" w:hAnsi="Arial" w:cs="Arial"/>
        </w:rPr>
        <w:t>;</w:t>
      </w:r>
      <w:r w:rsidRPr="006A337F">
        <w:rPr>
          <w:rFonts w:ascii="Arial" w:hAnsi="Arial" w:cs="Arial"/>
          <w:lang w:val="id-ID"/>
        </w:rPr>
        <w:t xml:space="preserve"> </w:t>
      </w:r>
      <w:r w:rsidRPr="006A337F">
        <w:rPr>
          <w:rFonts w:ascii="Arial" w:hAnsi="Arial" w:cs="Arial"/>
          <w:bCs/>
          <w:color w:val="000000"/>
          <w:lang w:val="id-ID"/>
        </w:rPr>
        <w:t>Kerjasama Perpustakaan</w:t>
      </w:r>
      <w:r w:rsidRPr="006A337F">
        <w:rPr>
          <w:rFonts w:ascii="Arial" w:hAnsi="Arial" w:cs="Arial"/>
        </w:rPr>
        <w:t>.</w:t>
      </w:r>
    </w:p>
    <w:p w:rsidR="00957315" w:rsidRPr="006A337F" w:rsidRDefault="00957315" w:rsidP="00EE6317">
      <w:pPr>
        <w:numPr>
          <w:ilvl w:val="0"/>
          <w:numId w:val="194"/>
        </w:numPr>
        <w:tabs>
          <w:tab w:val="left" w:pos="1701"/>
        </w:tabs>
        <w:spacing w:before="120" w:after="120" w:line="360" w:lineRule="auto"/>
        <w:ind w:left="1701" w:hanging="567"/>
        <w:jc w:val="both"/>
        <w:rPr>
          <w:rFonts w:ascii="Arial" w:hAnsi="Arial" w:cs="Arial"/>
          <w:b/>
        </w:rPr>
      </w:pPr>
      <w:r w:rsidRPr="006A337F">
        <w:rPr>
          <w:rFonts w:ascii="Arial" w:hAnsi="Arial" w:cs="Arial"/>
          <w:b/>
        </w:rPr>
        <w:t>Realisasi Program dan Kegiatan</w:t>
      </w:r>
    </w:p>
    <w:p w:rsidR="00957315" w:rsidRPr="00957315" w:rsidRDefault="00957315" w:rsidP="00EE6317">
      <w:pPr>
        <w:spacing w:line="360" w:lineRule="auto"/>
        <w:ind w:left="1701" w:firstLine="567"/>
        <w:jc w:val="both"/>
        <w:rPr>
          <w:rFonts w:ascii="Arial" w:hAnsi="Arial" w:cs="Arial"/>
          <w:lang w:val="id-ID"/>
        </w:rPr>
      </w:pPr>
      <w:r w:rsidRPr="006A337F">
        <w:rPr>
          <w:rFonts w:ascii="Arial" w:hAnsi="Arial" w:cs="Arial"/>
        </w:rPr>
        <w:t xml:space="preserve">Program Pengembangan Budaya Baca dan Pembinaan Perpustakaan dialokasikan anggaran sebesar Rp. </w:t>
      </w:r>
      <w:r w:rsidRPr="006A337F">
        <w:rPr>
          <w:rFonts w:ascii="Arial" w:hAnsi="Arial" w:cs="Arial"/>
          <w:lang w:val="id-ID"/>
        </w:rPr>
        <w:t>4</w:t>
      </w:r>
      <w:r w:rsidRPr="006A337F">
        <w:rPr>
          <w:rFonts w:ascii="Arial" w:hAnsi="Arial" w:cs="Arial"/>
        </w:rPr>
        <w:t>.</w:t>
      </w:r>
      <w:r w:rsidRPr="006A337F">
        <w:rPr>
          <w:rFonts w:ascii="Arial" w:hAnsi="Arial" w:cs="Arial"/>
          <w:lang w:val="id-ID"/>
        </w:rPr>
        <w:t>130</w:t>
      </w:r>
      <w:r w:rsidRPr="006A337F">
        <w:rPr>
          <w:rFonts w:ascii="Arial" w:hAnsi="Arial" w:cs="Arial"/>
        </w:rPr>
        <w:t>.129.</w:t>
      </w:r>
      <w:r w:rsidRPr="006A337F">
        <w:rPr>
          <w:rFonts w:ascii="Arial" w:hAnsi="Arial" w:cs="Arial"/>
          <w:lang w:val="id-ID"/>
        </w:rPr>
        <w:t>600</w:t>
      </w:r>
      <w:r w:rsidRPr="006A337F">
        <w:rPr>
          <w:rFonts w:ascii="Arial" w:hAnsi="Arial" w:cs="Arial"/>
        </w:rPr>
        <w:t xml:space="preserve">,-, </w:t>
      </w:r>
      <w:r w:rsidRPr="006A337F">
        <w:rPr>
          <w:rFonts w:ascii="Arial" w:hAnsi="Arial" w:cs="Arial"/>
          <w:lang w:val="id-ID"/>
        </w:rPr>
        <w:t xml:space="preserve">dan direalisasikan </w:t>
      </w:r>
      <w:r w:rsidRPr="006A337F">
        <w:rPr>
          <w:rFonts w:ascii="Arial" w:hAnsi="Arial" w:cs="Arial"/>
        </w:rPr>
        <w:t>sebesar</w:t>
      </w:r>
      <w:r w:rsidR="00E53B1A">
        <w:rPr>
          <w:rFonts w:ascii="Arial" w:hAnsi="Arial" w:cs="Arial"/>
        </w:rPr>
        <w:t xml:space="preserve"> </w:t>
      </w:r>
      <w:r w:rsidR="00E53B1A">
        <w:rPr>
          <w:rFonts w:ascii="Arial" w:hAnsi="Arial" w:cs="Arial"/>
          <w:bCs/>
          <w:color w:val="000000" w:themeColor="text1"/>
        </w:rPr>
        <w:t>Rp.</w:t>
      </w:r>
      <w:r w:rsidRPr="006A337F">
        <w:rPr>
          <w:rFonts w:ascii="Arial" w:hAnsi="Arial" w:cs="Arial"/>
        </w:rPr>
        <w:t xml:space="preserve"> 2.</w:t>
      </w:r>
      <w:r w:rsidRPr="006A337F">
        <w:rPr>
          <w:rFonts w:ascii="Arial" w:hAnsi="Arial" w:cs="Arial"/>
          <w:lang w:val="id-ID"/>
        </w:rPr>
        <w:t>3</w:t>
      </w:r>
      <w:r w:rsidRPr="006A337F">
        <w:rPr>
          <w:rFonts w:ascii="Arial" w:hAnsi="Arial" w:cs="Arial"/>
        </w:rPr>
        <w:t>65</w:t>
      </w:r>
      <w:r w:rsidRPr="006A337F">
        <w:rPr>
          <w:rFonts w:ascii="Arial" w:hAnsi="Arial" w:cs="Arial"/>
          <w:lang w:val="id-ID"/>
        </w:rPr>
        <w:t>.</w:t>
      </w:r>
      <w:r w:rsidRPr="006A337F">
        <w:rPr>
          <w:rFonts w:ascii="Arial" w:hAnsi="Arial" w:cs="Arial"/>
        </w:rPr>
        <w:t>058</w:t>
      </w:r>
      <w:r w:rsidRPr="006A337F">
        <w:rPr>
          <w:rFonts w:ascii="Arial" w:hAnsi="Arial" w:cs="Arial"/>
          <w:lang w:val="id-ID"/>
        </w:rPr>
        <w:t>.</w:t>
      </w:r>
      <w:r w:rsidRPr="006A337F">
        <w:rPr>
          <w:rFonts w:ascii="Arial" w:hAnsi="Arial" w:cs="Arial"/>
        </w:rPr>
        <w:t>105,- (57</w:t>
      </w:r>
      <w:r w:rsidRPr="006A337F">
        <w:rPr>
          <w:rFonts w:ascii="Arial" w:hAnsi="Arial" w:cs="Arial"/>
          <w:lang w:val="id-ID"/>
        </w:rPr>
        <w:t>,</w:t>
      </w:r>
      <w:r w:rsidRPr="006A337F">
        <w:rPr>
          <w:rFonts w:ascii="Arial" w:hAnsi="Arial" w:cs="Arial"/>
        </w:rPr>
        <w:t>26%)</w:t>
      </w:r>
      <w:r w:rsidR="009B1735">
        <w:rPr>
          <w:rFonts w:ascii="Arial" w:hAnsi="Arial" w:cs="Arial"/>
        </w:rPr>
        <w:t>.</w:t>
      </w:r>
      <w:r w:rsidRPr="006A337F">
        <w:rPr>
          <w:rFonts w:ascii="Arial" w:hAnsi="Arial" w:cs="Arial"/>
        </w:rPr>
        <w:t xml:space="preserve"> </w:t>
      </w:r>
      <w:r w:rsidR="009B1735" w:rsidRPr="006A337F">
        <w:rPr>
          <w:rFonts w:ascii="Arial" w:hAnsi="Arial" w:cs="Arial"/>
        </w:rPr>
        <w:t xml:space="preserve">Dengan </w:t>
      </w:r>
      <w:r w:rsidRPr="006A337F">
        <w:rPr>
          <w:rFonts w:ascii="Arial" w:hAnsi="Arial" w:cs="Arial"/>
        </w:rPr>
        <w:t xml:space="preserve">output </w:t>
      </w:r>
      <w:r w:rsidRPr="006A337F">
        <w:rPr>
          <w:rFonts w:ascii="Arial" w:hAnsi="Arial" w:cs="Arial"/>
          <w:lang w:val="id-ID"/>
        </w:rPr>
        <w:t>: Terlaksananya penambahan basis dat</w:t>
      </w:r>
      <w:r>
        <w:rPr>
          <w:rFonts w:ascii="Arial" w:hAnsi="Arial" w:cs="Arial"/>
          <w:lang w:val="id-ID"/>
        </w:rPr>
        <w:t>a base dan koleksi perpustakaan</w:t>
      </w:r>
      <w:r>
        <w:rPr>
          <w:rFonts w:ascii="Arial" w:hAnsi="Arial" w:cs="Arial"/>
        </w:rPr>
        <w:t>;</w:t>
      </w:r>
      <w:r w:rsidRPr="006A337F">
        <w:rPr>
          <w:rFonts w:ascii="Arial" w:hAnsi="Arial" w:cs="Arial"/>
          <w:lang w:val="id-ID"/>
        </w:rPr>
        <w:t xml:space="preserve"> Terlaksananya penambahan</w:t>
      </w:r>
      <w:r w:rsidRPr="006A337F">
        <w:rPr>
          <w:rFonts w:ascii="Arial" w:hAnsi="Arial" w:cs="Arial"/>
        </w:rPr>
        <w:t xml:space="preserve"> jumlah koleksi perpustakaan</w:t>
      </w:r>
      <w:r w:rsidRPr="006A337F">
        <w:rPr>
          <w:rFonts w:ascii="Arial" w:hAnsi="Arial" w:cs="Arial"/>
          <w:lang w:val="id-ID"/>
        </w:rPr>
        <w:t xml:space="preserve"> dalam bentuk buku dan non buku dalam 9 subyek </w:t>
      </w:r>
      <w:r w:rsidRPr="006A337F">
        <w:rPr>
          <w:rFonts w:ascii="Arial" w:hAnsi="Arial" w:cs="Arial"/>
        </w:rPr>
        <w:t xml:space="preserve"> </w:t>
      </w:r>
      <w:r w:rsidRPr="006A337F">
        <w:rPr>
          <w:rFonts w:ascii="Arial" w:hAnsi="Arial" w:cs="Arial"/>
          <w:lang w:val="id-ID"/>
        </w:rPr>
        <w:t>sebanyak 13.056</w:t>
      </w:r>
      <w:r w:rsidRPr="006A337F">
        <w:rPr>
          <w:rFonts w:ascii="Arial" w:hAnsi="Arial" w:cs="Arial"/>
        </w:rPr>
        <w:t xml:space="preserve"> eksemplar</w:t>
      </w:r>
      <w:r>
        <w:rPr>
          <w:rFonts w:ascii="Arial" w:hAnsi="Arial" w:cs="Arial"/>
        </w:rPr>
        <w:t>;</w:t>
      </w:r>
      <w:r w:rsidRPr="006A337F">
        <w:rPr>
          <w:rFonts w:ascii="Arial" w:hAnsi="Arial" w:cs="Arial"/>
          <w:lang w:val="id-ID"/>
        </w:rPr>
        <w:t xml:space="preserve"> Tersedianya website dan electronic</w:t>
      </w:r>
      <w:r>
        <w:rPr>
          <w:rFonts w:ascii="Arial" w:hAnsi="Arial" w:cs="Arial"/>
          <w:lang w:val="id-ID"/>
        </w:rPr>
        <w:t xml:space="preserve"> library serta jaringan LAN</w:t>
      </w:r>
      <w:r>
        <w:rPr>
          <w:rFonts w:ascii="Arial" w:hAnsi="Arial" w:cs="Arial"/>
        </w:rPr>
        <w:t>;</w:t>
      </w:r>
      <w:r w:rsidRPr="006A337F">
        <w:rPr>
          <w:rFonts w:ascii="Arial" w:hAnsi="Arial" w:cs="Arial"/>
          <w:lang w:val="id-ID"/>
        </w:rPr>
        <w:t xml:space="preserve"> Terlaksananya perluasan layanan perpustakaan ke 98 pos/titik layanan pada </w:t>
      </w:r>
      <w:r w:rsidR="00BE6B96">
        <w:rPr>
          <w:rFonts w:ascii="Arial" w:hAnsi="Arial" w:cs="Arial"/>
          <w:lang w:val="id-ID"/>
        </w:rPr>
        <w:t>Kabupaten</w:t>
      </w:r>
      <w:r w:rsidRPr="006A337F">
        <w:rPr>
          <w:rFonts w:ascii="Arial" w:hAnsi="Arial" w:cs="Arial"/>
          <w:lang w:val="id-ID"/>
        </w:rPr>
        <w:t xml:space="preserve"> Tanah </w:t>
      </w:r>
      <w:r w:rsidRPr="006A337F">
        <w:rPr>
          <w:rFonts w:ascii="Arial" w:hAnsi="Arial" w:cs="Arial"/>
          <w:lang w:val="id-ID"/>
        </w:rPr>
        <w:lastRenderedPageBreak/>
        <w:t xml:space="preserve">Datar, </w:t>
      </w:r>
      <w:r w:rsidR="00BE6B96">
        <w:rPr>
          <w:rFonts w:ascii="Arial" w:hAnsi="Arial" w:cs="Arial"/>
          <w:lang w:val="id-ID"/>
        </w:rPr>
        <w:t>Kabupaten</w:t>
      </w:r>
      <w:r w:rsidRPr="006A337F">
        <w:rPr>
          <w:rFonts w:ascii="Arial" w:hAnsi="Arial" w:cs="Arial"/>
          <w:lang w:val="id-ID"/>
        </w:rPr>
        <w:t xml:space="preserve"> Agam, </w:t>
      </w:r>
      <w:r w:rsidR="00BE6B96">
        <w:rPr>
          <w:rFonts w:ascii="Arial" w:hAnsi="Arial" w:cs="Arial"/>
          <w:lang w:val="id-ID"/>
        </w:rPr>
        <w:t>Kabupaten</w:t>
      </w:r>
      <w:r w:rsidRPr="006A337F">
        <w:rPr>
          <w:rFonts w:ascii="Arial" w:hAnsi="Arial" w:cs="Arial"/>
          <w:lang w:val="id-ID"/>
        </w:rPr>
        <w:t xml:space="preserve"> Solok Selatan, </w:t>
      </w:r>
      <w:r w:rsidR="00BE6B96">
        <w:rPr>
          <w:rFonts w:ascii="Arial" w:hAnsi="Arial" w:cs="Arial"/>
          <w:lang w:val="id-ID"/>
        </w:rPr>
        <w:t>Kabupaten</w:t>
      </w:r>
      <w:r>
        <w:rPr>
          <w:rFonts w:ascii="Arial" w:hAnsi="Arial" w:cs="Arial"/>
          <w:lang w:val="id-ID"/>
        </w:rPr>
        <w:t xml:space="preserve"> Dharmasraya dan Kota Padang</w:t>
      </w:r>
      <w:r>
        <w:rPr>
          <w:rFonts w:ascii="Arial" w:hAnsi="Arial" w:cs="Arial"/>
        </w:rPr>
        <w:t>;</w:t>
      </w:r>
      <w:r w:rsidRPr="006A337F">
        <w:rPr>
          <w:rFonts w:ascii="Arial" w:hAnsi="Arial" w:cs="Arial"/>
          <w:lang w:val="id-ID"/>
        </w:rPr>
        <w:t xml:space="preserve"> Terlaksananya 6 kali seminar dalam rangka peningkatan budaya baca dan lite</w:t>
      </w:r>
      <w:r>
        <w:rPr>
          <w:rFonts w:ascii="Arial" w:hAnsi="Arial" w:cs="Arial"/>
          <w:lang w:val="id-ID"/>
        </w:rPr>
        <w:t>ritas masyarakat</w:t>
      </w:r>
      <w:r>
        <w:rPr>
          <w:rFonts w:ascii="Arial" w:hAnsi="Arial" w:cs="Arial"/>
        </w:rPr>
        <w:t>;</w:t>
      </w:r>
      <w:r w:rsidRPr="006A337F">
        <w:rPr>
          <w:rFonts w:ascii="Arial" w:hAnsi="Arial" w:cs="Arial"/>
          <w:lang w:val="id-ID"/>
        </w:rPr>
        <w:t xml:space="preserve"> Terlaksananya rapat</w:t>
      </w:r>
      <w:r>
        <w:rPr>
          <w:rFonts w:ascii="Arial" w:hAnsi="Arial" w:cs="Arial"/>
          <w:lang w:val="id-ID"/>
        </w:rPr>
        <w:t xml:space="preserve"> koordinasi bidang perpustakaan</w:t>
      </w:r>
      <w:r>
        <w:rPr>
          <w:rFonts w:ascii="Arial" w:hAnsi="Arial" w:cs="Arial"/>
        </w:rPr>
        <w:t>;</w:t>
      </w:r>
      <w:r w:rsidRPr="006A337F">
        <w:rPr>
          <w:rFonts w:ascii="Arial" w:hAnsi="Arial" w:cs="Arial"/>
          <w:lang w:val="id-ID"/>
        </w:rPr>
        <w:t xml:space="preserve"> Terlaksananya penyerahan penghargaa</w:t>
      </w:r>
      <w:r>
        <w:rPr>
          <w:rFonts w:ascii="Arial" w:hAnsi="Arial" w:cs="Arial"/>
          <w:lang w:val="id-ID"/>
        </w:rPr>
        <w:t xml:space="preserve">n Anugerah Literasi </w:t>
      </w:r>
      <w:r w:rsidR="003404B9">
        <w:rPr>
          <w:rFonts w:ascii="Arial" w:hAnsi="Arial" w:cs="Arial"/>
          <w:lang w:val="id-ID"/>
        </w:rPr>
        <w:t>Minangkabau</w:t>
      </w:r>
      <w:r>
        <w:rPr>
          <w:rFonts w:ascii="Arial" w:hAnsi="Arial" w:cs="Arial"/>
        </w:rPr>
        <w:t>;</w:t>
      </w:r>
      <w:r w:rsidRPr="006A337F">
        <w:rPr>
          <w:rFonts w:ascii="Arial" w:hAnsi="Arial" w:cs="Arial"/>
          <w:lang w:val="id-ID"/>
        </w:rPr>
        <w:t xml:space="preserve"> </w:t>
      </w:r>
      <w:r w:rsidRPr="006A337F">
        <w:rPr>
          <w:rFonts w:ascii="Arial" w:hAnsi="Arial" w:cs="Arial"/>
        </w:rPr>
        <w:t xml:space="preserve"> </w:t>
      </w:r>
      <w:r w:rsidRPr="006A337F">
        <w:rPr>
          <w:rFonts w:ascii="Arial" w:hAnsi="Arial" w:cs="Arial"/>
          <w:lang w:val="id-ID"/>
        </w:rPr>
        <w:t>T</w:t>
      </w:r>
      <w:r w:rsidRPr="006A337F">
        <w:rPr>
          <w:rFonts w:ascii="Arial" w:hAnsi="Arial" w:cs="Arial"/>
        </w:rPr>
        <w:t xml:space="preserve">erpelihara dan terlestarikannya koleksi buku-buku sebanyak </w:t>
      </w:r>
      <w:r w:rsidRPr="006A337F">
        <w:rPr>
          <w:rFonts w:ascii="Arial" w:hAnsi="Arial" w:cs="Arial"/>
          <w:lang w:val="id-ID"/>
        </w:rPr>
        <w:t>750</w:t>
      </w:r>
      <w:r w:rsidRPr="006A337F">
        <w:rPr>
          <w:rFonts w:ascii="Arial" w:hAnsi="Arial" w:cs="Arial"/>
        </w:rPr>
        <w:t xml:space="preserve"> eksamplar koleksi umum, 50 jilid Koran dan 2</w:t>
      </w:r>
      <w:r w:rsidRPr="006A337F">
        <w:rPr>
          <w:rFonts w:ascii="Arial" w:hAnsi="Arial" w:cs="Arial"/>
          <w:lang w:val="id-ID"/>
        </w:rPr>
        <w:t>0</w:t>
      </w:r>
      <w:r w:rsidRPr="006A337F">
        <w:rPr>
          <w:rFonts w:ascii="Arial" w:hAnsi="Arial" w:cs="Arial"/>
        </w:rPr>
        <w:t xml:space="preserve"> jilid m</w:t>
      </w:r>
      <w:r>
        <w:rPr>
          <w:rFonts w:ascii="Arial" w:hAnsi="Arial" w:cs="Arial"/>
        </w:rPr>
        <w:t>ajalah;</w:t>
      </w:r>
      <w:r w:rsidRPr="006A337F">
        <w:rPr>
          <w:rFonts w:ascii="Arial" w:hAnsi="Arial" w:cs="Arial"/>
          <w:lang w:val="id-ID"/>
        </w:rPr>
        <w:t xml:space="preserve"> serta terlaksananya fumigasi sebesar 1.517 m</w:t>
      </w:r>
      <w:r w:rsidRPr="006A337F">
        <w:rPr>
          <w:rFonts w:ascii="Arial" w:hAnsi="Arial" w:cs="Arial"/>
          <w:vertAlign w:val="superscript"/>
          <w:lang w:val="id-ID"/>
        </w:rPr>
        <w:t>3</w:t>
      </w:r>
      <w:r>
        <w:rPr>
          <w:rFonts w:ascii="Arial" w:hAnsi="Arial" w:cs="Arial"/>
        </w:rPr>
        <w:t>;</w:t>
      </w:r>
      <w:r w:rsidRPr="006A337F">
        <w:rPr>
          <w:rFonts w:ascii="Arial" w:hAnsi="Arial" w:cs="Arial"/>
          <w:lang w:val="id-ID"/>
        </w:rPr>
        <w:t xml:space="preserve"> Tersosialisasinya pengembangan minat baca masyarakat melalui 3 event promosi, 3 jenis kegiatan rutin </w:t>
      </w:r>
      <w:r w:rsidR="00EA70A4">
        <w:rPr>
          <w:rFonts w:ascii="Arial" w:hAnsi="Arial" w:cs="Arial"/>
        </w:rPr>
        <w:t>k</w:t>
      </w:r>
      <w:r w:rsidRPr="006A337F">
        <w:rPr>
          <w:rFonts w:ascii="Arial" w:hAnsi="Arial" w:cs="Arial"/>
          <w:lang w:val="id-ID"/>
        </w:rPr>
        <w:t>omunitas</w:t>
      </w:r>
      <w:r>
        <w:rPr>
          <w:rFonts w:ascii="Arial" w:hAnsi="Arial" w:cs="Arial"/>
          <w:lang w:val="id-ID"/>
        </w:rPr>
        <w:t xml:space="preserve"> dan 1 kali event pameran/lomba</w:t>
      </w:r>
      <w:r>
        <w:rPr>
          <w:rFonts w:ascii="Arial" w:hAnsi="Arial" w:cs="Arial"/>
        </w:rPr>
        <w:t>;</w:t>
      </w:r>
      <w:r w:rsidRPr="006A337F">
        <w:rPr>
          <w:rFonts w:ascii="Arial" w:hAnsi="Arial" w:cs="Arial"/>
          <w:lang w:val="id-ID"/>
        </w:rPr>
        <w:t xml:space="preserve"> Terlaksananya fasilitasi pembudayaan gemar membaca melalui 3 kelompok masyarakat/komunitas, Terlaksana</w:t>
      </w:r>
      <w:r w:rsidR="00134D8A">
        <w:rPr>
          <w:rFonts w:ascii="Arial" w:hAnsi="Arial" w:cs="Arial"/>
        </w:rPr>
        <w:t>n</w:t>
      </w:r>
      <w:r w:rsidRPr="006A337F">
        <w:rPr>
          <w:rFonts w:ascii="Arial" w:hAnsi="Arial" w:cs="Arial"/>
          <w:lang w:val="id-ID"/>
        </w:rPr>
        <w:t>ya survey terhadap kepuasa</w:t>
      </w:r>
      <w:r>
        <w:rPr>
          <w:rFonts w:ascii="Arial" w:hAnsi="Arial" w:cs="Arial"/>
          <w:lang w:val="id-ID"/>
        </w:rPr>
        <w:t>n dan kebutuhan baca masyarakat</w:t>
      </w:r>
      <w:r>
        <w:rPr>
          <w:rFonts w:ascii="Arial" w:hAnsi="Arial" w:cs="Arial"/>
        </w:rPr>
        <w:t>;</w:t>
      </w:r>
      <w:r w:rsidRPr="006A337F">
        <w:rPr>
          <w:rFonts w:ascii="Arial" w:hAnsi="Arial" w:cs="Arial"/>
          <w:lang w:val="id-ID"/>
        </w:rPr>
        <w:t xml:space="preserve"> Terlaksananya pemberian penghargaan kepada 2 orang ahli</w:t>
      </w:r>
      <w:r w:rsidR="003404B9">
        <w:rPr>
          <w:rFonts w:ascii="Arial" w:hAnsi="Arial" w:cs="Arial"/>
        </w:rPr>
        <w:t xml:space="preserve"> </w:t>
      </w:r>
      <w:r w:rsidRPr="006A337F">
        <w:rPr>
          <w:rFonts w:ascii="Arial" w:hAnsi="Arial" w:cs="Arial"/>
          <w:lang w:val="id-ID"/>
        </w:rPr>
        <w:t>waris naskah kuno  serta terlaksananya terjemahan 5 judul naskah kuno serta penjilidan naskah terje</w:t>
      </w:r>
      <w:r>
        <w:rPr>
          <w:rFonts w:ascii="Arial" w:hAnsi="Arial" w:cs="Arial"/>
          <w:lang w:val="id-ID"/>
        </w:rPr>
        <w:t>mahan sebanyak 15 eksemplar</w:t>
      </w:r>
      <w:r>
        <w:rPr>
          <w:rFonts w:ascii="Arial" w:hAnsi="Arial" w:cs="Arial"/>
        </w:rPr>
        <w:t>;</w:t>
      </w:r>
      <w:r w:rsidRPr="006A337F">
        <w:rPr>
          <w:rFonts w:ascii="Arial" w:hAnsi="Arial" w:cs="Arial"/>
          <w:lang w:val="id-ID"/>
        </w:rPr>
        <w:t xml:space="preserve"> Terlaksananya semiloka kepenulisan kepada 100 orang penulis muda Sumatera Barat serta terlaksananya penerbitan 20 judul buku dan pencetakan buku sebanyak 200 eksemplar</w:t>
      </w:r>
      <w:r>
        <w:rPr>
          <w:rFonts w:ascii="Arial" w:hAnsi="Arial" w:cs="Arial"/>
        </w:rPr>
        <w:t>;</w:t>
      </w:r>
      <w:r w:rsidRPr="006A337F">
        <w:rPr>
          <w:rFonts w:ascii="Arial" w:hAnsi="Arial" w:cs="Arial"/>
        </w:rPr>
        <w:t xml:space="preserve"> </w:t>
      </w:r>
      <w:r w:rsidRPr="006A337F">
        <w:rPr>
          <w:rFonts w:ascii="Arial" w:hAnsi="Arial" w:cs="Arial"/>
          <w:lang w:val="id-ID"/>
        </w:rPr>
        <w:t>T</w:t>
      </w:r>
      <w:r w:rsidRPr="006A337F">
        <w:rPr>
          <w:rFonts w:ascii="Arial" w:hAnsi="Arial" w:cs="Arial"/>
        </w:rPr>
        <w:t xml:space="preserve">erlaksananya pembinaan perpustakaan tingkat provinsi pada </w:t>
      </w:r>
      <w:r w:rsidRPr="006A337F">
        <w:rPr>
          <w:rFonts w:ascii="Arial" w:hAnsi="Arial" w:cs="Arial"/>
          <w:lang w:val="id-ID"/>
        </w:rPr>
        <w:t>10</w:t>
      </w:r>
      <w:r w:rsidRPr="006A337F">
        <w:rPr>
          <w:rFonts w:ascii="Arial" w:hAnsi="Arial" w:cs="Arial"/>
        </w:rPr>
        <w:t xml:space="preserve"> SKPD </w:t>
      </w:r>
      <w:r w:rsidRPr="006A337F">
        <w:rPr>
          <w:rFonts w:ascii="Arial" w:hAnsi="Arial" w:cs="Arial"/>
          <w:lang w:val="id-ID"/>
        </w:rPr>
        <w:t>Provinsi, 2</w:t>
      </w:r>
      <w:r w:rsidRPr="006A337F">
        <w:rPr>
          <w:rFonts w:ascii="Arial" w:hAnsi="Arial" w:cs="Arial"/>
        </w:rPr>
        <w:t xml:space="preserve"> perpustakaan pada SKPD </w:t>
      </w:r>
      <w:r w:rsidR="00BE6B96">
        <w:rPr>
          <w:rFonts w:ascii="Arial" w:hAnsi="Arial" w:cs="Arial"/>
        </w:rPr>
        <w:t>Kabupaten</w:t>
      </w:r>
      <w:r w:rsidR="00907EAA">
        <w:rPr>
          <w:rFonts w:ascii="Arial" w:hAnsi="Arial" w:cs="Arial"/>
        </w:rPr>
        <w:t>/kota</w:t>
      </w:r>
      <w:r w:rsidRPr="006A337F">
        <w:rPr>
          <w:rFonts w:ascii="Arial" w:hAnsi="Arial" w:cs="Arial"/>
          <w:lang w:val="id-ID"/>
        </w:rPr>
        <w:t xml:space="preserve"> dan 1 perpustakaan pa</w:t>
      </w:r>
      <w:r w:rsidR="000A6C2B">
        <w:rPr>
          <w:rFonts w:ascii="Arial" w:hAnsi="Arial" w:cs="Arial"/>
          <w:lang w:val="id-ID"/>
        </w:rPr>
        <w:t>da Kantor Penghubung di Jakarta</w:t>
      </w:r>
      <w:r w:rsidR="000A6C2B">
        <w:rPr>
          <w:rFonts w:ascii="Arial" w:hAnsi="Arial" w:cs="Arial"/>
        </w:rPr>
        <w:t>;</w:t>
      </w:r>
      <w:r w:rsidRPr="006A337F">
        <w:rPr>
          <w:rFonts w:ascii="Arial" w:hAnsi="Arial" w:cs="Arial"/>
          <w:lang w:val="id-ID"/>
        </w:rPr>
        <w:t xml:space="preserve"> Terlaksananya penilaian kinerja terhadap 30 orang pustakawan/pengelolaan perpustakaan pada 15 perpustakaan di 3 </w:t>
      </w:r>
      <w:r w:rsidR="00134D8A">
        <w:rPr>
          <w:rFonts w:ascii="Arial" w:hAnsi="Arial" w:cs="Arial"/>
          <w:lang w:val="id-ID"/>
        </w:rPr>
        <w:t>kabupaten</w:t>
      </w:r>
      <w:r w:rsidR="00907EAA">
        <w:rPr>
          <w:rFonts w:ascii="Arial" w:hAnsi="Arial" w:cs="Arial"/>
          <w:lang w:val="id-ID"/>
        </w:rPr>
        <w:t>/kota</w:t>
      </w:r>
      <w:r>
        <w:rPr>
          <w:rFonts w:ascii="Arial" w:hAnsi="Arial" w:cs="Arial"/>
        </w:rPr>
        <w:t>;</w:t>
      </w:r>
      <w:r w:rsidRPr="006A337F">
        <w:rPr>
          <w:rFonts w:ascii="Arial" w:hAnsi="Arial" w:cs="Arial"/>
        </w:rPr>
        <w:t xml:space="preserve"> terlaksananya supervisi pengembangan Perpustakaan Digital </w:t>
      </w:r>
      <w:r w:rsidR="007B100C">
        <w:rPr>
          <w:rFonts w:ascii="Arial" w:hAnsi="Arial" w:cs="Arial"/>
        </w:rPr>
        <w:t>kabupaten</w:t>
      </w:r>
      <w:r w:rsidR="00907EAA">
        <w:rPr>
          <w:rFonts w:ascii="Arial" w:hAnsi="Arial" w:cs="Arial"/>
        </w:rPr>
        <w:t>/kota</w:t>
      </w:r>
      <w:r w:rsidRPr="006A337F">
        <w:rPr>
          <w:rFonts w:ascii="Arial" w:hAnsi="Arial" w:cs="Arial"/>
          <w:lang w:val="id-ID"/>
        </w:rPr>
        <w:t>.</w:t>
      </w:r>
      <w:r w:rsidRPr="006A337F">
        <w:rPr>
          <w:rFonts w:ascii="Arial" w:hAnsi="Arial" w:cs="Arial"/>
        </w:rPr>
        <w:t xml:space="preserve">   </w:t>
      </w:r>
      <w:r w:rsidRPr="006A337F">
        <w:rPr>
          <w:rFonts w:ascii="Arial" w:hAnsi="Arial" w:cs="Arial"/>
          <w:b/>
        </w:rPr>
        <w:t xml:space="preserve"> </w:t>
      </w:r>
    </w:p>
    <w:p w:rsidR="00957315" w:rsidRPr="006A337F" w:rsidRDefault="00957315" w:rsidP="00EE6317">
      <w:pPr>
        <w:numPr>
          <w:ilvl w:val="0"/>
          <w:numId w:val="194"/>
        </w:numPr>
        <w:tabs>
          <w:tab w:val="left" w:pos="1701"/>
        </w:tabs>
        <w:spacing w:before="120" w:after="120" w:line="360" w:lineRule="auto"/>
        <w:ind w:left="1701" w:hanging="567"/>
        <w:jc w:val="both"/>
        <w:rPr>
          <w:rFonts w:ascii="Arial" w:hAnsi="Arial" w:cs="Arial"/>
          <w:b/>
          <w:lang w:val="id-ID"/>
        </w:rPr>
      </w:pPr>
      <w:r w:rsidRPr="006A337F">
        <w:rPr>
          <w:rFonts w:ascii="Arial" w:hAnsi="Arial" w:cs="Arial"/>
          <w:b/>
        </w:rPr>
        <w:t>Outcome</w:t>
      </w:r>
      <w:r>
        <w:rPr>
          <w:rFonts w:ascii="Arial" w:hAnsi="Arial" w:cs="Arial"/>
          <w:b/>
          <w:lang w:val="id-ID"/>
        </w:rPr>
        <w:t>s</w:t>
      </w:r>
    </w:p>
    <w:p w:rsidR="00957315" w:rsidRPr="006A337F" w:rsidRDefault="00957315" w:rsidP="00EE6317">
      <w:pPr>
        <w:numPr>
          <w:ilvl w:val="1"/>
          <w:numId w:val="198"/>
        </w:numPr>
        <w:tabs>
          <w:tab w:val="left" w:pos="2268"/>
        </w:tabs>
        <w:spacing w:line="360" w:lineRule="auto"/>
        <w:ind w:left="2268" w:hanging="567"/>
        <w:jc w:val="both"/>
        <w:rPr>
          <w:rFonts w:ascii="Arial" w:hAnsi="Arial" w:cs="Arial"/>
        </w:rPr>
      </w:pPr>
      <w:r w:rsidRPr="006A337F">
        <w:rPr>
          <w:rFonts w:ascii="Arial" w:hAnsi="Arial" w:cs="Arial"/>
        </w:rPr>
        <w:t>Meningkatnya kualitas pelayanan perpustakaan, kualitas dan kuantitas koleksi bahan pustaka</w:t>
      </w:r>
      <w:r w:rsidRPr="006A337F">
        <w:rPr>
          <w:rFonts w:ascii="Arial" w:hAnsi="Arial" w:cs="Arial"/>
          <w:lang w:val="id-ID"/>
        </w:rPr>
        <w:t xml:space="preserve"> sebanyak 13.056 eksemplar</w:t>
      </w:r>
      <w:r w:rsidRPr="006A337F">
        <w:rPr>
          <w:rFonts w:ascii="Arial" w:hAnsi="Arial" w:cs="Arial"/>
        </w:rPr>
        <w:t xml:space="preserve"> dan </w:t>
      </w:r>
      <w:r w:rsidRPr="006A337F">
        <w:rPr>
          <w:rFonts w:ascii="Arial" w:hAnsi="Arial" w:cs="Arial"/>
          <w:lang w:val="id-ID"/>
        </w:rPr>
        <w:t xml:space="preserve">5 judul </w:t>
      </w:r>
      <w:r w:rsidRPr="006A337F">
        <w:rPr>
          <w:rFonts w:ascii="Arial" w:hAnsi="Arial" w:cs="Arial"/>
        </w:rPr>
        <w:t>naskah kuno</w:t>
      </w:r>
      <w:r w:rsidRPr="006A337F">
        <w:rPr>
          <w:rFonts w:ascii="Arial" w:hAnsi="Arial" w:cs="Arial"/>
          <w:lang w:val="id-ID"/>
        </w:rPr>
        <w:t xml:space="preserve"> serta e-book </w:t>
      </w:r>
      <w:r w:rsidRPr="006A337F">
        <w:rPr>
          <w:rFonts w:ascii="Arial" w:hAnsi="Arial" w:cs="Arial"/>
        </w:rPr>
        <w:t xml:space="preserve"> yang dapat ditelusuri melalui penelusuran digital, terpeliharanya dan terlestarikannya </w:t>
      </w:r>
      <w:r w:rsidRPr="006A337F">
        <w:rPr>
          <w:rFonts w:ascii="Arial" w:hAnsi="Arial" w:cs="Arial"/>
          <w:lang w:val="id-ID"/>
        </w:rPr>
        <w:t>750</w:t>
      </w:r>
      <w:r w:rsidRPr="006A337F">
        <w:rPr>
          <w:rFonts w:ascii="Arial" w:hAnsi="Arial" w:cs="Arial"/>
        </w:rPr>
        <w:t xml:space="preserve"> eksemplar buku koleksi umum, </w:t>
      </w:r>
      <w:r w:rsidRPr="006A337F">
        <w:rPr>
          <w:rFonts w:ascii="Arial" w:hAnsi="Arial" w:cs="Arial"/>
          <w:lang w:val="id-ID"/>
        </w:rPr>
        <w:t>50</w:t>
      </w:r>
      <w:r w:rsidRPr="006A337F">
        <w:rPr>
          <w:rFonts w:ascii="Arial" w:hAnsi="Arial" w:cs="Arial"/>
        </w:rPr>
        <w:t xml:space="preserve"> jilid </w:t>
      </w:r>
      <w:r w:rsidRPr="006A337F">
        <w:rPr>
          <w:rFonts w:ascii="Arial" w:hAnsi="Arial" w:cs="Arial"/>
        </w:rPr>
        <w:lastRenderedPageBreak/>
        <w:t>Koran dan 25 jilid majalah serta meningkatnya jumlah kunjungan ke Perpustakaan Provinsi Sumatera Barat.</w:t>
      </w:r>
    </w:p>
    <w:p w:rsidR="00957315" w:rsidRPr="006A337F" w:rsidRDefault="00957315" w:rsidP="00EE6317">
      <w:pPr>
        <w:numPr>
          <w:ilvl w:val="1"/>
          <w:numId w:val="198"/>
        </w:numPr>
        <w:tabs>
          <w:tab w:val="left" w:pos="2268"/>
        </w:tabs>
        <w:spacing w:line="360" w:lineRule="auto"/>
        <w:ind w:left="2268" w:hanging="567"/>
        <w:jc w:val="both"/>
        <w:rPr>
          <w:rFonts w:ascii="Arial" w:hAnsi="Arial" w:cs="Arial"/>
        </w:rPr>
      </w:pPr>
      <w:r w:rsidRPr="006A337F">
        <w:rPr>
          <w:rFonts w:ascii="Arial" w:hAnsi="Arial" w:cs="Arial"/>
        </w:rPr>
        <w:t>Peningkatan kapasitas pustakawan dan SDM pengelola perpustakaan sekolah.</w:t>
      </w:r>
    </w:p>
    <w:p w:rsidR="00957315" w:rsidRPr="006A337F" w:rsidRDefault="00957315" w:rsidP="00EE6317">
      <w:pPr>
        <w:numPr>
          <w:ilvl w:val="1"/>
          <w:numId w:val="198"/>
        </w:numPr>
        <w:tabs>
          <w:tab w:val="left" w:pos="2268"/>
        </w:tabs>
        <w:spacing w:line="360" w:lineRule="auto"/>
        <w:ind w:left="2268" w:hanging="567"/>
        <w:jc w:val="both"/>
        <w:rPr>
          <w:rFonts w:ascii="Arial" w:hAnsi="Arial" w:cs="Arial"/>
        </w:rPr>
      </w:pPr>
      <w:r w:rsidRPr="00957315">
        <w:rPr>
          <w:rFonts w:ascii="Arial" w:hAnsi="Arial" w:cs="Arial"/>
        </w:rPr>
        <w:t xml:space="preserve">Meningkatnya minat baca masyarakat yang disosialisasikan melalui  6 kali seminar, 3 event promosi, 3 jenis kegiatan rutin </w:t>
      </w:r>
      <w:r w:rsidR="00EA70A4">
        <w:rPr>
          <w:rFonts w:ascii="Arial" w:hAnsi="Arial" w:cs="Arial"/>
        </w:rPr>
        <w:t>k</w:t>
      </w:r>
      <w:r w:rsidRPr="00957315">
        <w:rPr>
          <w:rFonts w:ascii="Arial" w:hAnsi="Arial" w:cs="Arial"/>
        </w:rPr>
        <w:t>omunitas dan 1 kali event pameran/lomba</w:t>
      </w:r>
      <w:r>
        <w:rPr>
          <w:rFonts w:ascii="Arial" w:hAnsi="Arial" w:cs="Arial"/>
          <w:lang w:val="id-ID"/>
        </w:rPr>
        <w:t>.</w:t>
      </w:r>
    </w:p>
    <w:p w:rsidR="00957315" w:rsidRPr="006A337F" w:rsidRDefault="00957315" w:rsidP="00EE6317">
      <w:pPr>
        <w:numPr>
          <w:ilvl w:val="1"/>
          <w:numId w:val="198"/>
        </w:numPr>
        <w:tabs>
          <w:tab w:val="left" w:pos="2268"/>
        </w:tabs>
        <w:spacing w:line="360" w:lineRule="auto"/>
        <w:ind w:left="2268" w:hanging="567"/>
        <w:jc w:val="both"/>
        <w:rPr>
          <w:rFonts w:ascii="Arial" w:hAnsi="Arial" w:cs="Arial"/>
        </w:rPr>
      </w:pPr>
      <w:r w:rsidRPr="00957315">
        <w:rPr>
          <w:rFonts w:ascii="Arial" w:hAnsi="Arial" w:cs="Arial"/>
        </w:rPr>
        <w:t xml:space="preserve">Perluasan layanan perpustakaan ke 98 pos/titik layanan pada </w:t>
      </w:r>
      <w:r w:rsidR="00BE6B96">
        <w:rPr>
          <w:rFonts w:ascii="Arial" w:hAnsi="Arial" w:cs="Arial"/>
        </w:rPr>
        <w:t>Kabupaten</w:t>
      </w:r>
      <w:r w:rsidRPr="00957315">
        <w:rPr>
          <w:rFonts w:ascii="Arial" w:hAnsi="Arial" w:cs="Arial"/>
        </w:rPr>
        <w:t xml:space="preserve"> Tanah Datar, </w:t>
      </w:r>
      <w:r w:rsidR="00BE6B96">
        <w:rPr>
          <w:rFonts w:ascii="Arial" w:hAnsi="Arial" w:cs="Arial"/>
        </w:rPr>
        <w:t>Kabupaten</w:t>
      </w:r>
      <w:r w:rsidRPr="00957315">
        <w:rPr>
          <w:rFonts w:ascii="Arial" w:hAnsi="Arial" w:cs="Arial"/>
        </w:rPr>
        <w:t xml:space="preserve"> Agam, </w:t>
      </w:r>
      <w:r w:rsidR="00BE6B96">
        <w:rPr>
          <w:rFonts w:ascii="Arial" w:hAnsi="Arial" w:cs="Arial"/>
        </w:rPr>
        <w:t>Kabupaten</w:t>
      </w:r>
      <w:r w:rsidRPr="00957315">
        <w:rPr>
          <w:rFonts w:ascii="Arial" w:hAnsi="Arial" w:cs="Arial"/>
        </w:rPr>
        <w:t xml:space="preserve"> Solok Selatan, </w:t>
      </w:r>
      <w:r w:rsidR="00BE6B96">
        <w:rPr>
          <w:rFonts w:ascii="Arial" w:hAnsi="Arial" w:cs="Arial"/>
        </w:rPr>
        <w:t>Kabupaten</w:t>
      </w:r>
      <w:r w:rsidRPr="00957315">
        <w:rPr>
          <w:rFonts w:ascii="Arial" w:hAnsi="Arial" w:cs="Arial"/>
        </w:rPr>
        <w:t xml:space="preserve"> Dharmasraya dan Kota Padang</w:t>
      </w:r>
      <w:r>
        <w:rPr>
          <w:rFonts w:ascii="Arial" w:hAnsi="Arial" w:cs="Arial"/>
          <w:lang w:val="id-ID"/>
        </w:rPr>
        <w:t>.</w:t>
      </w:r>
    </w:p>
    <w:p w:rsidR="00957315" w:rsidRPr="006A337F" w:rsidRDefault="00957315" w:rsidP="00EE6317">
      <w:pPr>
        <w:numPr>
          <w:ilvl w:val="1"/>
          <w:numId w:val="198"/>
        </w:numPr>
        <w:tabs>
          <w:tab w:val="left" w:pos="2268"/>
        </w:tabs>
        <w:spacing w:line="360" w:lineRule="auto"/>
        <w:ind w:left="2268" w:hanging="567"/>
        <w:jc w:val="both"/>
        <w:rPr>
          <w:rFonts w:ascii="Arial" w:hAnsi="Arial" w:cs="Arial"/>
        </w:rPr>
      </w:pPr>
      <w:r w:rsidRPr="00957315">
        <w:rPr>
          <w:rFonts w:ascii="Arial" w:hAnsi="Arial" w:cs="Arial"/>
        </w:rPr>
        <w:t xml:space="preserve">Meningkatnya kemampuan 100 orang penulis  melalui semiloka kepenulisan serta bertambahnya jumlah karya tulis yang difasilitasi sebanyak  20 judul. </w:t>
      </w:r>
    </w:p>
    <w:p w:rsidR="00957315" w:rsidRPr="006A337F" w:rsidRDefault="00957315" w:rsidP="00EE6317">
      <w:pPr>
        <w:numPr>
          <w:ilvl w:val="0"/>
          <w:numId w:val="194"/>
        </w:numPr>
        <w:tabs>
          <w:tab w:val="left" w:pos="1701"/>
        </w:tabs>
        <w:spacing w:before="120" w:after="120" w:line="360" w:lineRule="auto"/>
        <w:ind w:left="1701" w:hanging="567"/>
        <w:jc w:val="both"/>
        <w:rPr>
          <w:rFonts w:ascii="Arial" w:hAnsi="Arial" w:cs="Arial"/>
          <w:b/>
        </w:rPr>
      </w:pPr>
      <w:r w:rsidRPr="006A337F">
        <w:rPr>
          <w:rFonts w:ascii="Arial" w:hAnsi="Arial" w:cs="Arial"/>
          <w:b/>
        </w:rPr>
        <w:t>Permasalahan dan Solusi</w:t>
      </w:r>
    </w:p>
    <w:p w:rsidR="00957315" w:rsidRPr="006A337F" w:rsidRDefault="00957315" w:rsidP="00EE6317">
      <w:pPr>
        <w:numPr>
          <w:ilvl w:val="0"/>
          <w:numId w:val="195"/>
        </w:numPr>
        <w:tabs>
          <w:tab w:val="left" w:pos="2268"/>
        </w:tabs>
        <w:spacing w:line="360" w:lineRule="auto"/>
        <w:ind w:left="2268" w:hanging="567"/>
        <w:jc w:val="both"/>
        <w:rPr>
          <w:rFonts w:ascii="Arial" w:hAnsi="Arial" w:cs="Arial"/>
        </w:rPr>
      </w:pPr>
      <w:r w:rsidRPr="006A337F">
        <w:rPr>
          <w:rFonts w:ascii="Arial" w:hAnsi="Arial" w:cs="Arial"/>
        </w:rPr>
        <w:t>Permasalahan</w:t>
      </w:r>
    </w:p>
    <w:p w:rsidR="00957315" w:rsidRPr="006A337F" w:rsidRDefault="00957315" w:rsidP="00EE6317">
      <w:pPr>
        <w:pStyle w:val="Heading5"/>
        <w:keepNext w:val="0"/>
        <w:numPr>
          <w:ilvl w:val="0"/>
          <w:numId w:val="196"/>
        </w:numPr>
        <w:spacing w:line="360" w:lineRule="auto"/>
        <w:ind w:left="2835" w:hanging="567"/>
        <w:jc w:val="both"/>
        <w:rPr>
          <w:rFonts w:ascii="Arial" w:hAnsi="Arial" w:cs="Arial"/>
          <w:b w:val="0"/>
          <w:sz w:val="24"/>
          <w:szCs w:val="24"/>
        </w:rPr>
      </w:pPr>
      <w:r w:rsidRPr="006A337F">
        <w:rPr>
          <w:rFonts w:ascii="Arial" w:hAnsi="Arial" w:cs="Arial"/>
          <w:b w:val="0"/>
          <w:sz w:val="24"/>
          <w:szCs w:val="24"/>
        </w:rPr>
        <w:t>Terbatasnya SDM, sarana dan prasarana yang tersedia.</w:t>
      </w:r>
    </w:p>
    <w:p w:rsidR="00957315" w:rsidRPr="00957315" w:rsidRDefault="00957315" w:rsidP="00EE6317">
      <w:pPr>
        <w:pStyle w:val="Heading5"/>
        <w:keepNext w:val="0"/>
        <w:numPr>
          <w:ilvl w:val="0"/>
          <w:numId w:val="196"/>
        </w:numPr>
        <w:spacing w:line="360" w:lineRule="auto"/>
        <w:ind w:left="2835" w:hanging="567"/>
        <w:jc w:val="both"/>
        <w:rPr>
          <w:rFonts w:ascii="Arial" w:hAnsi="Arial" w:cs="Arial"/>
          <w:b w:val="0"/>
          <w:sz w:val="24"/>
          <w:szCs w:val="24"/>
        </w:rPr>
      </w:pPr>
      <w:r w:rsidRPr="00957315">
        <w:rPr>
          <w:rFonts w:ascii="Arial" w:hAnsi="Arial" w:cs="Arial"/>
          <w:b w:val="0"/>
          <w:sz w:val="24"/>
          <w:szCs w:val="24"/>
        </w:rPr>
        <w:t>Banyaknya keluhan dari Pemustaka karena tidak dapat berkunjung ke Perpustakaan di Hari libur.</w:t>
      </w:r>
    </w:p>
    <w:p w:rsidR="00957315" w:rsidRPr="00957315" w:rsidRDefault="00957315" w:rsidP="00EE6317">
      <w:pPr>
        <w:pStyle w:val="Heading5"/>
        <w:keepNext w:val="0"/>
        <w:numPr>
          <w:ilvl w:val="0"/>
          <w:numId w:val="196"/>
        </w:numPr>
        <w:spacing w:line="360" w:lineRule="auto"/>
        <w:ind w:left="2835" w:hanging="567"/>
        <w:jc w:val="both"/>
        <w:rPr>
          <w:rFonts w:ascii="Arial" w:hAnsi="Arial" w:cs="Arial"/>
          <w:b w:val="0"/>
          <w:sz w:val="24"/>
          <w:szCs w:val="24"/>
        </w:rPr>
      </w:pPr>
      <w:r w:rsidRPr="00957315">
        <w:rPr>
          <w:rFonts w:ascii="Arial" w:hAnsi="Arial" w:cs="Arial"/>
          <w:b w:val="0"/>
          <w:sz w:val="24"/>
          <w:szCs w:val="24"/>
        </w:rPr>
        <w:t>Minimnya anggaran yang .tersedia untuk pengembangan perpustakaan digital di</w:t>
      </w:r>
      <w:r w:rsidR="00EA70A4">
        <w:rPr>
          <w:rFonts w:ascii="Arial" w:hAnsi="Arial" w:cs="Arial"/>
          <w:b w:val="0"/>
          <w:sz w:val="24"/>
          <w:szCs w:val="24"/>
        </w:rPr>
        <w:t xml:space="preserve"> </w:t>
      </w:r>
      <w:r w:rsidRPr="00957315">
        <w:rPr>
          <w:rFonts w:ascii="Arial" w:hAnsi="Arial" w:cs="Arial"/>
          <w:b w:val="0"/>
          <w:sz w:val="24"/>
          <w:szCs w:val="24"/>
        </w:rPr>
        <w:t>daerah untuk melakukan verifikasi data, instalasi aplikasi, pembentukan jaringan dan supervisi.</w:t>
      </w:r>
    </w:p>
    <w:p w:rsidR="00957315" w:rsidRPr="00957315" w:rsidRDefault="00957315" w:rsidP="00EE6317">
      <w:pPr>
        <w:pStyle w:val="Heading5"/>
        <w:keepNext w:val="0"/>
        <w:numPr>
          <w:ilvl w:val="0"/>
          <w:numId w:val="196"/>
        </w:numPr>
        <w:spacing w:line="360" w:lineRule="auto"/>
        <w:ind w:left="2835" w:hanging="567"/>
        <w:jc w:val="both"/>
        <w:rPr>
          <w:rFonts w:ascii="Arial" w:hAnsi="Arial" w:cs="Arial"/>
          <w:b w:val="0"/>
          <w:sz w:val="24"/>
          <w:szCs w:val="24"/>
        </w:rPr>
      </w:pPr>
      <w:r w:rsidRPr="00957315">
        <w:rPr>
          <w:rFonts w:ascii="Arial" w:hAnsi="Arial" w:cs="Arial"/>
          <w:b w:val="0"/>
          <w:sz w:val="24"/>
          <w:szCs w:val="24"/>
        </w:rPr>
        <w:t>Masih kurangnya judul buku yang terbit karena minimnya pengarang, sehingga kebutuhan pemustaka/masyarakat akan informasi terbaru belum terpenuhi</w:t>
      </w:r>
      <w:r>
        <w:rPr>
          <w:rFonts w:ascii="Arial" w:hAnsi="Arial" w:cs="Arial"/>
          <w:b w:val="0"/>
          <w:sz w:val="24"/>
          <w:szCs w:val="24"/>
          <w:lang w:val="id-ID"/>
        </w:rPr>
        <w:t>.</w:t>
      </w:r>
    </w:p>
    <w:p w:rsidR="00957315" w:rsidRPr="00957315" w:rsidRDefault="0000109D" w:rsidP="00EE6317">
      <w:pPr>
        <w:pStyle w:val="Heading5"/>
        <w:keepNext w:val="0"/>
        <w:numPr>
          <w:ilvl w:val="0"/>
          <w:numId w:val="196"/>
        </w:numPr>
        <w:spacing w:line="360" w:lineRule="auto"/>
        <w:ind w:left="2835" w:hanging="567"/>
        <w:jc w:val="both"/>
        <w:rPr>
          <w:rFonts w:ascii="Arial" w:hAnsi="Arial" w:cs="Arial"/>
          <w:b w:val="0"/>
          <w:sz w:val="24"/>
          <w:szCs w:val="24"/>
        </w:rPr>
      </w:pPr>
      <w:r w:rsidRPr="00957315">
        <w:rPr>
          <w:rFonts w:ascii="Arial" w:hAnsi="Arial" w:cs="Arial"/>
          <w:b w:val="0"/>
          <w:sz w:val="24"/>
          <w:szCs w:val="24"/>
        </w:rPr>
        <w:t xml:space="preserve">Jauhnya </w:t>
      </w:r>
      <w:r w:rsidR="00957315" w:rsidRPr="00957315">
        <w:rPr>
          <w:rFonts w:ascii="Arial" w:hAnsi="Arial" w:cs="Arial"/>
          <w:b w:val="0"/>
          <w:sz w:val="24"/>
          <w:szCs w:val="24"/>
        </w:rPr>
        <w:t>rentang waktu antara proses seleksi dengan penetapan pemenang tender sehingga saat rekanan melakukan pemesanan terdapat beberapa judul buku tidak beredar/stok kosong pada penerbit sehingga menyulitkan proses pengadaan</w:t>
      </w:r>
      <w:r w:rsidR="00957315">
        <w:rPr>
          <w:rFonts w:ascii="Arial" w:hAnsi="Arial" w:cs="Arial"/>
          <w:b w:val="0"/>
          <w:sz w:val="24"/>
          <w:szCs w:val="24"/>
          <w:lang w:val="id-ID"/>
        </w:rPr>
        <w:t>.</w:t>
      </w:r>
      <w:r w:rsidR="00957315" w:rsidRPr="00957315">
        <w:rPr>
          <w:rFonts w:ascii="Arial" w:hAnsi="Arial" w:cs="Arial"/>
          <w:b w:val="0"/>
          <w:sz w:val="24"/>
          <w:szCs w:val="24"/>
        </w:rPr>
        <w:t xml:space="preserve"> </w:t>
      </w:r>
    </w:p>
    <w:p w:rsidR="00957315" w:rsidRPr="00957315" w:rsidRDefault="0000109D" w:rsidP="00EE6317">
      <w:pPr>
        <w:pStyle w:val="Heading5"/>
        <w:keepNext w:val="0"/>
        <w:numPr>
          <w:ilvl w:val="0"/>
          <w:numId w:val="196"/>
        </w:numPr>
        <w:spacing w:line="360" w:lineRule="auto"/>
        <w:ind w:left="2835" w:hanging="567"/>
        <w:jc w:val="both"/>
        <w:rPr>
          <w:rFonts w:ascii="Arial" w:hAnsi="Arial" w:cs="Arial"/>
          <w:b w:val="0"/>
          <w:sz w:val="24"/>
          <w:szCs w:val="24"/>
        </w:rPr>
      </w:pPr>
      <w:r w:rsidRPr="00957315">
        <w:rPr>
          <w:rFonts w:ascii="Arial" w:hAnsi="Arial" w:cs="Arial"/>
          <w:b w:val="0"/>
          <w:sz w:val="24"/>
          <w:szCs w:val="24"/>
        </w:rPr>
        <w:lastRenderedPageBreak/>
        <w:t xml:space="preserve">Minimnya </w:t>
      </w:r>
      <w:r w:rsidR="00957315" w:rsidRPr="00957315">
        <w:rPr>
          <w:rFonts w:ascii="Arial" w:hAnsi="Arial" w:cs="Arial"/>
          <w:b w:val="0"/>
          <w:sz w:val="24"/>
          <w:szCs w:val="24"/>
        </w:rPr>
        <w:t>alokasi anggaran untuk pengadaan e-book, tingginya biaya sewa hosting dan belum banyaknya tersedia ragam koleksi e-book untuk semua subjek</w:t>
      </w:r>
      <w:r w:rsidR="00957315">
        <w:rPr>
          <w:rFonts w:ascii="Arial" w:hAnsi="Arial" w:cs="Arial"/>
          <w:b w:val="0"/>
          <w:sz w:val="24"/>
          <w:szCs w:val="24"/>
          <w:lang w:val="id-ID"/>
        </w:rPr>
        <w:t>.</w:t>
      </w:r>
    </w:p>
    <w:p w:rsidR="00957315" w:rsidRDefault="00957315" w:rsidP="00EE6317">
      <w:pPr>
        <w:pStyle w:val="Heading5"/>
        <w:keepNext w:val="0"/>
        <w:numPr>
          <w:ilvl w:val="0"/>
          <w:numId w:val="196"/>
        </w:numPr>
        <w:spacing w:line="360" w:lineRule="auto"/>
        <w:ind w:left="2835" w:hanging="567"/>
        <w:jc w:val="both"/>
        <w:rPr>
          <w:rFonts w:ascii="Arial" w:hAnsi="Arial" w:cs="Arial"/>
          <w:b w:val="0"/>
          <w:sz w:val="24"/>
          <w:szCs w:val="24"/>
          <w:lang w:val="id-ID"/>
        </w:rPr>
      </w:pPr>
      <w:r w:rsidRPr="00957315">
        <w:rPr>
          <w:rFonts w:ascii="Arial" w:hAnsi="Arial" w:cs="Arial"/>
          <w:b w:val="0"/>
          <w:sz w:val="24"/>
          <w:szCs w:val="24"/>
        </w:rPr>
        <w:t xml:space="preserve">Belum maksimalnya pustakawan di </w:t>
      </w:r>
      <w:r w:rsidR="00BE6B96">
        <w:rPr>
          <w:rFonts w:ascii="Arial" w:hAnsi="Arial" w:cs="Arial"/>
          <w:b w:val="0"/>
          <w:sz w:val="24"/>
          <w:szCs w:val="24"/>
        </w:rPr>
        <w:t>Kabupaten</w:t>
      </w:r>
      <w:r w:rsidR="000A3A96">
        <w:rPr>
          <w:rFonts w:ascii="Arial" w:hAnsi="Arial" w:cs="Arial"/>
          <w:b w:val="0"/>
          <w:sz w:val="24"/>
          <w:szCs w:val="24"/>
        </w:rPr>
        <w:t>/</w:t>
      </w:r>
      <w:r w:rsidRPr="00957315">
        <w:rPr>
          <w:rFonts w:ascii="Arial" w:hAnsi="Arial" w:cs="Arial"/>
          <w:b w:val="0"/>
          <w:sz w:val="24"/>
          <w:szCs w:val="24"/>
        </w:rPr>
        <w:t>Kota yang memperoleh kesempatan untuk mendapatkan kegiatan penilaian kinerja pustakawan  unt</w:t>
      </w:r>
      <w:r>
        <w:rPr>
          <w:rFonts w:ascii="Arial" w:hAnsi="Arial" w:cs="Arial"/>
          <w:b w:val="0"/>
          <w:sz w:val="24"/>
          <w:szCs w:val="24"/>
        </w:rPr>
        <w:t>uk berbagai jenis perpustakaan</w:t>
      </w:r>
      <w:r>
        <w:rPr>
          <w:rFonts w:ascii="Arial" w:hAnsi="Arial" w:cs="Arial"/>
          <w:b w:val="0"/>
          <w:sz w:val="24"/>
          <w:szCs w:val="24"/>
          <w:lang w:val="id-ID"/>
        </w:rPr>
        <w:t>.</w:t>
      </w:r>
    </w:p>
    <w:p w:rsidR="002912EE" w:rsidRPr="002912EE" w:rsidRDefault="002912EE" w:rsidP="002912EE">
      <w:pPr>
        <w:rPr>
          <w:lang w:val="id-ID" w:eastAsia="id-ID"/>
        </w:rPr>
      </w:pPr>
    </w:p>
    <w:p w:rsidR="00957315" w:rsidRPr="006A337F" w:rsidRDefault="00957315" w:rsidP="00EE6317">
      <w:pPr>
        <w:numPr>
          <w:ilvl w:val="0"/>
          <w:numId w:val="195"/>
        </w:numPr>
        <w:tabs>
          <w:tab w:val="left" w:pos="2268"/>
        </w:tabs>
        <w:spacing w:line="360" w:lineRule="auto"/>
        <w:ind w:left="2268" w:hanging="567"/>
        <w:jc w:val="both"/>
        <w:rPr>
          <w:rFonts w:ascii="Arial" w:hAnsi="Arial" w:cs="Arial"/>
        </w:rPr>
      </w:pPr>
      <w:r w:rsidRPr="006A337F">
        <w:rPr>
          <w:rFonts w:ascii="Arial" w:hAnsi="Arial" w:cs="Arial"/>
        </w:rPr>
        <w:t>Solusi</w:t>
      </w:r>
    </w:p>
    <w:p w:rsidR="00957315" w:rsidRPr="006A337F" w:rsidRDefault="00957315" w:rsidP="00EE6317">
      <w:pPr>
        <w:pStyle w:val="Heading5"/>
        <w:keepNext w:val="0"/>
        <w:numPr>
          <w:ilvl w:val="0"/>
          <w:numId w:val="197"/>
        </w:numPr>
        <w:tabs>
          <w:tab w:val="left" w:pos="2835"/>
        </w:tabs>
        <w:spacing w:line="360" w:lineRule="auto"/>
        <w:ind w:left="2835" w:hanging="567"/>
        <w:jc w:val="both"/>
        <w:rPr>
          <w:rFonts w:ascii="Arial" w:hAnsi="Arial" w:cs="Arial"/>
          <w:b w:val="0"/>
          <w:sz w:val="24"/>
          <w:szCs w:val="24"/>
        </w:rPr>
      </w:pPr>
      <w:r w:rsidRPr="006A337F">
        <w:rPr>
          <w:rFonts w:ascii="Arial" w:hAnsi="Arial" w:cs="Arial"/>
          <w:b w:val="0"/>
          <w:sz w:val="24"/>
          <w:szCs w:val="24"/>
        </w:rPr>
        <w:t>Memaksimalkan SDM, sarana dan prasarana yang tersedia dan mengupayakan penambahannya dimasa yang</w:t>
      </w:r>
      <w:r w:rsidRPr="006A337F">
        <w:rPr>
          <w:rFonts w:ascii="Arial" w:hAnsi="Arial" w:cs="Arial"/>
          <w:b w:val="0"/>
          <w:sz w:val="24"/>
          <w:szCs w:val="24"/>
          <w:lang w:val="id-ID"/>
        </w:rPr>
        <w:t xml:space="preserve"> </w:t>
      </w:r>
      <w:r w:rsidRPr="006A337F">
        <w:rPr>
          <w:rFonts w:ascii="Arial" w:hAnsi="Arial" w:cs="Arial"/>
          <w:b w:val="0"/>
          <w:sz w:val="24"/>
          <w:szCs w:val="24"/>
        </w:rPr>
        <w:t>akan datang.</w:t>
      </w:r>
    </w:p>
    <w:p w:rsidR="00957315" w:rsidRPr="00957315" w:rsidRDefault="00957315" w:rsidP="00EE6317">
      <w:pPr>
        <w:pStyle w:val="Heading5"/>
        <w:keepNext w:val="0"/>
        <w:numPr>
          <w:ilvl w:val="0"/>
          <w:numId w:val="197"/>
        </w:numPr>
        <w:tabs>
          <w:tab w:val="left" w:pos="2835"/>
        </w:tabs>
        <w:spacing w:line="360" w:lineRule="auto"/>
        <w:ind w:left="2835" w:hanging="567"/>
        <w:jc w:val="both"/>
        <w:rPr>
          <w:rFonts w:ascii="Arial" w:hAnsi="Arial" w:cs="Arial"/>
          <w:b w:val="0"/>
          <w:sz w:val="24"/>
          <w:szCs w:val="24"/>
        </w:rPr>
      </w:pPr>
      <w:r w:rsidRPr="00957315">
        <w:rPr>
          <w:rFonts w:ascii="Arial" w:hAnsi="Arial" w:cs="Arial"/>
          <w:b w:val="0"/>
          <w:sz w:val="24"/>
          <w:szCs w:val="24"/>
        </w:rPr>
        <w:t>Menambah jumlah petugas layanan serta biaya lembur petugas layanan perpustakaan pada hari Sabtu dan Minggu.</w:t>
      </w:r>
    </w:p>
    <w:p w:rsidR="00957315" w:rsidRPr="00957315" w:rsidRDefault="00957315" w:rsidP="00EE6317">
      <w:pPr>
        <w:pStyle w:val="Heading5"/>
        <w:keepNext w:val="0"/>
        <w:numPr>
          <w:ilvl w:val="0"/>
          <w:numId w:val="197"/>
        </w:numPr>
        <w:tabs>
          <w:tab w:val="left" w:pos="2835"/>
        </w:tabs>
        <w:spacing w:line="360" w:lineRule="auto"/>
        <w:ind w:left="2835" w:hanging="567"/>
        <w:jc w:val="both"/>
        <w:rPr>
          <w:rFonts w:ascii="Arial" w:hAnsi="Arial" w:cs="Arial"/>
          <w:b w:val="0"/>
          <w:sz w:val="24"/>
          <w:szCs w:val="24"/>
        </w:rPr>
      </w:pPr>
      <w:r w:rsidRPr="00957315">
        <w:rPr>
          <w:rFonts w:ascii="Arial" w:hAnsi="Arial" w:cs="Arial"/>
          <w:b w:val="0"/>
          <w:sz w:val="24"/>
          <w:szCs w:val="24"/>
        </w:rPr>
        <w:t>Perlu adanya terobosan dalam penyatuan data sehingga dapat terbentuk jaringan dalam setiap perpustakaan dan antar perpustakaan</w:t>
      </w:r>
      <w:r>
        <w:rPr>
          <w:rFonts w:ascii="Arial" w:hAnsi="Arial" w:cs="Arial"/>
          <w:b w:val="0"/>
          <w:sz w:val="24"/>
          <w:szCs w:val="24"/>
          <w:lang w:val="id-ID"/>
        </w:rPr>
        <w:t>.</w:t>
      </w:r>
    </w:p>
    <w:p w:rsidR="00957315" w:rsidRPr="00957315" w:rsidRDefault="00957315" w:rsidP="00EE6317">
      <w:pPr>
        <w:pStyle w:val="Heading5"/>
        <w:keepNext w:val="0"/>
        <w:numPr>
          <w:ilvl w:val="0"/>
          <w:numId w:val="197"/>
        </w:numPr>
        <w:tabs>
          <w:tab w:val="left" w:pos="2835"/>
        </w:tabs>
        <w:spacing w:line="360" w:lineRule="auto"/>
        <w:ind w:left="2835" w:hanging="567"/>
        <w:jc w:val="both"/>
        <w:rPr>
          <w:rFonts w:ascii="Arial" w:hAnsi="Arial" w:cs="Arial"/>
          <w:b w:val="0"/>
          <w:sz w:val="24"/>
          <w:szCs w:val="24"/>
        </w:rPr>
      </w:pPr>
      <w:r w:rsidRPr="00957315">
        <w:rPr>
          <w:rFonts w:ascii="Arial" w:hAnsi="Arial" w:cs="Arial"/>
          <w:b w:val="0"/>
          <w:sz w:val="24"/>
          <w:szCs w:val="24"/>
        </w:rPr>
        <w:t>Melakukan pembinaan ke pos-pos atau perpustakaan nagari tentang perpustakaan yang memenuhi standar pelayanan.</w:t>
      </w:r>
    </w:p>
    <w:p w:rsidR="00957315" w:rsidRPr="00957315" w:rsidRDefault="00957315" w:rsidP="00EE6317">
      <w:pPr>
        <w:pStyle w:val="Heading5"/>
        <w:keepNext w:val="0"/>
        <w:numPr>
          <w:ilvl w:val="0"/>
          <w:numId w:val="197"/>
        </w:numPr>
        <w:tabs>
          <w:tab w:val="left" w:pos="2835"/>
        </w:tabs>
        <w:spacing w:line="360" w:lineRule="auto"/>
        <w:ind w:left="2835" w:hanging="567"/>
        <w:jc w:val="both"/>
        <w:rPr>
          <w:rFonts w:ascii="Arial" w:hAnsi="Arial" w:cs="Arial"/>
          <w:b w:val="0"/>
          <w:sz w:val="24"/>
          <w:szCs w:val="24"/>
        </w:rPr>
      </w:pPr>
      <w:r w:rsidRPr="00957315">
        <w:rPr>
          <w:rFonts w:ascii="Arial" w:hAnsi="Arial" w:cs="Arial"/>
          <w:b w:val="0"/>
          <w:sz w:val="24"/>
          <w:szCs w:val="24"/>
        </w:rPr>
        <w:t>Menyediakan dana yang memadai untuk sewa hosting dan pengadaan e-book yang bervariasi</w:t>
      </w:r>
      <w:r>
        <w:rPr>
          <w:rFonts w:ascii="Arial" w:hAnsi="Arial" w:cs="Arial"/>
          <w:b w:val="0"/>
          <w:sz w:val="24"/>
          <w:szCs w:val="24"/>
          <w:lang w:val="id-ID"/>
        </w:rPr>
        <w:t>.</w:t>
      </w:r>
    </w:p>
    <w:p w:rsidR="00957315" w:rsidRPr="006A337F" w:rsidRDefault="00957315" w:rsidP="00EE6317">
      <w:pPr>
        <w:pStyle w:val="Heading5"/>
        <w:keepNext w:val="0"/>
        <w:numPr>
          <w:ilvl w:val="0"/>
          <w:numId w:val="197"/>
        </w:numPr>
        <w:tabs>
          <w:tab w:val="left" w:pos="2835"/>
        </w:tabs>
        <w:spacing w:line="360" w:lineRule="auto"/>
        <w:ind w:left="2835" w:hanging="567"/>
        <w:jc w:val="both"/>
        <w:rPr>
          <w:rFonts w:ascii="Arial" w:hAnsi="Arial" w:cs="Arial"/>
          <w:b w:val="0"/>
          <w:bCs/>
          <w:iCs/>
        </w:rPr>
      </w:pPr>
      <w:r w:rsidRPr="00957315">
        <w:rPr>
          <w:rFonts w:ascii="Arial" w:hAnsi="Arial" w:cs="Arial"/>
          <w:b w:val="0"/>
          <w:sz w:val="24"/>
          <w:szCs w:val="24"/>
        </w:rPr>
        <w:t>Perlu adanya peningkatan jumlah pustakawan / tenaga pengelola perpustakaan yang dinilai kinerjanya</w:t>
      </w:r>
      <w:r>
        <w:rPr>
          <w:rFonts w:ascii="Arial" w:hAnsi="Arial" w:cs="Arial"/>
          <w:b w:val="0"/>
          <w:sz w:val="24"/>
          <w:szCs w:val="24"/>
          <w:lang w:val="id-ID"/>
        </w:rPr>
        <w:t>.</w:t>
      </w:r>
      <w:r w:rsidRPr="00957315">
        <w:rPr>
          <w:rFonts w:ascii="Arial" w:hAnsi="Arial" w:cs="Arial"/>
          <w:b w:val="0"/>
          <w:sz w:val="24"/>
          <w:szCs w:val="24"/>
        </w:rPr>
        <w:t xml:space="preserve">  </w:t>
      </w:r>
      <w:r w:rsidRPr="006A337F">
        <w:rPr>
          <w:rFonts w:ascii="Arial" w:hAnsi="Arial" w:cs="Arial"/>
        </w:rPr>
        <w:t xml:space="preserve"> </w:t>
      </w:r>
    </w:p>
    <w:p w:rsidR="00467D63" w:rsidRPr="00467D63" w:rsidRDefault="00467D63" w:rsidP="009B1ECA">
      <w:pPr>
        <w:pStyle w:val="ListParagraph"/>
        <w:numPr>
          <w:ilvl w:val="0"/>
          <w:numId w:val="206"/>
        </w:numPr>
        <w:tabs>
          <w:tab w:val="left" w:pos="567"/>
        </w:tabs>
        <w:spacing w:before="120" w:after="120" w:line="360" w:lineRule="auto"/>
        <w:ind w:left="567" w:hanging="567"/>
        <w:contextualSpacing w:val="0"/>
        <w:jc w:val="both"/>
        <w:rPr>
          <w:rFonts w:ascii="Arial" w:hAnsi="Arial" w:cs="Arial"/>
          <w:b/>
          <w:bCs/>
          <w:color w:val="000000" w:themeColor="text1"/>
        </w:rPr>
      </w:pPr>
      <w:r>
        <w:rPr>
          <w:rFonts w:ascii="Arial" w:hAnsi="Arial" w:cs="Arial"/>
          <w:b/>
          <w:bCs/>
          <w:color w:val="000000" w:themeColor="text1"/>
        </w:rPr>
        <w:t>URUSAN P</w:t>
      </w:r>
      <w:r>
        <w:rPr>
          <w:rFonts w:ascii="Arial" w:hAnsi="Arial" w:cs="Arial"/>
          <w:b/>
          <w:bCs/>
          <w:color w:val="000000" w:themeColor="text1"/>
          <w:lang w:val="id-ID"/>
        </w:rPr>
        <w:t>ilihan yang Dilaksanakan</w:t>
      </w:r>
    </w:p>
    <w:p w:rsidR="000A53B4" w:rsidRPr="00BD6A5E" w:rsidRDefault="000A53B4" w:rsidP="00EE6317">
      <w:pPr>
        <w:numPr>
          <w:ilvl w:val="0"/>
          <w:numId w:val="199"/>
        </w:numPr>
        <w:spacing w:before="120" w:after="120" w:line="360" w:lineRule="auto"/>
        <w:ind w:left="1134" w:hanging="567"/>
        <w:jc w:val="both"/>
        <w:rPr>
          <w:rFonts w:ascii="Arial" w:hAnsi="Arial" w:cs="Arial"/>
          <w:b/>
          <w:bCs/>
          <w:color w:val="000000" w:themeColor="text1"/>
          <w:lang w:val="id-ID"/>
        </w:rPr>
      </w:pPr>
      <w:r w:rsidRPr="00BD6A5E">
        <w:rPr>
          <w:rFonts w:ascii="Arial" w:hAnsi="Arial" w:cs="Arial"/>
          <w:b/>
          <w:bCs/>
          <w:color w:val="000000" w:themeColor="text1"/>
          <w:lang w:val="id-ID"/>
        </w:rPr>
        <w:t>Kelautan dan Perikanan</w:t>
      </w:r>
    </w:p>
    <w:p w:rsidR="000A53B4" w:rsidRDefault="000A53B4" w:rsidP="00EE6317">
      <w:pPr>
        <w:spacing w:line="360" w:lineRule="auto"/>
        <w:ind w:left="1134" w:firstLine="567"/>
        <w:jc w:val="both"/>
        <w:rPr>
          <w:rFonts w:ascii="Arial" w:hAnsi="Arial" w:cs="Arial"/>
          <w:lang w:val="id-ID"/>
        </w:rPr>
      </w:pPr>
      <w:r w:rsidRPr="00BD6A5E">
        <w:rPr>
          <w:rFonts w:ascii="Arial" w:hAnsi="Arial" w:cs="Arial"/>
          <w:color w:val="000000" w:themeColor="text1"/>
        </w:rPr>
        <w:t xml:space="preserve">Penyelenggaraan urusan Kelautan dan Perikanan </w:t>
      </w:r>
      <w:r w:rsidR="00B33B2E" w:rsidRPr="00B33B2E">
        <w:rPr>
          <w:rFonts w:ascii="Arial" w:hAnsi="Arial" w:cs="Arial"/>
          <w:color w:val="000000" w:themeColor="text1"/>
        </w:rPr>
        <w:t>pada Tahun Anggaran 2016 mendapat alokasi APBD Provinsi Sumatera Barat sebesar</w:t>
      </w:r>
      <w:r w:rsidRPr="00BD6A5E">
        <w:rPr>
          <w:rFonts w:ascii="Arial" w:hAnsi="Arial" w:cs="Arial"/>
          <w:color w:val="000000" w:themeColor="text1"/>
        </w:rPr>
        <w:t xml:space="preserve"> Rp.21.263.218.000,-</w:t>
      </w:r>
      <w:r w:rsidR="00B33B2E">
        <w:rPr>
          <w:rFonts w:ascii="Arial" w:hAnsi="Arial" w:cs="Arial"/>
          <w:color w:val="000000" w:themeColor="text1"/>
        </w:rPr>
        <w:t xml:space="preserve"> </w:t>
      </w:r>
      <w:r w:rsidRPr="00BD6A5E">
        <w:rPr>
          <w:rFonts w:ascii="Arial" w:hAnsi="Arial" w:cs="Arial"/>
          <w:color w:val="000000" w:themeColor="text1"/>
        </w:rPr>
        <w:t xml:space="preserve">dengan realisasi </w:t>
      </w:r>
      <w:r w:rsidRPr="00BD6A5E">
        <w:rPr>
          <w:rFonts w:ascii="Arial" w:hAnsi="Arial" w:cs="Arial"/>
          <w:color w:val="000000" w:themeColor="text1"/>
          <w:lang w:val="id-ID"/>
        </w:rPr>
        <w:t>R</w:t>
      </w:r>
      <w:r w:rsidRPr="00BD6A5E">
        <w:rPr>
          <w:rFonts w:ascii="Arial" w:hAnsi="Arial" w:cs="Arial"/>
          <w:color w:val="000000" w:themeColor="text1"/>
        </w:rPr>
        <w:t>p.</w:t>
      </w:r>
      <w:r w:rsidRPr="00BD6A5E">
        <w:rPr>
          <w:rFonts w:ascii="Arial" w:hAnsi="Arial" w:cs="Arial"/>
          <w:color w:val="000000" w:themeColor="text1"/>
          <w:lang w:val="id-ID"/>
        </w:rPr>
        <w:t>1</w:t>
      </w:r>
      <w:r w:rsidRPr="00BD6A5E">
        <w:rPr>
          <w:rFonts w:ascii="Arial" w:hAnsi="Arial" w:cs="Arial"/>
          <w:color w:val="000000" w:themeColor="text1"/>
        </w:rPr>
        <w:t>8</w:t>
      </w:r>
      <w:r w:rsidRPr="00BD6A5E">
        <w:rPr>
          <w:rFonts w:ascii="Arial" w:hAnsi="Arial" w:cs="Arial"/>
          <w:color w:val="000000" w:themeColor="text1"/>
          <w:lang w:val="id-ID"/>
        </w:rPr>
        <w:t>.7</w:t>
      </w:r>
      <w:r w:rsidRPr="00BD6A5E">
        <w:rPr>
          <w:rFonts w:ascii="Arial" w:hAnsi="Arial" w:cs="Arial"/>
          <w:color w:val="000000" w:themeColor="text1"/>
        </w:rPr>
        <w:t>99</w:t>
      </w:r>
      <w:r w:rsidRPr="00BD6A5E">
        <w:rPr>
          <w:rFonts w:ascii="Arial" w:hAnsi="Arial" w:cs="Arial"/>
          <w:color w:val="000000" w:themeColor="text1"/>
          <w:lang w:val="id-ID"/>
        </w:rPr>
        <w:t>.</w:t>
      </w:r>
      <w:r w:rsidRPr="00BD6A5E">
        <w:rPr>
          <w:rFonts w:ascii="Arial" w:hAnsi="Arial" w:cs="Arial"/>
          <w:color w:val="000000" w:themeColor="text1"/>
        </w:rPr>
        <w:t>820</w:t>
      </w:r>
      <w:r w:rsidRPr="00BD6A5E">
        <w:rPr>
          <w:rFonts w:ascii="Arial" w:hAnsi="Arial" w:cs="Arial"/>
          <w:color w:val="000000" w:themeColor="text1"/>
          <w:lang w:val="id-ID"/>
        </w:rPr>
        <w:t>.</w:t>
      </w:r>
      <w:r w:rsidRPr="00BD6A5E">
        <w:rPr>
          <w:rFonts w:ascii="Arial" w:hAnsi="Arial" w:cs="Arial"/>
          <w:color w:val="000000" w:themeColor="text1"/>
        </w:rPr>
        <w:t>545,- (88,41%),</w:t>
      </w:r>
      <w:r w:rsidRPr="00BD6A5E">
        <w:rPr>
          <w:rFonts w:ascii="Arial" w:hAnsi="Arial" w:cs="Arial"/>
          <w:color w:val="000000" w:themeColor="text1"/>
          <w:lang w:val="id-ID"/>
        </w:rPr>
        <w:t xml:space="preserve"> </w:t>
      </w:r>
      <w:r w:rsidR="00B33B2E" w:rsidRPr="00C52308">
        <w:rPr>
          <w:rFonts w:ascii="Arial" w:hAnsi="Arial" w:cs="Arial"/>
        </w:rPr>
        <w:t xml:space="preserve">untuk melaksanakan program dan kegiatan </w:t>
      </w:r>
      <w:r w:rsidR="00B33B2E" w:rsidRPr="00B93A7C">
        <w:rPr>
          <w:rFonts w:ascii="Arial" w:hAnsi="Arial" w:cs="Arial"/>
          <w:lang w:val="id-ID"/>
        </w:rPr>
        <w:t>dengan rincian sebagai berikut</w:t>
      </w:r>
      <w:r w:rsidR="00B33B2E" w:rsidRPr="00C52308">
        <w:rPr>
          <w:rFonts w:ascii="Arial" w:hAnsi="Arial" w:cs="Arial"/>
        </w:rPr>
        <w:t xml:space="preserve"> :</w:t>
      </w:r>
    </w:p>
    <w:p w:rsidR="009B1ECA" w:rsidRPr="009B1ECA" w:rsidRDefault="009B1ECA" w:rsidP="00EE6317">
      <w:pPr>
        <w:spacing w:line="360" w:lineRule="auto"/>
        <w:ind w:left="1134" w:firstLine="567"/>
        <w:jc w:val="both"/>
        <w:rPr>
          <w:rFonts w:ascii="Arial" w:hAnsi="Arial" w:cs="Arial"/>
          <w:color w:val="000000" w:themeColor="text1"/>
          <w:lang w:val="id-ID"/>
        </w:rPr>
      </w:pPr>
    </w:p>
    <w:p w:rsidR="000A53B4" w:rsidRPr="00BD6A5E" w:rsidRDefault="000A53B4" w:rsidP="00EE6317">
      <w:pPr>
        <w:numPr>
          <w:ilvl w:val="0"/>
          <w:numId w:val="4"/>
        </w:numPr>
        <w:tabs>
          <w:tab w:val="left" w:pos="1701"/>
        </w:tabs>
        <w:spacing w:before="120" w:after="120" w:line="360" w:lineRule="auto"/>
        <w:ind w:left="1701" w:hanging="567"/>
        <w:jc w:val="both"/>
        <w:rPr>
          <w:rFonts w:ascii="Arial" w:hAnsi="Arial" w:cs="Arial"/>
          <w:b/>
          <w:bCs/>
          <w:color w:val="000000" w:themeColor="text1"/>
          <w:lang w:val="id-ID"/>
        </w:rPr>
      </w:pPr>
      <w:r w:rsidRPr="00BD6A5E">
        <w:rPr>
          <w:rFonts w:ascii="Arial" w:hAnsi="Arial" w:cs="Arial"/>
          <w:b/>
          <w:bCs/>
          <w:color w:val="000000" w:themeColor="text1"/>
          <w:lang w:val="id-ID"/>
        </w:rPr>
        <w:lastRenderedPageBreak/>
        <w:t>Program dan Kegiatan</w:t>
      </w:r>
    </w:p>
    <w:p w:rsidR="000A53B4" w:rsidRPr="00BD6A5E" w:rsidRDefault="000A53B4" w:rsidP="00EE6317">
      <w:pPr>
        <w:pStyle w:val="BodyText2CharChar"/>
        <w:numPr>
          <w:ilvl w:val="0"/>
          <w:numId w:val="200"/>
        </w:numPr>
        <w:tabs>
          <w:tab w:val="clear" w:pos="2381"/>
          <w:tab w:val="left" w:pos="2268"/>
        </w:tabs>
        <w:spacing w:after="0" w:line="360" w:lineRule="auto"/>
        <w:ind w:left="2268" w:hanging="567"/>
        <w:jc w:val="both"/>
        <w:rPr>
          <w:rFonts w:ascii="Arial" w:eastAsia="Batang" w:hAnsi="Arial" w:cs="Arial"/>
          <w:color w:val="000000" w:themeColor="text1"/>
        </w:rPr>
      </w:pPr>
      <w:r w:rsidRPr="00BD6A5E">
        <w:rPr>
          <w:rFonts w:ascii="Arial" w:eastAsia="Batang" w:hAnsi="Arial" w:cs="Arial"/>
          <w:bCs/>
          <w:color w:val="000000" w:themeColor="text1"/>
        </w:rPr>
        <w:t>Program  Pelayanan Administrasi Perkantoran.</w:t>
      </w:r>
    </w:p>
    <w:p w:rsidR="000A53B4" w:rsidRPr="000579C8" w:rsidRDefault="000A53B4" w:rsidP="00EE6317">
      <w:pPr>
        <w:pStyle w:val="BodyText2CharChar"/>
        <w:numPr>
          <w:ilvl w:val="0"/>
          <w:numId w:val="200"/>
        </w:numPr>
        <w:tabs>
          <w:tab w:val="clear" w:pos="2381"/>
          <w:tab w:val="left" w:pos="2268"/>
        </w:tabs>
        <w:spacing w:after="0" w:line="360" w:lineRule="auto"/>
        <w:ind w:left="2268" w:hanging="567"/>
        <w:jc w:val="both"/>
        <w:rPr>
          <w:rFonts w:ascii="Arial" w:eastAsia="Batang" w:hAnsi="Arial" w:cs="Arial"/>
          <w:bCs/>
          <w:color w:val="000000" w:themeColor="text1"/>
        </w:rPr>
      </w:pPr>
      <w:r w:rsidRPr="00BD6A5E">
        <w:rPr>
          <w:rFonts w:ascii="Arial" w:eastAsia="Batang" w:hAnsi="Arial" w:cs="Arial"/>
          <w:bCs/>
          <w:color w:val="000000" w:themeColor="text1"/>
        </w:rPr>
        <w:t>Program Peningkatan Sarana dan Prasarana Aparatur.</w:t>
      </w:r>
    </w:p>
    <w:p w:rsidR="000A53B4" w:rsidRPr="000579C8" w:rsidRDefault="000A53B4" w:rsidP="00EE6317">
      <w:pPr>
        <w:pStyle w:val="BodyText2CharChar"/>
        <w:numPr>
          <w:ilvl w:val="0"/>
          <w:numId w:val="200"/>
        </w:numPr>
        <w:tabs>
          <w:tab w:val="clear" w:pos="2381"/>
          <w:tab w:val="left" w:pos="2268"/>
        </w:tabs>
        <w:spacing w:after="0" w:line="360" w:lineRule="auto"/>
        <w:ind w:left="2268" w:hanging="567"/>
        <w:jc w:val="both"/>
        <w:rPr>
          <w:rFonts w:ascii="Arial" w:eastAsia="Batang" w:hAnsi="Arial" w:cs="Arial"/>
          <w:bCs/>
          <w:color w:val="000000" w:themeColor="text1"/>
        </w:rPr>
      </w:pPr>
      <w:r w:rsidRPr="00BD6A5E">
        <w:rPr>
          <w:rFonts w:ascii="Arial" w:eastAsia="Batang" w:hAnsi="Arial" w:cs="Arial"/>
          <w:bCs/>
          <w:color w:val="000000" w:themeColor="text1"/>
        </w:rPr>
        <w:t>Program Peningkatan Disiplin Aparatur</w:t>
      </w:r>
      <w:r w:rsidRPr="000579C8">
        <w:rPr>
          <w:rFonts w:ascii="Arial" w:eastAsia="Batang" w:hAnsi="Arial" w:cs="Arial"/>
          <w:bCs/>
          <w:color w:val="000000" w:themeColor="text1"/>
        </w:rPr>
        <w:t>.</w:t>
      </w:r>
    </w:p>
    <w:p w:rsidR="000A53B4" w:rsidRPr="000579C8" w:rsidRDefault="000A53B4" w:rsidP="00EE6317">
      <w:pPr>
        <w:pStyle w:val="BodyText2CharChar"/>
        <w:numPr>
          <w:ilvl w:val="0"/>
          <w:numId w:val="200"/>
        </w:numPr>
        <w:tabs>
          <w:tab w:val="clear" w:pos="2381"/>
          <w:tab w:val="left" w:pos="2268"/>
        </w:tabs>
        <w:spacing w:after="0" w:line="360" w:lineRule="auto"/>
        <w:ind w:left="2268" w:hanging="567"/>
        <w:jc w:val="both"/>
        <w:rPr>
          <w:rFonts w:ascii="Arial" w:eastAsia="Batang" w:hAnsi="Arial" w:cs="Arial"/>
          <w:bCs/>
          <w:color w:val="000000" w:themeColor="text1"/>
        </w:rPr>
      </w:pPr>
      <w:r w:rsidRPr="00BD6A5E">
        <w:rPr>
          <w:rFonts w:ascii="Arial" w:eastAsia="Batang" w:hAnsi="Arial" w:cs="Arial"/>
          <w:bCs/>
          <w:color w:val="000000" w:themeColor="text1"/>
        </w:rPr>
        <w:t>Program Peningkatan Kapasitas Sumberdaya Aparatur</w:t>
      </w:r>
      <w:r w:rsidRPr="000579C8">
        <w:rPr>
          <w:rFonts w:ascii="Arial" w:eastAsia="Batang" w:hAnsi="Arial" w:cs="Arial"/>
          <w:bCs/>
          <w:color w:val="000000" w:themeColor="text1"/>
        </w:rPr>
        <w:t>.</w:t>
      </w:r>
    </w:p>
    <w:p w:rsidR="000A53B4" w:rsidRPr="000579C8" w:rsidRDefault="000A53B4" w:rsidP="00EE6317">
      <w:pPr>
        <w:pStyle w:val="BodyText2CharChar"/>
        <w:numPr>
          <w:ilvl w:val="0"/>
          <w:numId w:val="200"/>
        </w:numPr>
        <w:tabs>
          <w:tab w:val="clear" w:pos="2381"/>
          <w:tab w:val="left" w:pos="2268"/>
        </w:tabs>
        <w:spacing w:after="0" w:line="360" w:lineRule="auto"/>
        <w:ind w:left="2268" w:hanging="567"/>
        <w:jc w:val="both"/>
        <w:rPr>
          <w:rFonts w:ascii="Arial" w:eastAsia="Batang" w:hAnsi="Arial" w:cs="Arial"/>
          <w:bCs/>
          <w:color w:val="000000" w:themeColor="text1"/>
        </w:rPr>
      </w:pPr>
      <w:r w:rsidRPr="00BD6A5E">
        <w:rPr>
          <w:rFonts w:ascii="Arial" w:eastAsia="Batang" w:hAnsi="Arial" w:cs="Arial"/>
          <w:bCs/>
          <w:color w:val="000000" w:themeColor="text1"/>
        </w:rPr>
        <w:t>Program Peningkatan Pengembangan Sistem Pelaporan Capaian Kinerja dan Keuangan.</w:t>
      </w:r>
    </w:p>
    <w:p w:rsidR="000A53B4" w:rsidRPr="000579C8" w:rsidRDefault="000A53B4" w:rsidP="00EE6317">
      <w:pPr>
        <w:pStyle w:val="BodyText2CharChar"/>
        <w:numPr>
          <w:ilvl w:val="0"/>
          <w:numId w:val="200"/>
        </w:numPr>
        <w:tabs>
          <w:tab w:val="clear" w:pos="2381"/>
          <w:tab w:val="left" w:pos="2268"/>
        </w:tabs>
        <w:spacing w:after="0" w:line="360" w:lineRule="auto"/>
        <w:ind w:left="2268" w:hanging="567"/>
        <w:jc w:val="both"/>
        <w:rPr>
          <w:rFonts w:ascii="Arial" w:eastAsia="Batang" w:hAnsi="Arial" w:cs="Arial"/>
          <w:bCs/>
          <w:color w:val="000000" w:themeColor="text1"/>
        </w:rPr>
      </w:pPr>
      <w:r w:rsidRPr="00BD6A5E">
        <w:rPr>
          <w:rFonts w:ascii="Arial" w:eastAsia="Batang" w:hAnsi="Arial" w:cs="Arial"/>
          <w:bCs/>
          <w:color w:val="000000" w:themeColor="text1"/>
        </w:rPr>
        <w:t>Program Pengembangan Ekonomi Maritim</w:t>
      </w:r>
      <w:r w:rsidR="00B33B2E">
        <w:rPr>
          <w:rFonts w:ascii="Arial" w:eastAsia="Batang" w:hAnsi="Arial" w:cs="Arial"/>
          <w:bCs/>
          <w:color w:val="000000" w:themeColor="text1"/>
        </w:rPr>
        <w:t>,</w:t>
      </w:r>
      <w:r w:rsidRPr="000579C8">
        <w:rPr>
          <w:rFonts w:ascii="Arial" w:eastAsia="Batang" w:hAnsi="Arial" w:cs="Arial"/>
          <w:bCs/>
          <w:color w:val="000000" w:themeColor="text1"/>
        </w:rPr>
        <w:t xml:space="preserve"> </w:t>
      </w:r>
      <w:r w:rsidR="00B33B2E" w:rsidRPr="000579C8">
        <w:rPr>
          <w:rFonts w:ascii="Arial" w:eastAsia="Batang" w:hAnsi="Arial" w:cs="Arial"/>
          <w:bCs/>
          <w:color w:val="000000" w:themeColor="text1"/>
        </w:rPr>
        <w:t xml:space="preserve">dengan </w:t>
      </w:r>
      <w:r w:rsidRPr="000579C8">
        <w:rPr>
          <w:rFonts w:ascii="Arial" w:eastAsia="Batang" w:hAnsi="Arial" w:cs="Arial"/>
          <w:bCs/>
          <w:color w:val="000000" w:themeColor="text1"/>
        </w:rPr>
        <w:t>kegiatan: Bimtek Penerapan Cara Penanganan Ikan yang Baik di Atas Kapal; Peningkatan Penggunaan Set Gillnet Pemberdayaan Nelayan; Peningkatan Penggunaan Alat Tangkap Trammel; Net Peningkatan Penggunaan Sarana Mesin Tempel Bagi Nelayan Tradisional; Peningkatan Penggunaan Sarana Mesin Longtail Bagi Nelayan Tradisional; Sosialisasi Kartu Nelayan; Peningkatan Sarana dan Prasarana Pelabuhan Perikanan Pantai (PPP) Sikakap; Peningkatan Sarana dan Prasarana Pelabuhan Perikanan Pantai (PPP) Carocok Tarusan; dan Peningkatan Penggunaan Kapal Purse Seine Bagi Nelayan (DAK).</w:t>
      </w:r>
    </w:p>
    <w:p w:rsidR="000A53B4" w:rsidRPr="00BD6A5E" w:rsidRDefault="000A53B4" w:rsidP="00EE6317">
      <w:pPr>
        <w:pStyle w:val="BodyText2CharChar"/>
        <w:numPr>
          <w:ilvl w:val="0"/>
          <w:numId w:val="200"/>
        </w:numPr>
        <w:tabs>
          <w:tab w:val="clear" w:pos="2381"/>
          <w:tab w:val="left" w:pos="2268"/>
        </w:tabs>
        <w:spacing w:after="0" w:line="360" w:lineRule="auto"/>
        <w:ind w:left="2268" w:hanging="567"/>
        <w:jc w:val="both"/>
        <w:rPr>
          <w:rFonts w:ascii="Arial" w:eastAsia="Batang" w:hAnsi="Arial" w:cs="Arial"/>
          <w:bCs/>
          <w:color w:val="000000" w:themeColor="text1"/>
        </w:rPr>
      </w:pPr>
      <w:r w:rsidRPr="00BD6A5E">
        <w:rPr>
          <w:rFonts w:ascii="Arial" w:eastAsia="Batang" w:hAnsi="Arial" w:cs="Arial"/>
          <w:bCs/>
          <w:color w:val="000000" w:themeColor="text1"/>
        </w:rPr>
        <w:t>Program Rehabilitasi, Konservasi, Pengawasan dan Pengendalian Sumberdaya Kelautan dan Perikanan</w:t>
      </w:r>
      <w:r w:rsidR="00B33B2E">
        <w:rPr>
          <w:rFonts w:ascii="Arial" w:eastAsia="Batang" w:hAnsi="Arial" w:cs="Arial"/>
          <w:bCs/>
          <w:color w:val="000000" w:themeColor="text1"/>
        </w:rPr>
        <w:t>,</w:t>
      </w:r>
      <w:r w:rsidRPr="00BD6A5E">
        <w:rPr>
          <w:rFonts w:ascii="Arial" w:eastAsia="Batang" w:hAnsi="Arial" w:cs="Arial"/>
          <w:bCs/>
          <w:color w:val="000000" w:themeColor="text1"/>
        </w:rPr>
        <w:t xml:space="preserve"> </w:t>
      </w:r>
      <w:r w:rsidR="00B33B2E" w:rsidRPr="00BD6A5E">
        <w:rPr>
          <w:rFonts w:ascii="Arial" w:eastAsia="Batang" w:hAnsi="Arial" w:cs="Arial"/>
          <w:bCs/>
          <w:color w:val="000000" w:themeColor="text1"/>
        </w:rPr>
        <w:t xml:space="preserve">dengan </w:t>
      </w:r>
      <w:r w:rsidRPr="00BD6A5E">
        <w:rPr>
          <w:rFonts w:ascii="Arial" w:eastAsia="Batang" w:hAnsi="Arial" w:cs="Arial"/>
          <w:bCs/>
          <w:color w:val="000000" w:themeColor="text1"/>
        </w:rPr>
        <w:t xml:space="preserve">kegiatan: </w:t>
      </w:r>
      <w:r w:rsidRPr="000579C8">
        <w:rPr>
          <w:rFonts w:ascii="Arial" w:eastAsia="Batang" w:hAnsi="Arial" w:cs="Arial"/>
          <w:bCs/>
          <w:color w:val="000000" w:themeColor="text1"/>
        </w:rPr>
        <w:t>Restocking Ikan di Perairan Umum; Peningkatan Pemberdayaan Masyarakat Pesisir dalam Menghadapi Bencana; Gerakan Bersih Pantai; Forum Koordinasi Pelestarian Penyu; Pengawasan Sumberdaya Kelautan dan Perikanan; Sosialisasi Penerbitan Kapal Perikanan (SIUP, SIPI/SIKPI) dan Peraturan Perizinan Kapal Perikanan; Koordinasi Perizinan Usaha Perikanan Tangkap; Review Rencana Zonasi Wilayah Pesisir dan Pulau-Pulau Kecil; Penyediaan Sarana dan Prasarana Konservasi Perairan Pesisir dan Pulau-Pulau Kecil (DAK); Penyediaan Sarana dan Prasarana Pengawasan Sumberdaya Kelautan dan Perikanan (DAK).</w:t>
      </w:r>
    </w:p>
    <w:p w:rsidR="000A53B4" w:rsidRPr="00BD6A5E" w:rsidRDefault="000A53B4" w:rsidP="00EE6317">
      <w:pPr>
        <w:numPr>
          <w:ilvl w:val="0"/>
          <w:numId w:val="4"/>
        </w:numPr>
        <w:tabs>
          <w:tab w:val="left" w:pos="1701"/>
        </w:tabs>
        <w:spacing w:before="120" w:after="120" w:line="360" w:lineRule="auto"/>
        <w:ind w:left="1701" w:hanging="567"/>
        <w:jc w:val="both"/>
        <w:rPr>
          <w:rFonts w:ascii="Arial" w:eastAsia="Batang" w:hAnsi="Arial" w:cs="Arial"/>
          <w:b/>
          <w:color w:val="000000" w:themeColor="text1"/>
          <w:lang w:val="id-ID"/>
        </w:rPr>
      </w:pPr>
      <w:r w:rsidRPr="007837D1">
        <w:rPr>
          <w:rFonts w:ascii="Arial" w:hAnsi="Arial" w:cs="Arial"/>
          <w:b/>
          <w:bCs/>
          <w:color w:val="000000" w:themeColor="text1"/>
          <w:lang w:val="id-ID"/>
        </w:rPr>
        <w:lastRenderedPageBreak/>
        <w:t>Realisasi</w:t>
      </w:r>
      <w:r w:rsidRPr="00BD6A5E">
        <w:rPr>
          <w:rFonts w:ascii="Arial" w:eastAsia="Batang" w:hAnsi="Arial" w:cs="Arial"/>
          <w:b/>
          <w:color w:val="000000" w:themeColor="text1"/>
          <w:lang w:val="id-ID"/>
        </w:rPr>
        <w:t xml:space="preserve"> Pelaksanaan Program Dan Kegiatan</w:t>
      </w:r>
    </w:p>
    <w:p w:rsidR="000A53B4" w:rsidRPr="00BD6A5E" w:rsidRDefault="000A53B4" w:rsidP="00EE6317">
      <w:pPr>
        <w:pStyle w:val="program1"/>
        <w:numPr>
          <w:ilvl w:val="0"/>
          <w:numId w:val="201"/>
        </w:numPr>
        <w:tabs>
          <w:tab w:val="clear" w:pos="360"/>
          <w:tab w:val="left" w:pos="2268"/>
        </w:tabs>
        <w:spacing w:line="360" w:lineRule="auto"/>
        <w:ind w:left="2268" w:hanging="567"/>
        <w:rPr>
          <w:rFonts w:ascii="Arial" w:eastAsia="Batang" w:hAnsi="Arial" w:cs="Arial"/>
          <w:color w:val="000000" w:themeColor="text1"/>
          <w:szCs w:val="24"/>
          <w:lang w:val="en-US"/>
        </w:rPr>
      </w:pPr>
      <w:r w:rsidRPr="00BD6A5E">
        <w:rPr>
          <w:rFonts w:ascii="Arial" w:eastAsia="Batang" w:hAnsi="Arial" w:cs="Arial"/>
          <w:bCs/>
          <w:color w:val="000000" w:themeColor="text1"/>
          <w:szCs w:val="24"/>
          <w:lang w:val="en-US"/>
        </w:rPr>
        <w:t>Program  Pelayanan Administrasi Perkantoran</w:t>
      </w:r>
      <w:r w:rsidRPr="00BD6A5E">
        <w:rPr>
          <w:rFonts w:ascii="Arial" w:eastAsia="Batang" w:hAnsi="Arial" w:cs="Arial"/>
          <w:bCs/>
          <w:color w:val="000000" w:themeColor="text1"/>
          <w:szCs w:val="24"/>
        </w:rPr>
        <w:t xml:space="preserve">, dengan </w:t>
      </w:r>
      <w:r w:rsidRPr="00BD6A5E">
        <w:rPr>
          <w:rFonts w:ascii="Arial" w:eastAsia="Batang" w:hAnsi="Arial" w:cs="Arial"/>
          <w:bCs/>
          <w:color w:val="000000" w:themeColor="text1"/>
          <w:szCs w:val="24"/>
          <w:lang w:val="id-ID"/>
        </w:rPr>
        <w:t xml:space="preserve">anggaran </w:t>
      </w:r>
      <w:r w:rsidRPr="00BD6A5E">
        <w:rPr>
          <w:rFonts w:ascii="Arial" w:eastAsia="Batang" w:hAnsi="Arial" w:cs="Arial"/>
          <w:bCs/>
          <w:color w:val="000000" w:themeColor="text1"/>
          <w:szCs w:val="24"/>
        </w:rPr>
        <w:t>Rp.3.647.455.000,-</w:t>
      </w:r>
      <w:r w:rsidRPr="00BD6A5E">
        <w:rPr>
          <w:rFonts w:ascii="Arial" w:eastAsia="Batang" w:hAnsi="Arial" w:cs="Arial"/>
          <w:bCs/>
          <w:color w:val="000000" w:themeColor="text1"/>
          <w:szCs w:val="24"/>
          <w:lang w:val="id-ID"/>
        </w:rPr>
        <w:t xml:space="preserve"> dan </w:t>
      </w:r>
      <w:r w:rsidRPr="00BD6A5E">
        <w:rPr>
          <w:rFonts w:ascii="Arial" w:eastAsia="Batang" w:hAnsi="Arial" w:cs="Arial"/>
          <w:bCs/>
          <w:color w:val="000000" w:themeColor="text1"/>
          <w:szCs w:val="24"/>
        </w:rPr>
        <w:t xml:space="preserve">realisasi </w:t>
      </w:r>
      <w:r w:rsidRPr="00BD6A5E">
        <w:rPr>
          <w:rFonts w:ascii="Arial" w:eastAsia="Batang" w:hAnsi="Arial" w:cs="Arial"/>
          <w:bCs/>
          <w:color w:val="000000" w:themeColor="text1"/>
          <w:szCs w:val="24"/>
          <w:lang w:val="id-ID"/>
        </w:rPr>
        <w:t xml:space="preserve">sebesar </w:t>
      </w:r>
      <w:r w:rsidRPr="00BD6A5E">
        <w:rPr>
          <w:rFonts w:ascii="Arial" w:eastAsia="Batang" w:hAnsi="Arial" w:cs="Arial"/>
          <w:bCs/>
          <w:color w:val="000000" w:themeColor="text1"/>
          <w:szCs w:val="24"/>
        </w:rPr>
        <w:t>Rp.2.888.292.687,- (79,18</w:t>
      </w:r>
      <w:r w:rsidRPr="00BD6A5E">
        <w:rPr>
          <w:rFonts w:ascii="Arial" w:eastAsia="Batang" w:hAnsi="Arial" w:cs="Arial"/>
          <w:bCs/>
          <w:color w:val="000000" w:themeColor="text1"/>
          <w:szCs w:val="24"/>
          <w:lang w:val="id-ID"/>
        </w:rPr>
        <w:t>%</w:t>
      </w:r>
      <w:r w:rsidRPr="00BD6A5E">
        <w:rPr>
          <w:rFonts w:ascii="Arial" w:eastAsia="Batang" w:hAnsi="Arial" w:cs="Arial"/>
          <w:bCs/>
          <w:color w:val="000000" w:themeColor="text1"/>
          <w:szCs w:val="24"/>
        </w:rPr>
        <w:t>)</w:t>
      </w:r>
      <w:r w:rsidRPr="00BD6A5E">
        <w:rPr>
          <w:rFonts w:ascii="Arial" w:eastAsia="Batang" w:hAnsi="Arial" w:cs="Arial"/>
          <w:bCs/>
          <w:color w:val="000000" w:themeColor="text1"/>
          <w:szCs w:val="24"/>
          <w:lang w:val="id-ID"/>
        </w:rPr>
        <w:t>.</w:t>
      </w:r>
    </w:p>
    <w:p w:rsidR="000A53B4" w:rsidRPr="007837D1" w:rsidRDefault="000A53B4" w:rsidP="00EE6317">
      <w:pPr>
        <w:pStyle w:val="program1"/>
        <w:numPr>
          <w:ilvl w:val="0"/>
          <w:numId w:val="201"/>
        </w:numPr>
        <w:tabs>
          <w:tab w:val="clear" w:pos="360"/>
          <w:tab w:val="left" w:pos="2268"/>
        </w:tabs>
        <w:spacing w:line="360" w:lineRule="auto"/>
        <w:ind w:left="2268" w:hanging="567"/>
        <w:rPr>
          <w:rFonts w:ascii="Arial" w:eastAsia="Batang" w:hAnsi="Arial" w:cs="Arial"/>
          <w:bCs/>
          <w:color w:val="000000" w:themeColor="text1"/>
          <w:szCs w:val="24"/>
          <w:lang w:val="id-ID"/>
        </w:rPr>
      </w:pPr>
      <w:r w:rsidRPr="007837D1">
        <w:rPr>
          <w:rFonts w:ascii="Arial" w:eastAsia="Batang" w:hAnsi="Arial" w:cs="Arial"/>
          <w:bCs/>
          <w:color w:val="000000" w:themeColor="text1"/>
          <w:szCs w:val="24"/>
          <w:lang w:val="id-ID"/>
        </w:rPr>
        <w:t>Program Peningkatan Sarana dan Prasarana Aparatur, dengan anggaran Rp.1.508.750.000,- dan realisasi sebesar Rp.1.283.896.425,- (85,10%).</w:t>
      </w:r>
    </w:p>
    <w:p w:rsidR="000A53B4" w:rsidRPr="007837D1" w:rsidRDefault="000A53B4" w:rsidP="00EE6317">
      <w:pPr>
        <w:pStyle w:val="program1"/>
        <w:numPr>
          <w:ilvl w:val="0"/>
          <w:numId w:val="201"/>
        </w:numPr>
        <w:tabs>
          <w:tab w:val="clear" w:pos="360"/>
          <w:tab w:val="left" w:pos="2268"/>
        </w:tabs>
        <w:spacing w:line="360" w:lineRule="auto"/>
        <w:ind w:left="2268" w:hanging="567"/>
        <w:rPr>
          <w:rFonts w:ascii="Arial" w:eastAsia="Batang" w:hAnsi="Arial" w:cs="Arial"/>
          <w:bCs/>
          <w:color w:val="000000" w:themeColor="text1"/>
          <w:szCs w:val="24"/>
          <w:lang w:val="id-ID"/>
        </w:rPr>
      </w:pPr>
      <w:r w:rsidRPr="007837D1">
        <w:rPr>
          <w:rFonts w:ascii="Arial" w:eastAsia="Batang" w:hAnsi="Arial" w:cs="Arial"/>
          <w:bCs/>
          <w:color w:val="000000" w:themeColor="text1"/>
          <w:szCs w:val="24"/>
          <w:lang w:val="id-ID"/>
        </w:rPr>
        <w:t>Program Peningkatan Disiplin Aparatur, dengan anggaran Rp.113.400.000,- dan realisasi sebesar Rp.104.136.200,- (91,83%).</w:t>
      </w:r>
    </w:p>
    <w:p w:rsidR="000A53B4" w:rsidRPr="007837D1" w:rsidRDefault="000A53B4" w:rsidP="00EE6317">
      <w:pPr>
        <w:pStyle w:val="program1"/>
        <w:numPr>
          <w:ilvl w:val="0"/>
          <w:numId w:val="201"/>
        </w:numPr>
        <w:tabs>
          <w:tab w:val="clear" w:pos="360"/>
          <w:tab w:val="left" w:pos="2268"/>
        </w:tabs>
        <w:spacing w:line="360" w:lineRule="auto"/>
        <w:ind w:left="2268" w:hanging="567"/>
        <w:rPr>
          <w:rFonts w:ascii="Arial" w:eastAsia="Batang" w:hAnsi="Arial" w:cs="Arial"/>
          <w:bCs/>
          <w:color w:val="000000" w:themeColor="text1"/>
          <w:szCs w:val="24"/>
          <w:lang w:val="id-ID"/>
        </w:rPr>
      </w:pPr>
      <w:r w:rsidRPr="007837D1">
        <w:rPr>
          <w:rFonts w:ascii="Arial" w:eastAsia="Batang" w:hAnsi="Arial" w:cs="Arial"/>
          <w:bCs/>
          <w:color w:val="000000" w:themeColor="text1"/>
          <w:szCs w:val="24"/>
          <w:lang w:val="id-ID"/>
        </w:rPr>
        <w:t>Program Peningkatan Kapasitas Sumberdaya Aparatur, dengan anggaran Rp.150.000.000,- realisasi Rp.91.749.500,- (61,17%).</w:t>
      </w:r>
    </w:p>
    <w:p w:rsidR="000A53B4" w:rsidRPr="007837D1" w:rsidRDefault="000A53B4" w:rsidP="00EE6317">
      <w:pPr>
        <w:pStyle w:val="program1"/>
        <w:numPr>
          <w:ilvl w:val="0"/>
          <w:numId w:val="201"/>
        </w:numPr>
        <w:tabs>
          <w:tab w:val="clear" w:pos="360"/>
          <w:tab w:val="left" w:pos="2268"/>
        </w:tabs>
        <w:spacing w:line="360" w:lineRule="auto"/>
        <w:ind w:left="2268" w:hanging="567"/>
        <w:rPr>
          <w:rFonts w:ascii="Arial" w:eastAsia="Batang" w:hAnsi="Arial" w:cs="Arial"/>
          <w:bCs/>
          <w:color w:val="000000" w:themeColor="text1"/>
          <w:szCs w:val="24"/>
          <w:lang w:val="id-ID"/>
        </w:rPr>
      </w:pPr>
      <w:r w:rsidRPr="007837D1">
        <w:rPr>
          <w:rFonts w:ascii="Arial" w:eastAsia="Batang" w:hAnsi="Arial" w:cs="Arial"/>
          <w:bCs/>
          <w:color w:val="000000" w:themeColor="text1"/>
          <w:szCs w:val="24"/>
          <w:lang w:val="id-ID"/>
        </w:rPr>
        <w:t>Program Peningkatan Pengembangan Sistem Pelaporan Capaian Kinerja dan Keuangan, dengan anggaran Rp.1.123.535.000,- dan realisasi sebesar Rp.1.086.250.833,- (96,68%).</w:t>
      </w:r>
    </w:p>
    <w:p w:rsidR="000A53B4" w:rsidRPr="007837D1" w:rsidRDefault="000A53B4" w:rsidP="00EE6317">
      <w:pPr>
        <w:pStyle w:val="program1"/>
        <w:numPr>
          <w:ilvl w:val="0"/>
          <w:numId w:val="201"/>
        </w:numPr>
        <w:tabs>
          <w:tab w:val="clear" w:pos="360"/>
          <w:tab w:val="left" w:pos="2268"/>
        </w:tabs>
        <w:spacing w:line="360" w:lineRule="auto"/>
        <w:ind w:left="2268" w:hanging="567"/>
        <w:rPr>
          <w:rFonts w:ascii="Arial" w:eastAsia="Batang" w:hAnsi="Arial" w:cs="Arial"/>
          <w:bCs/>
          <w:color w:val="000000" w:themeColor="text1"/>
          <w:szCs w:val="24"/>
          <w:lang w:val="id-ID"/>
        </w:rPr>
      </w:pPr>
      <w:r w:rsidRPr="007837D1">
        <w:rPr>
          <w:rFonts w:ascii="Arial" w:eastAsia="Batang" w:hAnsi="Arial" w:cs="Arial"/>
          <w:bCs/>
          <w:color w:val="000000" w:themeColor="text1"/>
          <w:szCs w:val="24"/>
          <w:lang w:val="id-ID"/>
        </w:rPr>
        <w:t>Program Pengembangan Ekonomi Maritim, dengan anggaran Rp.11.505.238.000,- dan realisasi sebesar Rp.10.566.113.550,- (91,84%). Dengan output</w:t>
      </w:r>
      <w:r w:rsidR="009B19CB">
        <w:rPr>
          <w:rFonts w:ascii="Arial" w:eastAsia="Batang" w:hAnsi="Arial" w:cs="Arial"/>
          <w:bCs/>
          <w:color w:val="000000" w:themeColor="text1"/>
          <w:szCs w:val="24"/>
          <w:lang w:val="en-US"/>
        </w:rPr>
        <w:t xml:space="preserve"> </w:t>
      </w:r>
      <w:r w:rsidRPr="007837D1">
        <w:rPr>
          <w:rFonts w:ascii="Arial" w:eastAsia="Batang" w:hAnsi="Arial" w:cs="Arial"/>
          <w:bCs/>
          <w:color w:val="000000" w:themeColor="text1"/>
          <w:szCs w:val="24"/>
          <w:lang w:val="id-ID"/>
        </w:rPr>
        <w:t xml:space="preserve">: Terlaksananya Bimtek Penerapan Cara Penanganan Ikan yang Baik di atas Kapal di 3 lokasi yaitu: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Kepulauan Mentawai pada tanggal 3 Juni 2016 di Aula Kantor Kepala Desa Siberut dengan jumlah peserta 25 orang,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Pasaman Barat dihadiri oleh peserta bimtek sebanyak 25 orang  pada tanggal 27 Mei 2016 di Aula TPI Air Bangis, dan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Pesisir Selatan sebanyak 25 orang pada tanggal 20 Mei 2016 di Aula Sekaya Maritim Carocok; Terlaksananya Pertemuan Pembinaan pada bulan Maret 2016 di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Padang Pariaman, Kota Padang dan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Pesisir Selatan dengan tujuan dari pertemuan untuk menjaga kelestarian sumberdaya, dan pertemuan pelatihan alat tangkap gillnet </w:t>
      </w:r>
      <w:r w:rsidRPr="007837D1">
        <w:rPr>
          <w:rFonts w:ascii="Arial" w:eastAsia="Batang" w:hAnsi="Arial" w:cs="Arial"/>
          <w:bCs/>
          <w:color w:val="000000" w:themeColor="text1"/>
          <w:szCs w:val="24"/>
          <w:lang w:val="id-ID"/>
        </w:rPr>
        <w:lastRenderedPageBreak/>
        <w:t>pada kelompok usaha sepakat di Kuranji Hilir Kecamatan Sungai Limau yang diikuti oleh 15 orang peserta.</w:t>
      </w:r>
    </w:p>
    <w:p w:rsidR="000A53B4" w:rsidRPr="007837D1" w:rsidRDefault="000A53B4" w:rsidP="00EE6317">
      <w:pPr>
        <w:pStyle w:val="program1"/>
        <w:numPr>
          <w:ilvl w:val="0"/>
          <w:numId w:val="201"/>
        </w:numPr>
        <w:tabs>
          <w:tab w:val="clear" w:pos="360"/>
          <w:tab w:val="left" w:pos="2268"/>
        </w:tabs>
        <w:spacing w:line="360" w:lineRule="auto"/>
        <w:ind w:left="2268" w:hanging="567"/>
        <w:rPr>
          <w:rFonts w:ascii="Arial" w:eastAsia="Batang" w:hAnsi="Arial" w:cs="Arial"/>
          <w:bCs/>
          <w:color w:val="000000" w:themeColor="text1"/>
          <w:szCs w:val="24"/>
          <w:lang w:val="id-ID"/>
        </w:rPr>
      </w:pPr>
      <w:r w:rsidRPr="007837D1">
        <w:rPr>
          <w:rFonts w:ascii="Arial" w:eastAsia="Batang" w:hAnsi="Arial" w:cs="Arial"/>
          <w:bCs/>
          <w:color w:val="000000" w:themeColor="text1"/>
          <w:szCs w:val="24"/>
          <w:lang w:val="id-ID"/>
        </w:rPr>
        <w:t>Program Rehabilitasi, Konservasi, Pengawasan dan Pengendalian Sumberdaya Kelautan dan Perikanan, dengan anggaran Rp.3.214.840.000,- dan realisasi sebesar Rp.2.779.378.350,- (86,45 %). Dengan output</w:t>
      </w:r>
      <w:r w:rsidR="009B19CB">
        <w:rPr>
          <w:rFonts w:ascii="Arial" w:eastAsia="Batang" w:hAnsi="Arial" w:cs="Arial"/>
          <w:bCs/>
          <w:color w:val="000000" w:themeColor="text1"/>
          <w:szCs w:val="24"/>
          <w:lang w:val="en-US"/>
        </w:rPr>
        <w:t xml:space="preserve"> </w:t>
      </w:r>
      <w:r w:rsidRPr="007837D1">
        <w:rPr>
          <w:rFonts w:ascii="Arial" w:eastAsia="Batang" w:hAnsi="Arial" w:cs="Arial"/>
          <w:bCs/>
          <w:color w:val="000000" w:themeColor="text1"/>
          <w:szCs w:val="24"/>
          <w:lang w:val="id-ID"/>
        </w:rPr>
        <w:t xml:space="preserve">: Telah ditebar 68.000 ekor (garing) di  Lubuk Larangan, dimana bantuan bibit ikan  garing diserahkan kepada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Solok (bantuan diserahkan 20.000 ekor benih ikan garing pada kelompok  Mushalla Nurul Anhar Sungai Nanam Lembah Gumanti),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Tanah Datar (bantuan diserahkan  20.000 ekor pada Kelompok Lubuak Jangkar Air Tanang Simawang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Tanah Datar berupa benih ikan garing  9.900 ekor dan Kelompok Simawang Nagari Simawang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Tanah Datar berupa benih ikan garing 10.100 ekor), </w:t>
      </w:r>
      <w:r w:rsidR="00BE6B96">
        <w:rPr>
          <w:rFonts w:ascii="Arial" w:eastAsia="Batang" w:hAnsi="Arial" w:cs="Arial"/>
          <w:bCs/>
          <w:color w:val="000000" w:themeColor="text1"/>
          <w:szCs w:val="24"/>
          <w:lang w:val="id-ID"/>
        </w:rPr>
        <w:t>Kabupaten</w:t>
      </w:r>
      <w:r w:rsidR="002912EE">
        <w:rPr>
          <w:rFonts w:ascii="Arial" w:eastAsia="Batang" w:hAnsi="Arial" w:cs="Arial"/>
          <w:bCs/>
          <w:color w:val="000000" w:themeColor="text1"/>
          <w:szCs w:val="24"/>
          <w:lang w:val="id-ID"/>
        </w:rPr>
        <w:t xml:space="preserve"> Pesisir Selatan </w:t>
      </w:r>
      <w:r w:rsidRPr="007837D1">
        <w:rPr>
          <w:rFonts w:ascii="Arial" w:eastAsia="Batang" w:hAnsi="Arial" w:cs="Arial"/>
          <w:bCs/>
          <w:color w:val="000000" w:themeColor="text1"/>
          <w:szCs w:val="24"/>
          <w:lang w:val="id-ID"/>
        </w:rPr>
        <w:t xml:space="preserve">bantuan 28.000 ekor kepada Kelompok Tapan Nagari Tapan </w:t>
      </w:r>
      <w:r w:rsidR="00367DA2">
        <w:rPr>
          <w:rFonts w:ascii="Arial" w:eastAsia="Batang" w:hAnsi="Arial" w:cs="Arial"/>
          <w:bCs/>
          <w:color w:val="000000" w:themeColor="text1"/>
          <w:szCs w:val="24"/>
          <w:lang w:val="id-ID"/>
        </w:rPr>
        <w:t>Kecamatan</w:t>
      </w:r>
      <w:r w:rsidRPr="007837D1">
        <w:rPr>
          <w:rFonts w:ascii="Arial" w:eastAsia="Batang" w:hAnsi="Arial" w:cs="Arial"/>
          <w:bCs/>
          <w:color w:val="000000" w:themeColor="text1"/>
          <w:szCs w:val="24"/>
          <w:lang w:val="id-ID"/>
        </w:rPr>
        <w:t xml:space="preserve"> Basa Ampek Balai berupa benih ikan garing  3.000 ekor, Kelompok Karang Taruna Tuah Sakato Dusun Alang Rambah berupa benih ikan garing 9.000 ekor, Kelompok Ikatan Pemuda/Pemudi Lubuak Cubadak Balai Selasa berupa benih ikan garing 10.000 ekor, Siguntua Tuo Nagari Siguntur Koto XI Tarusan berupa benih ikan garing 3.000 ekor, Siguntua Mudo Nagari Siguntur Koto XI Tarusan beru</w:t>
      </w:r>
      <w:r w:rsidR="006C5AC0">
        <w:rPr>
          <w:rFonts w:ascii="Arial" w:eastAsia="Batang" w:hAnsi="Arial" w:cs="Arial"/>
          <w:bCs/>
          <w:color w:val="000000" w:themeColor="text1"/>
          <w:szCs w:val="24"/>
          <w:lang w:val="id-ID"/>
        </w:rPr>
        <w:t>pa benih ikan garing 3.000 ekor</w:t>
      </w:r>
      <w:r w:rsidRPr="007837D1">
        <w:rPr>
          <w:rFonts w:ascii="Arial" w:eastAsia="Batang" w:hAnsi="Arial" w:cs="Arial"/>
          <w:bCs/>
          <w:color w:val="000000" w:themeColor="text1"/>
          <w:szCs w:val="24"/>
          <w:lang w:val="id-ID"/>
        </w:rPr>
        <w:t xml:space="preserve">; Terlaksananya Sosialisasi Mitigasi Bencana dalam Rangka Peningkatan Pemberdayaan Masyarakat Pesisir Dalam Menghadapi Bencana di Wilayah Pesisir di 3 </w:t>
      </w:r>
      <w:r w:rsidR="00BE6B96">
        <w:rPr>
          <w:rFonts w:ascii="Arial" w:eastAsia="Batang" w:hAnsi="Arial" w:cs="Arial"/>
          <w:bCs/>
          <w:color w:val="000000" w:themeColor="text1"/>
          <w:szCs w:val="24"/>
          <w:lang w:val="id-ID"/>
        </w:rPr>
        <w:t>Kabupaten</w:t>
      </w:r>
      <w:r w:rsidR="00907EAA">
        <w:rPr>
          <w:rFonts w:ascii="Arial" w:eastAsia="Batang" w:hAnsi="Arial" w:cs="Arial"/>
          <w:bCs/>
          <w:color w:val="000000" w:themeColor="text1"/>
          <w:szCs w:val="24"/>
          <w:lang w:val="id-ID"/>
        </w:rPr>
        <w:t>/kota</w:t>
      </w:r>
      <w:r w:rsidRPr="007837D1">
        <w:rPr>
          <w:rFonts w:ascii="Arial" w:eastAsia="Batang" w:hAnsi="Arial" w:cs="Arial"/>
          <w:bCs/>
          <w:color w:val="000000" w:themeColor="text1"/>
          <w:szCs w:val="24"/>
          <w:lang w:val="id-ID"/>
        </w:rPr>
        <w:t xml:space="preserve"> yaitu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Pasaman Barat tanggal 23 s/d 24 Mei 2016,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Agam tanggal 28 s/d 29 Maret 2016 dan Kota Pariaman tanggal 18 s/d 19 Juli 2016 dengan masing-masing peserta sebanyak 50 orang; Telah dilaksanakan  gerakan bersih pantai pada tanggal 21 s/d 22 Juli 2016 di Kota Pariaman dengan peserta 300 orang wilayah Pariaman </w:t>
      </w:r>
      <w:r w:rsidRPr="007837D1">
        <w:rPr>
          <w:rFonts w:ascii="Arial" w:eastAsia="Batang" w:hAnsi="Arial" w:cs="Arial"/>
          <w:bCs/>
          <w:color w:val="000000" w:themeColor="text1"/>
          <w:szCs w:val="24"/>
          <w:lang w:val="id-ID"/>
        </w:rPr>
        <w:lastRenderedPageBreak/>
        <w:t xml:space="preserve">beserta jajarannya, DKP Pariaman, SKPD terkait dan pelajar/siswa; Telah dilaksanakannya Rapat Forum Koordinasi Pelestarian Penyu 2  kl pada tanggal 20 April 2016 dengan peserta 35 orang dari </w:t>
      </w:r>
      <w:r w:rsidRPr="00560C16">
        <w:rPr>
          <w:rFonts w:ascii="Arial" w:eastAsia="Batang" w:hAnsi="Arial" w:cs="Arial"/>
          <w:bCs/>
          <w:i/>
          <w:color w:val="000000" w:themeColor="text1"/>
          <w:szCs w:val="24"/>
          <w:lang w:val="id-ID"/>
        </w:rPr>
        <w:t>stakeholder</w:t>
      </w:r>
      <w:r w:rsidRPr="007837D1">
        <w:rPr>
          <w:rFonts w:ascii="Arial" w:eastAsia="Batang" w:hAnsi="Arial" w:cs="Arial"/>
          <w:bCs/>
          <w:color w:val="000000" w:themeColor="text1"/>
          <w:szCs w:val="24"/>
          <w:lang w:val="id-ID"/>
        </w:rPr>
        <w:t xml:space="preserve">s terkait; Terlaksananya Pameran Pembangunan 1 kl tanggal 29 April s/d 8 Mei 2016 di Gor H. Agus Salim dan Sosialisasi dengan Masyarakat 1 kl pada tanggal 2 Juli 2016 dengan peserta 30 orang dari 7 </w:t>
      </w:r>
      <w:r w:rsidR="00BE6B96">
        <w:rPr>
          <w:rFonts w:ascii="Arial" w:eastAsia="Batang" w:hAnsi="Arial" w:cs="Arial"/>
          <w:bCs/>
          <w:color w:val="000000" w:themeColor="text1"/>
          <w:szCs w:val="24"/>
          <w:lang w:val="id-ID"/>
        </w:rPr>
        <w:t>Kabupaten</w:t>
      </w:r>
      <w:r w:rsidR="00907EAA">
        <w:rPr>
          <w:rFonts w:ascii="Arial" w:eastAsia="Batang" w:hAnsi="Arial" w:cs="Arial"/>
          <w:bCs/>
          <w:color w:val="000000" w:themeColor="text1"/>
          <w:szCs w:val="24"/>
          <w:lang w:val="id-ID"/>
        </w:rPr>
        <w:t>/kota</w:t>
      </w:r>
      <w:r w:rsidRPr="007837D1">
        <w:rPr>
          <w:rFonts w:ascii="Arial" w:eastAsia="Batang" w:hAnsi="Arial" w:cs="Arial"/>
          <w:bCs/>
          <w:color w:val="000000" w:themeColor="text1"/>
          <w:szCs w:val="24"/>
          <w:lang w:val="id-ID"/>
        </w:rPr>
        <w:t xml:space="preserve"> Wilayah Pesisir; Telah dilaksanakan operasional pengawasan di laut dan perairan umum secara t</w:t>
      </w:r>
      <w:r w:rsidR="002912EE">
        <w:rPr>
          <w:rFonts w:ascii="Arial" w:eastAsia="Batang" w:hAnsi="Arial" w:cs="Arial"/>
          <w:bCs/>
          <w:color w:val="000000" w:themeColor="text1"/>
          <w:szCs w:val="24"/>
          <w:lang w:val="id-ID"/>
        </w:rPr>
        <w:t xml:space="preserve">erpadu dengan Instansi terkait </w:t>
      </w:r>
      <w:r w:rsidRPr="007837D1">
        <w:rPr>
          <w:rFonts w:ascii="Arial" w:eastAsia="Batang" w:hAnsi="Arial" w:cs="Arial"/>
          <w:bCs/>
          <w:color w:val="000000" w:themeColor="text1"/>
          <w:szCs w:val="24"/>
          <w:lang w:val="id-ID"/>
        </w:rPr>
        <w:t xml:space="preserve">pengawasan perairan umum Danau Singkarak sebanyak 1 kali pada tanggal 20 s/d 29 Juni 2016 di Danau Singkarak dan pengawasan di laut sebanyak 3 kali yaitu pertama pada tanggal 11 s/d 20 April 2016 di perairan </w:t>
      </w:r>
      <w:r w:rsidR="00907EAA">
        <w:rPr>
          <w:rFonts w:ascii="Arial" w:eastAsia="Batang" w:hAnsi="Arial" w:cs="Arial"/>
          <w:bCs/>
          <w:color w:val="000000" w:themeColor="text1"/>
          <w:szCs w:val="24"/>
          <w:lang w:val="id-ID"/>
        </w:rPr>
        <w:t>Sumatera Barat</w:t>
      </w:r>
      <w:r w:rsidRPr="007837D1">
        <w:rPr>
          <w:rFonts w:ascii="Arial" w:eastAsia="Batang" w:hAnsi="Arial" w:cs="Arial"/>
          <w:bCs/>
          <w:color w:val="000000" w:themeColor="text1"/>
          <w:szCs w:val="24"/>
          <w:lang w:val="id-ID"/>
        </w:rPr>
        <w:t xml:space="preserve">, Operasi kedua dilaksanakan pada tanggal 16 s/d 25 Agustus 2016 di perairan </w:t>
      </w:r>
      <w:r w:rsidR="00907EAA">
        <w:rPr>
          <w:rFonts w:ascii="Arial" w:eastAsia="Batang" w:hAnsi="Arial" w:cs="Arial"/>
          <w:bCs/>
          <w:color w:val="000000" w:themeColor="text1"/>
          <w:szCs w:val="24"/>
          <w:lang w:val="id-ID"/>
        </w:rPr>
        <w:t>Sumatera Barat</w:t>
      </w:r>
      <w:r w:rsidRPr="007837D1">
        <w:rPr>
          <w:rFonts w:ascii="Arial" w:eastAsia="Batang" w:hAnsi="Arial" w:cs="Arial"/>
          <w:bCs/>
          <w:color w:val="000000" w:themeColor="text1"/>
          <w:szCs w:val="24"/>
          <w:lang w:val="id-ID"/>
        </w:rPr>
        <w:t xml:space="preserve">, Operasi ketiga tanggal 28 November 2016 s/d 7 Desember 2016), Operasional pengawasan di laut juga dilaksanakan melalui kegiatan APBN sebanyak 3 kali yaitu: Operasi pertama tanggal 10 s/d 19 Maret 2016, Operasi kedua tanggal 25 Maret s/d 3 April 2016 dan operasi ketiga tanggal 4 s/d 13 Mei 2016 di Perairan Sumatera Barat; Terlaksananya Pengadaan Kendaraan operasional roda 4 sebanyak 1 unit, Terlaksananya Pengadaan Kendaraan Operasional Roda 2 sebanyak 2 unit; Terlaksananya Pengadaan Peralatan Selam Sebanyak 1 Paket; Telah dilaksanakan Sosialisasi Peraturan Perizinan Kapal Perikanan Tahun 2016  sebanyak 4 kali pertemuan, yang dilaksanakan di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Pesisir Selatan pada tgl 20 April 2016 dan tanggal 27 Mei 2016,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Agam tangggal 19 April 2016,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Pasaman Barat tanggal 26 Mei 2016 dan Kota Pariaman pada tanggal 24 Mei 2016 dengan peserta berasal dari pengusaha/pemilik kapal perikanan di masing-masing </w:t>
      </w:r>
      <w:r w:rsidR="00BE6B96">
        <w:rPr>
          <w:rFonts w:ascii="Arial" w:eastAsia="Batang" w:hAnsi="Arial" w:cs="Arial"/>
          <w:bCs/>
          <w:color w:val="000000" w:themeColor="text1"/>
          <w:szCs w:val="24"/>
          <w:lang w:val="id-ID"/>
        </w:rPr>
        <w:t>Kabupaten</w:t>
      </w:r>
      <w:r w:rsidR="00907EAA">
        <w:rPr>
          <w:rFonts w:ascii="Arial" w:eastAsia="Batang" w:hAnsi="Arial" w:cs="Arial"/>
          <w:bCs/>
          <w:color w:val="000000" w:themeColor="text1"/>
          <w:szCs w:val="24"/>
          <w:lang w:val="id-ID"/>
        </w:rPr>
        <w:t>/kota</w:t>
      </w:r>
      <w:r w:rsidRPr="007837D1">
        <w:rPr>
          <w:rFonts w:ascii="Arial" w:eastAsia="Batang" w:hAnsi="Arial" w:cs="Arial"/>
          <w:bCs/>
          <w:color w:val="000000" w:themeColor="text1"/>
          <w:szCs w:val="24"/>
          <w:lang w:val="id-ID"/>
        </w:rPr>
        <w:t xml:space="preserve"> yang berjumlah 20 or</w:t>
      </w:r>
      <w:r w:rsidR="0078745B">
        <w:rPr>
          <w:rFonts w:ascii="Arial" w:eastAsia="Batang" w:hAnsi="Arial" w:cs="Arial"/>
          <w:bCs/>
          <w:color w:val="000000" w:themeColor="text1"/>
          <w:szCs w:val="24"/>
          <w:lang w:val="en-US"/>
        </w:rPr>
        <w:t>an</w:t>
      </w:r>
      <w:r w:rsidRPr="007837D1">
        <w:rPr>
          <w:rFonts w:ascii="Arial" w:eastAsia="Batang" w:hAnsi="Arial" w:cs="Arial"/>
          <w:bCs/>
          <w:color w:val="000000" w:themeColor="text1"/>
          <w:szCs w:val="24"/>
          <w:lang w:val="id-ID"/>
        </w:rPr>
        <w:t xml:space="preserve">g dengan total </w:t>
      </w:r>
      <w:r w:rsidRPr="007837D1">
        <w:rPr>
          <w:rFonts w:ascii="Arial" w:eastAsia="Batang" w:hAnsi="Arial" w:cs="Arial"/>
          <w:bCs/>
          <w:color w:val="000000" w:themeColor="text1"/>
          <w:szCs w:val="24"/>
          <w:lang w:val="id-ID"/>
        </w:rPr>
        <w:lastRenderedPageBreak/>
        <w:t>seluruh peserta 100 orang. Telah dilaksanakannya Rapat Koordinasi Perizinan Usaha Perikanan Tahun 2016 di Aula Ruang Sidang Fakultas Perikanan Bung Hatta Padang tanggal 20 Juli 2016 dengan jumlah peserta sebanyak 30 or</w:t>
      </w:r>
      <w:r w:rsidR="0078745B">
        <w:rPr>
          <w:rFonts w:ascii="Arial" w:eastAsia="Batang" w:hAnsi="Arial" w:cs="Arial"/>
          <w:bCs/>
          <w:color w:val="000000" w:themeColor="text1"/>
          <w:szCs w:val="24"/>
          <w:lang w:val="en-US"/>
        </w:rPr>
        <w:t>an</w:t>
      </w:r>
      <w:r w:rsidRPr="007837D1">
        <w:rPr>
          <w:rFonts w:ascii="Arial" w:eastAsia="Batang" w:hAnsi="Arial" w:cs="Arial"/>
          <w:bCs/>
          <w:color w:val="000000" w:themeColor="text1"/>
          <w:szCs w:val="24"/>
          <w:lang w:val="id-ID"/>
        </w:rPr>
        <w:t xml:space="preserve">g  yang berasal dari Kepala Dinas </w:t>
      </w:r>
      <w:r w:rsidR="00BE6B96">
        <w:rPr>
          <w:rFonts w:ascii="Arial" w:eastAsia="Batang" w:hAnsi="Arial" w:cs="Arial"/>
          <w:bCs/>
          <w:color w:val="000000" w:themeColor="text1"/>
          <w:szCs w:val="24"/>
          <w:lang w:val="id-ID"/>
        </w:rPr>
        <w:t>Kabupaten</w:t>
      </w:r>
      <w:r w:rsidR="00907EAA">
        <w:rPr>
          <w:rFonts w:ascii="Arial" w:eastAsia="Batang" w:hAnsi="Arial" w:cs="Arial"/>
          <w:bCs/>
          <w:color w:val="000000" w:themeColor="text1"/>
          <w:szCs w:val="24"/>
          <w:lang w:val="id-ID"/>
        </w:rPr>
        <w:t>/kota</w:t>
      </w:r>
      <w:r w:rsidRPr="007837D1">
        <w:rPr>
          <w:rFonts w:ascii="Arial" w:eastAsia="Batang" w:hAnsi="Arial" w:cs="Arial"/>
          <w:bCs/>
          <w:color w:val="000000" w:themeColor="text1"/>
          <w:szCs w:val="24"/>
          <w:lang w:val="id-ID"/>
        </w:rPr>
        <w:t xml:space="preserve">, </w:t>
      </w:r>
      <w:r w:rsidR="00B13F23">
        <w:rPr>
          <w:rFonts w:ascii="Arial" w:eastAsia="Batang" w:hAnsi="Arial" w:cs="Arial"/>
          <w:bCs/>
          <w:color w:val="000000" w:themeColor="text1"/>
          <w:szCs w:val="24"/>
          <w:lang w:val="id-ID"/>
        </w:rPr>
        <w:t>Pemilik kapal perikanan, K</w:t>
      </w:r>
      <w:r w:rsidR="00B13F23">
        <w:rPr>
          <w:rFonts w:ascii="Arial" w:eastAsia="Batang" w:hAnsi="Arial" w:cs="Arial"/>
          <w:bCs/>
          <w:color w:val="000000" w:themeColor="text1"/>
          <w:szCs w:val="24"/>
          <w:lang w:val="en-US"/>
        </w:rPr>
        <w:t>epala</w:t>
      </w:r>
      <w:r w:rsidRPr="007837D1">
        <w:rPr>
          <w:rFonts w:ascii="Arial" w:eastAsia="Batang" w:hAnsi="Arial" w:cs="Arial"/>
          <w:bCs/>
          <w:color w:val="000000" w:themeColor="text1"/>
          <w:szCs w:val="24"/>
          <w:lang w:val="id-ID"/>
        </w:rPr>
        <w:t xml:space="preserve"> Pelabuhan Bungus, Satker PSDKP Bungus, Dinas Perhubungan Ko. Padang, K</w:t>
      </w:r>
      <w:r w:rsidR="00B13F23">
        <w:rPr>
          <w:rFonts w:ascii="Arial" w:eastAsia="Batang" w:hAnsi="Arial" w:cs="Arial"/>
          <w:bCs/>
          <w:color w:val="000000" w:themeColor="text1"/>
          <w:szCs w:val="24"/>
          <w:lang w:val="en-US"/>
        </w:rPr>
        <w:t>epala</w:t>
      </w:r>
      <w:r w:rsidRPr="007837D1">
        <w:rPr>
          <w:rFonts w:ascii="Arial" w:eastAsia="Batang" w:hAnsi="Arial" w:cs="Arial"/>
          <w:bCs/>
          <w:color w:val="000000" w:themeColor="text1"/>
          <w:szCs w:val="24"/>
          <w:lang w:val="id-ID"/>
        </w:rPr>
        <w:t xml:space="preserve"> PPI Carocok, HNSI Provinsi Sumatera Barat, BKPMD </w:t>
      </w:r>
      <w:r w:rsidR="00907EAA">
        <w:rPr>
          <w:rFonts w:ascii="Arial" w:eastAsia="Batang" w:hAnsi="Arial" w:cs="Arial"/>
          <w:bCs/>
          <w:color w:val="000000" w:themeColor="text1"/>
          <w:szCs w:val="24"/>
          <w:lang w:val="id-ID"/>
        </w:rPr>
        <w:t>Sumatera Barat</w:t>
      </w:r>
      <w:r w:rsidRPr="007837D1">
        <w:rPr>
          <w:rFonts w:ascii="Arial" w:eastAsia="Batang" w:hAnsi="Arial" w:cs="Arial"/>
          <w:bCs/>
          <w:color w:val="000000" w:themeColor="text1"/>
          <w:szCs w:val="24"/>
          <w:lang w:val="id-ID"/>
        </w:rPr>
        <w:t xml:space="preserve"> dan </w:t>
      </w:r>
      <w:r w:rsidR="00BE6B96">
        <w:rPr>
          <w:rFonts w:ascii="Arial" w:eastAsia="Batang" w:hAnsi="Arial" w:cs="Arial"/>
          <w:bCs/>
          <w:color w:val="000000" w:themeColor="text1"/>
          <w:szCs w:val="24"/>
          <w:lang w:val="id-ID"/>
        </w:rPr>
        <w:t>Kabupaten</w:t>
      </w:r>
      <w:r w:rsidR="002912EE">
        <w:rPr>
          <w:rFonts w:ascii="Arial" w:eastAsia="Batang" w:hAnsi="Arial" w:cs="Arial"/>
          <w:bCs/>
          <w:color w:val="000000" w:themeColor="text1"/>
          <w:szCs w:val="24"/>
          <w:lang w:val="id-ID"/>
        </w:rPr>
        <w:t xml:space="preserve"> di </w:t>
      </w:r>
      <w:r w:rsidRPr="007837D1">
        <w:rPr>
          <w:rFonts w:ascii="Arial" w:eastAsia="Batang" w:hAnsi="Arial" w:cs="Arial"/>
          <w:bCs/>
          <w:color w:val="000000" w:themeColor="text1"/>
          <w:szCs w:val="24"/>
          <w:lang w:val="id-ID"/>
        </w:rPr>
        <w:t>KP3KP Prov</w:t>
      </w:r>
      <w:r w:rsidR="004A3285">
        <w:rPr>
          <w:rFonts w:ascii="Arial" w:eastAsia="Batang" w:hAnsi="Arial" w:cs="Arial"/>
          <w:bCs/>
          <w:color w:val="000000" w:themeColor="text1"/>
          <w:szCs w:val="24"/>
          <w:lang w:val="en-US"/>
        </w:rPr>
        <w:t>insi</w:t>
      </w:r>
      <w:r w:rsidRPr="007837D1">
        <w:rPr>
          <w:rFonts w:ascii="Arial" w:eastAsia="Batang" w:hAnsi="Arial" w:cs="Arial"/>
          <w:bCs/>
          <w:color w:val="000000" w:themeColor="text1"/>
          <w:szCs w:val="24"/>
          <w:lang w:val="id-ID"/>
        </w:rPr>
        <w:t xml:space="preserve"> </w:t>
      </w:r>
      <w:r w:rsidR="00907EAA">
        <w:rPr>
          <w:rFonts w:ascii="Arial" w:eastAsia="Batang" w:hAnsi="Arial" w:cs="Arial"/>
          <w:bCs/>
          <w:color w:val="000000" w:themeColor="text1"/>
          <w:szCs w:val="24"/>
          <w:lang w:val="id-ID"/>
        </w:rPr>
        <w:t>Sumatera Barat</w:t>
      </w:r>
      <w:r w:rsidR="00B13F23">
        <w:rPr>
          <w:rFonts w:ascii="Arial" w:eastAsia="Batang" w:hAnsi="Arial" w:cs="Arial"/>
          <w:bCs/>
          <w:color w:val="000000" w:themeColor="text1"/>
          <w:szCs w:val="24"/>
          <w:lang w:val="id-ID"/>
        </w:rPr>
        <w:t>, Angk</w:t>
      </w:r>
      <w:r w:rsidR="00B13F23">
        <w:rPr>
          <w:rFonts w:ascii="Arial" w:eastAsia="Batang" w:hAnsi="Arial" w:cs="Arial"/>
          <w:bCs/>
          <w:color w:val="000000" w:themeColor="text1"/>
          <w:szCs w:val="24"/>
          <w:lang w:val="en-US"/>
        </w:rPr>
        <w:t>a</w:t>
      </w:r>
      <w:r w:rsidRPr="007837D1">
        <w:rPr>
          <w:rFonts w:ascii="Arial" w:eastAsia="Batang" w:hAnsi="Arial" w:cs="Arial"/>
          <w:bCs/>
          <w:color w:val="000000" w:themeColor="text1"/>
          <w:szCs w:val="24"/>
          <w:lang w:val="id-ID"/>
        </w:rPr>
        <w:t xml:space="preserve">tan Laut, Pol Air Polda </w:t>
      </w:r>
      <w:r w:rsidR="00907EAA">
        <w:rPr>
          <w:rFonts w:ascii="Arial" w:eastAsia="Batang" w:hAnsi="Arial" w:cs="Arial"/>
          <w:bCs/>
          <w:color w:val="000000" w:themeColor="text1"/>
          <w:szCs w:val="24"/>
          <w:lang w:val="id-ID"/>
        </w:rPr>
        <w:t>Sumatera Barat</w:t>
      </w:r>
      <w:r w:rsidRPr="007837D1">
        <w:rPr>
          <w:rFonts w:ascii="Arial" w:eastAsia="Batang" w:hAnsi="Arial" w:cs="Arial"/>
          <w:bCs/>
          <w:color w:val="000000" w:themeColor="text1"/>
          <w:szCs w:val="24"/>
          <w:lang w:val="id-ID"/>
        </w:rPr>
        <w:t>, KSOP Teluk Bayur; Telah dilaksanakannya Rapat Pokja I di Ruang Kepala Dinas Dinas Kelautan dan Perikanan Provinsi Sumatera Barat tanggal 27 Mei 2016, Rapat Pok</w:t>
      </w:r>
      <w:r w:rsidR="00B13F23">
        <w:rPr>
          <w:rFonts w:ascii="Arial" w:eastAsia="Batang" w:hAnsi="Arial" w:cs="Arial"/>
          <w:bCs/>
          <w:color w:val="000000" w:themeColor="text1"/>
          <w:szCs w:val="24"/>
          <w:lang w:val="en-US"/>
        </w:rPr>
        <w:t>j</w:t>
      </w:r>
      <w:r w:rsidRPr="007837D1">
        <w:rPr>
          <w:rFonts w:ascii="Arial" w:eastAsia="Batang" w:hAnsi="Arial" w:cs="Arial"/>
          <w:bCs/>
          <w:color w:val="000000" w:themeColor="text1"/>
          <w:szCs w:val="24"/>
          <w:lang w:val="id-ID"/>
        </w:rPr>
        <w:t xml:space="preserve">a II di DKP Provinsi Sumatera Barat tanggal 2 September 2016; Telah Terlaksananya Pengadaan Roda Dua 2 Unit untuk Dinas Kelautan dan Perikanan; Terlaksananya Pembangunan Pos Siaga Bencana 1 unit di Sungai Nipah </w:t>
      </w:r>
      <w:r w:rsidR="00367DA2">
        <w:rPr>
          <w:rFonts w:ascii="Arial" w:eastAsia="Batang" w:hAnsi="Arial" w:cs="Arial"/>
          <w:bCs/>
          <w:color w:val="000000" w:themeColor="text1"/>
          <w:szCs w:val="24"/>
          <w:lang w:val="id-ID"/>
        </w:rPr>
        <w:t>Kecamatan</w:t>
      </w:r>
      <w:r w:rsidRPr="007837D1">
        <w:rPr>
          <w:rFonts w:ascii="Arial" w:eastAsia="Batang" w:hAnsi="Arial" w:cs="Arial"/>
          <w:bCs/>
          <w:color w:val="000000" w:themeColor="text1"/>
          <w:szCs w:val="24"/>
          <w:lang w:val="id-ID"/>
        </w:rPr>
        <w:t xml:space="preserve"> IV Jurai </w:t>
      </w:r>
      <w:r w:rsidR="00BE6B96">
        <w:rPr>
          <w:rFonts w:ascii="Arial" w:eastAsia="Batang" w:hAnsi="Arial" w:cs="Arial"/>
          <w:bCs/>
          <w:color w:val="000000" w:themeColor="text1"/>
          <w:szCs w:val="24"/>
          <w:lang w:val="id-ID"/>
        </w:rPr>
        <w:t>Kabupaten</w:t>
      </w:r>
      <w:r w:rsidR="00BB3921">
        <w:rPr>
          <w:rFonts w:ascii="Arial" w:eastAsia="Batang" w:hAnsi="Arial" w:cs="Arial"/>
          <w:bCs/>
          <w:color w:val="000000" w:themeColor="text1"/>
          <w:szCs w:val="24"/>
          <w:lang w:val="en-US"/>
        </w:rPr>
        <w:t xml:space="preserve"> </w:t>
      </w:r>
      <w:r w:rsidRPr="007837D1">
        <w:rPr>
          <w:rFonts w:ascii="Arial" w:eastAsia="Batang" w:hAnsi="Arial" w:cs="Arial"/>
          <w:bCs/>
          <w:color w:val="000000" w:themeColor="text1"/>
          <w:szCs w:val="24"/>
          <w:lang w:val="id-ID"/>
        </w:rPr>
        <w:t xml:space="preserve">Pesisir Selatan, Pembangunan Jalur Evakuasi 1 unit di Sungai Nipah </w:t>
      </w:r>
      <w:r w:rsidR="00367DA2">
        <w:rPr>
          <w:rFonts w:ascii="Arial" w:eastAsia="Batang" w:hAnsi="Arial" w:cs="Arial"/>
          <w:bCs/>
          <w:color w:val="000000" w:themeColor="text1"/>
          <w:szCs w:val="24"/>
          <w:lang w:val="id-ID"/>
        </w:rPr>
        <w:t>Kecamatan</w:t>
      </w:r>
      <w:r w:rsidRPr="007837D1">
        <w:rPr>
          <w:rFonts w:ascii="Arial" w:eastAsia="Batang" w:hAnsi="Arial" w:cs="Arial"/>
          <w:bCs/>
          <w:color w:val="000000" w:themeColor="text1"/>
          <w:szCs w:val="24"/>
          <w:lang w:val="id-ID"/>
        </w:rPr>
        <w:t xml:space="preserve"> IV Jurai </w:t>
      </w:r>
      <w:r w:rsidR="00BE6B96">
        <w:rPr>
          <w:rFonts w:ascii="Arial" w:eastAsia="Batang" w:hAnsi="Arial" w:cs="Arial"/>
          <w:bCs/>
          <w:color w:val="000000" w:themeColor="text1"/>
          <w:szCs w:val="24"/>
          <w:lang w:val="id-ID"/>
        </w:rPr>
        <w:t>Kabupaten</w:t>
      </w:r>
      <w:r w:rsidR="00930EE8">
        <w:rPr>
          <w:rFonts w:ascii="Arial" w:eastAsia="Batang" w:hAnsi="Arial" w:cs="Arial"/>
          <w:bCs/>
          <w:color w:val="000000" w:themeColor="text1"/>
          <w:szCs w:val="24"/>
          <w:lang w:val="id-ID"/>
        </w:rPr>
        <w:t xml:space="preserve"> Pesisi</w:t>
      </w:r>
      <w:r w:rsidR="00930EE8">
        <w:rPr>
          <w:rFonts w:ascii="Arial" w:eastAsia="Batang" w:hAnsi="Arial" w:cs="Arial"/>
          <w:bCs/>
          <w:color w:val="000000" w:themeColor="text1"/>
          <w:szCs w:val="24"/>
          <w:lang w:val="en-US"/>
        </w:rPr>
        <w:t>r</w:t>
      </w:r>
      <w:r w:rsidRPr="007837D1">
        <w:rPr>
          <w:rFonts w:ascii="Arial" w:eastAsia="Batang" w:hAnsi="Arial" w:cs="Arial"/>
          <w:bCs/>
          <w:color w:val="000000" w:themeColor="text1"/>
          <w:szCs w:val="24"/>
          <w:lang w:val="id-ID"/>
        </w:rPr>
        <w:t xml:space="preserve"> Selatan dan Pembuatan Billboard 5 unit untuk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Pesisir Selatan (Carocok Tarusan dan Carocok Painan), Kota Padang  (Pasia </w:t>
      </w:r>
      <w:r w:rsidR="00930EE8" w:rsidRPr="007837D1">
        <w:rPr>
          <w:rFonts w:ascii="Arial" w:eastAsia="Batang" w:hAnsi="Arial" w:cs="Arial"/>
          <w:bCs/>
          <w:color w:val="000000" w:themeColor="text1"/>
          <w:szCs w:val="24"/>
          <w:lang w:val="id-ID"/>
        </w:rPr>
        <w:t xml:space="preserve">Jambak </w:t>
      </w:r>
      <w:r w:rsidRPr="007837D1">
        <w:rPr>
          <w:rFonts w:ascii="Arial" w:eastAsia="Batang" w:hAnsi="Arial" w:cs="Arial"/>
          <w:bCs/>
          <w:color w:val="000000" w:themeColor="text1"/>
          <w:szCs w:val="24"/>
          <w:lang w:val="id-ID"/>
        </w:rPr>
        <w:t xml:space="preserve">dan Pulau Pasumpahan) dan </w:t>
      </w:r>
      <w:r w:rsidR="00BE6B96">
        <w:rPr>
          <w:rFonts w:ascii="Arial" w:eastAsia="Batang" w:hAnsi="Arial" w:cs="Arial"/>
          <w:bCs/>
          <w:color w:val="000000" w:themeColor="text1"/>
          <w:szCs w:val="24"/>
          <w:lang w:val="id-ID"/>
        </w:rPr>
        <w:t>Kabupaten</w:t>
      </w:r>
      <w:r w:rsidRPr="007837D1">
        <w:rPr>
          <w:rFonts w:ascii="Arial" w:eastAsia="Batang" w:hAnsi="Arial" w:cs="Arial"/>
          <w:bCs/>
          <w:color w:val="000000" w:themeColor="text1"/>
          <w:szCs w:val="24"/>
          <w:lang w:val="id-ID"/>
        </w:rPr>
        <w:t xml:space="preserve"> Padang Pariaman (Gasan); Dan telah terlaksananya Pengadaan Peralatan/Toolkit Pengawas Sumberdaya Kelautan dan Perikanan sebanyak 1 unit dan Terlaksananya Sarana Publik Awarenes sebanyak 20 unit.</w:t>
      </w:r>
    </w:p>
    <w:p w:rsidR="000A53B4" w:rsidRPr="00BD6A5E" w:rsidRDefault="000A53B4" w:rsidP="00EE6317">
      <w:pPr>
        <w:numPr>
          <w:ilvl w:val="0"/>
          <w:numId w:val="4"/>
        </w:numPr>
        <w:tabs>
          <w:tab w:val="left" w:pos="1701"/>
        </w:tabs>
        <w:spacing w:before="120" w:after="120" w:line="360" w:lineRule="auto"/>
        <w:ind w:left="1701" w:hanging="567"/>
        <w:jc w:val="both"/>
        <w:rPr>
          <w:rFonts w:ascii="Arial" w:eastAsia="Batang" w:hAnsi="Arial" w:cs="Arial"/>
          <w:b/>
          <w:color w:val="000000" w:themeColor="text1"/>
          <w:lang w:val="id-ID"/>
        </w:rPr>
      </w:pPr>
      <w:r w:rsidRPr="007837D1">
        <w:rPr>
          <w:rFonts w:ascii="Arial" w:eastAsia="Batang" w:hAnsi="Arial" w:cs="Arial"/>
          <w:b/>
          <w:color w:val="000000" w:themeColor="text1"/>
          <w:lang w:val="id-ID"/>
        </w:rPr>
        <w:t>Outcomes</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BD6A5E">
        <w:rPr>
          <w:rFonts w:ascii="Arial" w:eastAsia="Batang" w:hAnsi="Arial" w:cs="Arial"/>
          <w:color w:val="000000" w:themeColor="text1"/>
          <w:szCs w:val="24"/>
        </w:rPr>
        <w:t>Meningkatnya jumlah kapal nelayan yang menerapkan cara penanganan ikan yang baik diatas kapal.</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BD6A5E">
        <w:rPr>
          <w:rFonts w:ascii="Arial" w:eastAsia="Batang" w:hAnsi="Arial" w:cs="Arial"/>
          <w:color w:val="000000" w:themeColor="text1"/>
          <w:szCs w:val="24"/>
        </w:rPr>
        <w:t>Meningkatnya SDM nelayan dalam pemanfaatan alat tangkap ikan dan terjaganya kelestarian sumberdaya ikan dan memperhatikan lokasi penangkapan.</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BD6A5E">
        <w:rPr>
          <w:rFonts w:ascii="Arial" w:eastAsia="Batang" w:hAnsi="Arial" w:cs="Arial"/>
          <w:color w:val="000000" w:themeColor="text1"/>
          <w:szCs w:val="24"/>
        </w:rPr>
        <w:lastRenderedPageBreak/>
        <w:t>Meningkatnya SDM nelayan dalam pemanfaatan alat tangkap ikan dan terjaganya kelestarian sumberdaya ikan dan memperhatikan lokasi penangkapan.</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SDM nelayan dalam pemanfaatan alat tangkap ikan dan terjaganya kelestarian sumberdaya ikan dan memperhatikan lokasi penangkapan.</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Terwujudnya pemahaman bagi calon penerima mesin tempel tentang proses, persyaratan serta manfaat bantuan yang akan diserahkan kepada nelayan.</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Terwujudnya pemahaman bagi calon penerima mesin long tail tentang proses, persyaratan serta manfaat bantuan yang akan diserahkan kepada nelayan.</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Meningkatnya jumlah nelayan yang mempunyai kartu nelayan </w:t>
      </w:r>
      <w:r w:rsidR="006359B8" w:rsidRPr="007837D1">
        <w:rPr>
          <w:rFonts w:ascii="Arial" w:eastAsia="Batang" w:hAnsi="Arial" w:cs="Arial"/>
          <w:color w:val="000000" w:themeColor="text1"/>
          <w:szCs w:val="24"/>
        </w:rPr>
        <w:t xml:space="preserve">Tahun </w:t>
      </w:r>
      <w:r w:rsidRPr="007837D1">
        <w:rPr>
          <w:rFonts w:ascii="Arial" w:eastAsia="Batang" w:hAnsi="Arial" w:cs="Arial"/>
          <w:color w:val="000000" w:themeColor="text1"/>
          <w:szCs w:val="24"/>
        </w:rPr>
        <w:t xml:space="preserve">2015 sebanyak 1.251 kartu dan pada </w:t>
      </w:r>
      <w:r w:rsidR="006359B8" w:rsidRPr="007837D1">
        <w:rPr>
          <w:rFonts w:ascii="Arial" w:eastAsia="Batang" w:hAnsi="Arial" w:cs="Arial"/>
          <w:color w:val="000000" w:themeColor="text1"/>
          <w:szCs w:val="24"/>
        </w:rPr>
        <w:t xml:space="preserve">Tahun </w:t>
      </w:r>
      <w:r w:rsidRPr="007837D1">
        <w:rPr>
          <w:rFonts w:ascii="Arial" w:eastAsia="Batang" w:hAnsi="Arial" w:cs="Arial"/>
          <w:color w:val="000000" w:themeColor="text1"/>
          <w:szCs w:val="24"/>
        </w:rPr>
        <w:t>2016 sebanyak 4.478 kartu.</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Lancarnya kegiatan peningkatan sarana dan prasarana </w:t>
      </w:r>
      <w:r w:rsidR="0065043B" w:rsidRPr="007837D1">
        <w:rPr>
          <w:rFonts w:ascii="Arial" w:eastAsia="Batang" w:hAnsi="Arial" w:cs="Arial"/>
          <w:color w:val="000000" w:themeColor="text1"/>
          <w:szCs w:val="24"/>
        </w:rPr>
        <w:t xml:space="preserve">Pelabuhan Perikanan </w:t>
      </w:r>
      <w:r w:rsidR="00B13F23" w:rsidRPr="007837D1">
        <w:rPr>
          <w:rFonts w:ascii="Arial" w:eastAsia="Batang" w:hAnsi="Arial" w:cs="Arial"/>
          <w:color w:val="000000" w:themeColor="text1"/>
          <w:szCs w:val="24"/>
        </w:rPr>
        <w:t>Pantai Sikakap</w:t>
      </w:r>
      <w:r w:rsidRPr="007837D1">
        <w:rPr>
          <w:rFonts w:ascii="Arial" w:eastAsia="Batang" w:hAnsi="Arial" w:cs="Arial"/>
          <w:color w:val="000000" w:themeColor="text1"/>
          <w:szCs w:val="24"/>
        </w:rPr>
        <w:t>. Terjaga mutu hasil tangkapan yang nantinya akan meningkatkan harga ikan hasil tangkapan serta menambah wawasan peserta untuk memahami pentingnya kelengkapan surat surat kapal dan izin usaha perikanan.Juga tercapainya pembangunan sarana dan prasarana rumah nelayan di UPTD PPP Sikakap.</w:t>
      </w:r>
      <w:r w:rsidR="00B13F23">
        <w:rPr>
          <w:rFonts w:ascii="Arial" w:eastAsia="Batang" w:hAnsi="Arial" w:cs="Arial"/>
          <w:color w:val="000000" w:themeColor="text1"/>
          <w:szCs w:val="24"/>
        </w:rPr>
        <w:t xml:space="preserve"> </w:t>
      </w:r>
      <w:r w:rsidRPr="007837D1">
        <w:rPr>
          <w:rFonts w:ascii="Arial" w:eastAsia="Batang" w:hAnsi="Arial" w:cs="Arial"/>
          <w:color w:val="000000" w:themeColor="text1"/>
          <w:szCs w:val="24"/>
        </w:rPr>
        <w:t xml:space="preserve">Meningkatnya sarana dan prasarana </w:t>
      </w:r>
      <w:r w:rsidR="0065043B" w:rsidRPr="007837D1">
        <w:rPr>
          <w:rFonts w:ascii="Arial" w:eastAsia="Batang" w:hAnsi="Arial" w:cs="Arial"/>
          <w:color w:val="000000" w:themeColor="text1"/>
          <w:szCs w:val="24"/>
        </w:rPr>
        <w:t xml:space="preserve">Pelabuhan Perikanan </w:t>
      </w:r>
      <w:r w:rsidR="00B13F23" w:rsidRPr="007837D1">
        <w:rPr>
          <w:rFonts w:ascii="Arial" w:eastAsia="Batang" w:hAnsi="Arial" w:cs="Arial"/>
          <w:color w:val="000000" w:themeColor="text1"/>
          <w:szCs w:val="24"/>
        </w:rPr>
        <w:t>Pantai Sikakap</w:t>
      </w:r>
      <w:r w:rsidRPr="007837D1">
        <w:rPr>
          <w:rFonts w:ascii="Arial" w:eastAsia="Batang" w:hAnsi="Arial" w:cs="Arial"/>
          <w:color w:val="000000" w:themeColor="text1"/>
          <w:szCs w:val="24"/>
        </w:rPr>
        <w:t>. Tercapainya PAD dari target Rp.140.000.000,- terealisasi sebesar Rp. 233.081.000,- .</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Lancarnya kegiatan peningkatan sarana dan prasarana  </w:t>
      </w:r>
      <w:r w:rsidR="0065043B" w:rsidRPr="007837D1">
        <w:rPr>
          <w:rFonts w:ascii="Arial" w:eastAsia="Batang" w:hAnsi="Arial" w:cs="Arial"/>
          <w:color w:val="000000" w:themeColor="text1"/>
          <w:szCs w:val="24"/>
        </w:rPr>
        <w:t xml:space="preserve">Pelabuhan </w:t>
      </w:r>
      <w:r w:rsidR="00B13F23" w:rsidRPr="007837D1">
        <w:rPr>
          <w:rFonts w:ascii="Arial" w:eastAsia="Batang" w:hAnsi="Arial" w:cs="Arial"/>
          <w:color w:val="000000" w:themeColor="text1"/>
          <w:szCs w:val="24"/>
        </w:rPr>
        <w:t>Pantai Carocok Tarusan</w:t>
      </w:r>
      <w:r w:rsidRPr="007837D1">
        <w:rPr>
          <w:rFonts w:ascii="Arial" w:eastAsia="Batang" w:hAnsi="Arial" w:cs="Arial"/>
          <w:color w:val="000000" w:themeColor="text1"/>
          <w:szCs w:val="24"/>
        </w:rPr>
        <w:t>.</w:t>
      </w:r>
      <w:r w:rsidR="00B13F23">
        <w:rPr>
          <w:rFonts w:ascii="Arial" w:eastAsia="Batang" w:hAnsi="Arial" w:cs="Arial"/>
          <w:color w:val="000000" w:themeColor="text1"/>
          <w:szCs w:val="24"/>
        </w:rPr>
        <w:t xml:space="preserve"> </w:t>
      </w:r>
      <w:r w:rsidRPr="007837D1">
        <w:rPr>
          <w:rFonts w:ascii="Arial" w:eastAsia="Batang" w:hAnsi="Arial" w:cs="Arial"/>
          <w:color w:val="000000" w:themeColor="text1"/>
          <w:szCs w:val="24"/>
        </w:rPr>
        <w:t>Terlaksananya pendataan produksi hasil tangkapan nelayan sebanyak 1.333 ton.</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Terlaksananya pengadaan kapal purse seine sebanyak 2 unit untuk </w:t>
      </w:r>
      <w:r w:rsidR="00BE6B96">
        <w:rPr>
          <w:rFonts w:ascii="Arial" w:eastAsia="Batang" w:hAnsi="Arial" w:cs="Arial"/>
          <w:color w:val="000000" w:themeColor="text1"/>
          <w:szCs w:val="24"/>
        </w:rPr>
        <w:t>Kabupaten</w:t>
      </w:r>
      <w:r w:rsidRPr="007837D1">
        <w:rPr>
          <w:rFonts w:ascii="Arial" w:eastAsia="Batang" w:hAnsi="Arial" w:cs="Arial"/>
          <w:color w:val="000000" w:themeColor="text1"/>
          <w:szCs w:val="24"/>
        </w:rPr>
        <w:t xml:space="preserve"> Pesisir Selatan dan </w:t>
      </w:r>
      <w:r w:rsidR="00BE6B96">
        <w:rPr>
          <w:rFonts w:ascii="Arial" w:eastAsia="Batang" w:hAnsi="Arial" w:cs="Arial"/>
          <w:color w:val="000000" w:themeColor="text1"/>
          <w:szCs w:val="24"/>
        </w:rPr>
        <w:t>Kabupaten</w:t>
      </w:r>
      <w:r w:rsidRPr="007837D1">
        <w:rPr>
          <w:rFonts w:ascii="Arial" w:eastAsia="Batang" w:hAnsi="Arial" w:cs="Arial"/>
          <w:color w:val="000000" w:themeColor="text1"/>
          <w:szCs w:val="24"/>
        </w:rPr>
        <w:t xml:space="preserve"> Pasaman Barat pada tanggal 4 April – 31 Agustus 2016.</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Terjaganya kelestarian ikan-ikan asli perairan </w:t>
      </w:r>
      <w:r w:rsidR="0065043B">
        <w:rPr>
          <w:rFonts w:ascii="Arial" w:eastAsia="Batang" w:hAnsi="Arial" w:cs="Arial"/>
          <w:color w:val="000000" w:themeColor="text1"/>
          <w:szCs w:val="24"/>
        </w:rPr>
        <w:t>umum (endemik) dan meningkatnya</w:t>
      </w:r>
      <w:r w:rsidRPr="007837D1">
        <w:rPr>
          <w:rFonts w:ascii="Arial" w:eastAsia="Batang" w:hAnsi="Arial" w:cs="Arial"/>
          <w:color w:val="000000" w:themeColor="text1"/>
          <w:szCs w:val="24"/>
        </w:rPr>
        <w:t xml:space="preserve"> populasi sumberdaya ikan di</w:t>
      </w:r>
      <w:r w:rsidR="00BA0557">
        <w:rPr>
          <w:rFonts w:ascii="Arial" w:eastAsia="Batang" w:hAnsi="Arial" w:cs="Arial"/>
          <w:color w:val="000000" w:themeColor="text1"/>
          <w:szCs w:val="24"/>
        </w:rPr>
        <w:t xml:space="preserve"> </w:t>
      </w:r>
      <w:r w:rsidRPr="007837D1">
        <w:rPr>
          <w:rFonts w:ascii="Arial" w:eastAsia="Batang" w:hAnsi="Arial" w:cs="Arial"/>
          <w:color w:val="000000" w:themeColor="text1"/>
          <w:szCs w:val="24"/>
        </w:rPr>
        <w:lastRenderedPageBreak/>
        <w:t>perairan umum sehingga dapat dimanfaatkan oleh masyarakat sekitarnya. Juga diharapkan dapat meningkatkan populasi ikan di</w:t>
      </w:r>
      <w:r w:rsidR="00BA0557">
        <w:rPr>
          <w:rFonts w:ascii="Arial" w:eastAsia="Batang" w:hAnsi="Arial" w:cs="Arial"/>
          <w:color w:val="000000" w:themeColor="text1"/>
          <w:szCs w:val="24"/>
        </w:rPr>
        <w:t xml:space="preserve"> </w:t>
      </w:r>
      <w:r w:rsidRPr="007837D1">
        <w:rPr>
          <w:rFonts w:ascii="Arial" w:eastAsia="Batang" w:hAnsi="Arial" w:cs="Arial"/>
          <w:color w:val="000000" w:themeColor="text1"/>
          <w:szCs w:val="24"/>
        </w:rPr>
        <w:t>sekitar lokasi dan dapat meningkatkan pendapatan masyarakat di sekitar perairan umum melalui peningkatan produksi.</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kewaspadaan dan kesiapsiagaan masyarakat pesisir dalam menghadapi bencana dan lebih siap apabila terjadinya bencana.</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Terwujudnya wilayah pesisir pulau-pulau kecil yang bersih dan sehat. Manfaatnya adalah meningkatkan kesadaran dan motivasi masyarakat pesisir dalam menjaga kebersihan dan kelestarian pantai sehingga dapat menjadi suatu detimasi baru, peluang usaha bagi masyarakat pesisir.</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kesadaran masyarakat pesisir terhadap pentingnya pelestarian penyu sehingga berkurangnya eksploitasi telur penyu di Sumatera Barat.</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Berkurangnya kegiatan penangkapan yang menggunakan bahan dan alat yang dilarang sehingga persentase kapal nelayan yang tidak melakukan illegal fishing (%) sebanyak 53,30% dengan keterangan kapal yang diperiksa sebanyak 227 kapal (Dokumen lengkap 121 kapal, yang tidak punya dokumen lengkap sebanyak 106 kapal) hal ini menggambarkan meningkatnya sistem pengawasan dan pengendalian sumberdaya Kelautan dan Perikanan serta kesadaran nelayan dalam melengkapi surat-surat izin penangkapan (SIUP,</w:t>
      </w:r>
      <w:r w:rsidR="00C80A60">
        <w:rPr>
          <w:rFonts w:ascii="Arial" w:eastAsia="Batang" w:hAnsi="Arial" w:cs="Arial"/>
          <w:color w:val="000000" w:themeColor="text1"/>
          <w:szCs w:val="24"/>
        </w:rPr>
        <w:t xml:space="preserve"> </w:t>
      </w:r>
      <w:r w:rsidRPr="007837D1">
        <w:rPr>
          <w:rFonts w:ascii="Arial" w:eastAsia="Batang" w:hAnsi="Arial" w:cs="Arial"/>
          <w:color w:val="000000" w:themeColor="text1"/>
          <w:szCs w:val="24"/>
        </w:rPr>
        <w:t>SIPI,</w:t>
      </w:r>
      <w:r w:rsidR="00C80A60">
        <w:rPr>
          <w:rFonts w:ascii="Arial" w:eastAsia="Batang" w:hAnsi="Arial" w:cs="Arial"/>
          <w:color w:val="000000" w:themeColor="text1"/>
          <w:szCs w:val="24"/>
        </w:rPr>
        <w:t xml:space="preserve"> </w:t>
      </w:r>
      <w:r w:rsidRPr="007837D1">
        <w:rPr>
          <w:rFonts w:ascii="Arial" w:eastAsia="Batang" w:hAnsi="Arial" w:cs="Arial"/>
          <w:color w:val="000000" w:themeColor="text1"/>
          <w:szCs w:val="24"/>
        </w:rPr>
        <w:t>SIKPI) hal ini disebabkan oleh tindakan yang kita berikan pada nelayan yang melanggar aturan.</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Hasil dari pertemuan ini adalah meningkatnya pemahaman bagi peserta tentang pentingnya pengurusan perizinan kapal perikanan serta pemilik kapal dapat mengerti dengan jelas manfaat dari pengurusan surat-surat kapal tersebut dan pemilik kapal dapat mengerti tentang tata cara</w:t>
      </w:r>
      <w:r w:rsidR="00F93E80">
        <w:rPr>
          <w:rFonts w:ascii="Arial" w:eastAsia="Batang" w:hAnsi="Arial" w:cs="Arial"/>
          <w:color w:val="000000" w:themeColor="text1"/>
          <w:szCs w:val="24"/>
        </w:rPr>
        <w:t xml:space="preserve"> pengurusan surat izin tersebut,</w:t>
      </w:r>
      <w:r w:rsidRPr="007837D1">
        <w:rPr>
          <w:rFonts w:ascii="Arial" w:eastAsia="Batang" w:hAnsi="Arial" w:cs="Arial"/>
          <w:color w:val="000000" w:themeColor="text1"/>
          <w:szCs w:val="24"/>
        </w:rPr>
        <w:t xml:space="preserve"> </w:t>
      </w:r>
      <w:r w:rsidR="00F93E80" w:rsidRPr="007837D1">
        <w:rPr>
          <w:rFonts w:ascii="Arial" w:eastAsia="Batang" w:hAnsi="Arial" w:cs="Arial"/>
          <w:color w:val="000000" w:themeColor="text1"/>
          <w:szCs w:val="24"/>
        </w:rPr>
        <w:t xml:space="preserve">sehingga </w:t>
      </w:r>
      <w:r w:rsidRPr="007837D1">
        <w:rPr>
          <w:rFonts w:ascii="Arial" w:eastAsia="Batang" w:hAnsi="Arial" w:cs="Arial"/>
          <w:color w:val="000000" w:themeColor="text1"/>
          <w:szCs w:val="24"/>
        </w:rPr>
        <w:t xml:space="preserve">menimbulkan kesadaran </w:t>
      </w:r>
      <w:r w:rsidRPr="007837D1">
        <w:rPr>
          <w:rFonts w:ascii="Arial" w:eastAsia="Batang" w:hAnsi="Arial" w:cs="Arial"/>
          <w:color w:val="000000" w:themeColor="text1"/>
          <w:szCs w:val="24"/>
        </w:rPr>
        <w:lastRenderedPageBreak/>
        <w:t>masyarakat nelayan untuk melengkapi dokumen kapal (gross akte, surat laik laut, surat ukur, dll) serta surat-surat izin kapal (SIUP,</w:t>
      </w:r>
      <w:r w:rsidR="0060174C">
        <w:rPr>
          <w:rFonts w:ascii="Arial" w:eastAsia="Batang" w:hAnsi="Arial" w:cs="Arial"/>
          <w:color w:val="000000" w:themeColor="text1"/>
          <w:szCs w:val="24"/>
        </w:rPr>
        <w:t xml:space="preserve"> </w:t>
      </w:r>
      <w:r w:rsidRPr="007837D1">
        <w:rPr>
          <w:rFonts w:ascii="Arial" w:eastAsia="Batang" w:hAnsi="Arial" w:cs="Arial"/>
          <w:color w:val="000000" w:themeColor="text1"/>
          <w:szCs w:val="24"/>
        </w:rPr>
        <w:t xml:space="preserve">SIPI dan SIKPI). Pada </w:t>
      </w:r>
      <w:r w:rsidR="006359B8" w:rsidRPr="007837D1">
        <w:rPr>
          <w:rFonts w:ascii="Arial" w:eastAsia="Batang" w:hAnsi="Arial" w:cs="Arial"/>
          <w:color w:val="000000" w:themeColor="text1"/>
          <w:szCs w:val="24"/>
        </w:rPr>
        <w:t xml:space="preserve">Tahun </w:t>
      </w:r>
      <w:r w:rsidRPr="007837D1">
        <w:rPr>
          <w:rFonts w:ascii="Arial" w:eastAsia="Batang" w:hAnsi="Arial" w:cs="Arial"/>
          <w:color w:val="000000" w:themeColor="text1"/>
          <w:szCs w:val="24"/>
        </w:rPr>
        <w:t xml:space="preserve">2014 masyarakat nelayan yang mengurus surat-surat kapal sebanyak 130 unit dan </w:t>
      </w:r>
      <w:r w:rsidR="006359B8" w:rsidRPr="007837D1">
        <w:rPr>
          <w:rFonts w:ascii="Arial" w:eastAsia="Batang" w:hAnsi="Arial" w:cs="Arial"/>
          <w:color w:val="000000" w:themeColor="text1"/>
          <w:szCs w:val="24"/>
        </w:rPr>
        <w:t xml:space="preserve">Tahun </w:t>
      </w:r>
      <w:r w:rsidRPr="007837D1">
        <w:rPr>
          <w:rFonts w:ascii="Arial" w:eastAsia="Batang" w:hAnsi="Arial" w:cs="Arial"/>
          <w:color w:val="000000" w:themeColor="text1"/>
          <w:szCs w:val="24"/>
        </w:rPr>
        <w:t xml:space="preserve">2015 sebanyak 110 unit  dan </w:t>
      </w:r>
      <w:r w:rsidR="006359B8" w:rsidRPr="007837D1">
        <w:rPr>
          <w:rFonts w:ascii="Arial" w:eastAsia="Batang" w:hAnsi="Arial" w:cs="Arial"/>
          <w:color w:val="000000" w:themeColor="text1"/>
          <w:szCs w:val="24"/>
        </w:rPr>
        <w:t xml:space="preserve">Tahun </w:t>
      </w:r>
      <w:r w:rsidRPr="007837D1">
        <w:rPr>
          <w:rFonts w:ascii="Arial" w:eastAsia="Batang" w:hAnsi="Arial" w:cs="Arial"/>
          <w:color w:val="000000" w:themeColor="text1"/>
          <w:szCs w:val="24"/>
        </w:rPr>
        <w:t>2016 sebanyak 483 unit.</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Hasil dari pertemuan ini adalah adanya kesepakatan bersama oleh </w:t>
      </w:r>
      <w:r w:rsidRPr="00560C16">
        <w:rPr>
          <w:rFonts w:ascii="Arial" w:eastAsia="Batang" w:hAnsi="Arial" w:cs="Arial"/>
          <w:i/>
          <w:color w:val="000000" w:themeColor="text1"/>
          <w:szCs w:val="24"/>
        </w:rPr>
        <w:t>stakeholder</w:t>
      </w:r>
      <w:r w:rsidRPr="007837D1">
        <w:rPr>
          <w:rFonts w:ascii="Arial" w:eastAsia="Batang" w:hAnsi="Arial" w:cs="Arial"/>
          <w:color w:val="000000" w:themeColor="text1"/>
          <w:szCs w:val="24"/>
        </w:rPr>
        <w:t xml:space="preserve"> terkait untuk memberikan kemudahan pelayanan terhadap pengurusan Surat Izin Kapal Perikanan sesuai dengan aturan dan SOP yang berlaku dan tercapainya kesepahaman dan kesepakatan dalam hal penerbitan perizinan usaha perikanan tangkap sesuai kewenangan antara Provinsi dan </w:t>
      </w:r>
      <w:r w:rsidR="00BE6B96">
        <w:rPr>
          <w:rFonts w:ascii="Arial" w:eastAsia="Batang" w:hAnsi="Arial" w:cs="Arial"/>
          <w:color w:val="000000" w:themeColor="text1"/>
          <w:szCs w:val="24"/>
        </w:rPr>
        <w:t>Kabupaten</w:t>
      </w:r>
      <w:r w:rsidR="00082947">
        <w:rPr>
          <w:rFonts w:ascii="Arial" w:eastAsia="Batang" w:hAnsi="Arial" w:cs="Arial"/>
          <w:color w:val="000000" w:themeColor="text1"/>
          <w:szCs w:val="24"/>
        </w:rPr>
        <w:t>/</w:t>
      </w:r>
      <w:r w:rsidRPr="007837D1">
        <w:rPr>
          <w:rFonts w:ascii="Arial" w:eastAsia="Batang" w:hAnsi="Arial" w:cs="Arial"/>
          <w:color w:val="000000" w:themeColor="text1"/>
          <w:szCs w:val="24"/>
        </w:rPr>
        <w:t xml:space="preserve">Kota serta meningkatnya koordinasi dan tukar informasi antara petugas pemeriksa check fisik kapal dan dokumen kapal perikanan baik di tingkat Pusat, Provinsi dan </w:t>
      </w:r>
      <w:r w:rsidR="00BE6B96">
        <w:rPr>
          <w:rFonts w:ascii="Arial" w:eastAsia="Batang" w:hAnsi="Arial" w:cs="Arial"/>
          <w:color w:val="000000" w:themeColor="text1"/>
          <w:szCs w:val="24"/>
        </w:rPr>
        <w:t>Kabupaten</w:t>
      </w:r>
      <w:r w:rsidR="00907EAA">
        <w:rPr>
          <w:rFonts w:ascii="Arial" w:eastAsia="Batang" w:hAnsi="Arial" w:cs="Arial"/>
          <w:color w:val="000000" w:themeColor="text1"/>
          <w:szCs w:val="24"/>
        </w:rPr>
        <w:t>/kota</w:t>
      </w:r>
      <w:r w:rsidRPr="007837D1">
        <w:rPr>
          <w:rFonts w:ascii="Arial" w:eastAsia="Batang" w:hAnsi="Arial" w:cs="Arial"/>
          <w:color w:val="000000" w:themeColor="text1"/>
          <w:szCs w:val="24"/>
        </w:rPr>
        <w:t xml:space="preserve"> serta </w:t>
      </w:r>
      <w:r w:rsidRPr="00560C16">
        <w:rPr>
          <w:rFonts w:ascii="Arial" w:eastAsia="Batang" w:hAnsi="Arial" w:cs="Arial"/>
          <w:i/>
          <w:color w:val="000000" w:themeColor="text1"/>
          <w:szCs w:val="24"/>
        </w:rPr>
        <w:t>stakeholder</w:t>
      </w:r>
      <w:r w:rsidRPr="007837D1">
        <w:rPr>
          <w:rFonts w:ascii="Arial" w:eastAsia="Batang" w:hAnsi="Arial" w:cs="Arial"/>
          <w:color w:val="000000" w:themeColor="text1"/>
          <w:szCs w:val="24"/>
        </w:rPr>
        <w:t xml:space="preserve"> terkait.</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Hasil dari pertemuan ini adalah tersusunnya dokumen RZWP3K Provinsi Sumatera Barat.</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Terpenuhinya sarana dan prasarana KKPD secara bertahap dan meningkatnya pengelolaan KKPD dengan adanya bantuan sarana dan prasarana yang memadai.</w:t>
      </w:r>
    </w:p>
    <w:p w:rsidR="000A53B4" w:rsidRPr="00BD6A5E"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Terpenuhinya sarana dan prasarana pengawasan sumberdaya kelautan dan perikanan, dengan adanya bantuan sarana dan prasarana yang memadai.</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Terwujudnya perkembangan agroekowisata sektor perikanan budidaya yang didukung oleh masyarakat sekitar.</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pengetahuan, wawasan, sikap dan keterampilan masyarakat pedesaan dalam pengelolaan Agroekowisata sektor perikanan budidaya.</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Adanya penambahan destinasi wisata di Kota Padang serta berkurangnya pengangguran di</w:t>
      </w:r>
      <w:r w:rsidR="00632F73">
        <w:rPr>
          <w:rFonts w:ascii="Arial" w:eastAsia="Batang" w:hAnsi="Arial" w:cs="Arial"/>
          <w:color w:val="000000" w:themeColor="text1"/>
          <w:szCs w:val="24"/>
        </w:rPr>
        <w:t xml:space="preserve"> </w:t>
      </w:r>
      <w:r w:rsidRPr="007837D1">
        <w:rPr>
          <w:rFonts w:ascii="Arial" w:eastAsia="Batang" w:hAnsi="Arial" w:cs="Arial"/>
          <w:color w:val="000000" w:themeColor="text1"/>
          <w:szCs w:val="24"/>
        </w:rPr>
        <w:t>sekitar areal Agroekowisata dan meningkatnya pendapatan dan jenis usaha masyarakat.</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lastRenderedPageBreak/>
        <w:t>Terciptanya diversifikasi produk yang mampu menjadi produk wisata unggulan dan meningkatkan ekonomi masyarakat di sektor perikanan budidaya.</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pengetahuan dan ket</w:t>
      </w:r>
      <w:r w:rsidR="00C80A60">
        <w:rPr>
          <w:rFonts w:ascii="Arial" w:eastAsia="Batang" w:hAnsi="Arial" w:cs="Arial"/>
          <w:color w:val="000000" w:themeColor="text1"/>
          <w:szCs w:val="24"/>
        </w:rPr>
        <w:t>e</w:t>
      </w:r>
      <w:r w:rsidRPr="007837D1">
        <w:rPr>
          <w:rFonts w:ascii="Arial" w:eastAsia="Batang" w:hAnsi="Arial" w:cs="Arial"/>
          <w:color w:val="000000" w:themeColor="text1"/>
          <w:szCs w:val="24"/>
        </w:rPr>
        <w:t>rampilan pembudidaya dalam usaha budidaya kerapu dan berkembangnya kawasan sentra budidaya kerapu, juga meningkatnya produksi kerapu rata-rata 800 kg per penerima paket serta meningkatnya pendapatan pembudidaya ikan, rata-rata Rp. 1.000.000,-/bulan.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Terlaksananya kegiatan yang dapat meningkatkan kesejahteraan masyarakat pembudidaya ikan.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daya saing produk perikanan dan kemitraan usaha di kawasan minapolitan.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Meningkatnya pengetahuan dan keterampilan pembenih dalam hal pembenihan ikan, juga mampu menghasilkan benih yang bermutu dalam artian tingkat kematian lebih sedikit sehingga produksi benih lebih banyak dan pertumbuhan lebih cepat sehingga memberikan dampak positif terhadap usaha pembesaran ikan, dimana dengan pertumbuhan ikan yang lebih cepat, maka pakan yang dibutuhkan juga lebih sedikit sehingga biaya operasional juga lebih kecil. Produksi benih </w:t>
      </w:r>
      <w:r w:rsidR="006359B8" w:rsidRPr="007837D1">
        <w:rPr>
          <w:rFonts w:ascii="Arial" w:eastAsia="Batang" w:hAnsi="Arial" w:cs="Arial"/>
          <w:color w:val="000000" w:themeColor="text1"/>
          <w:szCs w:val="24"/>
        </w:rPr>
        <w:t xml:space="preserve">Tahun </w:t>
      </w:r>
      <w:r w:rsidRPr="007837D1">
        <w:rPr>
          <w:rFonts w:ascii="Arial" w:eastAsia="Batang" w:hAnsi="Arial" w:cs="Arial"/>
          <w:color w:val="000000" w:themeColor="text1"/>
          <w:szCs w:val="24"/>
        </w:rPr>
        <w:t>2016 sebesar Rp.11.951.960,-</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Hasil dari kegiatan Temu Lapang Pengendalian Hama Penyakit Ikan adalah meningkatnya keterampilan pembudidaya dalam hal penggunaan vaksin untuk pengendalian HPI dimana mereka sudah mampu melakukan vaksinasi dan pengobatannya, berkurangnya kasus hama penyakit ikan dan dapat  tercegahnya pengendalian penyakit ikan secara dini, cepat dan tepat.</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Melalui  pengadaan bahan obat ikan ini maka berkurangnya kasus hama penyakit ikan dan pengendalian penyakit ikan dapat dilakukan  secara dini.</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lastRenderedPageBreak/>
        <w:t>Hasil dari kegiatanSosialisasi PETAPOIKDA ini adalah meningkatnya ket</w:t>
      </w:r>
      <w:r w:rsidR="00C80A60">
        <w:rPr>
          <w:rFonts w:ascii="Arial" w:eastAsia="Batang" w:hAnsi="Arial" w:cs="Arial"/>
          <w:color w:val="000000" w:themeColor="text1"/>
          <w:szCs w:val="24"/>
        </w:rPr>
        <w:t>e</w:t>
      </w:r>
      <w:r w:rsidRPr="007837D1">
        <w:rPr>
          <w:rFonts w:ascii="Arial" w:eastAsia="Batang" w:hAnsi="Arial" w:cs="Arial"/>
          <w:color w:val="000000" w:themeColor="text1"/>
          <w:szCs w:val="24"/>
        </w:rPr>
        <w:t>rampilan petugas pemantau OIKB (Obat Ikan Kimia dan Biologi) terkait dan terdatanya jenis OIKB yang digunakan oleh</w:t>
      </w:r>
      <w:r w:rsidR="00C80A60">
        <w:rPr>
          <w:rFonts w:ascii="Arial" w:eastAsia="Batang" w:hAnsi="Arial" w:cs="Arial"/>
          <w:color w:val="000000" w:themeColor="text1"/>
          <w:szCs w:val="24"/>
        </w:rPr>
        <w:t xml:space="preserve"> pembudidaya dan yang diperjual</w:t>
      </w:r>
      <w:r w:rsidRPr="007837D1">
        <w:rPr>
          <w:rFonts w:ascii="Arial" w:eastAsia="Batang" w:hAnsi="Arial" w:cs="Arial"/>
          <w:color w:val="000000" w:themeColor="text1"/>
          <w:szCs w:val="24"/>
        </w:rPr>
        <w:t>belikan, baik yang terdaftar maupun yang tidak terdaftar, serta tersusunnya rencana pemantauan OIKB untuk Tahun 2016.</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Meningkatnya usaha perikanan budidaya </w:t>
      </w:r>
      <w:r w:rsidR="003F1C21" w:rsidRPr="007837D1">
        <w:rPr>
          <w:rFonts w:ascii="Arial" w:eastAsia="Batang" w:hAnsi="Arial" w:cs="Arial"/>
          <w:color w:val="000000" w:themeColor="text1"/>
          <w:szCs w:val="24"/>
        </w:rPr>
        <w:t xml:space="preserve">Ikan Nila </w:t>
      </w:r>
      <w:r w:rsidRPr="007837D1">
        <w:rPr>
          <w:rFonts w:ascii="Arial" w:eastAsia="Batang" w:hAnsi="Arial" w:cs="Arial"/>
          <w:color w:val="000000" w:themeColor="text1"/>
          <w:szCs w:val="24"/>
        </w:rPr>
        <w:t>di lokasi TMMN di Provinsi Sumatera Barat.</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Dengan diberikannya paket bantuan kepada kelompok tersebut maka diperoleh hasil yaitu meningkatnya pengetahuan dan keterampilan pembudidaya dalam usaha perikanan budidaya, meningkatnya produksi perikanan.Serta meningkatkan pendapatan pembudidaya ikan.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Dengan diberikannya paket bantuan kepada kelompok tersebut maka diperoleh hasil yaitu meningkatnya pengetahuan dan keterampilan pembudidaya dalam usaha perikanan budidaya, meningkatnya usaha kegiatan perikanan budidaya air tawar, meningkatnya produksi perikanan dan meningkatkan pendapatan kelompok pembudidaya ikan.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penerapan teknologi dalam rangka peningkatan pengetahuan  SDM dan peningkatan produksi.</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SDM pembudidaya ikan gurami dan peningkatan produksi dan pendapatan pembudidaya ikan melalui bantuan benih dan pakan ikan gurami.</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Tersedianya ilmu pengetahuan dan teknologi dalam rangka peningkatan pengetahuan SDM dan peningkatan produksi.</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ilmu pengetahuan pembudidaya ikan tentang cara budidaya ikan yang baik.</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Hasil yang dicapai meningkatnya pengetahuan, keterampilan dan kemampuan petugas pembina mutu daerah yang handal di</w:t>
      </w:r>
      <w:r w:rsidR="00C641AB">
        <w:rPr>
          <w:rFonts w:ascii="Arial" w:eastAsia="Batang" w:hAnsi="Arial" w:cs="Arial"/>
          <w:color w:val="000000" w:themeColor="text1"/>
          <w:szCs w:val="24"/>
        </w:rPr>
        <w:t xml:space="preserve"> </w:t>
      </w:r>
      <w:r w:rsidRPr="007837D1">
        <w:rPr>
          <w:rFonts w:ascii="Arial" w:eastAsia="Batang" w:hAnsi="Arial" w:cs="Arial"/>
          <w:color w:val="000000" w:themeColor="text1"/>
          <w:szCs w:val="24"/>
        </w:rPr>
        <w:t xml:space="preserve">bidang mutu dan keamanan produk perikanan. Dan </w:t>
      </w:r>
      <w:r w:rsidRPr="007837D1">
        <w:rPr>
          <w:rFonts w:ascii="Arial" w:eastAsia="Batang" w:hAnsi="Arial" w:cs="Arial"/>
          <w:color w:val="000000" w:themeColor="text1"/>
          <w:szCs w:val="24"/>
        </w:rPr>
        <w:lastRenderedPageBreak/>
        <w:t>tersedianya pembina mutu daerah yang mempunyai sertifikat BNSP sebanyak 18 orang.</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Terpenuhinya kebutuhan konsumen dengan cara menghasilkan induk,</w:t>
      </w:r>
      <w:r w:rsidR="00C641AB">
        <w:rPr>
          <w:rFonts w:ascii="Arial" w:eastAsia="Batang" w:hAnsi="Arial" w:cs="Arial"/>
          <w:color w:val="000000" w:themeColor="text1"/>
          <w:szCs w:val="24"/>
        </w:rPr>
        <w:t xml:space="preserve"> </w:t>
      </w:r>
      <w:r w:rsidRPr="007837D1">
        <w:rPr>
          <w:rFonts w:ascii="Arial" w:eastAsia="Batang" w:hAnsi="Arial" w:cs="Arial"/>
          <w:color w:val="000000" w:themeColor="text1"/>
          <w:szCs w:val="24"/>
        </w:rPr>
        <w:t>calon induk dan benih ikan yang memenuhi persyaratan dan tercapainya peningkatan produksi dan pendapatan asli daerah yaitu tercapainya target PAD dari penjualan benih, calon induk dan induk ikan UPTD BBI dan Instalasi BBI sebagai berikut:</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BBI Sicincin dengan target Rp. 100.000.000,- terealisasi sebesar Rp.133.785.000,- (133,78%).</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BBI Rao dari target Rp. 40.000.000,- terealisasi sebesar Rp.24.861.000,- (62,15%)</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BBI Padang Tinggi dari target Rp. 30.000.000,- terealisasi sebesar Rp.30.000.000,- (100%).</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BBI Sungai Dareh dari target Rp. 30.000.000,- terealisasi sebesar Rp.30.100.000,- (100,33%).</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Tersedianya sarana kapal pengawas di</w:t>
      </w:r>
      <w:r w:rsidR="001614CC">
        <w:rPr>
          <w:rFonts w:ascii="Arial" w:eastAsia="Batang" w:hAnsi="Arial" w:cs="Arial"/>
          <w:color w:val="000000" w:themeColor="text1"/>
          <w:szCs w:val="24"/>
        </w:rPr>
        <w:t xml:space="preserve"> </w:t>
      </w:r>
      <w:r w:rsidRPr="007837D1">
        <w:rPr>
          <w:rFonts w:ascii="Arial" w:eastAsia="Batang" w:hAnsi="Arial" w:cs="Arial"/>
          <w:color w:val="000000" w:themeColor="text1"/>
          <w:szCs w:val="24"/>
        </w:rPr>
        <w:t>perairan Sumatera Barat sehingga dapat meningkatnya pengawasan perikanan.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Meningkatnya sarana dan prasarana BBIP </w:t>
      </w:r>
      <w:r w:rsidR="0007632C">
        <w:rPr>
          <w:rFonts w:ascii="Arial" w:eastAsia="Batang" w:hAnsi="Arial" w:cs="Arial"/>
          <w:color w:val="000000" w:themeColor="text1"/>
          <w:szCs w:val="24"/>
        </w:rPr>
        <w:t>yang mendukung pengembangan tek</w:t>
      </w:r>
      <w:r w:rsidRPr="007837D1">
        <w:rPr>
          <w:rFonts w:ascii="Arial" w:eastAsia="Batang" w:hAnsi="Arial" w:cs="Arial"/>
          <w:color w:val="000000" w:themeColor="text1"/>
          <w:szCs w:val="24"/>
        </w:rPr>
        <w:t>nologi pembenihan dan budidaya laut serta peningkatan produksi benih bermutu.</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Meningkatnya sarana dan prasarana BBI </w:t>
      </w:r>
      <w:r w:rsidR="0007632C">
        <w:rPr>
          <w:rFonts w:ascii="Arial" w:eastAsia="Batang" w:hAnsi="Arial" w:cs="Arial"/>
          <w:color w:val="000000" w:themeColor="text1"/>
          <w:szCs w:val="24"/>
        </w:rPr>
        <w:t>yang mendukung pengembangan tek</w:t>
      </w:r>
      <w:r w:rsidRPr="007837D1">
        <w:rPr>
          <w:rFonts w:ascii="Arial" w:eastAsia="Batang" w:hAnsi="Arial" w:cs="Arial"/>
          <w:color w:val="000000" w:themeColor="text1"/>
          <w:szCs w:val="24"/>
        </w:rPr>
        <w:t>nologi pembenihan dan budidaya air tawar serta peningkatan produksi benih bermutu.</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Terpenuhinya kebutuhan pelanggan (konsumen) dalam pengujian kimia, mikrobiologi dan organoleptik. Dan meningkatnya sarana dan prasarana balai laboratorium pembinaan dan pengujian mutu hasil perikanan.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 dan terpenuhinya sarana dan prasarana perikanan di BBI yang mendukung pengem</w:t>
      </w:r>
      <w:r w:rsidR="0007632C">
        <w:rPr>
          <w:rFonts w:ascii="Arial" w:eastAsia="Batang" w:hAnsi="Arial" w:cs="Arial"/>
          <w:color w:val="000000" w:themeColor="text1"/>
          <w:szCs w:val="24"/>
        </w:rPr>
        <w:t>bangan tek</w:t>
      </w:r>
      <w:r w:rsidRPr="007837D1">
        <w:rPr>
          <w:rFonts w:ascii="Arial" w:eastAsia="Batang" w:hAnsi="Arial" w:cs="Arial"/>
          <w:color w:val="000000" w:themeColor="text1"/>
          <w:szCs w:val="24"/>
        </w:rPr>
        <w:t>nologi pembenihan dan budidaya air tawar serta peningkatan produksi benih bermutu.</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Terpenuhinya sarana dan prasarana penunjang BBI.</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lastRenderedPageBreak/>
        <w:t>Meningkatnya sarana dan prasarana BBIP yang mendukung pengembangan teknologi pembenihan dan budidaya laut serta peningkatan produksi benih bermutu.</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Terpenuhinya sarana tempat pelatihan, pertemuan, penginapan dan tersedianya mobil pengangkut benih/induk serta alat rumah tangga kantor dan sarana laboratorium.</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Dengan adanya pertemuan ini dapat meningkatkan ilmu pengetahuan, ket</w:t>
      </w:r>
      <w:r w:rsidR="00C80A60">
        <w:rPr>
          <w:rFonts w:ascii="Arial" w:eastAsia="Batang" w:hAnsi="Arial" w:cs="Arial"/>
          <w:color w:val="000000" w:themeColor="text1"/>
          <w:szCs w:val="24"/>
        </w:rPr>
        <w:t>e</w:t>
      </w:r>
      <w:r w:rsidRPr="007837D1">
        <w:rPr>
          <w:rFonts w:ascii="Arial" w:eastAsia="Batang" w:hAnsi="Arial" w:cs="Arial"/>
          <w:color w:val="000000" w:themeColor="text1"/>
          <w:szCs w:val="24"/>
        </w:rPr>
        <w:t>rampilan dan wawasan SDM petugas mutu dalam me</w:t>
      </w:r>
      <w:r w:rsidR="004870DB">
        <w:rPr>
          <w:rFonts w:ascii="Arial" w:eastAsia="Batang" w:hAnsi="Arial" w:cs="Arial"/>
          <w:color w:val="000000" w:themeColor="text1"/>
          <w:szCs w:val="24"/>
        </w:rPr>
        <w:t>njamin mutu dan keamanan pangan</w:t>
      </w:r>
      <w:r w:rsidRPr="007837D1">
        <w:rPr>
          <w:rFonts w:ascii="Arial" w:eastAsia="Batang" w:hAnsi="Arial" w:cs="Arial"/>
          <w:color w:val="000000" w:themeColor="text1"/>
          <w:szCs w:val="24"/>
        </w:rPr>
        <w:t>, t</w:t>
      </w:r>
      <w:r w:rsidR="0007632C">
        <w:rPr>
          <w:rFonts w:ascii="Arial" w:eastAsia="Batang" w:hAnsi="Arial" w:cs="Arial"/>
          <w:color w:val="000000" w:themeColor="text1"/>
          <w:szCs w:val="24"/>
        </w:rPr>
        <w:t>e</w:t>
      </w:r>
      <w:r w:rsidRPr="007837D1">
        <w:rPr>
          <w:rFonts w:ascii="Arial" w:eastAsia="Batang" w:hAnsi="Arial" w:cs="Arial"/>
          <w:color w:val="000000" w:themeColor="text1"/>
          <w:szCs w:val="24"/>
        </w:rPr>
        <w:t>rampilnya petugas pembina mutu dalam rangka pelaksanaan penerbitan sertifikat kelayakan pengolahan (SKP) di lapangan.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SDM pengolah dan pemasar (Poklahsar) hasil kelautan dan perikanan sehingga kelembagaan menjadi lebih kuat serta meningkatnya produk olahan bernilai tambah jaminan mutu dan keamanan produk hasil perikanan, investasi, distribusi dan akses pasar hasil perikanan.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koordinasi antar pokmaswas dalam pengadaan terhadap masyarakat disekitar Pokmaswas sehingga kesadaran masyarakat dalam pengawasan dan pengendalian sumberdaya kelautan dan perikanan. Selain itu juga meningkatkan kemampuan dan peran serta Pokmaswas dalam menjaga dan melestarikan sumberdaya kelautan dan perikanan.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Meningkatkan ket</w:t>
      </w:r>
      <w:r w:rsidR="00C80A60">
        <w:rPr>
          <w:rFonts w:ascii="Arial" w:eastAsia="Batang" w:hAnsi="Arial" w:cs="Arial"/>
          <w:color w:val="000000" w:themeColor="text1"/>
          <w:szCs w:val="24"/>
        </w:rPr>
        <w:t>e</w:t>
      </w:r>
      <w:r w:rsidRPr="007837D1">
        <w:rPr>
          <w:rFonts w:ascii="Arial" w:eastAsia="Batang" w:hAnsi="Arial" w:cs="Arial"/>
          <w:color w:val="000000" w:themeColor="text1"/>
          <w:szCs w:val="24"/>
        </w:rPr>
        <w:t>rampilan wanita pesisir dalam membuat berbagai macam produk hasil perikanan dan menambah wawasan wanita pesisir untuk dapat berinovasi dalam diversifikasi produk hasil perikanan.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Terbentuknya kelembagaan fodilapeta dalam bentuk pertemuan untuk mendapatkan informasi bahan pertemuan fodilapeta tingkat nasional.</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Sejak pelaksanaan sertifikasi mulai </w:t>
      </w:r>
      <w:r w:rsidR="006359B8" w:rsidRPr="007837D1">
        <w:rPr>
          <w:rFonts w:ascii="Arial" w:eastAsia="Batang" w:hAnsi="Arial" w:cs="Arial"/>
          <w:color w:val="000000" w:themeColor="text1"/>
          <w:szCs w:val="24"/>
        </w:rPr>
        <w:t xml:space="preserve">Tahun </w:t>
      </w:r>
      <w:r w:rsidRPr="007837D1">
        <w:rPr>
          <w:rFonts w:ascii="Arial" w:eastAsia="Batang" w:hAnsi="Arial" w:cs="Arial"/>
          <w:color w:val="000000" w:themeColor="text1"/>
          <w:szCs w:val="24"/>
        </w:rPr>
        <w:t xml:space="preserve">2011 hingga 2015 telah diterbitkan sebanyak 883 sertifikat dan baru akses ke perbankan senilai Rp.1.527.500.000,- </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lastRenderedPageBreak/>
        <w:t>Dari pihak perbankan menyampaikan bahwa pinjaman kepada bank pada prinsipnya adalah kepercayaan bank kepada nelayan untuk mengawali pinjaman ke bank sebaiknya disesuaikan dulu dengan kebutuhan dan setelah lunas jumlah pinjaman dapat dinaikkan menjadi 2 kali lipat. Agunan yang diminta oleh bank hanya merupakan pelengkap saja yang terpenting adalah keberlanjutan usaha dan kepercayaan.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Hasil dari pertemuan ini adalah bertambahnya petugas cek fisik kapal perikanan di masing-masing </w:t>
      </w:r>
      <w:r w:rsidR="00BE6B96">
        <w:rPr>
          <w:rFonts w:ascii="Arial" w:eastAsia="Batang" w:hAnsi="Arial" w:cs="Arial"/>
          <w:color w:val="000000" w:themeColor="text1"/>
          <w:szCs w:val="24"/>
        </w:rPr>
        <w:t>Kabupaten</w:t>
      </w:r>
      <w:r w:rsidRPr="007837D1">
        <w:rPr>
          <w:rFonts w:ascii="Arial" w:eastAsia="Batang" w:hAnsi="Arial" w:cs="Arial"/>
          <w:color w:val="000000" w:themeColor="text1"/>
          <w:szCs w:val="24"/>
        </w:rPr>
        <w:t>/kota wilayah pantai Sumatera Barat sehingga dapat memberikan pelayanan yang lebih cepat dan mak</w:t>
      </w:r>
      <w:r w:rsidR="00B8618F">
        <w:rPr>
          <w:rFonts w:ascii="Arial" w:eastAsia="Batang" w:hAnsi="Arial" w:cs="Arial"/>
          <w:color w:val="000000" w:themeColor="text1"/>
          <w:szCs w:val="24"/>
        </w:rPr>
        <w:t xml:space="preserve">simal kepada masyarakat dengan </w:t>
      </w:r>
      <w:r w:rsidRPr="007837D1">
        <w:rPr>
          <w:rFonts w:ascii="Arial" w:eastAsia="Batang" w:hAnsi="Arial" w:cs="Arial"/>
          <w:color w:val="000000" w:themeColor="text1"/>
          <w:szCs w:val="24"/>
        </w:rPr>
        <w:t xml:space="preserve">adanya petugas cek fisik kapal di masing-masing </w:t>
      </w:r>
      <w:r w:rsidR="00BE6B96">
        <w:rPr>
          <w:rFonts w:ascii="Arial" w:eastAsia="Batang" w:hAnsi="Arial" w:cs="Arial"/>
          <w:color w:val="000000" w:themeColor="text1"/>
          <w:szCs w:val="24"/>
        </w:rPr>
        <w:t>Kabupaten</w:t>
      </w:r>
      <w:r w:rsidR="00907EAA">
        <w:rPr>
          <w:rFonts w:ascii="Arial" w:eastAsia="Batang" w:hAnsi="Arial" w:cs="Arial"/>
          <w:color w:val="000000" w:themeColor="text1"/>
          <w:szCs w:val="24"/>
        </w:rPr>
        <w:t>/kota</w:t>
      </w:r>
      <w:r w:rsidRPr="007837D1">
        <w:rPr>
          <w:rFonts w:ascii="Arial" w:eastAsia="Batang" w:hAnsi="Arial" w:cs="Arial"/>
          <w:color w:val="000000" w:themeColor="text1"/>
          <w:szCs w:val="24"/>
        </w:rPr>
        <w:t>. Meningkatkan kemampuan dan pengetahuan petugas dalam melakukan cek fisik kapal dan alat penangkapan ikan.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Hasil dari pertemuan ini adalah peningkatan kualitas dan petugas perizinan dan meningkatnya pelayanan terhadap dokumen perizinan usaha perikanan tangkap.</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Diperolehnya sertifikat akreditasi laboratorium pada </w:t>
      </w:r>
      <w:r w:rsidR="00474A4C" w:rsidRPr="007837D1">
        <w:rPr>
          <w:rFonts w:ascii="Arial" w:eastAsia="Batang" w:hAnsi="Arial" w:cs="Arial"/>
          <w:color w:val="000000" w:themeColor="text1"/>
          <w:szCs w:val="24"/>
        </w:rPr>
        <w:t xml:space="preserve">Bulan Juni </w:t>
      </w:r>
      <w:r w:rsidRPr="007837D1">
        <w:rPr>
          <w:rFonts w:ascii="Arial" w:eastAsia="Batang" w:hAnsi="Arial" w:cs="Arial"/>
          <w:color w:val="000000" w:themeColor="text1"/>
          <w:szCs w:val="24"/>
        </w:rPr>
        <w:t>2016 dari KAN karena BLPPMHP telah menjalankan kegiatan pengujian sesuai ISO 12025:2005. Tercapainya peningkatan PAD sebesar Rp.46.154.550.000,-</w:t>
      </w:r>
      <w:r w:rsidR="00F74920">
        <w:rPr>
          <w:rFonts w:ascii="Arial" w:eastAsia="Batang" w:hAnsi="Arial" w:cs="Arial"/>
          <w:color w:val="000000" w:themeColor="text1"/>
          <w:szCs w:val="24"/>
        </w:rPr>
        <w:t xml:space="preserve"> </w:t>
      </w:r>
      <w:r w:rsidRPr="007837D1">
        <w:rPr>
          <w:rFonts w:ascii="Arial" w:eastAsia="Batang" w:hAnsi="Arial" w:cs="Arial"/>
          <w:color w:val="000000" w:themeColor="text1"/>
          <w:szCs w:val="24"/>
        </w:rPr>
        <w:t xml:space="preserve">(307,70%), keadaan ini disebabkan  sudah meningkatnya perhatian dari </w:t>
      </w:r>
      <w:r w:rsidR="005A5429" w:rsidRPr="00CF1E46">
        <w:rPr>
          <w:rFonts w:ascii="Arial" w:hAnsi="Arial" w:cs="Arial"/>
          <w:lang w:val="id-ID"/>
        </w:rPr>
        <w:t>Pem</w:t>
      </w:r>
      <w:r w:rsidR="005A5429">
        <w:rPr>
          <w:rFonts w:ascii="Arial" w:hAnsi="Arial" w:cs="Arial"/>
        </w:rPr>
        <w:t xml:space="preserve">erintah </w:t>
      </w:r>
      <w:r w:rsidR="005A5429" w:rsidRPr="00CF1E46">
        <w:rPr>
          <w:rFonts w:ascii="Arial" w:hAnsi="Arial" w:cs="Arial"/>
          <w:lang w:val="id-ID"/>
        </w:rPr>
        <w:t>Da</w:t>
      </w:r>
      <w:r w:rsidR="005A5429">
        <w:rPr>
          <w:rFonts w:ascii="Arial" w:hAnsi="Arial" w:cs="Arial"/>
        </w:rPr>
        <w:t>erah</w:t>
      </w:r>
      <w:r w:rsidRPr="007837D1">
        <w:rPr>
          <w:rFonts w:ascii="Arial" w:eastAsia="Batang" w:hAnsi="Arial" w:cs="Arial"/>
          <w:color w:val="000000" w:themeColor="text1"/>
          <w:szCs w:val="24"/>
        </w:rPr>
        <w:t xml:space="preserve"> </w:t>
      </w:r>
      <w:r w:rsidR="00BE6B96">
        <w:rPr>
          <w:rFonts w:ascii="Arial" w:eastAsia="Batang" w:hAnsi="Arial" w:cs="Arial"/>
          <w:color w:val="000000" w:themeColor="text1"/>
          <w:szCs w:val="24"/>
        </w:rPr>
        <w:t>Kabupaten</w:t>
      </w:r>
      <w:r w:rsidR="00907EAA">
        <w:rPr>
          <w:rFonts w:ascii="Arial" w:eastAsia="Batang" w:hAnsi="Arial" w:cs="Arial"/>
          <w:color w:val="000000" w:themeColor="text1"/>
          <w:szCs w:val="24"/>
        </w:rPr>
        <w:t>/kota</w:t>
      </w:r>
      <w:r w:rsidRPr="007837D1">
        <w:rPr>
          <w:rFonts w:ascii="Arial" w:eastAsia="Batang" w:hAnsi="Arial" w:cs="Arial"/>
          <w:color w:val="000000" w:themeColor="text1"/>
          <w:szCs w:val="24"/>
        </w:rPr>
        <w:t xml:space="preserve"> terhadap hasil olahan dan produk perikanan yang beredar di pasar serta peningkatan Sertifikat CBIB yang terkait dengan pengujian air.</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Lancarnya kegiatan peningkatan pelayanan dan pengawasan  </w:t>
      </w:r>
      <w:r w:rsidR="0065043B" w:rsidRPr="007837D1">
        <w:rPr>
          <w:rFonts w:ascii="Arial" w:eastAsia="Batang" w:hAnsi="Arial" w:cs="Arial"/>
          <w:color w:val="000000" w:themeColor="text1"/>
          <w:szCs w:val="24"/>
        </w:rPr>
        <w:t>Pelabuhan Perikanan Pantai Carocok Tarusan</w:t>
      </w:r>
      <w:r w:rsidRPr="007837D1">
        <w:rPr>
          <w:rFonts w:ascii="Arial" w:eastAsia="Batang" w:hAnsi="Arial" w:cs="Arial"/>
          <w:color w:val="000000" w:themeColor="text1"/>
          <w:szCs w:val="24"/>
        </w:rPr>
        <w:t>.</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pelayanan BBI kepada masyarakat pembudidaya ikan dan penerapan teknologi budidaya dalam rangka menciptakan benih/bibit yang unggul dan berkualitas di Sumatera Barat.</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lastRenderedPageBreak/>
        <w:t>Terlaksananya produksi a). UPTD BBI : induk nila 110 kg, calon induk 15.300 ekor, benih lele 19.000 ekor, nila afkir 190 kg. b). Instalasi BBI Padang Tinggi: calon induk nila 800 ekor, benih gurami 43.875 ekor, lele afkir 100 kg, c). Instalasi BBI Rao: induk mas 206 kg, benih ikan mas 4.000 ekor, larva ikan mas 110.000 ekor, benih nila 8.000 ekor, mas afkir 1.159 kg. Instalasi BBI Sei. Dareh: benih nila 26.000 ekor, benih lele 46.000 ekor dan calon induk 2.000 ekor.</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Meningkatnya kapasitas kelembagaan, SDM dan Teknologi UPTD BBIP dalam meningkatkan pelayanan kepada masyarakat perikanan budidaya melalui penyediaan benih ikan bermutu, peningkatan dan transfer teknologi guna mendukung berkembangnya budidaya laut di Wilayah Pesisir dan Laut </w:t>
      </w:r>
      <w:r w:rsidR="00907EAA">
        <w:rPr>
          <w:rFonts w:ascii="Arial" w:eastAsia="Batang" w:hAnsi="Arial" w:cs="Arial"/>
          <w:color w:val="000000" w:themeColor="text1"/>
          <w:szCs w:val="24"/>
        </w:rPr>
        <w:t>Provinsi</w:t>
      </w:r>
      <w:r w:rsidR="00814B02">
        <w:rPr>
          <w:rFonts w:ascii="Arial" w:eastAsia="Batang" w:hAnsi="Arial" w:cs="Arial"/>
          <w:color w:val="000000" w:themeColor="text1"/>
          <w:szCs w:val="24"/>
        </w:rPr>
        <w:t xml:space="preserve"> </w:t>
      </w:r>
      <w:r w:rsidRPr="007837D1">
        <w:rPr>
          <w:rFonts w:ascii="Arial" w:eastAsia="Batang" w:hAnsi="Arial" w:cs="Arial"/>
          <w:color w:val="000000" w:themeColor="text1"/>
          <w:szCs w:val="24"/>
        </w:rPr>
        <w:t>Sumatera Barat. Dan meningkatnya PAD dari target Rp.200.000.000,- terealisasi Rp.273.000.000,- (137.00%).</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Hasil yang dicapai yaitu tersedianya petugas BBI dan UPR sebagai Manager Pengendali mutu yang terlatih untuk menerapkan kaidah Cara Pembenihan Ikan Yang Baik (CPIB) dalam jaminan keamanan produksi perikanan budidaya proses pembenihan sampai dengan kualitas benih yang dihasilkan dan terfasilitasi persyaratan mutlak untuk proses sertifikasi CPIB bagi  BBI dan UPR di </w:t>
      </w:r>
      <w:r w:rsidR="00907EAA">
        <w:rPr>
          <w:rFonts w:ascii="Arial" w:eastAsia="Batang" w:hAnsi="Arial" w:cs="Arial"/>
          <w:color w:val="000000" w:themeColor="text1"/>
          <w:szCs w:val="24"/>
        </w:rPr>
        <w:t>Sumatera Barat</w:t>
      </w:r>
      <w:r w:rsidRPr="007837D1">
        <w:rPr>
          <w:rFonts w:ascii="Arial" w:eastAsia="Batang" w:hAnsi="Arial" w:cs="Arial"/>
          <w:color w:val="000000" w:themeColor="text1"/>
          <w:szCs w:val="24"/>
        </w:rPr>
        <w:t xml:space="preserve">, sampai dengan </w:t>
      </w:r>
      <w:r w:rsidR="006359B8" w:rsidRPr="007837D1">
        <w:rPr>
          <w:rFonts w:ascii="Arial" w:eastAsia="Batang" w:hAnsi="Arial" w:cs="Arial"/>
          <w:color w:val="000000" w:themeColor="text1"/>
          <w:szCs w:val="24"/>
        </w:rPr>
        <w:t xml:space="preserve">Tahun </w:t>
      </w:r>
      <w:r w:rsidRPr="007837D1">
        <w:rPr>
          <w:rFonts w:ascii="Arial" w:eastAsia="Batang" w:hAnsi="Arial" w:cs="Arial"/>
          <w:color w:val="000000" w:themeColor="text1"/>
          <w:szCs w:val="24"/>
        </w:rPr>
        <w:t>2016  sudah 26 BBI dan 53 UPR yang mendapat sertifikat CPIB.</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kompetensi KKMB dalam melaksanakan peran dan fungsinya untuk mendorong akses permodalan  usaha bagi U</w:t>
      </w:r>
      <w:r w:rsidR="0075650D">
        <w:rPr>
          <w:rFonts w:ascii="Arial" w:eastAsia="Batang" w:hAnsi="Arial" w:cs="Arial"/>
          <w:color w:val="000000" w:themeColor="text1"/>
          <w:szCs w:val="24"/>
        </w:rPr>
        <w:t>MKM melalui bantuan BUMN/Perban</w:t>
      </w:r>
      <w:r w:rsidRPr="007837D1">
        <w:rPr>
          <w:rFonts w:ascii="Arial" w:eastAsia="Batang" w:hAnsi="Arial" w:cs="Arial"/>
          <w:color w:val="000000" w:themeColor="text1"/>
          <w:szCs w:val="24"/>
        </w:rPr>
        <w:t>kan/non Perbankan. Terbukanya wawasan dari peserta untuk meningkatkan kapasitas usahanya melalui fasilitasi kredit dari pihak bank.</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Meningkatnya pengetahuan wawasan dan keterampilan masyarakat dalam pengolahan hasil perikanan dan meningkatkan jumlah keanekaragaman produk olahan hasil </w:t>
      </w:r>
      <w:r w:rsidRPr="007837D1">
        <w:rPr>
          <w:rFonts w:ascii="Arial" w:eastAsia="Batang" w:hAnsi="Arial" w:cs="Arial"/>
          <w:color w:val="000000" w:themeColor="text1"/>
          <w:szCs w:val="24"/>
        </w:rPr>
        <w:lastRenderedPageBreak/>
        <w:t>perikanan sebanyak 3 ragam  produk olahan hasil perikanan dan kuliner berbahan baku ikan dan meningkatnya nilai tambah dan daya saing produk olahan hasil perikanan.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informasi pasar hasil kelautan dan perikanan yang dipasarkan pada pasar tradisional dan modern.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Tersebar luasnya informasi tentang hasil-hasil produk hasil perikanan.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Telah tumbuhnya minat UMKM memanfaatkan potensi kekerangan yang ada di</w:t>
      </w:r>
      <w:r w:rsidR="00EA70A4">
        <w:rPr>
          <w:rFonts w:ascii="Arial" w:eastAsia="Batang" w:hAnsi="Arial" w:cs="Arial"/>
          <w:color w:val="000000" w:themeColor="text1"/>
          <w:szCs w:val="24"/>
        </w:rPr>
        <w:t xml:space="preserve"> </w:t>
      </w:r>
      <w:r w:rsidRPr="007837D1">
        <w:rPr>
          <w:rFonts w:ascii="Arial" w:eastAsia="Batang" w:hAnsi="Arial" w:cs="Arial"/>
          <w:color w:val="000000" w:themeColor="text1"/>
          <w:szCs w:val="24"/>
        </w:rPr>
        <w:t>daerah masing-masing untuk dijadikan bahan kerajinan dan bertambahnya pengetahuan dan ket</w:t>
      </w:r>
      <w:r w:rsidR="00C80A60">
        <w:rPr>
          <w:rFonts w:ascii="Arial" w:eastAsia="Batang" w:hAnsi="Arial" w:cs="Arial"/>
          <w:color w:val="000000" w:themeColor="text1"/>
          <w:szCs w:val="24"/>
        </w:rPr>
        <w:t>e</w:t>
      </w:r>
      <w:r w:rsidRPr="007837D1">
        <w:rPr>
          <w:rFonts w:ascii="Arial" w:eastAsia="Batang" w:hAnsi="Arial" w:cs="Arial"/>
          <w:color w:val="000000" w:themeColor="text1"/>
          <w:szCs w:val="24"/>
        </w:rPr>
        <w:t>rampilan UMKM mengolah kerajinan kekerangan jenis baru diantaranya pembuatan rangkaian bunga dan lain-lain.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Meningkatnya IPTEK pedagang ikan yang menerapkan CBIB dan terfasilitasinya sarana prasarana pemasaran yang memenuhi standar, sarana prasarana yang diserahkan berupa celemek, pisau,</w:t>
      </w:r>
      <w:r w:rsidR="00B22880">
        <w:rPr>
          <w:rFonts w:ascii="Arial" w:eastAsia="Batang" w:hAnsi="Arial" w:cs="Arial"/>
          <w:color w:val="000000" w:themeColor="text1"/>
          <w:szCs w:val="24"/>
        </w:rPr>
        <w:t xml:space="preserve"> </w:t>
      </w:r>
      <w:r w:rsidRPr="007837D1">
        <w:rPr>
          <w:rFonts w:ascii="Arial" w:eastAsia="Batang" w:hAnsi="Arial" w:cs="Arial"/>
          <w:color w:val="000000" w:themeColor="text1"/>
          <w:szCs w:val="24"/>
        </w:rPr>
        <w:t>talenan dan sepatu boat.</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Terpilihnya pemenang lomba masak serba ikan dengan hasil Juara I dari Kota Sawahlunto, Juara II </w:t>
      </w:r>
      <w:r w:rsidR="00BE6B96">
        <w:rPr>
          <w:rFonts w:ascii="Arial" w:eastAsia="Batang" w:hAnsi="Arial" w:cs="Arial"/>
          <w:color w:val="000000" w:themeColor="text1"/>
          <w:szCs w:val="24"/>
        </w:rPr>
        <w:t>Kabupaten</w:t>
      </w:r>
      <w:r w:rsidRPr="007837D1">
        <w:rPr>
          <w:rFonts w:ascii="Arial" w:eastAsia="Batang" w:hAnsi="Arial" w:cs="Arial"/>
          <w:color w:val="000000" w:themeColor="text1"/>
          <w:szCs w:val="24"/>
        </w:rPr>
        <w:t xml:space="preserve"> Sijunjung, Juara III </w:t>
      </w:r>
      <w:r w:rsidR="00BE6B96">
        <w:rPr>
          <w:rFonts w:ascii="Arial" w:eastAsia="Batang" w:hAnsi="Arial" w:cs="Arial"/>
          <w:color w:val="000000" w:themeColor="text1"/>
          <w:szCs w:val="24"/>
        </w:rPr>
        <w:t>Kabupaten</w:t>
      </w:r>
      <w:r w:rsidRPr="007837D1">
        <w:rPr>
          <w:rFonts w:ascii="Arial" w:eastAsia="Batang" w:hAnsi="Arial" w:cs="Arial"/>
          <w:color w:val="000000" w:themeColor="text1"/>
          <w:szCs w:val="24"/>
        </w:rPr>
        <w:t xml:space="preserve"> Solok Selatan. Sedangkan Lomba jingle SLTA dimenangkan oleh Juara 1 SMA 1 Kota Bukittinggi, Juara II SMK </w:t>
      </w:r>
      <w:r w:rsidR="00BE6B96">
        <w:rPr>
          <w:rFonts w:ascii="Arial" w:eastAsia="Batang" w:hAnsi="Arial" w:cs="Arial"/>
          <w:color w:val="000000" w:themeColor="text1"/>
          <w:szCs w:val="24"/>
        </w:rPr>
        <w:t>Kabupaten</w:t>
      </w:r>
      <w:r w:rsidRPr="007837D1">
        <w:rPr>
          <w:rFonts w:ascii="Arial" w:eastAsia="Batang" w:hAnsi="Arial" w:cs="Arial"/>
          <w:color w:val="000000" w:themeColor="text1"/>
          <w:szCs w:val="24"/>
        </w:rPr>
        <w:t xml:space="preserve"> Agam, Juara III SMA Kota Pariaman.</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 xml:space="preserve">Hasil pertemuan </w:t>
      </w:r>
      <w:r w:rsidRPr="00560C16">
        <w:rPr>
          <w:rFonts w:ascii="Arial" w:eastAsia="Batang" w:hAnsi="Arial" w:cs="Arial"/>
          <w:i/>
          <w:color w:val="000000" w:themeColor="text1"/>
          <w:szCs w:val="24"/>
        </w:rPr>
        <w:t>workshop</w:t>
      </w:r>
      <w:r w:rsidRPr="007837D1">
        <w:rPr>
          <w:rFonts w:ascii="Arial" w:eastAsia="Batang" w:hAnsi="Arial" w:cs="Arial"/>
          <w:color w:val="000000" w:themeColor="text1"/>
          <w:szCs w:val="24"/>
        </w:rPr>
        <w:t xml:space="preserve"> yaitu tersampaikannya metode penghitungan angka konsumsi ikan menggunakan raw data susenas BPS Pusat Tahun 2015 sekaligus dilakukan pelatihan cara penghitungan angka konsumsi ikan dengan </w:t>
      </w:r>
      <w:r w:rsidR="00BE6B96">
        <w:rPr>
          <w:rFonts w:ascii="Arial" w:eastAsia="Batang" w:hAnsi="Arial" w:cs="Arial"/>
          <w:color w:val="000000" w:themeColor="text1"/>
          <w:szCs w:val="24"/>
        </w:rPr>
        <w:t>Kabupaten</w:t>
      </w:r>
      <w:r w:rsidR="00907EAA">
        <w:rPr>
          <w:rFonts w:ascii="Arial" w:eastAsia="Batang" w:hAnsi="Arial" w:cs="Arial"/>
          <w:color w:val="000000" w:themeColor="text1"/>
          <w:szCs w:val="24"/>
        </w:rPr>
        <w:t>/kota</w:t>
      </w:r>
      <w:r w:rsidRPr="007837D1">
        <w:rPr>
          <w:rFonts w:ascii="Arial" w:eastAsia="Batang" w:hAnsi="Arial" w:cs="Arial"/>
          <w:color w:val="000000" w:themeColor="text1"/>
          <w:szCs w:val="24"/>
        </w:rPr>
        <w:t xml:space="preserve">, terjustifikasikannya formulasi angka koreksi konsumsi ikan </w:t>
      </w:r>
      <w:r w:rsidR="002912EE">
        <w:rPr>
          <w:rFonts w:ascii="Arial" w:eastAsia="Batang" w:hAnsi="Arial" w:cs="Arial"/>
          <w:color w:val="000000" w:themeColor="text1"/>
          <w:szCs w:val="24"/>
        </w:rPr>
        <w:t>T</w:t>
      </w:r>
      <w:r w:rsidR="002912EE">
        <w:rPr>
          <w:rFonts w:ascii="Arial" w:eastAsia="Batang" w:hAnsi="Arial" w:cs="Arial"/>
          <w:color w:val="000000" w:themeColor="text1"/>
          <w:szCs w:val="24"/>
          <w:lang w:val="id-ID"/>
        </w:rPr>
        <w:t>i</w:t>
      </w:r>
      <w:r w:rsidR="00833BAB">
        <w:rPr>
          <w:rFonts w:ascii="Arial" w:eastAsia="Batang" w:hAnsi="Arial" w:cs="Arial"/>
          <w:color w:val="000000" w:themeColor="text1"/>
          <w:szCs w:val="24"/>
        </w:rPr>
        <w:t>ngkat</w:t>
      </w:r>
      <w:r w:rsidRPr="007837D1">
        <w:rPr>
          <w:rFonts w:ascii="Arial" w:eastAsia="Batang" w:hAnsi="Arial" w:cs="Arial"/>
          <w:color w:val="000000" w:themeColor="text1"/>
          <w:szCs w:val="24"/>
        </w:rPr>
        <w:t xml:space="preserve"> Provinsi Sumatera Barat Tahun 2015 dan terhitungnya tingkat konsumsi ikan Sumatera Barat Tahun 2016 sebesar 36.41 kg/kp/th.</w:t>
      </w:r>
    </w:p>
    <w:p w:rsidR="000A53B4" w:rsidRPr="007837D1" w:rsidRDefault="000A53B4" w:rsidP="00EE6317">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t>Tersedianya data pengolahan dan pemasaran hasil kelautan dan perikanan Provinsi Sumatera Barat Tahun 2016.</w:t>
      </w:r>
    </w:p>
    <w:p w:rsidR="002912EE" w:rsidRPr="009B1ECA" w:rsidRDefault="000A53B4" w:rsidP="002912EE">
      <w:pPr>
        <w:pStyle w:val="ListParagraph"/>
        <w:numPr>
          <w:ilvl w:val="3"/>
          <w:numId w:val="202"/>
        </w:numPr>
        <w:tabs>
          <w:tab w:val="left" w:pos="2268"/>
        </w:tabs>
        <w:spacing w:line="360" w:lineRule="auto"/>
        <w:ind w:left="2268" w:hanging="567"/>
        <w:contextualSpacing w:val="0"/>
        <w:jc w:val="both"/>
        <w:rPr>
          <w:rFonts w:ascii="Arial" w:eastAsia="Batang" w:hAnsi="Arial" w:cs="Arial"/>
          <w:color w:val="000000" w:themeColor="text1"/>
          <w:szCs w:val="24"/>
        </w:rPr>
      </w:pPr>
      <w:r w:rsidRPr="007837D1">
        <w:rPr>
          <w:rFonts w:ascii="Arial" w:eastAsia="Batang" w:hAnsi="Arial" w:cs="Arial"/>
          <w:color w:val="000000" w:themeColor="text1"/>
          <w:szCs w:val="24"/>
        </w:rPr>
        <w:lastRenderedPageBreak/>
        <w:t>Terfasilitasinya pelaku usaha sektor perikanan untuk mengajukan proposal/usulan pinjaman kredit terhadap pihak perbankan di 3 lokasi (Kota Solok,</w:t>
      </w:r>
      <w:r w:rsidR="006F33E4">
        <w:rPr>
          <w:rFonts w:ascii="Arial" w:eastAsia="Batang" w:hAnsi="Arial" w:cs="Arial"/>
          <w:color w:val="000000" w:themeColor="text1"/>
          <w:szCs w:val="24"/>
        </w:rPr>
        <w:t xml:space="preserve"> </w:t>
      </w:r>
      <w:r w:rsidRPr="007837D1">
        <w:rPr>
          <w:rFonts w:ascii="Arial" w:eastAsia="Batang" w:hAnsi="Arial" w:cs="Arial"/>
          <w:color w:val="000000" w:themeColor="text1"/>
          <w:szCs w:val="24"/>
        </w:rPr>
        <w:t xml:space="preserve">Kota Sawahlunto dan </w:t>
      </w:r>
      <w:r w:rsidR="00BE6B96">
        <w:rPr>
          <w:rFonts w:ascii="Arial" w:eastAsia="Batang" w:hAnsi="Arial" w:cs="Arial"/>
          <w:color w:val="000000" w:themeColor="text1"/>
          <w:szCs w:val="24"/>
        </w:rPr>
        <w:t>Kabupaten</w:t>
      </w:r>
      <w:r w:rsidRPr="007837D1">
        <w:rPr>
          <w:rFonts w:ascii="Arial" w:eastAsia="Batang" w:hAnsi="Arial" w:cs="Arial"/>
          <w:color w:val="000000" w:themeColor="text1"/>
          <w:szCs w:val="24"/>
        </w:rPr>
        <w:t xml:space="preserve"> Padang Pariaman).</w:t>
      </w:r>
      <w:r w:rsidR="006F33E4">
        <w:rPr>
          <w:rFonts w:ascii="Arial" w:eastAsia="Batang" w:hAnsi="Arial" w:cs="Arial"/>
          <w:color w:val="000000" w:themeColor="text1"/>
          <w:szCs w:val="24"/>
        </w:rPr>
        <w:t xml:space="preserve"> </w:t>
      </w:r>
      <w:r w:rsidRPr="007837D1">
        <w:rPr>
          <w:rFonts w:ascii="Arial" w:eastAsia="Batang" w:hAnsi="Arial" w:cs="Arial"/>
          <w:color w:val="000000" w:themeColor="text1"/>
          <w:szCs w:val="24"/>
        </w:rPr>
        <w:t>Menumbuhkan minat dan semangat pelaku usaha untuk meningkatkan dan mengembangkan usahanya serta mencairnya pandangan/stigma negatif dari pelaku usaha terhadap perbankan yang selama ini dianggap mempersulit dalam peninjauan kredit.</w:t>
      </w:r>
    </w:p>
    <w:p w:rsidR="000A53B4" w:rsidRPr="00BD6A5E" w:rsidRDefault="000A53B4" w:rsidP="00EE6317">
      <w:pPr>
        <w:numPr>
          <w:ilvl w:val="0"/>
          <w:numId w:val="4"/>
        </w:numPr>
        <w:tabs>
          <w:tab w:val="left" w:pos="1701"/>
        </w:tabs>
        <w:spacing w:before="120" w:after="120" w:line="360" w:lineRule="auto"/>
        <w:ind w:left="1701" w:hanging="567"/>
        <w:jc w:val="both"/>
        <w:rPr>
          <w:rFonts w:ascii="Arial" w:eastAsia="Batang" w:hAnsi="Arial" w:cs="Arial"/>
          <w:b/>
          <w:color w:val="000000" w:themeColor="text1"/>
          <w:lang w:val="id-ID"/>
        </w:rPr>
      </w:pPr>
      <w:r w:rsidRPr="00BD6A5E">
        <w:rPr>
          <w:rFonts w:ascii="Arial" w:eastAsia="Batang" w:hAnsi="Arial" w:cs="Arial"/>
          <w:b/>
          <w:color w:val="000000" w:themeColor="text1"/>
          <w:lang w:val="id-ID"/>
        </w:rPr>
        <w:t>Permasalahan dan Solusi</w:t>
      </w:r>
    </w:p>
    <w:p w:rsidR="000A53B4" w:rsidRPr="00BD6A5E" w:rsidRDefault="000A53B4" w:rsidP="00EE6317">
      <w:pPr>
        <w:numPr>
          <w:ilvl w:val="0"/>
          <w:numId w:val="203"/>
        </w:numPr>
        <w:tabs>
          <w:tab w:val="left" w:pos="2268"/>
        </w:tabs>
        <w:spacing w:line="360" w:lineRule="auto"/>
        <w:ind w:left="2268" w:hanging="567"/>
        <w:jc w:val="both"/>
        <w:rPr>
          <w:rFonts w:ascii="Arial" w:eastAsia="Batang" w:hAnsi="Arial" w:cs="Arial"/>
          <w:color w:val="000000" w:themeColor="text1"/>
        </w:rPr>
      </w:pPr>
      <w:r w:rsidRPr="00BD6A5E">
        <w:rPr>
          <w:rFonts w:ascii="Arial" w:eastAsia="Batang" w:hAnsi="Arial" w:cs="Arial"/>
          <w:color w:val="000000" w:themeColor="text1"/>
        </w:rPr>
        <w:t xml:space="preserve">Permasalahan </w:t>
      </w:r>
      <w:r w:rsidRPr="00BD6A5E">
        <w:rPr>
          <w:rFonts w:ascii="Arial" w:eastAsia="Batang" w:hAnsi="Arial" w:cs="Arial"/>
          <w:color w:val="000000" w:themeColor="text1"/>
          <w:lang w:val="id-ID"/>
        </w:rPr>
        <w:t>:</w:t>
      </w:r>
    </w:p>
    <w:p w:rsidR="000A53B4" w:rsidRPr="00BD6A5E" w:rsidRDefault="000A53B4" w:rsidP="00EE6317">
      <w:pPr>
        <w:numPr>
          <w:ilvl w:val="0"/>
          <w:numId w:val="204"/>
        </w:numPr>
        <w:spacing w:line="360" w:lineRule="auto"/>
        <w:ind w:left="2835" w:hanging="567"/>
        <w:jc w:val="both"/>
        <w:rPr>
          <w:rFonts w:ascii="Arial" w:eastAsia="Batang" w:hAnsi="Arial" w:cs="Arial"/>
          <w:color w:val="000000" w:themeColor="text1"/>
          <w:lang w:val="sv-SE"/>
        </w:rPr>
      </w:pPr>
      <w:r w:rsidRPr="00BD6A5E">
        <w:rPr>
          <w:rFonts w:ascii="Arial" w:eastAsia="Batang" w:hAnsi="Arial" w:cs="Arial"/>
          <w:color w:val="000000" w:themeColor="text1"/>
          <w:lang w:val="id-ID"/>
        </w:rPr>
        <w:t>Pada umumnya nelayan Sumatera Barat masih merupakan nelayan skala kecil.</w:t>
      </w:r>
    </w:p>
    <w:p w:rsidR="000A53B4" w:rsidRPr="007837D1" w:rsidRDefault="000A53B4" w:rsidP="00EE6317">
      <w:pPr>
        <w:numPr>
          <w:ilvl w:val="0"/>
          <w:numId w:val="204"/>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Masih rendahnya SDM Kelautan dan Perikanan dan Penyuluh Perikanan yang kompeten.</w:t>
      </w:r>
    </w:p>
    <w:p w:rsidR="000A53B4" w:rsidRPr="007837D1" w:rsidRDefault="000A53B4" w:rsidP="00EE6317">
      <w:pPr>
        <w:numPr>
          <w:ilvl w:val="0"/>
          <w:numId w:val="204"/>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Masih terbatasnya akses permodalan dalam pengembangan usaha perikanan tangkap, budidaya dan pengolah / pemasaran produk hasil perikanan</w:t>
      </w:r>
      <w:r w:rsidRPr="007837D1">
        <w:rPr>
          <w:rFonts w:ascii="Arial" w:eastAsia="Batang" w:hAnsi="Arial" w:cs="Arial"/>
          <w:color w:val="000000" w:themeColor="text1"/>
          <w:lang w:val="id-ID"/>
        </w:rPr>
        <w:t>.</w:t>
      </w:r>
    </w:p>
    <w:p w:rsidR="000A53B4" w:rsidRPr="007837D1" w:rsidRDefault="00803C1E" w:rsidP="00EE6317">
      <w:pPr>
        <w:numPr>
          <w:ilvl w:val="0"/>
          <w:numId w:val="204"/>
        </w:numPr>
        <w:spacing w:line="360" w:lineRule="auto"/>
        <w:ind w:left="2835" w:hanging="567"/>
        <w:jc w:val="both"/>
        <w:rPr>
          <w:rFonts w:ascii="Arial" w:eastAsia="Batang" w:hAnsi="Arial" w:cs="Arial"/>
          <w:color w:val="000000" w:themeColor="text1"/>
          <w:lang w:val="id-ID"/>
        </w:rPr>
      </w:pPr>
      <w:r>
        <w:rPr>
          <w:rFonts w:ascii="Arial" w:eastAsia="Batang" w:hAnsi="Arial" w:cs="Arial"/>
          <w:color w:val="000000" w:themeColor="text1"/>
          <w:lang w:val="id-ID"/>
        </w:rPr>
        <w:t>Masih terba</w:t>
      </w:r>
      <w:r w:rsidR="000A53B4" w:rsidRPr="00BD6A5E">
        <w:rPr>
          <w:rFonts w:ascii="Arial" w:eastAsia="Batang" w:hAnsi="Arial" w:cs="Arial"/>
          <w:color w:val="000000" w:themeColor="text1"/>
          <w:lang w:val="id-ID"/>
        </w:rPr>
        <w:t>tasnya sarana dan tenaga pengawasan</w:t>
      </w:r>
      <w:r w:rsidR="000A53B4" w:rsidRPr="007837D1">
        <w:rPr>
          <w:rFonts w:ascii="Arial" w:eastAsia="Batang" w:hAnsi="Arial" w:cs="Arial"/>
          <w:color w:val="000000" w:themeColor="text1"/>
          <w:lang w:val="id-ID"/>
        </w:rPr>
        <w:t>.</w:t>
      </w:r>
    </w:p>
    <w:p w:rsidR="000A53B4" w:rsidRPr="007837D1" w:rsidRDefault="000A53B4" w:rsidP="00EE6317">
      <w:pPr>
        <w:numPr>
          <w:ilvl w:val="0"/>
          <w:numId w:val="204"/>
        </w:numPr>
        <w:spacing w:line="360" w:lineRule="auto"/>
        <w:ind w:left="2835" w:hanging="567"/>
        <w:jc w:val="both"/>
        <w:rPr>
          <w:rFonts w:ascii="Arial" w:eastAsia="Batang" w:hAnsi="Arial" w:cs="Arial"/>
          <w:color w:val="000000" w:themeColor="text1"/>
          <w:lang w:val="id-ID"/>
        </w:rPr>
      </w:pPr>
      <w:r w:rsidRPr="007837D1">
        <w:rPr>
          <w:rFonts w:ascii="Arial" w:eastAsia="Batang" w:hAnsi="Arial" w:cs="Arial"/>
          <w:color w:val="000000" w:themeColor="text1"/>
          <w:lang w:val="id-ID"/>
        </w:rPr>
        <w:t xml:space="preserve">Masih </w:t>
      </w:r>
      <w:r w:rsidRPr="00BD6A5E">
        <w:rPr>
          <w:rFonts w:ascii="Arial" w:eastAsia="Batang" w:hAnsi="Arial" w:cs="Arial"/>
          <w:color w:val="000000" w:themeColor="text1"/>
          <w:lang w:val="id-ID"/>
        </w:rPr>
        <w:t>terbatasnya ketersediaan benih/bibit unggul yang mendukung peningkatan produksi di Sumatera Barat</w:t>
      </w:r>
      <w:r w:rsidRPr="007837D1">
        <w:rPr>
          <w:rFonts w:ascii="Arial" w:eastAsia="Batang" w:hAnsi="Arial" w:cs="Arial"/>
          <w:color w:val="000000" w:themeColor="text1"/>
          <w:lang w:val="id-ID"/>
        </w:rPr>
        <w:t>.</w:t>
      </w:r>
    </w:p>
    <w:p w:rsidR="000A53B4" w:rsidRPr="007837D1" w:rsidRDefault="000A53B4" w:rsidP="00EE6317">
      <w:pPr>
        <w:numPr>
          <w:ilvl w:val="0"/>
          <w:numId w:val="204"/>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Masi</w:t>
      </w:r>
      <w:r w:rsidR="00270553">
        <w:rPr>
          <w:rFonts w:ascii="Arial" w:eastAsia="Batang" w:hAnsi="Arial" w:cs="Arial"/>
          <w:color w:val="000000" w:themeColor="text1"/>
          <w:lang w:val="id-ID"/>
        </w:rPr>
        <w:t>h belum optimalnya pengolah pas</w:t>
      </w:r>
      <w:r w:rsidR="00270553">
        <w:rPr>
          <w:rFonts w:ascii="Arial" w:eastAsia="Batang" w:hAnsi="Arial" w:cs="Arial"/>
          <w:color w:val="000000" w:themeColor="text1"/>
        </w:rPr>
        <w:t>c</w:t>
      </w:r>
      <w:r w:rsidRPr="00BD6A5E">
        <w:rPr>
          <w:rFonts w:ascii="Arial" w:eastAsia="Batang" w:hAnsi="Arial" w:cs="Arial"/>
          <w:color w:val="000000" w:themeColor="text1"/>
          <w:lang w:val="id-ID"/>
        </w:rPr>
        <w:t>a panen dan diversifikasi olahan</w:t>
      </w:r>
      <w:r w:rsidRPr="007837D1">
        <w:rPr>
          <w:rFonts w:ascii="Arial" w:eastAsia="Batang" w:hAnsi="Arial" w:cs="Arial"/>
          <w:color w:val="000000" w:themeColor="text1"/>
          <w:lang w:val="id-ID"/>
        </w:rPr>
        <w:t>.</w:t>
      </w:r>
    </w:p>
    <w:p w:rsidR="000A53B4" w:rsidRPr="007837D1" w:rsidRDefault="000A53B4" w:rsidP="00EE6317">
      <w:pPr>
        <w:numPr>
          <w:ilvl w:val="0"/>
          <w:numId w:val="204"/>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Masih adanya kemiskinan di wilayah pesisir</w:t>
      </w:r>
      <w:r w:rsidRPr="007837D1">
        <w:rPr>
          <w:rFonts w:ascii="Arial" w:eastAsia="Batang" w:hAnsi="Arial" w:cs="Arial"/>
          <w:color w:val="000000" w:themeColor="text1"/>
          <w:lang w:val="id-ID"/>
        </w:rPr>
        <w:t>.</w:t>
      </w:r>
    </w:p>
    <w:p w:rsidR="000A53B4" w:rsidRPr="007837D1" w:rsidRDefault="000A53B4" w:rsidP="00EE6317">
      <w:pPr>
        <w:numPr>
          <w:ilvl w:val="0"/>
          <w:numId w:val="204"/>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Masih belum optimalnya pengelolaan dan pemanfaatan wilayah pesisir, pulau-pulau kecil dan perairan umum secara berkelanjutan.</w:t>
      </w:r>
    </w:p>
    <w:p w:rsidR="000A53B4" w:rsidRPr="007837D1" w:rsidRDefault="000A53B4" w:rsidP="00EE6317">
      <w:pPr>
        <w:numPr>
          <w:ilvl w:val="0"/>
          <w:numId w:val="204"/>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Masih tingginya illegal fishing</w:t>
      </w:r>
      <w:r w:rsidRPr="007837D1">
        <w:rPr>
          <w:rFonts w:ascii="Arial" w:eastAsia="Batang" w:hAnsi="Arial" w:cs="Arial"/>
          <w:color w:val="000000" w:themeColor="text1"/>
          <w:lang w:val="id-ID"/>
        </w:rPr>
        <w:t>.</w:t>
      </w:r>
    </w:p>
    <w:p w:rsidR="000A53B4" w:rsidRPr="00BD6A5E" w:rsidRDefault="000A53B4" w:rsidP="00EE6317">
      <w:pPr>
        <w:numPr>
          <w:ilvl w:val="0"/>
          <w:numId w:val="203"/>
        </w:numPr>
        <w:tabs>
          <w:tab w:val="left" w:pos="2268"/>
        </w:tabs>
        <w:spacing w:line="360" w:lineRule="auto"/>
        <w:ind w:left="2268" w:hanging="567"/>
        <w:jc w:val="both"/>
        <w:rPr>
          <w:rFonts w:ascii="Arial" w:eastAsia="Batang" w:hAnsi="Arial" w:cs="Arial"/>
          <w:color w:val="000000" w:themeColor="text1"/>
        </w:rPr>
      </w:pPr>
      <w:r>
        <w:rPr>
          <w:rFonts w:ascii="Arial" w:eastAsia="Batang" w:hAnsi="Arial" w:cs="Arial"/>
          <w:color w:val="000000" w:themeColor="text1"/>
        </w:rPr>
        <w:t>Solusi</w:t>
      </w:r>
    </w:p>
    <w:p w:rsidR="000A53B4" w:rsidRPr="00BD6A5E" w:rsidRDefault="000A53B4" w:rsidP="00EE6317">
      <w:pPr>
        <w:numPr>
          <w:ilvl w:val="0"/>
          <w:numId w:val="205"/>
        </w:numPr>
        <w:spacing w:line="360" w:lineRule="auto"/>
        <w:ind w:left="2835" w:hanging="567"/>
        <w:jc w:val="both"/>
        <w:rPr>
          <w:rFonts w:ascii="Arial" w:eastAsia="Batang" w:hAnsi="Arial" w:cs="Arial"/>
          <w:color w:val="000000" w:themeColor="text1"/>
          <w:lang w:val="sv-SE"/>
        </w:rPr>
      </w:pPr>
      <w:r w:rsidRPr="00BD6A5E">
        <w:rPr>
          <w:rFonts w:ascii="Arial" w:eastAsia="Batang" w:hAnsi="Arial" w:cs="Arial"/>
          <w:color w:val="000000" w:themeColor="text1"/>
          <w:lang w:val="id-ID"/>
        </w:rPr>
        <w:t>Melakukan pemberdayaan nelayan terhadap nelayan tangkap dalam upaya peningkatan produksi perikanan melalui fasilitasi sarana penangkapan ikan seperti alat tangkap dan mesin.</w:t>
      </w:r>
    </w:p>
    <w:p w:rsidR="000A53B4" w:rsidRPr="007837D1" w:rsidRDefault="000A53B4" w:rsidP="00EE6317">
      <w:pPr>
        <w:numPr>
          <w:ilvl w:val="0"/>
          <w:numId w:val="205"/>
        </w:numPr>
        <w:spacing w:line="360" w:lineRule="auto"/>
        <w:ind w:left="2835" w:hanging="567"/>
        <w:jc w:val="both"/>
        <w:rPr>
          <w:rFonts w:ascii="Arial" w:eastAsia="Batang" w:hAnsi="Arial" w:cs="Arial"/>
          <w:color w:val="000000" w:themeColor="text1"/>
          <w:lang w:val="id-ID"/>
        </w:rPr>
      </w:pPr>
      <w:r w:rsidRPr="007837D1">
        <w:rPr>
          <w:rFonts w:ascii="Arial" w:eastAsia="Batang" w:hAnsi="Arial" w:cs="Arial"/>
          <w:color w:val="000000" w:themeColor="text1"/>
          <w:lang w:val="id-ID"/>
        </w:rPr>
        <w:lastRenderedPageBreak/>
        <w:t xml:space="preserve">Meningkatkan </w:t>
      </w:r>
      <w:r w:rsidRPr="00BD6A5E">
        <w:rPr>
          <w:rFonts w:ascii="Arial" w:eastAsia="Batang" w:hAnsi="Arial" w:cs="Arial"/>
          <w:color w:val="000000" w:themeColor="text1"/>
          <w:lang w:val="id-ID"/>
        </w:rPr>
        <w:t>SDM Kelautan dan Perikanan dan Penyuluh Perikanan melalui alat tangkap bagi nelayan, bimbingan teknis budidaya ikan bagi pembudidaya ikan, bimbingan teknis pengolah dan panen ikan.</w:t>
      </w:r>
    </w:p>
    <w:p w:rsidR="000A53B4" w:rsidRPr="007837D1" w:rsidRDefault="000A53B4" w:rsidP="00EE6317">
      <w:pPr>
        <w:numPr>
          <w:ilvl w:val="0"/>
          <w:numId w:val="205"/>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Menarik peluang-peluang akses permodalan untuk pengembangan usaha bagi nelayan/pembudidaya ikan dan pengolah/pemasaran hasil perikanan berupa bantuan modal usaha yang melibatkan lembaga keuangan baik perbaikan maupun non bank.</w:t>
      </w:r>
    </w:p>
    <w:p w:rsidR="000A53B4" w:rsidRPr="007837D1" w:rsidRDefault="000A53B4" w:rsidP="00EE6317">
      <w:pPr>
        <w:numPr>
          <w:ilvl w:val="0"/>
          <w:numId w:val="205"/>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Meningkatkan sarana dan prasarana pengawasan</w:t>
      </w:r>
    </w:p>
    <w:p w:rsidR="000A53B4" w:rsidRPr="007837D1" w:rsidRDefault="000A53B4" w:rsidP="00EE6317">
      <w:pPr>
        <w:numPr>
          <w:ilvl w:val="0"/>
          <w:numId w:val="205"/>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Meningkatkan produksi benih/bibit unggul dan berkualitas melalui peningkatan mutu BBI dan UPR untuk menciptakan BBI dan UPR yang bersertifikat CPIB (Cara Pembenihan Ikan yang Baik) dan CBIB (Cara Budidaya Ikan yang Baik)</w:t>
      </w:r>
    </w:p>
    <w:p w:rsidR="000A53B4" w:rsidRPr="007837D1" w:rsidRDefault="000A53B4" w:rsidP="00EE6317">
      <w:pPr>
        <w:numPr>
          <w:ilvl w:val="0"/>
          <w:numId w:val="205"/>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Meningkatkan</w:t>
      </w:r>
      <w:r w:rsidRPr="007837D1">
        <w:rPr>
          <w:rFonts w:ascii="Arial" w:eastAsia="Batang" w:hAnsi="Arial" w:cs="Arial"/>
          <w:color w:val="000000" w:themeColor="text1"/>
          <w:lang w:val="id-ID"/>
        </w:rPr>
        <w:t xml:space="preserve"> pe</w:t>
      </w:r>
      <w:r w:rsidRPr="00BD6A5E">
        <w:rPr>
          <w:rFonts w:ascii="Arial" w:eastAsia="Batang" w:hAnsi="Arial" w:cs="Arial"/>
          <w:color w:val="000000" w:themeColor="text1"/>
          <w:lang w:val="id-ID"/>
        </w:rPr>
        <w:t>ngolah produk hasil perikanan yang bernilai tambah, berkualitas dan berdaya saing tinggi melalui peningkatan sarana dan prasarana pengolah/peningkatan hasil perikanan.</w:t>
      </w:r>
    </w:p>
    <w:p w:rsidR="000A53B4" w:rsidRPr="007837D1" w:rsidRDefault="000A53B4" w:rsidP="00EE6317">
      <w:pPr>
        <w:numPr>
          <w:ilvl w:val="0"/>
          <w:numId w:val="205"/>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Meningkatkan kesejahteraan masyarakat perikanan melalui program terpadu dan terintegrasi dengan SKPD terkait dengan memfasilitasi sarana dan prasarana pengembangan usaha dalam upaya pengentasan kemiskinan masyarakat pesisir di Sumatera Barat.</w:t>
      </w:r>
    </w:p>
    <w:p w:rsidR="000A53B4" w:rsidRPr="007837D1" w:rsidRDefault="000A53B4" w:rsidP="00EE6317">
      <w:pPr>
        <w:numPr>
          <w:ilvl w:val="0"/>
          <w:numId w:val="205"/>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Mengoptimalkan pengelolaan dan pemanfaat wilayah pesisir, pulau-pulau kecil di Perairan Umum secara berkelanjutan melalui rehabilitasi sumberdaya lingkungan (seperti terumbu karang, mangrove dan penanaman pohon pelindung pantai, restocking perairan umum)</w:t>
      </w:r>
      <w:r w:rsidRPr="007837D1">
        <w:rPr>
          <w:rFonts w:ascii="Arial" w:eastAsia="Batang" w:hAnsi="Arial" w:cs="Arial"/>
          <w:color w:val="000000" w:themeColor="text1"/>
          <w:lang w:val="id-ID"/>
        </w:rPr>
        <w:t>.</w:t>
      </w:r>
    </w:p>
    <w:p w:rsidR="000A53B4" w:rsidRPr="007837D1" w:rsidRDefault="000A53B4" w:rsidP="00EE6317">
      <w:pPr>
        <w:numPr>
          <w:ilvl w:val="0"/>
          <w:numId w:val="205"/>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 xml:space="preserve">Memperkuat dan meningkatkan sentra pengawasan dalam pengendalian sumberdaya Kelautan dan Perikanan dengan meningkatkan operasional pengawasan dan penerapan sanksi bagi nelayan yang </w:t>
      </w:r>
      <w:r w:rsidRPr="00BD6A5E">
        <w:rPr>
          <w:rFonts w:ascii="Arial" w:eastAsia="Batang" w:hAnsi="Arial" w:cs="Arial"/>
          <w:color w:val="000000" w:themeColor="text1"/>
          <w:lang w:val="id-ID"/>
        </w:rPr>
        <w:lastRenderedPageBreak/>
        <w:t>melakukan illegal fishing dan pengrusakan Sumberdaya Kelautan dan Perikanan.</w:t>
      </w:r>
    </w:p>
    <w:p w:rsidR="002912EE" w:rsidRPr="009B1ECA" w:rsidRDefault="000A53B4" w:rsidP="002912EE">
      <w:pPr>
        <w:numPr>
          <w:ilvl w:val="0"/>
          <w:numId w:val="205"/>
        </w:numPr>
        <w:spacing w:line="360" w:lineRule="auto"/>
        <w:ind w:left="2835" w:hanging="567"/>
        <w:jc w:val="both"/>
        <w:rPr>
          <w:rFonts w:ascii="Arial" w:eastAsia="Batang" w:hAnsi="Arial" w:cs="Arial"/>
          <w:color w:val="000000" w:themeColor="text1"/>
          <w:lang w:val="id-ID"/>
        </w:rPr>
      </w:pPr>
      <w:r w:rsidRPr="00BD6A5E">
        <w:rPr>
          <w:rFonts w:ascii="Arial" w:eastAsia="Batang" w:hAnsi="Arial" w:cs="Arial"/>
          <w:color w:val="000000" w:themeColor="text1"/>
          <w:lang w:val="id-ID"/>
        </w:rPr>
        <w:t>Meningkatkan koordinasi,</w:t>
      </w:r>
      <w:r w:rsidR="005304BB">
        <w:rPr>
          <w:rFonts w:ascii="Arial" w:eastAsia="Batang" w:hAnsi="Arial" w:cs="Arial"/>
          <w:color w:val="000000" w:themeColor="text1"/>
        </w:rPr>
        <w:t xml:space="preserve"> </w:t>
      </w:r>
      <w:r w:rsidRPr="00BD6A5E">
        <w:rPr>
          <w:rFonts w:ascii="Arial" w:eastAsia="Batang" w:hAnsi="Arial" w:cs="Arial"/>
          <w:color w:val="000000" w:themeColor="text1"/>
          <w:lang w:val="id-ID"/>
        </w:rPr>
        <w:t xml:space="preserve">sinkronisasi dan sinergitas dengan </w:t>
      </w:r>
      <w:r w:rsidR="00BE6B96">
        <w:rPr>
          <w:rFonts w:ascii="Arial" w:eastAsia="Batang" w:hAnsi="Arial" w:cs="Arial"/>
          <w:color w:val="000000" w:themeColor="text1"/>
          <w:lang w:val="id-ID"/>
        </w:rPr>
        <w:t>Kabupaten</w:t>
      </w:r>
      <w:r w:rsidR="00907EAA">
        <w:rPr>
          <w:rFonts w:ascii="Arial" w:eastAsia="Batang" w:hAnsi="Arial" w:cs="Arial"/>
          <w:color w:val="000000" w:themeColor="text1"/>
          <w:lang w:val="id-ID"/>
        </w:rPr>
        <w:t>/kota</w:t>
      </w:r>
      <w:r w:rsidRPr="00BD6A5E">
        <w:rPr>
          <w:rFonts w:ascii="Arial" w:eastAsia="Batang" w:hAnsi="Arial" w:cs="Arial"/>
          <w:color w:val="000000" w:themeColor="text1"/>
          <w:lang w:val="id-ID"/>
        </w:rPr>
        <w:t xml:space="preserve"> dan Instansi terkait dalam penyusunan perencanaan dan penganggaran program kegiatan Pembangunan Kelautan dan Perikanan di Sumatera Barat</w:t>
      </w:r>
      <w:r>
        <w:rPr>
          <w:rFonts w:ascii="Arial" w:eastAsia="Batang" w:hAnsi="Arial" w:cs="Arial"/>
          <w:color w:val="000000" w:themeColor="text1"/>
        </w:rPr>
        <w:t>.</w:t>
      </w:r>
    </w:p>
    <w:p w:rsidR="000A53B4" w:rsidRDefault="000A53B4" w:rsidP="00EE6317">
      <w:pPr>
        <w:numPr>
          <w:ilvl w:val="0"/>
          <w:numId w:val="199"/>
        </w:numPr>
        <w:spacing w:before="120" w:after="120" w:line="360" w:lineRule="auto"/>
        <w:ind w:left="1134" w:hanging="567"/>
        <w:jc w:val="both"/>
        <w:rPr>
          <w:rFonts w:ascii="Arial" w:hAnsi="Arial" w:cs="Arial"/>
          <w:b/>
          <w:bCs/>
          <w:lang w:val="id-ID"/>
        </w:rPr>
      </w:pPr>
      <w:r w:rsidRPr="000A53B4">
        <w:rPr>
          <w:rFonts w:ascii="Arial" w:hAnsi="Arial" w:cs="Arial"/>
          <w:b/>
          <w:bCs/>
          <w:color w:val="000000" w:themeColor="text1"/>
          <w:lang w:val="id-ID"/>
        </w:rPr>
        <w:t>Pertanian</w:t>
      </w:r>
    </w:p>
    <w:p w:rsidR="000A53B4" w:rsidRDefault="000A53B4" w:rsidP="00EE6317">
      <w:pPr>
        <w:spacing w:line="360" w:lineRule="auto"/>
        <w:ind w:left="1134" w:firstLine="567"/>
        <w:jc w:val="both"/>
        <w:rPr>
          <w:rFonts w:ascii="Arial" w:hAnsi="Arial" w:cs="Arial"/>
        </w:rPr>
      </w:pPr>
      <w:r>
        <w:rPr>
          <w:rFonts w:ascii="Arial" w:hAnsi="Arial" w:cs="Arial"/>
          <w:bCs/>
        </w:rPr>
        <w:t xml:space="preserve">Penyelenggaraan </w:t>
      </w:r>
      <w:r w:rsidR="005161BA">
        <w:rPr>
          <w:rFonts w:ascii="Arial" w:hAnsi="Arial" w:cs="Arial"/>
          <w:bCs/>
        </w:rPr>
        <w:t>U</w:t>
      </w:r>
      <w:r w:rsidR="005161BA">
        <w:rPr>
          <w:rFonts w:ascii="Arial" w:hAnsi="Arial" w:cs="Arial"/>
          <w:bCs/>
          <w:lang w:val="id-ID"/>
        </w:rPr>
        <w:t xml:space="preserve">rusan Pertanian </w:t>
      </w:r>
      <w:r w:rsidR="005161BA" w:rsidRPr="00C52308">
        <w:rPr>
          <w:rFonts w:ascii="Arial" w:hAnsi="Arial" w:cs="Arial"/>
        </w:rPr>
        <w:t>pada Tahun Angg</w:t>
      </w:r>
      <w:r w:rsidR="005161BA">
        <w:rPr>
          <w:rFonts w:ascii="Arial" w:hAnsi="Arial" w:cs="Arial"/>
        </w:rPr>
        <w:t xml:space="preserve">aran 2016 mendapat alokasi </w:t>
      </w:r>
      <w:r w:rsidR="005161BA" w:rsidRPr="00C52308">
        <w:rPr>
          <w:rFonts w:ascii="Arial" w:hAnsi="Arial" w:cs="Arial"/>
        </w:rPr>
        <w:t>APBD Provinsi Sumatera Barat sebesar</w:t>
      </w:r>
      <w:r>
        <w:rPr>
          <w:rFonts w:ascii="Arial" w:hAnsi="Arial" w:cs="Arial"/>
          <w:bCs/>
        </w:rPr>
        <w:t xml:space="preserve"> </w:t>
      </w:r>
      <w:r>
        <w:rPr>
          <w:rFonts w:ascii="Arial" w:hAnsi="Arial" w:cs="Arial"/>
          <w:bCs/>
          <w:lang w:val="id-ID"/>
        </w:rPr>
        <w:t>Rp.</w:t>
      </w:r>
      <w:r>
        <w:rPr>
          <w:rFonts w:ascii="Arial" w:hAnsi="Arial" w:cs="Arial"/>
          <w:bCs/>
        </w:rPr>
        <w:t>141.675.760.734</w:t>
      </w:r>
      <w:r>
        <w:rPr>
          <w:rFonts w:ascii="Arial" w:hAnsi="Arial" w:cs="Arial"/>
          <w:lang w:val="id-ID"/>
        </w:rPr>
        <w:t>,- dengan realisasi Rp.</w:t>
      </w:r>
      <w:r>
        <w:rPr>
          <w:rFonts w:ascii="Arial" w:hAnsi="Arial" w:cs="Arial"/>
        </w:rPr>
        <w:t>126.520.768.162</w:t>
      </w:r>
      <w:r>
        <w:rPr>
          <w:rFonts w:ascii="Arial" w:hAnsi="Arial" w:cs="Arial"/>
          <w:lang w:val="id-ID"/>
        </w:rPr>
        <w:t>,- (</w:t>
      </w:r>
      <w:r>
        <w:rPr>
          <w:rFonts w:ascii="Arial" w:hAnsi="Arial" w:cs="Arial"/>
        </w:rPr>
        <w:t>89,30</w:t>
      </w:r>
      <w:r>
        <w:rPr>
          <w:rFonts w:ascii="Arial" w:hAnsi="Arial" w:cs="Arial"/>
          <w:lang w:val="id-ID"/>
        </w:rPr>
        <w:t xml:space="preserve">%) </w:t>
      </w:r>
      <w:r w:rsidR="005161BA" w:rsidRPr="00C52308">
        <w:rPr>
          <w:rFonts w:ascii="Arial" w:hAnsi="Arial" w:cs="Arial"/>
        </w:rPr>
        <w:t xml:space="preserve">untuk melaksanakan program dan kegiatan </w:t>
      </w:r>
      <w:r w:rsidR="005161BA" w:rsidRPr="00B93A7C">
        <w:rPr>
          <w:rFonts w:ascii="Arial" w:hAnsi="Arial" w:cs="Arial"/>
          <w:lang w:val="id-ID"/>
        </w:rPr>
        <w:t>dengan rincian sebagai berikut</w:t>
      </w:r>
      <w:r w:rsidR="005161BA" w:rsidRPr="00C52308">
        <w:rPr>
          <w:rFonts w:ascii="Arial" w:hAnsi="Arial" w:cs="Arial"/>
        </w:rPr>
        <w:t xml:space="preserve"> :</w:t>
      </w:r>
    </w:p>
    <w:p w:rsidR="000A53B4" w:rsidRDefault="000A53B4" w:rsidP="00EE6317">
      <w:pPr>
        <w:numPr>
          <w:ilvl w:val="1"/>
          <w:numId w:val="207"/>
        </w:numPr>
        <w:tabs>
          <w:tab w:val="left" w:pos="1701"/>
        </w:tabs>
        <w:spacing w:before="120" w:after="120" w:line="360" w:lineRule="auto"/>
        <w:ind w:left="1701" w:hanging="567"/>
        <w:jc w:val="both"/>
        <w:rPr>
          <w:rFonts w:ascii="Arial" w:hAnsi="Arial" w:cs="Arial"/>
          <w:b/>
          <w:bCs/>
          <w:lang w:val="id-ID"/>
        </w:rPr>
      </w:pPr>
      <w:r>
        <w:rPr>
          <w:rFonts w:ascii="Arial" w:hAnsi="Arial" w:cs="Arial"/>
          <w:b/>
          <w:bCs/>
          <w:lang w:val="id-ID"/>
        </w:rPr>
        <w:t xml:space="preserve">Program dan Kegiatan  </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Program Pelayanan Administrasi Perkantoran.</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Peningkatan Sarana Dan Prasarana.</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Program Peningkatan Disiplin Aparatur. </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sidRPr="000A53B4">
        <w:rPr>
          <w:rFonts w:ascii="Arial" w:hAnsi="Arial" w:cs="Arial"/>
          <w:bCs/>
          <w:lang w:val="id-ID"/>
        </w:rPr>
        <w:t>Program Peningkatan Pengembangan Sistem Pelaporan Capaian Kinerja dan Keuangan</w:t>
      </w:r>
      <w:r>
        <w:rPr>
          <w:rFonts w:ascii="Arial" w:hAnsi="Arial" w:cs="Arial"/>
          <w:bCs/>
          <w:lang w:val="id-ID"/>
        </w:rPr>
        <w:t>.</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Program Pengembangan Kawasan Sentra Produksi </w:t>
      </w:r>
      <w:r w:rsidRPr="000A53B4">
        <w:rPr>
          <w:rFonts w:ascii="Arial" w:hAnsi="Arial" w:cs="Arial"/>
          <w:bCs/>
          <w:lang w:val="id-ID"/>
        </w:rPr>
        <w:t>Agribisnis</w:t>
      </w:r>
      <w:r w:rsidR="005161BA">
        <w:rPr>
          <w:rFonts w:ascii="Arial" w:hAnsi="Arial" w:cs="Arial"/>
          <w:bCs/>
        </w:rPr>
        <w:t>,</w:t>
      </w:r>
      <w:r>
        <w:rPr>
          <w:rFonts w:ascii="Arial" w:hAnsi="Arial" w:cs="Arial"/>
          <w:bCs/>
          <w:lang w:val="id-ID"/>
        </w:rPr>
        <w:t xml:space="preserve"> </w:t>
      </w:r>
      <w:r w:rsidR="005161BA">
        <w:rPr>
          <w:rFonts w:ascii="Arial" w:hAnsi="Arial" w:cs="Arial"/>
          <w:bCs/>
          <w:lang w:val="id-ID"/>
        </w:rPr>
        <w:t xml:space="preserve">dengan </w:t>
      </w:r>
      <w:r>
        <w:rPr>
          <w:rFonts w:ascii="Arial" w:hAnsi="Arial" w:cs="Arial"/>
          <w:bCs/>
          <w:lang w:val="id-ID"/>
        </w:rPr>
        <w:t>kegiatan</w:t>
      </w:r>
      <w:r w:rsidR="005161BA">
        <w:rPr>
          <w:rFonts w:ascii="Arial" w:hAnsi="Arial" w:cs="Arial"/>
          <w:bCs/>
        </w:rPr>
        <w:t xml:space="preserve"> </w:t>
      </w:r>
      <w:r>
        <w:rPr>
          <w:rFonts w:ascii="Arial" w:hAnsi="Arial" w:cs="Arial"/>
          <w:bCs/>
          <w:lang w:val="id-ID"/>
        </w:rPr>
        <w:t xml:space="preserve">: </w:t>
      </w:r>
      <w:r w:rsidRPr="000A53B4">
        <w:rPr>
          <w:rFonts w:ascii="Arial" w:hAnsi="Arial" w:cs="Arial"/>
          <w:bCs/>
          <w:lang w:val="id-ID"/>
        </w:rPr>
        <w:t xml:space="preserve">Pembinaan dan Pengembangan Kawasan Jagung; Pembinaan dan Pengembangan Tanaman Hias; Pembinaan dan Pengembangan Kawasan Tanaman Pangan dan Hortikultura; Pembinaan dan Pengembangan Manggis; Pembinaan dan Pengembangan Kawasan Padi; Pembinaan dan Pengembangan Jeruk;  Pembinaan dan Pengembangan Kawasan Sayur; Pembinaan dan Pengembangan Kawasan Sayur; Pengembangan Tanaman Karet Rakyat; Perluasan Tanaman Pala Rakyat; Peremajaan Tanaman Kelapa Rakyat; Perluasan Tanaman Cengkeh; Penyusunan Data Komoditi Perkebunan; Pengembangan Nagari Model Kakao, Kopi dan Kelapa; Koordinasi Pengembangan Kawasan </w:t>
      </w:r>
      <w:r w:rsidRPr="000A53B4">
        <w:rPr>
          <w:rFonts w:ascii="Arial" w:hAnsi="Arial" w:cs="Arial"/>
          <w:bCs/>
          <w:lang w:val="id-ID"/>
        </w:rPr>
        <w:lastRenderedPageBreak/>
        <w:t>Sentra Produksi Peternakan; Koordinasi Pengembangan Kawasan Integrasi Lintas Sektoral; dan Pengembangan Agribisnis Kluster Tri Arga.</w:t>
      </w:r>
    </w:p>
    <w:p w:rsidR="000A53B4" w:rsidRP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w:t>
      </w:r>
      <w:r w:rsidR="00AB3432">
        <w:rPr>
          <w:rFonts w:ascii="Arial" w:hAnsi="Arial" w:cs="Arial"/>
          <w:bCs/>
          <w:lang w:val="id-ID"/>
        </w:rPr>
        <w:t>atan Produksi dan Produktivitas</w:t>
      </w:r>
      <w:r w:rsidR="00AB3432">
        <w:rPr>
          <w:rFonts w:ascii="Arial" w:hAnsi="Arial" w:cs="Arial"/>
          <w:bCs/>
        </w:rPr>
        <w:t>,</w:t>
      </w:r>
      <w:r>
        <w:rPr>
          <w:rFonts w:ascii="Arial" w:hAnsi="Arial" w:cs="Arial"/>
          <w:bCs/>
          <w:lang w:val="id-ID"/>
        </w:rPr>
        <w:t xml:space="preserve"> </w:t>
      </w:r>
      <w:r w:rsidR="00AB3432">
        <w:rPr>
          <w:rFonts w:ascii="Arial" w:hAnsi="Arial" w:cs="Arial"/>
          <w:bCs/>
          <w:lang w:val="id-ID"/>
        </w:rPr>
        <w:t xml:space="preserve">dengan </w:t>
      </w:r>
      <w:r>
        <w:rPr>
          <w:rFonts w:ascii="Arial" w:hAnsi="Arial" w:cs="Arial"/>
          <w:bCs/>
          <w:lang w:val="id-ID"/>
        </w:rPr>
        <w:t>kegiatan</w:t>
      </w:r>
      <w:r w:rsidR="00AB3432">
        <w:rPr>
          <w:rFonts w:ascii="Arial" w:hAnsi="Arial" w:cs="Arial"/>
          <w:bCs/>
        </w:rPr>
        <w:t xml:space="preserve"> </w:t>
      </w:r>
      <w:r>
        <w:rPr>
          <w:rFonts w:ascii="Arial" w:hAnsi="Arial" w:cs="Arial"/>
          <w:bCs/>
          <w:lang w:val="id-ID"/>
        </w:rPr>
        <w:t xml:space="preserve">: </w:t>
      </w:r>
      <w:r w:rsidR="00AB3432" w:rsidRPr="000A53B4">
        <w:rPr>
          <w:rFonts w:ascii="Arial" w:hAnsi="Arial" w:cs="Arial"/>
          <w:bCs/>
          <w:lang w:val="id-ID"/>
        </w:rPr>
        <w:t xml:space="preserve">Identifikasi </w:t>
      </w:r>
      <w:r w:rsidRPr="000A53B4">
        <w:rPr>
          <w:rFonts w:ascii="Arial" w:hAnsi="Arial" w:cs="Arial"/>
          <w:bCs/>
          <w:lang w:val="id-ID"/>
        </w:rPr>
        <w:t>dan Registrasi Lahan/Kebun Hortikultura; Pengembangan Buah-Buahan Untuk Pensejahteraan Petani; Penerapan GAP dan SOP Buah; Pengembangan Buah-Buahan di Kawasan Pesisir; Penerapan GAP/SOP Sayur; Demplot Pisang Sehat; Pengembangan Tanaman Pada Kawasan TMMN dan bakti Sosial; Pemasyarakatan Padi Tanam Sabatang; Pemantauan dan Pengawasan Pupuk dan Pestisida; Pengawasan Mutu dan Sertifikasi Benih; Pengembangan Perbenihan/Pembibitan; Pembinaan dan Bimbingan Teknis Pengelolaan Lahan dan Air; Pendampingan dan Penyusunan RDKK; Pengembangan Jagung; Pendampingan Penyaluran Pupuk Bersubsidi; Pengelolaan Irigasi Partisipatif (WISMP); Pengembangan Tanaman Kakao Berkelanjutan; Revitalisasi Lahan Kebun Rakyat; Pengendalian Hama Tupai Tanaman Kakao dan Kelapa; Gerakan Sambung Pucuk Tanaman Kakao; Gerakan Pengendalian Hama Utama Tanaman Perkebunan; Pengembangan Tanaman Perkebunan Pada Kawasan TMMN dan Bakti Sosial; Pemantauan Pupuk dan Pestisida Perkebunan; Pengawasan Peredaran Benih Unggul Perkebunan; Peningkatan Penyediaan Baby Kelapa Sawit Bersertifikat; Peningkatan Registrasi Lahan Perkebunan; Identifikasi Pengamatan Penyebaran Kakao BLB 50; Pelatihan Penerapan PHT Pada Pengendalian OPT Tembakau (DBHCHT); dan Penerapan Teknologi Budidaya Ikan Air Tawar.</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Program P</w:t>
      </w:r>
      <w:r w:rsidR="00AB3432">
        <w:rPr>
          <w:rFonts w:ascii="Arial" w:hAnsi="Arial" w:cs="Arial"/>
          <w:bCs/>
          <w:lang w:val="id-ID"/>
        </w:rPr>
        <w:t>eningkatan Sarana dan Prasarana</w:t>
      </w:r>
      <w:r w:rsidR="00AB3432">
        <w:rPr>
          <w:rFonts w:ascii="Arial" w:hAnsi="Arial" w:cs="Arial"/>
          <w:bCs/>
        </w:rPr>
        <w:t>,</w:t>
      </w:r>
      <w:r>
        <w:rPr>
          <w:rFonts w:ascii="Arial" w:hAnsi="Arial" w:cs="Arial"/>
          <w:bCs/>
          <w:lang w:val="id-ID"/>
        </w:rPr>
        <w:t xml:space="preserve"> </w:t>
      </w:r>
      <w:r w:rsidR="00AB3432">
        <w:rPr>
          <w:rFonts w:ascii="Arial" w:hAnsi="Arial" w:cs="Arial"/>
          <w:bCs/>
          <w:lang w:val="id-ID"/>
        </w:rPr>
        <w:t xml:space="preserve">dengan </w:t>
      </w:r>
      <w:r>
        <w:rPr>
          <w:rFonts w:ascii="Arial" w:hAnsi="Arial" w:cs="Arial"/>
          <w:bCs/>
          <w:lang w:val="id-ID"/>
        </w:rPr>
        <w:t>kegiatan</w:t>
      </w:r>
      <w:r w:rsidR="00AB3432">
        <w:rPr>
          <w:rFonts w:ascii="Arial" w:hAnsi="Arial" w:cs="Arial"/>
          <w:bCs/>
        </w:rPr>
        <w:t xml:space="preserve"> </w:t>
      </w:r>
      <w:r>
        <w:rPr>
          <w:rFonts w:ascii="Arial" w:hAnsi="Arial" w:cs="Arial"/>
          <w:bCs/>
          <w:lang w:val="id-ID"/>
        </w:rPr>
        <w:t xml:space="preserve">: </w:t>
      </w:r>
      <w:r w:rsidRPr="000A53B4">
        <w:rPr>
          <w:rFonts w:ascii="Arial" w:hAnsi="Arial" w:cs="Arial"/>
          <w:bCs/>
          <w:lang w:val="id-ID"/>
        </w:rPr>
        <w:t xml:space="preserve">Pengadaan Kapal Pengawas; Peningkatan Sarana dan Prasarana UPTD BBIP (DAK); Peningkatan Sarana dan Prasarana UPTD BBI (DAK); Peningkatan Sarana dan </w:t>
      </w:r>
      <w:r w:rsidRPr="000A53B4">
        <w:rPr>
          <w:rFonts w:ascii="Arial" w:hAnsi="Arial" w:cs="Arial"/>
          <w:bCs/>
          <w:lang w:val="id-ID"/>
        </w:rPr>
        <w:lastRenderedPageBreak/>
        <w:t>Prasarana Balai Laboratorium Pengujian dan Pengolahan Mutu Hasil Perikanan (DAK); Pembangunan dan Pengembangan UPTD BBI (DAK); Penyediaan Sarana dan Prasarana Pendukung UPTD B</w:t>
      </w:r>
      <w:r w:rsidR="002912EE">
        <w:rPr>
          <w:rFonts w:ascii="Arial" w:hAnsi="Arial" w:cs="Arial"/>
          <w:bCs/>
          <w:lang w:val="id-ID"/>
        </w:rPr>
        <w:t xml:space="preserve">BI (DAK); </w:t>
      </w:r>
      <w:r w:rsidRPr="000A53B4">
        <w:rPr>
          <w:rFonts w:ascii="Arial" w:hAnsi="Arial" w:cs="Arial"/>
          <w:bCs/>
          <w:lang w:val="id-ID"/>
        </w:rPr>
        <w:t xml:space="preserve">Optimalisasi Produksi Semen Beku BIB Tuah Sakato; Peningkatan Sarana Pengolahan Pupuk Organik; Pembangunan Pagar dan Penataan Perkarangan Kantor BIB Tuah Sakato; Pengadaan Interior Gedung Pusat Pelatihan Peternakan di UPTD BIB Tuah Sakato; Pengembangan Agrowisata Peternakan di Lubuk Minturun; Penyusunan Dokumen Mutu RPH M Payakumbuh; Renovasi UPTD BIB Tuah Sakato (DAK); Penyediaan Sarana Pendukung UPTD BIB Tuah Sakato (DAK); Penyediaan Sarana Pendukung UPTD BPPMT (DAK); Rehabilitasi/Renovasi/Balai/Instalasi Pembibitan Hijauan Pakan Ternak (DAK); Peningkatan Sarana dan Prasarana Laboratorium Kesehatan Hewan (DAK); Revitalisasi Alsintan Perkebunan; Peningkatan Penerapan Mutu Fermentasi Kakao; Peningkatan Sarana dan Prasarana Kantor UPTD BPT Perkebunan (DAK); Peningkatan Sarana dan Prasarana Laboratarium Lapangan (DAK); Pengembangan Sarana dan Prasarana Balai Benih Induk; Dukungan Pengembangan Agrowisata BBI TPH Lubuk Minturun; Peningkatan Penggunaan Alat Mesin Pertanian Pasca Panen; Pengembangan Alsintan dan Bengkel Keliling; Pengelolaan Sarana dan Prasarana Agrowisata BBI Lubuk Minturun; Peningkatan Penggunaan Alat Mesin Pertanian Pra Panen; Pembangunan/Rehabilitasi UPTD BBI TPH  (DAK); Pembangunan/Rehabilitasi Jalan Lingkungan, Pagar dan Sarana Pengairan BBI TPH (DAK); Peningkatan Sarana Pendukung UPTD BBI (DAK);  Pembangunan/Rehabilitasi UPTD BPSB (DAK); Peningkatan Sarana/Peralatan Laboratorium UPTD BPSB (DAK); Pembangunan/Rehabilitasi UPTD BPTPH (DAK); Peningkatan Sarana/Peralatan Laboratorium UPTD BPTPH </w:t>
      </w:r>
      <w:r w:rsidRPr="000A53B4">
        <w:rPr>
          <w:rFonts w:ascii="Arial" w:hAnsi="Arial" w:cs="Arial"/>
          <w:bCs/>
          <w:lang w:val="id-ID"/>
        </w:rPr>
        <w:lastRenderedPageBreak/>
        <w:t>(DAK); Peningkatan Sarana/Peralatan Brigade UPTD BPTPH (DAK); Pembangunan/Rehabilitasi UPTD Balai Diklat Pertanian (DAK); Peningkatan Sarana Pendukung UPTD Balai Diklat Pertanian (DAK); Pembangunan/Rehabilitasi UPTD SMK PP (DAK); dan Peningkatan Sarana Pendukung UPTD SMK PP (DAK)</w:t>
      </w:r>
      <w:r w:rsidR="000D6ADA">
        <w:rPr>
          <w:rFonts w:ascii="Arial" w:hAnsi="Arial" w:cs="Arial"/>
          <w:bCs/>
        </w:rPr>
        <w:t>.</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Peningkata</w:t>
      </w:r>
      <w:r w:rsidR="000D6ADA">
        <w:rPr>
          <w:rFonts w:ascii="Arial" w:hAnsi="Arial" w:cs="Arial"/>
          <w:bCs/>
          <w:lang w:val="id-ID"/>
        </w:rPr>
        <w:t>n Kapasitas Kelembagaan dan SDM</w:t>
      </w:r>
      <w:r w:rsidR="000D6ADA">
        <w:rPr>
          <w:rFonts w:ascii="Arial" w:hAnsi="Arial" w:cs="Arial"/>
          <w:bCs/>
        </w:rPr>
        <w:t>,</w:t>
      </w:r>
      <w:r>
        <w:rPr>
          <w:rFonts w:ascii="Arial" w:hAnsi="Arial" w:cs="Arial"/>
          <w:bCs/>
          <w:lang w:val="id-ID"/>
        </w:rPr>
        <w:t xml:space="preserve"> </w:t>
      </w:r>
      <w:r w:rsidR="000D6ADA">
        <w:rPr>
          <w:rFonts w:ascii="Arial" w:hAnsi="Arial" w:cs="Arial"/>
          <w:bCs/>
          <w:lang w:val="id-ID"/>
        </w:rPr>
        <w:t xml:space="preserve">dengan </w:t>
      </w:r>
      <w:r>
        <w:rPr>
          <w:rFonts w:ascii="Arial" w:hAnsi="Arial" w:cs="Arial"/>
          <w:bCs/>
          <w:lang w:val="id-ID"/>
        </w:rPr>
        <w:t xml:space="preserve">kegiatan: </w:t>
      </w:r>
      <w:r w:rsidRPr="000A53B4">
        <w:rPr>
          <w:rFonts w:ascii="Arial" w:hAnsi="Arial" w:cs="Arial"/>
          <w:bCs/>
          <w:lang w:val="id-ID"/>
        </w:rPr>
        <w:t xml:space="preserve">Pembinaan dan Penilaian Kelompok Agribisnis (Kelompok Peternakan Sapi Potong, Kambing, Unggas dan Petugas Teknis); Pembinaan Peternak Penerima Dana Kredit (KMK-PER, LTN dan Kredit Lunak Lainnya); Peningkatan Kompetensi Medik Veteriner; Peningkatan Kompetensi Petugas Teknis Peternakan; Pelatihan Ultrasonography (USG) Hewan Kecil; Penyusunan dan Verifikasi Database Calon Penerima Hibah Bidang Peternakan; Koordinasi, Pembinaan, Pengawasan Dana Investasi Non Pemerintah; Pengelolaan Rumah Potong Hewan; Managemen Data Base Penyakit Hewan Menular (NVS); Peningkatan SDM Petani tentang Teknis Peternakan dan Kelembagaan Kelompok; Apresiasi Petugas Reproduksi Peternakan; Koordinasi dan Sosialisasi Pemotongan Hewan Qurban sesuai Prinsip Halal; Pembinaan Kelompok UPPO; Penyusunan Profil Kelompok Ternak; Pemberdayaan Masyarakat Sekitar RPH/RPU; Pelaksanaan Embrio Transfer (ET) di Lokasi Pembibitan Ternak; Pelayanan Inseminasi Buatan; Survey Database Peternakan; Koordinasi Kebijakan dan Pelaksanaan Kemitraan Perunggasan di Sumatera Barat; Pembinaan dan Pengembangan Kelembagaan Pelatihan Petani Swadaya; Pembinaan dan Pengembangan Penangkar Tanaman Pangan dan Hortikultura; Penumbuhan dan Pengembangan Desa Mandiri Benih; Pembinaan dan Bimbingan Lembaga Keuangan Mikro Agribisnis; Penyediaan Benih Sumber Kentang Bermutu; Pelatihan Penangkar dan SL Pengembangan Kacang Tanah, Ubi </w:t>
      </w:r>
      <w:r w:rsidRPr="000A53B4">
        <w:rPr>
          <w:rFonts w:ascii="Arial" w:hAnsi="Arial" w:cs="Arial"/>
          <w:bCs/>
          <w:lang w:val="id-ID"/>
        </w:rPr>
        <w:lastRenderedPageBreak/>
        <w:t xml:space="preserve">Jalar; Peningkatan Kapasitas SDM dan Kelembagaan Alsintan; Penyusunan dan Updating Data Perkembangan Tanaman Pangan dan Hortikultura; Penyebarluasan Informasi/Bahan Publik (Jumpa Pers, Temu Kehumasan, Dialok Inter dan Advokasi di Media Cetak); dan Pembinaan dan Peningkatan SDM Tenaga Pendamping POPT dan PMT; Pemurnian Varietas dan Adaptasi Pelepasan Varietas (Varietas Lokal); Peningkatan SDM Petugas dan Penangkar Benih Perkebunan; Pengawasan Perizinan Usaha Perkebunan; Peningkatan Keterampilan Okulasi Tanaman Karet;  Pelatihan Perbanyakan Agen Pengendali Hayati Trichoderma sp; Penyebaran Informasi Teknologi Budidaya dan Pasca Panen; Pengawasan Perlindungan Tanaman Perkebunan dan Pembinaan Brigade Proteksi; Sosialisasi Penggunaan Bibit Bersertifikat; Pelatihan Lapangan Pengendalian Organisme Pengganggu Tanaman (OPT) Tanaman Perkebunan; Penerapan Inovasi Teknologi Kawasan Pada Sentra Kakao, Kopi dan Kelapa; Pembinaan Kelembagaan Usaha Perkebunan; Pengembangan Penangkar Benih Perkebunan;  Revitalisasi Kelembagaan Petani Gambir; Pembinaan dan Penilaian Kelompok Agribisnis (Kelompok Peternakan Sapi Potong, Kambing, Unggas dan Petugas Teknis); Pembinaan Peternak Penerima Dana Kredit (KMK-PER, LTN dan Kredit Lunak Lainnya); dan Peningkatan Kompetensi Medik Veteriner; Peningkatan Kompetensi Petugas teknis Peternakan; Pelatihan Ultrasonography (USG) Hewan Kecil; Penyusunan dan Verifikasi Database Calon Penerima Hibah Bidang Peternakan; Koordinasi, Pembinaan, Pengawasan Dana Investasi Non Pemerintah; Pengelolaan Rumah Potong Hewan; Managemen Data Base Penyakit Hewan Menular (NVS); Peningkatan SDM Petani Tentang Teknis Peternakan dan Kelembagaan Kelompok; Apresiasi Petugas Reproduksi Peternakan; Koordinasi dan Sosialisasi pemotongan Hewan </w:t>
      </w:r>
      <w:r w:rsidRPr="000A53B4">
        <w:rPr>
          <w:rFonts w:ascii="Arial" w:hAnsi="Arial" w:cs="Arial"/>
          <w:bCs/>
          <w:lang w:val="id-ID"/>
        </w:rPr>
        <w:lastRenderedPageBreak/>
        <w:t>Qurban sesuai prinsip Halal; Pembinaan kelompok UPPO; Penyusunan profil kelompok ternak; Pemberdayaan Masyarakat sekitar RPH/RPU; Pelaksanaan Embrio Transfer (ET) di Lokasi Pembibitan Ternak; Pelayanan Inseminasi Buatan; Survey Database Peternakan; Pembinaan dan Peningkatan SDM Penyuluh Pertanian; Pembinaan dan Peningkatan Kapasitas SDM Penyuluh Perikanan dan Peternakan; Pembinaan dan Peningkatan Kapasitas SDM Perkebunan dan Kehutanan; Pembinaan Balai Penyuluhan Model; Pembinaan dan Pengembangan Kelembagaan Tani; Penguatan Kelembagaan Penyuluhan, Pelaku Utama/Pelaku Usaha Perikanan dan Peternakan; dan Penguatan Kelembagaan Tani Sektor Kehutanan dan Perkebunan.</w:t>
      </w:r>
    </w:p>
    <w:p w:rsidR="000A53B4" w:rsidRP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Peningkatan Pengolahan dan Pemasaran Hasil, dengan kegiatan</w:t>
      </w:r>
      <w:r w:rsidR="000D6ADA">
        <w:rPr>
          <w:rFonts w:ascii="Arial" w:hAnsi="Arial" w:cs="Arial"/>
          <w:bCs/>
        </w:rPr>
        <w:t xml:space="preserve"> </w:t>
      </w:r>
      <w:r>
        <w:rPr>
          <w:rFonts w:ascii="Arial" w:hAnsi="Arial" w:cs="Arial"/>
          <w:bCs/>
          <w:lang w:val="id-ID"/>
        </w:rPr>
        <w:t xml:space="preserve">: </w:t>
      </w:r>
      <w:r w:rsidRPr="000A53B4">
        <w:rPr>
          <w:rFonts w:ascii="Arial" w:hAnsi="Arial" w:cs="Arial"/>
          <w:bCs/>
          <w:lang w:val="id-ID"/>
        </w:rPr>
        <w:t xml:space="preserve">Pembinaan Penanganan Pasca Panen dan Pengolahan Hasil Pertanian Tanaman Pangan dan Hortikultura; Promosi Pemasaran Hasil Pertanian dan Penyebaran Informasi Pasar; Lomba Tanaman Pangan dan Hortikultura; Pengembangan dan Peningkatan SDM Kelompok Pengolahan Hasil serta Nilai Tambah Produk Pertanian; Peningkatan Mutu Produk Olahan Kelompok Unik Pelayanan Pengembangan Pengolahan Hasil Pertanian (UP3HP); Pembinaan dan Peningkatan Mutu Produk Olahan Pertanian Secara Terpadu; Sertifikasi Pangan dan Pemasyarakatan Pertanian Organik; Promosi dan Expo Komoditi Perkebunan; Penetapan Harga dan Pengawalan Stabilisasi Harga Tandan Buah Segar Kelapa Sawit; Indikasi Geografis Kopi Spesial (Arabika); Peragaan Mutu Kopi Sumatera Barat; Pengembangan Unit Pengolahan Hasil (UPH) Komoditi Perkebunan; Penyusunan Profil Kakao dan Kopi Arabika; Gelar Diversifikasi Produk Kelapa Rakyat; Peningkatan Olahan Produk Kelapa Rakyat; Peningkatan Standarisasi Hasil Perkebunan; Optimalisasi Unit Pengolahan Hasil (UPH) Tebu; Promosi dan Informasi Atas </w:t>
      </w:r>
      <w:r w:rsidRPr="000A53B4">
        <w:rPr>
          <w:rFonts w:ascii="Arial" w:hAnsi="Arial" w:cs="Arial"/>
          <w:bCs/>
          <w:lang w:val="id-ID"/>
        </w:rPr>
        <w:lastRenderedPageBreak/>
        <w:t>Produksi Peternakan Unggulan Daerah; Pameran Pembangunan Peternakan/Livestok Expo 2016; Operasi  Pasar Komoditas Peternakan  Dalam Rangka Menyambut Hari Besar Keagamaan; Penyusunan Dokumen Management Mutu Dalam Rangka Akreditasi Unit Pelayanan Peternakan dan Kesehatan Hewan; Penerapan Sistem Management Mutu Labor UPTD BLKKH; Pawai Alegoris; Manajemen Mutu BIB Tuah Sakato Menuju ISO 9000; Peningkatan Mutu Pakan Ternak Melalui Perbibitan dan Pengembangan Pakan Ternak Pada UPTD BPPMT; Pembinaan dan Penerapan Good Farming Practice (GFP) pada Kelompok Budidaya; Pengawasan Mutu Pakan Ternak; Pembinaan Penanganan Pasca Panen dan Pengolahan Hasil Pertanian Tanaman Pangan dan Hortikultura; Promosi Pemasaran Hasil Pertanian dan Penyebaran Informasi Pasar; Lomba Tanaman Pangan dan Hortikultura; Pengembangan dan Peningkatan SDM Kelompok Pengolahan Hasil serta Nilai Tambah Produk Pertanian; Peningkatan Mutu Produk Olahan Kelompok Unik Pelayanan Pengembangan Pengolahan Hasil Pertanian (UP3HP); Pembinaan dan Peningkatan Mutu Produk Olahan Pertanian Secara Terpadu; dan Sertifikasi Pangan dan Pemasyarakatan Pertanian Organik.</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sidRPr="000A53B4">
        <w:rPr>
          <w:rFonts w:ascii="Arial" w:hAnsi="Arial" w:cs="Arial"/>
          <w:bCs/>
          <w:lang w:val="id-ID"/>
        </w:rPr>
        <w:t>Progr</w:t>
      </w:r>
      <w:r w:rsidR="00207F63">
        <w:rPr>
          <w:rFonts w:ascii="Arial" w:hAnsi="Arial" w:cs="Arial"/>
          <w:bCs/>
          <w:lang w:val="id-ID"/>
        </w:rPr>
        <w:t>am Pengamanan Sumberdaya Hewani</w:t>
      </w:r>
      <w:r w:rsidR="00207F63">
        <w:rPr>
          <w:rFonts w:ascii="Arial" w:hAnsi="Arial" w:cs="Arial"/>
          <w:bCs/>
        </w:rPr>
        <w:t>,</w:t>
      </w:r>
      <w:r w:rsidRPr="000A53B4">
        <w:rPr>
          <w:rFonts w:ascii="Arial" w:hAnsi="Arial" w:cs="Arial"/>
          <w:bCs/>
          <w:lang w:val="id-ID"/>
        </w:rPr>
        <w:t xml:space="preserve"> </w:t>
      </w:r>
      <w:r w:rsidR="00207F63" w:rsidRPr="000A53B4">
        <w:rPr>
          <w:rFonts w:ascii="Arial" w:hAnsi="Arial" w:cs="Arial"/>
          <w:bCs/>
          <w:lang w:val="id-ID"/>
        </w:rPr>
        <w:t xml:space="preserve">dengan </w:t>
      </w:r>
      <w:r w:rsidRPr="000A53B4">
        <w:rPr>
          <w:rFonts w:ascii="Arial" w:hAnsi="Arial" w:cs="Arial"/>
          <w:bCs/>
          <w:lang w:val="id-ID"/>
        </w:rPr>
        <w:t>kegiatan: Peningkatan Pelayanan Labor Kesmavet; Uji Banding Bahan Pangan Asal Hewan; Pengendalian dan Pemberantasan Penyakit Rabies; Pengawasan Lalu</w:t>
      </w:r>
      <w:r w:rsidR="002912EE">
        <w:rPr>
          <w:rFonts w:ascii="Arial" w:hAnsi="Arial" w:cs="Arial"/>
          <w:bCs/>
          <w:lang w:val="id-ID"/>
        </w:rPr>
        <w:t xml:space="preserve"> </w:t>
      </w:r>
      <w:r w:rsidRPr="000A53B4">
        <w:rPr>
          <w:rFonts w:ascii="Arial" w:hAnsi="Arial" w:cs="Arial"/>
          <w:bCs/>
          <w:lang w:val="id-ID"/>
        </w:rPr>
        <w:t xml:space="preserve">Lintas Hewan, BAH dan HBAH; Pengendalian dan Pemberantasan Penyakit AI / Flu Burung; Penanggulangan Penyakit Jembrana; Peningkatan Pelayanan Labor Keswan Padang; Investigasi dan Tanggap Cepat Pengendalian Avian Influenza (AI) dan Penyakit Hewan Menular Provinsi; Pembinaan Unit Usaha Pangan Asal Hewan untuk </w:t>
      </w:r>
      <w:r w:rsidRPr="000A53B4">
        <w:rPr>
          <w:rFonts w:ascii="Arial" w:hAnsi="Arial" w:cs="Arial"/>
          <w:bCs/>
          <w:lang w:val="id-ID"/>
        </w:rPr>
        <w:lastRenderedPageBreak/>
        <w:t>mendapatkan Sertifikasi NKV; Peningkatan Pelayanan Klinik Hewan Padang; dan Pengawasan Peredaran Obat Hewan.</w:t>
      </w:r>
    </w:p>
    <w:p w:rsidR="000A53B4" w:rsidRDefault="000A53B4"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Peningkatan</w:t>
      </w:r>
      <w:r w:rsidR="00207F63">
        <w:rPr>
          <w:rFonts w:ascii="Arial" w:hAnsi="Arial" w:cs="Arial"/>
          <w:bCs/>
          <w:lang w:val="id-ID"/>
        </w:rPr>
        <w:t xml:space="preserve"> Kapasitas Sumber Daya Aparatur</w:t>
      </w:r>
      <w:r w:rsidR="00207F63">
        <w:rPr>
          <w:rFonts w:ascii="Arial" w:hAnsi="Arial" w:cs="Arial"/>
          <w:bCs/>
        </w:rPr>
        <w:t>,</w:t>
      </w:r>
      <w:r>
        <w:rPr>
          <w:rFonts w:ascii="Arial" w:hAnsi="Arial" w:cs="Arial"/>
          <w:bCs/>
          <w:lang w:val="id-ID"/>
        </w:rPr>
        <w:t xml:space="preserve"> </w:t>
      </w:r>
      <w:r w:rsidR="00207F63">
        <w:rPr>
          <w:rFonts w:ascii="Arial" w:hAnsi="Arial" w:cs="Arial"/>
          <w:bCs/>
          <w:lang w:val="id-ID"/>
        </w:rPr>
        <w:t xml:space="preserve">dengan </w:t>
      </w:r>
      <w:r>
        <w:rPr>
          <w:rFonts w:ascii="Arial" w:hAnsi="Arial" w:cs="Arial"/>
          <w:bCs/>
          <w:lang w:val="id-ID"/>
        </w:rPr>
        <w:t>kegiatan</w:t>
      </w:r>
      <w:r w:rsidR="00207F63">
        <w:rPr>
          <w:rFonts w:ascii="Arial" w:hAnsi="Arial" w:cs="Arial"/>
          <w:bCs/>
        </w:rPr>
        <w:t xml:space="preserve"> </w:t>
      </w:r>
      <w:r>
        <w:rPr>
          <w:rFonts w:ascii="Arial" w:hAnsi="Arial" w:cs="Arial"/>
          <w:bCs/>
          <w:lang w:val="id-ID"/>
        </w:rPr>
        <w:t>:Bimbingan Teknis Implementasi Peraturan Perundang-undangan.</w:t>
      </w:r>
    </w:p>
    <w:p w:rsidR="000A53B4" w:rsidRDefault="00207F63" w:rsidP="00EE6317">
      <w:pPr>
        <w:numPr>
          <w:ilvl w:val="0"/>
          <w:numId w:val="208"/>
        </w:numPr>
        <w:tabs>
          <w:tab w:val="left" w:pos="2268"/>
        </w:tabs>
        <w:spacing w:line="360" w:lineRule="auto"/>
        <w:ind w:left="2268" w:hanging="567"/>
        <w:jc w:val="both"/>
        <w:rPr>
          <w:rFonts w:ascii="Arial" w:hAnsi="Arial" w:cs="Arial"/>
          <w:bCs/>
          <w:lang w:val="id-ID"/>
        </w:rPr>
      </w:pPr>
      <w:r>
        <w:rPr>
          <w:rFonts w:ascii="Arial" w:hAnsi="Arial" w:cs="Arial"/>
          <w:bCs/>
          <w:lang w:val="id-ID"/>
        </w:rPr>
        <w:t>Program Pemberdayaan Penyuluhan</w:t>
      </w:r>
      <w:r>
        <w:rPr>
          <w:rFonts w:ascii="Arial" w:hAnsi="Arial" w:cs="Arial"/>
          <w:bCs/>
        </w:rPr>
        <w:t>,</w:t>
      </w:r>
      <w:r w:rsidR="000A53B4" w:rsidRPr="000A53B4">
        <w:rPr>
          <w:rFonts w:ascii="Arial" w:hAnsi="Arial" w:cs="Arial"/>
          <w:bCs/>
          <w:lang w:val="id-ID"/>
        </w:rPr>
        <w:t xml:space="preserve"> </w:t>
      </w:r>
      <w:r w:rsidRPr="000A53B4">
        <w:rPr>
          <w:rFonts w:ascii="Arial" w:hAnsi="Arial" w:cs="Arial"/>
          <w:bCs/>
          <w:lang w:val="id-ID"/>
        </w:rPr>
        <w:t xml:space="preserve">dengan </w:t>
      </w:r>
      <w:r w:rsidR="000A53B4" w:rsidRPr="000A53B4">
        <w:rPr>
          <w:rFonts w:ascii="Arial" w:hAnsi="Arial" w:cs="Arial"/>
          <w:bCs/>
          <w:lang w:val="id-ID"/>
        </w:rPr>
        <w:t>kegiatan</w:t>
      </w:r>
      <w:r>
        <w:rPr>
          <w:rFonts w:ascii="Arial" w:hAnsi="Arial" w:cs="Arial"/>
          <w:bCs/>
        </w:rPr>
        <w:t xml:space="preserve"> </w:t>
      </w:r>
      <w:r w:rsidR="000A53B4" w:rsidRPr="000A53B4">
        <w:rPr>
          <w:rFonts w:ascii="Arial" w:hAnsi="Arial" w:cs="Arial"/>
          <w:bCs/>
          <w:lang w:val="id-ID"/>
        </w:rPr>
        <w:t>:</w:t>
      </w:r>
      <w:r>
        <w:rPr>
          <w:rFonts w:ascii="Arial" w:hAnsi="Arial" w:cs="Arial"/>
          <w:bCs/>
        </w:rPr>
        <w:t xml:space="preserve"> </w:t>
      </w:r>
      <w:r w:rsidR="000A53B4" w:rsidRPr="000A53B4">
        <w:rPr>
          <w:rFonts w:ascii="Arial" w:hAnsi="Arial" w:cs="Arial"/>
          <w:bCs/>
          <w:lang w:val="id-ID"/>
        </w:rPr>
        <w:t xml:space="preserve">Penyusunan Program Penyuluhan; Pengelolaan Data dan Informasi Penyuluhan; Koordinasi dan Pembinaan </w:t>
      </w:r>
      <w:r w:rsidR="000A53B4" w:rsidRPr="00560C16">
        <w:rPr>
          <w:rFonts w:ascii="Arial" w:hAnsi="Arial" w:cs="Arial"/>
          <w:bCs/>
          <w:i/>
          <w:lang w:val="id-ID"/>
        </w:rPr>
        <w:t>Stakeholder</w:t>
      </w:r>
      <w:r w:rsidR="000A53B4" w:rsidRPr="000A53B4">
        <w:rPr>
          <w:rFonts w:ascii="Arial" w:hAnsi="Arial" w:cs="Arial"/>
          <w:bCs/>
          <w:lang w:val="id-ID"/>
        </w:rPr>
        <w:t xml:space="preserve"> Penyuluhan; dan Gerakan Penyuluhan pada Kawasan Terintegrasi</w:t>
      </w:r>
      <w:r w:rsidR="00EE6460">
        <w:rPr>
          <w:rFonts w:ascii="Arial" w:hAnsi="Arial" w:cs="Arial"/>
          <w:bCs/>
        </w:rPr>
        <w:t>.</w:t>
      </w:r>
    </w:p>
    <w:p w:rsidR="000A53B4" w:rsidRDefault="000A53B4" w:rsidP="00EE6317">
      <w:pPr>
        <w:tabs>
          <w:tab w:val="left" w:pos="2268"/>
        </w:tabs>
        <w:spacing w:after="120" w:line="360" w:lineRule="auto"/>
        <w:jc w:val="both"/>
        <w:rPr>
          <w:rFonts w:ascii="Arial" w:hAnsi="Arial" w:cs="Arial"/>
          <w:bCs/>
          <w:sz w:val="4"/>
          <w:lang w:val="id-ID"/>
        </w:rPr>
      </w:pPr>
    </w:p>
    <w:p w:rsidR="000A53B4" w:rsidRDefault="000A53B4" w:rsidP="00EE6317">
      <w:pPr>
        <w:numPr>
          <w:ilvl w:val="1"/>
          <w:numId w:val="207"/>
        </w:numPr>
        <w:tabs>
          <w:tab w:val="left" w:pos="1701"/>
        </w:tabs>
        <w:spacing w:before="120" w:after="120" w:line="360" w:lineRule="auto"/>
        <w:ind w:left="1701" w:hanging="567"/>
        <w:jc w:val="both"/>
        <w:rPr>
          <w:rFonts w:ascii="Arial" w:hAnsi="Arial" w:cs="Arial"/>
          <w:b/>
          <w:bCs/>
          <w:lang w:val="id-ID"/>
        </w:rPr>
      </w:pPr>
      <w:r>
        <w:rPr>
          <w:rFonts w:ascii="Arial" w:hAnsi="Arial" w:cs="Arial"/>
          <w:b/>
          <w:bCs/>
          <w:lang w:val="id-ID"/>
        </w:rPr>
        <w:t>Realisasi Program dan Kegiatan</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Program Pelayanan Administrasi Perkantoran, dengan anggaran Rp. </w:t>
      </w:r>
      <w:r>
        <w:rPr>
          <w:rFonts w:ascii="Arial" w:hAnsi="Arial" w:cs="Arial"/>
          <w:bCs/>
        </w:rPr>
        <w:t>8.673.590.418</w:t>
      </w:r>
      <w:r>
        <w:rPr>
          <w:rFonts w:ascii="Arial" w:hAnsi="Arial" w:cs="Arial"/>
          <w:bCs/>
          <w:lang w:val="id-ID"/>
        </w:rPr>
        <w:t>,- dan realisasi</w:t>
      </w:r>
      <w:r w:rsidR="00183638">
        <w:rPr>
          <w:rFonts w:ascii="Arial" w:hAnsi="Arial" w:cs="Arial"/>
          <w:bCs/>
        </w:rPr>
        <w:t xml:space="preserve"> sebesar</w:t>
      </w:r>
      <w:r>
        <w:rPr>
          <w:rFonts w:ascii="Arial" w:hAnsi="Arial" w:cs="Arial"/>
          <w:bCs/>
          <w:lang w:val="id-ID"/>
        </w:rPr>
        <w:t xml:space="preserve"> Rp.</w:t>
      </w:r>
      <w:r>
        <w:rPr>
          <w:rFonts w:ascii="Arial" w:hAnsi="Arial" w:cs="Arial"/>
          <w:bCs/>
        </w:rPr>
        <w:t>7.846.187.495</w:t>
      </w:r>
      <w:r>
        <w:rPr>
          <w:rFonts w:ascii="Arial" w:hAnsi="Arial" w:cs="Arial"/>
          <w:bCs/>
          <w:lang w:val="id-ID"/>
        </w:rPr>
        <w:t>,- (</w:t>
      </w:r>
      <w:r>
        <w:rPr>
          <w:rFonts w:ascii="Arial" w:hAnsi="Arial" w:cs="Arial"/>
          <w:bCs/>
        </w:rPr>
        <w:t>90,46</w:t>
      </w:r>
      <w:r>
        <w:rPr>
          <w:rFonts w:ascii="Arial" w:hAnsi="Arial" w:cs="Arial"/>
          <w:bCs/>
          <w:lang w:val="id-ID"/>
        </w:rPr>
        <w:t xml:space="preserve">%). </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Program Peningkatan Sarana Dan Prasarana Aparatur, dengan anggaran Rp. </w:t>
      </w:r>
      <w:r w:rsidRPr="000A53B4">
        <w:rPr>
          <w:rFonts w:ascii="Arial" w:hAnsi="Arial" w:cs="Arial"/>
          <w:bCs/>
          <w:lang w:val="id-ID"/>
        </w:rPr>
        <w:t>7.928.482.375</w:t>
      </w:r>
      <w:r>
        <w:rPr>
          <w:rFonts w:ascii="Arial" w:hAnsi="Arial" w:cs="Arial"/>
          <w:bCs/>
          <w:lang w:val="id-ID"/>
        </w:rPr>
        <w:t>,- dan realisasi</w:t>
      </w:r>
      <w:r w:rsidR="00183638">
        <w:rPr>
          <w:rFonts w:ascii="Arial" w:hAnsi="Arial" w:cs="Arial"/>
          <w:bCs/>
        </w:rPr>
        <w:t xml:space="preserve"> sebesar</w:t>
      </w:r>
      <w:r>
        <w:rPr>
          <w:rFonts w:ascii="Arial" w:hAnsi="Arial" w:cs="Arial"/>
          <w:bCs/>
          <w:lang w:val="id-ID"/>
        </w:rPr>
        <w:t xml:space="preserve"> Rp.</w:t>
      </w:r>
      <w:r w:rsidRPr="000A53B4">
        <w:rPr>
          <w:rFonts w:ascii="Arial" w:hAnsi="Arial" w:cs="Arial"/>
          <w:bCs/>
          <w:lang w:val="id-ID"/>
        </w:rPr>
        <w:t>6.992.379.249</w:t>
      </w:r>
      <w:r>
        <w:rPr>
          <w:rFonts w:ascii="Arial" w:hAnsi="Arial" w:cs="Arial"/>
          <w:bCs/>
          <w:lang w:val="id-ID"/>
        </w:rPr>
        <w:t>,-  (</w:t>
      </w:r>
      <w:r w:rsidRPr="000A53B4">
        <w:rPr>
          <w:rFonts w:ascii="Arial" w:hAnsi="Arial" w:cs="Arial"/>
          <w:bCs/>
          <w:lang w:val="id-ID"/>
        </w:rPr>
        <w:t>88,19</w:t>
      </w:r>
      <w:r>
        <w:rPr>
          <w:rFonts w:ascii="Arial" w:hAnsi="Arial" w:cs="Arial"/>
          <w:bCs/>
          <w:lang w:val="id-ID"/>
        </w:rPr>
        <w:t xml:space="preserve">%). </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Peningkatan Disiplin Aparatur dengan anggaran Rp.</w:t>
      </w:r>
      <w:r w:rsidRPr="000A53B4">
        <w:rPr>
          <w:rFonts w:ascii="Arial" w:hAnsi="Arial" w:cs="Arial"/>
          <w:bCs/>
          <w:lang w:val="id-ID"/>
        </w:rPr>
        <w:t>450.510.840</w:t>
      </w:r>
      <w:r>
        <w:rPr>
          <w:rFonts w:ascii="Arial" w:hAnsi="Arial" w:cs="Arial"/>
          <w:bCs/>
          <w:lang w:val="id-ID"/>
        </w:rPr>
        <w:t xml:space="preserve">,- dan realisasi </w:t>
      </w:r>
      <w:r w:rsidR="00183638">
        <w:rPr>
          <w:rFonts w:ascii="Arial" w:hAnsi="Arial" w:cs="Arial"/>
          <w:bCs/>
        </w:rPr>
        <w:t xml:space="preserve">sebesar </w:t>
      </w:r>
      <w:r>
        <w:rPr>
          <w:rFonts w:ascii="Arial" w:hAnsi="Arial" w:cs="Arial"/>
          <w:bCs/>
          <w:lang w:val="id-ID"/>
        </w:rPr>
        <w:t xml:space="preserve">Rp. </w:t>
      </w:r>
      <w:r w:rsidRPr="000A53B4">
        <w:rPr>
          <w:rFonts w:ascii="Arial" w:hAnsi="Arial" w:cs="Arial"/>
          <w:bCs/>
          <w:lang w:val="id-ID"/>
        </w:rPr>
        <w:t>446.730.840</w:t>
      </w:r>
      <w:r>
        <w:rPr>
          <w:rFonts w:ascii="Arial" w:hAnsi="Arial" w:cs="Arial"/>
          <w:bCs/>
          <w:lang w:val="id-ID"/>
        </w:rPr>
        <w:t>,- (</w:t>
      </w:r>
      <w:r w:rsidRPr="000A53B4">
        <w:rPr>
          <w:rFonts w:ascii="Arial" w:hAnsi="Arial" w:cs="Arial"/>
          <w:bCs/>
          <w:lang w:val="id-ID"/>
        </w:rPr>
        <w:t>99,16</w:t>
      </w:r>
      <w:r>
        <w:rPr>
          <w:rFonts w:ascii="Arial" w:hAnsi="Arial" w:cs="Arial"/>
          <w:bCs/>
          <w:lang w:val="id-ID"/>
        </w:rPr>
        <w:t xml:space="preserve"> %).</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sidRPr="000A53B4">
        <w:rPr>
          <w:rFonts w:ascii="Arial" w:hAnsi="Arial" w:cs="Arial"/>
          <w:bCs/>
          <w:lang w:val="id-ID"/>
        </w:rPr>
        <w:t xml:space="preserve">Program Peningkatan Pengembangan Sistem Pelaporan Capaian Kinerja dan Keuangan dengan anggaran Rp.2.790.422.700,- dan realisasi </w:t>
      </w:r>
      <w:r w:rsidR="00183638">
        <w:rPr>
          <w:rFonts w:ascii="Arial" w:hAnsi="Arial" w:cs="Arial"/>
          <w:bCs/>
        </w:rPr>
        <w:t xml:space="preserve">sebesar </w:t>
      </w:r>
      <w:r w:rsidRPr="000A53B4">
        <w:rPr>
          <w:rFonts w:ascii="Arial" w:hAnsi="Arial" w:cs="Arial"/>
          <w:bCs/>
          <w:lang w:val="id-ID"/>
        </w:rPr>
        <w:t>Rp.2.523.611.514,- (90,43%).</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Program Pengembangan Kawasan Sentra Produksi </w:t>
      </w:r>
      <w:r w:rsidRPr="000A53B4">
        <w:rPr>
          <w:rFonts w:ascii="Arial" w:hAnsi="Arial" w:cs="Arial"/>
          <w:bCs/>
          <w:lang w:val="id-ID"/>
        </w:rPr>
        <w:t>Agribisnis</w:t>
      </w:r>
      <w:r>
        <w:rPr>
          <w:rFonts w:ascii="Arial" w:hAnsi="Arial" w:cs="Arial"/>
          <w:bCs/>
          <w:lang w:val="id-ID"/>
        </w:rPr>
        <w:t xml:space="preserve"> dengan anggaran Rp. </w:t>
      </w:r>
      <w:r w:rsidRPr="000A53B4">
        <w:rPr>
          <w:rFonts w:ascii="Arial" w:hAnsi="Arial" w:cs="Arial"/>
          <w:bCs/>
          <w:lang w:val="id-ID"/>
        </w:rPr>
        <w:t>4.232.587.000</w:t>
      </w:r>
      <w:r>
        <w:rPr>
          <w:rFonts w:ascii="Arial" w:hAnsi="Arial" w:cs="Arial"/>
          <w:bCs/>
          <w:lang w:val="id-ID"/>
        </w:rPr>
        <w:t xml:space="preserve">,- dan realisasi Rp. </w:t>
      </w:r>
      <w:r w:rsidRPr="000A53B4">
        <w:rPr>
          <w:rFonts w:ascii="Arial" w:hAnsi="Arial" w:cs="Arial"/>
          <w:bCs/>
          <w:lang w:val="id-ID"/>
        </w:rPr>
        <w:t>3.662.460.322</w:t>
      </w:r>
      <w:r>
        <w:rPr>
          <w:rFonts w:ascii="Arial" w:hAnsi="Arial" w:cs="Arial"/>
          <w:bCs/>
          <w:lang w:val="id-ID"/>
        </w:rPr>
        <w:t>,- (</w:t>
      </w:r>
      <w:r w:rsidRPr="000A53B4">
        <w:rPr>
          <w:rFonts w:ascii="Arial" w:hAnsi="Arial" w:cs="Arial"/>
          <w:bCs/>
          <w:lang w:val="id-ID"/>
        </w:rPr>
        <w:t>86</w:t>
      </w:r>
      <w:r>
        <w:rPr>
          <w:rFonts w:ascii="Arial" w:hAnsi="Arial" w:cs="Arial"/>
          <w:bCs/>
          <w:lang w:val="id-ID"/>
        </w:rPr>
        <w:t>,</w:t>
      </w:r>
      <w:r w:rsidRPr="000A53B4">
        <w:rPr>
          <w:rFonts w:ascii="Arial" w:hAnsi="Arial" w:cs="Arial"/>
          <w:bCs/>
          <w:lang w:val="id-ID"/>
        </w:rPr>
        <w:t>53</w:t>
      </w:r>
      <w:r>
        <w:rPr>
          <w:rFonts w:ascii="Arial" w:hAnsi="Arial" w:cs="Arial"/>
          <w:bCs/>
          <w:lang w:val="id-ID"/>
        </w:rPr>
        <w:t>%</w:t>
      </w:r>
      <w:r w:rsidR="005A4F76">
        <w:rPr>
          <w:rFonts w:ascii="Arial" w:hAnsi="Arial" w:cs="Arial"/>
          <w:bCs/>
          <w:lang w:val="id-ID"/>
        </w:rPr>
        <w:t xml:space="preserve">). Dengan output </w:t>
      </w:r>
      <w:r>
        <w:rPr>
          <w:rFonts w:ascii="Arial" w:hAnsi="Arial" w:cs="Arial"/>
          <w:bCs/>
          <w:lang w:val="id-ID"/>
        </w:rPr>
        <w:t>: Telaksananya SLPTT Jagung;  Te</w:t>
      </w:r>
      <w:r w:rsidR="002912EE">
        <w:rPr>
          <w:rFonts w:ascii="Arial" w:hAnsi="Arial" w:cs="Arial"/>
          <w:bCs/>
          <w:lang w:val="id-ID"/>
        </w:rPr>
        <w:t>r</w:t>
      </w:r>
      <w:r>
        <w:rPr>
          <w:rFonts w:ascii="Arial" w:hAnsi="Arial" w:cs="Arial"/>
          <w:bCs/>
          <w:lang w:val="id-ID"/>
        </w:rPr>
        <w:t xml:space="preserve">laksananya penerapan teknologi PTT Jagung, FFD, </w:t>
      </w:r>
      <w:r w:rsidR="00443CF3">
        <w:rPr>
          <w:rFonts w:ascii="Arial" w:hAnsi="Arial" w:cs="Arial"/>
          <w:bCs/>
          <w:lang w:val="id-ID"/>
        </w:rPr>
        <w:t>dan</w:t>
      </w:r>
      <w:r>
        <w:rPr>
          <w:rFonts w:ascii="Arial" w:hAnsi="Arial" w:cs="Arial"/>
          <w:bCs/>
          <w:lang w:val="id-ID"/>
        </w:rPr>
        <w:t xml:space="preserve"> Laporan; Terlaksananya koordinasi, pelatihan taman, pelatihan perbanyakan pembinaan kawasan; Terlaksananya penetapan kawasan pertanian hortikultura; Terlaksananya SL GAP Manggis; Terlatihnya petani dan petugas dalam penangkaran benih; </w:t>
      </w:r>
      <w:r>
        <w:rPr>
          <w:rFonts w:ascii="Arial" w:hAnsi="Arial" w:cs="Arial"/>
          <w:bCs/>
          <w:lang w:val="id-ID"/>
        </w:rPr>
        <w:lastRenderedPageBreak/>
        <w:t>Terlaksananya percontohan kawasan padi; Terfasilitasi pertemuan produksi beras; Terlaksananya  SL GAP jeruk dan pembinaan kawasan jeruk; Terlaksananya demplot lahan praktek SLGAP bawang merah;</w:t>
      </w:r>
      <w:r w:rsidRPr="000A53B4">
        <w:rPr>
          <w:rFonts w:ascii="Arial" w:hAnsi="Arial" w:cs="Arial"/>
          <w:bCs/>
          <w:lang w:val="id-ID"/>
        </w:rPr>
        <w:t xml:space="preserve"> dan</w:t>
      </w:r>
      <w:r w:rsidR="00D53CEA">
        <w:rPr>
          <w:rFonts w:ascii="Arial" w:hAnsi="Arial" w:cs="Arial"/>
          <w:bCs/>
        </w:rPr>
        <w:t xml:space="preserve"> </w:t>
      </w:r>
      <w:r w:rsidRPr="000A53B4">
        <w:rPr>
          <w:rFonts w:ascii="Arial" w:hAnsi="Arial" w:cs="Arial"/>
          <w:bCs/>
          <w:lang w:val="id-ID"/>
        </w:rPr>
        <w:t>T</w:t>
      </w:r>
      <w:r>
        <w:rPr>
          <w:rFonts w:ascii="Arial" w:hAnsi="Arial" w:cs="Arial"/>
          <w:bCs/>
          <w:lang w:val="id-ID"/>
        </w:rPr>
        <w:t>erlaksananya SL GAP bawang merah, koordinasi di provinsi, pembinaan kawasan sayuran;</w:t>
      </w:r>
      <w:r w:rsidR="00D53CEA">
        <w:rPr>
          <w:rFonts w:ascii="Arial" w:hAnsi="Arial" w:cs="Arial"/>
          <w:bCs/>
        </w:rPr>
        <w:t xml:space="preserve"> </w:t>
      </w:r>
      <w:r>
        <w:rPr>
          <w:rFonts w:ascii="Arial" w:hAnsi="Arial" w:cs="Arial"/>
          <w:bCs/>
          <w:lang w:val="id-ID"/>
        </w:rPr>
        <w:t xml:space="preserve">Terlaksananya sosialisasi tentang budidaya karet kepada 30 orang petani; Terlaksananya kegiatan optimalisasi penggunaan bibit kelapa sawit bersertifikat melalui pengadaan bibit kelapa sawit bersertifikat sebanyak 17.000 batang; Terlaksananya Pengembangan dan perluasan tanaman kopi rakyat melalui penyaluran bibit kopi sebanyak 45.000 batang; Terlaksananya Kegiatan Demo Plot Kultivar Tebu Rakyat, Terlaksananya kegiatan Perluasan Tanaman Pala Rakyat dengan tersalurnya bibit tanaman pala sebanyak 8.200 batang; Terlaksananya kegiatan peremajaan tanaman kelapa rakyat dengan tersalurnya bibit tanaman kelapa sebanyak 9.100 batang; Terlaksananya penyusunan data perkembangan perkebunan berupa penyusunan statistik perkebunan Sumatera Barat; dan Terlaksananya pengembangan/pembinaan nagari model kakao pada 13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w:t>
      </w:r>
      <w:r>
        <w:rPr>
          <w:rFonts w:ascii="Arial" w:hAnsi="Arial" w:cs="Arial"/>
          <w:bCs/>
          <w:lang w:val="id-ID"/>
        </w:rPr>
        <w:t xml:space="preserve"> Rapat koordinasi sentra produksi peterna</w:t>
      </w:r>
      <w:r w:rsidR="002912EE">
        <w:rPr>
          <w:rFonts w:ascii="Arial" w:hAnsi="Arial" w:cs="Arial"/>
          <w:bCs/>
          <w:lang w:val="id-ID"/>
        </w:rPr>
        <w:t>kan sebanyak 1 kali; Terlaksana</w:t>
      </w:r>
      <w:r>
        <w:rPr>
          <w:rFonts w:ascii="Arial" w:hAnsi="Arial" w:cs="Arial"/>
          <w:bCs/>
          <w:lang w:val="id-ID"/>
        </w:rPr>
        <w:t>nya rapat koordinasi pengembangan kawasan integrasi 1 kali dan Rapat koordinasi percepatan pengembangan cluster tri arga, kajian pedoman agribisnis sapi potong  sebanyak 60 orang</w:t>
      </w:r>
      <w:r w:rsidRPr="000A53B4">
        <w:rPr>
          <w:rFonts w:ascii="Arial" w:hAnsi="Arial" w:cs="Arial"/>
          <w:bCs/>
          <w:lang w:val="id-ID"/>
        </w:rPr>
        <w:t>.</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Peningkatan Produksi dan Produktivitas, dengan anggaran Rp.</w:t>
      </w:r>
      <w:r w:rsidRPr="000A53B4">
        <w:rPr>
          <w:rFonts w:ascii="Arial" w:hAnsi="Arial" w:cs="Arial"/>
          <w:bCs/>
          <w:lang w:val="id-ID"/>
        </w:rPr>
        <w:t>14.287.250.100</w:t>
      </w:r>
      <w:r>
        <w:rPr>
          <w:rFonts w:ascii="Arial" w:hAnsi="Arial" w:cs="Arial"/>
          <w:bCs/>
          <w:lang w:val="id-ID"/>
        </w:rPr>
        <w:t>,- dan realisasi</w:t>
      </w:r>
      <w:r w:rsidR="00183638">
        <w:rPr>
          <w:rFonts w:ascii="Arial" w:hAnsi="Arial" w:cs="Arial"/>
          <w:bCs/>
        </w:rPr>
        <w:t xml:space="preserve"> sebesar</w:t>
      </w:r>
      <w:r>
        <w:rPr>
          <w:rFonts w:ascii="Arial" w:hAnsi="Arial" w:cs="Arial"/>
          <w:bCs/>
          <w:lang w:val="id-ID"/>
        </w:rPr>
        <w:t xml:space="preserve"> Rp.</w:t>
      </w:r>
      <w:r w:rsidRPr="000A53B4">
        <w:rPr>
          <w:rFonts w:ascii="Arial" w:hAnsi="Arial" w:cs="Arial"/>
          <w:bCs/>
          <w:lang w:val="id-ID"/>
        </w:rPr>
        <w:t>13.360.801.986</w:t>
      </w:r>
      <w:r>
        <w:rPr>
          <w:rFonts w:ascii="Arial" w:hAnsi="Arial" w:cs="Arial"/>
          <w:bCs/>
          <w:lang w:val="id-ID"/>
        </w:rPr>
        <w:t>,- (</w:t>
      </w:r>
      <w:r w:rsidRPr="000A53B4">
        <w:rPr>
          <w:rFonts w:ascii="Arial" w:hAnsi="Arial" w:cs="Arial"/>
          <w:bCs/>
          <w:lang w:val="id-ID"/>
        </w:rPr>
        <w:t>93,51</w:t>
      </w:r>
      <w:r>
        <w:rPr>
          <w:rFonts w:ascii="Arial" w:hAnsi="Arial" w:cs="Arial"/>
          <w:bCs/>
          <w:lang w:val="id-ID"/>
        </w:rPr>
        <w:t xml:space="preserve"> %). Dengan out</w:t>
      </w:r>
      <w:r w:rsidR="00183638">
        <w:rPr>
          <w:rFonts w:ascii="Arial" w:hAnsi="Arial" w:cs="Arial"/>
          <w:bCs/>
          <w:lang w:val="id-ID"/>
        </w:rPr>
        <w:t>put</w:t>
      </w:r>
      <w:r w:rsidR="00183638">
        <w:rPr>
          <w:rFonts w:ascii="Arial" w:hAnsi="Arial" w:cs="Arial"/>
          <w:bCs/>
        </w:rPr>
        <w:t xml:space="preserve"> </w:t>
      </w:r>
      <w:r>
        <w:rPr>
          <w:rFonts w:ascii="Arial" w:hAnsi="Arial" w:cs="Arial"/>
          <w:bCs/>
          <w:lang w:val="id-ID"/>
        </w:rPr>
        <w:t xml:space="preserve">: Terlaksananya peningkatan jumlah kebun/ lahan yang menerapkan GAP/SOP; Terlaksananya sosialisasi pemanfaatan lahan pekarangan dengan tanaman buah, Praktek budidaya tanaman buah; Terlaksananya demplot kebun contoh jeruk; Pembinaan kebun jeruk; Terlaksananya </w:t>
      </w:r>
      <w:r>
        <w:rPr>
          <w:rFonts w:ascii="Arial" w:hAnsi="Arial" w:cs="Arial"/>
          <w:bCs/>
          <w:lang w:val="id-ID"/>
        </w:rPr>
        <w:lastRenderedPageBreak/>
        <w:t>sosialiasi pemanfaatan lahan pekarangan di kawasan pesisir; Terlaksananya praktek budidaya tanaman buah; Terlaksananya demplot bawang merah; Pelatihan singkat budidaya bawang merah, Koordinasi 1 kali di provinsi; pembinaan penerapan GAP SOP sayuran pada kawasan penyangga; Terlaksananya kebun contoh pisang sehat; Terlatih dan terbinanya petani; Tersedianya bibit tanaman buah buahan, sayuran dan tanaman hias untuk kawasan TMNN dan Bakti Sosial, Terlatihnya petani dalam konsep PTS; Terlaksananya penerapan PTS; Terlaksananya FFD 15 Kali; Tersedianya laporan; Terlaksananya pertemuan ko</w:t>
      </w:r>
      <w:r w:rsidR="002912EE">
        <w:rPr>
          <w:rFonts w:ascii="Arial" w:hAnsi="Arial" w:cs="Arial"/>
          <w:bCs/>
          <w:lang w:val="id-ID"/>
        </w:rPr>
        <w:t>o</w:t>
      </w:r>
      <w:r>
        <w:rPr>
          <w:rFonts w:ascii="Arial" w:hAnsi="Arial" w:cs="Arial"/>
          <w:bCs/>
          <w:lang w:val="id-ID"/>
        </w:rPr>
        <w:t>rdinasi pemantauan pupuk; Terlaksananya pengawasan pupuk bersubsidi; Terlaksananya pengawasan dan pelayanan sertifikasi benih; Terlaksananya perbanyakan benih padi, palawija dan hortikultura; Terlaksananya operasional pengendalian serangan OPT; Tersedianya pestisida, Tersedianya bahan fumigasi; Terlaksananya pengendalian OPT; Bimtek pengendalian OPT; Pelatihan agen hayati, POPT teladan; Terlaksananya uji mutu formulasi dan residu pestisida, Tersedianya bahan kimia uji;, Terlaksananya peralatan uji pestisida labor pertanian; Terlaksananya rapat koordinasi dan pembinaan PLA; Terlaksananya pertemuan koordinasi RDKK; Terlaksananya pendampingan penyusunan RDKK, Terlaksananya SLPTT jagung penerapan PTT Jagung, FFD 10 kali, laporan; Terlaksananya koordinasi pendampingan; Pendampingan pe</w:t>
      </w:r>
      <w:r w:rsidR="002912EE">
        <w:rPr>
          <w:rFonts w:ascii="Arial" w:hAnsi="Arial" w:cs="Arial"/>
          <w:bCs/>
          <w:lang w:val="id-ID"/>
        </w:rPr>
        <w:t>nyaluran pupuk bersubsidi, Rekapit</w:t>
      </w:r>
      <w:r>
        <w:rPr>
          <w:rFonts w:ascii="Arial" w:hAnsi="Arial" w:cs="Arial"/>
          <w:bCs/>
          <w:lang w:val="id-ID"/>
        </w:rPr>
        <w:t>ulasi laporan verifikasi dan validasi di</w:t>
      </w:r>
      <w:r w:rsidR="002912EE">
        <w:rPr>
          <w:rFonts w:ascii="Arial" w:hAnsi="Arial" w:cs="Arial"/>
          <w:bCs/>
          <w:lang w:val="id-ID"/>
        </w:rPr>
        <w:t xml:space="preserve"> ti</w:t>
      </w:r>
      <w:r>
        <w:rPr>
          <w:rFonts w:ascii="Arial" w:hAnsi="Arial" w:cs="Arial"/>
          <w:bCs/>
          <w:lang w:val="id-ID"/>
        </w:rPr>
        <w:t>ngkat provinsi; dan Terlaksananya pengembangan sist</w:t>
      </w:r>
      <w:r w:rsidR="009A030F">
        <w:rPr>
          <w:rFonts w:ascii="Arial" w:hAnsi="Arial" w:cs="Arial"/>
          <w:bCs/>
        </w:rPr>
        <w:t>e</w:t>
      </w:r>
      <w:r>
        <w:rPr>
          <w:rFonts w:ascii="Arial" w:hAnsi="Arial" w:cs="Arial"/>
          <w:bCs/>
          <w:lang w:val="id-ID"/>
        </w:rPr>
        <w:t xml:space="preserve">m database P3A dan GP3A; Rapat koordinasi studi percepatan dan lokakarya integrasi kegiatan pemberdayaan. Pertambahan luas tanaman kakao sebesar 50 Ha pada 3 </w:t>
      </w:r>
      <w:r w:rsidR="00BE6B96">
        <w:rPr>
          <w:rFonts w:ascii="Arial" w:hAnsi="Arial" w:cs="Arial"/>
          <w:bCs/>
          <w:lang w:val="id-ID"/>
        </w:rPr>
        <w:t>Kabupaten</w:t>
      </w:r>
      <w:r>
        <w:rPr>
          <w:rFonts w:ascii="Arial" w:hAnsi="Arial" w:cs="Arial"/>
          <w:bCs/>
          <w:lang w:val="id-ID"/>
        </w:rPr>
        <w:t xml:space="preserve"> tersebut; Terlaksananya Revitalisasi Lahan Kebun Rakyat melalui Penyaluran bibit pala sebanyak 12.000 batang; Terlaksananya Gerakan </w:t>
      </w:r>
      <w:r>
        <w:rPr>
          <w:rFonts w:ascii="Arial" w:hAnsi="Arial" w:cs="Arial"/>
          <w:bCs/>
          <w:lang w:val="id-ID"/>
        </w:rPr>
        <w:lastRenderedPageBreak/>
        <w:t>Massal Pembera</w:t>
      </w:r>
      <w:r w:rsidR="002912EE">
        <w:rPr>
          <w:rFonts w:ascii="Arial" w:hAnsi="Arial" w:cs="Arial"/>
          <w:bCs/>
          <w:lang w:val="id-ID"/>
        </w:rPr>
        <w:t>n</w:t>
      </w:r>
      <w:r>
        <w:rPr>
          <w:rFonts w:ascii="Arial" w:hAnsi="Arial" w:cs="Arial"/>
          <w:bCs/>
          <w:lang w:val="id-ID"/>
        </w:rPr>
        <w:t>tasan Hama Tupai Tanaman Kakao; Terlaksananya gerakan sambung pucuk tanaman kakao melalui pelatihan teknis kakao sist</w:t>
      </w:r>
      <w:r w:rsidR="009A030F">
        <w:rPr>
          <w:rFonts w:ascii="Arial" w:hAnsi="Arial" w:cs="Arial"/>
          <w:bCs/>
        </w:rPr>
        <w:t>e</w:t>
      </w:r>
      <w:r>
        <w:rPr>
          <w:rFonts w:ascii="Arial" w:hAnsi="Arial" w:cs="Arial"/>
          <w:bCs/>
          <w:lang w:val="id-ID"/>
        </w:rPr>
        <w:t xml:space="preserve">m sambung pucuk; Terlaksananya Gerakan Pemangkasan Kakao dan Pemupukan Kakao melalui pengadaan gunting pangkas tanaman kakao; Terlaksananya Gerakan Pengendalian Hama Utama Tanaman Perkebunan berupa pelaksanaan pelatihan pengendalian hama utama; Terlaksananya TMMN dan Bhakti Sosial (PKK, BKKBN, KKN, dll) melalui  penyediaan bibit tanaman perkebunan siap salur berupa kakao sebanyak 20.000 batang, pala sebanyak 4.800 batang dan cengkeh sebanyak 2.000 batang; Terlaksananya Pemantauan Pupuk dan Pestisida serta Pelatihan Pupuk melalui pemantauan pupuk dan pestisida di 18 </w:t>
      </w:r>
      <w:r w:rsidR="00BE6B96">
        <w:rPr>
          <w:rFonts w:ascii="Arial" w:hAnsi="Arial" w:cs="Arial"/>
          <w:bCs/>
          <w:lang w:val="id-ID"/>
        </w:rPr>
        <w:t>Kabupaten</w:t>
      </w:r>
      <w:r>
        <w:rPr>
          <w:rFonts w:ascii="Arial" w:hAnsi="Arial" w:cs="Arial"/>
          <w:bCs/>
          <w:lang w:val="id-ID"/>
        </w:rPr>
        <w:t xml:space="preserve">/kota; Terlaksananya  pengawasan peredaran benih unggul perkebunan terhadap penangkar/kelompok tani  pada 17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di Sumatera Barat; Terlaksananya  sertifikasi dan pengujian benih unggul pada 11 komoditi bibit bersertifikat; Terlaksananya pemeliharaan KI Karet 14 Ha; Terlaksananya pemeliharaan kakao sebanyak 2 Ha; Tersedianya baby kelapa sawit bersertifikat sebanyak 11.000 batang; Tersedianya data laporan persiapan pelepasan varietas baru kakao BL 50 di </w:t>
      </w:r>
      <w:r w:rsidR="00BE6B96">
        <w:rPr>
          <w:rFonts w:ascii="Arial" w:hAnsi="Arial" w:cs="Arial"/>
          <w:bCs/>
          <w:lang w:val="id-ID"/>
        </w:rPr>
        <w:t>Kabupaten</w:t>
      </w:r>
      <w:r>
        <w:rPr>
          <w:rFonts w:ascii="Arial" w:hAnsi="Arial" w:cs="Arial"/>
          <w:bCs/>
          <w:lang w:val="id-ID"/>
        </w:rPr>
        <w:t xml:space="preserve"> Limapuluh Kota; Terlaksananya Kegiatan Penerapan PHT pada Pengendalian OPT Tembakau (DBHCHT) melalui pelatihan kepada kelompok petani tembakau, dan Terlaksananya Kegiatan Pelatihan tentang penggunaan sarana pengolahan tembakau; Terlaksananya kegiatan pertemuan koordinasi perbibitan dan apresiasi perbibitan sebanyak 2 kali; Terlaksan</w:t>
      </w:r>
      <w:r w:rsidR="004D3DDD">
        <w:rPr>
          <w:rFonts w:ascii="Arial" w:hAnsi="Arial" w:cs="Arial"/>
          <w:bCs/>
        </w:rPr>
        <w:t>an</w:t>
      </w:r>
      <w:r w:rsidR="003A5108">
        <w:rPr>
          <w:rFonts w:ascii="Arial" w:hAnsi="Arial" w:cs="Arial"/>
          <w:bCs/>
          <w:lang w:val="id-ID"/>
        </w:rPr>
        <w:t>ya pembin</w:t>
      </w:r>
      <w:r>
        <w:rPr>
          <w:rFonts w:ascii="Arial" w:hAnsi="Arial" w:cs="Arial"/>
          <w:bCs/>
          <w:lang w:val="id-ID"/>
        </w:rPr>
        <w:t xml:space="preserve">aan dan pengawalan penyebaran ternak di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sebanyak 18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Terjaringnya bibit ternak berkualitas 18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sebanyak 72 ekor; Terlaksananya pembelian alat pengolahan pakan, penggilingan, penyimpanan obat, </w:t>
      </w:r>
      <w:r>
        <w:rPr>
          <w:rFonts w:ascii="Arial" w:hAnsi="Arial" w:cs="Arial"/>
          <w:bCs/>
          <w:lang w:val="id-ID"/>
        </w:rPr>
        <w:lastRenderedPageBreak/>
        <w:t xml:space="preserve">pembangunan kandang close house, pembangunan kandang kambing, kandang itik masing-masing 1 unit dan pembangunan jalan usaha tani dilokasi sepanjang 150 meter; dan Tersedianya ternak bibit yang berkualitas sesuai dengan SNI di 18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Program Peningkatan Sarana dan Prasarana dengan anggaran Rp. </w:t>
      </w:r>
      <w:r w:rsidRPr="000A53B4">
        <w:rPr>
          <w:rFonts w:ascii="Arial" w:hAnsi="Arial" w:cs="Arial"/>
          <w:bCs/>
          <w:lang w:val="id-ID"/>
        </w:rPr>
        <w:t>63.178.865.221</w:t>
      </w:r>
      <w:r>
        <w:rPr>
          <w:rFonts w:ascii="Arial" w:hAnsi="Arial" w:cs="Arial"/>
          <w:bCs/>
          <w:lang w:val="id-ID"/>
        </w:rPr>
        <w:t>,- dan realisasi</w:t>
      </w:r>
      <w:r w:rsidR="00AA7D4A">
        <w:rPr>
          <w:rFonts w:ascii="Arial" w:hAnsi="Arial" w:cs="Arial"/>
          <w:bCs/>
        </w:rPr>
        <w:t xml:space="preserve"> sebesar</w:t>
      </w:r>
      <w:r>
        <w:rPr>
          <w:rFonts w:ascii="Arial" w:hAnsi="Arial" w:cs="Arial"/>
          <w:bCs/>
          <w:lang w:val="id-ID"/>
        </w:rPr>
        <w:t xml:space="preserve"> Rp.</w:t>
      </w:r>
      <w:r w:rsidRPr="000A53B4">
        <w:rPr>
          <w:rFonts w:ascii="Arial" w:hAnsi="Arial" w:cs="Arial"/>
          <w:bCs/>
          <w:lang w:val="id-ID"/>
        </w:rPr>
        <w:t>57.891.789.873</w:t>
      </w:r>
      <w:r>
        <w:rPr>
          <w:rFonts w:ascii="Arial" w:hAnsi="Arial" w:cs="Arial"/>
          <w:bCs/>
          <w:lang w:val="id-ID"/>
        </w:rPr>
        <w:t>,- (</w:t>
      </w:r>
      <w:r w:rsidRPr="000A53B4">
        <w:rPr>
          <w:rFonts w:ascii="Arial" w:hAnsi="Arial" w:cs="Arial"/>
          <w:bCs/>
          <w:lang w:val="id-ID"/>
        </w:rPr>
        <w:t>91</w:t>
      </w:r>
      <w:r>
        <w:rPr>
          <w:rFonts w:ascii="Arial" w:hAnsi="Arial" w:cs="Arial"/>
          <w:bCs/>
          <w:lang w:val="id-ID"/>
        </w:rPr>
        <w:t>,</w:t>
      </w:r>
      <w:r w:rsidRPr="000A53B4">
        <w:rPr>
          <w:rFonts w:ascii="Arial" w:hAnsi="Arial" w:cs="Arial"/>
          <w:bCs/>
          <w:lang w:val="id-ID"/>
        </w:rPr>
        <w:t>63</w:t>
      </w:r>
      <w:r>
        <w:rPr>
          <w:rFonts w:ascii="Arial" w:hAnsi="Arial" w:cs="Arial"/>
          <w:bCs/>
          <w:lang w:val="id-ID"/>
        </w:rPr>
        <w:t>%). Dengan output</w:t>
      </w:r>
      <w:r w:rsidR="00AA7D4A">
        <w:rPr>
          <w:rFonts w:ascii="Arial" w:hAnsi="Arial" w:cs="Arial"/>
          <w:bCs/>
        </w:rPr>
        <w:t xml:space="preserve"> </w:t>
      </w:r>
      <w:r>
        <w:rPr>
          <w:rFonts w:ascii="Arial" w:hAnsi="Arial" w:cs="Arial"/>
          <w:bCs/>
          <w:lang w:val="id-ID"/>
        </w:rPr>
        <w:t xml:space="preserve">: Terlaksananya pengadaan : mini traktor, kendaraan penumpang agrowisata, kendaraan transportasi bibit, kendaraan roda dua, kendaraan roda tiga, pengadaan alat labor (autocalav), rehab kantor; Terlaksananya fasilitas agrowisata di BBI Lubuk Minturun; Terlaksananya pertemuan peningkatan penggunaan alat pasca panen; Terlaksananya penyediaan alat pasca panen; Terlaksananya kegiatan bengkel keliling, pengadaan perkakas bengkel kerja, rapat koordinasi, pelatihan audit internal lab uji alsintan, pertemuan dengan pengrajin, prototype pengiris bawang, prototype pemeras jeruk, mini power therser, pengujian alsintan produksi bengkel pengrajin, peta rencana induk pengambangan alsintan; Terlaksananya pengadaan AC dan pengadaan taman agrowisata; Terlaksananya pertemuan koordinasi; Terlaksana pembangunan dan rehabilitasi sarana dan prasarana yang memadai; Terlaksananya pembuatan/rehab pagar, pembuatan jalan kebun, pembuatan irigasi, pembuatan sumur dalam; Terlaksananya pengadaan mesin genset, AC ½ PK, mesin tanam, traktor roda 4; Terlaksananya pembangunan/ rehabilitasi ruangan kantor; Terlaksananya pengadaan seed counter, termokopel, germinator, kalkulator, mini devider; Terlaksananya pembangunan rumah kawat/gudang Bukittinggi, gudang lab Solok, pagar dan halaman kantor, pengadaan komputer, printer, meja rapat, kursi kerja, lemari arsip, kursi tamu; Terlaksananya pengadaan alat pendingin, sentrifuge, </w:t>
      </w:r>
      <w:r>
        <w:rPr>
          <w:rFonts w:ascii="Arial" w:hAnsi="Arial" w:cs="Arial"/>
          <w:bCs/>
          <w:lang w:val="id-ID"/>
        </w:rPr>
        <w:lastRenderedPageBreak/>
        <w:t>autoclave, timbangan analitik; Terlaksananya pengadaan mobil operasional brigade; Terlaksananya pembangunan/ rehab gedung kantor dan asrama instalasi balai diklat; Terlaksananya pengadaan genset, Sumur bor; Terlaksananya pembangunan ruang kelas baru, gudang alsin, saung belajar, lapangan parkir siswa, rehab gedung kantor,  rehab kelas dan labor,  rehab asrama putri,  rehab mushalla, rehab rumah kaca, Terlaksananya pengadaan power suplay, kendaraan roda dua, kendaraan roda tiga, Traktor mini, kultivator, tresher, paddy mower, alat tanam palawija, mesin potong rumput, pompa air, conrseller, pencacah jerami, roaster, showcase, water dispenser, mesin penggiling tepung, timbangan analitik, meubeleur kelas, komputer, infokus, LCD, CCTV, Printer, meja ½ biro meja rapat aula, kursi kerja, kursi rapat, dan lemari arsip kantor.</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Peningkatan Kapasitas Kelembagaa</w:t>
      </w:r>
      <w:r w:rsidR="00AA7D4A">
        <w:rPr>
          <w:rFonts w:ascii="Arial" w:hAnsi="Arial" w:cs="Arial"/>
          <w:bCs/>
          <w:lang w:val="id-ID"/>
        </w:rPr>
        <w:t>n dan SDM dengan anggaran Rp</w:t>
      </w:r>
      <w:r w:rsidR="00AA7D4A">
        <w:rPr>
          <w:rFonts w:ascii="Arial" w:hAnsi="Arial" w:cs="Arial"/>
          <w:bCs/>
        </w:rPr>
        <w:t>.</w:t>
      </w:r>
      <w:r>
        <w:rPr>
          <w:rFonts w:ascii="Arial" w:hAnsi="Arial" w:cs="Arial"/>
          <w:bCs/>
          <w:lang w:val="id-ID"/>
        </w:rPr>
        <w:t xml:space="preserve"> </w:t>
      </w:r>
      <w:r w:rsidRPr="000A53B4">
        <w:rPr>
          <w:rFonts w:ascii="Arial" w:hAnsi="Arial" w:cs="Arial"/>
          <w:bCs/>
          <w:lang w:val="id-ID"/>
        </w:rPr>
        <w:t>15.975.996.380</w:t>
      </w:r>
      <w:r>
        <w:rPr>
          <w:rFonts w:ascii="Arial" w:hAnsi="Arial" w:cs="Arial"/>
          <w:bCs/>
          <w:lang w:val="id-ID"/>
        </w:rPr>
        <w:t>,- dan realisasi</w:t>
      </w:r>
      <w:r w:rsidR="00AA7D4A">
        <w:rPr>
          <w:rFonts w:ascii="Arial" w:hAnsi="Arial" w:cs="Arial"/>
          <w:bCs/>
        </w:rPr>
        <w:t xml:space="preserve"> sebesar</w:t>
      </w:r>
      <w:r>
        <w:rPr>
          <w:rFonts w:ascii="Arial" w:hAnsi="Arial" w:cs="Arial"/>
          <w:bCs/>
          <w:lang w:val="id-ID"/>
        </w:rPr>
        <w:t xml:space="preserve"> Rp.</w:t>
      </w:r>
      <w:r w:rsidRPr="000A53B4">
        <w:rPr>
          <w:rFonts w:ascii="Arial" w:hAnsi="Arial" w:cs="Arial"/>
          <w:bCs/>
          <w:lang w:val="id-ID"/>
        </w:rPr>
        <w:t>13.611.278.338</w:t>
      </w:r>
      <w:r>
        <w:rPr>
          <w:rFonts w:ascii="Arial" w:hAnsi="Arial" w:cs="Arial"/>
          <w:bCs/>
          <w:lang w:val="id-ID"/>
        </w:rPr>
        <w:t>,- (</w:t>
      </w:r>
      <w:r w:rsidRPr="000A53B4">
        <w:rPr>
          <w:rFonts w:ascii="Arial" w:hAnsi="Arial" w:cs="Arial"/>
          <w:bCs/>
          <w:lang w:val="id-ID"/>
        </w:rPr>
        <w:t>85,19</w:t>
      </w:r>
      <w:r>
        <w:rPr>
          <w:rFonts w:ascii="Arial" w:hAnsi="Arial" w:cs="Arial"/>
          <w:bCs/>
          <w:lang w:val="id-ID"/>
        </w:rPr>
        <w:t xml:space="preserve"> %). Dengan output</w:t>
      </w:r>
      <w:r w:rsidR="00AA7D4A">
        <w:rPr>
          <w:rFonts w:ascii="Arial" w:hAnsi="Arial" w:cs="Arial"/>
          <w:bCs/>
        </w:rPr>
        <w:t xml:space="preserve"> </w:t>
      </w:r>
      <w:r>
        <w:rPr>
          <w:rFonts w:ascii="Arial" w:hAnsi="Arial" w:cs="Arial"/>
          <w:bCs/>
          <w:lang w:val="id-ID"/>
        </w:rPr>
        <w:t>: Terlaksananya sosialisasi P4S; Terlaksana</w:t>
      </w:r>
      <w:r w:rsidR="00AD5340">
        <w:rPr>
          <w:rFonts w:ascii="Arial" w:hAnsi="Arial" w:cs="Arial"/>
          <w:bCs/>
        </w:rPr>
        <w:t>n</w:t>
      </w:r>
      <w:r>
        <w:rPr>
          <w:rFonts w:ascii="Arial" w:hAnsi="Arial" w:cs="Arial"/>
          <w:bCs/>
          <w:lang w:val="id-ID"/>
        </w:rPr>
        <w:t>ya pembi</w:t>
      </w:r>
      <w:r w:rsidR="005434E4">
        <w:rPr>
          <w:rFonts w:ascii="Arial" w:hAnsi="Arial" w:cs="Arial"/>
          <w:bCs/>
          <w:lang w:val="id-ID"/>
        </w:rPr>
        <w:t>naan petani penangkar dalam pen</w:t>
      </w:r>
      <w:r>
        <w:rPr>
          <w:rFonts w:ascii="Arial" w:hAnsi="Arial" w:cs="Arial"/>
          <w:bCs/>
          <w:lang w:val="id-ID"/>
        </w:rPr>
        <w:t>a</w:t>
      </w:r>
      <w:r w:rsidR="005434E4">
        <w:rPr>
          <w:rFonts w:ascii="Arial" w:hAnsi="Arial" w:cs="Arial"/>
          <w:bCs/>
          <w:lang w:val="id-ID"/>
        </w:rPr>
        <w:t>ng</w:t>
      </w:r>
      <w:r>
        <w:rPr>
          <w:rFonts w:ascii="Arial" w:hAnsi="Arial" w:cs="Arial"/>
          <w:bCs/>
          <w:lang w:val="id-ID"/>
        </w:rPr>
        <w:t>karan tanaman pangan dan hortikultura; Terlaksananya pengembangan tanaman pangan dan hortikultura, tersedia laporan; Terlaksananya pelatihan petani penangkaran benih, pengembangan pena</w:t>
      </w:r>
      <w:r w:rsidR="00D53CEA">
        <w:rPr>
          <w:rFonts w:ascii="Arial" w:hAnsi="Arial" w:cs="Arial"/>
          <w:bCs/>
        </w:rPr>
        <w:t>n</w:t>
      </w:r>
      <w:r w:rsidR="00D53CEA">
        <w:rPr>
          <w:rFonts w:ascii="Arial" w:hAnsi="Arial" w:cs="Arial"/>
          <w:bCs/>
          <w:lang w:val="id-ID"/>
        </w:rPr>
        <w:t>g</w:t>
      </w:r>
      <w:r>
        <w:rPr>
          <w:rFonts w:ascii="Arial" w:hAnsi="Arial" w:cs="Arial"/>
          <w:bCs/>
          <w:lang w:val="id-ID"/>
        </w:rPr>
        <w:t>karan benih padi dan tersedianya laporan; Terlaksananya pertemuan koordinasi, bimtek sistem akuntansi LKMA, bimtek manajemen pengelolaan LKMA, temu teknis gapoktan PUAP; Terlaksananya perbanyakan benih kentang; Terlaksananya pengembangan kacang tanah dan ubi jalar; Terlaksana</w:t>
      </w:r>
      <w:r w:rsidR="00AD5340">
        <w:rPr>
          <w:rFonts w:ascii="Arial" w:hAnsi="Arial" w:cs="Arial"/>
          <w:bCs/>
        </w:rPr>
        <w:t>n</w:t>
      </w:r>
      <w:r>
        <w:rPr>
          <w:rFonts w:ascii="Arial" w:hAnsi="Arial" w:cs="Arial"/>
          <w:bCs/>
          <w:lang w:val="id-ID"/>
        </w:rPr>
        <w:t xml:space="preserve">ya pelatihan operator alsintan di 5 </w:t>
      </w:r>
      <w:r w:rsidR="00AA7D4A">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Terlaksananya identifikasi dan pengumpulan data TPH, buku statistik TPH, </w:t>
      </w:r>
      <w:r w:rsidRPr="00560C16">
        <w:rPr>
          <w:rFonts w:ascii="Arial" w:hAnsi="Arial" w:cs="Arial"/>
          <w:bCs/>
          <w:i/>
          <w:lang w:val="id-ID"/>
        </w:rPr>
        <w:t>Workshop</w:t>
      </w:r>
      <w:r>
        <w:rPr>
          <w:rFonts w:ascii="Arial" w:hAnsi="Arial" w:cs="Arial"/>
          <w:bCs/>
          <w:lang w:val="id-ID"/>
        </w:rPr>
        <w:t xml:space="preserve"> ramalan produksi; Terlaksananya pelatihan statistik TPH; </w:t>
      </w:r>
      <w:r w:rsidR="00D53CEA">
        <w:rPr>
          <w:rFonts w:ascii="Arial" w:hAnsi="Arial" w:cs="Arial"/>
          <w:bCs/>
          <w:lang w:val="id-ID"/>
        </w:rPr>
        <w:t>Terlaksananya penyeb</w:t>
      </w:r>
      <w:r w:rsidR="00D53CEA">
        <w:rPr>
          <w:rFonts w:ascii="Arial" w:hAnsi="Arial" w:cs="Arial"/>
          <w:bCs/>
        </w:rPr>
        <w:t>a</w:t>
      </w:r>
      <w:r>
        <w:rPr>
          <w:rFonts w:ascii="Arial" w:hAnsi="Arial" w:cs="Arial"/>
          <w:bCs/>
          <w:lang w:val="id-ID"/>
        </w:rPr>
        <w:t xml:space="preserve">rluasan informasi pembangunan pertanian kepada masyarakat; Terlaksananya pembinaan </w:t>
      </w:r>
      <w:r>
        <w:rPr>
          <w:rFonts w:ascii="Arial" w:hAnsi="Arial" w:cs="Arial"/>
          <w:bCs/>
          <w:lang w:val="id-ID"/>
        </w:rPr>
        <w:lastRenderedPageBreak/>
        <w:t xml:space="preserve">admisnistrasi dan teknis perlindungan bagi THL POPT; Terbinanya administrasi  dan teknis pembiayaan pagi PMT; dan Terlaksananya pemurnian varietas dan adaptasi pelepasan varietas (varietas lokal); Terlaksananya peningkatan SDM petugas penangkar benih perkebunan melalui pelatihan petugas dan penangkar ke sumber benih Bhakti Nusantara (BTN) di Batam; Terlaksananya kegiatan pengawasan izin usaha perkebunan dengan melaksanakan pengawasan perizinan usaha perkebunan; Terlaksananya kegiatan gerakan teknologi okulasi karet pengembangan tanaman karet; Terlaksananya kegiatan pertemuan petugas pengamat hama dan penyakit; Terlaksananya kegiatan pelatihan perbanyakan agens pengendali hayati trichoderma SP untuk petani; Terlaksananya kegiatan penyebaran Informasi Perkebunan berupa tersedianya Poster Pemangkasan kakao sebanyak 400 lembar, berita dalam majalah/koran tentang perkebunan enam kali peliputan,  peliputan tentang kegiatan perkebunan oleh media elektronik; Terlaksananya kegiatan perlindungan tanaman perkebunan dari serangan OPT dan hama penyakit pada 18 </w:t>
      </w:r>
      <w:r w:rsidR="00BE6B96">
        <w:rPr>
          <w:rFonts w:ascii="Arial" w:hAnsi="Arial" w:cs="Arial"/>
          <w:bCs/>
          <w:lang w:val="id-ID"/>
        </w:rPr>
        <w:t>Kabupaten</w:t>
      </w:r>
      <w:r w:rsidR="00907EAA">
        <w:rPr>
          <w:rFonts w:ascii="Arial" w:hAnsi="Arial" w:cs="Arial"/>
          <w:bCs/>
          <w:lang w:val="id-ID"/>
        </w:rPr>
        <w:t>/kota</w:t>
      </w:r>
      <w:r>
        <w:rPr>
          <w:rFonts w:ascii="Arial" w:hAnsi="Arial" w:cs="Arial"/>
          <w:bCs/>
          <w:lang w:val="id-ID"/>
        </w:rPr>
        <w:t xml:space="preserve"> Sumatera Barat; dan terlaksananya pembinaan brigade proteksi; Terlaksananya kegiatan sosialisasi penggunaan bibit sertifikasi; Terlaksananya kegiatan pelatihan lapangan pengendalian organisme pengganggu tanaman (OPT) tanaman perkebunan berupa pelatihan penyuluh perkebunan tentang OPT tanaman perkebunan; Terlaksananya pembekalan teknis mahasiswa KKN Tematik Unand Padang yang dilaksanakan di SMK-PP Lubuk Minturun Padang; Terlaksananya kegiatan Pembinaan kelembagaan usaha perkebunan melalui pelatihan kelembagaan usaha perkebunan, Terlaksananya Kegiatan Pengembangan Penangkar Benih Perkebunan melalui pembinaan dan pengembangan penangkar benih perkebunan; dan Terlaksananya revitalisasi kelembagaan </w:t>
      </w:r>
      <w:r>
        <w:rPr>
          <w:rFonts w:ascii="Arial" w:hAnsi="Arial" w:cs="Arial"/>
          <w:bCs/>
          <w:lang w:val="id-ID"/>
        </w:rPr>
        <w:lastRenderedPageBreak/>
        <w:t xml:space="preserve">petani gambir melalui pelatihan kelembagaan petani di </w:t>
      </w:r>
      <w:r w:rsidR="00BE6B96">
        <w:rPr>
          <w:rFonts w:ascii="Arial" w:hAnsi="Arial" w:cs="Arial"/>
          <w:bCs/>
          <w:lang w:val="id-ID"/>
        </w:rPr>
        <w:t>Kabupaten</w:t>
      </w:r>
      <w:r>
        <w:rPr>
          <w:rFonts w:ascii="Arial" w:hAnsi="Arial" w:cs="Arial"/>
          <w:bCs/>
          <w:lang w:val="id-ID"/>
        </w:rPr>
        <w:t xml:space="preserve"> Limapuluh Kota; </w:t>
      </w:r>
      <w:r w:rsidRPr="000A53B4">
        <w:rPr>
          <w:rFonts w:ascii="Arial" w:hAnsi="Arial" w:cs="Arial"/>
          <w:bCs/>
          <w:lang w:val="id-ID"/>
        </w:rPr>
        <w:t xml:space="preserve">Terlaksananya kegiatan penilaian kelompok agribisnis dan petugas sebagai utusan </w:t>
      </w:r>
      <w:r w:rsidR="00907EAA">
        <w:rPr>
          <w:rFonts w:ascii="Arial" w:hAnsi="Arial" w:cs="Arial"/>
          <w:bCs/>
          <w:lang w:val="id-ID"/>
        </w:rPr>
        <w:t>Sumatera Barat</w:t>
      </w:r>
      <w:r w:rsidRPr="000A53B4">
        <w:rPr>
          <w:rFonts w:ascii="Arial" w:hAnsi="Arial" w:cs="Arial"/>
          <w:bCs/>
          <w:lang w:val="id-ID"/>
        </w:rPr>
        <w:t xml:space="preserve"> dalam lomba Tingkat Nasional sebanyak 3 kelompok, 3 petugas; Terlaksananya pemantauan dan pembinaan debitur KMK-PER, LTN dan paket kemiskinan dan pertemuan koordinasi dan pembinaan bagi penerima kredit di 8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sebanyak 1 kali; Pertemuan evaluasi pengembalian kredit sebanyak 70 orang; Terlaksananya pengumpulan database calon penerima hibah bidang peternakan di 18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Terlaksananya pembinaan dan pengawasan dana investasi non pemerintah, pertemuan koordinasi KUPS, KKPE, KUR sebanyak 1 kali, 50 orang; Terlaksananya kegiatan UPTD RPHM selama 12 </w:t>
      </w:r>
      <w:r w:rsidR="00D53CEA">
        <w:rPr>
          <w:rFonts w:ascii="Arial" w:hAnsi="Arial" w:cs="Arial"/>
          <w:bCs/>
          <w:lang w:val="id-ID"/>
        </w:rPr>
        <w:t>bulan; Tertibnya managemen data</w:t>
      </w:r>
      <w:r w:rsidRPr="000A53B4">
        <w:rPr>
          <w:rFonts w:ascii="Arial" w:hAnsi="Arial" w:cs="Arial"/>
          <w:bCs/>
          <w:lang w:val="id-ID"/>
        </w:rPr>
        <w:t xml:space="preserve">base penyakit hewan menular oleh petugas pelayanan veteriner di daerah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w:t>
      </w:r>
      <w:r w:rsidR="00CF503B">
        <w:rPr>
          <w:rFonts w:ascii="Arial" w:hAnsi="Arial" w:cs="Arial"/>
          <w:bCs/>
          <w:lang w:val="id-ID"/>
        </w:rPr>
        <w:t>se-Sumatera Barat</w:t>
      </w:r>
      <w:r w:rsidRPr="000A53B4">
        <w:rPr>
          <w:rFonts w:ascii="Arial" w:hAnsi="Arial" w:cs="Arial"/>
          <w:bCs/>
          <w:lang w:val="id-ID"/>
        </w:rPr>
        <w:t xml:space="preserve"> sebanyak 1 laporan penyakit hewan; Terlaksananya pelatihan petugas peternak teknis peternakan sebanyak 3 angkatan, 90 orang; Terlaksananya pertemuan apresiasi petugas reproduksi sebanyak 90 orang petugas; Terlaksananya pertemuan sosialisasi pemotongan hewan dengan prinsip halal dan kesrawan di 6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Terlaksananya kegiatan pembinaan kelompok UPPO sebanyak 21 klp UPPO; Terlaksananya kegiatan penyusunan profil kelompok tani ternak sebanyak 150 buku; Terlaksananya pembinaan masyarakat sekitar RPH/RPU sebanyak 40 orang pelatihan; Terlaksananya pembelian embrio beku sebanyak  24 dosis; Terlaksananya pelaksanaan ET sebanyak 40 ekor; Terlaksananya PKB sebanyak 40 ekor; Terlaksananya rakor ET sebanyak 1 kali; Terlaksananya IB gratis bagi ternak masyarakat sebanyak 6280 ekor; Terlaksananya survey database peternakan sebanyak 1 kali; dan Terlaksananya pertemuan koordinasi dan pembinaan kemitraan  sebanyak 1 </w:t>
      </w:r>
      <w:r w:rsidRPr="000A53B4">
        <w:rPr>
          <w:rFonts w:ascii="Arial" w:hAnsi="Arial" w:cs="Arial"/>
          <w:bCs/>
          <w:lang w:val="id-ID"/>
        </w:rPr>
        <w:lastRenderedPageBreak/>
        <w:t xml:space="preserve">laporan, 40 orang; Terlaksananya penilaian SDM penyuluh berprestasi sebanyak 4 kategori @ 3 orang; terlaksananya </w:t>
      </w:r>
      <w:r w:rsidRPr="00560C16">
        <w:rPr>
          <w:rFonts w:ascii="Arial" w:hAnsi="Arial" w:cs="Arial"/>
          <w:bCs/>
          <w:i/>
          <w:lang w:val="id-ID"/>
        </w:rPr>
        <w:t>workshop</w:t>
      </w:r>
      <w:r w:rsidRPr="000A53B4">
        <w:rPr>
          <w:rFonts w:ascii="Arial" w:hAnsi="Arial" w:cs="Arial"/>
          <w:bCs/>
          <w:lang w:val="id-ID"/>
        </w:rPr>
        <w:t xml:space="preserve"> profesi dan sertifikasi  sebanyak 1 Kali kegiatan @ 30 orang; Terlaksananya pemberian hadiah penyuluh perikanan berprestasi tingkat provinsi sebanyak 3 orang; Terlaksananya temu teknis pengelolaan balai penyuluhan kecamatan wilayah I dan II sebanyak 2 kali @ 40 orang; Terlaksananya Rapat </w:t>
      </w:r>
      <w:r w:rsidR="001334F4" w:rsidRPr="00AD457B">
        <w:rPr>
          <w:rFonts w:ascii="Arial" w:hAnsi="Arial" w:cs="Arial"/>
          <w:lang w:val="id-ID"/>
        </w:rPr>
        <w:t>Mon</w:t>
      </w:r>
      <w:r w:rsidR="001334F4">
        <w:rPr>
          <w:rFonts w:ascii="Arial" w:hAnsi="Arial" w:cs="Arial"/>
        </w:rPr>
        <w:t xml:space="preserve">itoring </w:t>
      </w:r>
      <w:r w:rsidR="001334F4" w:rsidRPr="00AD457B">
        <w:rPr>
          <w:rFonts w:ascii="Arial" w:hAnsi="Arial" w:cs="Arial"/>
          <w:lang w:val="id-ID"/>
        </w:rPr>
        <w:t>Ev</w:t>
      </w:r>
      <w:r w:rsidR="001334F4">
        <w:rPr>
          <w:rFonts w:ascii="Arial" w:hAnsi="Arial" w:cs="Arial"/>
        </w:rPr>
        <w:t>aluasi</w:t>
      </w:r>
      <w:r w:rsidRPr="000A53B4">
        <w:rPr>
          <w:rFonts w:ascii="Arial" w:hAnsi="Arial" w:cs="Arial"/>
          <w:bCs/>
          <w:lang w:val="id-ID"/>
        </w:rPr>
        <w:t xml:space="preserve"> Kegiatan Balai Penyuluhan Model Wilayah I dan II sebanyak 4 kali @ 50 orang; Terlaksananaya penilaian kelompok pelaku utama perikanan mandiri sebanyak 18 kelompok; dan Tersedianya penghargaan nagari peduli kehutanan sebanyak 3 kelompok.</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Program Peningkatan Pengolahan dan Pemasaran Hasil dengan anggaran Rp. </w:t>
      </w:r>
      <w:r w:rsidRPr="000A53B4">
        <w:rPr>
          <w:rFonts w:ascii="Arial" w:hAnsi="Arial" w:cs="Arial"/>
          <w:bCs/>
          <w:lang w:val="id-ID"/>
        </w:rPr>
        <w:t>19.033.921.300</w:t>
      </w:r>
      <w:r>
        <w:rPr>
          <w:rFonts w:ascii="Arial" w:hAnsi="Arial" w:cs="Arial"/>
          <w:bCs/>
          <w:lang w:val="id-ID"/>
        </w:rPr>
        <w:t>,- dan realisasi</w:t>
      </w:r>
      <w:r w:rsidR="00D421B5">
        <w:rPr>
          <w:rFonts w:ascii="Arial" w:hAnsi="Arial" w:cs="Arial"/>
          <w:bCs/>
        </w:rPr>
        <w:t xml:space="preserve"> sebesar</w:t>
      </w:r>
      <w:r>
        <w:rPr>
          <w:rFonts w:ascii="Arial" w:hAnsi="Arial" w:cs="Arial"/>
          <w:bCs/>
          <w:lang w:val="id-ID"/>
        </w:rPr>
        <w:t xml:space="preserve"> Rp.</w:t>
      </w:r>
      <w:r w:rsidRPr="000A53B4">
        <w:rPr>
          <w:rFonts w:ascii="Arial" w:hAnsi="Arial" w:cs="Arial"/>
          <w:bCs/>
          <w:lang w:val="id-ID"/>
        </w:rPr>
        <w:t>15.216.260.191</w:t>
      </w:r>
      <w:r>
        <w:rPr>
          <w:rFonts w:ascii="Arial" w:hAnsi="Arial" w:cs="Arial"/>
          <w:bCs/>
          <w:lang w:val="id-ID"/>
        </w:rPr>
        <w:t>,- (</w:t>
      </w:r>
      <w:r w:rsidRPr="000A53B4">
        <w:rPr>
          <w:rFonts w:ascii="Arial" w:hAnsi="Arial" w:cs="Arial"/>
          <w:bCs/>
          <w:lang w:val="id-ID"/>
        </w:rPr>
        <w:t>79,94</w:t>
      </w:r>
      <w:r w:rsidR="007E620B">
        <w:rPr>
          <w:rFonts w:ascii="Arial" w:hAnsi="Arial" w:cs="Arial"/>
          <w:bCs/>
          <w:lang w:val="id-ID"/>
        </w:rPr>
        <w:t xml:space="preserve"> %)</w:t>
      </w:r>
      <w:r w:rsidR="007E620B">
        <w:rPr>
          <w:rFonts w:ascii="Arial" w:hAnsi="Arial" w:cs="Arial"/>
          <w:bCs/>
        </w:rPr>
        <w:t>.</w:t>
      </w:r>
      <w:r>
        <w:rPr>
          <w:rFonts w:ascii="Arial" w:hAnsi="Arial" w:cs="Arial"/>
          <w:bCs/>
          <w:lang w:val="id-ID"/>
        </w:rPr>
        <w:t xml:space="preserve"> </w:t>
      </w:r>
      <w:r w:rsidR="007E620B">
        <w:rPr>
          <w:rFonts w:ascii="Arial" w:hAnsi="Arial" w:cs="Arial"/>
          <w:bCs/>
          <w:lang w:val="id-ID"/>
        </w:rPr>
        <w:t xml:space="preserve">Dengan </w:t>
      </w:r>
      <w:r>
        <w:rPr>
          <w:rFonts w:ascii="Arial" w:hAnsi="Arial" w:cs="Arial"/>
          <w:bCs/>
          <w:lang w:val="id-ID"/>
        </w:rPr>
        <w:t>output</w:t>
      </w:r>
      <w:r w:rsidR="00915846">
        <w:rPr>
          <w:rFonts w:ascii="Arial" w:hAnsi="Arial" w:cs="Arial"/>
          <w:bCs/>
        </w:rPr>
        <w:t xml:space="preserve"> </w:t>
      </w:r>
      <w:r>
        <w:rPr>
          <w:rFonts w:ascii="Arial" w:hAnsi="Arial" w:cs="Arial"/>
          <w:bCs/>
          <w:lang w:val="id-ID"/>
        </w:rPr>
        <w:t xml:space="preserve">: Terlaksananya pelatihan  peningkatan rendemen dan menekan broken; Terlaksananya pengambilan losses padi, gerakan penggunaan alat pasca panen, pelatihan GHP dan GMP  hortikultura, pengolahan cabe, rapat koordinasi, lomba pengusaha (PPK), Lomba sub terminal agribisnis (STA); Telaksananya promosi, penyebaran informasi harga komoditi TPH, pertemuan koordinasi, kemitraan, cetak leaflet, laporan dan </w:t>
      </w:r>
      <w:r w:rsidR="005434E4">
        <w:rPr>
          <w:rFonts w:ascii="Arial" w:hAnsi="Arial" w:cs="Arial"/>
          <w:bCs/>
          <w:lang w:val="id-ID"/>
        </w:rPr>
        <w:t xml:space="preserve">maperan dan lomba tanaman hias; </w:t>
      </w:r>
      <w:r>
        <w:rPr>
          <w:rFonts w:ascii="Arial" w:hAnsi="Arial" w:cs="Arial"/>
          <w:bCs/>
          <w:lang w:val="id-ID"/>
        </w:rPr>
        <w:t xml:space="preserve">Terlaksananya lomba hortikultura dan lomba tanaman pangan; Terlaksananya penyusunan SOP produk olahan; </w:t>
      </w:r>
      <w:r w:rsidRPr="00560C16">
        <w:rPr>
          <w:rFonts w:ascii="Arial" w:hAnsi="Arial" w:cs="Arial"/>
          <w:bCs/>
          <w:i/>
          <w:lang w:val="id-ID"/>
        </w:rPr>
        <w:t>workshop</w:t>
      </w:r>
      <w:r>
        <w:rPr>
          <w:rFonts w:ascii="Arial" w:hAnsi="Arial" w:cs="Arial"/>
          <w:bCs/>
          <w:lang w:val="id-ID"/>
        </w:rPr>
        <w:t xml:space="preserve"> penerapan GHP dan GMP produk olahan; penyuluhan keamanan pangan dan sertifikasi P-IRT; Terlaksananya lomba/penilaian kelompok UP3HP TPH; tersalurnya penggandaan desain label dan Packaging Produk olahan TPH; Terlaksananya pertemuan koordinasi; dan Terlaksananya sertifikasi pertanian organik dan berkemnbangnya pertanian organik melalui SLAPO dan Demplot sayuran organik;</w:t>
      </w:r>
      <w:r w:rsidRPr="000A53B4">
        <w:rPr>
          <w:rFonts w:ascii="Arial" w:hAnsi="Arial" w:cs="Arial"/>
          <w:bCs/>
          <w:lang w:val="id-ID"/>
        </w:rPr>
        <w:t xml:space="preserve"> </w:t>
      </w:r>
      <w:r>
        <w:rPr>
          <w:rFonts w:ascii="Arial" w:hAnsi="Arial" w:cs="Arial"/>
          <w:bCs/>
          <w:lang w:val="id-ID"/>
        </w:rPr>
        <w:t xml:space="preserve">Terlaksananya promosi komoditi dengan mengikuti satu even promosi agribisnis/expo </w:t>
      </w:r>
      <w:r>
        <w:rPr>
          <w:rFonts w:ascii="Arial" w:hAnsi="Arial" w:cs="Arial"/>
          <w:bCs/>
          <w:lang w:val="id-ID"/>
        </w:rPr>
        <w:lastRenderedPageBreak/>
        <w:t xml:space="preserve">komoditi perkebunan yang dilaksanakan dalam negeri yaitu di Jakarta dan Bandung; Terlaksananya kegiatan penetapan harga tandan dan pengawalan stabilisasi  harga melalui rapat penetapan harga tiap bulannya 33 kali pertemuan dengan perusahaan perkebunan, KUD petani plasma; Terlaksananya kegiatan pertemuan dengan petani kopi dan petugas sebanyak 130 orang peserta di Padang dan 65 orang peserta di </w:t>
      </w:r>
      <w:r w:rsidR="00BE6B96">
        <w:rPr>
          <w:rFonts w:ascii="Arial" w:hAnsi="Arial" w:cs="Arial"/>
          <w:bCs/>
          <w:lang w:val="id-ID"/>
        </w:rPr>
        <w:t>Kabupaten</w:t>
      </w:r>
      <w:r>
        <w:rPr>
          <w:rFonts w:ascii="Arial" w:hAnsi="Arial" w:cs="Arial"/>
          <w:bCs/>
          <w:lang w:val="id-ID"/>
        </w:rPr>
        <w:t xml:space="preserve"> Solok. Melakukan uji coba cita rasa kopi; Terlaksananya kegiatan  Peragaan Mutu Kopi Sumatera Barat di Padang; Terlaksananya kegiatan penyusunan profil kakao dan kopi arabika melalui tersusun</w:t>
      </w:r>
      <w:r w:rsidR="00624B05">
        <w:rPr>
          <w:rFonts w:ascii="Arial" w:hAnsi="Arial" w:cs="Arial"/>
          <w:bCs/>
        </w:rPr>
        <w:t>n</w:t>
      </w:r>
      <w:r>
        <w:rPr>
          <w:rFonts w:ascii="Arial" w:hAnsi="Arial" w:cs="Arial"/>
          <w:bCs/>
          <w:lang w:val="id-ID"/>
        </w:rPr>
        <w:t xml:space="preserve">ya profil kakao dan kopi arabika; Terlaksananya kegiatan diversifikasi produk kelapa melalui </w:t>
      </w:r>
      <w:r w:rsidRPr="00560C16">
        <w:rPr>
          <w:rFonts w:ascii="Arial" w:hAnsi="Arial" w:cs="Arial"/>
          <w:bCs/>
          <w:i/>
          <w:lang w:val="id-ID"/>
        </w:rPr>
        <w:t>workshop</w:t>
      </w:r>
      <w:r>
        <w:rPr>
          <w:rFonts w:ascii="Arial" w:hAnsi="Arial" w:cs="Arial"/>
          <w:bCs/>
          <w:lang w:val="id-ID"/>
        </w:rPr>
        <w:t xml:space="preserve"> Pengembangan Kelapa; Terlaksananya kegiatan </w:t>
      </w:r>
      <w:r w:rsidRPr="00560C16">
        <w:rPr>
          <w:rFonts w:ascii="Arial" w:hAnsi="Arial" w:cs="Arial"/>
          <w:bCs/>
          <w:i/>
          <w:lang w:val="id-ID"/>
        </w:rPr>
        <w:t>workshop</w:t>
      </w:r>
      <w:r>
        <w:rPr>
          <w:rFonts w:ascii="Arial" w:hAnsi="Arial" w:cs="Arial"/>
          <w:bCs/>
          <w:lang w:val="id-ID"/>
        </w:rPr>
        <w:t xml:space="preserve"> optimalisasi pemanfaatan produk kelapa rakyat yang diadakan di </w:t>
      </w:r>
      <w:r w:rsidR="00BE6B96">
        <w:rPr>
          <w:rFonts w:ascii="Arial" w:hAnsi="Arial" w:cs="Arial"/>
          <w:bCs/>
          <w:lang w:val="id-ID"/>
        </w:rPr>
        <w:t>Kabupaten</w:t>
      </w:r>
      <w:r>
        <w:rPr>
          <w:rFonts w:ascii="Arial" w:hAnsi="Arial" w:cs="Arial"/>
          <w:bCs/>
          <w:lang w:val="id-ID"/>
        </w:rPr>
        <w:t xml:space="preserve"> Padang Pariaman dan </w:t>
      </w:r>
      <w:r w:rsidR="00BE6B96">
        <w:rPr>
          <w:rFonts w:ascii="Arial" w:hAnsi="Arial" w:cs="Arial"/>
          <w:bCs/>
          <w:lang w:val="id-ID"/>
        </w:rPr>
        <w:t>Kabupaten</w:t>
      </w:r>
      <w:r>
        <w:rPr>
          <w:rFonts w:ascii="Arial" w:hAnsi="Arial" w:cs="Arial"/>
          <w:bCs/>
          <w:lang w:val="id-ID"/>
        </w:rPr>
        <w:t xml:space="preserve"> Pesisir Selatan; Terlaksananya kegiatan standarisasi hasil  perkebunan melalui </w:t>
      </w:r>
      <w:r w:rsidRPr="00560C16">
        <w:rPr>
          <w:rFonts w:ascii="Arial" w:hAnsi="Arial" w:cs="Arial"/>
          <w:bCs/>
          <w:i/>
          <w:lang w:val="id-ID"/>
        </w:rPr>
        <w:t>workshop</w:t>
      </w:r>
      <w:r>
        <w:rPr>
          <w:rFonts w:ascii="Arial" w:hAnsi="Arial" w:cs="Arial"/>
          <w:bCs/>
          <w:lang w:val="id-ID"/>
        </w:rPr>
        <w:t xml:space="preserve"> pembinaan penerapan standar hasil perkebunan; terlaksananya optimalisasi Unit pengolahan hasil (UPH) tebu melalui pelatihan petani tebu pada </w:t>
      </w:r>
      <w:r w:rsidR="00BE6B96">
        <w:rPr>
          <w:rFonts w:ascii="Arial" w:hAnsi="Arial" w:cs="Arial"/>
          <w:bCs/>
          <w:lang w:val="id-ID"/>
        </w:rPr>
        <w:t>Kabupaten</w:t>
      </w:r>
      <w:r>
        <w:rPr>
          <w:rFonts w:ascii="Arial" w:hAnsi="Arial" w:cs="Arial"/>
          <w:bCs/>
          <w:lang w:val="id-ID"/>
        </w:rPr>
        <w:t xml:space="preserve"> Agam;</w:t>
      </w:r>
      <w:r w:rsidRPr="000A53B4">
        <w:rPr>
          <w:rFonts w:ascii="Arial" w:hAnsi="Arial" w:cs="Arial"/>
          <w:bCs/>
          <w:lang w:val="id-ID"/>
        </w:rPr>
        <w:t xml:space="preserve"> Terlaksananya kegiatan pameran, promosi dan bazar sebanyak 2 event pameran, Terlaksanannya kegiatan Expo Peternakan tahun 2016 sebanyak 1 kali; Terlaksananya operasi pasar komoditi peternakan di 7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w:t>
      </w:r>
      <w:r w:rsidR="006B500E">
        <w:rPr>
          <w:rFonts w:ascii="Arial" w:hAnsi="Arial" w:cs="Arial"/>
          <w:bCs/>
        </w:rPr>
        <w:t xml:space="preserve">Kabupaten </w:t>
      </w:r>
      <w:r w:rsidRPr="000A53B4">
        <w:rPr>
          <w:rFonts w:ascii="Arial" w:hAnsi="Arial" w:cs="Arial"/>
          <w:bCs/>
          <w:lang w:val="id-ID"/>
        </w:rPr>
        <w:t xml:space="preserve">Dharmasraya, </w:t>
      </w:r>
      <w:r w:rsidR="006B500E">
        <w:rPr>
          <w:rFonts w:ascii="Arial" w:hAnsi="Arial" w:cs="Arial"/>
          <w:bCs/>
        </w:rPr>
        <w:t xml:space="preserve">Kabupaten </w:t>
      </w:r>
      <w:r w:rsidRPr="000A53B4">
        <w:rPr>
          <w:rFonts w:ascii="Arial" w:hAnsi="Arial" w:cs="Arial"/>
          <w:bCs/>
          <w:lang w:val="id-ID"/>
        </w:rPr>
        <w:t xml:space="preserve">Solok, </w:t>
      </w:r>
      <w:r w:rsidR="006B500E">
        <w:rPr>
          <w:rFonts w:ascii="Arial" w:hAnsi="Arial" w:cs="Arial"/>
          <w:bCs/>
        </w:rPr>
        <w:t xml:space="preserve">Kabupaten </w:t>
      </w:r>
      <w:r w:rsidRPr="000A53B4">
        <w:rPr>
          <w:rFonts w:ascii="Arial" w:hAnsi="Arial" w:cs="Arial"/>
          <w:bCs/>
          <w:lang w:val="id-ID"/>
        </w:rPr>
        <w:t xml:space="preserve">Solok Selatan, </w:t>
      </w:r>
      <w:r w:rsidR="006B500E">
        <w:rPr>
          <w:rFonts w:ascii="Arial" w:hAnsi="Arial" w:cs="Arial"/>
          <w:bCs/>
        </w:rPr>
        <w:t xml:space="preserve">Kabupaten </w:t>
      </w:r>
      <w:r w:rsidRPr="000A53B4">
        <w:rPr>
          <w:rFonts w:ascii="Arial" w:hAnsi="Arial" w:cs="Arial"/>
          <w:bCs/>
          <w:lang w:val="id-ID"/>
        </w:rPr>
        <w:t xml:space="preserve">Pasaman, </w:t>
      </w:r>
      <w:r w:rsidR="006B500E">
        <w:rPr>
          <w:rFonts w:ascii="Arial" w:hAnsi="Arial" w:cs="Arial"/>
          <w:bCs/>
        </w:rPr>
        <w:t xml:space="preserve">Kabupaten </w:t>
      </w:r>
      <w:r w:rsidRPr="000A53B4">
        <w:rPr>
          <w:rFonts w:ascii="Arial" w:hAnsi="Arial" w:cs="Arial"/>
          <w:bCs/>
          <w:lang w:val="id-ID"/>
        </w:rPr>
        <w:t xml:space="preserve">Sijunjung, Kota Padang, </w:t>
      </w:r>
      <w:r w:rsidR="006B500E">
        <w:rPr>
          <w:rFonts w:ascii="Arial" w:hAnsi="Arial" w:cs="Arial"/>
          <w:bCs/>
        </w:rPr>
        <w:t xml:space="preserve">Kota </w:t>
      </w:r>
      <w:r w:rsidRPr="000A53B4">
        <w:rPr>
          <w:rFonts w:ascii="Arial" w:hAnsi="Arial" w:cs="Arial"/>
          <w:bCs/>
          <w:lang w:val="id-ID"/>
        </w:rPr>
        <w:t>Pariaman), Terlaksananya pengajuan dokumen sertifikasi halal sebanyak 4 sertifikat; Terlaksananya pengajuan dokumen ISO 9001 unit pelayanan seba</w:t>
      </w:r>
      <w:r w:rsidR="00D53CEA">
        <w:rPr>
          <w:rFonts w:ascii="Arial" w:hAnsi="Arial" w:cs="Arial"/>
          <w:bCs/>
          <w:lang w:val="id-ID"/>
        </w:rPr>
        <w:t>nyak 1 dokumen; Terlaksananya s</w:t>
      </w:r>
      <w:r w:rsidR="00D53CEA">
        <w:rPr>
          <w:rFonts w:ascii="Arial" w:hAnsi="Arial" w:cs="Arial"/>
          <w:bCs/>
        </w:rPr>
        <w:t>i</w:t>
      </w:r>
      <w:r w:rsidRPr="000A53B4">
        <w:rPr>
          <w:rFonts w:ascii="Arial" w:hAnsi="Arial" w:cs="Arial"/>
          <w:bCs/>
          <w:lang w:val="id-ID"/>
        </w:rPr>
        <w:t xml:space="preserve">stem manajemen mutu labor UPTD BLKKH sebanyak 1 dokumen; Terlaksananya pawai alegoris sebanyak 1 kali; Terlaksananya penyusunan dokumen mutu BIB TS menuju ISO 9000 sebanyak 1 dokumen; </w:t>
      </w:r>
      <w:r w:rsidRPr="000A53B4">
        <w:rPr>
          <w:rFonts w:ascii="Arial" w:hAnsi="Arial" w:cs="Arial"/>
          <w:bCs/>
          <w:lang w:val="id-ID"/>
        </w:rPr>
        <w:lastRenderedPageBreak/>
        <w:t xml:space="preserve">Terlaksananya pengadaan bibit hijauan, pakan ternak dan pemeliharaan hpt serta peralatan penunjang untuk pembibitan ternak; Terlaksananya sosialisasi GFP sapi dan pembinaan sebanyak 180 orang, 9 kelompok; dan Terlaksananya pengawasan mutu pakan ternak, pada pabrik, PPSK lumbung pakan dll di 12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sidRPr="000A53B4">
        <w:rPr>
          <w:rFonts w:ascii="Arial" w:hAnsi="Arial" w:cs="Arial"/>
          <w:bCs/>
          <w:lang w:val="id-ID"/>
        </w:rPr>
        <w:t xml:space="preserve">Program Pengamanan Sumberdaya Hewani, </w:t>
      </w:r>
      <w:r>
        <w:rPr>
          <w:rFonts w:ascii="Arial" w:hAnsi="Arial" w:cs="Arial"/>
          <w:bCs/>
          <w:lang w:val="id-ID"/>
        </w:rPr>
        <w:t>dengan anggaran Rp. 4.</w:t>
      </w:r>
      <w:r w:rsidRPr="000A53B4">
        <w:rPr>
          <w:rFonts w:ascii="Arial" w:hAnsi="Arial" w:cs="Arial"/>
          <w:bCs/>
          <w:lang w:val="id-ID"/>
        </w:rPr>
        <w:t>654.282.400</w:t>
      </w:r>
      <w:r>
        <w:rPr>
          <w:rFonts w:ascii="Arial" w:hAnsi="Arial" w:cs="Arial"/>
          <w:bCs/>
          <w:lang w:val="id-ID"/>
        </w:rPr>
        <w:t>,- dan realisasi</w:t>
      </w:r>
      <w:r w:rsidR="00D421B5">
        <w:rPr>
          <w:rFonts w:ascii="Arial" w:hAnsi="Arial" w:cs="Arial"/>
          <w:bCs/>
        </w:rPr>
        <w:t xml:space="preserve"> sebesar</w:t>
      </w:r>
      <w:r>
        <w:rPr>
          <w:rFonts w:ascii="Arial" w:hAnsi="Arial" w:cs="Arial"/>
          <w:bCs/>
          <w:lang w:val="id-ID"/>
        </w:rPr>
        <w:t xml:space="preserve"> Rp.</w:t>
      </w:r>
      <w:r w:rsidRPr="000A53B4">
        <w:rPr>
          <w:rFonts w:ascii="Arial" w:hAnsi="Arial" w:cs="Arial"/>
          <w:bCs/>
          <w:lang w:val="id-ID"/>
        </w:rPr>
        <w:t>4.544.186.804</w:t>
      </w:r>
      <w:r>
        <w:rPr>
          <w:rFonts w:ascii="Arial" w:hAnsi="Arial" w:cs="Arial"/>
          <w:bCs/>
          <w:lang w:val="id-ID"/>
        </w:rPr>
        <w:t>,- (</w:t>
      </w:r>
      <w:r w:rsidRPr="000A53B4">
        <w:rPr>
          <w:rFonts w:ascii="Arial" w:hAnsi="Arial" w:cs="Arial"/>
          <w:bCs/>
          <w:lang w:val="id-ID"/>
        </w:rPr>
        <w:t>97,63</w:t>
      </w:r>
      <w:r>
        <w:rPr>
          <w:rFonts w:ascii="Arial" w:hAnsi="Arial" w:cs="Arial"/>
          <w:bCs/>
          <w:lang w:val="id-ID"/>
        </w:rPr>
        <w:t xml:space="preserve"> %). </w:t>
      </w:r>
      <w:r w:rsidRPr="000A53B4">
        <w:rPr>
          <w:rFonts w:ascii="Arial" w:hAnsi="Arial" w:cs="Arial"/>
          <w:bCs/>
          <w:lang w:val="id-ID"/>
        </w:rPr>
        <w:t xml:space="preserve">Dengan </w:t>
      </w:r>
      <w:r>
        <w:rPr>
          <w:rFonts w:ascii="Arial" w:hAnsi="Arial" w:cs="Arial"/>
          <w:bCs/>
          <w:lang w:val="id-ID"/>
        </w:rPr>
        <w:t>output</w:t>
      </w:r>
      <w:r w:rsidR="00D421B5">
        <w:rPr>
          <w:rFonts w:ascii="Arial" w:hAnsi="Arial" w:cs="Arial"/>
          <w:bCs/>
        </w:rPr>
        <w:t xml:space="preserve"> </w:t>
      </w:r>
      <w:r>
        <w:rPr>
          <w:rFonts w:ascii="Arial" w:hAnsi="Arial" w:cs="Arial"/>
          <w:bCs/>
          <w:lang w:val="id-ID"/>
        </w:rPr>
        <w:t xml:space="preserve">: </w:t>
      </w:r>
      <w:r w:rsidRPr="000A53B4">
        <w:rPr>
          <w:rFonts w:ascii="Arial" w:hAnsi="Arial" w:cs="Arial"/>
          <w:bCs/>
          <w:lang w:val="id-ID"/>
        </w:rPr>
        <w:t xml:space="preserve">Terlaksananya pengujian dan pemeriksaan sampel bahan pangan asal hewan sebanyak 310 sampel; Terlaksananya uji banding bahan pangan asal hewan sebanyak 71 sampel; Terlaksananya pengendalian dan pemberantasan penyakit rabies di Sumatera Barat di 19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sebanyak  50 orang; Terlaksananya pertemuan pengawasan lalu lintas hewan BAH dan HBAH sebanyak 1 kali, 50 orang; Terlaksananya pe</w:t>
      </w:r>
      <w:r w:rsidR="00D53CEA">
        <w:rPr>
          <w:rFonts w:ascii="Arial" w:hAnsi="Arial" w:cs="Arial"/>
          <w:bCs/>
          <w:lang w:val="id-ID"/>
        </w:rPr>
        <w:t>ngendalian dan pemberantasan</w:t>
      </w:r>
      <w:r w:rsidRPr="000A53B4">
        <w:rPr>
          <w:rFonts w:ascii="Arial" w:hAnsi="Arial" w:cs="Arial"/>
          <w:bCs/>
          <w:lang w:val="id-ID"/>
        </w:rPr>
        <w:t xml:space="preserve"> di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w:t>
      </w:r>
      <w:r w:rsidR="00CF503B">
        <w:rPr>
          <w:rFonts w:ascii="Arial" w:hAnsi="Arial" w:cs="Arial"/>
          <w:bCs/>
          <w:lang w:val="id-ID"/>
        </w:rPr>
        <w:t>se-Sumatera Barat</w:t>
      </w:r>
      <w:r w:rsidRPr="000A53B4">
        <w:rPr>
          <w:rFonts w:ascii="Arial" w:hAnsi="Arial" w:cs="Arial"/>
          <w:bCs/>
          <w:lang w:val="id-ID"/>
        </w:rPr>
        <w:t xml:space="preserve">  di 19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Terlaksananya penanggulangan penyakit jembrana di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w:t>
      </w:r>
      <w:r w:rsidR="00CF503B">
        <w:rPr>
          <w:rFonts w:ascii="Arial" w:hAnsi="Arial" w:cs="Arial"/>
          <w:bCs/>
          <w:lang w:val="id-ID"/>
        </w:rPr>
        <w:t>se-Sumatera Barat</w:t>
      </w:r>
      <w:r w:rsidRPr="000A53B4">
        <w:rPr>
          <w:rFonts w:ascii="Arial" w:hAnsi="Arial" w:cs="Arial"/>
          <w:bCs/>
          <w:lang w:val="id-ID"/>
        </w:rPr>
        <w:t xml:space="preserve"> di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Terlaksananya pemeriksaan sampel Brucellosis sebanyak 900 sampel; Terlaksananya pemeriksaan sampel parasit darah sebanyak 300 sampel; Terlaksananya pemeriksaan parasite cacing sebanyak 200 sampel; Terlaksananya pemeriksaan kimia darah hewan sebanyak 200 sampel; Terlaksananya pemeriksaan hematologi sebanyak 75 sampel, membantu penegakan diagnose penyakit hewan sebanyak 1600 kasus; Tersedianya peralatan laboratorium sebanyak 7 jenis; Terlaksananya operasional unit pelaksana pengendalian AI oleh tim PDSR  di 19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sebanyak 50 orang, pertemuan sosialisasi penerapan NKV kepada unit usaha PAH, pembinaan hygienis sanitasi pada PAH sebanyak 45 orang (6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 xml:space="preserve">); Terlaksananya pelayanan kesehatan hewan kesayangan sebanyak 1500 </w:t>
      </w:r>
      <w:r w:rsidRPr="000A53B4">
        <w:rPr>
          <w:rFonts w:ascii="Arial" w:hAnsi="Arial" w:cs="Arial"/>
          <w:bCs/>
          <w:lang w:val="id-ID"/>
        </w:rPr>
        <w:lastRenderedPageBreak/>
        <w:t xml:space="preserve">ekor; Terlaksananya pelayanan kesehatan hewan ternak sebanyak 200 ekor, Tersedianya peralatan klinik hewan sebanyak 8 jenis; dan Terlaksananya pengawasan obat hewan di 12 </w:t>
      </w:r>
      <w:r w:rsidR="00BE6B96">
        <w:rPr>
          <w:rFonts w:ascii="Arial" w:hAnsi="Arial" w:cs="Arial"/>
          <w:bCs/>
          <w:lang w:val="id-ID"/>
        </w:rPr>
        <w:t>Kabupaten</w:t>
      </w:r>
      <w:r w:rsidR="00907EAA">
        <w:rPr>
          <w:rFonts w:ascii="Arial" w:hAnsi="Arial" w:cs="Arial"/>
          <w:bCs/>
          <w:lang w:val="id-ID"/>
        </w:rPr>
        <w:t>/kota</w:t>
      </w:r>
      <w:r w:rsidRPr="000A53B4">
        <w:rPr>
          <w:rFonts w:ascii="Arial" w:hAnsi="Arial" w:cs="Arial"/>
          <w:bCs/>
          <w:lang w:val="id-ID"/>
        </w:rPr>
        <w:t>.</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Pr>
          <w:rFonts w:ascii="Arial" w:hAnsi="Arial" w:cs="Arial"/>
          <w:bCs/>
          <w:lang w:val="id-ID"/>
        </w:rPr>
        <w:t>Program Peningkatan Kapasitas Sumber Daya Aparatur dengan anggaran Rp.</w:t>
      </w:r>
      <w:r w:rsidRPr="000A53B4">
        <w:rPr>
          <w:rFonts w:ascii="Arial" w:hAnsi="Arial" w:cs="Arial"/>
          <w:bCs/>
          <w:lang w:val="id-ID"/>
        </w:rPr>
        <w:t>56.352.000</w:t>
      </w:r>
      <w:r>
        <w:rPr>
          <w:rFonts w:ascii="Arial" w:hAnsi="Arial" w:cs="Arial"/>
          <w:bCs/>
          <w:lang w:val="id-ID"/>
        </w:rPr>
        <w:t xml:space="preserve">,- dan realisasi </w:t>
      </w:r>
      <w:r w:rsidR="00D421B5">
        <w:rPr>
          <w:rFonts w:ascii="Arial" w:hAnsi="Arial" w:cs="Arial"/>
          <w:bCs/>
        </w:rPr>
        <w:t xml:space="preserve">sebesar </w:t>
      </w:r>
      <w:r>
        <w:rPr>
          <w:rFonts w:ascii="Arial" w:hAnsi="Arial" w:cs="Arial"/>
          <w:bCs/>
          <w:lang w:val="id-ID"/>
        </w:rPr>
        <w:t>Rp.</w:t>
      </w:r>
      <w:r w:rsidRPr="000A53B4">
        <w:rPr>
          <w:rFonts w:ascii="Arial" w:hAnsi="Arial" w:cs="Arial"/>
          <w:bCs/>
          <w:lang w:val="id-ID"/>
        </w:rPr>
        <w:t>15.755.000</w:t>
      </w:r>
      <w:r>
        <w:rPr>
          <w:rFonts w:ascii="Arial" w:hAnsi="Arial" w:cs="Arial"/>
          <w:bCs/>
          <w:lang w:val="id-ID"/>
        </w:rPr>
        <w:t>,- (</w:t>
      </w:r>
      <w:r w:rsidRPr="000A53B4">
        <w:rPr>
          <w:rFonts w:ascii="Arial" w:hAnsi="Arial" w:cs="Arial"/>
          <w:bCs/>
          <w:lang w:val="id-ID"/>
        </w:rPr>
        <w:t>64,25</w:t>
      </w:r>
      <w:r>
        <w:rPr>
          <w:rFonts w:ascii="Arial" w:hAnsi="Arial" w:cs="Arial"/>
          <w:bCs/>
          <w:lang w:val="id-ID"/>
        </w:rPr>
        <w:t>%). Dengan output</w:t>
      </w:r>
      <w:r w:rsidR="00D421B5">
        <w:rPr>
          <w:rFonts w:ascii="Arial" w:hAnsi="Arial" w:cs="Arial"/>
          <w:bCs/>
        </w:rPr>
        <w:t xml:space="preserve"> </w:t>
      </w:r>
      <w:r>
        <w:rPr>
          <w:rFonts w:ascii="Arial" w:hAnsi="Arial" w:cs="Arial"/>
          <w:bCs/>
          <w:lang w:val="id-ID"/>
        </w:rPr>
        <w:t>:  Terlaksananya bimbingan teknis implementasi peraturan perundang-undangan</w:t>
      </w:r>
    </w:p>
    <w:p w:rsidR="000A53B4" w:rsidRDefault="000A53B4" w:rsidP="00EE6317">
      <w:pPr>
        <w:numPr>
          <w:ilvl w:val="0"/>
          <w:numId w:val="209"/>
        </w:numPr>
        <w:tabs>
          <w:tab w:val="left" w:pos="2268"/>
        </w:tabs>
        <w:spacing w:line="360" w:lineRule="auto"/>
        <w:ind w:left="2268" w:hanging="567"/>
        <w:jc w:val="both"/>
        <w:rPr>
          <w:rFonts w:ascii="Arial" w:hAnsi="Arial" w:cs="Arial"/>
          <w:bCs/>
          <w:lang w:val="id-ID"/>
        </w:rPr>
      </w:pPr>
      <w:r w:rsidRPr="000A53B4">
        <w:rPr>
          <w:rFonts w:ascii="Arial" w:hAnsi="Arial" w:cs="Arial"/>
          <w:bCs/>
          <w:lang w:val="id-ID"/>
        </w:rPr>
        <w:t xml:space="preserve">Program Pemberdayaan </w:t>
      </w:r>
      <w:r>
        <w:rPr>
          <w:rFonts w:ascii="Arial" w:hAnsi="Arial" w:cs="Arial"/>
          <w:bCs/>
          <w:lang w:val="id-ID"/>
        </w:rPr>
        <w:t>Penyuluhan, dengan anggaran Rp.</w:t>
      </w:r>
      <w:r w:rsidRPr="000A53B4">
        <w:rPr>
          <w:rFonts w:ascii="Arial" w:hAnsi="Arial" w:cs="Arial"/>
          <w:bCs/>
          <w:lang w:val="id-ID"/>
        </w:rPr>
        <w:t>413.500.000,- dan realisasi</w:t>
      </w:r>
      <w:r w:rsidR="00D421B5">
        <w:rPr>
          <w:rFonts w:ascii="Arial" w:hAnsi="Arial" w:cs="Arial"/>
          <w:bCs/>
        </w:rPr>
        <w:t xml:space="preserve"> sebesar</w:t>
      </w:r>
      <w:r w:rsidRPr="000A53B4">
        <w:rPr>
          <w:rFonts w:ascii="Arial" w:hAnsi="Arial" w:cs="Arial"/>
          <w:bCs/>
          <w:lang w:val="id-ID"/>
        </w:rPr>
        <w:t xml:space="preserve"> Rp. 409.326.550,- (98,99%).  Dengan output</w:t>
      </w:r>
      <w:r w:rsidR="00D421B5">
        <w:rPr>
          <w:rFonts w:ascii="Arial" w:hAnsi="Arial" w:cs="Arial"/>
          <w:bCs/>
        </w:rPr>
        <w:t xml:space="preserve"> </w:t>
      </w:r>
      <w:r w:rsidRPr="000A53B4">
        <w:rPr>
          <w:rFonts w:ascii="Arial" w:hAnsi="Arial" w:cs="Arial"/>
          <w:bCs/>
          <w:lang w:val="id-ID"/>
        </w:rPr>
        <w:t xml:space="preserve">: Terlaksananya </w:t>
      </w:r>
      <w:r w:rsidRPr="00560C16">
        <w:rPr>
          <w:rFonts w:ascii="Arial" w:hAnsi="Arial" w:cs="Arial"/>
          <w:bCs/>
          <w:i/>
          <w:lang w:val="id-ID"/>
        </w:rPr>
        <w:t>Workshop</w:t>
      </w:r>
      <w:r w:rsidRPr="000A53B4">
        <w:rPr>
          <w:rFonts w:ascii="Arial" w:hAnsi="Arial" w:cs="Arial"/>
          <w:bCs/>
          <w:lang w:val="id-ID"/>
        </w:rPr>
        <w:t xml:space="preserve"> Aplikasi Data On line sebanyak 1 kali @ 60 Orang; Terlaksananya Pertemuan  Koordinasi Data dan Informasi Penyuluhan sebanyak 4 kali @ 25 orang; Terlaksananya Cetak Buku dan Informasi  sebanyak 50 buah; Terlaksananya Rakor Komisi Penyuluhan sebanyak 1 kali @ 50 orang; Terlaksananya Pertemuan KTNA sebanyak 2 kali @ 80 orang; Terlaksananya Pertemuan Perhiptani sebanyak 1 kali @ 50 orang, Terlaksana</w:t>
      </w:r>
      <w:r w:rsidR="00AD5340">
        <w:rPr>
          <w:rFonts w:ascii="Arial" w:hAnsi="Arial" w:cs="Arial"/>
          <w:bCs/>
        </w:rPr>
        <w:t>n</w:t>
      </w:r>
      <w:r w:rsidRPr="000A53B4">
        <w:rPr>
          <w:rFonts w:ascii="Arial" w:hAnsi="Arial" w:cs="Arial"/>
          <w:bCs/>
          <w:lang w:val="id-ID"/>
        </w:rPr>
        <w:t xml:space="preserve">ya Pertemuan IPKANI sebanyak 1 kali kegiatan @ 40 Orang; Terlaksananya Pertemuan IPKINDO sebanyak 1 kali @ 40 Orang; Terlaksananya Pembinaan </w:t>
      </w:r>
      <w:r w:rsidRPr="00560C16">
        <w:rPr>
          <w:rFonts w:ascii="Arial" w:hAnsi="Arial" w:cs="Arial"/>
          <w:bCs/>
          <w:i/>
          <w:lang w:val="id-ID"/>
        </w:rPr>
        <w:t>Stakeholder</w:t>
      </w:r>
      <w:r w:rsidRPr="000A53B4">
        <w:rPr>
          <w:rFonts w:ascii="Arial" w:hAnsi="Arial" w:cs="Arial"/>
          <w:bCs/>
          <w:lang w:val="id-ID"/>
        </w:rPr>
        <w:t xml:space="preserve"> Penyuluhan sebanyak 5 </w:t>
      </w:r>
      <w:r w:rsidRPr="00560C16">
        <w:rPr>
          <w:rFonts w:ascii="Arial" w:hAnsi="Arial" w:cs="Arial"/>
          <w:bCs/>
          <w:i/>
          <w:lang w:val="id-ID"/>
        </w:rPr>
        <w:t>stakeholder</w:t>
      </w:r>
      <w:r w:rsidRPr="000A53B4">
        <w:rPr>
          <w:rFonts w:ascii="Arial" w:hAnsi="Arial" w:cs="Arial"/>
          <w:bCs/>
          <w:lang w:val="id-ID"/>
        </w:rPr>
        <w:t>; dan Terlaksananya pertemuan konsolidasi pendampingan penyuluhan dan perguruan tinggi.</w:t>
      </w:r>
    </w:p>
    <w:p w:rsidR="000A53B4" w:rsidRDefault="000A53B4" w:rsidP="00EE6317">
      <w:pPr>
        <w:numPr>
          <w:ilvl w:val="1"/>
          <w:numId w:val="207"/>
        </w:numPr>
        <w:tabs>
          <w:tab w:val="left" w:pos="1701"/>
        </w:tabs>
        <w:spacing w:before="120" w:after="120" w:line="360" w:lineRule="auto"/>
        <w:ind w:left="1701" w:hanging="567"/>
        <w:jc w:val="both"/>
        <w:rPr>
          <w:rFonts w:ascii="Arial" w:hAnsi="Arial" w:cs="Arial"/>
          <w:b/>
          <w:lang w:val="id-ID"/>
        </w:rPr>
      </w:pPr>
      <w:r w:rsidRPr="000A53B4">
        <w:rPr>
          <w:rFonts w:ascii="Arial" w:hAnsi="Arial" w:cs="Arial"/>
          <w:b/>
          <w:bCs/>
          <w:lang w:val="id-ID"/>
        </w:rPr>
        <w:t>Outcome</w:t>
      </w:r>
      <w:r>
        <w:rPr>
          <w:rFonts w:ascii="Arial" w:hAnsi="Arial" w:cs="Arial"/>
          <w:b/>
          <w:bCs/>
        </w:rPr>
        <w:t>s</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szCs w:val="24"/>
          <w:lang w:val="id-ID"/>
        </w:rPr>
      </w:pPr>
      <w:r>
        <w:rPr>
          <w:rFonts w:ascii="Arial" w:hAnsi="Arial" w:cs="Arial"/>
        </w:rPr>
        <w:t xml:space="preserve">Terwujudnya pelaksanaan SLPTT Jagung. </w:t>
      </w:r>
    </w:p>
    <w:p w:rsidR="000A53B4" w:rsidRP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w:t>
      </w:r>
      <w:r w:rsidR="005434E4">
        <w:rPr>
          <w:rFonts w:ascii="Arial" w:hAnsi="Arial" w:cs="Arial"/>
          <w:lang w:val="id-ID"/>
        </w:rPr>
        <w:t>r</w:t>
      </w:r>
      <w:r>
        <w:rPr>
          <w:rFonts w:ascii="Arial" w:hAnsi="Arial" w:cs="Arial"/>
        </w:rPr>
        <w:t>laksana penerapan tek</w:t>
      </w:r>
      <w:r w:rsidRPr="000A53B4">
        <w:rPr>
          <w:rFonts w:ascii="Arial" w:hAnsi="Arial" w:cs="Arial"/>
        </w:rPr>
        <w:t>n</w:t>
      </w:r>
      <w:r>
        <w:rPr>
          <w:rFonts w:ascii="Arial" w:hAnsi="Arial" w:cs="Arial"/>
        </w:rPr>
        <w:t xml:space="preserve">ologi PTT Jagung, FFD, </w:t>
      </w:r>
      <w:r w:rsidR="00443CF3">
        <w:rPr>
          <w:rFonts w:ascii="Arial" w:hAnsi="Arial" w:cs="Arial"/>
        </w:rPr>
        <w:t>dan</w:t>
      </w:r>
      <w:r>
        <w:rPr>
          <w:rFonts w:ascii="Arial" w:hAnsi="Arial" w:cs="Arial"/>
        </w:rPr>
        <w:t xml:space="preserve"> Laporan</w:t>
      </w:r>
      <w:r w:rsidRPr="000A53B4">
        <w:rPr>
          <w:rFonts w:ascii="Arial" w:hAnsi="Arial" w:cs="Arial"/>
        </w:rPr>
        <w:t>.</w:t>
      </w:r>
    </w:p>
    <w:p w:rsidR="000A53B4" w:rsidRP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koordinasi, pelatihan taman,</w:t>
      </w:r>
      <w:r w:rsidRPr="000A53B4">
        <w:rPr>
          <w:rFonts w:ascii="Arial" w:hAnsi="Arial" w:cs="Arial"/>
        </w:rPr>
        <w:t xml:space="preserve"> </w:t>
      </w:r>
      <w:r>
        <w:rPr>
          <w:rFonts w:ascii="Arial" w:hAnsi="Arial" w:cs="Arial"/>
        </w:rPr>
        <w:t>pelatihan perbanyakan dan pembinaan kawasan.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Ditetapkannya kawasan pertanian hortikultura.</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pelaksanaan SL GAP manggis.</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lastRenderedPageBreak/>
        <w:t xml:space="preserve">Terwujudnya Petani dan petugas dalam penangkaran benih terlatih, </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percontohan kawasan padi.</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Terfasilitasi pertemuan produksi beras.</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pelaksanaan SL GAP jeruk dan pembinaan kawasan Jeruk.</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demplot lahan praktek SLGAP Bawang merah, terlaksananya SL GAP bawang merah, koordinasi di provinsi, pembinaan kawasan sayuran.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jumlah kebun/lahan yang menerapkan GAP/SOP.</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sosialisasi pemanfaatan lahan pekarangan dengan tanaman buah, praktek budidaya tanaman buah.</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demplot kebun contoh jeruk, pembinaan kebun jeruk.</w:t>
      </w:r>
    </w:p>
    <w:p w:rsidR="000A53B4" w:rsidRPr="00EA47C3"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pemanfaatan lahan pekarangan di kawasan pesisir</w:t>
      </w:r>
      <w:r w:rsidRPr="000A53B4">
        <w:rPr>
          <w:rFonts w:ascii="Arial" w:hAnsi="Arial" w:cs="Arial"/>
        </w:rPr>
        <w: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 Terlaksananya praktek budidaya tanaman buah.</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demplot bawang mera</w:t>
      </w:r>
      <w:r w:rsidRPr="000A53B4">
        <w:rPr>
          <w:rFonts w:ascii="Arial" w:hAnsi="Arial" w:cs="Arial"/>
        </w:rPr>
        <w:t>h</w:t>
      </w:r>
      <w:r>
        <w:rPr>
          <w:rFonts w:ascii="Arial" w:hAnsi="Arial" w:cs="Arial"/>
        </w:rPr>
        <w:t>, pelatihan singkat budidaya bawang merah, koordinasi 1 kali di provinsi, pembinaan penerapan GAP SOP sayuran pada kawasan penyangga.</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kebun contoh pisang sehat, terlatih dan terbinanya petani.</w:t>
      </w:r>
    </w:p>
    <w:p w:rsidR="000A53B4" w:rsidRDefault="005434E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bibit tanaman buah</w:t>
      </w:r>
      <w:r>
        <w:rPr>
          <w:rFonts w:ascii="Arial" w:hAnsi="Arial" w:cs="Arial"/>
          <w:lang w:val="id-ID"/>
        </w:rPr>
        <w:t>-</w:t>
      </w:r>
      <w:r w:rsidR="000A53B4">
        <w:rPr>
          <w:rFonts w:ascii="Arial" w:hAnsi="Arial" w:cs="Arial"/>
        </w:rPr>
        <w:t>buahan, sayuran dan tanaman hias untuk kawasan TMNN dan bakti so</w:t>
      </w:r>
      <w:r w:rsidR="000A53B4" w:rsidRPr="000A53B4">
        <w:rPr>
          <w:rFonts w:ascii="Arial" w:hAnsi="Arial" w:cs="Arial"/>
        </w:rPr>
        <w:t>s</w:t>
      </w:r>
      <w:r w:rsidR="000A53B4">
        <w:rPr>
          <w:rFonts w:ascii="Arial" w:hAnsi="Arial" w:cs="Arial"/>
        </w:rPr>
        <w:t>ial.</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Terlatihnya petani dalam konsep PTS, Terlaksananya penerapan PTS, terlaksananya FFD 15 Kali, Tersedianya Laporan.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pertemuan ko</w:t>
      </w:r>
      <w:r w:rsidR="005434E4">
        <w:rPr>
          <w:rFonts w:ascii="Arial" w:hAnsi="Arial" w:cs="Arial"/>
          <w:lang w:val="id-ID"/>
        </w:rPr>
        <w:t>o</w:t>
      </w:r>
      <w:r>
        <w:rPr>
          <w:rFonts w:ascii="Arial" w:hAnsi="Arial" w:cs="Arial"/>
        </w:rPr>
        <w:t>rdinasi pemantauan pupuk, Terlaksananya pengawasan pupuk bersubsidi.</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pengawasan dan pelayanan sertifikasi benih.</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perbanyakan benih padi, palawija dan hortikultura.</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lastRenderedPageBreak/>
        <w:t>Terwujudnya operasional pengendalian serangan OPT, terse</w:t>
      </w:r>
      <w:r w:rsidR="00D53CEA">
        <w:rPr>
          <w:rFonts w:ascii="Arial" w:hAnsi="Arial" w:cs="Arial"/>
        </w:rPr>
        <w:t>dianya pestis</w:t>
      </w:r>
      <w:r>
        <w:rPr>
          <w:rFonts w:ascii="Arial" w:hAnsi="Arial" w:cs="Arial"/>
        </w:rPr>
        <w:t>ida, tersedianya bahan fumigasi.</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pengendalian OPT, Bimtek pengendalian OPT, Pelatihan agen hayati, POPT teladan.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uji mutu formulasi dan residu pestisida, tersedianya bahan kimia uji, terlaksananya peralatan uji pestisida labor pertanian.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rapat koordinasi dan terlaksananya pembinaan PLA.</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Pertemuan Koordinasi RDKK, Terlaksananya pendampingan penyusunan RDKK.</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Terjuwudnya pelaksanaan SLPTT jagung penerapan PTT jagung, FFD 10 kali, laporan.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koordinasi pendampingan, pendampingan pe</w:t>
      </w:r>
      <w:r w:rsidR="005434E4">
        <w:rPr>
          <w:rFonts w:ascii="Arial" w:hAnsi="Arial" w:cs="Arial"/>
        </w:rPr>
        <w:t>nyaluran pupuk bersubsidi, reka</w:t>
      </w:r>
      <w:r w:rsidR="005434E4">
        <w:rPr>
          <w:rFonts w:ascii="Arial" w:hAnsi="Arial" w:cs="Arial"/>
          <w:lang w:val="id-ID"/>
        </w:rPr>
        <w:t>p</w:t>
      </w:r>
      <w:r w:rsidR="005434E4">
        <w:rPr>
          <w:rFonts w:ascii="Arial" w:hAnsi="Arial" w:cs="Arial"/>
        </w:rPr>
        <w:t>i</w:t>
      </w:r>
      <w:r w:rsidR="005434E4">
        <w:rPr>
          <w:rFonts w:ascii="Arial" w:hAnsi="Arial" w:cs="Arial"/>
          <w:lang w:val="id-ID"/>
        </w:rPr>
        <w:t>t</w:t>
      </w:r>
      <w:r>
        <w:rPr>
          <w:rFonts w:ascii="Arial" w:hAnsi="Arial" w:cs="Arial"/>
        </w:rPr>
        <w:t>ulasi laporan verifikasi dan validasi di</w:t>
      </w:r>
      <w:r w:rsidR="005434E4">
        <w:rPr>
          <w:rFonts w:ascii="Arial" w:hAnsi="Arial" w:cs="Arial"/>
          <w:lang w:val="id-ID"/>
        </w:rPr>
        <w:t xml:space="preserve"> ti</w:t>
      </w:r>
      <w:r>
        <w:rPr>
          <w:rFonts w:ascii="Arial" w:hAnsi="Arial" w:cs="Arial"/>
        </w:rPr>
        <w:t>ngkat provinsi.</w:t>
      </w:r>
    </w:p>
    <w:p w:rsidR="000A53B4" w:rsidRDefault="009A030F"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Terwujudnya pengembangan siste</w:t>
      </w:r>
      <w:r w:rsidR="000A53B4">
        <w:rPr>
          <w:rFonts w:ascii="Arial" w:hAnsi="Arial" w:cs="Arial"/>
        </w:rPr>
        <w:t>m database P3A dan GP3A, rapat koordinasi, studi percepatan dan lokakarya integrasi kegiatan pemberdayaan.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pengadaan mini traktor, kendaraan penumpang agrowisata, kendaraan transportasi bibit, kendaraan roda dua, kendaraan roda tiga, pengadaan alat labor (autocalav) dan rehab kantor.</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fasilitas agr</w:t>
      </w:r>
      <w:r w:rsidR="005434E4">
        <w:rPr>
          <w:rFonts w:ascii="Arial" w:hAnsi="Arial" w:cs="Arial"/>
        </w:rPr>
        <w:t xml:space="preserve">owisata di BBI </w:t>
      </w:r>
      <w:r w:rsidR="005434E4">
        <w:rPr>
          <w:rFonts w:ascii="Arial" w:hAnsi="Arial" w:cs="Arial"/>
          <w:lang w:val="id-ID"/>
        </w:rPr>
        <w:t>L</w:t>
      </w:r>
      <w:r w:rsidR="005434E4">
        <w:rPr>
          <w:rFonts w:ascii="Arial" w:hAnsi="Arial" w:cs="Arial"/>
        </w:rPr>
        <w:t xml:space="preserve">ubuk </w:t>
      </w:r>
      <w:r w:rsidR="005434E4">
        <w:rPr>
          <w:rFonts w:ascii="Arial" w:hAnsi="Arial" w:cs="Arial"/>
          <w:lang w:val="id-ID"/>
        </w:rPr>
        <w:t>M</w:t>
      </w:r>
      <w:r>
        <w:rPr>
          <w:rFonts w:ascii="Arial" w:hAnsi="Arial" w:cs="Arial"/>
        </w:rPr>
        <w:t>inturun.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pertemuan peningkatan penggunaan alat pasca panen.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alat penyediaan alat pasca panen.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kegiatan bengkel keliling, pengadaan perkakas bengkel kerja, rapat koordinasi, pelatihan audit internal lab uji alsintan, pertemuan dengan pengrajin, prototype pengiris bawang, prototype pemeras jeruk, mini power therser, pengujian alsintan produksi bengkel pengrajin, peta rencana induk pengambangan alsintan.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lastRenderedPageBreak/>
        <w:t>Terlaksananya pengadaan AC dan pengadaan taman agrowisata.</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pertemuan koordinasi.</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 pembangunan dan rehabilitasi sarana dan prasarana yang memadai.</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pembuatan/rehab pagar, pembuatan jalan kebun, pembuatan irigasi, pembuatan sumur dalam.</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pengadaan mesin genset, AC ½ PK, mesin tanam, traktor roda 4.</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w:t>
      </w:r>
      <w:r w:rsidRPr="000A53B4">
        <w:rPr>
          <w:rFonts w:ascii="Arial" w:hAnsi="Arial" w:cs="Arial"/>
        </w:rPr>
        <w:t>a</w:t>
      </w:r>
      <w:r>
        <w:rPr>
          <w:rFonts w:ascii="Arial" w:hAnsi="Arial" w:cs="Arial"/>
        </w:rPr>
        <w:t>nya bangunan/ rehabilitasi ruangan kantor.</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w:t>
      </w:r>
      <w:r w:rsidRPr="000A53B4">
        <w:rPr>
          <w:rFonts w:ascii="Arial" w:hAnsi="Arial" w:cs="Arial"/>
        </w:rPr>
        <w:t>n</w:t>
      </w:r>
      <w:r>
        <w:rPr>
          <w:rFonts w:ascii="Arial" w:hAnsi="Arial" w:cs="Arial"/>
        </w:rPr>
        <w:t>ya pengadaan seed counter, termokopel, germinator, kalkulator, mini devider.</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Tersedianya </w:t>
      </w:r>
      <w:r w:rsidR="005434E4">
        <w:rPr>
          <w:rFonts w:ascii="Arial" w:hAnsi="Arial" w:cs="Arial"/>
        </w:rPr>
        <w:t xml:space="preserve">pembangunan rumah kawat/gudang </w:t>
      </w:r>
      <w:r w:rsidR="005434E4">
        <w:rPr>
          <w:rFonts w:ascii="Arial" w:hAnsi="Arial" w:cs="Arial"/>
          <w:lang w:val="id-ID"/>
        </w:rPr>
        <w:t>B</w:t>
      </w:r>
      <w:r w:rsidR="005434E4">
        <w:rPr>
          <w:rFonts w:ascii="Arial" w:hAnsi="Arial" w:cs="Arial"/>
        </w:rPr>
        <w:t xml:space="preserve">ukittinggi, gudang lab </w:t>
      </w:r>
      <w:r w:rsidR="005434E4">
        <w:rPr>
          <w:rFonts w:ascii="Arial" w:hAnsi="Arial" w:cs="Arial"/>
          <w:lang w:val="id-ID"/>
        </w:rPr>
        <w:t>S</w:t>
      </w:r>
      <w:r>
        <w:rPr>
          <w:rFonts w:ascii="Arial" w:hAnsi="Arial" w:cs="Arial"/>
        </w:rPr>
        <w:t>olok, pagar dan halaman kantor, pengadaan komputer, printer, meja rapat, kursi kerja, lemari arsip, kursi tamu.</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pengadaan alat pendingin, sentrifuge, autoclave, timbangan analitik.</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mobil operasional brigade.</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pembangunan/rehab gedung kantor dan asrama instalasi balai diklat.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pengadaan genset, sumur dan bor.</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pembangunan ruang kelas baru, labor kultur jaringan, gudang alsin</w:t>
      </w:r>
      <w:r w:rsidRPr="000A53B4">
        <w:rPr>
          <w:rFonts w:ascii="Arial" w:hAnsi="Arial" w:cs="Arial"/>
        </w:rPr>
        <w:t>tan</w:t>
      </w:r>
      <w:r>
        <w:rPr>
          <w:rFonts w:ascii="Arial" w:hAnsi="Arial" w:cs="Arial"/>
        </w:rPr>
        <w:t>, saung belajar, lapangan parkir siswa, rehab gedung kantor, rehab kelas dan labor, rehab asrama putri, rehab mushalla,dan rehab rumah kaca.</w:t>
      </w:r>
    </w:p>
    <w:p w:rsidR="000A53B4" w:rsidRPr="000A46D2"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pengadaan power suplay, kendaraan roda dua, kendaraan roda tiga, Traktor mini, kultivator, tresher, paddy mower, alat tanam palawija, mesin potong rumput, pompa air, conrseller, pencacah jerami, roaster, showcase, water dispenser, mesin penggiling tepung, timbangan analitik, meubeleur kelas, komputer, infokus, LCD, CCTV, Printer, Meja ½ biro Meja rapat aula, Kursi kerja, Kursi rapat, dan Lemari arsip kantor.</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lastRenderedPageBreak/>
        <w:t>Terbentuknya P4</w:t>
      </w:r>
      <w:r w:rsidRPr="000A53B4">
        <w:rPr>
          <w:rFonts w:ascii="Arial" w:hAnsi="Arial" w:cs="Arial"/>
        </w:rPr>
        <w:t>S</w:t>
      </w:r>
      <w:r>
        <w:rPr>
          <w:rFonts w:ascii="Arial" w:hAnsi="Arial" w:cs="Arial"/>
        </w:rPr>
        <w: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w:t>
      </w:r>
      <w:r w:rsidRPr="000A53B4">
        <w:rPr>
          <w:rFonts w:ascii="Arial" w:hAnsi="Arial" w:cs="Arial"/>
        </w:rPr>
        <w:t>n</w:t>
      </w:r>
      <w:r>
        <w:rPr>
          <w:rFonts w:ascii="Arial" w:hAnsi="Arial" w:cs="Arial"/>
        </w:rPr>
        <w:t>ya pembinaan petani penangkar dalam pengakaran tanaman pangan dan hortikultura, terlaksananya pengembangan tanaman pangan dan hortikultura, tersedia laporan.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pelatihan petani penangkaran benih, pengembangan pena</w:t>
      </w:r>
      <w:r w:rsidRPr="000A53B4">
        <w:rPr>
          <w:rFonts w:ascii="Arial" w:hAnsi="Arial" w:cs="Arial"/>
        </w:rPr>
        <w:t>n</w:t>
      </w:r>
      <w:r>
        <w:rPr>
          <w:rFonts w:ascii="Arial" w:hAnsi="Arial" w:cs="Arial"/>
        </w:rPr>
        <w:t>gkaran benih padi, tersedianya laporan.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pertemuan koordinasi, Bi</w:t>
      </w:r>
      <w:r w:rsidRPr="000A53B4">
        <w:rPr>
          <w:rFonts w:ascii="Arial" w:hAnsi="Arial" w:cs="Arial"/>
        </w:rPr>
        <w:t>m</w:t>
      </w:r>
      <w:r>
        <w:rPr>
          <w:rFonts w:ascii="Arial" w:hAnsi="Arial" w:cs="Arial"/>
        </w:rPr>
        <w:t>tek Sistem Akuntansi LKMA, Bi</w:t>
      </w:r>
      <w:r w:rsidRPr="000A53B4">
        <w:rPr>
          <w:rFonts w:ascii="Arial" w:hAnsi="Arial" w:cs="Arial"/>
        </w:rPr>
        <w:t>m</w:t>
      </w:r>
      <w:r>
        <w:rPr>
          <w:rFonts w:ascii="Arial" w:hAnsi="Arial" w:cs="Arial"/>
        </w:rPr>
        <w:t>tek Manajemen Pengelolaan LKMA, Temu teknis gapoktan PUAP.</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perbanyakan benih kentang.</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pengembangan kacang tanah dan ubi jalar.</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w:t>
      </w:r>
      <w:r w:rsidRPr="000A53B4">
        <w:rPr>
          <w:rFonts w:ascii="Arial" w:hAnsi="Arial" w:cs="Arial"/>
        </w:rPr>
        <w:t>n</w:t>
      </w:r>
      <w:r>
        <w:rPr>
          <w:rFonts w:ascii="Arial" w:hAnsi="Arial" w:cs="Arial"/>
        </w:rPr>
        <w:t xml:space="preserve">ya pelatihan operator alsintan di 5 </w:t>
      </w:r>
      <w:r w:rsidR="00BE6B96">
        <w:rPr>
          <w:rFonts w:ascii="Arial" w:hAnsi="Arial" w:cs="Arial"/>
        </w:rPr>
        <w:t>Kabupaten</w:t>
      </w:r>
      <w:r w:rsidR="00907EAA">
        <w:rPr>
          <w:rFonts w:ascii="Arial" w:hAnsi="Arial" w:cs="Arial"/>
        </w:rPr>
        <w:t>/kota</w:t>
      </w:r>
      <w:r>
        <w:rPr>
          <w:rFonts w:ascii="Arial" w:hAnsi="Arial" w:cs="Arial"/>
        </w:rPr>
        <w: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Terlaksananya identifikasi dan pengumpulan data TPH, buku statistik TPH, </w:t>
      </w:r>
      <w:r w:rsidRPr="00560C16">
        <w:rPr>
          <w:rFonts w:ascii="Arial" w:hAnsi="Arial" w:cs="Arial"/>
          <w:i/>
        </w:rPr>
        <w:t>workshop</w:t>
      </w:r>
      <w:r>
        <w:rPr>
          <w:rFonts w:ascii="Arial" w:hAnsi="Arial" w:cs="Arial"/>
        </w:rPr>
        <w:t xml:space="preserve"> ramalan produksi, terlaksananya pelatihan statistik TPH.</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informasi pembangunan pertanian kepada masyarakat.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pembinaan admisnistrasi dan teknis perlindungan bagi THL POPT, Terbinanya Administrasi  dan teknis pembiayaan pagi PMT.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pemurnian Varietas dan Adaptasi Pelepasan Varietas (Varietas Lokal).</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pelatihan  peningkatan rendemen dan menekan broken, terlaksana pengambil</w:t>
      </w:r>
      <w:r w:rsidRPr="000A53B4">
        <w:rPr>
          <w:rFonts w:ascii="Arial" w:hAnsi="Arial" w:cs="Arial"/>
        </w:rPr>
        <w:t>a</w:t>
      </w:r>
      <w:r>
        <w:rPr>
          <w:rFonts w:ascii="Arial" w:hAnsi="Arial" w:cs="Arial"/>
        </w:rPr>
        <w:t>n losses padi, gerakan penggunaan alat pasca panen, pelatihan GHP dan GMP  hortikultura, pengolahan cabe, rapat ko</w:t>
      </w:r>
      <w:r w:rsidRPr="000A53B4">
        <w:rPr>
          <w:rFonts w:ascii="Arial" w:hAnsi="Arial" w:cs="Arial"/>
        </w:rPr>
        <w:t>o</w:t>
      </w:r>
      <w:r>
        <w:rPr>
          <w:rFonts w:ascii="Arial" w:hAnsi="Arial" w:cs="Arial"/>
        </w:rPr>
        <w:t>rdinasi, lomba pengusaha</w:t>
      </w:r>
      <w:r w:rsidRPr="000A53B4">
        <w:rPr>
          <w:rFonts w:ascii="Arial" w:hAnsi="Arial" w:cs="Arial"/>
        </w:rPr>
        <w:t xml:space="preserve"> </w:t>
      </w:r>
      <w:r>
        <w:rPr>
          <w:rFonts w:ascii="Arial" w:hAnsi="Arial" w:cs="Arial"/>
        </w:rPr>
        <w:t>(PPK), lomba sub terminal agribisnis (STA).</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w:t>
      </w:r>
      <w:r w:rsidRPr="000A53B4">
        <w:rPr>
          <w:rFonts w:ascii="Arial" w:hAnsi="Arial" w:cs="Arial"/>
        </w:rPr>
        <w:t>r</w:t>
      </w:r>
      <w:r>
        <w:rPr>
          <w:rFonts w:ascii="Arial" w:hAnsi="Arial" w:cs="Arial"/>
        </w:rPr>
        <w:t xml:space="preserve">laksananya promosi, Penyebaran informasi harga komoditi TPH, pertemuan koordinasi, kemitraan, Cetak leaflet, Laporan dan </w:t>
      </w:r>
      <w:r w:rsidRPr="000A53B4">
        <w:rPr>
          <w:rFonts w:ascii="Arial" w:hAnsi="Arial" w:cs="Arial"/>
        </w:rPr>
        <w:t>pameran</w:t>
      </w:r>
      <w:r>
        <w:rPr>
          <w:rFonts w:ascii="Arial" w:hAnsi="Arial" w:cs="Arial"/>
        </w:rPr>
        <w:t xml:space="preserve"> dan lomba tanaman hias.</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lastRenderedPageBreak/>
        <w:t>Terlaksananya lomba hortikultura dan lomba tanaman pangan.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sertifikasi halal food, pelatihan kemasan lokal,  tersedianya profil UP3HP.</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Terlaksananya penyusunan SOP produk olahan, </w:t>
      </w:r>
      <w:r w:rsidRPr="00560C16">
        <w:rPr>
          <w:rFonts w:ascii="Arial" w:hAnsi="Arial" w:cs="Arial"/>
          <w:i/>
        </w:rPr>
        <w:t>workshop</w:t>
      </w:r>
      <w:r>
        <w:rPr>
          <w:rFonts w:ascii="Arial" w:hAnsi="Arial" w:cs="Arial"/>
        </w:rPr>
        <w:t xml:space="preserve"> penerapan GHP dan GMP produk olahan, penyuluhan keamanan pangan dan sertifikasi P-IRT.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lomba/penilaian kelompok UP3HP TPH, tersalurnya penggandaan desain label dan packaging produk olahan TPH, terlaksananya pertemuan koordinasi.</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sertifikat pertanian organik dan berkembangnya pertanian organik melalui SLAPO dan demplot sayuran organik.</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penyelenggaraan pendidikan formal dan informal bagi generasi muda di bidang pertanian.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sarana dan prasarana penunjang pendidikan pertanian pada balai diklat pertanian.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sidRPr="000A53B4">
        <w:rPr>
          <w:rFonts w:ascii="Arial" w:hAnsi="Arial" w:cs="Arial"/>
        </w:rPr>
        <w:t>Terwujudnya sertifikasi mutu kakao lestari bagi kebun kakao petani.</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Kesepakatan pengembangan kawasan sentra produksi sebanyak 1 dokumen.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data perkembangan kawasan integrasi sebanyak 1 dokumen.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pengetahuan dan manajemen pelaku usaha pada cluster Tri Arga, terbinanya pelaku usaha, tersedianya pedoman agribisnis sapi potong sebanyak 60 orang.</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Diketahuinya perkembangan kelompok perbibitan di Sumatera Barat sebanyak 18 </w:t>
      </w:r>
      <w:r w:rsidR="00BE6B96">
        <w:rPr>
          <w:rFonts w:ascii="Arial" w:hAnsi="Arial" w:cs="Arial"/>
        </w:rPr>
        <w:t>Kabupaten</w:t>
      </w:r>
      <w:r w:rsidR="00907EAA">
        <w:rPr>
          <w:rFonts w:ascii="Arial" w:hAnsi="Arial" w:cs="Arial"/>
        </w:rPr>
        <w:t>/kota</w:t>
      </w:r>
      <w:r>
        <w:rPr>
          <w:rFonts w:ascii="Arial" w:hAnsi="Arial" w:cs="Arial"/>
        </w:rPr>
        <w: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Meningkatnya pembinaan dan pengawalan ternak di </w:t>
      </w:r>
      <w:r w:rsidR="00BE6B96">
        <w:rPr>
          <w:rFonts w:ascii="Arial" w:hAnsi="Arial" w:cs="Arial"/>
        </w:rPr>
        <w:t>Kabupaten</w:t>
      </w:r>
      <w:r>
        <w:rPr>
          <w:rFonts w:ascii="Arial" w:hAnsi="Arial" w:cs="Arial"/>
        </w:rPr>
        <w:t>/ kota sebanyak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Meningkatnya penjaringan bibit ternak berkualitas di 18 </w:t>
      </w:r>
      <w:r w:rsidR="00BE6B96">
        <w:rPr>
          <w:rFonts w:ascii="Arial" w:hAnsi="Arial" w:cs="Arial"/>
        </w:rPr>
        <w:t>Kabupaten</w:t>
      </w:r>
      <w:r w:rsidR="00907EAA">
        <w:rPr>
          <w:rFonts w:ascii="Arial" w:hAnsi="Arial" w:cs="Arial"/>
        </w:rPr>
        <w:t>/kota</w:t>
      </w:r>
      <w:r>
        <w:rPr>
          <w:rFonts w:ascii="Arial" w:hAnsi="Arial" w:cs="Arial"/>
        </w:rPr>
        <w:t xml:space="preserve"> sebanyak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sarana dan prasarana untuk pengembangan ternak kambing, itik dan ayam sebanyak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lastRenderedPageBreak/>
        <w:t xml:space="preserve">Meningkatnya pengawasan mutu bibit ternak sesuai SNI di 18 </w:t>
      </w:r>
      <w:r w:rsidR="00BE6B96">
        <w:rPr>
          <w:rFonts w:ascii="Arial" w:hAnsi="Arial" w:cs="Arial"/>
        </w:rPr>
        <w:t>Kabupaten</w:t>
      </w:r>
      <w:r w:rsidR="00907EAA">
        <w:rPr>
          <w:rFonts w:ascii="Arial" w:hAnsi="Arial" w:cs="Arial"/>
        </w:rPr>
        <w:t>/kota</w:t>
      </w:r>
      <w:r>
        <w:rPr>
          <w:rFonts w:ascii="Arial" w:hAnsi="Arial" w:cs="Arial"/>
        </w:rPr>
        <w: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mutu dan kualitas produksi semen beku sebesar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Maksimalnya pema</w:t>
      </w:r>
      <w:r w:rsidRPr="000A53B4">
        <w:rPr>
          <w:rFonts w:ascii="Arial" w:hAnsi="Arial" w:cs="Arial"/>
        </w:rPr>
        <w:t>n</w:t>
      </w:r>
      <w:r>
        <w:rPr>
          <w:rFonts w:ascii="Arial" w:hAnsi="Arial" w:cs="Arial"/>
        </w:rPr>
        <w:t>faatan limbah kotoran ternak sapi di UPTD sebesar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keamanan di UPTD BIB Tuah Sakato sebanyak 1 unit.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kenyamanan interior gedung pelatihan BIB Tuah Sakato sebanyak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demplot peternakan di kawasan agrowisata Lubuk Minturun sebesar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penjualan daging yang ASUH dan Hygienis sebesar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Terlaksananya pelayanan kesehatan hewan yang optimal sebanyak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informasi calon penerima hibah bidang peternakan sebanyak 1 dokumen.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Terbina dan terpantaunya Debitur Penerima Dana KUPS, KKPE, KUR dan diketahuinya masalah dan kendala serta peluang pengembangan agribisnis peternakan. Sebanyak 1 laporan.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pengelolaan rumah potong hewan modern Payakumbuh.</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Tertibnya managemen data base penyakit hewan menular oleh petugas pelayanan veteriner di</w:t>
      </w:r>
      <w:r w:rsidR="00EA70A4">
        <w:rPr>
          <w:rFonts w:ascii="Arial" w:hAnsi="Arial" w:cs="Arial"/>
        </w:rPr>
        <w:t xml:space="preserve"> </w:t>
      </w:r>
      <w:r>
        <w:rPr>
          <w:rFonts w:ascii="Arial" w:hAnsi="Arial" w:cs="Arial"/>
        </w:rPr>
        <w:t xml:space="preserve">daerah </w:t>
      </w:r>
      <w:r w:rsidR="00BE6B96">
        <w:rPr>
          <w:rFonts w:ascii="Arial" w:hAnsi="Arial" w:cs="Arial"/>
        </w:rPr>
        <w:t>Kabupaten</w:t>
      </w:r>
      <w:r w:rsidR="00907EAA">
        <w:rPr>
          <w:rFonts w:ascii="Arial" w:hAnsi="Arial" w:cs="Arial"/>
        </w:rPr>
        <w:t>/kota</w:t>
      </w:r>
      <w:r>
        <w:rPr>
          <w:rFonts w:ascii="Arial" w:hAnsi="Arial" w:cs="Arial"/>
        </w:rPr>
        <w:t xml:space="preserve"> </w:t>
      </w:r>
      <w:r w:rsidR="00CF503B">
        <w:rPr>
          <w:rFonts w:ascii="Arial" w:hAnsi="Arial" w:cs="Arial"/>
        </w:rPr>
        <w:t>se-Sumatera Barat</w:t>
      </w:r>
      <w:r>
        <w:rPr>
          <w:rFonts w:ascii="Arial" w:hAnsi="Arial" w:cs="Arial"/>
        </w:rPr>
        <w:t xml:space="preserve"> sebanyak 1 laporan penyakit hewan.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kompetensi petugas PKB dan petugas Inseminator di Lap dan meningkatnya kualitas pelayanan kepada masyarakat sebanyak 90 PKB.</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kualitas dan kuantitas produksi pupuk organik /yang dihasilkan kelompok.</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data kelompok tani ternak sebanyak 150 buku.</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Peningkatan pemberdayaan masyarakat sekitar RPH/RPU .</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lastRenderedPageBreak/>
        <w:t>Tersedianya calon bibit unggul murni, laporan sebanyak 6 ekor, 1 laporan.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pemanfaatan teknologi IB di masyarakat  sebesar 100%.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Tersedianya database peternakan sebanyak 1 dokumen.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pangsa pasar, kapasitas produksi peternakan dan pengetahuan pelaku usaha peternakan.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Terjaganya kestabilan harga komoditi peternakan.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pelayanan laboratorium UPTD BLKKH sebanyak 1 dokumen.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mutu hijauan pakan ternak lokal untuk menunjang pembibitan ternak di UPTD BPPMT.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Diketahuinya akurasi dan ketepatan hasil pengujian labor kesmavet.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Menurunnya kasus penyakit rabies di Sumatera Barat sebesar 40%.</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pengawasan lalu lintas hewan BAH dan HBAH  di 5 pos penjagaan.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Menurunnya kasus AI pada hewan ternak di Sumatera Barat  di 19 </w:t>
      </w:r>
      <w:r w:rsidR="00BE6B96">
        <w:rPr>
          <w:rFonts w:ascii="Arial" w:hAnsi="Arial" w:cs="Arial"/>
        </w:rPr>
        <w:t>Kabupaten</w:t>
      </w:r>
      <w:r w:rsidR="00907EAA">
        <w:rPr>
          <w:rFonts w:ascii="Arial" w:hAnsi="Arial" w:cs="Arial"/>
        </w:rPr>
        <w:t>/kota</w:t>
      </w:r>
      <w:r>
        <w:rPr>
          <w:rFonts w:ascii="Arial" w:hAnsi="Arial" w:cs="Arial"/>
        </w:rPr>
        <w:t xml:space="preserve">. </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 xml:space="preserve">Terhindarnya masyarakat peternak dari kemungkinan kerugian ekonomis akibat penyakit jembrana di 4 </w:t>
      </w:r>
      <w:r w:rsidR="00BE6B96">
        <w:rPr>
          <w:rFonts w:ascii="Arial" w:hAnsi="Arial" w:cs="Arial"/>
        </w:rPr>
        <w:t>Kabupaten</w:t>
      </w:r>
      <w:r w:rsidR="00907EAA">
        <w:rPr>
          <w:rFonts w:ascii="Arial" w:hAnsi="Arial" w:cs="Arial"/>
        </w:rPr>
        <w:t>/kota</w:t>
      </w:r>
      <w:r>
        <w:rPr>
          <w:rFonts w:ascii="Arial" w:hAnsi="Arial" w:cs="Arial"/>
        </w:rPr>
        <w:t>.</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pengawasan peredaran obat hewan.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kapasitas pelaku utama dan pelaku usaha perikanan dan peternakan.</w:t>
      </w:r>
    </w:p>
    <w:p w:rsidR="000A53B4"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kapasitas SDM penyuluh kehutanan dan perkebunan.</w:t>
      </w:r>
    </w:p>
    <w:p w:rsidR="000A53B4" w:rsidRPr="009B1ECA" w:rsidRDefault="000A53B4" w:rsidP="00EE6317">
      <w:pPr>
        <w:pStyle w:val="ListParagraph"/>
        <w:numPr>
          <w:ilvl w:val="0"/>
          <w:numId w:val="210"/>
        </w:numPr>
        <w:tabs>
          <w:tab w:val="left" w:pos="2552"/>
        </w:tabs>
        <w:autoSpaceDE w:val="0"/>
        <w:autoSpaceDN w:val="0"/>
        <w:adjustRightInd w:val="0"/>
        <w:spacing w:line="360" w:lineRule="auto"/>
        <w:ind w:left="2268" w:hanging="567"/>
        <w:contextualSpacing w:val="0"/>
        <w:jc w:val="both"/>
        <w:rPr>
          <w:rFonts w:ascii="Arial" w:hAnsi="Arial" w:cs="Arial"/>
        </w:rPr>
      </w:pPr>
      <w:r>
        <w:rPr>
          <w:rFonts w:ascii="Arial" w:hAnsi="Arial" w:cs="Arial"/>
        </w:rPr>
        <w:t>Meningkatnya kapasitas kelembagaan penyuluhan kehutanan dan perkebunan. Meningkatnya pelayanan penyuluhan kepada masyarakat tani.</w:t>
      </w:r>
    </w:p>
    <w:p w:rsidR="009B1ECA" w:rsidRDefault="009B1ECA" w:rsidP="009B1ECA">
      <w:pPr>
        <w:tabs>
          <w:tab w:val="left" w:pos="2552"/>
        </w:tabs>
        <w:autoSpaceDE w:val="0"/>
        <w:autoSpaceDN w:val="0"/>
        <w:adjustRightInd w:val="0"/>
        <w:spacing w:line="360" w:lineRule="auto"/>
        <w:jc w:val="both"/>
        <w:rPr>
          <w:rFonts w:ascii="Arial" w:hAnsi="Arial" w:cs="Arial"/>
          <w:lang w:val="id-ID"/>
        </w:rPr>
      </w:pPr>
    </w:p>
    <w:p w:rsidR="009B1ECA" w:rsidRDefault="009B1ECA" w:rsidP="009B1ECA">
      <w:pPr>
        <w:tabs>
          <w:tab w:val="left" w:pos="2552"/>
        </w:tabs>
        <w:autoSpaceDE w:val="0"/>
        <w:autoSpaceDN w:val="0"/>
        <w:adjustRightInd w:val="0"/>
        <w:spacing w:line="360" w:lineRule="auto"/>
        <w:jc w:val="both"/>
        <w:rPr>
          <w:rFonts w:ascii="Arial" w:hAnsi="Arial" w:cs="Arial"/>
          <w:lang w:val="id-ID"/>
        </w:rPr>
      </w:pPr>
    </w:p>
    <w:p w:rsidR="009B1ECA" w:rsidRPr="009B1ECA" w:rsidRDefault="009B1ECA" w:rsidP="009B1ECA">
      <w:pPr>
        <w:tabs>
          <w:tab w:val="left" w:pos="2552"/>
        </w:tabs>
        <w:autoSpaceDE w:val="0"/>
        <w:autoSpaceDN w:val="0"/>
        <w:adjustRightInd w:val="0"/>
        <w:spacing w:line="360" w:lineRule="auto"/>
        <w:jc w:val="both"/>
        <w:rPr>
          <w:rFonts w:ascii="Arial" w:hAnsi="Arial" w:cs="Arial"/>
          <w:lang w:val="id-ID"/>
        </w:rPr>
      </w:pPr>
    </w:p>
    <w:p w:rsidR="000A53B4" w:rsidRDefault="000A53B4" w:rsidP="009B1ECA">
      <w:pPr>
        <w:numPr>
          <w:ilvl w:val="1"/>
          <w:numId w:val="207"/>
        </w:numPr>
        <w:tabs>
          <w:tab w:val="left" w:pos="1701"/>
        </w:tabs>
        <w:spacing w:line="360" w:lineRule="auto"/>
        <w:ind w:left="1701" w:hanging="567"/>
        <w:jc w:val="both"/>
        <w:rPr>
          <w:rFonts w:ascii="Arial" w:hAnsi="Arial" w:cs="Arial"/>
          <w:b/>
          <w:bCs/>
          <w:lang w:val="id-ID"/>
        </w:rPr>
      </w:pPr>
      <w:r>
        <w:rPr>
          <w:rFonts w:ascii="Arial" w:hAnsi="Arial" w:cs="Arial"/>
          <w:b/>
          <w:bCs/>
          <w:lang w:val="id-ID"/>
        </w:rPr>
        <w:lastRenderedPageBreak/>
        <w:t>Permasalahan  dan Solusi</w:t>
      </w:r>
    </w:p>
    <w:p w:rsidR="000A53B4" w:rsidRDefault="000A53B4" w:rsidP="009B1ECA">
      <w:pPr>
        <w:numPr>
          <w:ilvl w:val="2"/>
          <w:numId w:val="211"/>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Permasalahan </w:t>
      </w:r>
    </w:p>
    <w:p w:rsidR="000A53B4" w:rsidRDefault="000A53B4" w:rsidP="00EE6317">
      <w:pPr>
        <w:numPr>
          <w:ilvl w:val="1"/>
          <w:numId w:val="212"/>
        </w:numPr>
        <w:spacing w:line="360" w:lineRule="auto"/>
        <w:ind w:left="2835" w:hanging="567"/>
        <w:jc w:val="both"/>
        <w:rPr>
          <w:rFonts w:ascii="Arial" w:hAnsi="Arial" w:cs="Arial"/>
        </w:rPr>
      </w:pPr>
      <w:r>
        <w:rPr>
          <w:rFonts w:ascii="Arial" w:hAnsi="Arial" w:cs="Arial"/>
        </w:rPr>
        <w:t>Pada  kegiatan Peningkatan Sarana/Peralatan Brigade UPTD BPTPH (DAK),  penyediaan anggaran adalah pada APBD Perubahan 2016 dan tidak dapat terealisasi karena pengadaan kendaraan yang direncanakan tidak terdapat pada RKBMD.</w:t>
      </w:r>
    </w:p>
    <w:p w:rsidR="000A53B4" w:rsidRDefault="000A53B4" w:rsidP="00EE6317">
      <w:pPr>
        <w:numPr>
          <w:ilvl w:val="1"/>
          <w:numId w:val="212"/>
        </w:numPr>
        <w:spacing w:line="360" w:lineRule="auto"/>
        <w:ind w:left="2835" w:hanging="567"/>
        <w:jc w:val="both"/>
        <w:rPr>
          <w:rFonts w:ascii="Arial" w:hAnsi="Arial" w:cs="Arial"/>
        </w:rPr>
      </w:pPr>
      <w:r>
        <w:rPr>
          <w:rFonts w:ascii="Arial" w:hAnsi="Arial" w:cs="Arial"/>
        </w:rPr>
        <w:t xml:space="preserve">Pada kegiatan Pengembangan Alsintan dan Bengkel Keliling dengan anggaran sebesar ada anggaran pertemuan yang tidak bisa terealisasi karena Instruktur /Narasumber yang akan dihadirkan berhalangan pada waktu yang direncanakan. </w:t>
      </w:r>
    </w:p>
    <w:p w:rsidR="000A53B4" w:rsidRDefault="000A53B4" w:rsidP="00EE6317">
      <w:pPr>
        <w:numPr>
          <w:ilvl w:val="1"/>
          <w:numId w:val="212"/>
        </w:numPr>
        <w:spacing w:line="360" w:lineRule="auto"/>
        <w:ind w:left="2835" w:hanging="567"/>
        <w:jc w:val="both"/>
        <w:rPr>
          <w:rFonts w:ascii="Arial" w:hAnsi="Arial" w:cs="Arial"/>
        </w:rPr>
      </w:pPr>
      <w:r>
        <w:rPr>
          <w:rFonts w:ascii="Arial" w:hAnsi="Arial" w:cs="Arial"/>
        </w:rPr>
        <w:t xml:space="preserve">Pada Kegiatan Pembangunan rehabilitasi UPTD Balai Diklat Pertanian tidak </w:t>
      </w:r>
      <w:r w:rsidR="005434E4">
        <w:rPr>
          <w:rFonts w:ascii="Arial" w:hAnsi="Arial" w:cs="Arial"/>
        </w:rPr>
        <w:t>dapat terealisasi dengan sepenu</w:t>
      </w:r>
      <w:r>
        <w:rPr>
          <w:rFonts w:ascii="Arial" w:hAnsi="Arial" w:cs="Arial"/>
        </w:rPr>
        <w:t>hnya karena Perencanaan tidak dapat dibayarkan 100% karena kegiatan pembangunan tersebut Perencanaannya berkelanjutan</w:t>
      </w:r>
      <w:r w:rsidRPr="00EE6317">
        <w:rPr>
          <w:rFonts w:ascii="Arial" w:hAnsi="Arial" w:cs="Arial"/>
        </w:rPr>
        <w:t>.</w:t>
      </w:r>
    </w:p>
    <w:p w:rsidR="000A53B4" w:rsidRDefault="000A53B4" w:rsidP="00EE6317">
      <w:pPr>
        <w:numPr>
          <w:ilvl w:val="1"/>
          <w:numId w:val="212"/>
        </w:numPr>
        <w:spacing w:line="360" w:lineRule="auto"/>
        <w:ind w:left="2835" w:hanging="567"/>
        <w:jc w:val="both"/>
        <w:rPr>
          <w:rFonts w:ascii="Arial" w:hAnsi="Arial" w:cs="Arial"/>
        </w:rPr>
      </w:pPr>
      <w:r>
        <w:rPr>
          <w:rFonts w:ascii="Arial" w:hAnsi="Arial" w:cs="Arial"/>
        </w:rPr>
        <w:t>Pada Kegiatan Peningkatan Sarana Pendukung UPTD Balai Diklat Pertanian (DAK) terdapat pengadaan pompanisasi pada asrama tidak terlaksana karena bangunan belum siap.</w:t>
      </w:r>
    </w:p>
    <w:p w:rsidR="000A53B4" w:rsidRDefault="000A53B4" w:rsidP="00EE6317">
      <w:pPr>
        <w:numPr>
          <w:ilvl w:val="2"/>
          <w:numId w:val="211"/>
        </w:numPr>
        <w:tabs>
          <w:tab w:val="left" w:pos="2268"/>
        </w:tabs>
        <w:spacing w:line="360" w:lineRule="auto"/>
        <w:ind w:left="2268" w:hanging="567"/>
        <w:jc w:val="both"/>
        <w:rPr>
          <w:rFonts w:ascii="Arial" w:hAnsi="Arial" w:cs="Arial"/>
          <w:bCs/>
          <w:lang w:val="id-ID"/>
        </w:rPr>
      </w:pPr>
      <w:r>
        <w:rPr>
          <w:rFonts w:ascii="Arial" w:hAnsi="Arial" w:cs="Arial"/>
          <w:bCs/>
          <w:lang w:val="id-ID"/>
        </w:rPr>
        <w:t xml:space="preserve">Solusi </w:t>
      </w:r>
    </w:p>
    <w:p w:rsidR="00EE6317" w:rsidRPr="00EE6317" w:rsidRDefault="000A53B4" w:rsidP="00503587">
      <w:pPr>
        <w:numPr>
          <w:ilvl w:val="0"/>
          <w:numId w:val="213"/>
        </w:numPr>
        <w:spacing w:after="120" w:line="360" w:lineRule="auto"/>
        <w:ind w:left="2835" w:hanging="567"/>
        <w:jc w:val="both"/>
      </w:pPr>
      <w:r>
        <w:rPr>
          <w:rFonts w:ascii="Arial" w:hAnsi="Arial" w:cs="Arial"/>
          <w:bCs/>
          <w:lang w:val="id-ID"/>
        </w:rPr>
        <w:t>Secara umum semua program dan kegiatan telah terlaksana dengan baik namun rendahnya realisasi disebabkan adanya pemotongan dan pemblokiran anggaran dari Kementerian Pertanian. Hal ini terkait dengan ketersediaan anggaran dari Pemerintah Pusat.</w:t>
      </w:r>
    </w:p>
    <w:p w:rsidR="00EE6317" w:rsidRPr="00B92CC5" w:rsidRDefault="00EE6317" w:rsidP="00EE6317">
      <w:pPr>
        <w:numPr>
          <w:ilvl w:val="0"/>
          <w:numId w:val="199"/>
        </w:numPr>
        <w:spacing w:before="240" w:after="120" w:line="360" w:lineRule="auto"/>
        <w:ind w:left="1134" w:hanging="567"/>
        <w:jc w:val="both"/>
        <w:rPr>
          <w:rFonts w:ascii="Arial" w:hAnsi="Arial" w:cs="Arial"/>
          <w:b/>
          <w:bCs/>
          <w:lang w:val="id-ID"/>
        </w:rPr>
      </w:pPr>
      <w:r w:rsidRPr="00EE6317">
        <w:rPr>
          <w:rFonts w:ascii="Arial" w:hAnsi="Arial" w:cs="Arial"/>
          <w:b/>
          <w:bCs/>
          <w:color w:val="000000" w:themeColor="text1"/>
          <w:lang w:val="id-ID"/>
        </w:rPr>
        <w:t>Kehutanan</w:t>
      </w:r>
    </w:p>
    <w:p w:rsidR="00EE6317" w:rsidRPr="00B92CC5" w:rsidRDefault="00EE6317" w:rsidP="00EE6317">
      <w:pPr>
        <w:spacing w:line="360" w:lineRule="auto"/>
        <w:ind w:left="1134" w:firstLine="567"/>
        <w:jc w:val="both"/>
        <w:rPr>
          <w:rFonts w:ascii="Arial" w:hAnsi="Arial" w:cs="Arial"/>
        </w:rPr>
      </w:pPr>
      <w:r w:rsidRPr="00B92CC5">
        <w:rPr>
          <w:rFonts w:ascii="Arial" w:hAnsi="Arial" w:cs="Arial"/>
        </w:rPr>
        <w:t xml:space="preserve">Penyelenggaraan </w:t>
      </w:r>
      <w:r w:rsidR="00D421B5" w:rsidRPr="00B92CC5">
        <w:rPr>
          <w:rFonts w:ascii="Arial" w:hAnsi="Arial" w:cs="Arial"/>
        </w:rPr>
        <w:t xml:space="preserve">Urusan </w:t>
      </w:r>
      <w:r w:rsidRPr="00B92CC5">
        <w:rPr>
          <w:rFonts w:ascii="Arial" w:hAnsi="Arial" w:cs="Arial"/>
        </w:rPr>
        <w:t xml:space="preserve">Kehutanan </w:t>
      </w:r>
      <w:r w:rsidR="00F6475A" w:rsidRPr="00C52308">
        <w:rPr>
          <w:rFonts w:ascii="Arial" w:hAnsi="Arial" w:cs="Arial"/>
        </w:rPr>
        <w:t>pada Tahun Angg</w:t>
      </w:r>
      <w:r w:rsidR="00F6475A">
        <w:rPr>
          <w:rFonts w:ascii="Arial" w:hAnsi="Arial" w:cs="Arial"/>
        </w:rPr>
        <w:t xml:space="preserve">aran 2016 mendapat alokasi </w:t>
      </w:r>
      <w:r w:rsidR="00F6475A" w:rsidRPr="00C52308">
        <w:rPr>
          <w:rFonts w:ascii="Arial" w:hAnsi="Arial" w:cs="Arial"/>
        </w:rPr>
        <w:t>APBD Provinsi Sumatera Barat sebesar</w:t>
      </w:r>
      <w:r w:rsidRPr="00B92CC5">
        <w:rPr>
          <w:rFonts w:ascii="Arial" w:hAnsi="Arial" w:cs="Arial"/>
        </w:rPr>
        <w:t xml:space="preserve"> Rp</w:t>
      </w:r>
      <w:r w:rsidRPr="00B92CC5">
        <w:rPr>
          <w:rFonts w:ascii="Arial" w:hAnsi="Arial" w:cs="Arial"/>
          <w:lang w:val="id-ID"/>
        </w:rPr>
        <w:t>.</w:t>
      </w:r>
      <w:r w:rsidRPr="00B92CC5">
        <w:rPr>
          <w:rFonts w:ascii="Arial" w:hAnsi="Arial" w:cs="Arial"/>
        </w:rPr>
        <w:t xml:space="preserve">9.584.480.025,- dengan realisasi </w:t>
      </w:r>
      <w:r w:rsidR="00F6475A">
        <w:rPr>
          <w:rFonts w:ascii="Arial" w:hAnsi="Arial" w:cs="Arial"/>
        </w:rPr>
        <w:t xml:space="preserve">sebesar </w:t>
      </w:r>
      <w:r w:rsidRPr="00B92CC5">
        <w:rPr>
          <w:rFonts w:ascii="Arial" w:hAnsi="Arial" w:cs="Arial"/>
        </w:rPr>
        <w:t>Rp</w:t>
      </w:r>
      <w:r w:rsidRPr="00B92CC5">
        <w:rPr>
          <w:rFonts w:ascii="Arial" w:hAnsi="Arial" w:cs="Arial"/>
          <w:lang w:val="id-ID"/>
        </w:rPr>
        <w:t>.</w:t>
      </w:r>
      <w:r w:rsidR="00F6475A">
        <w:rPr>
          <w:rFonts w:ascii="Arial" w:hAnsi="Arial" w:cs="Arial"/>
        </w:rPr>
        <w:t>8.539.071.851</w:t>
      </w:r>
      <w:r w:rsidRPr="00B92CC5">
        <w:rPr>
          <w:rFonts w:ascii="Arial" w:hAnsi="Arial" w:cs="Arial"/>
        </w:rPr>
        <w:t>,- (89,09%)</w:t>
      </w:r>
      <w:r w:rsidRPr="00B92CC5">
        <w:rPr>
          <w:rFonts w:ascii="Arial" w:hAnsi="Arial" w:cs="Arial"/>
          <w:lang w:val="id-ID"/>
        </w:rPr>
        <w:t xml:space="preserve">, </w:t>
      </w:r>
      <w:r w:rsidR="00D75785" w:rsidRPr="00C52308">
        <w:rPr>
          <w:rFonts w:ascii="Arial" w:hAnsi="Arial" w:cs="Arial"/>
        </w:rPr>
        <w:t xml:space="preserve">untuk melaksanakan program dan kegiatan </w:t>
      </w:r>
      <w:r w:rsidR="00D75785" w:rsidRPr="00B93A7C">
        <w:rPr>
          <w:rFonts w:ascii="Arial" w:hAnsi="Arial" w:cs="Arial"/>
          <w:lang w:val="id-ID"/>
        </w:rPr>
        <w:t>dengan rincian sebagai berikut</w:t>
      </w:r>
      <w:r w:rsidR="00D75785" w:rsidRPr="00C52308">
        <w:rPr>
          <w:rFonts w:ascii="Arial" w:hAnsi="Arial" w:cs="Arial"/>
        </w:rPr>
        <w:t xml:space="preserve"> :</w:t>
      </w:r>
    </w:p>
    <w:p w:rsidR="00EE6317" w:rsidRPr="00B92CC5" w:rsidRDefault="00EE6317" w:rsidP="00503587">
      <w:pPr>
        <w:pStyle w:val="ListParagraph"/>
        <w:numPr>
          <w:ilvl w:val="1"/>
          <w:numId w:val="216"/>
        </w:numPr>
        <w:tabs>
          <w:tab w:val="clear" w:pos="1440"/>
          <w:tab w:val="left" w:pos="1701"/>
        </w:tabs>
        <w:spacing w:before="120" w:after="120" w:line="360" w:lineRule="auto"/>
        <w:ind w:left="1701" w:hanging="567"/>
        <w:contextualSpacing w:val="0"/>
        <w:jc w:val="both"/>
        <w:rPr>
          <w:rFonts w:ascii="Arial" w:hAnsi="Arial" w:cs="Arial"/>
          <w:b/>
          <w:szCs w:val="24"/>
        </w:rPr>
      </w:pPr>
      <w:r w:rsidRPr="00B92CC5">
        <w:rPr>
          <w:rFonts w:ascii="Arial" w:hAnsi="Arial" w:cs="Arial"/>
          <w:b/>
          <w:szCs w:val="24"/>
        </w:rPr>
        <w:lastRenderedPageBreak/>
        <w:t>Program dan Kegiatan</w:t>
      </w:r>
    </w:p>
    <w:p w:rsidR="00EE6317" w:rsidRPr="00B92CC5"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Program Pelayanan Administrasi Perkantoran</w:t>
      </w:r>
      <w:r w:rsidR="00D75785">
        <w:rPr>
          <w:rFonts w:ascii="Arial" w:hAnsi="Arial" w:cs="Arial"/>
          <w:szCs w:val="24"/>
        </w:rPr>
        <w:t>.</w:t>
      </w:r>
    </w:p>
    <w:p w:rsidR="00EE6317" w:rsidRPr="00B92CC5"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Program Peningkatan Sarana dan Prasarana</w:t>
      </w:r>
      <w:r w:rsidR="00D75785">
        <w:rPr>
          <w:rFonts w:ascii="Arial" w:hAnsi="Arial" w:cs="Arial"/>
          <w:szCs w:val="24"/>
        </w:rPr>
        <w:t>.</w:t>
      </w:r>
      <w:r w:rsidRPr="00B92CC5">
        <w:rPr>
          <w:rFonts w:ascii="Arial" w:hAnsi="Arial" w:cs="Arial"/>
          <w:szCs w:val="24"/>
        </w:rPr>
        <w:t xml:space="preserve"> </w:t>
      </w:r>
    </w:p>
    <w:p w:rsidR="00EE6317" w:rsidRPr="00B92CC5"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Program Peningkatan Disiplin Aparatur</w:t>
      </w:r>
      <w:r w:rsidR="00D75785">
        <w:rPr>
          <w:rFonts w:ascii="Arial" w:hAnsi="Arial" w:cs="Arial"/>
          <w:szCs w:val="24"/>
        </w:rPr>
        <w:t>.</w:t>
      </w:r>
      <w:r w:rsidRPr="00B92CC5">
        <w:rPr>
          <w:rFonts w:ascii="Arial" w:hAnsi="Arial" w:cs="Arial"/>
          <w:szCs w:val="24"/>
        </w:rPr>
        <w:t xml:space="preserve"> </w:t>
      </w:r>
    </w:p>
    <w:p w:rsidR="00EE6317" w:rsidRPr="00B92CC5"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Program Kapasitas Sumber Daya Aparatur</w:t>
      </w:r>
      <w:r w:rsidR="00D75785">
        <w:rPr>
          <w:rFonts w:ascii="Arial" w:hAnsi="Arial" w:cs="Arial"/>
          <w:szCs w:val="24"/>
        </w:rPr>
        <w:t>.</w:t>
      </w:r>
      <w:r w:rsidRPr="00B92CC5">
        <w:rPr>
          <w:rFonts w:ascii="Arial" w:hAnsi="Arial" w:cs="Arial"/>
          <w:szCs w:val="24"/>
        </w:rPr>
        <w:t xml:space="preserve"> </w:t>
      </w:r>
    </w:p>
    <w:p w:rsidR="00EE6317" w:rsidRPr="00B92CC5"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Program Peningkatan Pengembangan Sistem Pelaporan Capaian Kinerja Keuangan</w:t>
      </w:r>
      <w:r w:rsidR="00D75785">
        <w:rPr>
          <w:rFonts w:ascii="Arial" w:hAnsi="Arial" w:cs="Arial"/>
          <w:szCs w:val="24"/>
        </w:rPr>
        <w:t>.</w:t>
      </w:r>
    </w:p>
    <w:p w:rsidR="00EE6317" w:rsidRPr="00B92CC5"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EE6317">
        <w:rPr>
          <w:rFonts w:ascii="Arial" w:hAnsi="Arial" w:cs="Arial"/>
          <w:szCs w:val="24"/>
        </w:rPr>
        <w:t>Program Perlindungan dan Konservasi Sumber Daya Hutan</w:t>
      </w:r>
      <w:r w:rsidR="00D75785">
        <w:rPr>
          <w:rFonts w:ascii="Arial" w:hAnsi="Arial" w:cs="Arial"/>
          <w:szCs w:val="24"/>
        </w:rPr>
        <w:t>,</w:t>
      </w:r>
      <w:r w:rsidRPr="00EE6317">
        <w:rPr>
          <w:rFonts w:ascii="Arial" w:hAnsi="Arial" w:cs="Arial"/>
          <w:szCs w:val="24"/>
        </w:rPr>
        <w:t xml:space="preserve"> </w:t>
      </w:r>
      <w:r w:rsidR="00D75785" w:rsidRPr="00EE6317">
        <w:rPr>
          <w:rFonts w:ascii="Arial" w:hAnsi="Arial" w:cs="Arial"/>
          <w:szCs w:val="24"/>
        </w:rPr>
        <w:t xml:space="preserve">dengan </w:t>
      </w:r>
      <w:r w:rsidRPr="00B92CC5">
        <w:rPr>
          <w:rFonts w:ascii="Arial" w:hAnsi="Arial" w:cs="Arial"/>
          <w:szCs w:val="24"/>
        </w:rPr>
        <w:t>kegiatan</w:t>
      </w:r>
      <w:r w:rsidR="00D75785">
        <w:rPr>
          <w:rFonts w:ascii="Arial" w:hAnsi="Arial" w:cs="Arial"/>
          <w:szCs w:val="24"/>
        </w:rPr>
        <w:t xml:space="preserve"> </w:t>
      </w:r>
      <w:r w:rsidRPr="00B92CC5">
        <w:rPr>
          <w:rFonts w:ascii="Arial" w:hAnsi="Arial" w:cs="Arial"/>
          <w:szCs w:val="24"/>
        </w:rPr>
        <w:t xml:space="preserve">: </w:t>
      </w:r>
      <w:r w:rsidRPr="00EE6317">
        <w:rPr>
          <w:rFonts w:ascii="Arial" w:hAnsi="Arial" w:cs="Arial"/>
          <w:szCs w:val="24"/>
        </w:rPr>
        <w:t>Pengamanan dan Perlindungan Hutan; Pengembangan Ekowisata dan Jasa Lingkungan; Pengendalian Kerusakan Hutan dan Lahan; Peningkatan Peran serta Masyarakat dalam Perlindungan dan Konservasi SDA; Pengendalian Dampak Perubahan Iklim dan Perlindungan dan Konservasi Alam di Wilayah Kelola KPHL Bukit Barisan.</w:t>
      </w:r>
    </w:p>
    <w:p w:rsidR="00EE6317" w:rsidRPr="00B92CC5"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EE6317">
        <w:rPr>
          <w:rFonts w:ascii="Arial" w:hAnsi="Arial" w:cs="Arial"/>
          <w:szCs w:val="24"/>
        </w:rPr>
        <w:t>Progr</w:t>
      </w:r>
      <w:r w:rsidR="00D75785">
        <w:rPr>
          <w:rFonts w:ascii="Arial" w:hAnsi="Arial" w:cs="Arial"/>
          <w:szCs w:val="24"/>
        </w:rPr>
        <w:t>am Rehabilitasi Hutan dan Lahan,</w:t>
      </w:r>
      <w:r w:rsidRPr="00EE6317">
        <w:rPr>
          <w:rFonts w:ascii="Arial" w:hAnsi="Arial" w:cs="Arial"/>
          <w:szCs w:val="24"/>
        </w:rPr>
        <w:t xml:space="preserve"> </w:t>
      </w:r>
      <w:r w:rsidR="00D75785" w:rsidRPr="00EE6317">
        <w:rPr>
          <w:rFonts w:ascii="Arial" w:hAnsi="Arial" w:cs="Arial"/>
          <w:szCs w:val="24"/>
        </w:rPr>
        <w:t xml:space="preserve">dengan </w:t>
      </w:r>
      <w:r w:rsidRPr="00B92CC5">
        <w:rPr>
          <w:rFonts w:ascii="Arial" w:hAnsi="Arial" w:cs="Arial"/>
          <w:szCs w:val="24"/>
        </w:rPr>
        <w:t>kegiatan</w:t>
      </w:r>
      <w:r w:rsidR="00D75785">
        <w:rPr>
          <w:rFonts w:ascii="Arial" w:hAnsi="Arial" w:cs="Arial"/>
          <w:szCs w:val="24"/>
        </w:rPr>
        <w:t xml:space="preserve"> </w:t>
      </w:r>
      <w:r w:rsidRPr="00B92CC5">
        <w:rPr>
          <w:rFonts w:ascii="Arial" w:hAnsi="Arial" w:cs="Arial"/>
          <w:szCs w:val="24"/>
        </w:rPr>
        <w:t xml:space="preserve">: </w:t>
      </w:r>
      <w:r w:rsidRPr="00EE6317">
        <w:rPr>
          <w:rFonts w:ascii="Arial" w:hAnsi="Arial" w:cs="Arial"/>
          <w:szCs w:val="24"/>
        </w:rPr>
        <w:t>Pembuatan Bibit/Benih Tanaman Hutan; Pengembangan Perbenihan Tanaman Hutan; dan Konservasi Sumber Daya Genetik.</w:t>
      </w:r>
    </w:p>
    <w:p w:rsidR="00EE6317" w:rsidRPr="00B92CC5"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EE6317">
        <w:rPr>
          <w:rFonts w:ascii="Arial" w:hAnsi="Arial" w:cs="Arial"/>
          <w:szCs w:val="24"/>
        </w:rPr>
        <w:t>Program Perencanaan dan Pengembangan Hutan</w:t>
      </w:r>
      <w:r w:rsidR="003D1071">
        <w:rPr>
          <w:rFonts w:ascii="Arial" w:hAnsi="Arial" w:cs="Arial"/>
          <w:szCs w:val="24"/>
        </w:rPr>
        <w:t>,</w:t>
      </w:r>
      <w:r w:rsidRPr="00EE6317">
        <w:rPr>
          <w:rFonts w:ascii="Arial" w:hAnsi="Arial" w:cs="Arial"/>
          <w:szCs w:val="24"/>
        </w:rPr>
        <w:t xml:space="preserve"> </w:t>
      </w:r>
      <w:r w:rsidR="003D1071" w:rsidRPr="00EE6317">
        <w:rPr>
          <w:rFonts w:ascii="Arial" w:hAnsi="Arial" w:cs="Arial"/>
          <w:szCs w:val="24"/>
        </w:rPr>
        <w:t xml:space="preserve">dengan </w:t>
      </w:r>
      <w:r w:rsidRPr="00B92CC5">
        <w:rPr>
          <w:rFonts w:ascii="Arial" w:hAnsi="Arial" w:cs="Arial"/>
          <w:szCs w:val="24"/>
        </w:rPr>
        <w:t xml:space="preserve">kegiatan: </w:t>
      </w:r>
      <w:r w:rsidRPr="00EE6317">
        <w:rPr>
          <w:rFonts w:ascii="Arial" w:hAnsi="Arial" w:cs="Arial"/>
          <w:szCs w:val="24"/>
        </w:rPr>
        <w:t>Koordinasi dan Sinkronisasi Perencanaan kehutanan; Peningkatan Kapasitas SDM Pengelola HKM, HTR dan HR Kemitraan; Pembinaan dan Pengembangan HKM, HN, HTR dan HR Kemitraan; Penguatan Forum Komunikasi PHBM Sumatera Barat; dan Penguatan Kelompok Kerja Mangrove daerah.</w:t>
      </w:r>
    </w:p>
    <w:p w:rsidR="00EE6317" w:rsidRPr="009B1ECA" w:rsidRDefault="00EE6317" w:rsidP="00503587">
      <w:pPr>
        <w:pStyle w:val="ListParagraph"/>
        <w:numPr>
          <w:ilvl w:val="0"/>
          <w:numId w:val="214"/>
        </w:numPr>
        <w:tabs>
          <w:tab w:val="left" w:pos="2268"/>
        </w:tabs>
        <w:spacing w:line="360" w:lineRule="auto"/>
        <w:ind w:left="2268" w:hanging="567"/>
        <w:contextualSpacing w:val="0"/>
        <w:jc w:val="both"/>
        <w:rPr>
          <w:rFonts w:ascii="Arial" w:hAnsi="Arial" w:cs="Arial"/>
          <w:szCs w:val="24"/>
        </w:rPr>
      </w:pPr>
      <w:r w:rsidRPr="00EE6317">
        <w:rPr>
          <w:rFonts w:ascii="Arial" w:hAnsi="Arial" w:cs="Arial"/>
          <w:szCs w:val="24"/>
        </w:rPr>
        <w:t>Program Perencanaan Mak</w:t>
      </w:r>
      <w:r w:rsidR="003D1071">
        <w:rPr>
          <w:rFonts w:ascii="Arial" w:hAnsi="Arial" w:cs="Arial"/>
          <w:szCs w:val="24"/>
        </w:rPr>
        <w:t>ro dan Pemantapan Kawasan Hutan,</w:t>
      </w:r>
      <w:r w:rsidRPr="00EE6317">
        <w:rPr>
          <w:rFonts w:ascii="Arial" w:hAnsi="Arial" w:cs="Arial"/>
          <w:szCs w:val="24"/>
        </w:rPr>
        <w:t xml:space="preserve"> </w:t>
      </w:r>
      <w:r w:rsidR="003D1071" w:rsidRPr="00EE6317">
        <w:rPr>
          <w:rFonts w:ascii="Arial" w:hAnsi="Arial" w:cs="Arial"/>
          <w:szCs w:val="24"/>
        </w:rPr>
        <w:t xml:space="preserve">dengan </w:t>
      </w:r>
      <w:r w:rsidRPr="00B92CC5">
        <w:rPr>
          <w:rFonts w:ascii="Arial" w:hAnsi="Arial" w:cs="Arial"/>
          <w:szCs w:val="24"/>
        </w:rPr>
        <w:t xml:space="preserve">kegiatan: </w:t>
      </w:r>
      <w:r w:rsidRPr="00EE6317">
        <w:rPr>
          <w:rFonts w:ascii="Arial" w:hAnsi="Arial" w:cs="Arial"/>
          <w:szCs w:val="24"/>
        </w:rPr>
        <w:t>Pemeliharaan Batas Kawasan Hutan; Inventarisasi Potensi Hasil Hutan Bukan Kayu; dan Pengendalian Penggunaan Kawasan Hutan.</w:t>
      </w:r>
    </w:p>
    <w:p w:rsidR="009B1ECA" w:rsidRDefault="009B1ECA" w:rsidP="009B1ECA">
      <w:pPr>
        <w:tabs>
          <w:tab w:val="left" w:pos="2268"/>
        </w:tabs>
        <w:spacing w:line="360" w:lineRule="auto"/>
        <w:jc w:val="both"/>
        <w:rPr>
          <w:rFonts w:ascii="Arial" w:hAnsi="Arial" w:cs="Arial"/>
          <w:lang w:val="id-ID"/>
        </w:rPr>
      </w:pPr>
    </w:p>
    <w:p w:rsidR="009B1ECA" w:rsidRDefault="009B1ECA" w:rsidP="009B1ECA">
      <w:pPr>
        <w:tabs>
          <w:tab w:val="left" w:pos="2268"/>
        </w:tabs>
        <w:spacing w:line="360" w:lineRule="auto"/>
        <w:jc w:val="both"/>
        <w:rPr>
          <w:rFonts w:ascii="Arial" w:hAnsi="Arial" w:cs="Arial"/>
          <w:lang w:val="id-ID"/>
        </w:rPr>
      </w:pPr>
    </w:p>
    <w:p w:rsidR="009B1ECA" w:rsidRPr="009B1ECA" w:rsidRDefault="009B1ECA" w:rsidP="009B1ECA">
      <w:pPr>
        <w:tabs>
          <w:tab w:val="left" w:pos="2268"/>
        </w:tabs>
        <w:spacing w:line="360" w:lineRule="auto"/>
        <w:jc w:val="both"/>
        <w:rPr>
          <w:rFonts w:ascii="Arial" w:hAnsi="Arial" w:cs="Arial"/>
          <w:lang w:val="id-ID"/>
        </w:rPr>
      </w:pPr>
    </w:p>
    <w:p w:rsidR="00EE6317" w:rsidRPr="00B92CC5" w:rsidRDefault="00EE6317" w:rsidP="009B1ECA">
      <w:pPr>
        <w:pStyle w:val="ListParagraph"/>
        <w:numPr>
          <w:ilvl w:val="1"/>
          <w:numId w:val="216"/>
        </w:numPr>
        <w:tabs>
          <w:tab w:val="clear" w:pos="1440"/>
          <w:tab w:val="left" w:pos="1701"/>
        </w:tabs>
        <w:spacing w:line="360" w:lineRule="auto"/>
        <w:ind w:left="1701" w:hanging="567"/>
        <w:contextualSpacing w:val="0"/>
        <w:jc w:val="both"/>
        <w:rPr>
          <w:rFonts w:ascii="Arial" w:hAnsi="Arial" w:cs="Arial"/>
          <w:b/>
          <w:szCs w:val="24"/>
        </w:rPr>
      </w:pPr>
      <w:r w:rsidRPr="00B92CC5">
        <w:rPr>
          <w:rFonts w:ascii="Arial" w:hAnsi="Arial" w:cs="Arial"/>
          <w:b/>
          <w:szCs w:val="24"/>
        </w:rPr>
        <w:lastRenderedPageBreak/>
        <w:t>Realisasi Program dan Kegiatan</w:t>
      </w:r>
    </w:p>
    <w:p w:rsidR="00EE6317" w:rsidRPr="00B92CC5" w:rsidRDefault="00EE6317" w:rsidP="009B1ECA">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 xml:space="preserve">Program Pelayanan Administrasi Perkantoran, dengan anggaran Rp.1.793.470.300,- </w:t>
      </w:r>
      <w:r w:rsidRPr="00B92CC5">
        <w:rPr>
          <w:rFonts w:ascii="Arial" w:hAnsi="Arial" w:cs="Arial"/>
          <w:szCs w:val="24"/>
          <w:lang w:val="id-ID"/>
        </w:rPr>
        <w:t xml:space="preserve">dan </w:t>
      </w:r>
      <w:r w:rsidRPr="00B92CC5">
        <w:rPr>
          <w:rFonts w:ascii="Arial" w:hAnsi="Arial" w:cs="Arial"/>
          <w:szCs w:val="24"/>
        </w:rPr>
        <w:t>realisasi</w:t>
      </w:r>
      <w:r w:rsidRPr="00B92CC5">
        <w:rPr>
          <w:rFonts w:ascii="Arial" w:hAnsi="Arial" w:cs="Arial"/>
          <w:szCs w:val="24"/>
          <w:lang w:val="id-ID"/>
        </w:rPr>
        <w:t xml:space="preserve"> sebesar</w:t>
      </w:r>
      <w:r w:rsidR="00B228F5">
        <w:rPr>
          <w:rFonts w:ascii="Arial" w:hAnsi="Arial" w:cs="Arial"/>
          <w:szCs w:val="24"/>
        </w:rPr>
        <w:t xml:space="preserve"> </w:t>
      </w:r>
      <w:r w:rsidRPr="00B92CC5">
        <w:rPr>
          <w:rFonts w:ascii="Arial" w:hAnsi="Arial" w:cs="Arial"/>
          <w:szCs w:val="24"/>
        </w:rPr>
        <w:t xml:space="preserve"> Rp.1.488.</w:t>
      </w:r>
      <w:r w:rsidRPr="00B92CC5">
        <w:rPr>
          <w:rFonts w:ascii="Arial" w:hAnsi="Arial" w:cs="Arial"/>
          <w:szCs w:val="24"/>
          <w:lang w:val="id-ID"/>
        </w:rPr>
        <w:t>9</w:t>
      </w:r>
      <w:r w:rsidRPr="00B92CC5">
        <w:rPr>
          <w:rFonts w:ascii="Arial" w:hAnsi="Arial" w:cs="Arial"/>
          <w:szCs w:val="24"/>
        </w:rPr>
        <w:t>05.</w:t>
      </w:r>
      <w:r w:rsidRPr="00B92CC5">
        <w:rPr>
          <w:rFonts w:ascii="Arial" w:hAnsi="Arial" w:cs="Arial"/>
          <w:szCs w:val="24"/>
          <w:lang w:val="id-ID"/>
        </w:rPr>
        <w:t>3</w:t>
      </w:r>
      <w:r w:rsidRPr="00B92CC5">
        <w:rPr>
          <w:rFonts w:ascii="Arial" w:hAnsi="Arial" w:cs="Arial"/>
          <w:szCs w:val="24"/>
        </w:rPr>
        <w:t>45,- (83,02%).</w:t>
      </w:r>
    </w:p>
    <w:p w:rsidR="00EE6317" w:rsidRPr="00B92CC5" w:rsidRDefault="00EE6317" w:rsidP="00503587">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 xml:space="preserve">Program Peningkatan Sarana dan Prasarana Aparatur, dengan anggaran Rp. 5.008.823.225,- </w:t>
      </w:r>
      <w:r w:rsidRPr="00EE6317">
        <w:rPr>
          <w:rFonts w:ascii="Arial" w:hAnsi="Arial" w:cs="Arial"/>
          <w:szCs w:val="24"/>
        </w:rPr>
        <w:t xml:space="preserve">dan </w:t>
      </w:r>
      <w:r w:rsidRPr="00B92CC5">
        <w:rPr>
          <w:rFonts w:ascii="Arial" w:hAnsi="Arial" w:cs="Arial"/>
          <w:szCs w:val="24"/>
        </w:rPr>
        <w:t>realisasi</w:t>
      </w:r>
      <w:r w:rsidRPr="00EE6317">
        <w:rPr>
          <w:rFonts w:ascii="Arial" w:hAnsi="Arial" w:cs="Arial"/>
          <w:szCs w:val="24"/>
        </w:rPr>
        <w:t xml:space="preserve"> sebesar</w:t>
      </w:r>
      <w:r w:rsidRPr="00B92CC5">
        <w:rPr>
          <w:rFonts w:ascii="Arial" w:hAnsi="Arial" w:cs="Arial"/>
          <w:szCs w:val="24"/>
        </w:rPr>
        <w:t xml:space="preserve"> Rp. 4.762.355.556,- (95,08%).</w:t>
      </w:r>
    </w:p>
    <w:p w:rsidR="00EE6317" w:rsidRPr="00B92CC5" w:rsidRDefault="00EE6317" w:rsidP="00503587">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 xml:space="preserve">Program Peningkatan Disiplin Aparatur, dengan anggaran Rp.83.160.000,- </w:t>
      </w:r>
      <w:r w:rsidRPr="00EE6317">
        <w:rPr>
          <w:rFonts w:ascii="Arial" w:hAnsi="Arial" w:cs="Arial"/>
          <w:szCs w:val="24"/>
        </w:rPr>
        <w:t xml:space="preserve">dan </w:t>
      </w:r>
      <w:r w:rsidRPr="00B92CC5">
        <w:rPr>
          <w:rFonts w:ascii="Arial" w:hAnsi="Arial" w:cs="Arial"/>
          <w:szCs w:val="24"/>
        </w:rPr>
        <w:t>realisasi</w:t>
      </w:r>
      <w:r w:rsidRPr="00EE6317">
        <w:rPr>
          <w:rFonts w:ascii="Arial" w:hAnsi="Arial" w:cs="Arial"/>
          <w:szCs w:val="24"/>
        </w:rPr>
        <w:t xml:space="preserve"> sebesar</w:t>
      </w:r>
      <w:r w:rsidRPr="00B92CC5">
        <w:rPr>
          <w:rFonts w:ascii="Arial" w:hAnsi="Arial" w:cs="Arial"/>
          <w:szCs w:val="24"/>
        </w:rPr>
        <w:t xml:space="preserve"> Rp.82.852.000,- (99,63%).</w:t>
      </w:r>
    </w:p>
    <w:p w:rsidR="00EE6317" w:rsidRPr="00B92CC5" w:rsidRDefault="00EE6317" w:rsidP="00503587">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 xml:space="preserve">Program Kapasitas Sumber Daya Aparatur, dengan anggaran Rp.178.178.000,- </w:t>
      </w:r>
      <w:r w:rsidRPr="00EE6317">
        <w:rPr>
          <w:rFonts w:ascii="Arial" w:hAnsi="Arial" w:cs="Arial"/>
          <w:szCs w:val="24"/>
        </w:rPr>
        <w:t xml:space="preserve">dan </w:t>
      </w:r>
      <w:r w:rsidRPr="00B92CC5">
        <w:rPr>
          <w:rFonts w:ascii="Arial" w:hAnsi="Arial" w:cs="Arial"/>
          <w:szCs w:val="24"/>
        </w:rPr>
        <w:t>realisasi</w:t>
      </w:r>
      <w:r w:rsidRPr="00EE6317">
        <w:rPr>
          <w:rFonts w:ascii="Arial" w:hAnsi="Arial" w:cs="Arial"/>
          <w:szCs w:val="24"/>
        </w:rPr>
        <w:t xml:space="preserve"> sebesar</w:t>
      </w:r>
      <w:r w:rsidRPr="00B92CC5">
        <w:rPr>
          <w:rFonts w:ascii="Arial" w:hAnsi="Arial" w:cs="Arial"/>
          <w:szCs w:val="24"/>
        </w:rPr>
        <w:t xml:space="preserve"> Rp.158.881.150,- (89,17%).</w:t>
      </w:r>
    </w:p>
    <w:p w:rsidR="00EE6317" w:rsidRPr="00B92CC5" w:rsidRDefault="00EE6317" w:rsidP="00503587">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 xml:space="preserve">Program Peningkatan Pengembangan Sistem Pelaporan Capaian Kinerja Keuangan, dengan anggaran Rp.314.113.000,- </w:t>
      </w:r>
      <w:r w:rsidRPr="00EE6317">
        <w:rPr>
          <w:rFonts w:ascii="Arial" w:hAnsi="Arial" w:cs="Arial"/>
          <w:szCs w:val="24"/>
        </w:rPr>
        <w:t xml:space="preserve">dan </w:t>
      </w:r>
      <w:r w:rsidRPr="00B92CC5">
        <w:rPr>
          <w:rFonts w:ascii="Arial" w:hAnsi="Arial" w:cs="Arial"/>
          <w:szCs w:val="24"/>
        </w:rPr>
        <w:t>realisasi</w:t>
      </w:r>
      <w:r w:rsidRPr="00EE6317">
        <w:rPr>
          <w:rFonts w:ascii="Arial" w:hAnsi="Arial" w:cs="Arial"/>
          <w:szCs w:val="24"/>
        </w:rPr>
        <w:t xml:space="preserve"> sebesar</w:t>
      </w:r>
      <w:r w:rsidRPr="00B92CC5">
        <w:rPr>
          <w:rFonts w:ascii="Arial" w:hAnsi="Arial" w:cs="Arial"/>
          <w:szCs w:val="24"/>
        </w:rPr>
        <w:t xml:space="preserve"> Rp.</w:t>
      </w:r>
      <w:r w:rsidRPr="00EE6317">
        <w:rPr>
          <w:rFonts w:ascii="Arial" w:hAnsi="Arial" w:cs="Arial"/>
          <w:szCs w:val="24"/>
        </w:rPr>
        <w:t xml:space="preserve"> 2</w:t>
      </w:r>
      <w:r w:rsidRPr="00B92CC5">
        <w:rPr>
          <w:rFonts w:ascii="Arial" w:hAnsi="Arial" w:cs="Arial"/>
          <w:szCs w:val="24"/>
        </w:rPr>
        <w:t>75.539.000,-(97,72 %).</w:t>
      </w:r>
    </w:p>
    <w:p w:rsidR="00EE6317" w:rsidRPr="00EE6317" w:rsidRDefault="00EE6317" w:rsidP="00503587">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B92CC5">
        <w:rPr>
          <w:rFonts w:ascii="Arial" w:hAnsi="Arial" w:cs="Arial"/>
          <w:szCs w:val="24"/>
        </w:rPr>
        <w:t xml:space="preserve">Program </w:t>
      </w:r>
      <w:r w:rsidRPr="00EE6317">
        <w:rPr>
          <w:rFonts w:ascii="Arial" w:hAnsi="Arial" w:cs="Arial"/>
          <w:szCs w:val="24"/>
        </w:rPr>
        <w:t xml:space="preserve">Pemanfaatan Potensi Sumber Daya Hutan, dengan anggaran Rp. 878.176.500,- dan </w:t>
      </w:r>
      <w:r w:rsidRPr="00B92CC5">
        <w:rPr>
          <w:rFonts w:ascii="Arial" w:hAnsi="Arial" w:cs="Arial"/>
          <w:szCs w:val="24"/>
        </w:rPr>
        <w:t>realisasi</w:t>
      </w:r>
      <w:r w:rsidRPr="00EE6317">
        <w:rPr>
          <w:rFonts w:ascii="Arial" w:hAnsi="Arial" w:cs="Arial"/>
          <w:szCs w:val="24"/>
        </w:rPr>
        <w:t xml:space="preserve"> sebesar</w:t>
      </w:r>
      <w:r w:rsidRPr="00B92CC5">
        <w:rPr>
          <w:rFonts w:ascii="Arial" w:hAnsi="Arial" w:cs="Arial"/>
          <w:szCs w:val="24"/>
        </w:rPr>
        <w:t xml:space="preserve"> </w:t>
      </w:r>
      <w:r w:rsidR="00247FCB">
        <w:rPr>
          <w:rFonts w:ascii="Arial" w:hAnsi="Arial" w:cs="Arial"/>
          <w:szCs w:val="24"/>
        </w:rPr>
        <w:t xml:space="preserve">Rp. 711.314.150,- (91,00 </w:t>
      </w:r>
      <w:r w:rsidRPr="00EE6317">
        <w:rPr>
          <w:rFonts w:ascii="Arial" w:hAnsi="Arial" w:cs="Arial"/>
          <w:szCs w:val="24"/>
        </w:rPr>
        <w:t>%). Dengan output</w:t>
      </w:r>
      <w:r w:rsidR="00B228F5">
        <w:rPr>
          <w:rFonts w:ascii="Arial" w:hAnsi="Arial" w:cs="Arial"/>
          <w:szCs w:val="24"/>
        </w:rPr>
        <w:t xml:space="preserve"> </w:t>
      </w:r>
      <w:r w:rsidRPr="00EE6317">
        <w:rPr>
          <w:rFonts w:ascii="Arial" w:hAnsi="Arial" w:cs="Arial"/>
          <w:szCs w:val="24"/>
        </w:rPr>
        <w:t xml:space="preserve">: Laporan Monitoring dan Evaluasi/Pembinaan Penatausahaan Produksi Hasil Hutan Bukan Kayu (1 Laporan); Laporan Monitoring dan Evaluasi/Pembinaan Penatausahaan Produksi Hasil Hutan; Iuran Kehutanan dan Penggunaan Peralatan pada IUPHHK Hutan Alam (3 Dokumen); Laporan Monitoring dan Evaluasi/Pembinaan Penatausahaan Produksi Hasil Hutan Olahan; Realisasi Pemenuhan Bahan Baku dan Pemasaran Hasil Hutan; Produksi Hutan Alam dan Hutan Tanaman (3 laporan); Laporan Monitoring dan Evaluasi/Pembinaan Penatausahaan Peredaran Hasil Hutan di </w:t>
      </w:r>
      <w:r w:rsidR="00BE6B96">
        <w:rPr>
          <w:rFonts w:ascii="Arial" w:hAnsi="Arial" w:cs="Arial"/>
          <w:szCs w:val="24"/>
        </w:rPr>
        <w:t>Kabupaten</w:t>
      </w:r>
      <w:r w:rsidRPr="00EE6317">
        <w:rPr>
          <w:rFonts w:ascii="Arial" w:hAnsi="Arial" w:cs="Arial"/>
          <w:szCs w:val="24"/>
        </w:rPr>
        <w:t xml:space="preserve">/kota sebanyak 1 laporan; Terbinanya Kelompok Tani dalam Budidaya Aneka Usaha Kehutanan 10 Kelompok; Tersedianya Rencana Areal Pengembangan Areal Hasil Hutan Bukan Kayu Pada Wilayah KPHL Bukit </w:t>
      </w:r>
      <w:r w:rsidRPr="00EE6317">
        <w:rPr>
          <w:rFonts w:ascii="Arial" w:hAnsi="Arial" w:cs="Arial"/>
          <w:szCs w:val="24"/>
        </w:rPr>
        <w:lastRenderedPageBreak/>
        <w:t>Barisan; dan Tersedianya Data Potensi Wisata Alam dan Terbentuknya /Terbinanya Kelompok Kepariwisataan Alam Pada Wilayah Kelola KPHL Bukit barisan (2 lokasi).</w:t>
      </w:r>
    </w:p>
    <w:p w:rsidR="00EE6317" w:rsidRPr="00EE6317" w:rsidRDefault="00EE6317" w:rsidP="00503587">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EE6317">
        <w:rPr>
          <w:rFonts w:ascii="Arial" w:hAnsi="Arial" w:cs="Arial"/>
          <w:szCs w:val="24"/>
        </w:rPr>
        <w:t>Progr</w:t>
      </w:r>
      <w:r w:rsidR="00C534CC">
        <w:rPr>
          <w:rFonts w:ascii="Arial" w:hAnsi="Arial" w:cs="Arial"/>
          <w:szCs w:val="24"/>
        </w:rPr>
        <w:t xml:space="preserve">am Rehabilitasi Hutan dan Lahan, </w:t>
      </w:r>
      <w:r w:rsidR="00C534CC" w:rsidRPr="00EE6317">
        <w:rPr>
          <w:rFonts w:ascii="Arial" w:hAnsi="Arial" w:cs="Arial"/>
          <w:szCs w:val="24"/>
        </w:rPr>
        <w:t xml:space="preserve">dengan </w:t>
      </w:r>
      <w:r w:rsidRPr="00EE6317">
        <w:rPr>
          <w:rFonts w:ascii="Arial" w:hAnsi="Arial" w:cs="Arial"/>
          <w:szCs w:val="24"/>
        </w:rPr>
        <w:t xml:space="preserve">anggaran Rp. 513.376.000,-  dan </w:t>
      </w:r>
      <w:r w:rsidRPr="00B92CC5">
        <w:rPr>
          <w:rFonts w:ascii="Arial" w:hAnsi="Arial" w:cs="Arial"/>
          <w:szCs w:val="24"/>
        </w:rPr>
        <w:t>realisasi</w:t>
      </w:r>
      <w:r w:rsidRPr="00EE6317">
        <w:rPr>
          <w:rFonts w:ascii="Arial" w:hAnsi="Arial" w:cs="Arial"/>
          <w:szCs w:val="24"/>
        </w:rPr>
        <w:t xml:space="preserve"> sebesar</w:t>
      </w:r>
      <w:r w:rsidRPr="00B92CC5">
        <w:rPr>
          <w:rFonts w:ascii="Arial" w:hAnsi="Arial" w:cs="Arial"/>
          <w:szCs w:val="24"/>
        </w:rPr>
        <w:t xml:space="preserve"> </w:t>
      </w:r>
      <w:r w:rsidR="007B29C0">
        <w:rPr>
          <w:rFonts w:ascii="Arial" w:hAnsi="Arial" w:cs="Arial"/>
          <w:szCs w:val="24"/>
        </w:rPr>
        <w:t>Rp. 414.920.650,- (80,82 %).</w:t>
      </w:r>
      <w:r w:rsidRPr="00EE6317">
        <w:rPr>
          <w:rFonts w:ascii="Arial" w:hAnsi="Arial" w:cs="Arial"/>
          <w:szCs w:val="24"/>
        </w:rPr>
        <w:t xml:space="preserve"> </w:t>
      </w:r>
      <w:r w:rsidR="007B29C0" w:rsidRPr="00EE6317">
        <w:rPr>
          <w:rFonts w:ascii="Arial" w:hAnsi="Arial" w:cs="Arial"/>
          <w:szCs w:val="24"/>
        </w:rPr>
        <w:t xml:space="preserve">Dengan </w:t>
      </w:r>
      <w:r w:rsidRPr="00EE6317">
        <w:rPr>
          <w:rFonts w:ascii="Arial" w:hAnsi="Arial" w:cs="Arial"/>
          <w:szCs w:val="24"/>
        </w:rPr>
        <w:t>output</w:t>
      </w:r>
      <w:r w:rsidR="000354AA">
        <w:rPr>
          <w:rFonts w:ascii="Arial" w:hAnsi="Arial" w:cs="Arial"/>
          <w:szCs w:val="24"/>
        </w:rPr>
        <w:t xml:space="preserve"> </w:t>
      </w:r>
      <w:r w:rsidRPr="00EE6317">
        <w:rPr>
          <w:rFonts w:ascii="Arial" w:hAnsi="Arial" w:cs="Arial"/>
          <w:szCs w:val="24"/>
        </w:rPr>
        <w:t xml:space="preserve">: Tersedianya jumlah bibit yang berkualitas (200.000 batang); Tersedianya data produksi dan peredaran benih/bibit tanaman hutan untuk kegiatan rehabilitasi hutan dan lahan serta pembangunan hutan tanaman (13 </w:t>
      </w:r>
      <w:r w:rsidR="00BE6B96">
        <w:rPr>
          <w:rFonts w:ascii="Arial" w:hAnsi="Arial" w:cs="Arial"/>
          <w:szCs w:val="24"/>
        </w:rPr>
        <w:t>Kabupaten</w:t>
      </w:r>
      <w:r w:rsidRPr="00EE6317">
        <w:rPr>
          <w:rFonts w:ascii="Arial" w:hAnsi="Arial" w:cs="Arial"/>
          <w:szCs w:val="24"/>
        </w:rPr>
        <w:t xml:space="preserve">); Terpeliharanya dan teridentifikasinya sumber daya genetik tanaman hutan (4 lokasi), </w:t>
      </w:r>
    </w:p>
    <w:p w:rsidR="00EE6317" w:rsidRPr="00EE6317" w:rsidRDefault="00EE6317" w:rsidP="00503587">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EE6317">
        <w:rPr>
          <w:rFonts w:ascii="Arial" w:hAnsi="Arial" w:cs="Arial"/>
          <w:szCs w:val="24"/>
        </w:rPr>
        <w:t>Progr</w:t>
      </w:r>
      <w:r w:rsidR="000354AA">
        <w:rPr>
          <w:rFonts w:ascii="Arial" w:hAnsi="Arial" w:cs="Arial"/>
          <w:szCs w:val="24"/>
        </w:rPr>
        <w:t>am Perencanaan dan Pengembangan,</w:t>
      </w:r>
      <w:r w:rsidRPr="00EE6317">
        <w:rPr>
          <w:rFonts w:ascii="Arial" w:hAnsi="Arial" w:cs="Arial"/>
          <w:szCs w:val="24"/>
        </w:rPr>
        <w:t xml:space="preserve"> </w:t>
      </w:r>
      <w:r w:rsidR="000354AA" w:rsidRPr="00EE6317">
        <w:rPr>
          <w:rFonts w:ascii="Arial" w:hAnsi="Arial" w:cs="Arial"/>
          <w:szCs w:val="24"/>
        </w:rPr>
        <w:t xml:space="preserve">dengan </w:t>
      </w:r>
      <w:r w:rsidRPr="00EE6317">
        <w:rPr>
          <w:rFonts w:ascii="Arial" w:hAnsi="Arial" w:cs="Arial"/>
          <w:szCs w:val="24"/>
        </w:rPr>
        <w:t xml:space="preserve">anggaran Rp. 442.820.450,- dan </w:t>
      </w:r>
      <w:r w:rsidRPr="00B92CC5">
        <w:rPr>
          <w:rFonts w:ascii="Arial" w:hAnsi="Arial" w:cs="Arial"/>
          <w:szCs w:val="24"/>
        </w:rPr>
        <w:t>realisasi</w:t>
      </w:r>
      <w:r w:rsidRPr="00EE6317">
        <w:rPr>
          <w:rFonts w:ascii="Arial" w:hAnsi="Arial" w:cs="Arial"/>
          <w:szCs w:val="24"/>
        </w:rPr>
        <w:t xml:space="preserve"> sebesar</w:t>
      </w:r>
      <w:r w:rsidRPr="00B92CC5">
        <w:rPr>
          <w:rFonts w:ascii="Arial" w:hAnsi="Arial" w:cs="Arial"/>
          <w:szCs w:val="24"/>
        </w:rPr>
        <w:t xml:space="preserve"> </w:t>
      </w:r>
      <w:r w:rsidRPr="00EE6317">
        <w:rPr>
          <w:rFonts w:ascii="Arial" w:hAnsi="Arial" w:cs="Arial"/>
          <w:szCs w:val="24"/>
        </w:rPr>
        <w:t>Rp. 291.946.400,- (65,93 %). Dengan output</w:t>
      </w:r>
      <w:r w:rsidR="000354AA">
        <w:rPr>
          <w:rFonts w:ascii="Arial" w:hAnsi="Arial" w:cs="Arial"/>
          <w:szCs w:val="24"/>
        </w:rPr>
        <w:t xml:space="preserve"> </w:t>
      </w:r>
      <w:r w:rsidRPr="00EE6317">
        <w:rPr>
          <w:rFonts w:ascii="Arial" w:hAnsi="Arial" w:cs="Arial"/>
          <w:szCs w:val="24"/>
        </w:rPr>
        <w:t xml:space="preserve">: Terlaksananya Musrenbang Hutda; Rapat Koordinasi dan Sinkronisasi Perencanaan Antara Pusat, Provinsi dan </w:t>
      </w:r>
      <w:r w:rsidR="00BE6B96">
        <w:rPr>
          <w:rFonts w:ascii="Arial" w:hAnsi="Arial" w:cs="Arial"/>
          <w:szCs w:val="24"/>
        </w:rPr>
        <w:t>Kabupaten</w:t>
      </w:r>
      <w:r w:rsidR="00907EAA">
        <w:rPr>
          <w:rFonts w:ascii="Arial" w:hAnsi="Arial" w:cs="Arial"/>
          <w:szCs w:val="24"/>
        </w:rPr>
        <w:t>/kota</w:t>
      </w:r>
      <w:r w:rsidRPr="00EE6317">
        <w:rPr>
          <w:rFonts w:ascii="Arial" w:hAnsi="Arial" w:cs="Arial"/>
          <w:szCs w:val="24"/>
        </w:rPr>
        <w:t>; Terlaksananya Peningkatan Kapasitas SDM dan Wawasan Pengelola HN, HKm, HTR dan HR Kemitraan (60 orang); Meningkatnya kelompok/lembaga masyarakat yang mengelola hutan (HKm, HN, HTR dan HR Kemitraan)  17 kelompok, dan terjalinnya komunikasi dan sharing wawasan antar pengelola hutan berbasis masyarakat (HN, HKm, HTR, dan HR kemitraan) 60 orang; Terlaksananya Pengumpulan Data, Koordinasi dan Monitoring KKMD.</w:t>
      </w:r>
    </w:p>
    <w:p w:rsidR="00EE6317" w:rsidRPr="009B1ECA" w:rsidRDefault="00EE6317" w:rsidP="00503587">
      <w:pPr>
        <w:pStyle w:val="ListParagraph"/>
        <w:numPr>
          <w:ilvl w:val="0"/>
          <w:numId w:val="215"/>
        </w:numPr>
        <w:tabs>
          <w:tab w:val="left" w:pos="2268"/>
        </w:tabs>
        <w:spacing w:line="360" w:lineRule="auto"/>
        <w:ind w:left="2268" w:hanging="567"/>
        <w:contextualSpacing w:val="0"/>
        <w:jc w:val="both"/>
        <w:rPr>
          <w:rFonts w:ascii="Arial" w:hAnsi="Arial" w:cs="Arial"/>
          <w:szCs w:val="24"/>
        </w:rPr>
      </w:pPr>
      <w:r w:rsidRPr="00EE6317">
        <w:rPr>
          <w:rFonts w:ascii="Arial" w:hAnsi="Arial" w:cs="Arial"/>
          <w:szCs w:val="24"/>
        </w:rPr>
        <w:t>Program Perencanaan Mak</w:t>
      </w:r>
      <w:r w:rsidR="000354AA">
        <w:rPr>
          <w:rFonts w:ascii="Arial" w:hAnsi="Arial" w:cs="Arial"/>
          <w:szCs w:val="24"/>
        </w:rPr>
        <w:t>ro dan Pemantapan Kawasan Hutan,</w:t>
      </w:r>
      <w:r w:rsidRPr="00EE6317">
        <w:rPr>
          <w:rFonts w:ascii="Arial" w:hAnsi="Arial" w:cs="Arial"/>
          <w:szCs w:val="24"/>
        </w:rPr>
        <w:t xml:space="preserve"> </w:t>
      </w:r>
      <w:r w:rsidR="000354AA" w:rsidRPr="00EE6317">
        <w:rPr>
          <w:rFonts w:ascii="Arial" w:hAnsi="Arial" w:cs="Arial"/>
          <w:szCs w:val="24"/>
        </w:rPr>
        <w:t xml:space="preserve">dengan </w:t>
      </w:r>
      <w:r w:rsidRPr="00EE6317">
        <w:rPr>
          <w:rFonts w:ascii="Arial" w:hAnsi="Arial" w:cs="Arial"/>
          <w:szCs w:val="24"/>
        </w:rPr>
        <w:t xml:space="preserve">anggaran Rp. 372.362.550,- dan </w:t>
      </w:r>
      <w:r w:rsidRPr="00B92CC5">
        <w:rPr>
          <w:rFonts w:ascii="Arial" w:hAnsi="Arial" w:cs="Arial"/>
          <w:szCs w:val="24"/>
        </w:rPr>
        <w:t>realisasi</w:t>
      </w:r>
      <w:r w:rsidRPr="00EE6317">
        <w:rPr>
          <w:rFonts w:ascii="Arial" w:hAnsi="Arial" w:cs="Arial"/>
          <w:szCs w:val="24"/>
        </w:rPr>
        <w:t xml:space="preserve"> sebesar</w:t>
      </w:r>
      <w:r w:rsidRPr="00B92CC5">
        <w:rPr>
          <w:rFonts w:ascii="Arial" w:hAnsi="Arial" w:cs="Arial"/>
          <w:szCs w:val="24"/>
        </w:rPr>
        <w:t xml:space="preserve"> </w:t>
      </w:r>
      <w:r w:rsidRPr="00EE6317">
        <w:rPr>
          <w:rFonts w:ascii="Arial" w:hAnsi="Arial" w:cs="Arial"/>
          <w:szCs w:val="24"/>
        </w:rPr>
        <w:t>Rp. 352.357.600,- (94,63 %). Dengan output</w:t>
      </w:r>
      <w:r w:rsidR="000354AA">
        <w:rPr>
          <w:rFonts w:ascii="Arial" w:hAnsi="Arial" w:cs="Arial"/>
          <w:szCs w:val="24"/>
        </w:rPr>
        <w:t xml:space="preserve"> </w:t>
      </w:r>
      <w:r w:rsidRPr="00B92CC5">
        <w:rPr>
          <w:rFonts w:ascii="Arial" w:hAnsi="Arial" w:cs="Arial"/>
          <w:szCs w:val="24"/>
        </w:rPr>
        <w:t xml:space="preserve">: </w:t>
      </w:r>
      <w:r w:rsidRPr="00EE6317">
        <w:rPr>
          <w:rFonts w:ascii="Arial" w:hAnsi="Arial" w:cs="Arial"/>
          <w:szCs w:val="24"/>
        </w:rPr>
        <w:t xml:space="preserve">Terpeliharanya batas kawasan hutan sepanjang 70 km; Tersedianya data potensi hasil hutan bukan kayu sebanyak 2 lokasi, dan terpantau dan termonitornya  penggunaan kawasan hutan sesuai peruntukannya pada 13 </w:t>
      </w:r>
      <w:r w:rsidR="00BE6B96">
        <w:rPr>
          <w:rFonts w:ascii="Arial" w:hAnsi="Arial" w:cs="Arial"/>
          <w:szCs w:val="24"/>
        </w:rPr>
        <w:t>Kabupaten</w:t>
      </w:r>
      <w:r w:rsidRPr="00EE6317">
        <w:rPr>
          <w:rFonts w:ascii="Arial" w:hAnsi="Arial" w:cs="Arial"/>
          <w:szCs w:val="24"/>
        </w:rPr>
        <w:t>/kota.</w:t>
      </w:r>
    </w:p>
    <w:p w:rsidR="009B1ECA" w:rsidRPr="009B1ECA" w:rsidRDefault="009B1ECA" w:rsidP="009B1ECA">
      <w:pPr>
        <w:tabs>
          <w:tab w:val="left" w:pos="2268"/>
        </w:tabs>
        <w:spacing w:line="360" w:lineRule="auto"/>
        <w:jc w:val="both"/>
        <w:rPr>
          <w:rFonts w:ascii="Arial" w:hAnsi="Arial" w:cs="Arial"/>
          <w:lang w:val="id-ID"/>
        </w:rPr>
      </w:pPr>
    </w:p>
    <w:p w:rsidR="00EE6317" w:rsidRPr="00B92CC5" w:rsidRDefault="00EE6317" w:rsidP="00503587">
      <w:pPr>
        <w:pStyle w:val="ListParagraph"/>
        <w:numPr>
          <w:ilvl w:val="1"/>
          <w:numId w:val="216"/>
        </w:numPr>
        <w:tabs>
          <w:tab w:val="clear" w:pos="1440"/>
          <w:tab w:val="left" w:pos="1701"/>
        </w:tabs>
        <w:spacing w:before="120" w:after="120" w:line="360" w:lineRule="auto"/>
        <w:ind w:left="1701" w:hanging="567"/>
        <w:contextualSpacing w:val="0"/>
        <w:jc w:val="both"/>
        <w:rPr>
          <w:rFonts w:ascii="Arial" w:hAnsi="Arial" w:cs="Arial"/>
          <w:b/>
          <w:szCs w:val="24"/>
        </w:rPr>
      </w:pPr>
      <w:r w:rsidRPr="00EE6317">
        <w:rPr>
          <w:rFonts w:ascii="Arial" w:hAnsi="Arial" w:cs="Arial"/>
          <w:b/>
          <w:szCs w:val="24"/>
        </w:rPr>
        <w:lastRenderedPageBreak/>
        <w:t>Outcome</w:t>
      </w:r>
      <w:r>
        <w:rPr>
          <w:rFonts w:ascii="Arial" w:hAnsi="Arial" w:cs="Arial"/>
          <w:b/>
          <w:szCs w:val="24"/>
        </w:rPr>
        <w:t>s</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szCs w:val="24"/>
        </w:rPr>
      </w:pPr>
      <w:r w:rsidRPr="00B92CC5">
        <w:rPr>
          <w:rFonts w:ascii="Arial" w:hAnsi="Arial" w:cs="Arial"/>
        </w:rPr>
        <w:t>Menurunnya kasus illegal logging yang ditindaklanjuti (4%).</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Meningkatnya potensi jasa lingkungan dalam kawasan hutan.</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Peningkatan partisipasi masyarakat dalam</w:t>
      </w:r>
      <w:r w:rsidRPr="00EE6317">
        <w:rPr>
          <w:rFonts w:ascii="Arial" w:hAnsi="Arial" w:cs="Arial"/>
        </w:rPr>
        <w:t xml:space="preserve"> </w:t>
      </w:r>
      <w:r w:rsidRPr="00B92CC5">
        <w:rPr>
          <w:rFonts w:ascii="Arial" w:hAnsi="Arial" w:cs="Arial"/>
        </w:rPr>
        <w:t>pengamanan dan perlindungan hutan (5%).</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Meningkatnya data emisi gas rumah kaca sektor berbas</w:t>
      </w:r>
      <w:r w:rsidRPr="00EE6317">
        <w:rPr>
          <w:rFonts w:ascii="Arial" w:hAnsi="Arial" w:cs="Arial"/>
        </w:rPr>
        <w:t>is</w:t>
      </w:r>
      <w:r w:rsidRPr="00B92CC5">
        <w:rPr>
          <w:rFonts w:ascii="Arial" w:hAnsi="Arial" w:cs="Arial"/>
        </w:rPr>
        <w:t xml:space="preserve"> lahan bidang kehutanan.</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Terkelolanya KPHL Bukit Barisan.</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Jumlah Informasi pembangunan kehutanan yang bisa di akses masyarakat.</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Presentase konsistensi pelaksanaan pembangunan kehutanan dengan dokumen perencanaan.</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Persentase penurunan jumlah titik panas (hot spot) dari angka tahun sebelumnya (4%).</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Termonitornya penurunan luas lahan kritis hasil kegiatan RHL baik di dalam maupun di luar kawasan hutan seluas   1.400 ha dengan indek 0,18%.</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Persentase penurunan lahan kritis (0,18 %).</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Terehabilitasi lahan kritis di dalam maupun di luar kawasan hutan seluas  431 Ha.</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Menurunnya luas lahan kritis baik di dalam maupun di luar</w:t>
      </w:r>
      <w:r w:rsidRPr="00EE6317">
        <w:rPr>
          <w:rFonts w:ascii="Arial" w:hAnsi="Arial" w:cs="Arial"/>
        </w:rPr>
        <w:t xml:space="preserve"> </w:t>
      </w:r>
      <w:r w:rsidRPr="00B92CC5">
        <w:rPr>
          <w:rFonts w:ascii="Arial" w:hAnsi="Arial" w:cs="Arial"/>
        </w:rPr>
        <w:t>kawasa</w:t>
      </w:r>
      <w:r w:rsidRPr="00EE6317">
        <w:rPr>
          <w:rFonts w:ascii="Arial" w:hAnsi="Arial" w:cs="Arial"/>
        </w:rPr>
        <w:t>n</w:t>
      </w:r>
      <w:r w:rsidRPr="00B92CC5">
        <w:rPr>
          <w:rFonts w:ascii="Arial" w:hAnsi="Arial" w:cs="Arial"/>
        </w:rPr>
        <w:t xml:space="preserve"> hutan.</w:t>
      </w:r>
    </w:p>
    <w:p w:rsidR="00EE6317" w:rsidRPr="00EE6317"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Penurunan luas lahan kritis (0,18%).</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Terpenuhinya sarana dan prasarana operasional KPHL bukit barisan (100%).</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Optimalnya penerimaan negara bukan pajak sektor kehutanan (80%)</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EE6317">
        <w:rPr>
          <w:rFonts w:ascii="Arial" w:hAnsi="Arial" w:cs="Arial"/>
        </w:rPr>
        <w:t>Meningkatnya Pencapaian Target Produksi Kehutanan dan Penerimaan Negara Sektor Kehutanan</w:t>
      </w:r>
      <w:r w:rsidRPr="00B92CC5">
        <w:rPr>
          <w:rFonts w:ascii="Arial" w:hAnsi="Arial" w:cs="Arial"/>
        </w:rPr>
        <w:t xml:space="preserve"> 80 %.</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Terkelolanya KPHL Bukit Barisan.</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Penurunan luas lahan kritis (0,18).</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EE6317">
        <w:rPr>
          <w:rFonts w:ascii="Arial" w:hAnsi="Arial" w:cs="Arial"/>
        </w:rPr>
        <w:t>Meningkatnya</w:t>
      </w:r>
      <w:r w:rsidRPr="00B92CC5">
        <w:rPr>
          <w:rFonts w:ascii="Arial" w:hAnsi="Arial" w:cs="Arial"/>
        </w:rPr>
        <w:t xml:space="preserve"> Sinergisitas Perencanaan Kehutanan.</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lastRenderedPageBreak/>
        <w:t>Meningkatn</w:t>
      </w:r>
      <w:r w:rsidRPr="00EE6317">
        <w:rPr>
          <w:rFonts w:ascii="Arial" w:hAnsi="Arial" w:cs="Arial"/>
        </w:rPr>
        <w:t>ya</w:t>
      </w:r>
      <w:r w:rsidRPr="00B92CC5">
        <w:rPr>
          <w:rFonts w:ascii="Arial" w:hAnsi="Arial" w:cs="Arial"/>
        </w:rPr>
        <w:t xml:space="preserve"> jumlah kelompok PHBM di Sumatera Barat.</w:t>
      </w:r>
    </w:p>
    <w:p w:rsidR="00EE6317" w:rsidRPr="00B92CC5" w:rsidRDefault="00EE6317" w:rsidP="00503587">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B92CC5">
        <w:rPr>
          <w:rFonts w:ascii="Arial" w:hAnsi="Arial" w:cs="Arial"/>
        </w:rPr>
        <w:t>Peningkatan jumlah kelompok masyarakat yang mengelola kawasan hutan.</w:t>
      </w:r>
    </w:p>
    <w:p w:rsidR="005434E4" w:rsidRPr="009B1ECA" w:rsidRDefault="00EE6317" w:rsidP="005434E4">
      <w:pPr>
        <w:pStyle w:val="ListParagraph"/>
        <w:numPr>
          <w:ilvl w:val="0"/>
          <w:numId w:val="217"/>
        </w:numPr>
        <w:tabs>
          <w:tab w:val="clear" w:pos="1185"/>
          <w:tab w:val="left" w:pos="2268"/>
        </w:tabs>
        <w:spacing w:line="360" w:lineRule="auto"/>
        <w:ind w:left="2268" w:hanging="567"/>
        <w:contextualSpacing w:val="0"/>
        <w:jc w:val="both"/>
        <w:rPr>
          <w:rFonts w:ascii="Arial" w:hAnsi="Arial" w:cs="Arial"/>
        </w:rPr>
      </w:pPr>
      <w:r w:rsidRPr="00EE6317">
        <w:rPr>
          <w:rFonts w:ascii="Arial" w:hAnsi="Arial" w:cs="Arial"/>
        </w:rPr>
        <w:t>Persentase pemanfaatan dan  penggunaan kawasan hutan yang sesuai dengan perizinannya</w:t>
      </w:r>
      <w:r w:rsidRPr="00B92CC5">
        <w:rPr>
          <w:rFonts w:ascii="Arial" w:hAnsi="Arial" w:cs="Arial"/>
        </w:rPr>
        <w:t xml:space="preserve"> (100%).</w:t>
      </w:r>
    </w:p>
    <w:p w:rsidR="00EE6317" w:rsidRPr="005146E1" w:rsidRDefault="00EE6317" w:rsidP="00503587">
      <w:pPr>
        <w:pStyle w:val="ListParagraph"/>
        <w:numPr>
          <w:ilvl w:val="1"/>
          <w:numId w:val="216"/>
        </w:numPr>
        <w:tabs>
          <w:tab w:val="clear" w:pos="1440"/>
          <w:tab w:val="left" w:pos="1701"/>
        </w:tabs>
        <w:spacing w:before="120" w:after="120" w:line="360" w:lineRule="auto"/>
        <w:ind w:left="1701" w:hanging="567"/>
        <w:contextualSpacing w:val="0"/>
        <w:jc w:val="both"/>
        <w:rPr>
          <w:rFonts w:ascii="Arial" w:hAnsi="Arial" w:cs="Arial"/>
          <w:b/>
          <w:szCs w:val="24"/>
        </w:rPr>
      </w:pPr>
      <w:r w:rsidRPr="00B92CC5">
        <w:rPr>
          <w:rFonts w:ascii="Arial" w:hAnsi="Arial" w:cs="Arial"/>
          <w:b/>
          <w:szCs w:val="24"/>
        </w:rPr>
        <w:t>Permasalahan dan Solusi</w:t>
      </w:r>
    </w:p>
    <w:p w:rsidR="00EE6317" w:rsidRPr="00B92CC5" w:rsidRDefault="00EE6317" w:rsidP="00503587">
      <w:pPr>
        <w:pStyle w:val="ListParagraph"/>
        <w:numPr>
          <w:ilvl w:val="0"/>
          <w:numId w:val="220"/>
        </w:numPr>
        <w:spacing w:line="360" w:lineRule="auto"/>
        <w:ind w:left="2268" w:hanging="567"/>
        <w:contextualSpacing w:val="0"/>
        <w:jc w:val="both"/>
        <w:rPr>
          <w:rFonts w:ascii="Arial" w:hAnsi="Arial" w:cs="Arial"/>
          <w:szCs w:val="24"/>
        </w:rPr>
      </w:pPr>
      <w:r>
        <w:rPr>
          <w:rFonts w:ascii="Arial" w:hAnsi="Arial" w:cs="Arial"/>
          <w:szCs w:val="24"/>
        </w:rPr>
        <w:t>Permasalahan</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lang w:val="de-DE"/>
        </w:rPr>
      </w:pPr>
      <w:r w:rsidRPr="00B92CC5">
        <w:rPr>
          <w:rFonts w:ascii="Arial" w:hAnsi="Arial" w:cs="Arial"/>
          <w:szCs w:val="22"/>
        </w:rPr>
        <w:t>Permasalahan</w:t>
      </w:r>
      <w:r w:rsidRPr="00B92CC5">
        <w:rPr>
          <w:rFonts w:ascii="Arial" w:hAnsi="Arial" w:cs="Arial"/>
          <w:szCs w:val="22"/>
          <w:lang w:val="de-DE"/>
        </w:rPr>
        <w:t xml:space="preserve"> pada</w:t>
      </w:r>
      <w:r w:rsidRPr="00B92CC5">
        <w:rPr>
          <w:rFonts w:ascii="Arial" w:hAnsi="Arial" w:cs="Arial"/>
          <w:szCs w:val="22"/>
          <w:lang w:val="id-ID"/>
        </w:rPr>
        <w:t xml:space="preserve"> </w:t>
      </w:r>
      <w:r w:rsidRPr="00B92CC5">
        <w:rPr>
          <w:rFonts w:ascii="Arial" w:hAnsi="Arial" w:cs="Arial"/>
          <w:szCs w:val="22"/>
        </w:rPr>
        <w:t xml:space="preserve">kegiatan Pengamanan dan Perlindungan Hutan adalah </w:t>
      </w:r>
      <w:r w:rsidRPr="00B92CC5">
        <w:rPr>
          <w:rFonts w:ascii="Arial" w:hAnsi="Arial" w:cs="Arial"/>
          <w:szCs w:val="22"/>
          <w:lang w:val="id-ID"/>
        </w:rPr>
        <w:t>a</w:t>
      </w:r>
      <w:r w:rsidRPr="00B92CC5">
        <w:rPr>
          <w:rFonts w:ascii="Arial" w:hAnsi="Arial" w:cs="Arial"/>
          <w:szCs w:val="22"/>
        </w:rPr>
        <w:t>dakalanya kesulitan dalam memperoleh persekot dalam pelaksanaan kegiatan yang sifatnya mendadak;</w:t>
      </w:r>
      <w:r w:rsidRPr="00B92CC5">
        <w:rPr>
          <w:rFonts w:ascii="Arial" w:hAnsi="Arial" w:cs="Arial"/>
          <w:szCs w:val="22"/>
          <w:lang w:val="id-ID"/>
        </w:rPr>
        <w:t xml:space="preserve"> </w:t>
      </w:r>
      <w:r w:rsidRPr="00B92CC5">
        <w:rPr>
          <w:rFonts w:ascii="Arial" w:hAnsi="Arial" w:cs="Arial"/>
          <w:szCs w:val="22"/>
        </w:rPr>
        <w:t>Kesulitan dalam memilih personil pelaksana kegiatan yang bisa memberi kontribusi untuk mencapai hasil yang diinginkan karena yang memiliki SDM yang bagus jumlahnya terbatas; Adanya kegiatan dua seks</w:t>
      </w:r>
      <w:r w:rsidRPr="00B92CC5">
        <w:rPr>
          <w:rFonts w:ascii="Arial" w:hAnsi="Arial" w:cs="Arial"/>
          <w:szCs w:val="22"/>
          <w:lang w:val="id-ID"/>
        </w:rPr>
        <w:t>i</w:t>
      </w:r>
      <w:r w:rsidRPr="00B92CC5">
        <w:rPr>
          <w:rFonts w:ascii="Arial" w:hAnsi="Arial" w:cs="Arial"/>
          <w:szCs w:val="22"/>
        </w:rPr>
        <w:t xml:space="preserve"> dalam satu kegiatan di bidang.</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 xml:space="preserve">Secara umum permasalahan yang dijumpai dalam penyelenggaraan pelaksanaan kegiatan pembangunan pada Seksi Konservasi dan Jasa Lingkungan Tahun 2016 secara prinsip tidak ada terutama yang dapat menghambat pelaksanaan kegiatan, akan tetapi kurangnya dukungan </w:t>
      </w:r>
      <w:r w:rsidR="00BE6B96">
        <w:rPr>
          <w:rFonts w:ascii="Arial" w:hAnsi="Arial" w:cs="Arial"/>
          <w:szCs w:val="22"/>
        </w:rPr>
        <w:t>Kabupaten</w:t>
      </w:r>
      <w:r w:rsidRPr="00B92CC5">
        <w:rPr>
          <w:rFonts w:ascii="Arial" w:hAnsi="Arial" w:cs="Arial"/>
          <w:szCs w:val="22"/>
        </w:rPr>
        <w:t xml:space="preserve">/kota karena keterbatasan anggaran yang ada pada </w:t>
      </w:r>
      <w:r w:rsidR="00BE6B96">
        <w:rPr>
          <w:rFonts w:ascii="Arial" w:hAnsi="Arial" w:cs="Arial"/>
          <w:szCs w:val="22"/>
        </w:rPr>
        <w:t>Kabupaten</w:t>
      </w:r>
      <w:r w:rsidRPr="00B92CC5">
        <w:rPr>
          <w:rFonts w:ascii="Arial" w:hAnsi="Arial" w:cs="Arial"/>
          <w:szCs w:val="22"/>
        </w:rPr>
        <w:t>/kota berakibat kepada beban yang cukup berat dalam melaksanakan kegiatan yang terkait dengan jasa lingkungan, mitigasi bencana serta pengamanan dan perlindungan hutan bagi Dinas Kehutanan Provinsi Sumatera Barat,</w:t>
      </w:r>
      <w:r w:rsidR="00247FCB">
        <w:rPr>
          <w:rFonts w:ascii="Arial" w:hAnsi="Arial" w:cs="Arial"/>
          <w:szCs w:val="22"/>
        </w:rPr>
        <w:t xml:space="preserve"> apalagi dengan sudah di</w:t>
      </w:r>
      <w:r w:rsidRPr="00B92CC5">
        <w:rPr>
          <w:rFonts w:ascii="Arial" w:hAnsi="Arial" w:cs="Arial"/>
          <w:szCs w:val="22"/>
        </w:rPr>
        <w:t>keluarkan Undang</w:t>
      </w:r>
      <w:r w:rsidRPr="00EE6317">
        <w:rPr>
          <w:rFonts w:ascii="Arial" w:hAnsi="Arial" w:cs="Arial"/>
          <w:szCs w:val="22"/>
        </w:rPr>
        <w:t>-</w:t>
      </w:r>
      <w:r w:rsidRPr="00B92CC5">
        <w:rPr>
          <w:rFonts w:ascii="Arial" w:hAnsi="Arial" w:cs="Arial"/>
          <w:szCs w:val="22"/>
        </w:rPr>
        <w:t xml:space="preserve">Undang Nomor 23 Tahun 2014 sebagian </w:t>
      </w:r>
      <w:r w:rsidR="00BE6B96">
        <w:rPr>
          <w:rFonts w:ascii="Arial" w:hAnsi="Arial" w:cs="Arial"/>
          <w:szCs w:val="22"/>
        </w:rPr>
        <w:t>Kabupaten</w:t>
      </w:r>
      <w:r w:rsidRPr="00B92CC5">
        <w:rPr>
          <w:rFonts w:ascii="Arial" w:hAnsi="Arial" w:cs="Arial"/>
          <w:szCs w:val="22"/>
        </w:rPr>
        <w:t>/kota sudah tidak mengalokasikan lagi a</w:t>
      </w:r>
      <w:r w:rsidR="005434E4">
        <w:rPr>
          <w:rFonts w:ascii="Arial" w:hAnsi="Arial" w:cs="Arial"/>
          <w:szCs w:val="22"/>
          <w:lang w:val="id-ID"/>
        </w:rPr>
        <w:t>n</w:t>
      </w:r>
      <w:r w:rsidRPr="00B92CC5">
        <w:rPr>
          <w:rFonts w:ascii="Arial" w:hAnsi="Arial" w:cs="Arial"/>
          <w:szCs w:val="22"/>
        </w:rPr>
        <w:t>ggaran untuk pembangunan kehutanan.</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 xml:space="preserve">Dalam pengumpulan data sisperhut masih banyak data yang diminta ke </w:t>
      </w:r>
      <w:r w:rsidR="005434E4">
        <w:rPr>
          <w:rFonts w:ascii="Arial" w:hAnsi="Arial" w:cs="Arial"/>
          <w:szCs w:val="22"/>
        </w:rPr>
        <w:t>Kabupate</w:t>
      </w:r>
      <w:r w:rsidR="005434E4">
        <w:rPr>
          <w:rFonts w:ascii="Arial" w:hAnsi="Arial" w:cs="Arial"/>
          <w:szCs w:val="22"/>
          <w:lang w:val="id-ID"/>
        </w:rPr>
        <w:t>n</w:t>
      </w:r>
      <w:r w:rsidR="005434E4">
        <w:rPr>
          <w:rFonts w:ascii="Arial" w:hAnsi="Arial" w:cs="Arial"/>
          <w:szCs w:val="22"/>
        </w:rPr>
        <w:t>/</w:t>
      </w:r>
      <w:r w:rsidR="005434E4">
        <w:rPr>
          <w:rFonts w:ascii="Arial" w:hAnsi="Arial" w:cs="Arial"/>
          <w:szCs w:val="22"/>
          <w:lang w:val="id-ID"/>
        </w:rPr>
        <w:t>K</w:t>
      </w:r>
      <w:r w:rsidRPr="00B92CC5">
        <w:rPr>
          <w:rFonts w:ascii="Arial" w:hAnsi="Arial" w:cs="Arial"/>
          <w:szCs w:val="22"/>
        </w:rPr>
        <w:t xml:space="preserve">ota yang tidak bisa </w:t>
      </w:r>
      <w:r w:rsidRPr="00B92CC5">
        <w:rPr>
          <w:rFonts w:ascii="Arial" w:hAnsi="Arial" w:cs="Arial"/>
          <w:szCs w:val="22"/>
        </w:rPr>
        <w:lastRenderedPageBreak/>
        <w:t xml:space="preserve">dipenuhi; Buku Statistik </w:t>
      </w:r>
      <w:r w:rsidR="006359B8" w:rsidRPr="00B92CC5">
        <w:rPr>
          <w:rFonts w:ascii="Arial" w:hAnsi="Arial" w:cs="Arial"/>
          <w:szCs w:val="22"/>
        </w:rPr>
        <w:t xml:space="preserve">Tahun </w:t>
      </w:r>
      <w:r w:rsidRPr="00B92CC5">
        <w:rPr>
          <w:rFonts w:ascii="Arial" w:hAnsi="Arial" w:cs="Arial"/>
          <w:szCs w:val="22"/>
        </w:rPr>
        <w:t>2015</w:t>
      </w:r>
      <w:r w:rsidRPr="00EE6317">
        <w:rPr>
          <w:rFonts w:ascii="Arial" w:hAnsi="Arial" w:cs="Arial"/>
          <w:szCs w:val="22"/>
        </w:rPr>
        <w:t>,</w:t>
      </w:r>
      <w:r w:rsidRPr="00B92CC5">
        <w:rPr>
          <w:rFonts w:ascii="Arial" w:hAnsi="Arial" w:cs="Arial"/>
          <w:szCs w:val="22"/>
        </w:rPr>
        <w:t xml:space="preserve"> terlambat dicetak karena lambatnya pengumpulan data dari bidang terkait dan data yang dikumpulkan belum komunikatif; Belum optimalnya Implementasi ISO 9001:2008 </w:t>
      </w:r>
      <w:r w:rsidR="00143697">
        <w:rPr>
          <w:rFonts w:ascii="Arial" w:hAnsi="Arial" w:cs="Arial"/>
          <w:szCs w:val="22"/>
        </w:rPr>
        <w:t>pada</w:t>
      </w:r>
      <w:r w:rsidRPr="00B92CC5">
        <w:rPr>
          <w:rFonts w:ascii="Arial" w:hAnsi="Arial" w:cs="Arial"/>
          <w:szCs w:val="22"/>
        </w:rPr>
        <w:t xml:space="preserve"> Dinas Kehutanan Prov</w:t>
      </w:r>
      <w:r w:rsidRPr="00EE6317">
        <w:rPr>
          <w:rFonts w:ascii="Arial" w:hAnsi="Arial" w:cs="Arial"/>
          <w:szCs w:val="22"/>
        </w:rPr>
        <w:t>insi</w:t>
      </w:r>
      <w:r w:rsidRPr="00B92CC5">
        <w:rPr>
          <w:rFonts w:ascii="Arial" w:hAnsi="Arial" w:cs="Arial"/>
          <w:szCs w:val="22"/>
        </w:rPr>
        <w:t xml:space="preserve"> Sumatera Barat; Hasil monitoring dan evaluasi kegiatan pembagunan kehutanan belum optimal digunakan untuk memperbaiki kinerja kegiatan pada masa yang akan datang.</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 xml:space="preserve">Banyak data/dokumen penanaman </w:t>
      </w:r>
      <w:r w:rsidR="00F05EF8" w:rsidRPr="00B92CC5">
        <w:rPr>
          <w:rFonts w:ascii="Arial" w:hAnsi="Arial" w:cs="Arial"/>
          <w:szCs w:val="22"/>
        </w:rPr>
        <w:t xml:space="preserve">Tahun </w:t>
      </w:r>
      <w:r w:rsidRPr="00B92CC5">
        <w:rPr>
          <w:rFonts w:ascii="Arial" w:hAnsi="Arial" w:cs="Arial"/>
          <w:szCs w:val="22"/>
        </w:rPr>
        <w:t>2011 yang tidak ada/hilang dengan berbagai alasan (berganti seksi atau pindah kantor/rua</w:t>
      </w:r>
      <w:r w:rsidR="000B0399">
        <w:rPr>
          <w:rFonts w:ascii="Arial" w:hAnsi="Arial" w:cs="Arial"/>
          <w:szCs w:val="22"/>
        </w:rPr>
        <w:t>n</w:t>
      </w:r>
      <w:r w:rsidRPr="00B92CC5">
        <w:rPr>
          <w:rFonts w:ascii="Arial" w:hAnsi="Arial" w:cs="Arial"/>
          <w:szCs w:val="22"/>
        </w:rPr>
        <w:t xml:space="preserve">gan); Tanaman hasil pembuatan </w:t>
      </w:r>
      <w:r w:rsidR="00F05EF8" w:rsidRPr="00B92CC5">
        <w:rPr>
          <w:rFonts w:ascii="Arial" w:hAnsi="Arial" w:cs="Arial"/>
          <w:szCs w:val="22"/>
        </w:rPr>
        <w:t xml:space="preserve">Tahun </w:t>
      </w:r>
      <w:r w:rsidRPr="00B92CC5">
        <w:rPr>
          <w:rFonts w:ascii="Arial" w:hAnsi="Arial" w:cs="Arial"/>
          <w:szCs w:val="22"/>
        </w:rPr>
        <w:t xml:space="preserve">2011 tidak ditindaklanjuti dengan pemeliharaan baik pendanaan dari dinas kehutanan </w:t>
      </w:r>
      <w:r w:rsidR="00BE6B96">
        <w:rPr>
          <w:rFonts w:ascii="Arial" w:hAnsi="Arial" w:cs="Arial"/>
          <w:szCs w:val="22"/>
        </w:rPr>
        <w:t>Kabupaten</w:t>
      </w:r>
      <w:r w:rsidRPr="00B92CC5">
        <w:rPr>
          <w:rFonts w:ascii="Arial" w:hAnsi="Arial" w:cs="Arial"/>
          <w:szCs w:val="22"/>
        </w:rPr>
        <w:t>/kota maupu</w:t>
      </w:r>
      <w:r w:rsidRPr="00EE6317">
        <w:rPr>
          <w:rFonts w:ascii="Arial" w:hAnsi="Arial" w:cs="Arial"/>
          <w:szCs w:val="22"/>
        </w:rPr>
        <w:t>n</w:t>
      </w:r>
      <w:r w:rsidRPr="00B92CC5">
        <w:rPr>
          <w:rFonts w:ascii="Arial" w:hAnsi="Arial" w:cs="Arial"/>
          <w:szCs w:val="22"/>
        </w:rPr>
        <w:t xml:space="preserve"> secara swadaya oleh masyarakat.</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 xml:space="preserve">Beberapa daerah </w:t>
      </w:r>
      <w:r w:rsidR="00BE6B96">
        <w:rPr>
          <w:rFonts w:ascii="Arial" w:hAnsi="Arial" w:cs="Arial"/>
          <w:szCs w:val="22"/>
        </w:rPr>
        <w:t>Kabupaten</w:t>
      </w:r>
      <w:r w:rsidR="005434E4">
        <w:rPr>
          <w:rFonts w:ascii="Arial" w:hAnsi="Arial" w:cs="Arial"/>
          <w:szCs w:val="22"/>
          <w:lang w:val="id-ID"/>
        </w:rPr>
        <w:t>/K</w:t>
      </w:r>
      <w:r w:rsidRPr="00B92CC5">
        <w:rPr>
          <w:rFonts w:ascii="Arial" w:hAnsi="Arial" w:cs="Arial"/>
          <w:szCs w:val="22"/>
        </w:rPr>
        <w:t xml:space="preserve">ota belum seluruhnya mempedomani RPDAS, terutama atas rekomendasi yang melibatkan   beberapa SKPD </w:t>
      </w:r>
      <w:r w:rsidR="00BE6B96">
        <w:rPr>
          <w:rFonts w:ascii="Arial" w:hAnsi="Arial" w:cs="Arial"/>
          <w:szCs w:val="22"/>
        </w:rPr>
        <w:t>Kabupaten</w:t>
      </w:r>
      <w:r w:rsidR="00907EAA">
        <w:rPr>
          <w:rFonts w:ascii="Arial" w:hAnsi="Arial" w:cs="Arial"/>
          <w:szCs w:val="22"/>
        </w:rPr>
        <w:t>/kota</w:t>
      </w:r>
      <w:r w:rsidRPr="00B92CC5">
        <w:rPr>
          <w:rFonts w:ascii="Arial" w:hAnsi="Arial" w:cs="Arial"/>
          <w:szCs w:val="22"/>
        </w:rPr>
        <w:t xml:space="preserve">, hal ini terjadi karena belum terbentuknya Forum DAS di </w:t>
      </w:r>
      <w:r w:rsidR="00BE6B96">
        <w:rPr>
          <w:rFonts w:ascii="Arial" w:hAnsi="Arial" w:cs="Arial"/>
          <w:szCs w:val="22"/>
        </w:rPr>
        <w:t>Kabupaten</w:t>
      </w:r>
      <w:r w:rsidR="00907EAA">
        <w:rPr>
          <w:rFonts w:ascii="Arial" w:hAnsi="Arial" w:cs="Arial"/>
          <w:szCs w:val="22"/>
        </w:rPr>
        <w:t>/kota</w:t>
      </w:r>
      <w:r w:rsidRPr="00B92CC5">
        <w:rPr>
          <w:rFonts w:ascii="Arial" w:hAnsi="Arial" w:cs="Arial"/>
          <w:szCs w:val="22"/>
        </w:rPr>
        <w:t>.</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Tingginya klaim kepemilikan masyarakat terhadap lahan yang berada di dalam kawasan hutan negara dalam bentuk status tanah ulayat; Rendahnya pengetahuan dan kepedulian masyarakat terhadap fungsi kawasan hutan yang harus selalu terjaga; Rendahnya pengetahuan masyarakat tentang pola-pola pengelolaan hutan dan potensi wisata alam hutan yang berwawasan kelestarian lingkungan.</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 xml:space="preserve">Keterbatasan jumlah data sekunder mengenai kegiatan penanaman yang ditemukan pada instansi yang mengurus kehutanan di </w:t>
      </w:r>
      <w:r w:rsidR="00BE6B96">
        <w:rPr>
          <w:rFonts w:ascii="Arial" w:hAnsi="Arial" w:cs="Arial"/>
          <w:szCs w:val="22"/>
        </w:rPr>
        <w:t>Kabupaten</w:t>
      </w:r>
      <w:r w:rsidRPr="00B92CC5">
        <w:rPr>
          <w:rFonts w:ascii="Arial" w:hAnsi="Arial" w:cs="Arial"/>
          <w:szCs w:val="22"/>
        </w:rPr>
        <w:t xml:space="preserve">/kota; </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 xml:space="preserve">Kesulitan dalam menemukan dokumentasi kegiatan penanaman seperti berita acara penanaman dan berita acara hasil survey monitoring keberhasilan tumbuh </w:t>
      </w:r>
      <w:r w:rsidRPr="00B92CC5">
        <w:rPr>
          <w:rFonts w:ascii="Arial" w:hAnsi="Arial" w:cs="Arial"/>
          <w:szCs w:val="22"/>
        </w:rPr>
        <w:lastRenderedPageBreak/>
        <w:t xml:space="preserve">tanaman untuk pemeliharaan T1 dan T2 di </w:t>
      </w:r>
      <w:r w:rsidR="00BE6B96">
        <w:rPr>
          <w:rFonts w:ascii="Arial" w:hAnsi="Arial" w:cs="Arial"/>
          <w:szCs w:val="22"/>
        </w:rPr>
        <w:t>Kabupaten</w:t>
      </w:r>
      <w:r w:rsidR="00907EAA">
        <w:rPr>
          <w:rFonts w:ascii="Arial" w:hAnsi="Arial" w:cs="Arial"/>
          <w:szCs w:val="22"/>
        </w:rPr>
        <w:t>/kota</w:t>
      </w:r>
      <w:r w:rsidRPr="00B92CC5">
        <w:rPr>
          <w:rFonts w:ascii="Arial" w:hAnsi="Arial" w:cs="Arial"/>
          <w:szCs w:val="22"/>
        </w:rPr>
        <w:t>;</w:t>
      </w:r>
    </w:p>
    <w:p w:rsidR="00EE6317" w:rsidRPr="00B92CC5"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 xml:space="preserve">Keterbatasan SDM yang dimiliki baik di provinsi maupun di </w:t>
      </w:r>
      <w:r w:rsidR="00BE6B96">
        <w:rPr>
          <w:rFonts w:ascii="Arial" w:hAnsi="Arial" w:cs="Arial"/>
          <w:szCs w:val="22"/>
        </w:rPr>
        <w:t>Kabupaten</w:t>
      </w:r>
      <w:r w:rsidRPr="00B92CC5">
        <w:rPr>
          <w:rFonts w:ascii="Arial" w:hAnsi="Arial" w:cs="Arial"/>
          <w:szCs w:val="22"/>
        </w:rPr>
        <w:t>/kota dalam melaksanakan kegiatan dan mengumpulkan serta mengolah data terkait penanaman pohon</w:t>
      </w:r>
    </w:p>
    <w:p w:rsidR="00EE6317" w:rsidRPr="00EE6317" w:rsidRDefault="00EE6317" w:rsidP="00503587">
      <w:pPr>
        <w:pStyle w:val="BodyText"/>
        <w:numPr>
          <w:ilvl w:val="0"/>
          <w:numId w:val="218"/>
        </w:numPr>
        <w:spacing w:after="0" w:line="360" w:lineRule="auto"/>
        <w:ind w:left="2835" w:hanging="567"/>
        <w:jc w:val="both"/>
        <w:rPr>
          <w:rFonts w:ascii="Arial" w:hAnsi="Arial" w:cs="Arial"/>
          <w:szCs w:val="22"/>
        </w:rPr>
      </w:pPr>
      <w:r w:rsidRPr="00B92CC5">
        <w:rPr>
          <w:rFonts w:ascii="Arial" w:hAnsi="Arial" w:cs="Arial"/>
          <w:szCs w:val="22"/>
        </w:rPr>
        <w:t>Tingginya klaim kepemilikan masyarakat terhadap lahan yang berada di dalam kawasan hutan negara dalam bentuk status tanah ulayat; Rendahnya pengetahuan dan kepedulian masyarakat terhadap fungsi kawasan hutan yang harus selalu terjaga; Rendahnya pengetahuan masyarakat tentang pola-pola pengelolaan hutan dan potensi wisata alam hutan yang berwawasan kelestarian lingkungan.</w:t>
      </w:r>
    </w:p>
    <w:p w:rsidR="00EE6317" w:rsidRPr="00B92CC5" w:rsidRDefault="00EE6317" w:rsidP="00503587">
      <w:pPr>
        <w:pStyle w:val="ListParagraph"/>
        <w:numPr>
          <w:ilvl w:val="0"/>
          <w:numId w:val="220"/>
        </w:numPr>
        <w:spacing w:line="360" w:lineRule="auto"/>
        <w:ind w:left="2268" w:hanging="567"/>
        <w:contextualSpacing w:val="0"/>
        <w:jc w:val="both"/>
        <w:rPr>
          <w:rFonts w:ascii="Arial" w:hAnsi="Arial" w:cs="Arial"/>
          <w:szCs w:val="24"/>
        </w:rPr>
      </w:pPr>
      <w:r>
        <w:rPr>
          <w:rFonts w:ascii="Arial" w:hAnsi="Arial" w:cs="Arial"/>
          <w:szCs w:val="24"/>
        </w:rPr>
        <w:t>Solusi</w:t>
      </w:r>
    </w:p>
    <w:p w:rsidR="00EE6317" w:rsidRPr="00B92CC5" w:rsidRDefault="00EE6317" w:rsidP="00503587">
      <w:pPr>
        <w:pStyle w:val="Subtitle"/>
        <w:numPr>
          <w:ilvl w:val="0"/>
          <w:numId w:val="219"/>
        </w:numPr>
        <w:spacing w:after="0" w:line="360" w:lineRule="auto"/>
        <w:ind w:left="2835" w:hanging="567"/>
        <w:jc w:val="both"/>
        <w:rPr>
          <w:rFonts w:ascii="Arial" w:hAnsi="Arial" w:cs="Arial"/>
          <w:b w:val="0"/>
          <w:sz w:val="24"/>
          <w:szCs w:val="24"/>
          <w:u w:val="none"/>
        </w:rPr>
      </w:pPr>
      <w:r w:rsidRPr="00B92CC5">
        <w:rPr>
          <w:rFonts w:ascii="Arial" w:hAnsi="Arial" w:cs="Arial"/>
          <w:b w:val="0"/>
          <w:sz w:val="24"/>
          <w:szCs w:val="24"/>
          <w:u w:val="none"/>
        </w:rPr>
        <w:t xml:space="preserve">Dinas Kehutanan Provinsi Sumatera Barat perlu meningkatkan pengawasan, pengendalian, monitoring dan evaluasi secara berkala kepada pihak yang bertanggung jawab dalam pelaksanaan kegiatan penanaman di </w:t>
      </w:r>
      <w:r w:rsidR="00BE6B96">
        <w:rPr>
          <w:rFonts w:ascii="Arial" w:hAnsi="Arial" w:cs="Arial"/>
          <w:b w:val="0"/>
          <w:sz w:val="24"/>
          <w:szCs w:val="24"/>
          <w:u w:val="none"/>
        </w:rPr>
        <w:t>Kabupaten</w:t>
      </w:r>
      <w:r w:rsidR="00907EAA">
        <w:rPr>
          <w:rFonts w:ascii="Arial" w:hAnsi="Arial" w:cs="Arial"/>
          <w:b w:val="0"/>
          <w:sz w:val="24"/>
          <w:szCs w:val="24"/>
          <w:u w:val="none"/>
        </w:rPr>
        <w:t>/kota</w:t>
      </w:r>
      <w:r w:rsidRPr="00B92CC5">
        <w:rPr>
          <w:rFonts w:ascii="Arial" w:hAnsi="Arial" w:cs="Arial"/>
          <w:b w:val="0"/>
          <w:sz w:val="24"/>
          <w:szCs w:val="24"/>
          <w:u w:val="none"/>
        </w:rPr>
        <w:t xml:space="preserve"> terutama dalam pengumpulan dan pengolahan database serta pengarsipan dokumentasi kegiatan.</w:t>
      </w:r>
    </w:p>
    <w:p w:rsidR="00EE6317" w:rsidRPr="00EE6317" w:rsidRDefault="00EE6317" w:rsidP="00503587">
      <w:pPr>
        <w:pStyle w:val="Subtitle"/>
        <w:numPr>
          <w:ilvl w:val="0"/>
          <w:numId w:val="219"/>
        </w:numPr>
        <w:spacing w:after="0" w:line="360" w:lineRule="auto"/>
        <w:ind w:left="2835" w:hanging="567"/>
        <w:jc w:val="both"/>
        <w:rPr>
          <w:rFonts w:ascii="Arial" w:hAnsi="Arial" w:cs="Arial"/>
          <w:b w:val="0"/>
          <w:sz w:val="24"/>
          <w:szCs w:val="24"/>
          <w:u w:val="none"/>
        </w:rPr>
      </w:pPr>
      <w:r w:rsidRPr="00B92CC5">
        <w:rPr>
          <w:rFonts w:ascii="Arial" w:hAnsi="Arial" w:cs="Arial"/>
          <w:b w:val="0"/>
          <w:sz w:val="24"/>
          <w:szCs w:val="24"/>
          <w:u w:val="none"/>
        </w:rPr>
        <w:t>Mengambil kebijakan sendiri dengan menanggulangi biaya untuk pelaksanaan tugas terlebih dahulu untuk memperoleh hasil sebagaimana yang sudah diperintahkan dan diinginkan oleh pimpinan; Lebih sering menggunakan personil yang memiliki kemampuan bagus dengan harapan bisa memicu semangat staf yang lain untuk berusaha menjadi lebih baik; Disarankan kepada pimpinan agar mengalokasikan kegiatan untuk masing-masing kegiatan per-seks</w:t>
      </w:r>
      <w:r w:rsidRPr="00EE6317">
        <w:rPr>
          <w:rFonts w:ascii="Arial" w:hAnsi="Arial" w:cs="Arial"/>
          <w:b w:val="0"/>
          <w:sz w:val="24"/>
          <w:szCs w:val="24"/>
          <w:u w:val="none"/>
        </w:rPr>
        <w:t>i</w:t>
      </w:r>
      <w:r w:rsidRPr="00B92CC5">
        <w:rPr>
          <w:rFonts w:ascii="Arial" w:hAnsi="Arial" w:cs="Arial"/>
          <w:b w:val="0"/>
          <w:sz w:val="24"/>
          <w:szCs w:val="24"/>
          <w:u w:val="none"/>
        </w:rPr>
        <w:t>.</w:t>
      </w:r>
    </w:p>
    <w:p w:rsidR="00EE6317" w:rsidRPr="00EE6317" w:rsidRDefault="00EE6317" w:rsidP="00503587">
      <w:pPr>
        <w:pStyle w:val="Subtitle"/>
        <w:numPr>
          <w:ilvl w:val="0"/>
          <w:numId w:val="219"/>
        </w:numPr>
        <w:spacing w:after="0" w:line="360" w:lineRule="auto"/>
        <w:ind w:left="2835" w:hanging="567"/>
        <w:jc w:val="both"/>
        <w:rPr>
          <w:rFonts w:ascii="Arial" w:hAnsi="Arial" w:cs="Arial"/>
          <w:b w:val="0"/>
          <w:sz w:val="24"/>
          <w:szCs w:val="24"/>
          <w:u w:val="none"/>
        </w:rPr>
      </w:pPr>
      <w:r w:rsidRPr="00EE6317">
        <w:rPr>
          <w:rFonts w:ascii="Arial" w:hAnsi="Arial" w:cs="Arial"/>
          <w:b w:val="0"/>
          <w:sz w:val="24"/>
          <w:szCs w:val="24"/>
          <w:u w:val="none"/>
        </w:rPr>
        <w:t xml:space="preserve">Perlunya dukungan prioritas jumlah anggaran Dinas Kehutanan Provinsi Sumatera Barat untuk pelaksanaan </w:t>
      </w:r>
      <w:r w:rsidRPr="00EE6317">
        <w:rPr>
          <w:rFonts w:ascii="Arial" w:hAnsi="Arial" w:cs="Arial"/>
          <w:b w:val="0"/>
          <w:sz w:val="24"/>
          <w:szCs w:val="24"/>
          <w:u w:val="none"/>
        </w:rPr>
        <w:lastRenderedPageBreak/>
        <w:t>kegiatan Jasa Lingkungan, Pengelolaan Ekosistem Esensial, Mitigasi Bencana dan Upaya Preventif Perlindungan Hutan (Patroli, PPHBN dll) mengingat berdasarkan Undang-Undang Nomor 23 Tahun 2014 tentang Pemerintahan Daerah bahwa seluruh kewenangan Kehutanan kecuali TAHURA sudah berada pada pemerintah provinsi.</w:t>
      </w:r>
    </w:p>
    <w:p w:rsidR="00EE6317" w:rsidRPr="00EE6317" w:rsidRDefault="00EE6317" w:rsidP="00503587">
      <w:pPr>
        <w:pStyle w:val="Subtitle"/>
        <w:numPr>
          <w:ilvl w:val="0"/>
          <w:numId w:val="219"/>
        </w:numPr>
        <w:spacing w:after="0" w:line="360" w:lineRule="auto"/>
        <w:ind w:left="2835" w:hanging="567"/>
        <w:jc w:val="both"/>
        <w:rPr>
          <w:rFonts w:ascii="Arial" w:hAnsi="Arial" w:cs="Arial"/>
          <w:b w:val="0"/>
          <w:sz w:val="24"/>
          <w:szCs w:val="24"/>
          <w:u w:val="none"/>
        </w:rPr>
      </w:pPr>
      <w:r w:rsidRPr="00EE6317">
        <w:rPr>
          <w:rFonts w:ascii="Arial" w:hAnsi="Arial" w:cs="Arial"/>
          <w:b w:val="0"/>
          <w:sz w:val="24"/>
          <w:szCs w:val="24"/>
          <w:u w:val="none"/>
        </w:rPr>
        <w:t xml:space="preserve">Mencoba menghubungi kembali </w:t>
      </w:r>
      <w:r w:rsidR="00BE6B96">
        <w:rPr>
          <w:rFonts w:ascii="Arial" w:hAnsi="Arial" w:cs="Arial"/>
          <w:b w:val="0"/>
          <w:sz w:val="24"/>
          <w:szCs w:val="24"/>
          <w:u w:val="none"/>
        </w:rPr>
        <w:t>Kabupaten</w:t>
      </w:r>
      <w:r w:rsidRPr="00EE6317">
        <w:rPr>
          <w:rFonts w:ascii="Arial" w:hAnsi="Arial" w:cs="Arial"/>
          <w:b w:val="0"/>
          <w:sz w:val="24"/>
          <w:szCs w:val="24"/>
          <w:u w:val="none"/>
        </w:rPr>
        <w:t xml:space="preserve">/kota yang belum memberikan data dan melakukan koordinasi via telepon atau email dalam rangka memenuhi data yang dibutuhkan; Untuk masa yang akan datang pada awal tahun sudah mulai diinformasikan kepada Sekretariat, Bidang dan UPTD Lingkup Dinas Kehutanan terkait jenis  data-data apa saja yang perlu disediakan baik yang berkaitan dengan sisperhut, statistik </w:t>
      </w:r>
      <w:r w:rsidR="00F05EF8" w:rsidRPr="00EE6317">
        <w:rPr>
          <w:rFonts w:ascii="Arial" w:hAnsi="Arial" w:cs="Arial"/>
          <w:b w:val="0"/>
          <w:sz w:val="24"/>
          <w:szCs w:val="24"/>
          <w:u w:val="none"/>
        </w:rPr>
        <w:t xml:space="preserve">Tahun </w:t>
      </w:r>
      <w:r w:rsidRPr="00EE6317">
        <w:rPr>
          <w:rFonts w:ascii="Arial" w:hAnsi="Arial" w:cs="Arial"/>
          <w:b w:val="0"/>
          <w:sz w:val="24"/>
          <w:szCs w:val="24"/>
          <w:u w:val="none"/>
        </w:rPr>
        <w:t>2016 maupun data-data lainnya; Membuat Keputusan Kepala Dinas Kehutanan Nomor 065/1619/Sekr-2016 tanggal 13 Juli 2016 tentang Pembentukan Tim Implementasi Manajemen Mutu ISO 9001:2008 di Lingkungan Dinas Kehutanan Provinsi Sumatera Barat; Menyampaikan hasil rapat monitoring kepada Sekretariat, Bidang dan UPTD Lingkup Dinas Kehutanan agar dapat ditindaklanjuti.</w:t>
      </w:r>
    </w:p>
    <w:p w:rsidR="00EE6317" w:rsidRDefault="00EE6317" w:rsidP="00503587">
      <w:pPr>
        <w:pStyle w:val="Subtitle"/>
        <w:numPr>
          <w:ilvl w:val="0"/>
          <w:numId w:val="219"/>
        </w:numPr>
        <w:spacing w:after="0" w:line="360" w:lineRule="auto"/>
        <w:ind w:left="2835" w:hanging="567"/>
        <w:jc w:val="both"/>
        <w:rPr>
          <w:rFonts w:ascii="Arial" w:hAnsi="Arial" w:cs="Arial"/>
          <w:b w:val="0"/>
          <w:sz w:val="24"/>
          <w:szCs w:val="24"/>
          <w:u w:val="none"/>
        </w:rPr>
      </w:pPr>
      <w:r w:rsidRPr="00EE6317">
        <w:rPr>
          <w:rFonts w:ascii="Arial" w:hAnsi="Arial" w:cs="Arial"/>
          <w:b w:val="0"/>
          <w:sz w:val="24"/>
          <w:szCs w:val="24"/>
          <w:u w:val="none"/>
        </w:rPr>
        <w:t>Memberikan pemahaman kepada masyarakat dalam berbagai kesempatan tentang status keberadaan hutan sebagai daerah penyangga kehidupan; Melaksanakan kegiatan dengan mempertimbangkan keamanan program dan kegiatan melalui penentuan pilihan lokasi kegiatan dengan sangat selektif; Membuat Memorandum of Understanding/Kesepahaman (MoU) dengan perangkat pemerintah terendah dan perangkat masyarakat adat sebelum kegiatan dilaksanakan.</w:t>
      </w:r>
    </w:p>
    <w:p w:rsidR="009B1ECA" w:rsidRPr="00EE6317" w:rsidRDefault="009B1ECA" w:rsidP="009B1ECA">
      <w:pPr>
        <w:pStyle w:val="Subtitle"/>
        <w:spacing w:after="0" w:line="360" w:lineRule="auto"/>
        <w:jc w:val="both"/>
        <w:rPr>
          <w:rFonts w:ascii="Arial" w:hAnsi="Arial" w:cs="Arial"/>
          <w:b w:val="0"/>
          <w:sz w:val="24"/>
          <w:szCs w:val="24"/>
          <w:u w:val="none"/>
        </w:rPr>
      </w:pPr>
    </w:p>
    <w:p w:rsidR="00EE6317" w:rsidRPr="00836181" w:rsidRDefault="00EE6317" w:rsidP="00EE6317">
      <w:pPr>
        <w:numPr>
          <w:ilvl w:val="0"/>
          <w:numId w:val="199"/>
        </w:numPr>
        <w:spacing w:before="240" w:after="120" w:line="360" w:lineRule="auto"/>
        <w:ind w:left="1134" w:hanging="567"/>
        <w:jc w:val="both"/>
        <w:rPr>
          <w:rFonts w:ascii="Arial" w:hAnsi="Arial" w:cs="Arial"/>
          <w:b/>
          <w:bCs/>
          <w:color w:val="000000" w:themeColor="text1"/>
          <w:lang w:val="id-ID"/>
        </w:rPr>
      </w:pPr>
      <w:r w:rsidRPr="00836181">
        <w:rPr>
          <w:rFonts w:ascii="Arial" w:hAnsi="Arial" w:cs="Arial"/>
          <w:b/>
          <w:bCs/>
          <w:color w:val="000000" w:themeColor="text1"/>
          <w:lang w:val="id-ID"/>
        </w:rPr>
        <w:lastRenderedPageBreak/>
        <w:t>Energi dan Sumber Daya Mineral</w:t>
      </w:r>
    </w:p>
    <w:p w:rsidR="00EE6317" w:rsidRDefault="00EE6317" w:rsidP="00EE6317">
      <w:pPr>
        <w:spacing w:line="360" w:lineRule="auto"/>
        <w:ind w:left="1134" w:firstLine="567"/>
        <w:jc w:val="both"/>
        <w:rPr>
          <w:rFonts w:ascii="Arial" w:hAnsi="Arial" w:cs="Arial"/>
          <w:bCs/>
          <w:color w:val="000000" w:themeColor="text1"/>
        </w:rPr>
      </w:pPr>
      <w:r w:rsidRPr="00836181">
        <w:rPr>
          <w:rFonts w:ascii="Arial" w:hAnsi="Arial" w:cs="Arial"/>
          <w:bCs/>
          <w:color w:val="000000" w:themeColor="text1"/>
          <w:lang w:val="id-ID"/>
        </w:rPr>
        <w:t xml:space="preserve">Penyelenggaraan </w:t>
      </w:r>
      <w:r w:rsidR="000354AA" w:rsidRPr="00836181">
        <w:rPr>
          <w:rFonts w:ascii="Arial" w:hAnsi="Arial" w:cs="Arial"/>
          <w:bCs/>
          <w:color w:val="000000" w:themeColor="text1"/>
          <w:lang w:val="id-ID"/>
        </w:rPr>
        <w:t xml:space="preserve">Urusan </w:t>
      </w:r>
      <w:r w:rsidRPr="00836181">
        <w:rPr>
          <w:rFonts w:ascii="Arial" w:hAnsi="Arial" w:cs="Arial"/>
          <w:bCs/>
          <w:color w:val="000000" w:themeColor="text1"/>
          <w:lang w:val="id-ID"/>
        </w:rPr>
        <w:t xml:space="preserve">Energi dan Sumber </w:t>
      </w:r>
      <w:r w:rsidR="000354AA" w:rsidRPr="00836181">
        <w:rPr>
          <w:rFonts w:ascii="Arial" w:hAnsi="Arial" w:cs="Arial"/>
          <w:bCs/>
          <w:color w:val="000000" w:themeColor="text1"/>
          <w:lang w:val="id-ID"/>
        </w:rPr>
        <w:t xml:space="preserve">Daya Mineral </w:t>
      </w:r>
      <w:r w:rsidR="000354AA" w:rsidRPr="00C52308">
        <w:rPr>
          <w:rFonts w:ascii="Arial" w:hAnsi="Arial" w:cs="Arial"/>
        </w:rPr>
        <w:t>pada Tahun Angg</w:t>
      </w:r>
      <w:r w:rsidR="000354AA">
        <w:rPr>
          <w:rFonts w:ascii="Arial" w:hAnsi="Arial" w:cs="Arial"/>
        </w:rPr>
        <w:t xml:space="preserve">aran 2016 mendapat alokasi </w:t>
      </w:r>
      <w:r w:rsidR="000354AA" w:rsidRPr="00C52308">
        <w:rPr>
          <w:rFonts w:ascii="Arial" w:hAnsi="Arial" w:cs="Arial"/>
        </w:rPr>
        <w:t>APBD Provinsi Sumatera Barat sebesar</w:t>
      </w:r>
      <w:r w:rsidRPr="00836181">
        <w:rPr>
          <w:rFonts w:ascii="Arial" w:hAnsi="Arial" w:cs="Arial"/>
          <w:bCs/>
          <w:color w:val="000000" w:themeColor="text1"/>
          <w:lang w:val="id-ID"/>
        </w:rPr>
        <w:t xml:space="preserve"> </w:t>
      </w:r>
      <w:r w:rsidRPr="00836181">
        <w:rPr>
          <w:rFonts w:ascii="Arial" w:hAnsi="Arial" w:cs="Arial"/>
          <w:color w:val="000000" w:themeColor="text1"/>
          <w:lang w:val="id-ID"/>
        </w:rPr>
        <w:t>Rp.6.598.013.990,00,-</w:t>
      </w:r>
      <w:r w:rsidR="000354AA">
        <w:rPr>
          <w:rFonts w:ascii="Arial" w:hAnsi="Arial" w:cs="Arial"/>
          <w:color w:val="000000" w:themeColor="text1"/>
        </w:rPr>
        <w:t xml:space="preserve"> </w:t>
      </w:r>
      <w:r w:rsidRPr="00836181">
        <w:rPr>
          <w:rFonts w:ascii="Arial" w:hAnsi="Arial" w:cs="Arial"/>
          <w:color w:val="000000" w:themeColor="text1"/>
          <w:lang w:val="id-ID"/>
        </w:rPr>
        <w:t>dengan realisasi Rp.5.180.760.557,- (</w:t>
      </w:r>
      <w:r w:rsidRPr="00836181">
        <w:rPr>
          <w:rFonts w:ascii="Arial" w:hAnsi="Arial" w:cs="Arial"/>
          <w:color w:val="000000" w:themeColor="text1"/>
        </w:rPr>
        <w:t>78,52</w:t>
      </w:r>
      <w:r w:rsidRPr="00836181">
        <w:rPr>
          <w:rFonts w:ascii="Arial" w:hAnsi="Arial" w:cs="Arial"/>
          <w:color w:val="000000" w:themeColor="text1"/>
          <w:lang w:val="id-ID"/>
        </w:rPr>
        <w:t xml:space="preserve">%), </w:t>
      </w:r>
      <w:r w:rsidR="000354AA" w:rsidRPr="00C52308">
        <w:rPr>
          <w:rFonts w:ascii="Arial" w:hAnsi="Arial" w:cs="Arial"/>
        </w:rPr>
        <w:t xml:space="preserve">untuk melaksanakan program dan kegiatan </w:t>
      </w:r>
      <w:r w:rsidR="000354AA" w:rsidRPr="00B93A7C">
        <w:rPr>
          <w:rFonts w:ascii="Arial" w:hAnsi="Arial" w:cs="Arial"/>
          <w:lang w:val="id-ID"/>
        </w:rPr>
        <w:t>dengan rincian sebagai berikut</w:t>
      </w:r>
      <w:r w:rsidR="000354AA" w:rsidRPr="00C52308">
        <w:rPr>
          <w:rFonts w:ascii="Arial" w:hAnsi="Arial" w:cs="Arial"/>
        </w:rPr>
        <w:t xml:space="preserve"> :</w:t>
      </w:r>
    </w:p>
    <w:p w:rsidR="00EE6317" w:rsidRPr="00836181" w:rsidRDefault="00EE6317" w:rsidP="00503587">
      <w:pPr>
        <w:pStyle w:val="ListParagraph"/>
        <w:numPr>
          <w:ilvl w:val="0"/>
          <w:numId w:val="223"/>
        </w:numPr>
        <w:tabs>
          <w:tab w:val="left" w:pos="1701"/>
        </w:tabs>
        <w:spacing w:before="120" w:after="120" w:line="360" w:lineRule="auto"/>
        <w:ind w:left="1701" w:hanging="567"/>
        <w:contextualSpacing w:val="0"/>
        <w:jc w:val="both"/>
        <w:rPr>
          <w:rFonts w:ascii="Arial" w:hAnsi="Arial" w:cs="Arial"/>
          <w:b/>
          <w:color w:val="000000" w:themeColor="text1"/>
          <w:lang w:val="id-ID"/>
        </w:rPr>
      </w:pPr>
      <w:r w:rsidRPr="00836181">
        <w:rPr>
          <w:rFonts w:ascii="Arial" w:hAnsi="Arial" w:cs="Arial"/>
          <w:b/>
          <w:color w:val="000000" w:themeColor="text1"/>
          <w:lang w:val="id-ID"/>
        </w:rPr>
        <w:t>Program dan Kegiatan</w:t>
      </w:r>
    </w:p>
    <w:p w:rsidR="00EE6317" w:rsidRPr="0083618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836181">
        <w:rPr>
          <w:rFonts w:ascii="Arial" w:hAnsi="Arial" w:cs="Arial"/>
          <w:bCs/>
          <w:color w:val="000000" w:themeColor="text1"/>
          <w:lang w:val="id-ID"/>
        </w:rPr>
        <w:t>Program Pelayanan Administrasi Perkantoran.</w:t>
      </w:r>
    </w:p>
    <w:p w:rsidR="00EE6317" w:rsidRPr="0083618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836181">
        <w:rPr>
          <w:rFonts w:ascii="Arial" w:hAnsi="Arial" w:cs="Arial"/>
          <w:bCs/>
          <w:color w:val="000000" w:themeColor="text1"/>
          <w:lang w:val="id-ID"/>
        </w:rPr>
        <w:t>Program Peningkatan Sarana dan Prasarana Aparatur.</w:t>
      </w:r>
    </w:p>
    <w:p w:rsidR="00EE6317" w:rsidRPr="0083618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836181">
        <w:rPr>
          <w:rFonts w:ascii="Arial" w:hAnsi="Arial" w:cs="Arial"/>
          <w:bCs/>
          <w:color w:val="000000" w:themeColor="text1"/>
          <w:lang w:val="id-ID"/>
        </w:rPr>
        <w:t xml:space="preserve">Program Peningkatan Disiplin Aparatur. </w:t>
      </w:r>
    </w:p>
    <w:p w:rsidR="00EE6317" w:rsidRPr="0083618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836181">
        <w:rPr>
          <w:rFonts w:ascii="Arial" w:hAnsi="Arial" w:cs="Arial"/>
          <w:bCs/>
          <w:color w:val="000000" w:themeColor="text1"/>
          <w:lang w:val="id-ID"/>
        </w:rPr>
        <w:t>Program Peningkatan Kapasitas Sumber Daya Aparatur</w:t>
      </w:r>
      <w:r w:rsidRPr="005146E1">
        <w:rPr>
          <w:rFonts w:ascii="Arial" w:hAnsi="Arial" w:cs="Arial"/>
          <w:bCs/>
          <w:color w:val="000000" w:themeColor="text1"/>
          <w:lang w:val="id-ID"/>
        </w:rPr>
        <w:t>.</w:t>
      </w:r>
    </w:p>
    <w:p w:rsidR="00EE6317" w:rsidRPr="0083618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5146E1">
        <w:rPr>
          <w:rFonts w:ascii="Arial" w:hAnsi="Arial" w:cs="Arial"/>
          <w:bCs/>
          <w:color w:val="000000" w:themeColor="text1"/>
          <w:lang w:val="id-ID"/>
        </w:rPr>
        <w:t>Program Peningkatan Pengembangan Sistem Pelaporan Capaian Kinerja dan Keuangan.</w:t>
      </w:r>
    </w:p>
    <w:p w:rsidR="00EE6317" w:rsidRPr="0083618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5146E1">
        <w:rPr>
          <w:rFonts w:ascii="Arial" w:hAnsi="Arial" w:cs="Arial"/>
          <w:bCs/>
          <w:color w:val="000000" w:themeColor="text1"/>
          <w:lang w:val="id-ID"/>
        </w:rPr>
        <w:t>Program</w:t>
      </w:r>
      <w:r w:rsidRPr="00836181">
        <w:rPr>
          <w:rFonts w:ascii="Arial" w:hAnsi="Arial" w:cs="Arial"/>
          <w:bCs/>
          <w:color w:val="000000" w:themeColor="text1"/>
          <w:lang w:val="id-ID"/>
        </w:rPr>
        <w:t xml:space="preserve"> Pembinaan dan Pengembangan </w:t>
      </w:r>
      <w:r w:rsidRPr="005146E1">
        <w:rPr>
          <w:rFonts w:ascii="Arial" w:hAnsi="Arial" w:cs="Arial"/>
          <w:bCs/>
          <w:color w:val="000000" w:themeColor="text1"/>
          <w:lang w:val="id-ID"/>
        </w:rPr>
        <w:t>Pertambangan</w:t>
      </w:r>
      <w:r w:rsidR="000354AA">
        <w:rPr>
          <w:rFonts w:ascii="Arial" w:hAnsi="Arial" w:cs="Arial"/>
          <w:bCs/>
          <w:color w:val="000000" w:themeColor="text1"/>
        </w:rPr>
        <w:t>,</w:t>
      </w:r>
      <w:r w:rsidRPr="00836181">
        <w:rPr>
          <w:rFonts w:ascii="Arial" w:hAnsi="Arial" w:cs="Arial"/>
          <w:bCs/>
          <w:color w:val="000000" w:themeColor="text1"/>
          <w:lang w:val="id-ID"/>
        </w:rPr>
        <w:t xml:space="preserve"> </w:t>
      </w:r>
      <w:r w:rsidR="000354AA" w:rsidRPr="00836181">
        <w:rPr>
          <w:rFonts w:ascii="Arial" w:hAnsi="Arial" w:cs="Arial"/>
          <w:bCs/>
          <w:color w:val="000000" w:themeColor="text1"/>
          <w:lang w:val="id-ID"/>
        </w:rPr>
        <w:t xml:space="preserve">dengan </w:t>
      </w:r>
      <w:r w:rsidRPr="00836181">
        <w:rPr>
          <w:rFonts w:ascii="Arial" w:hAnsi="Arial" w:cs="Arial"/>
          <w:bCs/>
          <w:color w:val="000000" w:themeColor="text1"/>
          <w:lang w:val="id-ID"/>
        </w:rPr>
        <w:t xml:space="preserve">kegiatan: </w:t>
      </w:r>
      <w:r w:rsidRPr="005146E1">
        <w:rPr>
          <w:rFonts w:ascii="Arial" w:hAnsi="Arial" w:cs="Arial"/>
          <w:bCs/>
          <w:color w:val="000000" w:themeColor="text1"/>
          <w:lang w:val="id-ID"/>
        </w:rPr>
        <w:t xml:space="preserve">Pengawasan Produksi dan Penjualan  Mineral dan Batubara; Pengawasan Pelaksanaan Kewajiban Pemegang IUP sesuai dengan Undang-Undang; Evaluasi Pelaksanaan Program Pemberdayaan Masyarakat Sekitar Tambang; Peninjauan Lokasi Rencana IUP; Penyusunan Rancangan Perubahan </w:t>
      </w:r>
      <w:r w:rsidR="00C33F03" w:rsidRPr="00FD6D9F">
        <w:rPr>
          <w:rFonts w:ascii="Arial" w:hAnsi="Arial" w:cs="Arial"/>
          <w:bCs/>
          <w:lang w:val="id-ID"/>
        </w:rPr>
        <w:t>Per</w:t>
      </w:r>
      <w:r w:rsidR="00C33F03">
        <w:rPr>
          <w:rFonts w:ascii="Arial" w:hAnsi="Arial" w:cs="Arial"/>
          <w:bCs/>
        </w:rPr>
        <w:t xml:space="preserve">aturan </w:t>
      </w:r>
      <w:r w:rsidR="00C33F03" w:rsidRPr="00FD6D9F">
        <w:rPr>
          <w:rFonts w:ascii="Arial" w:hAnsi="Arial" w:cs="Arial"/>
          <w:bCs/>
          <w:lang w:val="id-ID"/>
        </w:rPr>
        <w:t>Da</w:t>
      </w:r>
      <w:r w:rsidR="00C33F03">
        <w:rPr>
          <w:rFonts w:ascii="Arial" w:hAnsi="Arial" w:cs="Arial"/>
          <w:bCs/>
        </w:rPr>
        <w:t>erah Provinsi Sumatera Barat</w:t>
      </w:r>
      <w:r w:rsidR="00C33F03" w:rsidRPr="005146E1">
        <w:rPr>
          <w:rFonts w:ascii="Arial" w:hAnsi="Arial" w:cs="Arial"/>
          <w:bCs/>
          <w:color w:val="000000" w:themeColor="text1"/>
          <w:lang w:val="id-ID"/>
        </w:rPr>
        <w:t xml:space="preserve"> </w:t>
      </w:r>
      <w:r w:rsidR="00C33F03">
        <w:rPr>
          <w:rFonts w:ascii="Arial" w:hAnsi="Arial" w:cs="Arial"/>
          <w:bCs/>
          <w:color w:val="000000" w:themeColor="text1"/>
          <w:lang w:val="id-ID"/>
        </w:rPr>
        <w:t>No</w:t>
      </w:r>
      <w:r w:rsidR="00C33F03">
        <w:rPr>
          <w:rFonts w:ascii="Arial" w:hAnsi="Arial" w:cs="Arial"/>
          <w:bCs/>
          <w:color w:val="000000" w:themeColor="text1"/>
        </w:rPr>
        <w:t>mor</w:t>
      </w:r>
      <w:r w:rsidRPr="005146E1">
        <w:rPr>
          <w:rFonts w:ascii="Arial" w:hAnsi="Arial" w:cs="Arial"/>
          <w:bCs/>
          <w:color w:val="000000" w:themeColor="text1"/>
          <w:lang w:val="id-ID"/>
        </w:rPr>
        <w:t xml:space="preserve"> 3 Tahun 2012 tentang Pengelolaan Usaha Pertambangan Minerba; Implementasi Penegakan Hukum Bidang Pertambangan Mineral dan Batubara; Sosialisasi Peraturan Bidang Pertambangan Mineral dan Batubara; Bimbingan Teknis Pengelolaan Usaha Pertambangan Mineral dan Batubara; dan Pembinaan dan Pengawasan Tambang Rakyat.</w:t>
      </w:r>
    </w:p>
    <w:p w:rsidR="00EE6317" w:rsidRPr="005146E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5146E1">
        <w:rPr>
          <w:rFonts w:ascii="Arial" w:hAnsi="Arial" w:cs="Arial"/>
          <w:bCs/>
          <w:color w:val="000000" w:themeColor="text1"/>
          <w:lang w:val="id-ID"/>
        </w:rPr>
        <w:t xml:space="preserve">Program Pembinaan dan Pengembangan Ketenagalistrikan. </w:t>
      </w:r>
      <w:r w:rsidRPr="00836181">
        <w:rPr>
          <w:rFonts w:ascii="Arial" w:hAnsi="Arial" w:cs="Arial"/>
          <w:bCs/>
          <w:color w:val="000000" w:themeColor="text1"/>
          <w:lang w:val="id-ID"/>
        </w:rPr>
        <w:t>Dengan kegiatan:</w:t>
      </w:r>
      <w:r w:rsidRPr="005146E1">
        <w:rPr>
          <w:rFonts w:ascii="Arial" w:hAnsi="Arial" w:cs="Arial"/>
          <w:bCs/>
          <w:color w:val="000000" w:themeColor="text1"/>
          <w:lang w:val="id-ID"/>
        </w:rPr>
        <w:t xml:space="preserve"> Pembangunan Pembangkit Listrik Tenaga Mikrohidro (PLTMH); Inventarisasi dan Evaluasi PLTS di Sumatera Barat; Penataan Kelembagaan dan Tarif Listrik PLTMH; Sosialisasi Tentang Sertifikasi Badan Usaha di Bidang Mekanikal dan Elektrikal; Lokakarya tentang </w:t>
      </w:r>
      <w:r w:rsidRPr="005146E1">
        <w:rPr>
          <w:rFonts w:ascii="Arial" w:hAnsi="Arial" w:cs="Arial"/>
          <w:bCs/>
          <w:color w:val="000000" w:themeColor="text1"/>
          <w:lang w:val="id-ID"/>
        </w:rPr>
        <w:lastRenderedPageBreak/>
        <w:t xml:space="preserve">Pembangunan Pembangkit Listrik oleh Swasta; Peninjauan Lokasi tentang Permohonan Perizinan Ketenagalistrikan; Sosialisasi Sertifikasi Laik Operasi (SLO) untuk PLTMH dan PLTD; dan Perubahan </w:t>
      </w:r>
      <w:r w:rsidR="00CF1E3A" w:rsidRPr="00FD6D9F">
        <w:rPr>
          <w:rFonts w:ascii="Arial" w:hAnsi="Arial" w:cs="Arial"/>
          <w:bCs/>
          <w:lang w:val="id-ID"/>
        </w:rPr>
        <w:t>per</w:t>
      </w:r>
      <w:r w:rsidR="00CF1E3A">
        <w:rPr>
          <w:rFonts w:ascii="Arial" w:hAnsi="Arial" w:cs="Arial"/>
          <w:bCs/>
        </w:rPr>
        <w:t xml:space="preserve">aturan </w:t>
      </w:r>
      <w:r w:rsidR="00CF1E3A" w:rsidRPr="00FD6D9F">
        <w:rPr>
          <w:rFonts w:ascii="Arial" w:hAnsi="Arial" w:cs="Arial"/>
          <w:bCs/>
          <w:lang w:val="id-ID"/>
        </w:rPr>
        <w:t>da</w:t>
      </w:r>
      <w:r w:rsidR="00CF1E3A">
        <w:rPr>
          <w:rFonts w:ascii="Arial" w:hAnsi="Arial" w:cs="Arial"/>
          <w:bCs/>
        </w:rPr>
        <w:t>erah</w:t>
      </w:r>
      <w:r w:rsidRPr="005146E1">
        <w:rPr>
          <w:rFonts w:ascii="Arial" w:hAnsi="Arial" w:cs="Arial"/>
          <w:bCs/>
          <w:color w:val="000000" w:themeColor="text1"/>
          <w:lang w:val="id-ID"/>
        </w:rPr>
        <w:t xml:space="preserve"> Ketenagalistrikan.</w:t>
      </w:r>
    </w:p>
    <w:p w:rsidR="00EE6317" w:rsidRPr="005146E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5146E1">
        <w:rPr>
          <w:rFonts w:ascii="Arial" w:hAnsi="Arial" w:cs="Arial"/>
          <w:bCs/>
          <w:color w:val="000000" w:themeColor="text1"/>
          <w:lang w:val="id-ID"/>
        </w:rPr>
        <w:t xml:space="preserve">Program Pembinaan, Pengembangan dan Pengawasan Energi, </w:t>
      </w:r>
      <w:r w:rsidRPr="00836181">
        <w:rPr>
          <w:rFonts w:ascii="Arial" w:hAnsi="Arial" w:cs="Arial"/>
          <w:bCs/>
          <w:color w:val="000000" w:themeColor="text1"/>
          <w:lang w:val="id-ID"/>
        </w:rPr>
        <w:t>dengan kegiatan</w:t>
      </w:r>
      <w:r w:rsidR="00750287">
        <w:rPr>
          <w:rFonts w:ascii="Arial" w:hAnsi="Arial" w:cs="Arial"/>
          <w:bCs/>
          <w:color w:val="000000" w:themeColor="text1"/>
        </w:rPr>
        <w:t xml:space="preserve"> </w:t>
      </w:r>
      <w:r w:rsidRPr="00836181">
        <w:rPr>
          <w:rFonts w:ascii="Arial" w:hAnsi="Arial" w:cs="Arial"/>
          <w:bCs/>
          <w:color w:val="000000" w:themeColor="text1"/>
          <w:lang w:val="id-ID"/>
        </w:rPr>
        <w:t xml:space="preserve">: </w:t>
      </w:r>
      <w:r w:rsidR="000435D7">
        <w:rPr>
          <w:rFonts w:ascii="Arial" w:hAnsi="Arial" w:cs="Arial"/>
          <w:bCs/>
          <w:color w:val="000000" w:themeColor="text1"/>
          <w:lang w:val="id-ID"/>
        </w:rPr>
        <w:t>M</w:t>
      </w:r>
      <w:r w:rsidR="000435D7">
        <w:rPr>
          <w:rFonts w:ascii="Arial" w:hAnsi="Arial" w:cs="Arial"/>
          <w:bCs/>
          <w:color w:val="000000" w:themeColor="text1"/>
        </w:rPr>
        <w:t>o</w:t>
      </w:r>
      <w:r w:rsidRPr="005146E1">
        <w:rPr>
          <w:rFonts w:ascii="Arial" w:hAnsi="Arial" w:cs="Arial"/>
          <w:bCs/>
          <w:color w:val="000000" w:themeColor="text1"/>
          <w:lang w:val="id-ID"/>
        </w:rPr>
        <w:t>nitoring dan Evaluasi Pengembangan Sektor Ketenagalistrikan dan Migas di Sumatera Barat; Survey Potensi Biogas di Sumatera Barat; dan Evaluasi Pelaksanaan Pendistribusian LPG 3 Kg.</w:t>
      </w:r>
    </w:p>
    <w:p w:rsidR="00EE6317" w:rsidRPr="005146E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5146E1">
        <w:rPr>
          <w:rFonts w:ascii="Arial" w:hAnsi="Arial" w:cs="Arial"/>
          <w:bCs/>
          <w:color w:val="000000" w:themeColor="text1"/>
          <w:lang w:val="id-ID"/>
        </w:rPr>
        <w:t>Program Pengelolaan, Pengembangan dan Konservasi Air Tanah,</w:t>
      </w:r>
      <w:r w:rsidRPr="00836181">
        <w:rPr>
          <w:rFonts w:ascii="Arial" w:hAnsi="Arial" w:cs="Arial"/>
          <w:bCs/>
          <w:color w:val="000000" w:themeColor="text1"/>
          <w:lang w:val="id-ID"/>
        </w:rPr>
        <w:t xml:space="preserve"> dengan kegiatan</w:t>
      </w:r>
      <w:r w:rsidR="00750287">
        <w:rPr>
          <w:rFonts w:ascii="Arial" w:hAnsi="Arial" w:cs="Arial"/>
          <w:bCs/>
          <w:color w:val="000000" w:themeColor="text1"/>
        </w:rPr>
        <w:t xml:space="preserve"> </w:t>
      </w:r>
      <w:r w:rsidRPr="00836181">
        <w:rPr>
          <w:rFonts w:ascii="Arial" w:hAnsi="Arial" w:cs="Arial"/>
          <w:bCs/>
          <w:color w:val="000000" w:themeColor="text1"/>
          <w:lang w:val="id-ID"/>
        </w:rPr>
        <w:t xml:space="preserve">: </w:t>
      </w:r>
      <w:r w:rsidRPr="005146E1">
        <w:rPr>
          <w:rFonts w:ascii="Arial" w:hAnsi="Arial" w:cs="Arial"/>
          <w:bCs/>
          <w:color w:val="000000" w:themeColor="text1"/>
          <w:lang w:val="id-ID"/>
        </w:rPr>
        <w:t>Penelitian Zona Konservasi Air Tanah Dalam Pada Cekungan Air Tanah (CAT) di Sumatera Barat; Penelitian Hidrogeologi Sumatera Barat; Inventarisasi Pembangunan Air Tanah di Sumatera Barat; Penelitian Zonasi Air Tanah Sumatera Barat; Penyelidikan Eksplorasi Air Tanah dengan Metoda Geolistrik Sumatera Barat; dan Pembahasan Ran</w:t>
      </w:r>
      <w:r w:rsidR="00CF1E3A">
        <w:rPr>
          <w:rFonts w:ascii="Arial" w:hAnsi="Arial" w:cs="Arial"/>
          <w:bCs/>
          <w:color w:val="000000" w:themeColor="text1"/>
        </w:rPr>
        <w:t>cangan</w:t>
      </w:r>
      <w:r w:rsidR="00CF1E3A" w:rsidRPr="00CF1E3A">
        <w:rPr>
          <w:rFonts w:ascii="Arial" w:hAnsi="Arial" w:cs="Arial"/>
          <w:bCs/>
          <w:lang w:val="id-ID"/>
        </w:rPr>
        <w:t xml:space="preserve"> </w:t>
      </w:r>
      <w:r w:rsidR="00CF1E3A" w:rsidRPr="00FD6D9F">
        <w:rPr>
          <w:rFonts w:ascii="Arial" w:hAnsi="Arial" w:cs="Arial"/>
          <w:bCs/>
          <w:lang w:val="id-ID"/>
        </w:rPr>
        <w:t>Per</w:t>
      </w:r>
      <w:r w:rsidR="00CF1E3A">
        <w:rPr>
          <w:rFonts w:ascii="Arial" w:hAnsi="Arial" w:cs="Arial"/>
          <w:bCs/>
        </w:rPr>
        <w:t xml:space="preserve">aturan </w:t>
      </w:r>
      <w:r w:rsidR="00CF1E3A" w:rsidRPr="00FD6D9F">
        <w:rPr>
          <w:rFonts w:ascii="Arial" w:hAnsi="Arial" w:cs="Arial"/>
          <w:bCs/>
          <w:lang w:val="id-ID"/>
        </w:rPr>
        <w:t>Da</w:t>
      </w:r>
      <w:r w:rsidR="00CF1E3A">
        <w:rPr>
          <w:rFonts w:ascii="Arial" w:hAnsi="Arial" w:cs="Arial"/>
          <w:bCs/>
        </w:rPr>
        <w:t>erah</w:t>
      </w:r>
      <w:r w:rsidR="00CF1E3A" w:rsidRPr="005146E1">
        <w:rPr>
          <w:rFonts w:ascii="Arial" w:hAnsi="Arial" w:cs="Arial"/>
          <w:bCs/>
          <w:color w:val="000000" w:themeColor="text1"/>
          <w:lang w:val="id-ID"/>
        </w:rPr>
        <w:t xml:space="preserve"> </w:t>
      </w:r>
      <w:r w:rsidRPr="005146E1">
        <w:rPr>
          <w:rFonts w:ascii="Arial" w:hAnsi="Arial" w:cs="Arial"/>
          <w:bCs/>
          <w:color w:val="000000" w:themeColor="text1"/>
          <w:lang w:val="id-ID"/>
        </w:rPr>
        <w:t>Pengelolaan Air Tanah.</w:t>
      </w:r>
    </w:p>
    <w:p w:rsidR="00EE6317" w:rsidRPr="005146E1" w:rsidRDefault="00EE6317" w:rsidP="00503587">
      <w:pPr>
        <w:numPr>
          <w:ilvl w:val="0"/>
          <w:numId w:val="221"/>
        </w:numPr>
        <w:tabs>
          <w:tab w:val="left" w:pos="2268"/>
        </w:tabs>
        <w:spacing w:line="360" w:lineRule="auto"/>
        <w:ind w:left="2268" w:hanging="567"/>
        <w:jc w:val="both"/>
        <w:rPr>
          <w:rFonts w:ascii="Arial" w:hAnsi="Arial" w:cs="Arial"/>
          <w:bCs/>
          <w:color w:val="000000" w:themeColor="text1"/>
          <w:lang w:val="id-ID"/>
        </w:rPr>
      </w:pPr>
      <w:r w:rsidRPr="005146E1">
        <w:rPr>
          <w:rFonts w:ascii="Arial" w:hAnsi="Arial" w:cs="Arial"/>
          <w:bCs/>
          <w:color w:val="000000" w:themeColor="text1"/>
          <w:lang w:val="id-ID"/>
        </w:rPr>
        <w:t xml:space="preserve">Program Perencanaan dan Pengembangan Energi dan Sumber Daya Mineral, </w:t>
      </w:r>
      <w:r w:rsidRPr="00836181">
        <w:rPr>
          <w:rFonts w:ascii="Arial" w:hAnsi="Arial" w:cs="Arial"/>
          <w:bCs/>
          <w:color w:val="000000" w:themeColor="text1"/>
          <w:lang w:val="id-ID"/>
        </w:rPr>
        <w:t>dengan kegiatan</w:t>
      </w:r>
      <w:r w:rsidR="00750287">
        <w:rPr>
          <w:rFonts w:ascii="Arial" w:hAnsi="Arial" w:cs="Arial"/>
          <w:bCs/>
          <w:color w:val="000000" w:themeColor="text1"/>
        </w:rPr>
        <w:t xml:space="preserve"> </w:t>
      </w:r>
      <w:r w:rsidRPr="00836181">
        <w:rPr>
          <w:rFonts w:ascii="Arial" w:hAnsi="Arial" w:cs="Arial"/>
          <w:bCs/>
          <w:color w:val="000000" w:themeColor="text1"/>
          <w:lang w:val="id-ID"/>
        </w:rPr>
        <w:t>:</w:t>
      </w:r>
      <w:r w:rsidRPr="005146E1">
        <w:rPr>
          <w:rFonts w:ascii="Arial" w:hAnsi="Arial" w:cs="Arial"/>
          <w:bCs/>
          <w:color w:val="000000" w:themeColor="text1"/>
          <w:lang w:val="id-ID"/>
        </w:rPr>
        <w:t xml:space="preserve"> Updating Database Sektor ESDM; Monitoring dan Evaluasi Program dan Kegiatan SKPD; Penguatan Sistem Informasi Bidang Energi dan Sumber Daya Mineral; Saran Tindak (Rekomendasi) Kejadian Bencana Geologi di Sumatera Barat.</w:t>
      </w:r>
    </w:p>
    <w:p w:rsidR="00EE6317" w:rsidRPr="00836181" w:rsidRDefault="00EE6317" w:rsidP="00503587">
      <w:pPr>
        <w:pStyle w:val="ListParagraph"/>
        <w:numPr>
          <w:ilvl w:val="0"/>
          <w:numId w:val="223"/>
        </w:numPr>
        <w:tabs>
          <w:tab w:val="left" w:pos="1701"/>
        </w:tabs>
        <w:spacing w:before="120" w:after="120" w:line="360" w:lineRule="auto"/>
        <w:ind w:left="1701" w:hanging="567"/>
        <w:contextualSpacing w:val="0"/>
        <w:jc w:val="both"/>
        <w:rPr>
          <w:rFonts w:ascii="Arial" w:hAnsi="Arial" w:cs="Arial"/>
          <w:b/>
          <w:bCs/>
          <w:color w:val="000000" w:themeColor="text1"/>
          <w:lang w:val="id-ID"/>
        </w:rPr>
      </w:pPr>
      <w:r w:rsidRPr="00836181">
        <w:rPr>
          <w:rFonts w:ascii="Arial" w:hAnsi="Arial" w:cs="Arial"/>
          <w:b/>
          <w:bCs/>
          <w:color w:val="000000" w:themeColor="text1"/>
          <w:lang w:val="id-ID"/>
        </w:rPr>
        <w:t xml:space="preserve">Realisasi </w:t>
      </w:r>
      <w:r w:rsidRPr="005146E1">
        <w:rPr>
          <w:rFonts w:ascii="Arial" w:hAnsi="Arial" w:cs="Arial"/>
          <w:b/>
          <w:color w:val="000000" w:themeColor="text1"/>
          <w:lang w:val="id-ID"/>
        </w:rPr>
        <w:t>Program</w:t>
      </w:r>
      <w:r w:rsidRPr="00836181">
        <w:rPr>
          <w:rFonts w:ascii="Arial" w:hAnsi="Arial" w:cs="Arial"/>
          <w:b/>
          <w:bCs/>
          <w:color w:val="000000" w:themeColor="text1"/>
          <w:lang w:val="id-ID"/>
        </w:rPr>
        <w:t xml:space="preserve"> dan Kegiatan</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color w:val="000000" w:themeColor="text1"/>
          <w:lang w:val="id-ID"/>
        </w:rPr>
      </w:pPr>
      <w:r w:rsidRPr="00836181">
        <w:rPr>
          <w:rFonts w:ascii="Arial" w:hAnsi="Arial" w:cs="Arial"/>
          <w:snapToGrid w:val="0"/>
          <w:color w:val="000000" w:themeColor="text1"/>
          <w:lang w:val="id-ID"/>
        </w:rPr>
        <w:t xml:space="preserve">Program Pelayanan Administasi Perkantoran, </w:t>
      </w:r>
      <w:r w:rsidRPr="00836181">
        <w:rPr>
          <w:rFonts w:ascii="Arial" w:hAnsi="Arial" w:cs="Arial"/>
          <w:bCs/>
          <w:color w:val="000000" w:themeColor="text1"/>
          <w:lang w:val="id-ID"/>
        </w:rPr>
        <w:t xml:space="preserve">dengan anggaran </w:t>
      </w:r>
      <w:r w:rsidRPr="00836181">
        <w:rPr>
          <w:rFonts w:ascii="Arial" w:hAnsi="Arial" w:cs="Arial"/>
          <w:snapToGrid w:val="0"/>
          <w:color w:val="000000" w:themeColor="text1"/>
          <w:lang w:val="id-ID"/>
        </w:rPr>
        <w:t>Rp. 2.331.623.030,- dan realisasi</w:t>
      </w:r>
      <w:r w:rsidR="00750287">
        <w:rPr>
          <w:rFonts w:ascii="Arial" w:hAnsi="Arial" w:cs="Arial"/>
          <w:snapToGrid w:val="0"/>
          <w:color w:val="000000" w:themeColor="text1"/>
        </w:rPr>
        <w:t xml:space="preserve"> sebesar</w:t>
      </w:r>
      <w:r w:rsidRPr="00836181">
        <w:rPr>
          <w:rFonts w:ascii="Arial" w:hAnsi="Arial" w:cs="Arial"/>
          <w:snapToGrid w:val="0"/>
          <w:color w:val="000000" w:themeColor="text1"/>
          <w:lang w:val="id-ID"/>
        </w:rPr>
        <w:t xml:space="preserve"> Rp. 1.565.719.073,- (</w:t>
      </w:r>
      <w:r w:rsidRPr="00836181">
        <w:rPr>
          <w:rFonts w:ascii="Arial" w:hAnsi="Arial" w:cs="Arial"/>
          <w:color w:val="000000" w:themeColor="text1"/>
        </w:rPr>
        <w:t>67,15</w:t>
      </w:r>
      <w:r w:rsidRPr="00836181">
        <w:rPr>
          <w:rFonts w:ascii="Arial" w:hAnsi="Arial" w:cs="Arial"/>
          <w:bCs/>
          <w:color w:val="000000" w:themeColor="text1"/>
          <w:lang w:val="id-ID"/>
        </w:rPr>
        <w:t>%).</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t>Program Peningkatan Sarana dan Prasarana Aparatur, dengan anggaran Rp. 279.414.780,- dan realisasi</w:t>
      </w:r>
      <w:r w:rsidR="00750287">
        <w:rPr>
          <w:rFonts w:ascii="Arial" w:hAnsi="Arial" w:cs="Arial"/>
          <w:snapToGrid w:val="0"/>
          <w:color w:val="000000" w:themeColor="text1"/>
        </w:rPr>
        <w:t xml:space="preserve"> sebesar</w:t>
      </w:r>
      <w:r w:rsidRPr="00836181">
        <w:rPr>
          <w:rFonts w:ascii="Arial" w:hAnsi="Arial" w:cs="Arial"/>
          <w:snapToGrid w:val="0"/>
          <w:color w:val="000000" w:themeColor="text1"/>
          <w:lang w:val="id-ID"/>
        </w:rPr>
        <w:t xml:space="preserve"> Rp. 246.980.750,- (88,39 %)</w:t>
      </w:r>
      <w:r w:rsidRPr="005146E1">
        <w:rPr>
          <w:rFonts w:ascii="Arial" w:hAnsi="Arial" w:cs="Arial"/>
          <w:snapToGrid w:val="0"/>
          <w:color w:val="000000" w:themeColor="text1"/>
          <w:lang w:val="id-ID"/>
        </w:rPr>
        <w:t>.</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lastRenderedPageBreak/>
        <w:t xml:space="preserve">Program Peningkatan Disiplin Aparatur, dengan anggaran Rp. 48.060.000,- dan realisasi </w:t>
      </w:r>
      <w:r w:rsidR="00750287">
        <w:rPr>
          <w:rFonts w:ascii="Arial" w:hAnsi="Arial" w:cs="Arial"/>
          <w:snapToGrid w:val="0"/>
          <w:color w:val="000000" w:themeColor="text1"/>
        </w:rPr>
        <w:t xml:space="preserve">sebesar </w:t>
      </w:r>
      <w:r w:rsidRPr="00836181">
        <w:rPr>
          <w:rFonts w:ascii="Arial" w:hAnsi="Arial" w:cs="Arial"/>
          <w:snapToGrid w:val="0"/>
          <w:color w:val="000000" w:themeColor="text1"/>
          <w:lang w:val="id-ID"/>
        </w:rPr>
        <w:t xml:space="preserve">Rp. 48.060.000,- (100%). </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t>Program Peningkatan Kapasitas Sumber Daya Aparatur, dengan anggaran Rp. 285.404.000,- dan realisasi</w:t>
      </w:r>
      <w:r w:rsidR="00750287">
        <w:rPr>
          <w:rFonts w:ascii="Arial" w:hAnsi="Arial" w:cs="Arial"/>
          <w:snapToGrid w:val="0"/>
          <w:color w:val="000000" w:themeColor="text1"/>
        </w:rPr>
        <w:t xml:space="preserve"> sebesar</w:t>
      </w:r>
      <w:r w:rsidRPr="00836181">
        <w:rPr>
          <w:rFonts w:ascii="Arial" w:hAnsi="Arial" w:cs="Arial"/>
          <w:snapToGrid w:val="0"/>
          <w:color w:val="000000" w:themeColor="text1"/>
          <w:lang w:val="id-ID"/>
        </w:rPr>
        <w:t xml:space="preserve"> Rp. 227.057.902,- (79,56 %). </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t xml:space="preserve">Program Peningkatan Pengembangan Sistem Pelaporan Capaian Kinerja dan Keuangan, dengan anggaran Rp. 226.854.520,- dan realisasi </w:t>
      </w:r>
      <w:r w:rsidR="00750287">
        <w:rPr>
          <w:rFonts w:ascii="Arial" w:hAnsi="Arial" w:cs="Arial"/>
          <w:snapToGrid w:val="0"/>
          <w:color w:val="000000" w:themeColor="text1"/>
        </w:rPr>
        <w:t xml:space="preserve">sebesar </w:t>
      </w:r>
      <w:r w:rsidRPr="00836181">
        <w:rPr>
          <w:rFonts w:ascii="Arial" w:hAnsi="Arial" w:cs="Arial"/>
          <w:snapToGrid w:val="0"/>
          <w:color w:val="000000" w:themeColor="text1"/>
          <w:lang w:val="id-ID"/>
        </w:rPr>
        <w:t>Rp. 195.344.350,- (86,11 %).</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t xml:space="preserve">Program Pembinaan dan Pengembangan Pertambangan, dengan anggaran Rp. 1.070.000.000,- dan realisasi </w:t>
      </w:r>
      <w:r w:rsidR="00750287">
        <w:rPr>
          <w:rFonts w:ascii="Arial" w:hAnsi="Arial" w:cs="Arial"/>
          <w:snapToGrid w:val="0"/>
          <w:color w:val="000000" w:themeColor="text1"/>
        </w:rPr>
        <w:t xml:space="preserve">sebesar </w:t>
      </w:r>
      <w:r w:rsidRPr="00836181">
        <w:rPr>
          <w:rFonts w:ascii="Arial" w:hAnsi="Arial" w:cs="Arial"/>
          <w:snapToGrid w:val="0"/>
          <w:color w:val="000000" w:themeColor="text1"/>
          <w:lang w:val="id-ID"/>
        </w:rPr>
        <w:t>Rp. 895.628.515,- (83,70%). Dengan output</w:t>
      </w:r>
      <w:r w:rsidR="00EC7F9E">
        <w:rPr>
          <w:rFonts w:ascii="Arial" w:hAnsi="Arial" w:cs="Arial"/>
          <w:snapToGrid w:val="0"/>
          <w:color w:val="000000" w:themeColor="text1"/>
        </w:rPr>
        <w:t xml:space="preserve"> </w:t>
      </w:r>
      <w:r w:rsidRPr="00836181">
        <w:rPr>
          <w:rFonts w:ascii="Arial" w:hAnsi="Arial" w:cs="Arial"/>
          <w:snapToGrid w:val="0"/>
          <w:color w:val="000000" w:themeColor="text1"/>
          <w:lang w:val="id-ID"/>
        </w:rPr>
        <w:t xml:space="preserve">: </w:t>
      </w:r>
      <w:r w:rsidRPr="005146E1">
        <w:rPr>
          <w:rFonts w:ascii="Arial" w:hAnsi="Arial" w:cs="Arial"/>
          <w:snapToGrid w:val="0"/>
          <w:color w:val="000000" w:themeColor="text1"/>
          <w:lang w:val="id-ID"/>
        </w:rPr>
        <w:t>Tersedianya data produksi dan penjualan mineral dan batubara sebanyak 1 dokumen; Tersedianya penataan pelaksanaan kewajiban p</w:t>
      </w:r>
      <w:r w:rsidR="00CC3915">
        <w:rPr>
          <w:rFonts w:ascii="Arial" w:hAnsi="Arial" w:cs="Arial"/>
          <w:snapToGrid w:val="0"/>
          <w:color w:val="000000" w:themeColor="text1"/>
          <w:lang w:val="id-ID"/>
        </w:rPr>
        <w:t>emegang IUP sebanyak 1 dokumen</w:t>
      </w:r>
      <w:r w:rsidR="00CC3915">
        <w:rPr>
          <w:rFonts w:ascii="Arial" w:hAnsi="Arial" w:cs="Arial"/>
          <w:snapToGrid w:val="0"/>
          <w:color w:val="000000" w:themeColor="text1"/>
        </w:rPr>
        <w:t>;</w:t>
      </w:r>
      <w:r w:rsidRPr="005146E1">
        <w:rPr>
          <w:rFonts w:ascii="Arial" w:hAnsi="Arial" w:cs="Arial"/>
          <w:snapToGrid w:val="0"/>
          <w:color w:val="000000" w:themeColor="text1"/>
          <w:lang w:val="id-ID"/>
        </w:rPr>
        <w:t xml:space="preserve"> Tersedianya hasil evaluasi program pemberdayaan masyarakat sekitar tambang sebanyak 15</w:t>
      </w:r>
      <w:r w:rsidR="00E2026C">
        <w:rPr>
          <w:rFonts w:ascii="Arial" w:hAnsi="Arial" w:cs="Arial"/>
          <w:snapToGrid w:val="0"/>
          <w:color w:val="000000" w:themeColor="text1"/>
          <w:lang w:val="id-ID"/>
        </w:rPr>
        <w:t xml:space="preserve"> kali (15 IUP)</w:t>
      </w:r>
      <w:r w:rsidR="00E2026C">
        <w:rPr>
          <w:rFonts w:ascii="Arial" w:hAnsi="Arial" w:cs="Arial"/>
          <w:snapToGrid w:val="0"/>
          <w:color w:val="000000" w:themeColor="text1"/>
        </w:rPr>
        <w:t>;</w:t>
      </w:r>
      <w:r w:rsidRPr="005146E1">
        <w:rPr>
          <w:rFonts w:ascii="Arial" w:hAnsi="Arial" w:cs="Arial"/>
          <w:snapToGrid w:val="0"/>
          <w:color w:val="000000" w:themeColor="text1"/>
          <w:lang w:val="id-ID"/>
        </w:rPr>
        <w:t xml:space="preserve"> Jumlah IUP yang tertinjau sebanyak 1 Laporan; Tersedianya dokumen penyusunan </w:t>
      </w:r>
      <w:r w:rsidR="00C50BE8" w:rsidRPr="00FD6D9F">
        <w:rPr>
          <w:rFonts w:ascii="Arial" w:hAnsi="Arial" w:cs="Arial"/>
          <w:bCs/>
          <w:lang w:val="id-ID"/>
        </w:rPr>
        <w:t>Per</w:t>
      </w:r>
      <w:r w:rsidR="00C50BE8">
        <w:rPr>
          <w:rFonts w:ascii="Arial" w:hAnsi="Arial" w:cs="Arial"/>
          <w:bCs/>
        </w:rPr>
        <w:t xml:space="preserve">aturan </w:t>
      </w:r>
      <w:r w:rsidR="00C50BE8" w:rsidRPr="00FD6D9F">
        <w:rPr>
          <w:rFonts w:ascii="Arial" w:hAnsi="Arial" w:cs="Arial"/>
          <w:bCs/>
          <w:lang w:val="id-ID"/>
        </w:rPr>
        <w:t>Da</w:t>
      </w:r>
      <w:r w:rsidR="00C50BE8">
        <w:rPr>
          <w:rFonts w:ascii="Arial" w:hAnsi="Arial" w:cs="Arial"/>
          <w:bCs/>
        </w:rPr>
        <w:t>erah</w:t>
      </w:r>
      <w:r w:rsidR="00C50BE8" w:rsidRPr="005146E1">
        <w:rPr>
          <w:rFonts w:ascii="Arial" w:hAnsi="Arial" w:cs="Arial"/>
          <w:snapToGrid w:val="0"/>
          <w:color w:val="000000" w:themeColor="text1"/>
          <w:lang w:val="id-ID"/>
        </w:rPr>
        <w:t xml:space="preserve"> </w:t>
      </w:r>
      <w:r w:rsidR="00C50BE8">
        <w:rPr>
          <w:rFonts w:ascii="Arial" w:hAnsi="Arial" w:cs="Arial"/>
          <w:snapToGrid w:val="0"/>
          <w:color w:val="000000" w:themeColor="text1"/>
          <w:lang w:val="id-ID"/>
        </w:rPr>
        <w:t>Provinsi Sumatera Barat No</w:t>
      </w:r>
      <w:r w:rsidR="00C50BE8">
        <w:rPr>
          <w:rFonts w:ascii="Arial" w:hAnsi="Arial" w:cs="Arial"/>
          <w:snapToGrid w:val="0"/>
          <w:color w:val="000000" w:themeColor="text1"/>
        </w:rPr>
        <w:t>mor</w:t>
      </w:r>
      <w:r w:rsidRPr="005146E1">
        <w:rPr>
          <w:rFonts w:ascii="Arial" w:hAnsi="Arial" w:cs="Arial"/>
          <w:snapToGrid w:val="0"/>
          <w:color w:val="000000" w:themeColor="text1"/>
          <w:lang w:val="id-ID"/>
        </w:rPr>
        <w:t xml:space="preserve"> 3 Tahun 2012 sebanyak 1 dokumen; Terselenggaranya bantuan hukum terhadap kegiatan tambang rakyat yang terkait dengan masalah hukum di Sumatera Barat sebanyak 1 dokumen; Terlaksananya sosialisasi Peraturan Bidang Pertambangan Mineral dan Batubara sebanyak 60 orang; Terlaksananya bimbingan teknis pengelolaan usaha pertambangan mineral dan batubara sebanyak 60 orang; dan Data Sebaran kegiatan tambang rakyat di Provinsi Sumatera Barat 1 dokumen (15 IUP di </w:t>
      </w:r>
      <w:r w:rsidR="00BE6B96">
        <w:rPr>
          <w:rFonts w:ascii="Arial" w:hAnsi="Arial" w:cs="Arial"/>
          <w:snapToGrid w:val="0"/>
          <w:color w:val="000000" w:themeColor="text1"/>
          <w:lang w:val="id-ID"/>
        </w:rPr>
        <w:t>Kabupaten</w:t>
      </w:r>
      <w:r w:rsidR="00907EAA">
        <w:rPr>
          <w:rFonts w:ascii="Arial" w:hAnsi="Arial" w:cs="Arial"/>
          <w:snapToGrid w:val="0"/>
          <w:color w:val="000000" w:themeColor="text1"/>
          <w:lang w:val="id-ID"/>
        </w:rPr>
        <w:t>/kota</w:t>
      </w:r>
      <w:r w:rsidRPr="005146E1">
        <w:rPr>
          <w:rFonts w:ascii="Arial" w:hAnsi="Arial" w:cs="Arial"/>
          <w:snapToGrid w:val="0"/>
          <w:color w:val="000000" w:themeColor="text1"/>
          <w:lang w:val="id-ID"/>
        </w:rPr>
        <w:t>).</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t>Program Pembina</w:t>
      </w:r>
      <w:r w:rsidR="0054142D">
        <w:rPr>
          <w:rFonts w:ascii="Arial" w:hAnsi="Arial" w:cs="Arial"/>
          <w:snapToGrid w:val="0"/>
          <w:color w:val="000000" w:themeColor="text1"/>
        </w:rPr>
        <w:t>a</w:t>
      </w:r>
      <w:r w:rsidRPr="00836181">
        <w:rPr>
          <w:rFonts w:ascii="Arial" w:hAnsi="Arial" w:cs="Arial"/>
          <w:snapToGrid w:val="0"/>
          <w:color w:val="000000" w:themeColor="text1"/>
          <w:lang w:val="id-ID"/>
        </w:rPr>
        <w:t>n dan Pengembangan Ketenagalistrikan, dengan anggaran Rp. 798.700.000,- dan reali</w:t>
      </w:r>
      <w:r w:rsidR="00750287">
        <w:rPr>
          <w:rFonts w:ascii="Arial" w:hAnsi="Arial" w:cs="Arial"/>
          <w:snapToGrid w:val="0"/>
          <w:color w:val="000000" w:themeColor="text1"/>
          <w:lang w:val="id-ID"/>
        </w:rPr>
        <w:t>sasi Rp. 603.455.708,- (75,55%)</w:t>
      </w:r>
      <w:r w:rsidR="00915846">
        <w:rPr>
          <w:rFonts w:ascii="Arial" w:hAnsi="Arial" w:cs="Arial"/>
          <w:snapToGrid w:val="0"/>
          <w:color w:val="000000" w:themeColor="text1"/>
        </w:rPr>
        <w:t>.</w:t>
      </w:r>
      <w:r w:rsidRPr="00836181">
        <w:rPr>
          <w:rFonts w:ascii="Arial" w:hAnsi="Arial" w:cs="Arial"/>
          <w:snapToGrid w:val="0"/>
          <w:color w:val="000000" w:themeColor="text1"/>
          <w:lang w:val="id-ID"/>
        </w:rPr>
        <w:t xml:space="preserve"> </w:t>
      </w:r>
      <w:r w:rsidR="00915846" w:rsidRPr="00836181">
        <w:rPr>
          <w:rFonts w:ascii="Arial" w:hAnsi="Arial" w:cs="Arial"/>
          <w:snapToGrid w:val="0"/>
          <w:color w:val="000000" w:themeColor="text1"/>
          <w:lang w:val="id-ID"/>
        </w:rPr>
        <w:t xml:space="preserve">Dengan </w:t>
      </w:r>
      <w:r w:rsidRPr="00836181">
        <w:rPr>
          <w:rFonts w:ascii="Arial" w:hAnsi="Arial" w:cs="Arial"/>
          <w:snapToGrid w:val="0"/>
          <w:color w:val="000000" w:themeColor="text1"/>
          <w:lang w:val="id-ID"/>
        </w:rPr>
        <w:t>output</w:t>
      </w:r>
      <w:r w:rsidR="00750287">
        <w:rPr>
          <w:rFonts w:ascii="Arial" w:hAnsi="Arial" w:cs="Arial"/>
          <w:snapToGrid w:val="0"/>
          <w:color w:val="000000" w:themeColor="text1"/>
        </w:rPr>
        <w:t xml:space="preserve"> </w:t>
      </w:r>
      <w:r w:rsidRPr="00836181">
        <w:rPr>
          <w:rFonts w:ascii="Arial" w:hAnsi="Arial" w:cs="Arial"/>
          <w:snapToGrid w:val="0"/>
          <w:color w:val="000000" w:themeColor="text1"/>
          <w:lang w:val="id-ID"/>
        </w:rPr>
        <w:t xml:space="preserve">: </w:t>
      </w:r>
      <w:r w:rsidRPr="005146E1">
        <w:rPr>
          <w:rFonts w:ascii="Arial" w:hAnsi="Arial" w:cs="Arial"/>
          <w:snapToGrid w:val="0"/>
          <w:color w:val="000000" w:themeColor="text1"/>
          <w:lang w:val="id-ID"/>
        </w:rPr>
        <w:t xml:space="preserve">Tersedianya laporan pelaksanaan Pembangunan Pembangkit Listrik </w:t>
      </w:r>
      <w:r w:rsidRPr="005146E1">
        <w:rPr>
          <w:rFonts w:ascii="Arial" w:hAnsi="Arial" w:cs="Arial"/>
          <w:snapToGrid w:val="0"/>
          <w:color w:val="000000" w:themeColor="text1"/>
          <w:lang w:val="id-ID"/>
        </w:rPr>
        <w:lastRenderedPageBreak/>
        <w:t xml:space="preserve">Tenaga Mikrohidro (PLTMH) sebanyak 1 dokumen; Terdatanya kondisi PLTS yang sudah dibangun sebanyak 1 dokumen; Terbinanya pengelolaan listrik pedesaan 1 dokumen (7 </w:t>
      </w:r>
      <w:r w:rsidR="00BE6B96">
        <w:rPr>
          <w:rFonts w:ascii="Arial" w:hAnsi="Arial" w:cs="Arial"/>
          <w:snapToGrid w:val="0"/>
          <w:color w:val="000000" w:themeColor="text1"/>
          <w:lang w:val="id-ID"/>
        </w:rPr>
        <w:t>Kabupaten</w:t>
      </w:r>
      <w:r w:rsidRPr="005146E1">
        <w:rPr>
          <w:rFonts w:ascii="Arial" w:hAnsi="Arial" w:cs="Arial"/>
          <w:snapToGrid w:val="0"/>
          <w:color w:val="000000" w:themeColor="text1"/>
          <w:lang w:val="id-ID"/>
        </w:rPr>
        <w:t>); Tersosialisasinya tentang Sertifikasi Badan Usaha di Bidang Mekanikal dan Elektrikal sebanyak 60 orang; Terlaksananya lokakarya tentang pembangunan pembangkit listrik oleh swasta sebanyak 50 orang; Terlaksananya peninjauan lokasi permohonan perizinan ketenagalistrikan sebanyak 1 dokumen; Terlaksananya Sosialisasi Sertifikasi Laik Operasi (SLO) untuk PLTMH dan PLTD/ Genset</w:t>
      </w:r>
      <w:r w:rsidR="003A5108">
        <w:rPr>
          <w:rFonts w:ascii="Arial" w:hAnsi="Arial" w:cs="Arial"/>
          <w:snapToGrid w:val="0"/>
          <w:color w:val="000000" w:themeColor="text1"/>
        </w:rPr>
        <w:t xml:space="preserve"> </w:t>
      </w:r>
      <w:r w:rsidRPr="005146E1">
        <w:rPr>
          <w:rFonts w:ascii="Arial" w:hAnsi="Arial" w:cs="Arial"/>
          <w:snapToGrid w:val="0"/>
          <w:color w:val="000000" w:themeColor="text1"/>
          <w:lang w:val="id-ID"/>
        </w:rPr>
        <w:t>sebanyak 100 orang; d</w:t>
      </w:r>
      <w:r w:rsidR="00023471">
        <w:rPr>
          <w:rFonts w:ascii="Arial" w:hAnsi="Arial" w:cs="Arial"/>
          <w:snapToGrid w:val="0"/>
          <w:color w:val="000000" w:themeColor="text1"/>
          <w:lang w:val="id-ID"/>
        </w:rPr>
        <w:t xml:space="preserve">an Terlaksananya Perubahan </w:t>
      </w:r>
      <w:r w:rsidR="00023471" w:rsidRPr="00FD6D9F">
        <w:rPr>
          <w:rFonts w:ascii="Arial" w:hAnsi="Arial" w:cs="Arial"/>
          <w:bCs/>
          <w:lang w:val="id-ID"/>
        </w:rPr>
        <w:t>Per</w:t>
      </w:r>
      <w:r w:rsidR="00023471">
        <w:rPr>
          <w:rFonts w:ascii="Arial" w:hAnsi="Arial" w:cs="Arial"/>
          <w:bCs/>
        </w:rPr>
        <w:t xml:space="preserve">aturan </w:t>
      </w:r>
      <w:r w:rsidR="00023471" w:rsidRPr="00FD6D9F">
        <w:rPr>
          <w:rFonts w:ascii="Arial" w:hAnsi="Arial" w:cs="Arial"/>
          <w:bCs/>
          <w:lang w:val="id-ID"/>
        </w:rPr>
        <w:t>Da</w:t>
      </w:r>
      <w:r w:rsidR="00023471">
        <w:rPr>
          <w:rFonts w:ascii="Arial" w:hAnsi="Arial" w:cs="Arial"/>
          <w:bCs/>
        </w:rPr>
        <w:t>erah</w:t>
      </w:r>
      <w:r w:rsidR="00023471" w:rsidRPr="005146E1">
        <w:rPr>
          <w:rFonts w:ascii="Arial" w:hAnsi="Arial" w:cs="Arial"/>
          <w:snapToGrid w:val="0"/>
          <w:color w:val="000000" w:themeColor="text1"/>
          <w:lang w:val="id-ID"/>
        </w:rPr>
        <w:t xml:space="preserve"> </w:t>
      </w:r>
      <w:r w:rsidRPr="005146E1">
        <w:rPr>
          <w:rFonts w:ascii="Arial" w:hAnsi="Arial" w:cs="Arial"/>
          <w:snapToGrid w:val="0"/>
          <w:color w:val="000000" w:themeColor="text1"/>
          <w:lang w:val="id-ID"/>
        </w:rPr>
        <w:t>Ketenagalistrikan.</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t>Program Pembinaan, Pengembangan dan Pengawasan Energi, dengan anggaran Rp. 260.000.000,- dan realisasi</w:t>
      </w:r>
      <w:r w:rsidR="0058593B">
        <w:rPr>
          <w:rFonts w:ascii="Arial" w:hAnsi="Arial" w:cs="Arial"/>
          <w:snapToGrid w:val="0"/>
          <w:color w:val="000000" w:themeColor="text1"/>
        </w:rPr>
        <w:t xml:space="preserve"> sebesar</w:t>
      </w:r>
      <w:r w:rsidRPr="00836181">
        <w:rPr>
          <w:rFonts w:ascii="Arial" w:hAnsi="Arial" w:cs="Arial"/>
          <w:snapToGrid w:val="0"/>
          <w:color w:val="000000" w:themeColor="text1"/>
          <w:lang w:val="id-ID"/>
        </w:rPr>
        <w:t xml:space="preserve"> Rp. 243.593.689,- (93,69 %). Dengan output</w:t>
      </w:r>
      <w:r w:rsidR="00703C3A">
        <w:rPr>
          <w:rFonts w:ascii="Arial" w:hAnsi="Arial" w:cs="Arial"/>
          <w:snapToGrid w:val="0"/>
          <w:color w:val="000000" w:themeColor="text1"/>
        </w:rPr>
        <w:t xml:space="preserve"> </w:t>
      </w:r>
      <w:r w:rsidRPr="00836181">
        <w:rPr>
          <w:rFonts w:ascii="Arial" w:hAnsi="Arial" w:cs="Arial"/>
          <w:snapToGrid w:val="0"/>
          <w:color w:val="000000" w:themeColor="text1"/>
          <w:lang w:val="id-ID"/>
        </w:rPr>
        <w:t xml:space="preserve">: </w:t>
      </w:r>
      <w:r w:rsidRPr="005146E1">
        <w:rPr>
          <w:rFonts w:ascii="Arial" w:hAnsi="Arial" w:cs="Arial"/>
          <w:snapToGrid w:val="0"/>
          <w:color w:val="000000" w:themeColor="text1"/>
          <w:lang w:val="id-ID"/>
        </w:rPr>
        <w:t>Terlaksananya monitoring dan evaluasi perkembangan sektor ketenagalistrikan dan migas sebanyak 1 dokumen; Tersedianya data potensi biogas di Sumatera Barat; dan Terlaksananya kegiatan evaluasi pendistribusian LPG 3 Kg sebanyak 1 dokumen.</w:t>
      </w:r>
    </w:p>
    <w:p w:rsidR="00EE6317" w:rsidRPr="0083618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t>Program Pengelolaan, Pengembangan dan Konservasi Air Tanah, dengan anggaran Rp. 900.000.000,- dan realisasi</w:t>
      </w:r>
      <w:r w:rsidR="0058593B">
        <w:rPr>
          <w:rFonts w:ascii="Arial" w:hAnsi="Arial" w:cs="Arial"/>
          <w:snapToGrid w:val="0"/>
          <w:color w:val="000000" w:themeColor="text1"/>
        </w:rPr>
        <w:t xml:space="preserve"> sebesar</w:t>
      </w:r>
      <w:r w:rsidRPr="00836181">
        <w:rPr>
          <w:rFonts w:ascii="Arial" w:hAnsi="Arial" w:cs="Arial"/>
          <w:snapToGrid w:val="0"/>
          <w:color w:val="000000" w:themeColor="text1"/>
          <w:lang w:val="id-ID"/>
        </w:rPr>
        <w:t xml:space="preserve"> Rp.834.096.070,- (92,68%). Dengan output</w:t>
      </w:r>
      <w:r w:rsidR="0058593B">
        <w:rPr>
          <w:rFonts w:ascii="Arial" w:hAnsi="Arial" w:cs="Arial"/>
          <w:snapToGrid w:val="0"/>
          <w:color w:val="000000" w:themeColor="text1"/>
        </w:rPr>
        <w:t xml:space="preserve"> </w:t>
      </w:r>
      <w:r w:rsidRPr="00836181">
        <w:rPr>
          <w:rFonts w:ascii="Arial" w:hAnsi="Arial" w:cs="Arial"/>
          <w:snapToGrid w:val="0"/>
          <w:color w:val="000000" w:themeColor="text1"/>
          <w:lang w:val="id-ID"/>
        </w:rPr>
        <w:t xml:space="preserve">: </w:t>
      </w:r>
      <w:r w:rsidRPr="005146E1">
        <w:rPr>
          <w:rFonts w:ascii="Arial" w:hAnsi="Arial" w:cs="Arial"/>
          <w:snapToGrid w:val="0"/>
          <w:color w:val="000000" w:themeColor="text1"/>
          <w:lang w:val="id-ID"/>
        </w:rPr>
        <w:t xml:space="preserve">Terwujudnya zona konservasi cekungan air tanah di Bukittinggi dan Solok sebanyak 1 dokumen dan peta; Tersedianya database dan informasi hidrogeologi di </w:t>
      </w:r>
      <w:r w:rsidR="00BE6B96">
        <w:rPr>
          <w:rFonts w:ascii="Arial" w:hAnsi="Arial" w:cs="Arial"/>
          <w:snapToGrid w:val="0"/>
          <w:color w:val="000000" w:themeColor="text1"/>
          <w:lang w:val="id-ID"/>
        </w:rPr>
        <w:t>Kabupaten</w:t>
      </w:r>
      <w:r w:rsidRPr="005146E1">
        <w:rPr>
          <w:rFonts w:ascii="Arial" w:hAnsi="Arial" w:cs="Arial"/>
          <w:snapToGrid w:val="0"/>
          <w:color w:val="000000" w:themeColor="text1"/>
          <w:lang w:val="id-ID"/>
        </w:rPr>
        <w:t xml:space="preserve"> Pasaman sebanyak 1 dokumen dan peta; Tersedianya database penggunaan air tanah di Sumatera Barat sebanyak 1 dokumen dan peta; Tersedianya Peta Zonasi Air Tanah pada CAT di </w:t>
      </w:r>
      <w:r w:rsidR="00BE6B96">
        <w:rPr>
          <w:rFonts w:ascii="Arial" w:hAnsi="Arial" w:cs="Arial"/>
          <w:snapToGrid w:val="0"/>
          <w:color w:val="000000" w:themeColor="text1"/>
          <w:lang w:val="id-ID"/>
        </w:rPr>
        <w:t>Kabupaten</w:t>
      </w:r>
      <w:r w:rsidRPr="005146E1">
        <w:rPr>
          <w:rFonts w:ascii="Arial" w:hAnsi="Arial" w:cs="Arial"/>
          <w:snapToGrid w:val="0"/>
          <w:color w:val="000000" w:themeColor="text1"/>
          <w:lang w:val="id-ID"/>
        </w:rPr>
        <w:t xml:space="preserve"> Padang Pariaman sebanyak 1 dokumen dan peta; Terlaksananya penyelidikan eksplorasi air tanah dengan metoda geolistrik di Sumatera Barat sebanyak 2 dokumen dan peta; dan Terlaksananya </w:t>
      </w:r>
      <w:r w:rsidRPr="005146E1">
        <w:rPr>
          <w:rFonts w:ascii="Arial" w:hAnsi="Arial" w:cs="Arial"/>
          <w:snapToGrid w:val="0"/>
          <w:color w:val="000000" w:themeColor="text1"/>
          <w:lang w:val="id-ID"/>
        </w:rPr>
        <w:lastRenderedPageBreak/>
        <w:t xml:space="preserve">penyusunan </w:t>
      </w:r>
      <w:r w:rsidR="00AA6DB7" w:rsidRPr="005146E1">
        <w:rPr>
          <w:rFonts w:ascii="Arial" w:hAnsi="Arial" w:cs="Arial"/>
          <w:snapToGrid w:val="0"/>
          <w:color w:val="000000" w:themeColor="text1"/>
          <w:lang w:val="id-ID"/>
        </w:rPr>
        <w:t>ran</w:t>
      </w:r>
      <w:r w:rsidR="00AA6DB7">
        <w:rPr>
          <w:rFonts w:ascii="Arial" w:hAnsi="Arial" w:cs="Arial"/>
          <w:snapToGrid w:val="0"/>
          <w:color w:val="000000" w:themeColor="text1"/>
        </w:rPr>
        <w:t>cangan</w:t>
      </w:r>
      <w:r w:rsidR="00AA6DB7" w:rsidRPr="00AA6DB7">
        <w:rPr>
          <w:rFonts w:ascii="Arial" w:hAnsi="Arial" w:cs="Arial"/>
          <w:bCs/>
          <w:lang w:val="id-ID"/>
        </w:rPr>
        <w:t xml:space="preserve"> </w:t>
      </w:r>
      <w:r w:rsidR="00AA6DB7" w:rsidRPr="00FD6D9F">
        <w:rPr>
          <w:rFonts w:ascii="Arial" w:hAnsi="Arial" w:cs="Arial"/>
          <w:bCs/>
          <w:lang w:val="id-ID"/>
        </w:rPr>
        <w:t>per</w:t>
      </w:r>
      <w:r w:rsidR="00AA6DB7">
        <w:rPr>
          <w:rFonts w:ascii="Arial" w:hAnsi="Arial" w:cs="Arial"/>
          <w:bCs/>
        </w:rPr>
        <w:t xml:space="preserve">aturan </w:t>
      </w:r>
      <w:r w:rsidR="00AA6DB7" w:rsidRPr="00FD6D9F">
        <w:rPr>
          <w:rFonts w:ascii="Arial" w:hAnsi="Arial" w:cs="Arial"/>
          <w:bCs/>
          <w:lang w:val="id-ID"/>
        </w:rPr>
        <w:t>da</w:t>
      </w:r>
      <w:r w:rsidR="00AA6DB7">
        <w:rPr>
          <w:rFonts w:ascii="Arial" w:hAnsi="Arial" w:cs="Arial"/>
          <w:bCs/>
        </w:rPr>
        <w:t>erah</w:t>
      </w:r>
      <w:r w:rsidRPr="005146E1">
        <w:rPr>
          <w:rFonts w:ascii="Arial" w:hAnsi="Arial" w:cs="Arial"/>
          <w:snapToGrid w:val="0"/>
          <w:color w:val="000000" w:themeColor="text1"/>
          <w:lang w:val="id-ID"/>
        </w:rPr>
        <w:t xml:space="preserve"> </w:t>
      </w:r>
      <w:r w:rsidR="00AA6DB7" w:rsidRPr="005146E1">
        <w:rPr>
          <w:rFonts w:ascii="Arial" w:hAnsi="Arial" w:cs="Arial"/>
          <w:snapToGrid w:val="0"/>
          <w:color w:val="000000" w:themeColor="text1"/>
          <w:lang w:val="id-ID"/>
        </w:rPr>
        <w:t xml:space="preserve">air tanah </w:t>
      </w:r>
      <w:r w:rsidRPr="005146E1">
        <w:rPr>
          <w:rFonts w:ascii="Arial" w:hAnsi="Arial" w:cs="Arial"/>
          <w:snapToGrid w:val="0"/>
          <w:color w:val="000000" w:themeColor="text1"/>
          <w:lang w:val="id-ID"/>
        </w:rPr>
        <w:t>Provinsi  Sumatera Barat sebanyak 1 dokumen.</w:t>
      </w:r>
    </w:p>
    <w:p w:rsidR="00EE6317" w:rsidRPr="005146E1" w:rsidRDefault="00EE6317" w:rsidP="00503587">
      <w:pPr>
        <w:numPr>
          <w:ilvl w:val="0"/>
          <w:numId w:val="224"/>
        </w:numPr>
        <w:tabs>
          <w:tab w:val="left" w:pos="2268"/>
        </w:tabs>
        <w:spacing w:line="360" w:lineRule="auto"/>
        <w:ind w:left="2268" w:hanging="556"/>
        <w:jc w:val="both"/>
        <w:rPr>
          <w:rFonts w:ascii="Arial" w:hAnsi="Arial" w:cs="Arial"/>
          <w:snapToGrid w:val="0"/>
          <w:color w:val="000000" w:themeColor="text1"/>
          <w:lang w:val="id-ID"/>
        </w:rPr>
      </w:pPr>
      <w:r w:rsidRPr="00836181">
        <w:rPr>
          <w:rFonts w:ascii="Arial" w:hAnsi="Arial" w:cs="Arial"/>
          <w:snapToGrid w:val="0"/>
          <w:color w:val="000000" w:themeColor="text1"/>
          <w:lang w:val="id-ID"/>
        </w:rPr>
        <w:t xml:space="preserve">Program Perencanaan dan Pengembangan Energi dan Sumber Daya Mineral, dengan anggaran Rp. 397.957.660,- dan realisasi </w:t>
      </w:r>
      <w:r w:rsidR="001A4A81">
        <w:rPr>
          <w:rFonts w:ascii="Arial" w:hAnsi="Arial" w:cs="Arial"/>
          <w:snapToGrid w:val="0"/>
          <w:color w:val="000000" w:themeColor="text1"/>
        </w:rPr>
        <w:t xml:space="preserve">sebesar </w:t>
      </w:r>
      <w:r w:rsidRPr="00836181">
        <w:rPr>
          <w:rFonts w:ascii="Arial" w:hAnsi="Arial" w:cs="Arial"/>
          <w:snapToGrid w:val="0"/>
          <w:color w:val="000000" w:themeColor="text1"/>
          <w:lang w:val="id-ID"/>
        </w:rPr>
        <w:t>Rp. 320.824.500,- (80,62%). Dengan output</w:t>
      </w:r>
      <w:r w:rsidR="001A4A81">
        <w:rPr>
          <w:rFonts w:ascii="Arial" w:hAnsi="Arial" w:cs="Arial"/>
          <w:snapToGrid w:val="0"/>
          <w:color w:val="000000" w:themeColor="text1"/>
        </w:rPr>
        <w:t xml:space="preserve"> </w:t>
      </w:r>
      <w:r w:rsidRPr="00836181">
        <w:rPr>
          <w:rFonts w:ascii="Arial" w:hAnsi="Arial" w:cs="Arial"/>
          <w:snapToGrid w:val="0"/>
          <w:color w:val="000000" w:themeColor="text1"/>
          <w:lang w:val="id-ID"/>
        </w:rPr>
        <w:t xml:space="preserve">: </w:t>
      </w:r>
      <w:r w:rsidRPr="005146E1">
        <w:rPr>
          <w:rFonts w:ascii="Arial" w:hAnsi="Arial" w:cs="Arial"/>
          <w:snapToGrid w:val="0"/>
          <w:color w:val="000000" w:themeColor="text1"/>
          <w:lang w:val="id-ID"/>
        </w:rPr>
        <w:t>Tersusunnya dan terkonsolidasinya database sektor ESDM sebanyak 1 dokumen; Terpantaunya Program kegiatan DESDM sebanyak 1 dokumen; Terlaksananya pengembangan peralatan dan Website DESDM; Pembuatan dokumen statistik dan penyebarluasan Informasi DESDM sebanyak 3 dokumen; dan Terlaksananya evaluasi kejadian bencana geol</w:t>
      </w:r>
      <w:r w:rsidRPr="00836181">
        <w:rPr>
          <w:rFonts w:ascii="Arial" w:hAnsi="Arial" w:cs="Arial"/>
          <w:color w:val="000000" w:themeColor="text1"/>
        </w:rPr>
        <w:t>ogi di Sumatera Barat sebanyak 1 dokumen.</w:t>
      </w:r>
    </w:p>
    <w:p w:rsidR="00EE6317" w:rsidRPr="00836181" w:rsidRDefault="00EE6317" w:rsidP="00503587">
      <w:pPr>
        <w:pStyle w:val="ListParagraph"/>
        <w:numPr>
          <w:ilvl w:val="0"/>
          <w:numId w:val="223"/>
        </w:numPr>
        <w:tabs>
          <w:tab w:val="left" w:pos="1701"/>
        </w:tabs>
        <w:spacing w:before="120" w:after="120" w:line="360" w:lineRule="auto"/>
        <w:ind w:left="1701" w:hanging="567"/>
        <w:contextualSpacing w:val="0"/>
        <w:jc w:val="both"/>
        <w:rPr>
          <w:rFonts w:ascii="Arial" w:hAnsi="Arial" w:cs="Arial"/>
          <w:b/>
          <w:color w:val="000000" w:themeColor="text1"/>
          <w:lang w:val="id-ID"/>
        </w:rPr>
      </w:pPr>
      <w:r w:rsidRPr="005146E1">
        <w:rPr>
          <w:rFonts w:ascii="Arial" w:hAnsi="Arial" w:cs="Arial"/>
          <w:b/>
          <w:bCs/>
          <w:color w:val="000000" w:themeColor="text1"/>
          <w:lang w:val="id-ID"/>
        </w:rPr>
        <w:t>Outcome</w:t>
      </w:r>
      <w:r w:rsidR="005146E1">
        <w:rPr>
          <w:rFonts w:ascii="Arial" w:hAnsi="Arial" w:cs="Arial"/>
          <w:b/>
          <w:color w:val="000000" w:themeColor="text1"/>
        </w:rPr>
        <w:t>s</w:t>
      </w:r>
    </w:p>
    <w:p w:rsidR="00EE6317" w:rsidRPr="00836181" w:rsidRDefault="00EE6317" w:rsidP="00503587">
      <w:pPr>
        <w:pStyle w:val="ListParagraph"/>
        <w:numPr>
          <w:ilvl w:val="0"/>
          <w:numId w:val="222"/>
        </w:numPr>
        <w:tabs>
          <w:tab w:val="left" w:pos="2268"/>
        </w:tabs>
        <w:spacing w:line="360" w:lineRule="auto"/>
        <w:ind w:left="2268" w:hanging="567"/>
        <w:contextualSpacing w:val="0"/>
        <w:jc w:val="both"/>
        <w:rPr>
          <w:rFonts w:ascii="Arial" w:hAnsi="Arial" w:cs="Arial"/>
          <w:b/>
          <w:color w:val="000000" w:themeColor="text1"/>
          <w:lang w:val="id-ID"/>
        </w:rPr>
      </w:pPr>
      <w:r w:rsidRPr="00836181">
        <w:rPr>
          <w:rFonts w:ascii="Tahoma" w:hAnsi="Tahoma" w:cs="Tahoma"/>
          <w:color w:val="000000" w:themeColor="text1"/>
        </w:rPr>
        <w:t>Optimalnya PNBP se</w:t>
      </w:r>
      <w:r w:rsidRPr="00836181">
        <w:rPr>
          <w:rFonts w:ascii="Tahoma" w:hAnsi="Tahoma" w:cs="Tahoma"/>
          <w:color w:val="000000" w:themeColor="text1"/>
          <w:lang w:val="id-ID"/>
        </w:rPr>
        <w:t>k</w:t>
      </w:r>
      <w:r w:rsidRPr="00836181">
        <w:rPr>
          <w:rFonts w:ascii="Tahoma" w:hAnsi="Tahoma" w:cs="Tahoma"/>
          <w:color w:val="000000" w:themeColor="text1"/>
        </w:rPr>
        <w:t>tor</w:t>
      </w:r>
      <w:r w:rsidRPr="00836181">
        <w:rPr>
          <w:rFonts w:ascii="Tahoma" w:hAnsi="Tahoma" w:cs="Tahoma"/>
          <w:color w:val="000000" w:themeColor="text1"/>
          <w:lang w:val="id-ID"/>
        </w:rPr>
        <w:t xml:space="preserve"> </w:t>
      </w:r>
      <w:r w:rsidRPr="00836181">
        <w:rPr>
          <w:rFonts w:ascii="Tahoma" w:hAnsi="Tahoma" w:cs="Tahoma"/>
          <w:color w:val="000000" w:themeColor="text1"/>
        </w:rPr>
        <w:t>pertambangan mineral dan</w:t>
      </w:r>
      <w:r w:rsidRPr="00836181">
        <w:rPr>
          <w:rFonts w:ascii="Tahoma" w:hAnsi="Tahoma" w:cs="Tahoma"/>
          <w:color w:val="000000" w:themeColor="text1"/>
          <w:lang w:val="id-ID"/>
        </w:rPr>
        <w:t xml:space="preserve"> </w:t>
      </w:r>
      <w:r w:rsidRPr="00836181">
        <w:rPr>
          <w:rFonts w:ascii="Tahoma" w:hAnsi="Tahoma" w:cs="Tahoma"/>
          <w:color w:val="000000" w:themeColor="text1"/>
        </w:rPr>
        <w:t>batubara.</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Meningkatnya</w:t>
      </w:r>
      <w:r w:rsidRPr="005146E1">
        <w:rPr>
          <w:rFonts w:ascii="Tahoma" w:hAnsi="Tahoma" w:cs="Tahoma"/>
          <w:color w:val="000000" w:themeColor="text1"/>
        </w:rPr>
        <w:t xml:space="preserve"> </w:t>
      </w:r>
      <w:r w:rsidRPr="00836181">
        <w:rPr>
          <w:rFonts w:ascii="Tahoma" w:hAnsi="Tahoma" w:cs="Tahoma"/>
          <w:color w:val="000000" w:themeColor="text1"/>
        </w:rPr>
        <w:t>usaha</w:t>
      </w:r>
      <w:r w:rsidRPr="005146E1">
        <w:rPr>
          <w:rFonts w:ascii="Tahoma" w:hAnsi="Tahoma" w:cs="Tahoma"/>
          <w:color w:val="000000" w:themeColor="text1"/>
        </w:rPr>
        <w:t xml:space="preserve"> </w:t>
      </w:r>
      <w:r w:rsidRPr="00836181">
        <w:rPr>
          <w:rFonts w:ascii="Tahoma" w:hAnsi="Tahoma" w:cs="Tahoma"/>
          <w:color w:val="000000" w:themeColor="text1"/>
        </w:rPr>
        <w:t>pertambangan yang baik</w:t>
      </w:r>
      <w:r w:rsidRPr="005146E1">
        <w:rPr>
          <w:rFonts w:ascii="Tahoma" w:hAnsi="Tahoma" w:cs="Tahoma"/>
          <w:color w:val="000000" w:themeColor="text1"/>
        </w:rPr>
        <w:t xml:space="preserve"> </w:t>
      </w:r>
      <w:r w:rsidRPr="00836181">
        <w:rPr>
          <w:rFonts w:ascii="Tahoma" w:hAnsi="Tahoma" w:cs="Tahoma"/>
          <w:color w:val="000000" w:themeColor="text1"/>
        </w:rPr>
        <w:t>sesuai</w:t>
      </w:r>
      <w:r w:rsidRPr="005146E1">
        <w:rPr>
          <w:rFonts w:ascii="Tahoma" w:hAnsi="Tahoma" w:cs="Tahoma"/>
          <w:color w:val="000000" w:themeColor="text1"/>
        </w:rPr>
        <w:t xml:space="preserve"> </w:t>
      </w:r>
      <w:r w:rsidRPr="00836181">
        <w:rPr>
          <w:rFonts w:ascii="Tahoma" w:hAnsi="Tahoma" w:cs="Tahoma"/>
          <w:color w:val="000000" w:themeColor="text1"/>
        </w:rPr>
        <w:t>dengan</w:t>
      </w:r>
      <w:r w:rsidRPr="005146E1">
        <w:rPr>
          <w:rFonts w:ascii="Tahoma" w:hAnsi="Tahoma" w:cs="Tahoma"/>
          <w:color w:val="000000" w:themeColor="text1"/>
        </w:rPr>
        <w:t xml:space="preserve"> </w:t>
      </w:r>
      <w:r w:rsidRPr="00836181">
        <w:rPr>
          <w:rFonts w:ascii="Tahoma" w:hAnsi="Tahoma" w:cs="Tahoma"/>
          <w:color w:val="000000" w:themeColor="text1"/>
        </w:rPr>
        <w:t>peraturan</w:t>
      </w:r>
      <w:r w:rsidRPr="005146E1">
        <w:rPr>
          <w:rFonts w:ascii="Tahoma" w:hAnsi="Tahoma" w:cs="Tahoma"/>
          <w:color w:val="000000" w:themeColor="text1"/>
        </w:rPr>
        <w:t xml:space="preserve"> </w:t>
      </w:r>
      <w:r w:rsidRPr="00836181">
        <w:rPr>
          <w:rFonts w:ascii="Tahoma" w:hAnsi="Tahoma" w:cs="Tahoma"/>
          <w:color w:val="000000" w:themeColor="text1"/>
        </w:rPr>
        <w:t>perundang-undangan.</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Meningkatnya</w:t>
      </w:r>
      <w:r w:rsidRPr="005146E1">
        <w:rPr>
          <w:rFonts w:ascii="Tahoma" w:hAnsi="Tahoma" w:cs="Tahoma"/>
          <w:color w:val="000000" w:themeColor="text1"/>
        </w:rPr>
        <w:t xml:space="preserve"> </w:t>
      </w:r>
      <w:r w:rsidRPr="00836181">
        <w:rPr>
          <w:rFonts w:ascii="Tahoma" w:hAnsi="Tahoma" w:cs="Tahoma"/>
          <w:color w:val="000000" w:themeColor="text1"/>
        </w:rPr>
        <w:t>kesejahteraan</w:t>
      </w:r>
      <w:r w:rsidRPr="005146E1">
        <w:rPr>
          <w:rFonts w:ascii="Tahoma" w:hAnsi="Tahoma" w:cs="Tahoma"/>
          <w:color w:val="000000" w:themeColor="text1"/>
        </w:rPr>
        <w:t xml:space="preserve"> </w:t>
      </w:r>
      <w:r w:rsidRPr="00836181">
        <w:rPr>
          <w:rFonts w:ascii="Tahoma" w:hAnsi="Tahoma" w:cs="Tahoma"/>
          <w:color w:val="000000" w:themeColor="text1"/>
        </w:rPr>
        <w:t>masyarakat</w:t>
      </w:r>
      <w:r w:rsidRPr="005146E1">
        <w:rPr>
          <w:rFonts w:ascii="Tahoma" w:hAnsi="Tahoma" w:cs="Tahoma"/>
          <w:color w:val="000000" w:themeColor="text1"/>
        </w:rPr>
        <w:t xml:space="preserve"> </w:t>
      </w:r>
      <w:r w:rsidRPr="00836181">
        <w:rPr>
          <w:rFonts w:ascii="Tahoma" w:hAnsi="Tahoma" w:cs="Tahoma"/>
          <w:color w:val="000000" w:themeColor="text1"/>
        </w:rPr>
        <w:t>disekitar</w:t>
      </w:r>
      <w:r w:rsidRPr="005146E1">
        <w:rPr>
          <w:rFonts w:ascii="Tahoma" w:hAnsi="Tahoma" w:cs="Tahoma"/>
          <w:color w:val="000000" w:themeColor="text1"/>
        </w:rPr>
        <w:t xml:space="preserve"> </w:t>
      </w:r>
      <w:r w:rsidRPr="00836181">
        <w:rPr>
          <w:rFonts w:ascii="Tahoma" w:hAnsi="Tahoma" w:cs="Tahoma"/>
          <w:color w:val="000000" w:themeColor="text1"/>
        </w:rPr>
        <w:t>tambang.</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Terlaksananya</w:t>
      </w:r>
      <w:r w:rsidRPr="005146E1">
        <w:rPr>
          <w:rFonts w:ascii="Tahoma" w:hAnsi="Tahoma" w:cs="Tahoma"/>
          <w:color w:val="000000" w:themeColor="text1"/>
        </w:rPr>
        <w:t xml:space="preserve"> </w:t>
      </w:r>
      <w:r w:rsidRPr="00836181">
        <w:rPr>
          <w:rFonts w:ascii="Tahoma" w:hAnsi="Tahoma" w:cs="Tahoma"/>
          <w:color w:val="000000" w:themeColor="text1"/>
        </w:rPr>
        <w:t>penetapan WIUP yang sesuai</w:t>
      </w:r>
      <w:r w:rsidRPr="005146E1">
        <w:rPr>
          <w:rFonts w:ascii="Tahoma" w:hAnsi="Tahoma" w:cs="Tahoma"/>
          <w:color w:val="000000" w:themeColor="text1"/>
        </w:rPr>
        <w:t xml:space="preserve"> </w:t>
      </w:r>
      <w:r w:rsidRPr="00836181">
        <w:rPr>
          <w:rFonts w:ascii="Tahoma" w:hAnsi="Tahoma" w:cs="Tahoma"/>
          <w:color w:val="000000" w:themeColor="text1"/>
        </w:rPr>
        <w:t>dengan</w:t>
      </w:r>
      <w:r w:rsidRPr="005146E1">
        <w:rPr>
          <w:rFonts w:ascii="Tahoma" w:hAnsi="Tahoma" w:cs="Tahoma"/>
          <w:color w:val="000000" w:themeColor="text1"/>
        </w:rPr>
        <w:t xml:space="preserve"> </w:t>
      </w:r>
      <w:r w:rsidRPr="00836181">
        <w:rPr>
          <w:rFonts w:ascii="Tahoma" w:hAnsi="Tahoma" w:cs="Tahoma"/>
          <w:color w:val="000000" w:themeColor="text1"/>
        </w:rPr>
        <w:t>peruntukannya.</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Meningkatnya</w:t>
      </w:r>
      <w:r w:rsidRPr="005146E1">
        <w:rPr>
          <w:rFonts w:ascii="Tahoma" w:hAnsi="Tahoma" w:cs="Tahoma"/>
          <w:color w:val="000000" w:themeColor="text1"/>
        </w:rPr>
        <w:t xml:space="preserve"> </w:t>
      </w:r>
      <w:r w:rsidRPr="00836181">
        <w:rPr>
          <w:rFonts w:ascii="Tahoma" w:hAnsi="Tahoma" w:cs="Tahoma"/>
          <w:color w:val="000000" w:themeColor="text1"/>
        </w:rPr>
        <w:t>pemahaman</w:t>
      </w:r>
      <w:r w:rsidRPr="005146E1">
        <w:rPr>
          <w:rFonts w:ascii="Tahoma" w:hAnsi="Tahoma" w:cs="Tahoma"/>
          <w:color w:val="000000" w:themeColor="text1"/>
        </w:rPr>
        <w:t xml:space="preserve"> </w:t>
      </w:r>
      <w:r w:rsidRPr="00836181">
        <w:rPr>
          <w:rFonts w:ascii="Tahoma" w:hAnsi="Tahoma" w:cs="Tahoma"/>
          <w:color w:val="000000" w:themeColor="text1"/>
        </w:rPr>
        <w:t>terhadap</w:t>
      </w:r>
      <w:r w:rsidRPr="005146E1">
        <w:rPr>
          <w:rFonts w:ascii="Tahoma" w:hAnsi="Tahoma" w:cs="Tahoma"/>
          <w:color w:val="000000" w:themeColor="text1"/>
        </w:rPr>
        <w:t xml:space="preserve"> </w:t>
      </w:r>
      <w:r w:rsidRPr="00836181">
        <w:rPr>
          <w:rFonts w:ascii="Tahoma" w:hAnsi="Tahoma" w:cs="Tahoma"/>
          <w:color w:val="000000" w:themeColor="text1"/>
        </w:rPr>
        <w:t>peraturan</w:t>
      </w:r>
      <w:r w:rsidRPr="005146E1">
        <w:rPr>
          <w:rFonts w:ascii="Tahoma" w:hAnsi="Tahoma" w:cs="Tahoma"/>
          <w:color w:val="000000" w:themeColor="text1"/>
        </w:rPr>
        <w:t xml:space="preserve"> </w:t>
      </w:r>
      <w:r w:rsidRPr="00836181">
        <w:rPr>
          <w:rFonts w:ascii="Tahoma" w:hAnsi="Tahoma" w:cs="Tahoma"/>
          <w:color w:val="000000" w:themeColor="text1"/>
        </w:rPr>
        <w:t>Perundang-undangan</w:t>
      </w:r>
      <w:r w:rsidRPr="005146E1">
        <w:rPr>
          <w:rFonts w:ascii="Tahoma" w:hAnsi="Tahoma" w:cs="Tahoma"/>
          <w:color w:val="000000" w:themeColor="text1"/>
        </w:rPr>
        <w:t xml:space="preserve"> </w:t>
      </w:r>
      <w:r w:rsidRPr="00836181">
        <w:rPr>
          <w:rFonts w:ascii="Tahoma" w:hAnsi="Tahoma" w:cs="Tahoma"/>
          <w:color w:val="000000" w:themeColor="text1"/>
        </w:rPr>
        <w:t>se</w:t>
      </w:r>
      <w:r w:rsidRPr="005146E1">
        <w:rPr>
          <w:rFonts w:ascii="Tahoma" w:hAnsi="Tahoma" w:cs="Tahoma"/>
          <w:color w:val="000000" w:themeColor="text1"/>
        </w:rPr>
        <w:t>k</w:t>
      </w:r>
      <w:r w:rsidRPr="00836181">
        <w:rPr>
          <w:rFonts w:ascii="Tahoma" w:hAnsi="Tahoma" w:cs="Tahoma"/>
          <w:color w:val="000000" w:themeColor="text1"/>
        </w:rPr>
        <w:t>tor</w:t>
      </w:r>
      <w:r w:rsidRPr="005146E1">
        <w:rPr>
          <w:rFonts w:ascii="Tahoma" w:hAnsi="Tahoma" w:cs="Tahoma"/>
          <w:color w:val="000000" w:themeColor="text1"/>
        </w:rPr>
        <w:t xml:space="preserve"> </w:t>
      </w:r>
      <w:r w:rsidRPr="00836181">
        <w:rPr>
          <w:rFonts w:ascii="Tahoma" w:hAnsi="Tahoma" w:cs="Tahoma"/>
          <w:color w:val="000000" w:themeColor="text1"/>
        </w:rPr>
        <w:t>Pertambangan.</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Diketahuinya</w:t>
      </w:r>
      <w:r w:rsidRPr="005146E1">
        <w:rPr>
          <w:rFonts w:ascii="Tahoma" w:hAnsi="Tahoma" w:cs="Tahoma"/>
          <w:color w:val="000000" w:themeColor="text1"/>
        </w:rPr>
        <w:t xml:space="preserve"> </w:t>
      </w:r>
      <w:r w:rsidRPr="00836181">
        <w:rPr>
          <w:rFonts w:ascii="Tahoma" w:hAnsi="Tahoma" w:cs="Tahoma"/>
          <w:color w:val="000000" w:themeColor="text1"/>
        </w:rPr>
        <w:t>perkembangan</w:t>
      </w:r>
      <w:r w:rsidRPr="005146E1">
        <w:rPr>
          <w:rFonts w:ascii="Tahoma" w:hAnsi="Tahoma" w:cs="Tahoma"/>
          <w:color w:val="000000" w:themeColor="text1"/>
        </w:rPr>
        <w:t xml:space="preserve"> </w:t>
      </w:r>
      <w:r w:rsidRPr="00836181">
        <w:rPr>
          <w:rFonts w:ascii="Tahoma" w:hAnsi="Tahoma" w:cs="Tahoma"/>
          <w:color w:val="000000" w:themeColor="text1"/>
        </w:rPr>
        <w:t>dan</w:t>
      </w:r>
      <w:r w:rsidRPr="005146E1">
        <w:rPr>
          <w:rFonts w:ascii="Tahoma" w:hAnsi="Tahoma" w:cs="Tahoma"/>
          <w:color w:val="000000" w:themeColor="text1"/>
        </w:rPr>
        <w:t xml:space="preserve"> </w:t>
      </w:r>
      <w:r w:rsidRPr="00836181">
        <w:rPr>
          <w:rFonts w:ascii="Tahoma" w:hAnsi="Tahoma" w:cs="Tahoma"/>
          <w:color w:val="000000" w:themeColor="text1"/>
        </w:rPr>
        <w:t>permasalahan PLTS.</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Tersosialisasinya SLO untuk PLTMH dan PLTD.</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Tersedianya data pengembangan</w:t>
      </w:r>
      <w:r w:rsidRPr="005146E1">
        <w:rPr>
          <w:rFonts w:ascii="Tahoma" w:hAnsi="Tahoma" w:cs="Tahoma"/>
          <w:color w:val="000000" w:themeColor="text1"/>
        </w:rPr>
        <w:t xml:space="preserve"> </w:t>
      </w:r>
      <w:r w:rsidRPr="00836181">
        <w:rPr>
          <w:rFonts w:ascii="Tahoma" w:hAnsi="Tahoma" w:cs="Tahoma"/>
          <w:color w:val="000000" w:themeColor="text1"/>
        </w:rPr>
        <w:t>se</w:t>
      </w:r>
      <w:r w:rsidRPr="005146E1">
        <w:rPr>
          <w:rFonts w:ascii="Tahoma" w:hAnsi="Tahoma" w:cs="Tahoma"/>
          <w:color w:val="000000" w:themeColor="text1"/>
        </w:rPr>
        <w:t>k</w:t>
      </w:r>
      <w:r w:rsidRPr="00836181">
        <w:rPr>
          <w:rFonts w:ascii="Tahoma" w:hAnsi="Tahoma" w:cs="Tahoma"/>
          <w:color w:val="000000" w:themeColor="text1"/>
        </w:rPr>
        <w:t>tor</w:t>
      </w:r>
      <w:r w:rsidRPr="005146E1">
        <w:rPr>
          <w:rFonts w:ascii="Tahoma" w:hAnsi="Tahoma" w:cs="Tahoma"/>
          <w:color w:val="000000" w:themeColor="text1"/>
        </w:rPr>
        <w:t xml:space="preserve"> </w:t>
      </w:r>
      <w:r w:rsidRPr="00836181">
        <w:rPr>
          <w:rFonts w:ascii="Tahoma" w:hAnsi="Tahoma" w:cs="Tahoma"/>
          <w:color w:val="000000" w:themeColor="text1"/>
        </w:rPr>
        <w:t>ketenagalistrikan</w:t>
      </w:r>
      <w:r w:rsidRPr="005146E1">
        <w:rPr>
          <w:rFonts w:ascii="Tahoma" w:hAnsi="Tahoma" w:cs="Tahoma"/>
          <w:color w:val="000000" w:themeColor="text1"/>
        </w:rPr>
        <w:t xml:space="preserve"> </w:t>
      </w:r>
      <w:r w:rsidRPr="00836181">
        <w:rPr>
          <w:rFonts w:ascii="Tahoma" w:hAnsi="Tahoma" w:cs="Tahoma"/>
          <w:color w:val="000000" w:themeColor="text1"/>
        </w:rPr>
        <w:t>dan</w:t>
      </w:r>
      <w:r w:rsidRPr="005146E1">
        <w:rPr>
          <w:rFonts w:ascii="Tahoma" w:hAnsi="Tahoma" w:cs="Tahoma"/>
          <w:color w:val="000000" w:themeColor="text1"/>
        </w:rPr>
        <w:t xml:space="preserve"> </w:t>
      </w:r>
      <w:r w:rsidRPr="00836181">
        <w:rPr>
          <w:rFonts w:ascii="Tahoma" w:hAnsi="Tahoma" w:cs="Tahoma"/>
          <w:color w:val="000000" w:themeColor="text1"/>
        </w:rPr>
        <w:t>migas</w:t>
      </w:r>
      <w:r w:rsidRPr="005146E1">
        <w:rPr>
          <w:rFonts w:ascii="Tahoma" w:hAnsi="Tahoma" w:cs="Tahoma"/>
          <w:color w:val="000000" w:themeColor="text1"/>
        </w:rPr>
        <w:t xml:space="preserve"> </w:t>
      </w:r>
      <w:r w:rsidRPr="00836181">
        <w:rPr>
          <w:rFonts w:ascii="Tahoma" w:hAnsi="Tahoma" w:cs="Tahoma"/>
          <w:color w:val="000000" w:themeColor="text1"/>
        </w:rPr>
        <w:t>dan</w:t>
      </w:r>
      <w:r w:rsidRPr="005146E1">
        <w:rPr>
          <w:rFonts w:ascii="Tahoma" w:hAnsi="Tahoma" w:cs="Tahoma"/>
          <w:color w:val="000000" w:themeColor="text1"/>
        </w:rPr>
        <w:t xml:space="preserve"> </w:t>
      </w:r>
      <w:r w:rsidRPr="00836181">
        <w:rPr>
          <w:rFonts w:ascii="Tahoma" w:hAnsi="Tahoma" w:cs="Tahoma"/>
          <w:color w:val="000000" w:themeColor="text1"/>
        </w:rPr>
        <w:t>data potensi biogas di Sumatera Barat.</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Terwujudnya</w:t>
      </w:r>
      <w:r w:rsidRPr="005146E1">
        <w:rPr>
          <w:rFonts w:ascii="Tahoma" w:hAnsi="Tahoma" w:cs="Tahoma"/>
          <w:color w:val="000000" w:themeColor="text1"/>
        </w:rPr>
        <w:t xml:space="preserve"> </w:t>
      </w:r>
      <w:r w:rsidRPr="00836181">
        <w:rPr>
          <w:rFonts w:ascii="Tahoma" w:hAnsi="Tahoma" w:cs="Tahoma"/>
          <w:color w:val="000000" w:themeColor="text1"/>
        </w:rPr>
        <w:t>pemanfaatan air tanah</w:t>
      </w:r>
      <w:r w:rsidRPr="005146E1">
        <w:rPr>
          <w:rFonts w:ascii="Tahoma" w:hAnsi="Tahoma" w:cs="Tahoma"/>
          <w:color w:val="000000" w:themeColor="text1"/>
        </w:rPr>
        <w:t xml:space="preserve"> </w:t>
      </w:r>
      <w:r w:rsidRPr="00836181">
        <w:rPr>
          <w:rFonts w:ascii="Tahoma" w:hAnsi="Tahoma" w:cs="Tahoma"/>
          <w:color w:val="000000" w:themeColor="text1"/>
        </w:rPr>
        <w:t>sesuai</w:t>
      </w:r>
      <w:r w:rsidRPr="005146E1">
        <w:rPr>
          <w:rFonts w:ascii="Tahoma" w:hAnsi="Tahoma" w:cs="Tahoma"/>
          <w:color w:val="000000" w:themeColor="text1"/>
        </w:rPr>
        <w:t xml:space="preserve"> </w:t>
      </w:r>
      <w:r w:rsidRPr="00836181">
        <w:rPr>
          <w:rFonts w:ascii="Tahoma" w:hAnsi="Tahoma" w:cs="Tahoma"/>
          <w:color w:val="000000" w:themeColor="text1"/>
        </w:rPr>
        <w:t>dengan</w:t>
      </w:r>
      <w:r w:rsidRPr="005146E1">
        <w:rPr>
          <w:rFonts w:ascii="Tahoma" w:hAnsi="Tahoma" w:cs="Tahoma"/>
          <w:color w:val="000000" w:themeColor="text1"/>
        </w:rPr>
        <w:t xml:space="preserve"> </w:t>
      </w:r>
      <w:r w:rsidRPr="00836181">
        <w:rPr>
          <w:rFonts w:ascii="Tahoma" w:hAnsi="Tahoma" w:cs="Tahoma"/>
          <w:color w:val="000000" w:themeColor="text1"/>
        </w:rPr>
        <w:t>peraturan</w:t>
      </w:r>
      <w:r w:rsidRPr="005146E1">
        <w:rPr>
          <w:rFonts w:ascii="Tahoma" w:hAnsi="Tahoma" w:cs="Tahoma"/>
          <w:color w:val="000000" w:themeColor="text1"/>
        </w:rPr>
        <w:t xml:space="preserve"> </w:t>
      </w:r>
      <w:r w:rsidRPr="00836181">
        <w:rPr>
          <w:rFonts w:ascii="Tahoma" w:hAnsi="Tahoma" w:cs="Tahoma"/>
          <w:color w:val="000000" w:themeColor="text1"/>
        </w:rPr>
        <w:t>perundang-u</w:t>
      </w:r>
      <w:r w:rsidRPr="005146E1">
        <w:rPr>
          <w:rFonts w:ascii="Tahoma" w:hAnsi="Tahoma" w:cs="Tahoma"/>
          <w:color w:val="000000" w:themeColor="text1"/>
        </w:rPr>
        <w:t>n</w:t>
      </w:r>
      <w:r w:rsidRPr="00836181">
        <w:rPr>
          <w:rFonts w:ascii="Tahoma" w:hAnsi="Tahoma" w:cs="Tahoma"/>
          <w:color w:val="000000" w:themeColor="text1"/>
        </w:rPr>
        <w:t>dangan.</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Terwujudnya</w:t>
      </w:r>
      <w:r w:rsidRPr="005146E1">
        <w:rPr>
          <w:rFonts w:ascii="Tahoma" w:hAnsi="Tahoma" w:cs="Tahoma"/>
          <w:color w:val="000000" w:themeColor="text1"/>
        </w:rPr>
        <w:t xml:space="preserve"> </w:t>
      </w:r>
      <w:r w:rsidRPr="00836181">
        <w:rPr>
          <w:rFonts w:ascii="Tahoma" w:hAnsi="Tahoma" w:cs="Tahoma"/>
          <w:color w:val="000000" w:themeColor="text1"/>
        </w:rPr>
        <w:t>konservasi air tanah</w:t>
      </w:r>
      <w:r w:rsidRPr="005146E1">
        <w:rPr>
          <w:rFonts w:ascii="Tahoma" w:hAnsi="Tahoma" w:cs="Tahoma"/>
          <w:color w:val="000000" w:themeColor="text1"/>
        </w:rPr>
        <w:t xml:space="preserve"> </w:t>
      </w:r>
      <w:r w:rsidRPr="00836181">
        <w:rPr>
          <w:rFonts w:ascii="Tahoma" w:hAnsi="Tahoma" w:cs="Tahoma"/>
          <w:color w:val="000000" w:themeColor="text1"/>
        </w:rPr>
        <w:t xml:space="preserve">pada CAT Kota Padang– </w:t>
      </w:r>
      <w:r w:rsidR="005434E4">
        <w:rPr>
          <w:rFonts w:ascii="Tahoma" w:hAnsi="Tahoma" w:cs="Tahoma"/>
          <w:color w:val="000000" w:themeColor="text1"/>
          <w:lang w:val="id-ID"/>
        </w:rPr>
        <w:t xml:space="preserve">Kabupaten </w:t>
      </w:r>
      <w:r w:rsidRPr="00836181">
        <w:rPr>
          <w:rFonts w:ascii="Tahoma" w:hAnsi="Tahoma" w:cs="Tahoma"/>
          <w:color w:val="000000" w:themeColor="text1"/>
        </w:rPr>
        <w:t>Padang Pariaman.</w:t>
      </w:r>
    </w:p>
    <w:p w:rsidR="00EE6317" w:rsidRPr="005146E1" w:rsidRDefault="00EE6317" w:rsidP="00503587">
      <w:pPr>
        <w:pStyle w:val="ListParagraph"/>
        <w:numPr>
          <w:ilvl w:val="0"/>
          <w:numId w:val="222"/>
        </w:numPr>
        <w:tabs>
          <w:tab w:val="left" w:pos="2268"/>
        </w:tabs>
        <w:spacing w:line="360" w:lineRule="auto"/>
        <w:ind w:left="2268" w:hanging="567"/>
        <w:contextualSpacing w:val="0"/>
        <w:jc w:val="both"/>
        <w:rPr>
          <w:rFonts w:ascii="Tahoma" w:hAnsi="Tahoma" w:cs="Tahoma"/>
          <w:color w:val="000000" w:themeColor="text1"/>
        </w:rPr>
      </w:pPr>
      <w:r w:rsidRPr="00836181">
        <w:rPr>
          <w:rFonts w:ascii="Tahoma" w:hAnsi="Tahoma" w:cs="Tahoma"/>
          <w:color w:val="000000" w:themeColor="text1"/>
        </w:rPr>
        <w:t>Terwujudnya</w:t>
      </w:r>
      <w:r w:rsidR="00632F73">
        <w:rPr>
          <w:rFonts w:ascii="Tahoma" w:hAnsi="Tahoma" w:cs="Tahoma"/>
          <w:color w:val="000000" w:themeColor="text1"/>
        </w:rPr>
        <w:t xml:space="preserve"> saran tindak (rekomendasi) penang</w:t>
      </w:r>
      <w:r w:rsidRPr="00836181">
        <w:rPr>
          <w:rFonts w:ascii="Tahoma" w:hAnsi="Tahoma" w:cs="Tahoma"/>
          <w:color w:val="000000" w:themeColor="text1"/>
        </w:rPr>
        <w:t>gulangan</w:t>
      </w:r>
      <w:r w:rsidRPr="005146E1">
        <w:rPr>
          <w:rFonts w:ascii="Tahoma" w:hAnsi="Tahoma" w:cs="Tahoma"/>
          <w:color w:val="000000" w:themeColor="text1"/>
        </w:rPr>
        <w:t xml:space="preserve"> </w:t>
      </w:r>
      <w:r w:rsidRPr="00836181">
        <w:rPr>
          <w:rFonts w:ascii="Tahoma" w:hAnsi="Tahoma" w:cs="Tahoma"/>
          <w:color w:val="000000" w:themeColor="text1"/>
        </w:rPr>
        <w:t>bencana</w:t>
      </w:r>
      <w:r w:rsidRPr="005146E1">
        <w:rPr>
          <w:rFonts w:ascii="Tahoma" w:hAnsi="Tahoma" w:cs="Tahoma"/>
          <w:color w:val="000000" w:themeColor="text1"/>
        </w:rPr>
        <w:t xml:space="preserve"> </w:t>
      </w:r>
      <w:r w:rsidRPr="00836181">
        <w:rPr>
          <w:rFonts w:ascii="Tahoma" w:hAnsi="Tahoma" w:cs="Tahoma"/>
          <w:color w:val="000000" w:themeColor="text1"/>
        </w:rPr>
        <w:t>geologi Sumatera Barat</w:t>
      </w:r>
      <w:r w:rsidRPr="005146E1">
        <w:rPr>
          <w:rFonts w:ascii="Tahoma" w:hAnsi="Tahoma" w:cs="Tahoma"/>
          <w:color w:val="000000" w:themeColor="text1"/>
        </w:rPr>
        <w:t>.</w:t>
      </w:r>
    </w:p>
    <w:p w:rsidR="00EE6317" w:rsidRPr="00836181" w:rsidRDefault="00EE6317" w:rsidP="00503587">
      <w:pPr>
        <w:pStyle w:val="ListParagraph"/>
        <w:numPr>
          <w:ilvl w:val="0"/>
          <w:numId w:val="223"/>
        </w:numPr>
        <w:tabs>
          <w:tab w:val="left" w:pos="1701"/>
        </w:tabs>
        <w:spacing w:before="120" w:after="120" w:line="360" w:lineRule="auto"/>
        <w:ind w:left="1701" w:hanging="567"/>
        <w:contextualSpacing w:val="0"/>
        <w:jc w:val="both"/>
        <w:rPr>
          <w:rFonts w:ascii="Arial" w:hAnsi="Arial" w:cs="Arial"/>
          <w:b/>
          <w:color w:val="000000" w:themeColor="text1"/>
          <w:lang w:val="id-ID"/>
        </w:rPr>
      </w:pPr>
      <w:r w:rsidRPr="005146E1">
        <w:rPr>
          <w:rFonts w:ascii="Arial" w:hAnsi="Arial" w:cs="Arial"/>
          <w:b/>
          <w:bCs/>
          <w:color w:val="000000" w:themeColor="text1"/>
          <w:lang w:val="id-ID"/>
        </w:rPr>
        <w:lastRenderedPageBreak/>
        <w:t>Permasalahan</w:t>
      </w:r>
      <w:r w:rsidRPr="00836181">
        <w:rPr>
          <w:rFonts w:ascii="Arial" w:hAnsi="Arial" w:cs="Arial"/>
          <w:b/>
          <w:color w:val="000000" w:themeColor="text1"/>
          <w:lang w:val="id-ID"/>
        </w:rPr>
        <w:t xml:space="preserve"> dan Solusi</w:t>
      </w:r>
    </w:p>
    <w:p w:rsidR="00EE6317" w:rsidRPr="00836181" w:rsidRDefault="00EE6317" w:rsidP="00503587">
      <w:pPr>
        <w:pStyle w:val="ListParagraph"/>
        <w:numPr>
          <w:ilvl w:val="0"/>
          <w:numId w:val="225"/>
        </w:numPr>
        <w:spacing w:line="360" w:lineRule="auto"/>
        <w:ind w:left="2268" w:hanging="567"/>
        <w:contextualSpacing w:val="0"/>
        <w:jc w:val="both"/>
        <w:rPr>
          <w:rFonts w:ascii="Arial" w:hAnsi="Arial" w:cs="Arial"/>
          <w:color w:val="000000" w:themeColor="text1"/>
          <w:lang w:val="id-ID"/>
        </w:rPr>
      </w:pPr>
      <w:r w:rsidRPr="00836181">
        <w:rPr>
          <w:rFonts w:ascii="Arial" w:hAnsi="Arial" w:cs="Arial"/>
          <w:snapToGrid w:val="0"/>
          <w:color w:val="000000" w:themeColor="text1"/>
          <w:lang w:val="id-ID"/>
        </w:rPr>
        <w:t>Permasalahan</w:t>
      </w:r>
    </w:p>
    <w:p w:rsidR="00EE6317" w:rsidRPr="00836181" w:rsidRDefault="00EE6317" w:rsidP="00503587">
      <w:pPr>
        <w:pStyle w:val="ListParagraph"/>
        <w:numPr>
          <w:ilvl w:val="1"/>
          <w:numId w:val="226"/>
        </w:numPr>
        <w:tabs>
          <w:tab w:val="left" w:pos="1560"/>
        </w:tabs>
        <w:spacing w:line="360" w:lineRule="auto"/>
        <w:ind w:left="2835" w:hanging="567"/>
        <w:contextualSpacing w:val="0"/>
        <w:jc w:val="both"/>
        <w:rPr>
          <w:rFonts w:ascii="Arial" w:hAnsi="Arial" w:cs="Arial"/>
          <w:color w:val="000000" w:themeColor="text1"/>
        </w:rPr>
      </w:pPr>
      <w:r w:rsidRPr="00836181">
        <w:rPr>
          <w:rFonts w:ascii="Arial" w:hAnsi="Arial" w:cs="Arial"/>
          <w:color w:val="000000" w:themeColor="text1"/>
          <w:lang w:val="id-ID"/>
        </w:rPr>
        <w:t>K</w:t>
      </w:r>
      <w:r w:rsidRPr="00836181">
        <w:rPr>
          <w:rFonts w:ascii="Arial" w:hAnsi="Arial" w:cs="Arial"/>
          <w:color w:val="000000" w:themeColor="text1"/>
        </w:rPr>
        <w:t>etersediaan</w:t>
      </w:r>
      <w:r w:rsidRPr="00836181">
        <w:rPr>
          <w:rFonts w:ascii="Arial" w:hAnsi="Arial" w:cs="Arial"/>
          <w:color w:val="000000" w:themeColor="text1"/>
          <w:lang w:val="id-ID"/>
        </w:rPr>
        <w:t xml:space="preserve"> </w:t>
      </w:r>
      <w:r w:rsidRPr="00836181">
        <w:rPr>
          <w:rFonts w:ascii="Arial" w:hAnsi="Arial" w:cs="Arial"/>
          <w:color w:val="000000" w:themeColor="text1"/>
        </w:rPr>
        <w:t>tenaga</w:t>
      </w:r>
      <w:r w:rsidRPr="00836181">
        <w:rPr>
          <w:rFonts w:ascii="Arial" w:hAnsi="Arial" w:cs="Arial"/>
          <w:color w:val="000000" w:themeColor="text1"/>
          <w:lang w:val="id-ID"/>
        </w:rPr>
        <w:t xml:space="preserve"> </w:t>
      </w:r>
      <w:r w:rsidRPr="00836181">
        <w:rPr>
          <w:rFonts w:ascii="Arial" w:hAnsi="Arial" w:cs="Arial"/>
          <w:color w:val="000000" w:themeColor="text1"/>
        </w:rPr>
        <w:t>teknis</w:t>
      </w:r>
      <w:r w:rsidRPr="00836181">
        <w:rPr>
          <w:rFonts w:ascii="Arial" w:hAnsi="Arial" w:cs="Arial"/>
          <w:color w:val="000000" w:themeColor="text1"/>
          <w:lang w:val="id-ID"/>
        </w:rPr>
        <w:t xml:space="preserve"> relatif  terbatas, antara lain</w:t>
      </w:r>
      <w:r w:rsidRPr="00836181">
        <w:rPr>
          <w:rFonts w:ascii="Arial" w:hAnsi="Arial" w:cs="Arial"/>
          <w:color w:val="000000" w:themeColor="text1"/>
        </w:rPr>
        <w:t>:</w:t>
      </w:r>
    </w:p>
    <w:p w:rsidR="00EE6317" w:rsidRPr="00836181" w:rsidRDefault="00EE6317" w:rsidP="00503587">
      <w:pPr>
        <w:numPr>
          <w:ilvl w:val="2"/>
          <w:numId w:val="227"/>
        </w:numPr>
        <w:spacing w:line="360" w:lineRule="auto"/>
        <w:ind w:left="3402" w:hanging="567"/>
        <w:jc w:val="both"/>
        <w:rPr>
          <w:rFonts w:ascii="Arial" w:hAnsi="Arial" w:cs="Arial"/>
          <w:color w:val="000000" w:themeColor="text1"/>
        </w:rPr>
      </w:pPr>
      <w:r w:rsidRPr="00836181">
        <w:rPr>
          <w:rFonts w:ascii="Arial" w:hAnsi="Arial" w:cs="Arial"/>
          <w:color w:val="000000" w:themeColor="text1"/>
        </w:rPr>
        <w:t>St</w:t>
      </w:r>
      <w:r w:rsidRPr="00836181">
        <w:rPr>
          <w:rFonts w:ascii="Arial" w:hAnsi="Arial" w:cs="Arial"/>
          <w:color w:val="000000" w:themeColor="text1"/>
          <w:lang w:val="id-ID"/>
        </w:rPr>
        <w:t>r</w:t>
      </w:r>
      <w:r w:rsidRPr="00836181">
        <w:rPr>
          <w:rFonts w:ascii="Arial" w:hAnsi="Arial" w:cs="Arial"/>
          <w:color w:val="000000" w:themeColor="text1"/>
        </w:rPr>
        <w:t>ata 2 (S2) geologi</w:t>
      </w:r>
      <w:r w:rsidRPr="00836181">
        <w:rPr>
          <w:rFonts w:ascii="Arial" w:hAnsi="Arial" w:cs="Arial"/>
          <w:color w:val="000000" w:themeColor="text1"/>
          <w:lang w:val="id-ID"/>
        </w:rPr>
        <w:t xml:space="preserve"> </w:t>
      </w:r>
      <w:r w:rsidRPr="00836181">
        <w:rPr>
          <w:rFonts w:ascii="Arial" w:hAnsi="Arial" w:cs="Arial"/>
          <w:color w:val="000000" w:themeColor="text1"/>
        </w:rPr>
        <w:t>sebanyak 1 orang</w:t>
      </w:r>
    </w:p>
    <w:p w:rsidR="00EE6317" w:rsidRPr="00836181" w:rsidRDefault="00EE6317" w:rsidP="00503587">
      <w:pPr>
        <w:numPr>
          <w:ilvl w:val="2"/>
          <w:numId w:val="227"/>
        </w:numPr>
        <w:spacing w:line="360" w:lineRule="auto"/>
        <w:ind w:left="3402" w:hanging="567"/>
        <w:jc w:val="both"/>
        <w:rPr>
          <w:rFonts w:ascii="Arial" w:hAnsi="Arial" w:cs="Arial"/>
          <w:color w:val="000000" w:themeColor="text1"/>
        </w:rPr>
      </w:pPr>
      <w:r w:rsidRPr="00836181">
        <w:rPr>
          <w:rFonts w:ascii="Arial" w:hAnsi="Arial" w:cs="Arial"/>
          <w:color w:val="000000" w:themeColor="text1"/>
        </w:rPr>
        <w:t>Strata 2 (S2) Lingkungan</w:t>
      </w:r>
      <w:r w:rsidRPr="005146E1">
        <w:rPr>
          <w:rFonts w:ascii="Arial" w:hAnsi="Arial" w:cs="Arial"/>
          <w:color w:val="000000" w:themeColor="text1"/>
        </w:rPr>
        <w:t xml:space="preserve"> </w:t>
      </w:r>
      <w:r w:rsidRPr="00836181">
        <w:rPr>
          <w:rFonts w:ascii="Arial" w:hAnsi="Arial" w:cs="Arial"/>
          <w:color w:val="000000" w:themeColor="text1"/>
        </w:rPr>
        <w:t>sebanyak 1 orang</w:t>
      </w:r>
    </w:p>
    <w:p w:rsidR="00EE6317" w:rsidRPr="00836181" w:rsidRDefault="00EE6317" w:rsidP="00503587">
      <w:pPr>
        <w:numPr>
          <w:ilvl w:val="2"/>
          <w:numId w:val="227"/>
        </w:numPr>
        <w:spacing w:line="360" w:lineRule="auto"/>
        <w:ind w:left="3402" w:hanging="567"/>
        <w:jc w:val="both"/>
        <w:rPr>
          <w:rFonts w:ascii="Arial" w:hAnsi="Arial" w:cs="Arial"/>
          <w:color w:val="000000" w:themeColor="text1"/>
        </w:rPr>
      </w:pPr>
      <w:r w:rsidRPr="00836181">
        <w:rPr>
          <w:rFonts w:ascii="Arial" w:hAnsi="Arial" w:cs="Arial"/>
          <w:color w:val="000000" w:themeColor="text1"/>
        </w:rPr>
        <w:t>Strata 1 (S1) Pertambangan</w:t>
      </w:r>
      <w:r w:rsidRPr="005146E1">
        <w:rPr>
          <w:rFonts w:ascii="Arial" w:hAnsi="Arial" w:cs="Arial"/>
          <w:color w:val="000000" w:themeColor="text1"/>
        </w:rPr>
        <w:t xml:space="preserve"> </w:t>
      </w:r>
      <w:r w:rsidRPr="00836181">
        <w:rPr>
          <w:rFonts w:ascii="Arial" w:hAnsi="Arial" w:cs="Arial"/>
          <w:color w:val="000000" w:themeColor="text1"/>
        </w:rPr>
        <w:t>sebanyak 11 orang</w:t>
      </w:r>
    </w:p>
    <w:p w:rsidR="00EE6317" w:rsidRPr="00836181" w:rsidRDefault="00EE6317" w:rsidP="00503587">
      <w:pPr>
        <w:numPr>
          <w:ilvl w:val="2"/>
          <w:numId w:val="227"/>
        </w:numPr>
        <w:spacing w:line="360" w:lineRule="auto"/>
        <w:ind w:left="3402" w:hanging="567"/>
        <w:jc w:val="both"/>
        <w:rPr>
          <w:rFonts w:ascii="Arial" w:hAnsi="Arial" w:cs="Arial"/>
          <w:color w:val="000000" w:themeColor="text1"/>
        </w:rPr>
      </w:pPr>
      <w:r w:rsidRPr="00836181">
        <w:rPr>
          <w:rFonts w:ascii="Arial" w:hAnsi="Arial" w:cs="Arial"/>
          <w:color w:val="000000" w:themeColor="text1"/>
        </w:rPr>
        <w:t>Strata 1 (S1) Geologi</w:t>
      </w:r>
      <w:r w:rsidRPr="005146E1">
        <w:rPr>
          <w:rFonts w:ascii="Arial" w:hAnsi="Arial" w:cs="Arial"/>
          <w:color w:val="000000" w:themeColor="text1"/>
        </w:rPr>
        <w:t xml:space="preserve"> </w:t>
      </w:r>
      <w:r w:rsidRPr="00836181">
        <w:rPr>
          <w:rFonts w:ascii="Arial" w:hAnsi="Arial" w:cs="Arial"/>
          <w:color w:val="000000" w:themeColor="text1"/>
        </w:rPr>
        <w:t>sebanyak 2</w:t>
      </w:r>
      <w:r w:rsidRPr="005146E1">
        <w:rPr>
          <w:rFonts w:ascii="Arial" w:hAnsi="Arial" w:cs="Arial"/>
          <w:color w:val="000000" w:themeColor="text1"/>
        </w:rPr>
        <w:t xml:space="preserve"> </w:t>
      </w:r>
      <w:r w:rsidRPr="00836181">
        <w:rPr>
          <w:rFonts w:ascii="Arial" w:hAnsi="Arial" w:cs="Arial"/>
          <w:color w:val="000000" w:themeColor="text1"/>
        </w:rPr>
        <w:t>orang</w:t>
      </w:r>
    </w:p>
    <w:p w:rsidR="00EE6317" w:rsidRPr="00836181" w:rsidRDefault="00EE6317" w:rsidP="00503587">
      <w:pPr>
        <w:numPr>
          <w:ilvl w:val="2"/>
          <w:numId w:val="227"/>
        </w:numPr>
        <w:spacing w:line="360" w:lineRule="auto"/>
        <w:ind w:left="3402" w:hanging="567"/>
        <w:jc w:val="both"/>
        <w:rPr>
          <w:rFonts w:ascii="Arial" w:hAnsi="Arial" w:cs="Arial"/>
          <w:color w:val="000000" w:themeColor="text1"/>
        </w:rPr>
      </w:pPr>
      <w:r w:rsidRPr="00836181">
        <w:rPr>
          <w:rFonts w:ascii="Arial" w:hAnsi="Arial" w:cs="Arial"/>
          <w:color w:val="000000" w:themeColor="text1"/>
        </w:rPr>
        <w:t>Strata 1 (S1) Elektro</w:t>
      </w:r>
      <w:r w:rsidRPr="005146E1">
        <w:rPr>
          <w:rFonts w:ascii="Arial" w:hAnsi="Arial" w:cs="Arial"/>
          <w:color w:val="000000" w:themeColor="text1"/>
        </w:rPr>
        <w:t xml:space="preserve"> </w:t>
      </w:r>
      <w:r w:rsidRPr="00836181">
        <w:rPr>
          <w:rFonts w:ascii="Arial" w:hAnsi="Arial" w:cs="Arial"/>
          <w:color w:val="000000" w:themeColor="text1"/>
        </w:rPr>
        <w:t>sebanyak 5 orang</w:t>
      </w:r>
    </w:p>
    <w:p w:rsidR="00EE6317" w:rsidRPr="00836181" w:rsidRDefault="00EE6317" w:rsidP="00503587">
      <w:pPr>
        <w:numPr>
          <w:ilvl w:val="2"/>
          <w:numId w:val="227"/>
        </w:numPr>
        <w:spacing w:line="360" w:lineRule="auto"/>
        <w:ind w:left="3402" w:hanging="567"/>
        <w:jc w:val="both"/>
        <w:rPr>
          <w:rFonts w:ascii="Arial" w:hAnsi="Arial" w:cs="Arial"/>
          <w:color w:val="000000" w:themeColor="text1"/>
        </w:rPr>
      </w:pPr>
      <w:r w:rsidRPr="00836181">
        <w:rPr>
          <w:rFonts w:ascii="Arial" w:hAnsi="Arial" w:cs="Arial"/>
          <w:color w:val="000000" w:themeColor="text1"/>
        </w:rPr>
        <w:t>Strata 1 (S1) Geodesi</w:t>
      </w:r>
      <w:r w:rsidRPr="005146E1">
        <w:rPr>
          <w:rFonts w:ascii="Arial" w:hAnsi="Arial" w:cs="Arial"/>
          <w:color w:val="000000" w:themeColor="text1"/>
        </w:rPr>
        <w:t xml:space="preserve"> </w:t>
      </w:r>
      <w:r w:rsidRPr="00836181">
        <w:rPr>
          <w:rFonts w:ascii="Arial" w:hAnsi="Arial" w:cs="Arial"/>
          <w:color w:val="000000" w:themeColor="text1"/>
        </w:rPr>
        <w:t>sebanyak 1 orang</w:t>
      </w:r>
    </w:p>
    <w:p w:rsidR="00EE6317" w:rsidRPr="00836181" w:rsidRDefault="00EE6317" w:rsidP="00503587">
      <w:pPr>
        <w:numPr>
          <w:ilvl w:val="2"/>
          <w:numId w:val="227"/>
        </w:numPr>
        <w:spacing w:line="360" w:lineRule="auto"/>
        <w:ind w:left="3402" w:hanging="567"/>
        <w:jc w:val="both"/>
        <w:rPr>
          <w:rFonts w:ascii="Arial" w:hAnsi="Arial" w:cs="Arial"/>
          <w:color w:val="000000" w:themeColor="text1"/>
        </w:rPr>
      </w:pPr>
      <w:r w:rsidRPr="00836181">
        <w:rPr>
          <w:rFonts w:ascii="Arial" w:hAnsi="Arial" w:cs="Arial"/>
          <w:color w:val="000000" w:themeColor="text1"/>
        </w:rPr>
        <w:t>Strata 1 (S1) Perminyakan</w:t>
      </w:r>
      <w:r w:rsidRPr="005146E1">
        <w:rPr>
          <w:rFonts w:ascii="Arial" w:hAnsi="Arial" w:cs="Arial"/>
          <w:color w:val="000000" w:themeColor="text1"/>
        </w:rPr>
        <w:t xml:space="preserve"> </w:t>
      </w:r>
      <w:r w:rsidRPr="00836181">
        <w:rPr>
          <w:rFonts w:ascii="Arial" w:hAnsi="Arial" w:cs="Arial"/>
          <w:color w:val="000000" w:themeColor="text1"/>
        </w:rPr>
        <w:t>sebanyak 1 orang</w:t>
      </w:r>
    </w:p>
    <w:p w:rsidR="00EE6317" w:rsidRPr="00836181" w:rsidRDefault="00EE6317" w:rsidP="00503587">
      <w:pPr>
        <w:pStyle w:val="ListParagraph"/>
        <w:numPr>
          <w:ilvl w:val="1"/>
          <w:numId w:val="226"/>
        </w:numPr>
        <w:tabs>
          <w:tab w:val="left" w:pos="1560"/>
        </w:tabs>
        <w:spacing w:line="360" w:lineRule="auto"/>
        <w:ind w:left="2835" w:hanging="567"/>
        <w:contextualSpacing w:val="0"/>
        <w:jc w:val="both"/>
        <w:rPr>
          <w:rFonts w:ascii="Arial" w:hAnsi="Arial" w:cs="Arial"/>
          <w:color w:val="000000" w:themeColor="text1"/>
        </w:rPr>
      </w:pPr>
      <w:r w:rsidRPr="00836181">
        <w:rPr>
          <w:rFonts w:ascii="Arial" w:hAnsi="Arial" w:cs="Arial"/>
          <w:color w:val="000000" w:themeColor="text1"/>
        </w:rPr>
        <w:t>Belum</w:t>
      </w:r>
      <w:r w:rsidRPr="00836181">
        <w:rPr>
          <w:rFonts w:ascii="Arial" w:hAnsi="Arial" w:cs="Arial"/>
          <w:color w:val="000000" w:themeColor="text1"/>
          <w:lang w:val="id-ID"/>
        </w:rPr>
        <w:t xml:space="preserve"> </w:t>
      </w:r>
      <w:r w:rsidRPr="00836181">
        <w:rPr>
          <w:rFonts w:ascii="Arial" w:hAnsi="Arial" w:cs="Arial"/>
          <w:color w:val="000000" w:themeColor="text1"/>
        </w:rPr>
        <w:t>adanya</w:t>
      </w:r>
      <w:r w:rsidRPr="00836181">
        <w:rPr>
          <w:rFonts w:ascii="Arial" w:hAnsi="Arial" w:cs="Arial"/>
          <w:color w:val="000000" w:themeColor="text1"/>
          <w:lang w:val="id-ID"/>
        </w:rPr>
        <w:t xml:space="preserve"> </w:t>
      </w:r>
      <w:r w:rsidRPr="00836181">
        <w:rPr>
          <w:rFonts w:ascii="Arial" w:hAnsi="Arial" w:cs="Arial"/>
          <w:color w:val="000000" w:themeColor="text1"/>
        </w:rPr>
        <w:t>kejelasan</w:t>
      </w:r>
      <w:r w:rsidRPr="00836181">
        <w:rPr>
          <w:rFonts w:ascii="Arial" w:hAnsi="Arial" w:cs="Arial"/>
          <w:color w:val="000000" w:themeColor="text1"/>
          <w:lang w:val="id-ID"/>
        </w:rPr>
        <w:t xml:space="preserve"> </w:t>
      </w:r>
      <w:r w:rsidRPr="00836181">
        <w:rPr>
          <w:rFonts w:ascii="Arial" w:hAnsi="Arial" w:cs="Arial"/>
          <w:color w:val="000000" w:themeColor="text1"/>
        </w:rPr>
        <w:t>pengalihan</w:t>
      </w:r>
      <w:r w:rsidRPr="00836181">
        <w:rPr>
          <w:rFonts w:ascii="Arial" w:hAnsi="Arial" w:cs="Arial"/>
          <w:color w:val="000000" w:themeColor="text1"/>
          <w:lang w:val="id-ID"/>
        </w:rPr>
        <w:t xml:space="preserve"> </w:t>
      </w:r>
      <w:r w:rsidRPr="00836181">
        <w:rPr>
          <w:rFonts w:ascii="Arial" w:hAnsi="Arial" w:cs="Arial"/>
          <w:color w:val="000000" w:themeColor="text1"/>
        </w:rPr>
        <w:t>Inspektur Tambang sebagaimana yang diamanatkan U</w:t>
      </w:r>
      <w:r w:rsidR="00702110">
        <w:rPr>
          <w:rFonts w:ascii="Arial" w:hAnsi="Arial" w:cs="Arial"/>
          <w:color w:val="000000" w:themeColor="text1"/>
        </w:rPr>
        <w:t>ndang-</w:t>
      </w:r>
      <w:r w:rsidRPr="00836181">
        <w:rPr>
          <w:rFonts w:ascii="Arial" w:hAnsi="Arial" w:cs="Arial"/>
          <w:color w:val="000000" w:themeColor="text1"/>
        </w:rPr>
        <w:t>U</w:t>
      </w:r>
      <w:r w:rsidR="00702110">
        <w:rPr>
          <w:rFonts w:ascii="Arial" w:hAnsi="Arial" w:cs="Arial"/>
          <w:color w:val="000000" w:themeColor="text1"/>
        </w:rPr>
        <w:t>ndang Nomor</w:t>
      </w:r>
      <w:r w:rsidRPr="00836181">
        <w:rPr>
          <w:rFonts w:ascii="Arial" w:hAnsi="Arial" w:cs="Arial"/>
          <w:color w:val="000000" w:themeColor="text1"/>
        </w:rPr>
        <w:t xml:space="preserve"> 23 Tahun 2014 tentang</w:t>
      </w:r>
      <w:r w:rsidRPr="00836181">
        <w:rPr>
          <w:rFonts w:ascii="Arial" w:hAnsi="Arial" w:cs="Arial"/>
          <w:color w:val="000000" w:themeColor="text1"/>
          <w:lang w:val="id-ID"/>
        </w:rPr>
        <w:t xml:space="preserve"> </w:t>
      </w:r>
      <w:r w:rsidRPr="00836181">
        <w:rPr>
          <w:rFonts w:ascii="Arial" w:hAnsi="Arial" w:cs="Arial"/>
          <w:color w:val="000000" w:themeColor="text1"/>
        </w:rPr>
        <w:t>Pemerintah</w:t>
      </w:r>
      <w:r w:rsidRPr="00836181">
        <w:rPr>
          <w:rFonts w:ascii="Arial" w:hAnsi="Arial" w:cs="Arial"/>
          <w:color w:val="000000" w:themeColor="text1"/>
          <w:lang w:val="id-ID"/>
        </w:rPr>
        <w:t xml:space="preserve"> </w:t>
      </w:r>
      <w:r w:rsidRPr="00836181">
        <w:rPr>
          <w:rFonts w:ascii="Arial" w:hAnsi="Arial" w:cs="Arial"/>
          <w:color w:val="000000" w:themeColor="text1"/>
        </w:rPr>
        <w:t>Daerah</w:t>
      </w:r>
      <w:r w:rsidRPr="00836181">
        <w:rPr>
          <w:rFonts w:ascii="Arial" w:hAnsi="Arial" w:cs="Arial"/>
          <w:color w:val="000000" w:themeColor="text1"/>
          <w:lang w:val="id-ID"/>
        </w:rPr>
        <w:t xml:space="preserve"> </w:t>
      </w:r>
      <w:r w:rsidRPr="00836181">
        <w:rPr>
          <w:rFonts w:ascii="Arial" w:hAnsi="Arial" w:cs="Arial"/>
          <w:color w:val="000000" w:themeColor="text1"/>
        </w:rPr>
        <w:t>dimana</w:t>
      </w:r>
      <w:r w:rsidRPr="00836181">
        <w:rPr>
          <w:rFonts w:ascii="Arial" w:hAnsi="Arial" w:cs="Arial"/>
          <w:color w:val="000000" w:themeColor="text1"/>
          <w:lang w:val="id-ID"/>
        </w:rPr>
        <w:t xml:space="preserve"> </w:t>
      </w:r>
      <w:r w:rsidRPr="00836181">
        <w:rPr>
          <w:rFonts w:ascii="Arial" w:hAnsi="Arial" w:cs="Arial"/>
          <w:color w:val="000000" w:themeColor="text1"/>
        </w:rPr>
        <w:t>kewenangan</w:t>
      </w:r>
      <w:r w:rsidRPr="00836181">
        <w:rPr>
          <w:rFonts w:ascii="Arial" w:hAnsi="Arial" w:cs="Arial"/>
          <w:color w:val="000000" w:themeColor="text1"/>
          <w:lang w:val="id-ID"/>
        </w:rPr>
        <w:t xml:space="preserve"> </w:t>
      </w:r>
      <w:r w:rsidRPr="00836181">
        <w:rPr>
          <w:rFonts w:ascii="Arial" w:hAnsi="Arial" w:cs="Arial"/>
          <w:color w:val="000000" w:themeColor="text1"/>
        </w:rPr>
        <w:t>pengelolaan</w:t>
      </w:r>
      <w:r w:rsidRPr="00836181">
        <w:rPr>
          <w:rFonts w:ascii="Arial" w:hAnsi="Arial" w:cs="Arial"/>
          <w:color w:val="000000" w:themeColor="text1"/>
          <w:lang w:val="id-ID"/>
        </w:rPr>
        <w:t xml:space="preserve"> </w:t>
      </w:r>
      <w:r w:rsidRPr="00836181">
        <w:rPr>
          <w:rFonts w:ascii="Arial" w:hAnsi="Arial" w:cs="Arial"/>
          <w:color w:val="000000" w:themeColor="text1"/>
        </w:rPr>
        <w:t>Inspektur Tambang dialihkan</w:t>
      </w:r>
      <w:r w:rsidRPr="00836181">
        <w:rPr>
          <w:rFonts w:ascii="Arial" w:hAnsi="Arial" w:cs="Arial"/>
          <w:color w:val="000000" w:themeColor="text1"/>
          <w:lang w:val="id-ID"/>
        </w:rPr>
        <w:t xml:space="preserve"> </w:t>
      </w:r>
      <w:r w:rsidRPr="00836181">
        <w:rPr>
          <w:rFonts w:ascii="Arial" w:hAnsi="Arial" w:cs="Arial"/>
          <w:color w:val="000000" w:themeColor="text1"/>
        </w:rPr>
        <w:t>ke</w:t>
      </w:r>
      <w:r w:rsidRPr="00836181">
        <w:rPr>
          <w:rFonts w:ascii="Arial" w:hAnsi="Arial" w:cs="Arial"/>
          <w:color w:val="000000" w:themeColor="text1"/>
          <w:lang w:val="id-ID"/>
        </w:rPr>
        <w:t xml:space="preserve"> </w:t>
      </w:r>
      <w:r w:rsidRPr="00836181">
        <w:rPr>
          <w:rFonts w:ascii="Arial" w:hAnsi="Arial" w:cs="Arial"/>
          <w:color w:val="000000" w:themeColor="text1"/>
        </w:rPr>
        <w:t>Pemerintah</w:t>
      </w:r>
      <w:r w:rsidRPr="00836181">
        <w:rPr>
          <w:rFonts w:ascii="Arial" w:hAnsi="Arial" w:cs="Arial"/>
          <w:color w:val="000000" w:themeColor="text1"/>
          <w:lang w:val="id-ID"/>
        </w:rPr>
        <w:t xml:space="preserve"> </w:t>
      </w:r>
      <w:r w:rsidRPr="00836181">
        <w:rPr>
          <w:rFonts w:ascii="Arial" w:hAnsi="Arial" w:cs="Arial"/>
          <w:color w:val="000000" w:themeColor="text1"/>
        </w:rPr>
        <w:t>Pusat. Namun, sampai</w:t>
      </w:r>
      <w:r w:rsidRPr="00836181">
        <w:rPr>
          <w:rFonts w:ascii="Arial" w:hAnsi="Arial" w:cs="Arial"/>
          <w:color w:val="000000" w:themeColor="text1"/>
          <w:lang w:val="id-ID"/>
        </w:rPr>
        <w:t xml:space="preserve"> </w:t>
      </w:r>
      <w:r w:rsidRPr="00836181">
        <w:rPr>
          <w:rFonts w:ascii="Arial" w:hAnsi="Arial" w:cs="Arial"/>
          <w:color w:val="000000" w:themeColor="text1"/>
        </w:rPr>
        <w:t>saat</w:t>
      </w:r>
      <w:r w:rsidRPr="00836181">
        <w:rPr>
          <w:rFonts w:ascii="Arial" w:hAnsi="Arial" w:cs="Arial"/>
          <w:color w:val="000000" w:themeColor="text1"/>
          <w:lang w:val="id-ID"/>
        </w:rPr>
        <w:t xml:space="preserve"> </w:t>
      </w:r>
      <w:r w:rsidRPr="00836181">
        <w:rPr>
          <w:rFonts w:ascii="Arial" w:hAnsi="Arial" w:cs="Arial"/>
          <w:color w:val="000000" w:themeColor="text1"/>
        </w:rPr>
        <w:t>ini</w:t>
      </w:r>
      <w:r w:rsidRPr="00836181">
        <w:rPr>
          <w:rFonts w:ascii="Arial" w:hAnsi="Arial" w:cs="Arial"/>
          <w:color w:val="000000" w:themeColor="text1"/>
          <w:lang w:val="id-ID"/>
        </w:rPr>
        <w:t xml:space="preserve"> </w:t>
      </w:r>
      <w:r w:rsidRPr="00836181">
        <w:rPr>
          <w:rFonts w:ascii="Arial" w:hAnsi="Arial" w:cs="Arial"/>
          <w:color w:val="000000" w:themeColor="text1"/>
        </w:rPr>
        <w:t>Kementerian ESDM belum</w:t>
      </w:r>
      <w:r w:rsidRPr="00836181">
        <w:rPr>
          <w:rFonts w:ascii="Arial" w:hAnsi="Arial" w:cs="Arial"/>
          <w:color w:val="000000" w:themeColor="text1"/>
          <w:lang w:val="id-ID"/>
        </w:rPr>
        <w:t xml:space="preserve"> </w:t>
      </w:r>
      <w:r w:rsidRPr="00836181">
        <w:rPr>
          <w:rFonts w:ascii="Arial" w:hAnsi="Arial" w:cs="Arial"/>
          <w:color w:val="000000" w:themeColor="text1"/>
        </w:rPr>
        <w:t>lagi</w:t>
      </w:r>
      <w:r w:rsidRPr="00836181">
        <w:rPr>
          <w:rFonts w:ascii="Arial" w:hAnsi="Arial" w:cs="Arial"/>
          <w:color w:val="000000" w:themeColor="text1"/>
          <w:lang w:val="id-ID"/>
        </w:rPr>
        <w:t xml:space="preserve"> </w:t>
      </w:r>
      <w:r w:rsidR="00D53CEA">
        <w:rPr>
          <w:rFonts w:ascii="Arial" w:hAnsi="Arial" w:cs="Arial"/>
          <w:color w:val="000000" w:themeColor="text1"/>
        </w:rPr>
        <w:t>meng</w:t>
      </w:r>
      <w:r w:rsidRPr="00836181">
        <w:rPr>
          <w:rFonts w:ascii="Arial" w:hAnsi="Arial" w:cs="Arial"/>
          <w:color w:val="000000" w:themeColor="text1"/>
        </w:rPr>
        <w:t>anggarkan</w:t>
      </w:r>
      <w:r w:rsidRPr="00836181">
        <w:rPr>
          <w:rFonts w:ascii="Arial" w:hAnsi="Arial" w:cs="Arial"/>
          <w:color w:val="000000" w:themeColor="text1"/>
          <w:lang w:val="id-ID"/>
        </w:rPr>
        <w:t xml:space="preserve"> </w:t>
      </w:r>
      <w:r w:rsidRPr="00836181">
        <w:rPr>
          <w:rFonts w:ascii="Arial" w:hAnsi="Arial" w:cs="Arial"/>
          <w:color w:val="000000" w:themeColor="text1"/>
        </w:rPr>
        <w:t>biaya</w:t>
      </w:r>
      <w:r w:rsidRPr="00836181">
        <w:rPr>
          <w:rFonts w:ascii="Arial" w:hAnsi="Arial" w:cs="Arial"/>
          <w:color w:val="000000" w:themeColor="text1"/>
          <w:lang w:val="id-ID"/>
        </w:rPr>
        <w:t xml:space="preserve"> </w:t>
      </w:r>
      <w:r w:rsidRPr="00836181">
        <w:rPr>
          <w:rFonts w:ascii="Arial" w:hAnsi="Arial" w:cs="Arial"/>
          <w:color w:val="000000" w:themeColor="text1"/>
        </w:rPr>
        <w:t>operasional</w:t>
      </w:r>
      <w:r w:rsidRPr="00836181">
        <w:rPr>
          <w:rFonts w:ascii="Arial" w:hAnsi="Arial" w:cs="Arial"/>
          <w:color w:val="000000" w:themeColor="text1"/>
          <w:lang w:val="id-ID"/>
        </w:rPr>
        <w:t xml:space="preserve"> </w:t>
      </w:r>
      <w:r w:rsidRPr="00836181">
        <w:rPr>
          <w:rFonts w:ascii="Arial" w:hAnsi="Arial" w:cs="Arial"/>
          <w:color w:val="000000" w:themeColor="text1"/>
        </w:rPr>
        <w:t>Inspektur Tambang untuk</w:t>
      </w:r>
      <w:r w:rsidRPr="00836181">
        <w:rPr>
          <w:rFonts w:ascii="Arial" w:hAnsi="Arial" w:cs="Arial"/>
          <w:color w:val="000000" w:themeColor="text1"/>
          <w:lang w:val="id-ID"/>
        </w:rPr>
        <w:t xml:space="preserve"> </w:t>
      </w:r>
      <w:r w:rsidRPr="00836181">
        <w:rPr>
          <w:rFonts w:ascii="Arial" w:hAnsi="Arial" w:cs="Arial"/>
          <w:color w:val="000000" w:themeColor="text1"/>
        </w:rPr>
        <w:t>dapat</w:t>
      </w:r>
      <w:r w:rsidRPr="00836181">
        <w:rPr>
          <w:rFonts w:ascii="Arial" w:hAnsi="Arial" w:cs="Arial"/>
          <w:color w:val="000000" w:themeColor="text1"/>
          <w:lang w:val="id-ID"/>
        </w:rPr>
        <w:t xml:space="preserve"> </w:t>
      </w:r>
      <w:r w:rsidRPr="00836181">
        <w:rPr>
          <w:rFonts w:ascii="Arial" w:hAnsi="Arial" w:cs="Arial"/>
          <w:color w:val="000000" w:themeColor="text1"/>
        </w:rPr>
        <w:t>melakukan</w:t>
      </w:r>
      <w:r w:rsidRPr="00836181">
        <w:rPr>
          <w:rFonts w:ascii="Arial" w:hAnsi="Arial" w:cs="Arial"/>
          <w:color w:val="000000" w:themeColor="text1"/>
          <w:lang w:val="id-ID"/>
        </w:rPr>
        <w:t xml:space="preserve"> </w:t>
      </w:r>
      <w:r w:rsidRPr="00836181">
        <w:rPr>
          <w:rFonts w:ascii="Arial" w:hAnsi="Arial" w:cs="Arial"/>
          <w:color w:val="000000" w:themeColor="text1"/>
        </w:rPr>
        <w:t>pengawasan</w:t>
      </w:r>
      <w:r w:rsidRPr="00836181">
        <w:rPr>
          <w:rFonts w:ascii="Arial" w:hAnsi="Arial" w:cs="Arial"/>
          <w:color w:val="000000" w:themeColor="text1"/>
          <w:lang w:val="id-ID"/>
        </w:rPr>
        <w:t xml:space="preserve"> </w:t>
      </w:r>
      <w:r w:rsidRPr="00836181">
        <w:rPr>
          <w:rFonts w:ascii="Arial" w:hAnsi="Arial" w:cs="Arial"/>
          <w:color w:val="000000" w:themeColor="text1"/>
        </w:rPr>
        <w:t>dan</w:t>
      </w:r>
      <w:r w:rsidRPr="00836181">
        <w:rPr>
          <w:rFonts w:ascii="Arial" w:hAnsi="Arial" w:cs="Arial"/>
          <w:color w:val="000000" w:themeColor="text1"/>
          <w:lang w:val="id-ID"/>
        </w:rPr>
        <w:t xml:space="preserve"> </w:t>
      </w:r>
      <w:r w:rsidRPr="00836181">
        <w:rPr>
          <w:rFonts w:ascii="Arial" w:hAnsi="Arial" w:cs="Arial"/>
          <w:color w:val="000000" w:themeColor="text1"/>
        </w:rPr>
        <w:t>pengendalian</w:t>
      </w:r>
      <w:r w:rsidRPr="00836181">
        <w:rPr>
          <w:rFonts w:ascii="Arial" w:hAnsi="Arial" w:cs="Arial"/>
          <w:color w:val="000000" w:themeColor="text1"/>
          <w:lang w:val="id-ID"/>
        </w:rPr>
        <w:t xml:space="preserve"> </w:t>
      </w:r>
      <w:r w:rsidRPr="00836181">
        <w:rPr>
          <w:rFonts w:ascii="Arial" w:hAnsi="Arial" w:cs="Arial"/>
          <w:color w:val="000000" w:themeColor="text1"/>
        </w:rPr>
        <w:t>terhadap</w:t>
      </w:r>
      <w:r w:rsidRPr="00836181">
        <w:rPr>
          <w:rFonts w:ascii="Arial" w:hAnsi="Arial" w:cs="Arial"/>
          <w:color w:val="000000" w:themeColor="text1"/>
          <w:lang w:val="id-ID"/>
        </w:rPr>
        <w:t xml:space="preserve"> </w:t>
      </w:r>
      <w:r w:rsidRPr="00836181">
        <w:rPr>
          <w:rFonts w:ascii="Arial" w:hAnsi="Arial" w:cs="Arial"/>
          <w:color w:val="000000" w:themeColor="text1"/>
        </w:rPr>
        <w:t>perusahaan–perusahaan</w:t>
      </w:r>
      <w:r w:rsidRPr="00836181">
        <w:rPr>
          <w:rFonts w:ascii="Arial" w:hAnsi="Arial" w:cs="Arial"/>
          <w:color w:val="000000" w:themeColor="text1"/>
          <w:lang w:val="id-ID"/>
        </w:rPr>
        <w:t xml:space="preserve"> </w:t>
      </w:r>
      <w:r w:rsidRPr="00836181">
        <w:rPr>
          <w:rFonts w:ascii="Arial" w:hAnsi="Arial" w:cs="Arial"/>
          <w:color w:val="000000" w:themeColor="text1"/>
        </w:rPr>
        <w:t>tambang yang beroperasi di Wilayah Provinsi Sumatera Barat, sementara</w:t>
      </w:r>
      <w:r w:rsidRPr="00836181">
        <w:rPr>
          <w:rFonts w:ascii="Arial" w:hAnsi="Arial" w:cs="Arial"/>
          <w:color w:val="000000" w:themeColor="text1"/>
          <w:lang w:val="id-ID"/>
        </w:rPr>
        <w:t xml:space="preserve"> </w:t>
      </w:r>
      <w:r w:rsidRPr="00836181">
        <w:rPr>
          <w:rFonts w:ascii="Arial" w:hAnsi="Arial" w:cs="Arial"/>
          <w:color w:val="000000" w:themeColor="text1"/>
        </w:rPr>
        <w:t>Dinas ESDM Provinsi Sumatera Barat tidak</w:t>
      </w:r>
      <w:r w:rsidRPr="00836181">
        <w:rPr>
          <w:rFonts w:ascii="Arial" w:hAnsi="Arial" w:cs="Arial"/>
          <w:color w:val="000000" w:themeColor="text1"/>
          <w:lang w:val="id-ID"/>
        </w:rPr>
        <w:t xml:space="preserve"> </w:t>
      </w:r>
      <w:r w:rsidRPr="00836181">
        <w:rPr>
          <w:rFonts w:ascii="Arial" w:hAnsi="Arial" w:cs="Arial"/>
          <w:color w:val="000000" w:themeColor="text1"/>
        </w:rPr>
        <w:t>diperbolehkan</w:t>
      </w:r>
      <w:r w:rsidRPr="00836181">
        <w:rPr>
          <w:rFonts w:ascii="Arial" w:hAnsi="Arial" w:cs="Arial"/>
          <w:color w:val="000000" w:themeColor="text1"/>
          <w:lang w:val="id-ID"/>
        </w:rPr>
        <w:t xml:space="preserve"> </w:t>
      </w:r>
      <w:r w:rsidRPr="00836181">
        <w:rPr>
          <w:rFonts w:ascii="Arial" w:hAnsi="Arial" w:cs="Arial"/>
          <w:color w:val="000000" w:themeColor="text1"/>
        </w:rPr>
        <w:t>untuk</w:t>
      </w:r>
      <w:r w:rsidRPr="00836181">
        <w:rPr>
          <w:rFonts w:ascii="Arial" w:hAnsi="Arial" w:cs="Arial"/>
          <w:color w:val="000000" w:themeColor="text1"/>
          <w:lang w:val="id-ID"/>
        </w:rPr>
        <w:t xml:space="preserve"> </w:t>
      </w:r>
      <w:r w:rsidRPr="00836181">
        <w:rPr>
          <w:rFonts w:ascii="Arial" w:hAnsi="Arial" w:cs="Arial"/>
          <w:color w:val="000000" w:themeColor="text1"/>
        </w:rPr>
        <w:t>meng</w:t>
      </w:r>
      <w:r w:rsidRPr="00836181">
        <w:rPr>
          <w:rFonts w:ascii="Arial" w:hAnsi="Arial" w:cs="Arial"/>
          <w:color w:val="000000" w:themeColor="text1"/>
          <w:lang w:val="id-ID"/>
        </w:rPr>
        <w:t>a</w:t>
      </w:r>
      <w:r w:rsidR="00D53CEA">
        <w:rPr>
          <w:rFonts w:ascii="Arial" w:hAnsi="Arial" w:cs="Arial"/>
          <w:color w:val="000000" w:themeColor="text1"/>
        </w:rPr>
        <w:t>n</w:t>
      </w:r>
      <w:r w:rsidRPr="00836181">
        <w:rPr>
          <w:rFonts w:ascii="Arial" w:hAnsi="Arial" w:cs="Arial"/>
          <w:color w:val="000000" w:themeColor="text1"/>
          <w:lang w:val="id-ID"/>
        </w:rPr>
        <w:t>g</w:t>
      </w:r>
      <w:r w:rsidRPr="00836181">
        <w:rPr>
          <w:rFonts w:ascii="Arial" w:hAnsi="Arial" w:cs="Arial"/>
          <w:color w:val="000000" w:themeColor="text1"/>
        </w:rPr>
        <w:t>garkan</w:t>
      </w:r>
      <w:r w:rsidRPr="00836181">
        <w:rPr>
          <w:rFonts w:ascii="Arial" w:hAnsi="Arial" w:cs="Arial"/>
          <w:color w:val="000000" w:themeColor="text1"/>
          <w:lang w:val="id-ID"/>
        </w:rPr>
        <w:t xml:space="preserve"> </w:t>
      </w:r>
      <w:r w:rsidRPr="00836181">
        <w:rPr>
          <w:rFonts w:ascii="Arial" w:hAnsi="Arial" w:cs="Arial"/>
          <w:color w:val="000000" w:themeColor="text1"/>
        </w:rPr>
        <w:t>pada</w:t>
      </w:r>
      <w:r w:rsidRPr="00836181">
        <w:rPr>
          <w:rFonts w:ascii="Arial" w:hAnsi="Arial" w:cs="Arial"/>
          <w:color w:val="000000" w:themeColor="text1"/>
          <w:lang w:val="id-ID"/>
        </w:rPr>
        <w:t xml:space="preserve"> </w:t>
      </w:r>
      <w:r w:rsidR="00F05EF8" w:rsidRPr="00836181">
        <w:rPr>
          <w:rFonts w:ascii="Arial" w:hAnsi="Arial" w:cs="Arial"/>
          <w:color w:val="000000" w:themeColor="text1"/>
        </w:rPr>
        <w:t xml:space="preserve">Tahun </w:t>
      </w:r>
      <w:r w:rsidRPr="00836181">
        <w:rPr>
          <w:rFonts w:ascii="Arial" w:hAnsi="Arial" w:cs="Arial"/>
          <w:color w:val="000000" w:themeColor="text1"/>
        </w:rPr>
        <w:t>2016 karena</w:t>
      </w:r>
      <w:r w:rsidRPr="00836181">
        <w:rPr>
          <w:rFonts w:ascii="Arial" w:hAnsi="Arial" w:cs="Arial"/>
          <w:color w:val="000000" w:themeColor="text1"/>
          <w:lang w:val="id-ID"/>
        </w:rPr>
        <w:t xml:space="preserve"> </w:t>
      </w:r>
      <w:r w:rsidRPr="00836181">
        <w:rPr>
          <w:rFonts w:ascii="Arial" w:hAnsi="Arial" w:cs="Arial"/>
          <w:color w:val="000000" w:themeColor="text1"/>
        </w:rPr>
        <w:t>bukan</w:t>
      </w:r>
      <w:r w:rsidRPr="00836181">
        <w:rPr>
          <w:rFonts w:ascii="Arial" w:hAnsi="Arial" w:cs="Arial"/>
          <w:color w:val="000000" w:themeColor="text1"/>
          <w:lang w:val="id-ID"/>
        </w:rPr>
        <w:t xml:space="preserve"> </w:t>
      </w:r>
      <w:r w:rsidRPr="00836181">
        <w:rPr>
          <w:rFonts w:ascii="Arial" w:hAnsi="Arial" w:cs="Arial"/>
          <w:color w:val="000000" w:themeColor="text1"/>
        </w:rPr>
        <w:t>kewenangan</w:t>
      </w:r>
      <w:r w:rsidRPr="00836181">
        <w:rPr>
          <w:rFonts w:ascii="Arial" w:hAnsi="Arial" w:cs="Arial"/>
          <w:color w:val="000000" w:themeColor="text1"/>
          <w:lang w:val="id-ID"/>
        </w:rPr>
        <w:t xml:space="preserve"> </w:t>
      </w:r>
      <w:r w:rsidRPr="00836181">
        <w:rPr>
          <w:rFonts w:ascii="Arial" w:hAnsi="Arial" w:cs="Arial"/>
          <w:color w:val="000000" w:themeColor="text1"/>
        </w:rPr>
        <w:t>Pemerintah</w:t>
      </w:r>
      <w:r w:rsidRPr="00836181">
        <w:rPr>
          <w:rFonts w:ascii="Arial" w:hAnsi="Arial" w:cs="Arial"/>
          <w:color w:val="000000" w:themeColor="text1"/>
          <w:lang w:val="id-ID"/>
        </w:rPr>
        <w:t xml:space="preserve"> </w:t>
      </w:r>
      <w:r w:rsidRPr="00836181">
        <w:rPr>
          <w:rFonts w:ascii="Arial" w:hAnsi="Arial" w:cs="Arial"/>
          <w:color w:val="000000" w:themeColor="text1"/>
        </w:rPr>
        <w:t>Provinsi.</w:t>
      </w:r>
    </w:p>
    <w:p w:rsidR="00EE6317" w:rsidRPr="005146E1" w:rsidRDefault="00EE6317" w:rsidP="00503587">
      <w:pPr>
        <w:pStyle w:val="ListParagraph"/>
        <w:numPr>
          <w:ilvl w:val="1"/>
          <w:numId w:val="226"/>
        </w:numPr>
        <w:tabs>
          <w:tab w:val="left" w:pos="1560"/>
        </w:tabs>
        <w:spacing w:line="360" w:lineRule="auto"/>
        <w:ind w:left="2835" w:hanging="567"/>
        <w:contextualSpacing w:val="0"/>
        <w:jc w:val="both"/>
        <w:rPr>
          <w:rFonts w:ascii="Arial" w:hAnsi="Arial" w:cs="Arial"/>
          <w:color w:val="000000" w:themeColor="text1"/>
        </w:rPr>
      </w:pPr>
      <w:r w:rsidRPr="00836181">
        <w:rPr>
          <w:rFonts w:ascii="Arial" w:hAnsi="Arial" w:cs="Arial"/>
          <w:color w:val="000000" w:themeColor="text1"/>
        </w:rPr>
        <w:t>Gagalnya</w:t>
      </w:r>
      <w:r w:rsidRPr="00836181">
        <w:rPr>
          <w:rFonts w:ascii="Arial" w:hAnsi="Arial" w:cs="Arial"/>
          <w:color w:val="000000" w:themeColor="text1"/>
          <w:lang w:val="id-ID"/>
        </w:rPr>
        <w:t xml:space="preserve"> </w:t>
      </w:r>
      <w:r w:rsidRPr="005146E1">
        <w:rPr>
          <w:rFonts w:ascii="Arial" w:hAnsi="Arial" w:cs="Arial"/>
          <w:color w:val="000000" w:themeColor="text1"/>
        </w:rPr>
        <w:t>Pembangunan Pembangkit Listrik Tenaga Mikrohidrodi</w:t>
      </w:r>
      <w:r w:rsidR="00734DFB">
        <w:rPr>
          <w:rFonts w:ascii="Arial" w:hAnsi="Arial" w:cs="Arial"/>
          <w:color w:val="000000" w:themeColor="text1"/>
        </w:rPr>
        <w:t xml:space="preserve"> </w:t>
      </w:r>
      <w:r w:rsidRPr="005146E1">
        <w:rPr>
          <w:rFonts w:ascii="Arial" w:hAnsi="Arial" w:cs="Arial"/>
          <w:color w:val="000000" w:themeColor="text1"/>
        </w:rPr>
        <w:t xml:space="preserve">sebabkan karena pada daerah (jorong) yang akan dibangun PLTMH tersebut telah terlistriki pada </w:t>
      </w:r>
      <w:r w:rsidR="00323823" w:rsidRPr="005146E1">
        <w:rPr>
          <w:rFonts w:ascii="Arial" w:hAnsi="Arial" w:cs="Arial"/>
          <w:color w:val="000000" w:themeColor="text1"/>
        </w:rPr>
        <w:t xml:space="preserve">Bulan </w:t>
      </w:r>
      <w:r w:rsidRPr="005146E1">
        <w:rPr>
          <w:rFonts w:ascii="Arial" w:hAnsi="Arial" w:cs="Arial"/>
          <w:color w:val="000000" w:themeColor="text1"/>
        </w:rPr>
        <w:t>Desember 2015, padahal pada saat pembuatan FS / DED jorong tersebut belum terlistriki oleh PLN.</w:t>
      </w:r>
    </w:p>
    <w:p w:rsidR="00EE6317" w:rsidRPr="00836181" w:rsidRDefault="00EE6317" w:rsidP="00503587">
      <w:pPr>
        <w:pStyle w:val="ListParagraph"/>
        <w:numPr>
          <w:ilvl w:val="0"/>
          <w:numId w:val="225"/>
        </w:numPr>
        <w:spacing w:line="360" w:lineRule="auto"/>
        <w:ind w:left="2268" w:hanging="567"/>
        <w:contextualSpacing w:val="0"/>
        <w:jc w:val="both"/>
        <w:rPr>
          <w:rFonts w:ascii="Arial" w:hAnsi="Arial" w:cs="Arial"/>
          <w:color w:val="000000" w:themeColor="text1"/>
          <w:lang w:val="id-ID"/>
        </w:rPr>
      </w:pPr>
      <w:r w:rsidRPr="005146E1">
        <w:rPr>
          <w:rFonts w:ascii="Arial" w:hAnsi="Arial" w:cs="Arial"/>
          <w:snapToGrid w:val="0"/>
          <w:color w:val="000000" w:themeColor="text1"/>
          <w:lang w:val="id-ID"/>
        </w:rPr>
        <w:t>Solusi</w:t>
      </w:r>
      <w:r w:rsidR="005146E1">
        <w:rPr>
          <w:rFonts w:ascii="Arial" w:hAnsi="Arial" w:cs="Arial"/>
          <w:color w:val="000000" w:themeColor="text1"/>
          <w:lang w:val="id-ID"/>
        </w:rPr>
        <w:t xml:space="preserve"> </w:t>
      </w:r>
    </w:p>
    <w:p w:rsidR="00EE6317" w:rsidRPr="00836181" w:rsidRDefault="00EE6317" w:rsidP="00503587">
      <w:pPr>
        <w:numPr>
          <w:ilvl w:val="2"/>
          <w:numId w:val="228"/>
        </w:numPr>
        <w:spacing w:line="360" w:lineRule="auto"/>
        <w:ind w:left="2835" w:hanging="567"/>
        <w:jc w:val="both"/>
        <w:rPr>
          <w:rFonts w:ascii="Arial" w:hAnsi="Arial" w:cs="Arial"/>
          <w:color w:val="000000" w:themeColor="text1"/>
          <w:lang w:val="id-ID"/>
        </w:rPr>
      </w:pPr>
      <w:r w:rsidRPr="00836181">
        <w:rPr>
          <w:rFonts w:ascii="Arial" w:hAnsi="Arial" w:cs="Arial"/>
          <w:color w:val="000000" w:themeColor="text1"/>
        </w:rPr>
        <w:t>Dari</w:t>
      </w:r>
      <w:r w:rsidRPr="00836181">
        <w:rPr>
          <w:rFonts w:ascii="Arial" w:hAnsi="Arial" w:cs="Arial"/>
          <w:color w:val="000000" w:themeColor="text1"/>
          <w:lang w:val="id-ID"/>
        </w:rPr>
        <w:t xml:space="preserve"> </w:t>
      </w:r>
      <w:r w:rsidRPr="00836181">
        <w:rPr>
          <w:rFonts w:ascii="Arial" w:hAnsi="Arial" w:cs="Arial"/>
          <w:color w:val="000000" w:themeColor="text1"/>
        </w:rPr>
        <w:t>segi</w:t>
      </w:r>
      <w:r w:rsidRPr="00836181">
        <w:rPr>
          <w:rFonts w:ascii="Arial" w:hAnsi="Arial" w:cs="Arial"/>
          <w:color w:val="000000" w:themeColor="text1"/>
          <w:lang w:val="id-ID"/>
        </w:rPr>
        <w:t xml:space="preserve"> </w:t>
      </w:r>
      <w:r w:rsidRPr="00836181">
        <w:rPr>
          <w:rFonts w:ascii="Arial" w:hAnsi="Arial" w:cs="Arial"/>
          <w:color w:val="000000" w:themeColor="text1"/>
        </w:rPr>
        <w:t>ketersediaan</w:t>
      </w:r>
      <w:r w:rsidRPr="00836181">
        <w:rPr>
          <w:rFonts w:ascii="Arial" w:hAnsi="Arial" w:cs="Arial"/>
          <w:color w:val="000000" w:themeColor="text1"/>
          <w:lang w:val="id-ID"/>
        </w:rPr>
        <w:t xml:space="preserve"> </w:t>
      </w:r>
      <w:r w:rsidRPr="00836181">
        <w:rPr>
          <w:rFonts w:ascii="Arial" w:hAnsi="Arial" w:cs="Arial"/>
          <w:color w:val="000000" w:themeColor="text1"/>
        </w:rPr>
        <w:t>sumber</w:t>
      </w:r>
      <w:r w:rsidR="002F4A71">
        <w:rPr>
          <w:rFonts w:ascii="Arial" w:hAnsi="Arial" w:cs="Arial"/>
          <w:color w:val="000000" w:themeColor="text1"/>
        </w:rPr>
        <w:t xml:space="preserve"> </w:t>
      </w:r>
      <w:r w:rsidRPr="00836181">
        <w:rPr>
          <w:rFonts w:ascii="Arial" w:hAnsi="Arial" w:cs="Arial"/>
          <w:color w:val="000000" w:themeColor="text1"/>
        </w:rPr>
        <w:t>daya</w:t>
      </w:r>
      <w:r w:rsidRPr="00836181">
        <w:rPr>
          <w:rFonts w:ascii="Arial" w:hAnsi="Arial" w:cs="Arial"/>
          <w:color w:val="000000" w:themeColor="text1"/>
          <w:lang w:val="id-ID"/>
        </w:rPr>
        <w:t xml:space="preserve"> </w:t>
      </w:r>
      <w:r w:rsidRPr="00836181">
        <w:rPr>
          <w:rFonts w:ascii="Arial" w:hAnsi="Arial" w:cs="Arial"/>
          <w:color w:val="000000" w:themeColor="text1"/>
        </w:rPr>
        <w:t>aparatur</w:t>
      </w:r>
      <w:r w:rsidRPr="00836181">
        <w:rPr>
          <w:rFonts w:ascii="Arial" w:hAnsi="Arial" w:cs="Arial"/>
          <w:color w:val="000000" w:themeColor="text1"/>
          <w:lang w:val="id-ID"/>
        </w:rPr>
        <w:t xml:space="preserve"> </w:t>
      </w:r>
      <w:r w:rsidRPr="00836181">
        <w:rPr>
          <w:rFonts w:ascii="Arial" w:hAnsi="Arial" w:cs="Arial"/>
          <w:color w:val="000000" w:themeColor="text1"/>
        </w:rPr>
        <w:t>perlu</w:t>
      </w:r>
      <w:r w:rsidRPr="00836181">
        <w:rPr>
          <w:rFonts w:ascii="Arial" w:hAnsi="Arial" w:cs="Arial"/>
          <w:color w:val="000000" w:themeColor="text1"/>
          <w:lang w:val="id-ID"/>
        </w:rPr>
        <w:t xml:space="preserve"> </w:t>
      </w:r>
      <w:r w:rsidRPr="00836181">
        <w:rPr>
          <w:rFonts w:ascii="Arial" w:hAnsi="Arial" w:cs="Arial"/>
          <w:color w:val="000000" w:themeColor="text1"/>
        </w:rPr>
        <w:t>penambahan</w:t>
      </w:r>
      <w:r w:rsidRPr="00836181">
        <w:rPr>
          <w:rFonts w:ascii="Arial" w:hAnsi="Arial" w:cs="Arial"/>
          <w:color w:val="000000" w:themeColor="text1"/>
          <w:lang w:val="id-ID"/>
        </w:rPr>
        <w:t xml:space="preserve"> </w:t>
      </w:r>
      <w:r w:rsidRPr="00836181">
        <w:rPr>
          <w:rFonts w:ascii="Arial" w:hAnsi="Arial" w:cs="Arial"/>
          <w:color w:val="000000" w:themeColor="text1"/>
        </w:rPr>
        <w:t>tenaga</w:t>
      </w:r>
      <w:r w:rsidRPr="00836181">
        <w:rPr>
          <w:rFonts w:ascii="Arial" w:hAnsi="Arial" w:cs="Arial"/>
          <w:color w:val="000000" w:themeColor="text1"/>
          <w:lang w:val="id-ID"/>
        </w:rPr>
        <w:t xml:space="preserve"> </w:t>
      </w:r>
      <w:r w:rsidRPr="00836181">
        <w:rPr>
          <w:rFonts w:ascii="Arial" w:hAnsi="Arial" w:cs="Arial"/>
          <w:color w:val="000000" w:themeColor="text1"/>
        </w:rPr>
        <w:t>teknis yang memiliki</w:t>
      </w:r>
      <w:r w:rsidRPr="00836181">
        <w:rPr>
          <w:rFonts w:ascii="Arial" w:hAnsi="Arial" w:cs="Arial"/>
          <w:color w:val="000000" w:themeColor="text1"/>
          <w:lang w:val="id-ID"/>
        </w:rPr>
        <w:t xml:space="preserve"> </w:t>
      </w:r>
      <w:r w:rsidRPr="00836181">
        <w:rPr>
          <w:rFonts w:ascii="Arial" w:hAnsi="Arial" w:cs="Arial"/>
          <w:color w:val="000000" w:themeColor="text1"/>
        </w:rPr>
        <w:t>kualifikasi yang dibutuhkan</w:t>
      </w:r>
      <w:r w:rsidRPr="00836181">
        <w:rPr>
          <w:rFonts w:ascii="Arial" w:hAnsi="Arial" w:cs="Arial"/>
          <w:color w:val="000000" w:themeColor="text1"/>
          <w:lang w:val="id-ID"/>
        </w:rPr>
        <w:t xml:space="preserve"> </w:t>
      </w:r>
      <w:r w:rsidRPr="00836181">
        <w:rPr>
          <w:rFonts w:ascii="Arial" w:hAnsi="Arial" w:cs="Arial"/>
          <w:color w:val="000000" w:themeColor="text1"/>
        </w:rPr>
        <w:t>dalam</w:t>
      </w:r>
      <w:r w:rsidRPr="00836181">
        <w:rPr>
          <w:rFonts w:ascii="Arial" w:hAnsi="Arial" w:cs="Arial"/>
          <w:color w:val="000000" w:themeColor="text1"/>
          <w:lang w:val="id-ID"/>
        </w:rPr>
        <w:t xml:space="preserve"> </w:t>
      </w:r>
      <w:r w:rsidRPr="00836181">
        <w:rPr>
          <w:rFonts w:ascii="Arial" w:hAnsi="Arial" w:cs="Arial"/>
          <w:color w:val="000000" w:themeColor="text1"/>
        </w:rPr>
        <w:t>rangka</w:t>
      </w:r>
      <w:r w:rsidRPr="00836181">
        <w:rPr>
          <w:rFonts w:ascii="Arial" w:hAnsi="Arial" w:cs="Arial"/>
          <w:color w:val="000000" w:themeColor="text1"/>
          <w:lang w:val="id-ID"/>
        </w:rPr>
        <w:t xml:space="preserve"> </w:t>
      </w:r>
      <w:r w:rsidRPr="00836181">
        <w:rPr>
          <w:rFonts w:ascii="Arial" w:hAnsi="Arial" w:cs="Arial"/>
          <w:color w:val="000000" w:themeColor="text1"/>
        </w:rPr>
        <w:t>melaksanakan</w:t>
      </w:r>
      <w:r w:rsidRPr="00836181">
        <w:rPr>
          <w:rFonts w:ascii="Arial" w:hAnsi="Arial" w:cs="Arial"/>
          <w:color w:val="000000" w:themeColor="text1"/>
          <w:lang w:val="id-ID"/>
        </w:rPr>
        <w:t xml:space="preserve"> </w:t>
      </w:r>
      <w:r w:rsidRPr="00836181">
        <w:rPr>
          <w:rFonts w:ascii="Arial" w:hAnsi="Arial" w:cs="Arial"/>
          <w:color w:val="000000" w:themeColor="text1"/>
        </w:rPr>
        <w:t>tugas</w:t>
      </w:r>
      <w:r w:rsidRPr="00836181">
        <w:rPr>
          <w:rFonts w:ascii="Arial" w:hAnsi="Arial" w:cs="Arial"/>
          <w:color w:val="000000" w:themeColor="text1"/>
          <w:lang w:val="id-ID"/>
        </w:rPr>
        <w:t xml:space="preserve"> </w:t>
      </w:r>
      <w:r w:rsidRPr="00836181">
        <w:rPr>
          <w:rFonts w:ascii="Arial" w:hAnsi="Arial" w:cs="Arial"/>
          <w:color w:val="000000" w:themeColor="text1"/>
        </w:rPr>
        <w:lastRenderedPageBreak/>
        <w:t>pokok</w:t>
      </w:r>
      <w:r w:rsidRPr="00836181">
        <w:rPr>
          <w:rFonts w:ascii="Arial" w:hAnsi="Arial" w:cs="Arial"/>
          <w:color w:val="000000" w:themeColor="text1"/>
          <w:lang w:val="id-ID"/>
        </w:rPr>
        <w:t xml:space="preserve"> </w:t>
      </w:r>
      <w:r w:rsidRPr="00836181">
        <w:rPr>
          <w:rFonts w:ascii="Arial" w:hAnsi="Arial" w:cs="Arial"/>
          <w:color w:val="000000" w:themeColor="text1"/>
        </w:rPr>
        <w:t>dan</w:t>
      </w:r>
      <w:r w:rsidRPr="00836181">
        <w:rPr>
          <w:rFonts w:ascii="Arial" w:hAnsi="Arial" w:cs="Arial"/>
          <w:color w:val="000000" w:themeColor="text1"/>
          <w:lang w:val="id-ID"/>
        </w:rPr>
        <w:t xml:space="preserve"> </w:t>
      </w:r>
      <w:r w:rsidRPr="00836181">
        <w:rPr>
          <w:rFonts w:ascii="Arial" w:hAnsi="Arial" w:cs="Arial"/>
          <w:color w:val="000000" w:themeColor="text1"/>
        </w:rPr>
        <w:t>fungsi</w:t>
      </w:r>
      <w:r w:rsidRPr="00836181">
        <w:rPr>
          <w:rFonts w:ascii="Arial" w:hAnsi="Arial" w:cs="Arial"/>
          <w:color w:val="000000" w:themeColor="text1"/>
          <w:lang w:val="id-ID"/>
        </w:rPr>
        <w:t xml:space="preserve"> </w:t>
      </w:r>
      <w:r w:rsidRPr="00836181">
        <w:rPr>
          <w:rFonts w:ascii="Arial" w:hAnsi="Arial" w:cs="Arial"/>
          <w:color w:val="000000" w:themeColor="text1"/>
        </w:rPr>
        <w:t>Dinas</w:t>
      </w:r>
      <w:r w:rsidRPr="00836181">
        <w:rPr>
          <w:rFonts w:ascii="Arial" w:hAnsi="Arial" w:cs="Arial"/>
          <w:color w:val="000000" w:themeColor="text1"/>
          <w:lang w:val="id-ID"/>
        </w:rPr>
        <w:t xml:space="preserve"> </w:t>
      </w:r>
      <w:r w:rsidRPr="00836181">
        <w:rPr>
          <w:rFonts w:ascii="Arial" w:hAnsi="Arial" w:cs="Arial"/>
          <w:color w:val="000000" w:themeColor="text1"/>
        </w:rPr>
        <w:t>Energi</w:t>
      </w:r>
      <w:r w:rsidRPr="00836181">
        <w:rPr>
          <w:rFonts w:ascii="Arial" w:hAnsi="Arial" w:cs="Arial"/>
          <w:color w:val="000000" w:themeColor="text1"/>
          <w:lang w:val="id-ID"/>
        </w:rPr>
        <w:t xml:space="preserve"> </w:t>
      </w:r>
      <w:r w:rsidRPr="00836181">
        <w:rPr>
          <w:rFonts w:ascii="Arial" w:hAnsi="Arial" w:cs="Arial"/>
          <w:color w:val="000000" w:themeColor="text1"/>
        </w:rPr>
        <w:t>dan</w:t>
      </w:r>
      <w:r w:rsidRPr="00836181">
        <w:rPr>
          <w:rFonts w:ascii="Arial" w:hAnsi="Arial" w:cs="Arial"/>
          <w:color w:val="000000" w:themeColor="text1"/>
          <w:lang w:val="id-ID"/>
        </w:rPr>
        <w:t xml:space="preserve"> </w:t>
      </w:r>
      <w:r w:rsidRPr="00836181">
        <w:rPr>
          <w:rFonts w:ascii="Arial" w:hAnsi="Arial" w:cs="Arial"/>
          <w:color w:val="000000" w:themeColor="text1"/>
        </w:rPr>
        <w:t>Sumber</w:t>
      </w:r>
      <w:r w:rsidRPr="00836181">
        <w:rPr>
          <w:rFonts w:ascii="Arial" w:hAnsi="Arial" w:cs="Arial"/>
          <w:color w:val="000000" w:themeColor="text1"/>
          <w:lang w:val="id-ID"/>
        </w:rPr>
        <w:t xml:space="preserve"> </w:t>
      </w:r>
      <w:r w:rsidRPr="00836181">
        <w:rPr>
          <w:rFonts w:ascii="Arial" w:hAnsi="Arial" w:cs="Arial"/>
          <w:color w:val="000000" w:themeColor="text1"/>
        </w:rPr>
        <w:t>Daya Mineral, masih</w:t>
      </w:r>
      <w:r w:rsidRPr="00836181">
        <w:rPr>
          <w:rFonts w:ascii="Arial" w:hAnsi="Arial" w:cs="Arial"/>
          <w:color w:val="000000" w:themeColor="text1"/>
          <w:lang w:val="id-ID"/>
        </w:rPr>
        <w:t xml:space="preserve"> </w:t>
      </w:r>
      <w:r w:rsidRPr="00836181">
        <w:rPr>
          <w:rFonts w:ascii="Arial" w:hAnsi="Arial" w:cs="Arial"/>
          <w:color w:val="000000" w:themeColor="text1"/>
        </w:rPr>
        <w:t>kurang</w:t>
      </w:r>
      <w:r w:rsidRPr="00836181">
        <w:rPr>
          <w:rFonts w:ascii="Arial" w:hAnsi="Arial" w:cs="Arial"/>
          <w:color w:val="000000" w:themeColor="text1"/>
          <w:lang w:val="id-ID"/>
        </w:rPr>
        <w:t xml:space="preserve"> </w:t>
      </w:r>
      <w:r w:rsidRPr="00836181">
        <w:rPr>
          <w:rFonts w:ascii="Arial" w:hAnsi="Arial" w:cs="Arial"/>
          <w:color w:val="000000" w:themeColor="text1"/>
        </w:rPr>
        <w:t>untuk S1 Pertambangan 4 orang, S1 Geologi 3 orang, S1 Elektro 2 orang, D3 Geologi 3 orang dan S1 Perminyakan 1 orang.</w:t>
      </w:r>
    </w:p>
    <w:p w:rsidR="00EE6317" w:rsidRPr="00836181" w:rsidRDefault="00EE6317" w:rsidP="00503587">
      <w:pPr>
        <w:numPr>
          <w:ilvl w:val="2"/>
          <w:numId w:val="228"/>
        </w:numPr>
        <w:spacing w:line="360" w:lineRule="auto"/>
        <w:ind w:left="2835" w:hanging="567"/>
        <w:jc w:val="both"/>
        <w:rPr>
          <w:rFonts w:ascii="Arial" w:hAnsi="Arial" w:cs="Arial"/>
          <w:color w:val="000000" w:themeColor="text1"/>
        </w:rPr>
      </w:pPr>
      <w:r w:rsidRPr="00836181">
        <w:rPr>
          <w:rFonts w:ascii="Arial" w:hAnsi="Arial" w:cs="Arial"/>
          <w:color w:val="000000" w:themeColor="text1"/>
        </w:rPr>
        <w:t>Melakukan</w:t>
      </w:r>
      <w:r w:rsidRPr="00836181">
        <w:rPr>
          <w:rFonts w:ascii="Arial" w:hAnsi="Arial" w:cs="Arial"/>
          <w:color w:val="000000" w:themeColor="text1"/>
          <w:lang w:val="id-ID"/>
        </w:rPr>
        <w:t xml:space="preserve"> </w:t>
      </w:r>
      <w:r w:rsidRPr="00836181">
        <w:rPr>
          <w:rFonts w:ascii="Arial" w:hAnsi="Arial" w:cs="Arial"/>
          <w:color w:val="000000" w:themeColor="text1"/>
        </w:rPr>
        <w:t>koordinasi</w:t>
      </w:r>
      <w:r w:rsidRPr="00836181">
        <w:rPr>
          <w:rFonts w:ascii="Arial" w:hAnsi="Arial" w:cs="Arial"/>
          <w:color w:val="000000" w:themeColor="text1"/>
          <w:lang w:val="id-ID"/>
        </w:rPr>
        <w:t xml:space="preserve"> </w:t>
      </w:r>
      <w:r w:rsidRPr="00836181">
        <w:rPr>
          <w:rFonts w:ascii="Arial" w:hAnsi="Arial" w:cs="Arial"/>
          <w:color w:val="000000" w:themeColor="text1"/>
        </w:rPr>
        <w:t>dengan</w:t>
      </w:r>
      <w:r w:rsidRPr="005146E1">
        <w:rPr>
          <w:rFonts w:ascii="Arial" w:hAnsi="Arial" w:cs="Arial"/>
          <w:color w:val="000000" w:themeColor="text1"/>
        </w:rPr>
        <w:t xml:space="preserve"> </w:t>
      </w:r>
      <w:r w:rsidRPr="00836181">
        <w:rPr>
          <w:rFonts w:ascii="Arial" w:hAnsi="Arial" w:cs="Arial"/>
          <w:color w:val="000000" w:themeColor="text1"/>
        </w:rPr>
        <w:t>Kementerian ESDM dan BAKN sebagai</w:t>
      </w:r>
      <w:r w:rsidRPr="005146E1">
        <w:rPr>
          <w:rFonts w:ascii="Arial" w:hAnsi="Arial" w:cs="Arial"/>
          <w:color w:val="000000" w:themeColor="text1"/>
        </w:rPr>
        <w:t xml:space="preserve"> </w:t>
      </w:r>
      <w:r w:rsidRPr="00836181">
        <w:rPr>
          <w:rFonts w:ascii="Arial" w:hAnsi="Arial" w:cs="Arial"/>
          <w:color w:val="000000" w:themeColor="text1"/>
        </w:rPr>
        <w:t>lembaga yang akan</w:t>
      </w:r>
      <w:r w:rsidRPr="005146E1">
        <w:rPr>
          <w:rFonts w:ascii="Arial" w:hAnsi="Arial" w:cs="Arial"/>
          <w:color w:val="000000" w:themeColor="text1"/>
        </w:rPr>
        <w:t xml:space="preserve"> </w:t>
      </w:r>
      <w:r w:rsidRPr="00836181">
        <w:rPr>
          <w:rFonts w:ascii="Arial" w:hAnsi="Arial" w:cs="Arial"/>
          <w:color w:val="000000" w:themeColor="text1"/>
        </w:rPr>
        <w:t>menindaklanjuti</w:t>
      </w:r>
      <w:r w:rsidRPr="005146E1">
        <w:rPr>
          <w:rFonts w:ascii="Arial" w:hAnsi="Arial" w:cs="Arial"/>
          <w:color w:val="000000" w:themeColor="text1"/>
        </w:rPr>
        <w:t xml:space="preserve"> </w:t>
      </w:r>
      <w:r w:rsidRPr="00836181">
        <w:rPr>
          <w:rFonts w:ascii="Arial" w:hAnsi="Arial" w:cs="Arial"/>
          <w:color w:val="000000" w:themeColor="text1"/>
        </w:rPr>
        <w:t>peng</w:t>
      </w:r>
      <w:r w:rsidRPr="005146E1">
        <w:rPr>
          <w:rFonts w:ascii="Arial" w:hAnsi="Arial" w:cs="Arial"/>
          <w:color w:val="000000" w:themeColor="text1"/>
        </w:rPr>
        <w:t>a</w:t>
      </w:r>
      <w:r w:rsidRPr="00836181">
        <w:rPr>
          <w:rFonts w:ascii="Arial" w:hAnsi="Arial" w:cs="Arial"/>
          <w:color w:val="000000" w:themeColor="text1"/>
        </w:rPr>
        <w:t>lihan ASN (Inspektur Tambang). Untuk</w:t>
      </w:r>
      <w:r w:rsidRPr="005146E1">
        <w:rPr>
          <w:rFonts w:ascii="Arial" w:hAnsi="Arial" w:cs="Arial"/>
          <w:color w:val="000000" w:themeColor="text1"/>
        </w:rPr>
        <w:t xml:space="preserve"> </w:t>
      </w:r>
      <w:r w:rsidR="00F05EF8" w:rsidRPr="00836181">
        <w:rPr>
          <w:rFonts w:ascii="Arial" w:hAnsi="Arial" w:cs="Arial"/>
          <w:color w:val="000000" w:themeColor="text1"/>
        </w:rPr>
        <w:t xml:space="preserve">Tahun </w:t>
      </w:r>
      <w:r w:rsidRPr="00836181">
        <w:rPr>
          <w:rFonts w:ascii="Arial" w:hAnsi="Arial" w:cs="Arial"/>
          <w:color w:val="000000" w:themeColor="text1"/>
        </w:rPr>
        <w:t>2017</w:t>
      </w:r>
      <w:r w:rsidRPr="005146E1">
        <w:rPr>
          <w:rFonts w:ascii="Arial" w:hAnsi="Arial" w:cs="Arial"/>
          <w:color w:val="000000" w:themeColor="text1"/>
        </w:rPr>
        <w:t xml:space="preserve"> </w:t>
      </w:r>
      <w:r w:rsidRPr="00836181">
        <w:rPr>
          <w:rFonts w:ascii="Arial" w:hAnsi="Arial" w:cs="Arial"/>
          <w:color w:val="000000" w:themeColor="text1"/>
        </w:rPr>
        <w:t>mendorong</w:t>
      </w:r>
      <w:r w:rsidRPr="005146E1">
        <w:rPr>
          <w:rFonts w:ascii="Arial" w:hAnsi="Arial" w:cs="Arial"/>
          <w:color w:val="000000" w:themeColor="text1"/>
        </w:rPr>
        <w:t xml:space="preserve"> </w:t>
      </w:r>
      <w:r w:rsidRPr="00836181">
        <w:rPr>
          <w:rFonts w:ascii="Arial" w:hAnsi="Arial" w:cs="Arial"/>
          <w:color w:val="000000" w:themeColor="text1"/>
        </w:rPr>
        <w:t>pemerintah</w:t>
      </w:r>
      <w:r w:rsidRPr="005146E1">
        <w:rPr>
          <w:rFonts w:ascii="Arial" w:hAnsi="Arial" w:cs="Arial"/>
          <w:color w:val="000000" w:themeColor="text1"/>
        </w:rPr>
        <w:t xml:space="preserve"> </w:t>
      </w:r>
      <w:r w:rsidRPr="00836181">
        <w:rPr>
          <w:rFonts w:ascii="Arial" w:hAnsi="Arial" w:cs="Arial"/>
          <w:color w:val="000000" w:themeColor="text1"/>
        </w:rPr>
        <w:t>pusat</w:t>
      </w:r>
      <w:r w:rsidRPr="005146E1">
        <w:rPr>
          <w:rFonts w:ascii="Arial" w:hAnsi="Arial" w:cs="Arial"/>
          <w:color w:val="000000" w:themeColor="text1"/>
        </w:rPr>
        <w:t xml:space="preserve"> </w:t>
      </w:r>
      <w:r w:rsidRPr="00836181">
        <w:rPr>
          <w:rFonts w:ascii="Arial" w:hAnsi="Arial" w:cs="Arial"/>
          <w:color w:val="000000" w:themeColor="text1"/>
        </w:rPr>
        <w:t>dapat</w:t>
      </w:r>
      <w:r w:rsidRPr="005146E1">
        <w:rPr>
          <w:rFonts w:ascii="Arial" w:hAnsi="Arial" w:cs="Arial"/>
          <w:color w:val="000000" w:themeColor="text1"/>
        </w:rPr>
        <w:t xml:space="preserve"> </w:t>
      </w:r>
      <w:r w:rsidRPr="00836181">
        <w:rPr>
          <w:rFonts w:ascii="Arial" w:hAnsi="Arial" w:cs="Arial"/>
          <w:color w:val="000000" w:themeColor="text1"/>
        </w:rPr>
        <w:t>mengalokasikan</w:t>
      </w:r>
      <w:r w:rsidRPr="005146E1">
        <w:rPr>
          <w:rFonts w:ascii="Arial" w:hAnsi="Arial" w:cs="Arial"/>
          <w:color w:val="000000" w:themeColor="text1"/>
        </w:rPr>
        <w:t xml:space="preserve"> </w:t>
      </w:r>
      <w:r w:rsidRPr="00836181">
        <w:rPr>
          <w:rFonts w:ascii="Arial" w:hAnsi="Arial" w:cs="Arial"/>
          <w:color w:val="000000" w:themeColor="text1"/>
        </w:rPr>
        <w:t>dan</w:t>
      </w:r>
      <w:r w:rsidRPr="005146E1">
        <w:rPr>
          <w:rFonts w:ascii="Arial" w:hAnsi="Arial" w:cs="Arial"/>
          <w:color w:val="000000" w:themeColor="text1"/>
        </w:rPr>
        <w:t xml:space="preserve"> </w:t>
      </w:r>
      <w:r w:rsidRPr="00836181">
        <w:rPr>
          <w:rFonts w:ascii="Arial" w:hAnsi="Arial" w:cs="Arial"/>
          <w:color w:val="000000" w:themeColor="text1"/>
        </w:rPr>
        <w:t>meng</w:t>
      </w:r>
      <w:r w:rsidRPr="005146E1">
        <w:rPr>
          <w:rFonts w:ascii="Arial" w:hAnsi="Arial" w:cs="Arial"/>
          <w:color w:val="000000" w:themeColor="text1"/>
        </w:rPr>
        <w:t>a</w:t>
      </w:r>
      <w:r w:rsidR="00DB536A">
        <w:rPr>
          <w:rFonts w:ascii="Arial" w:hAnsi="Arial" w:cs="Arial"/>
          <w:color w:val="000000" w:themeColor="text1"/>
        </w:rPr>
        <w:t>n</w:t>
      </w:r>
      <w:r w:rsidRPr="005146E1">
        <w:rPr>
          <w:rFonts w:ascii="Arial" w:hAnsi="Arial" w:cs="Arial"/>
          <w:color w:val="000000" w:themeColor="text1"/>
        </w:rPr>
        <w:t>g</w:t>
      </w:r>
      <w:r w:rsidRPr="00836181">
        <w:rPr>
          <w:rFonts w:ascii="Arial" w:hAnsi="Arial" w:cs="Arial"/>
          <w:color w:val="000000" w:themeColor="text1"/>
        </w:rPr>
        <w:t>garkan</w:t>
      </w:r>
      <w:r w:rsidRPr="005146E1">
        <w:rPr>
          <w:rFonts w:ascii="Arial" w:hAnsi="Arial" w:cs="Arial"/>
          <w:color w:val="000000" w:themeColor="text1"/>
        </w:rPr>
        <w:t xml:space="preserve"> </w:t>
      </w:r>
      <w:r w:rsidRPr="00836181">
        <w:rPr>
          <w:rFonts w:ascii="Arial" w:hAnsi="Arial" w:cs="Arial"/>
          <w:color w:val="000000" w:themeColor="text1"/>
        </w:rPr>
        <w:t>biaya</w:t>
      </w:r>
      <w:r w:rsidRPr="005146E1">
        <w:rPr>
          <w:rFonts w:ascii="Arial" w:hAnsi="Arial" w:cs="Arial"/>
          <w:color w:val="000000" w:themeColor="text1"/>
        </w:rPr>
        <w:t xml:space="preserve"> </w:t>
      </w:r>
      <w:r w:rsidRPr="00836181">
        <w:rPr>
          <w:rFonts w:ascii="Arial" w:hAnsi="Arial" w:cs="Arial"/>
          <w:color w:val="000000" w:themeColor="text1"/>
        </w:rPr>
        <w:t>operasional</w:t>
      </w:r>
      <w:r w:rsidRPr="005146E1">
        <w:rPr>
          <w:rFonts w:ascii="Arial" w:hAnsi="Arial" w:cs="Arial"/>
          <w:color w:val="000000" w:themeColor="text1"/>
        </w:rPr>
        <w:t xml:space="preserve"> </w:t>
      </w:r>
      <w:r w:rsidRPr="00836181">
        <w:rPr>
          <w:rFonts w:ascii="Arial" w:hAnsi="Arial" w:cs="Arial"/>
          <w:color w:val="000000" w:themeColor="text1"/>
        </w:rPr>
        <w:t>Inspektur Tambang, sehingga</w:t>
      </w:r>
      <w:r w:rsidRPr="005146E1">
        <w:rPr>
          <w:rFonts w:ascii="Arial" w:hAnsi="Arial" w:cs="Arial"/>
          <w:color w:val="000000" w:themeColor="text1"/>
        </w:rPr>
        <w:t xml:space="preserve"> </w:t>
      </w:r>
      <w:r w:rsidRPr="00836181">
        <w:rPr>
          <w:rFonts w:ascii="Arial" w:hAnsi="Arial" w:cs="Arial"/>
          <w:color w:val="000000" w:themeColor="text1"/>
        </w:rPr>
        <w:t>peninjauan</w:t>
      </w:r>
      <w:r w:rsidRPr="005146E1">
        <w:rPr>
          <w:rFonts w:ascii="Arial" w:hAnsi="Arial" w:cs="Arial"/>
          <w:color w:val="000000" w:themeColor="text1"/>
        </w:rPr>
        <w:t xml:space="preserve"> </w:t>
      </w:r>
      <w:r w:rsidRPr="00836181">
        <w:rPr>
          <w:rFonts w:ascii="Arial" w:hAnsi="Arial" w:cs="Arial"/>
          <w:color w:val="000000" w:themeColor="text1"/>
        </w:rPr>
        <w:t>dan</w:t>
      </w:r>
      <w:r w:rsidRPr="005146E1">
        <w:rPr>
          <w:rFonts w:ascii="Arial" w:hAnsi="Arial" w:cs="Arial"/>
          <w:color w:val="000000" w:themeColor="text1"/>
        </w:rPr>
        <w:t xml:space="preserve"> </w:t>
      </w:r>
      <w:r w:rsidRPr="00836181">
        <w:rPr>
          <w:rFonts w:ascii="Arial" w:hAnsi="Arial" w:cs="Arial"/>
          <w:color w:val="000000" w:themeColor="text1"/>
        </w:rPr>
        <w:t>pengendalian</w:t>
      </w:r>
      <w:r w:rsidRPr="005146E1">
        <w:rPr>
          <w:rFonts w:ascii="Arial" w:hAnsi="Arial" w:cs="Arial"/>
          <w:color w:val="000000" w:themeColor="text1"/>
        </w:rPr>
        <w:t xml:space="preserve"> </w:t>
      </w:r>
      <w:r w:rsidRPr="00836181">
        <w:rPr>
          <w:rFonts w:ascii="Arial" w:hAnsi="Arial" w:cs="Arial"/>
          <w:color w:val="000000" w:themeColor="text1"/>
        </w:rPr>
        <w:t>tersebut</w:t>
      </w:r>
      <w:r w:rsidRPr="005146E1">
        <w:rPr>
          <w:rFonts w:ascii="Arial" w:hAnsi="Arial" w:cs="Arial"/>
          <w:color w:val="000000" w:themeColor="text1"/>
        </w:rPr>
        <w:t xml:space="preserve"> </w:t>
      </w:r>
      <w:r w:rsidRPr="00836181">
        <w:rPr>
          <w:rFonts w:ascii="Arial" w:hAnsi="Arial" w:cs="Arial"/>
          <w:color w:val="000000" w:themeColor="text1"/>
        </w:rPr>
        <w:t>dapat</w:t>
      </w:r>
      <w:r w:rsidRPr="005146E1">
        <w:rPr>
          <w:rFonts w:ascii="Arial" w:hAnsi="Arial" w:cs="Arial"/>
          <w:color w:val="000000" w:themeColor="text1"/>
        </w:rPr>
        <w:t xml:space="preserve"> </w:t>
      </w:r>
      <w:r w:rsidRPr="00836181">
        <w:rPr>
          <w:rFonts w:ascii="Arial" w:hAnsi="Arial" w:cs="Arial"/>
          <w:color w:val="000000" w:themeColor="text1"/>
        </w:rPr>
        <w:t>terlaksana</w:t>
      </w:r>
      <w:r w:rsidRPr="005146E1">
        <w:rPr>
          <w:rFonts w:ascii="Arial" w:hAnsi="Arial" w:cs="Arial"/>
          <w:color w:val="000000" w:themeColor="text1"/>
        </w:rPr>
        <w:t xml:space="preserve"> </w:t>
      </w:r>
      <w:r w:rsidRPr="00836181">
        <w:rPr>
          <w:rFonts w:ascii="Arial" w:hAnsi="Arial" w:cs="Arial"/>
          <w:color w:val="000000" w:themeColor="text1"/>
        </w:rPr>
        <w:t>dengan</w:t>
      </w:r>
      <w:r w:rsidRPr="005146E1">
        <w:rPr>
          <w:rFonts w:ascii="Arial" w:hAnsi="Arial" w:cs="Arial"/>
          <w:color w:val="000000" w:themeColor="text1"/>
        </w:rPr>
        <w:t xml:space="preserve"> </w:t>
      </w:r>
      <w:r w:rsidRPr="00836181">
        <w:rPr>
          <w:rFonts w:ascii="Arial" w:hAnsi="Arial" w:cs="Arial"/>
          <w:color w:val="000000" w:themeColor="text1"/>
        </w:rPr>
        <w:t>baik</w:t>
      </w:r>
      <w:r w:rsidRPr="005146E1">
        <w:rPr>
          <w:rFonts w:ascii="Arial" w:hAnsi="Arial" w:cs="Arial"/>
          <w:color w:val="000000" w:themeColor="text1"/>
        </w:rPr>
        <w:t xml:space="preserve"> </w:t>
      </w:r>
      <w:r w:rsidRPr="00836181">
        <w:rPr>
          <w:rFonts w:ascii="Arial" w:hAnsi="Arial" w:cs="Arial"/>
          <w:color w:val="000000" w:themeColor="text1"/>
        </w:rPr>
        <w:t>sesuai</w:t>
      </w:r>
      <w:r w:rsidRPr="005146E1">
        <w:rPr>
          <w:rFonts w:ascii="Arial" w:hAnsi="Arial" w:cs="Arial"/>
          <w:color w:val="000000" w:themeColor="text1"/>
        </w:rPr>
        <w:t xml:space="preserve"> </w:t>
      </w:r>
      <w:r w:rsidRPr="00836181">
        <w:rPr>
          <w:rFonts w:ascii="Arial" w:hAnsi="Arial" w:cs="Arial"/>
          <w:color w:val="000000" w:themeColor="text1"/>
        </w:rPr>
        <w:t>dengan</w:t>
      </w:r>
      <w:r w:rsidRPr="005146E1">
        <w:rPr>
          <w:rFonts w:ascii="Arial" w:hAnsi="Arial" w:cs="Arial"/>
          <w:color w:val="000000" w:themeColor="text1"/>
        </w:rPr>
        <w:t xml:space="preserve"> </w:t>
      </w:r>
      <w:r w:rsidRPr="00836181">
        <w:rPr>
          <w:rFonts w:ascii="Arial" w:hAnsi="Arial" w:cs="Arial"/>
          <w:color w:val="000000" w:themeColor="text1"/>
        </w:rPr>
        <w:t>undang-undang.</w:t>
      </w:r>
    </w:p>
    <w:p w:rsidR="00EE6317" w:rsidRPr="00836181" w:rsidRDefault="00EE6317" w:rsidP="00503587">
      <w:pPr>
        <w:numPr>
          <w:ilvl w:val="2"/>
          <w:numId w:val="228"/>
        </w:numPr>
        <w:spacing w:line="360" w:lineRule="auto"/>
        <w:ind w:left="2835" w:hanging="567"/>
        <w:jc w:val="both"/>
        <w:rPr>
          <w:rFonts w:ascii="Arial" w:hAnsi="Arial" w:cs="Arial"/>
          <w:color w:val="000000" w:themeColor="text1"/>
        </w:rPr>
      </w:pPr>
      <w:r w:rsidRPr="00836181">
        <w:rPr>
          <w:rFonts w:ascii="Arial" w:hAnsi="Arial" w:cs="Arial"/>
          <w:color w:val="000000" w:themeColor="text1"/>
        </w:rPr>
        <w:t>Solusi</w:t>
      </w:r>
      <w:r w:rsidRPr="005146E1">
        <w:rPr>
          <w:rFonts w:ascii="Arial" w:hAnsi="Arial" w:cs="Arial"/>
          <w:color w:val="000000" w:themeColor="text1"/>
        </w:rPr>
        <w:t xml:space="preserve"> </w:t>
      </w:r>
      <w:r w:rsidRPr="00836181">
        <w:rPr>
          <w:rFonts w:ascii="Arial" w:hAnsi="Arial" w:cs="Arial"/>
          <w:color w:val="000000" w:themeColor="text1"/>
        </w:rPr>
        <w:t>dari</w:t>
      </w:r>
      <w:r w:rsidRPr="005146E1">
        <w:rPr>
          <w:rFonts w:ascii="Arial" w:hAnsi="Arial" w:cs="Arial"/>
          <w:color w:val="000000" w:themeColor="text1"/>
        </w:rPr>
        <w:t xml:space="preserve"> </w:t>
      </w:r>
      <w:r w:rsidRPr="00836181">
        <w:rPr>
          <w:rFonts w:ascii="Arial" w:hAnsi="Arial" w:cs="Arial"/>
          <w:color w:val="000000" w:themeColor="text1"/>
        </w:rPr>
        <w:t>kegagalan</w:t>
      </w:r>
      <w:r w:rsidRPr="005146E1">
        <w:rPr>
          <w:rFonts w:ascii="Arial" w:hAnsi="Arial" w:cs="Arial"/>
          <w:color w:val="000000" w:themeColor="text1"/>
        </w:rPr>
        <w:t xml:space="preserve"> </w:t>
      </w:r>
      <w:r w:rsidRPr="00836181">
        <w:rPr>
          <w:rFonts w:ascii="Arial" w:hAnsi="Arial" w:cs="Arial"/>
          <w:color w:val="000000" w:themeColor="text1"/>
        </w:rPr>
        <w:t>kegiatan Pembangunan PLTMH tersebut, kedepannya</w:t>
      </w:r>
      <w:r w:rsidRPr="005146E1">
        <w:rPr>
          <w:rFonts w:ascii="Arial" w:hAnsi="Arial" w:cs="Arial"/>
          <w:color w:val="000000" w:themeColor="text1"/>
        </w:rPr>
        <w:t xml:space="preserve"> </w:t>
      </w:r>
      <w:r w:rsidRPr="00836181">
        <w:rPr>
          <w:rFonts w:ascii="Arial" w:hAnsi="Arial" w:cs="Arial"/>
          <w:color w:val="000000" w:themeColor="text1"/>
        </w:rPr>
        <w:t>untuk</w:t>
      </w:r>
      <w:r w:rsidRPr="005146E1">
        <w:rPr>
          <w:rFonts w:ascii="Arial" w:hAnsi="Arial" w:cs="Arial"/>
          <w:color w:val="000000" w:themeColor="text1"/>
        </w:rPr>
        <w:t xml:space="preserve"> </w:t>
      </w:r>
      <w:r w:rsidRPr="00836181">
        <w:rPr>
          <w:rFonts w:ascii="Arial" w:hAnsi="Arial" w:cs="Arial"/>
          <w:color w:val="000000" w:themeColor="text1"/>
        </w:rPr>
        <w:t>pembangunan PLTMH di suatu</w:t>
      </w:r>
      <w:r w:rsidRPr="005146E1">
        <w:rPr>
          <w:rFonts w:ascii="Arial" w:hAnsi="Arial" w:cs="Arial"/>
          <w:color w:val="000000" w:themeColor="text1"/>
        </w:rPr>
        <w:t xml:space="preserve"> </w:t>
      </w:r>
      <w:r w:rsidRPr="00836181">
        <w:rPr>
          <w:rFonts w:ascii="Arial" w:hAnsi="Arial" w:cs="Arial"/>
          <w:color w:val="000000" w:themeColor="text1"/>
        </w:rPr>
        <w:t>Jorong</w:t>
      </w:r>
      <w:r w:rsidRPr="005146E1">
        <w:rPr>
          <w:rFonts w:ascii="Arial" w:hAnsi="Arial" w:cs="Arial"/>
          <w:color w:val="000000" w:themeColor="text1"/>
        </w:rPr>
        <w:t xml:space="preserve"> </w:t>
      </w:r>
      <w:r w:rsidRPr="00836181">
        <w:rPr>
          <w:rFonts w:ascii="Arial" w:hAnsi="Arial" w:cs="Arial"/>
          <w:color w:val="000000" w:themeColor="text1"/>
        </w:rPr>
        <w:t>terlebih</w:t>
      </w:r>
      <w:r w:rsidRPr="005146E1">
        <w:rPr>
          <w:rFonts w:ascii="Arial" w:hAnsi="Arial" w:cs="Arial"/>
          <w:color w:val="000000" w:themeColor="text1"/>
        </w:rPr>
        <w:t xml:space="preserve"> </w:t>
      </w:r>
      <w:r w:rsidRPr="00836181">
        <w:rPr>
          <w:rFonts w:ascii="Arial" w:hAnsi="Arial" w:cs="Arial"/>
          <w:color w:val="000000" w:themeColor="text1"/>
        </w:rPr>
        <w:t>dahulu</w:t>
      </w:r>
      <w:r w:rsidRPr="005146E1">
        <w:rPr>
          <w:rFonts w:ascii="Arial" w:hAnsi="Arial" w:cs="Arial"/>
          <w:color w:val="000000" w:themeColor="text1"/>
        </w:rPr>
        <w:t xml:space="preserve"> </w:t>
      </w:r>
      <w:r w:rsidRPr="00836181">
        <w:rPr>
          <w:rFonts w:ascii="Arial" w:hAnsi="Arial" w:cs="Arial"/>
          <w:color w:val="000000" w:themeColor="text1"/>
        </w:rPr>
        <w:t>melakukan</w:t>
      </w:r>
      <w:r w:rsidRPr="005146E1">
        <w:rPr>
          <w:rFonts w:ascii="Arial" w:hAnsi="Arial" w:cs="Arial"/>
          <w:color w:val="000000" w:themeColor="text1"/>
        </w:rPr>
        <w:t xml:space="preserve"> </w:t>
      </w:r>
      <w:r w:rsidRPr="00836181">
        <w:rPr>
          <w:rFonts w:ascii="Arial" w:hAnsi="Arial" w:cs="Arial"/>
          <w:color w:val="000000" w:themeColor="text1"/>
        </w:rPr>
        <w:t>koordinasi</w:t>
      </w:r>
      <w:r w:rsidRPr="005146E1">
        <w:rPr>
          <w:rFonts w:ascii="Arial" w:hAnsi="Arial" w:cs="Arial"/>
          <w:color w:val="000000" w:themeColor="text1"/>
        </w:rPr>
        <w:t xml:space="preserve"> </w:t>
      </w:r>
      <w:r w:rsidRPr="00836181">
        <w:rPr>
          <w:rFonts w:ascii="Arial" w:hAnsi="Arial" w:cs="Arial"/>
          <w:color w:val="000000" w:themeColor="text1"/>
        </w:rPr>
        <w:t>dengan PT. PLN (Persero) Wilayah</w:t>
      </w:r>
      <w:r w:rsidRPr="005146E1">
        <w:rPr>
          <w:rFonts w:ascii="Arial" w:hAnsi="Arial" w:cs="Arial"/>
          <w:color w:val="000000" w:themeColor="text1"/>
        </w:rPr>
        <w:t xml:space="preserve"> </w:t>
      </w:r>
      <w:r w:rsidR="00907EAA">
        <w:rPr>
          <w:rFonts w:ascii="Arial" w:hAnsi="Arial" w:cs="Arial"/>
          <w:color w:val="000000" w:themeColor="text1"/>
        </w:rPr>
        <w:t>Sumatera Barat</w:t>
      </w:r>
      <w:r w:rsidRPr="005146E1">
        <w:rPr>
          <w:rFonts w:ascii="Arial" w:hAnsi="Arial" w:cs="Arial"/>
          <w:color w:val="000000" w:themeColor="text1"/>
        </w:rPr>
        <w:t xml:space="preserve"> </w:t>
      </w:r>
      <w:r w:rsidRPr="00836181">
        <w:rPr>
          <w:rFonts w:ascii="Arial" w:hAnsi="Arial" w:cs="Arial"/>
          <w:color w:val="000000" w:themeColor="text1"/>
        </w:rPr>
        <w:t>tentang</w:t>
      </w:r>
      <w:r w:rsidRPr="005146E1">
        <w:rPr>
          <w:rFonts w:ascii="Arial" w:hAnsi="Arial" w:cs="Arial"/>
          <w:color w:val="000000" w:themeColor="text1"/>
        </w:rPr>
        <w:t xml:space="preserve"> </w:t>
      </w:r>
      <w:r w:rsidRPr="00836181">
        <w:rPr>
          <w:rFonts w:ascii="Arial" w:hAnsi="Arial" w:cs="Arial"/>
          <w:color w:val="000000" w:themeColor="text1"/>
        </w:rPr>
        <w:t>Rencana</w:t>
      </w:r>
      <w:r w:rsidRPr="005146E1">
        <w:rPr>
          <w:rFonts w:ascii="Arial" w:hAnsi="Arial" w:cs="Arial"/>
          <w:color w:val="000000" w:themeColor="text1"/>
        </w:rPr>
        <w:t xml:space="preserve"> </w:t>
      </w:r>
      <w:r w:rsidRPr="00836181">
        <w:rPr>
          <w:rFonts w:ascii="Arial" w:hAnsi="Arial" w:cs="Arial"/>
          <w:color w:val="000000" w:themeColor="text1"/>
        </w:rPr>
        <w:t>pengembangan</w:t>
      </w:r>
      <w:r w:rsidRPr="005146E1">
        <w:rPr>
          <w:rFonts w:ascii="Arial" w:hAnsi="Arial" w:cs="Arial"/>
          <w:color w:val="000000" w:themeColor="text1"/>
        </w:rPr>
        <w:t xml:space="preserve"> </w:t>
      </w:r>
      <w:r w:rsidRPr="00836181">
        <w:rPr>
          <w:rFonts w:ascii="Arial" w:hAnsi="Arial" w:cs="Arial"/>
          <w:color w:val="000000" w:themeColor="text1"/>
        </w:rPr>
        <w:t>jaringan di daerah</w:t>
      </w:r>
      <w:r w:rsidRPr="005146E1">
        <w:rPr>
          <w:rFonts w:ascii="Arial" w:hAnsi="Arial" w:cs="Arial"/>
          <w:color w:val="000000" w:themeColor="text1"/>
        </w:rPr>
        <w:t xml:space="preserve"> </w:t>
      </w:r>
      <w:r w:rsidRPr="00836181">
        <w:rPr>
          <w:rFonts w:ascii="Arial" w:hAnsi="Arial" w:cs="Arial"/>
          <w:color w:val="000000" w:themeColor="text1"/>
        </w:rPr>
        <w:t>jorong yang akan</w:t>
      </w:r>
      <w:r w:rsidRPr="005146E1">
        <w:rPr>
          <w:rFonts w:ascii="Arial" w:hAnsi="Arial" w:cs="Arial"/>
          <w:color w:val="000000" w:themeColor="text1"/>
        </w:rPr>
        <w:t xml:space="preserve"> </w:t>
      </w:r>
      <w:r w:rsidRPr="00836181">
        <w:rPr>
          <w:rFonts w:ascii="Arial" w:hAnsi="Arial" w:cs="Arial"/>
          <w:color w:val="000000" w:themeColor="text1"/>
        </w:rPr>
        <w:t>dibangun.</w:t>
      </w:r>
    </w:p>
    <w:p w:rsidR="00EE6317" w:rsidRPr="00836181" w:rsidRDefault="00EE6317" w:rsidP="00503587">
      <w:pPr>
        <w:numPr>
          <w:ilvl w:val="2"/>
          <w:numId w:val="228"/>
        </w:numPr>
        <w:spacing w:line="360" w:lineRule="auto"/>
        <w:ind w:left="2835" w:hanging="567"/>
        <w:jc w:val="both"/>
        <w:rPr>
          <w:rFonts w:ascii="Arial" w:hAnsi="Arial" w:cs="Arial"/>
          <w:color w:val="000000" w:themeColor="text1"/>
        </w:rPr>
      </w:pPr>
      <w:r w:rsidRPr="00836181">
        <w:rPr>
          <w:rFonts w:ascii="Arial" w:hAnsi="Arial" w:cs="Arial"/>
          <w:color w:val="000000" w:themeColor="text1"/>
        </w:rPr>
        <w:t>Diperlukan</w:t>
      </w:r>
      <w:r w:rsidRPr="005146E1">
        <w:rPr>
          <w:rFonts w:ascii="Arial" w:hAnsi="Arial" w:cs="Arial"/>
          <w:color w:val="000000" w:themeColor="text1"/>
        </w:rPr>
        <w:t xml:space="preserve"> </w:t>
      </w:r>
      <w:r w:rsidRPr="00836181">
        <w:rPr>
          <w:rFonts w:ascii="Arial" w:hAnsi="Arial" w:cs="Arial"/>
          <w:color w:val="000000" w:themeColor="text1"/>
        </w:rPr>
        <w:t>suatu</w:t>
      </w:r>
      <w:r w:rsidRPr="005146E1">
        <w:rPr>
          <w:rFonts w:ascii="Arial" w:hAnsi="Arial" w:cs="Arial"/>
          <w:color w:val="000000" w:themeColor="text1"/>
        </w:rPr>
        <w:t xml:space="preserve"> </w:t>
      </w:r>
      <w:r w:rsidRPr="00836181">
        <w:rPr>
          <w:rFonts w:ascii="Arial" w:hAnsi="Arial" w:cs="Arial"/>
          <w:color w:val="000000" w:themeColor="text1"/>
        </w:rPr>
        <w:t>aturan</w:t>
      </w:r>
      <w:r w:rsidRPr="005146E1">
        <w:rPr>
          <w:rFonts w:ascii="Arial" w:hAnsi="Arial" w:cs="Arial"/>
          <w:color w:val="000000" w:themeColor="text1"/>
        </w:rPr>
        <w:t xml:space="preserve"> </w:t>
      </w:r>
      <w:r w:rsidRPr="00836181">
        <w:rPr>
          <w:rFonts w:ascii="Arial" w:hAnsi="Arial" w:cs="Arial"/>
          <w:color w:val="000000" w:themeColor="text1"/>
        </w:rPr>
        <w:t>atau</w:t>
      </w:r>
      <w:r w:rsidRPr="005146E1">
        <w:rPr>
          <w:rFonts w:ascii="Arial" w:hAnsi="Arial" w:cs="Arial"/>
          <w:color w:val="000000" w:themeColor="text1"/>
        </w:rPr>
        <w:t xml:space="preserve"> </w:t>
      </w:r>
      <w:r w:rsidRPr="00836181">
        <w:rPr>
          <w:rFonts w:ascii="Arial" w:hAnsi="Arial" w:cs="Arial"/>
          <w:color w:val="000000" w:themeColor="text1"/>
        </w:rPr>
        <w:t>kebijakan</w:t>
      </w:r>
      <w:r w:rsidRPr="005146E1">
        <w:rPr>
          <w:rFonts w:ascii="Arial" w:hAnsi="Arial" w:cs="Arial"/>
          <w:color w:val="000000" w:themeColor="text1"/>
        </w:rPr>
        <w:t xml:space="preserve"> </w:t>
      </w:r>
      <w:r w:rsidRPr="00836181">
        <w:rPr>
          <w:rFonts w:ascii="Arial" w:hAnsi="Arial" w:cs="Arial"/>
          <w:color w:val="000000" w:themeColor="text1"/>
        </w:rPr>
        <w:t>dari</w:t>
      </w:r>
      <w:r w:rsidRPr="005146E1">
        <w:rPr>
          <w:rFonts w:ascii="Arial" w:hAnsi="Arial" w:cs="Arial"/>
          <w:color w:val="000000" w:themeColor="text1"/>
        </w:rPr>
        <w:t xml:space="preserve"> </w:t>
      </w:r>
      <w:r w:rsidRPr="00836181">
        <w:rPr>
          <w:rFonts w:ascii="Arial" w:hAnsi="Arial" w:cs="Arial"/>
          <w:color w:val="000000" w:themeColor="text1"/>
        </w:rPr>
        <w:t>Pimpinan</w:t>
      </w:r>
      <w:r w:rsidRPr="005146E1">
        <w:rPr>
          <w:rFonts w:ascii="Arial" w:hAnsi="Arial" w:cs="Arial"/>
          <w:color w:val="000000" w:themeColor="text1"/>
        </w:rPr>
        <w:t xml:space="preserve"> </w:t>
      </w:r>
      <w:r w:rsidRPr="00836181">
        <w:rPr>
          <w:rFonts w:ascii="Arial" w:hAnsi="Arial" w:cs="Arial"/>
          <w:color w:val="000000" w:themeColor="text1"/>
        </w:rPr>
        <w:t>untuk</w:t>
      </w:r>
      <w:r w:rsidRPr="005146E1">
        <w:rPr>
          <w:rFonts w:ascii="Arial" w:hAnsi="Arial" w:cs="Arial"/>
          <w:color w:val="000000" w:themeColor="text1"/>
        </w:rPr>
        <w:t xml:space="preserve"> </w:t>
      </w:r>
      <w:r w:rsidRPr="00836181">
        <w:rPr>
          <w:rFonts w:ascii="Arial" w:hAnsi="Arial" w:cs="Arial"/>
          <w:color w:val="000000" w:themeColor="text1"/>
        </w:rPr>
        <w:t>mengatasi</w:t>
      </w:r>
      <w:r w:rsidRPr="005146E1">
        <w:rPr>
          <w:rFonts w:ascii="Arial" w:hAnsi="Arial" w:cs="Arial"/>
          <w:color w:val="000000" w:themeColor="text1"/>
        </w:rPr>
        <w:t xml:space="preserve"> </w:t>
      </w:r>
      <w:r w:rsidRPr="00836181">
        <w:rPr>
          <w:rFonts w:ascii="Arial" w:hAnsi="Arial" w:cs="Arial"/>
          <w:color w:val="000000" w:themeColor="text1"/>
        </w:rPr>
        <w:t>permasalahan yang terdapat</w:t>
      </w:r>
      <w:r w:rsidRPr="005146E1">
        <w:rPr>
          <w:rFonts w:ascii="Arial" w:hAnsi="Arial" w:cs="Arial"/>
          <w:color w:val="000000" w:themeColor="text1"/>
        </w:rPr>
        <w:t xml:space="preserve"> </w:t>
      </w:r>
      <w:r w:rsidRPr="00836181">
        <w:rPr>
          <w:rFonts w:ascii="Arial" w:hAnsi="Arial" w:cs="Arial"/>
          <w:color w:val="000000" w:themeColor="text1"/>
        </w:rPr>
        <w:t>dalam proses penerbitan</w:t>
      </w:r>
      <w:r w:rsidRPr="005146E1">
        <w:rPr>
          <w:rFonts w:ascii="Arial" w:hAnsi="Arial" w:cs="Arial"/>
          <w:color w:val="000000" w:themeColor="text1"/>
        </w:rPr>
        <w:t xml:space="preserve"> </w:t>
      </w:r>
      <w:r w:rsidRPr="00836181">
        <w:rPr>
          <w:rFonts w:ascii="Arial" w:hAnsi="Arial" w:cs="Arial"/>
          <w:color w:val="000000" w:themeColor="text1"/>
        </w:rPr>
        <w:t>izin</w:t>
      </w:r>
      <w:r w:rsidRPr="005146E1">
        <w:rPr>
          <w:rFonts w:ascii="Arial" w:hAnsi="Arial" w:cs="Arial"/>
          <w:color w:val="000000" w:themeColor="text1"/>
        </w:rPr>
        <w:t xml:space="preserve"> </w:t>
      </w:r>
      <w:r w:rsidRPr="00836181">
        <w:rPr>
          <w:rFonts w:ascii="Arial" w:hAnsi="Arial" w:cs="Arial"/>
          <w:color w:val="000000" w:themeColor="text1"/>
        </w:rPr>
        <w:t>pengusahaan air tanah</w:t>
      </w:r>
      <w:r w:rsidRPr="005146E1">
        <w:rPr>
          <w:rFonts w:ascii="Arial" w:hAnsi="Arial" w:cs="Arial"/>
          <w:color w:val="000000" w:themeColor="text1"/>
        </w:rPr>
        <w:t xml:space="preserve"> </w:t>
      </w:r>
      <w:r w:rsidRPr="00836181">
        <w:rPr>
          <w:rFonts w:ascii="Arial" w:hAnsi="Arial" w:cs="Arial"/>
          <w:color w:val="000000" w:themeColor="text1"/>
        </w:rPr>
        <w:t>khususnya</w:t>
      </w:r>
      <w:r w:rsidRPr="005146E1">
        <w:rPr>
          <w:rFonts w:ascii="Arial" w:hAnsi="Arial" w:cs="Arial"/>
          <w:color w:val="000000" w:themeColor="text1"/>
        </w:rPr>
        <w:t xml:space="preserve"> </w:t>
      </w:r>
      <w:r w:rsidRPr="00836181">
        <w:rPr>
          <w:rFonts w:ascii="Arial" w:hAnsi="Arial" w:cs="Arial"/>
          <w:color w:val="000000" w:themeColor="text1"/>
        </w:rPr>
        <w:t>dalam</w:t>
      </w:r>
      <w:r w:rsidRPr="005146E1">
        <w:rPr>
          <w:rFonts w:ascii="Arial" w:hAnsi="Arial" w:cs="Arial"/>
          <w:color w:val="000000" w:themeColor="text1"/>
        </w:rPr>
        <w:t xml:space="preserve"> </w:t>
      </w:r>
      <w:r w:rsidRPr="00836181">
        <w:rPr>
          <w:rFonts w:ascii="Arial" w:hAnsi="Arial" w:cs="Arial"/>
          <w:color w:val="000000" w:themeColor="text1"/>
        </w:rPr>
        <w:t>hal</w:t>
      </w:r>
      <w:r w:rsidRPr="005146E1">
        <w:rPr>
          <w:rFonts w:ascii="Arial" w:hAnsi="Arial" w:cs="Arial"/>
          <w:color w:val="000000" w:themeColor="text1"/>
        </w:rPr>
        <w:t xml:space="preserve"> </w:t>
      </w:r>
      <w:r w:rsidRPr="00836181">
        <w:rPr>
          <w:rFonts w:ascii="Arial" w:hAnsi="Arial" w:cs="Arial"/>
          <w:color w:val="000000" w:themeColor="text1"/>
        </w:rPr>
        <w:t>pemenuhan</w:t>
      </w:r>
      <w:r w:rsidRPr="005146E1">
        <w:rPr>
          <w:rFonts w:ascii="Arial" w:hAnsi="Arial" w:cs="Arial"/>
          <w:color w:val="000000" w:themeColor="text1"/>
        </w:rPr>
        <w:t xml:space="preserve"> </w:t>
      </w:r>
      <w:r w:rsidRPr="00836181">
        <w:rPr>
          <w:rFonts w:ascii="Arial" w:hAnsi="Arial" w:cs="Arial"/>
          <w:color w:val="000000" w:themeColor="text1"/>
        </w:rPr>
        <w:t>persyaratan</w:t>
      </w:r>
      <w:r w:rsidRPr="005146E1">
        <w:rPr>
          <w:rFonts w:ascii="Arial" w:hAnsi="Arial" w:cs="Arial"/>
          <w:color w:val="000000" w:themeColor="text1"/>
        </w:rPr>
        <w:t xml:space="preserve"> </w:t>
      </w:r>
      <w:r w:rsidRPr="00836181">
        <w:rPr>
          <w:rFonts w:ascii="Arial" w:hAnsi="Arial" w:cs="Arial"/>
          <w:color w:val="000000" w:themeColor="text1"/>
        </w:rPr>
        <w:t>teknis</w:t>
      </w:r>
      <w:r w:rsidRPr="005146E1">
        <w:rPr>
          <w:rFonts w:ascii="Arial" w:hAnsi="Arial" w:cs="Arial"/>
          <w:color w:val="000000" w:themeColor="text1"/>
        </w:rPr>
        <w:t xml:space="preserve"> </w:t>
      </w:r>
      <w:r w:rsidRPr="00836181">
        <w:rPr>
          <w:rFonts w:ascii="Arial" w:hAnsi="Arial" w:cs="Arial"/>
          <w:color w:val="000000" w:themeColor="text1"/>
        </w:rPr>
        <w:t>oleh</w:t>
      </w:r>
      <w:r w:rsidRPr="005146E1">
        <w:rPr>
          <w:rFonts w:ascii="Arial" w:hAnsi="Arial" w:cs="Arial"/>
          <w:color w:val="000000" w:themeColor="text1"/>
        </w:rPr>
        <w:t xml:space="preserve"> </w:t>
      </w:r>
      <w:r w:rsidRPr="00836181">
        <w:rPr>
          <w:rFonts w:ascii="Arial" w:hAnsi="Arial" w:cs="Arial"/>
          <w:color w:val="000000" w:themeColor="text1"/>
        </w:rPr>
        <w:t>pemohon, sehingga</w:t>
      </w:r>
      <w:r w:rsidRPr="005146E1">
        <w:rPr>
          <w:rFonts w:ascii="Arial" w:hAnsi="Arial" w:cs="Arial"/>
          <w:color w:val="000000" w:themeColor="text1"/>
        </w:rPr>
        <w:t xml:space="preserve"> </w:t>
      </w:r>
      <w:r w:rsidRPr="00836181">
        <w:rPr>
          <w:rFonts w:ascii="Arial" w:hAnsi="Arial" w:cs="Arial"/>
          <w:color w:val="000000" w:themeColor="text1"/>
        </w:rPr>
        <w:t>permohonan</w:t>
      </w:r>
      <w:r w:rsidRPr="005146E1">
        <w:rPr>
          <w:rFonts w:ascii="Arial" w:hAnsi="Arial" w:cs="Arial"/>
          <w:color w:val="000000" w:themeColor="text1"/>
        </w:rPr>
        <w:t xml:space="preserve"> </w:t>
      </w:r>
      <w:r w:rsidRPr="00836181">
        <w:rPr>
          <w:rFonts w:ascii="Arial" w:hAnsi="Arial" w:cs="Arial"/>
          <w:color w:val="000000" w:themeColor="text1"/>
        </w:rPr>
        <w:t>izin yang masuk</w:t>
      </w:r>
      <w:r w:rsidRPr="005146E1">
        <w:rPr>
          <w:rFonts w:ascii="Arial" w:hAnsi="Arial" w:cs="Arial"/>
          <w:color w:val="000000" w:themeColor="text1"/>
        </w:rPr>
        <w:t xml:space="preserve"> </w:t>
      </w:r>
      <w:r w:rsidRPr="00836181">
        <w:rPr>
          <w:rFonts w:ascii="Arial" w:hAnsi="Arial" w:cs="Arial"/>
          <w:color w:val="000000" w:themeColor="text1"/>
        </w:rPr>
        <w:t>dapat</w:t>
      </w:r>
      <w:r w:rsidRPr="005146E1">
        <w:rPr>
          <w:rFonts w:ascii="Arial" w:hAnsi="Arial" w:cs="Arial"/>
          <w:color w:val="000000" w:themeColor="text1"/>
        </w:rPr>
        <w:t xml:space="preserve"> </w:t>
      </w:r>
      <w:r w:rsidRPr="00836181">
        <w:rPr>
          <w:rFonts w:ascii="Arial" w:hAnsi="Arial" w:cs="Arial"/>
          <w:color w:val="000000" w:themeColor="text1"/>
        </w:rPr>
        <w:t>diakomodir</w:t>
      </w:r>
      <w:r w:rsidRPr="005146E1">
        <w:rPr>
          <w:rFonts w:ascii="Arial" w:hAnsi="Arial" w:cs="Arial"/>
          <w:color w:val="000000" w:themeColor="text1"/>
        </w:rPr>
        <w:t xml:space="preserve"> </w:t>
      </w:r>
      <w:r w:rsidRPr="00836181">
        <w:rPr>
          <w:rFonts w:ascii="Arial" w:hAnsi="Arial" w:cs="Arial"/>
          <w:color w:val="000000" w:themeColor="text1"/>
        </w:rPr>
        <w:t>tetapi</w:t>
      </w:r>
      <w:r w:rsidRPr="005146E1">
        <w:rPr>
          <w:rFonts w:ascii="Arial" w:hAnsi="Arial" w:cs="Arial"/>
          <w:color w:val="000000" w:themeColor="text1"/>
        </w:rPr>
        <w:t xml:space="preserve"> </w:t>
      </w:r>
      <w:r w:rsidRPr="00836181">
        <w:rPr>
          <w:rFonts w:ascii="Arial" w:hAnsi="Arial" w:cs="Arial"/>
          <w:color w:val="000000" w:themeColor="text1"/>
        </w:rPr>
        <w:t>tidak</w:t>
      </w:r>
      <w:r w:rsidRPr="005146E1">
        <w:rPr>
          <w:rFonts w:ascii="Arial" w:hAnsi="Arial" w:cs="Arial"/>
          <w:color w:val="000000" w:themeColor="text1"/>
        </w:rPr>
        <w:t xml:space="preserve"> </w:t>
      </w:r>
      <w:r w:rsidRPr="00836181">
        <w:rPr>
          <w:rFonts w:ascii="Arial" w:hAnsi="Arial" w:cs="Arial"/>
          <w:color w:val="000000" w:themeColor="text1"/>
        </w:rPr>
        <w:t>melanggar</w:t>
      </w:r>
      <w:r w:rsidRPr="005146E1">
        <w:rPr>
          <w:rFonts w:ascii="Arial" w:hAnsi="Arial" w:cs="Arial"/>
          <w:color w:val="000000" w:themeColor="text1"/>
        </w:rPr>
        <w:t xml:space="preserve"> </w:t>
      </w:r>
      <w:r w:rsidRPr="00836181">
        <w:rPr>
          <w:rFonts w:ascii="Arial" w:hAnsi="Arial" w:cs="Arial"/>
          <w:color w:val="000000" w:themeColor="text1"/>
        </w:rPr>
        <w:t>peraturan yang berlaku</w:t>
      </w:r>
      <w:r w:rsidRPr="005146E1">
        <w:rPr>
          <w:rFonts w:ascii="Arial" w:hAnsi="Arial" w:cs="Arial"/>
          <w:color w:val="000000" w:themeColor="text1"/>
        </w:rPr>
        <w:t xml:space="preserve"> </w:t>
      </w:r>
      <w:r w:rsidRPr="00836181">
        <w:rPr>
          <w:rFonts w:ascii="Arial" w:hAnsi="Arial" w:cs="Arial"/>
          <w:color w:val="000000" w:themeColor="text1"/>
        </w:rPr>
        <w:t>serta</w:t>
      </w:r>
      <w:r w:rsidRPr="005146E1">
        <w:rPr>
          <w:rFonts w:ascii="Arial" w:hAnsi="Arial" w:cs="Arial"/>
          <w:color w:val="000000" w:themeColor="text1"/>
        </w:rPr>
        <w:t xml:space="preserve"> </w:t>
      </w:r>
      <w:r w:rsidRPr="00836181">
        <w:rPr>
          <w:rFonts w:ascii="Arial" w:hAnsi="Arial" w:cs="Arial"/>
          <w:color w:val="000000" w:themeColor="text1"/>
        </w:rPr>
        <w:t>pajak yang diambil</w:t>
      </w:r>
      <w:r w:rsidRPr="005146E1">
        <w:rPr>
          <w:rFonts w:ascii="Arial" w:hAnsi="Arial" w:cs="Arial"/>
          <w:color w:val="000000" w:themeColor="text1"/>
        </w:rPr>
        <w:t xml:space="preserve"> </w:t>
      </w:r>
      <w:r w:rsidRPr="00836181">
        <w:rPr>
          <w:rFonts w:ascii="Arial" w:hAnsi="Arial" w:cs="Arial"/>
          <w:color w:val="000000" w:themeColor="text1"/>
        </w:rPr>
        <w:t>oleh</w:t>
      </w:r>
      <w:r w:rsidRPr="005146E1">
        <w:rPr>
          <w:rFonts w:ascii="Arial" w:hAnsi="Arial" w:cs="Arial"/>
          <w:color w:val="000000" w:themeColor="text1"/>
        </w:rPr>
        <w:t xml:space="preserve"> </w:t>
      </w:r>
      <w:r w:rsidRPr="00836181">
        <w:rPr>
          <w:rFonts w:ascii="Arial" w:hAnsi="Arial" w:cs="Arial"/>
          <w:color w:val="000000" w:themeColor="text1"/>
        </w:rPr>
        <w:t xml:space="preserve">Pemerintah Daerah </w:t>
      </w:r>
      <w:r w:rsidR="00BE6B96">
        <w:rPr>
          <w:rFonts w:ascii="Arial" w:hAnsi="Arial" w:cs="Arial"/>
          <w:color w:val="000000" w:themeColor="text1"/>
        </w:rPr>
        <w:t>Kabupaten</w:t>
      </w:r>
      <w:r w:rsidRPr="00836181">
        <w:rPr>
          <w:rFonts w:ascii="Arial" w:hAnsi="Arial" w:cs="Arial"/>
          <w:color w:val="000000" w:themeColor="text1"/>
        </w:rPr>
        <w:t>/Kota resmi</w:t>
      </w:r>
      <w:r w:rsidRPr="005146E1">
        <w:rPr>
          <w:rFonts w:ascii="Arial" w:hAnsi="Arial" w:cs="Arial"/>
          <w:color w:val="000000" w:themeColor="text1"/>
        </w:rPr>
        <w:t xml:space="preserve"> </w:t>
      </w:r>
      <w:r w:rsidRPr="00836181">
        <w:rPr>
          <w:rFonts w:ascii="Arial" w:hAnsi="Arial" w:cs="Arial"/>
          <w:color w:val="000000" w:themeColor="text1"/>
        </w:rPr>
        <w:t>untuk</w:t>
      </w:r>
      <w:r w:rsidRPr="005146E1">
        <w:rPr>
          <w:rFonts w:ascii="Arial" w:hAnsi="Arial" w:cs="Arial"/>
          <w:color w:val="000000" w:themeColor="text1"/>
        </w:rPr>
        <w:t xml:space="preserve"> </w:t>
      </w:r>
      <w:r w:rsidRPr="00836181">
        <w:rPr>
          <w:rFonts w:ascii="Arial" w:hAnsi="Arial" w:cs="Arial"/>
          <w:color w:val="000000" w:themeColor="text1"/>
        </w:rPr>
        <w:t>dipungut.</w:t>
      </w:r>
    </w:p>
    <w:p w:rsidR="005146E1" w:rsidRPr="005146E1" w:rsidRDefault="00EE6317" w:rsidP="00503587">
      <w:pPr>
        <w:numPr>
          <w:ilvl w:val="2"/>
          <w:numId w:val="228"/>
        </w:numPr>
        <w:spacing w:line="360" w:lineRule="auto"/>
        <w:ind w:left="2835" w:hanging="567"/>
        <w:jc w:val="both"/>
        <w:rPr>
          <w:rFonts w:ascii="Arial" w:hAnsi="Arial" w:cs="Arial"/>
          <w:color w:val="000000" w:themeColor="text1"/>
        </w:rPr>
      </w:pPr>
      <w:r w:rsidRPr="00836181">
        <w:rPr>
          <w:rFonts w:ascii="Arial" w:hAnsi="Arial" w:cs="Arial"/>
          <w:color w:val="000000" w:themeColor="text1"/>
        </w:rPr>
        <w:t>Pemerintah Daerah Provinsi</w:t>
      </w:r>
      <w:r w:rsidRPr="005146E1">
        <w:rPr>
          <w:rFonts w:ascii="Arial" w:hAnsi="Arial" w:cs="Arial"/>
          <w:color w:val="000000" w:themeColor="text1"/>
        </w:rPr>
        <w:t xml:space="preserve"> </w:t>
      </w:r>
      <w:r w:rsidRPr="00836181">
        <w:rPr>
          <w:rFonts w:ascii="Arial" w:hAnsi="Arial" w:cs="Arial"/>
          <w:color w:val="000000" w:themeColor="text1"/>
        </w:rPr>
        <w:t>meningkatkan</w:t>
      </w:r>
      <w:r w:rsidRPr="005146E1">
        <w:rPr>
          <w:rFonts w:ascii="Arial" w:hAnsi="Arial" w:cs="Arial"/>
          <w:color w:val="000000" w:themeColor="text1"/>
        </w:rPr>
        <w:t xml:space="preserve"> </w:t>
      </w:r>
      <w:r w:rsidRPr="00836181">
        <w:rPr>
          <w:rFonts w:ascii="Arial" w:hAnsi="Arial" w:cs="Arial"/>
          <w:color w:val="000000" w:themeColor="text1"/>
        </w:rPr>
        <w:t>kegiatan</w:t>
      </w:r>
      <w:r w:rsidRPr="005146E1">
        <w:rPr>
          <w:rFonts w:ascii="Arial" w:hAnsi="Arial" w:cs="Arial"/>
          <w:color w:val="000000" w:themeColor="text1"/>
        </w:rPr>
        <w:t xml:space="preserve"> </w:t>
      </w:r>
      <w:r w:rsidRPr="00836181">
        <w:rPr>
          <w:rFonts w:ascii="Arial" w:hAnsi="Arial" w:cs="Arial"/>
          <w:color w:val="000000" w:themeColor="text1"/>
        </w:rPr>
        <w:t>sosialisasi</w:t>
      </w:r>
      <w:r w:rsidRPr="005146E1">
        <w:rPr>
          <w:rFonts w:ascii="Arial" w:hAnsi="Arial" w:cs="Arial"/>
          <w:color w:val="000000" w:themeColor="text1"/>
        </w:rPr>
        <w:t xml:space="preserve"> </w:t>
      </w:r>
      <w:r w:rsidRPr="00836181">
        <w:rPr>
          <w:rFonts w:ascii="Arial" w:hAnsi="Arial" w:cs="Arial"/>
          <w:color w:val="000000" w:themeColor="text1"/>
        </w:rPr>
        <w:t>peraturan</w:t>
      </w:r>
      <w:r w:rsidRPr="005146E1">
        <w:rPr>
          <w:rFonts w:ascii="Arial" w:hAnsi="Arial" w:cs="Arial"/>
          <w:color w:val="000000" w:themeColor="text1"/>
        </w:rPr>
        <w:t xml:space="preserve"> </w:t>
      </w:r>
      <w:r w:rsidRPr="00836181">
        <w:rPr>
          <w:rFonts w:ascii="Arial" w:hAnsi="Arial" w:cs="Arial"/>
          <w:color w:val="000000" w:themeColor="text1"/>
        </w:rPr>
        <w:t>pengusahaan air tanah</w:t>
      </w:r>
      <w:r w:rsidRPr="005146E1">
        <w:rPr>
          <w:rFonts w:ascii="Arial" w:hAnsi="Arial" w:cs="Arial"/>
          <w:color w:val="000000" w:themeColor="text1"/>
        </w:rPr>
        <w:t xml:space="preserve"> </w:t>
      </w:r>
      <w:r w:rsidRPr="00836181">
        <w:rPr>
          <w:rFonts w:ascii="Arial" w:hAnsi="Arial" w:cs="Arial"/>
          <w:color w:val="000000" w:themeColor="text1"/>
        </w:rPr>
        <w:t>kepada</w:t>
      </w:r>
      <w:r w:rsidRPr="005146E1">
        <w:rPr>
          <w:rFonts w:ascii="Arial" w:hAnsi="Arial" w:cs="Arial"/>
          <w:color w:val="000000" w:themeColor="text1"/>
        </w:rPr>
        <w:t xml:space="preserve"> </w:t>
      </w:r>
      <w:r w:rsidRPr="00836181">
        <w:rPr>
          <w:rFonts w:ascii="Arial" w:hAnsi="Arial" w:cs="Arial"/>
          <w:color w:val="000000" w:themeColor="text1"/>
        </w:rPr>
        <w:t>masyarakat</w:t>
      </w:r>
      <w:r w:rsidRPr="005146E1">
        <w:rPr>
          <w:rFonts w:ascii="Arial" w:hAnsi="Arial" w:cs="Arial"/>
          <w:color w:val="000000" w:themeColor="text1"/>
        </w:rPr>
        <w:t xml:space="preserve"> </w:t>
      </w:r>
      <w:r w:rsidRPr="00836181">
        <w:rPr>
          <w:rFonts w:ascii="Arial" w:hAnsi="Arial" w:cs="Arial"/>
          <w:color w:val="000000" w:themeColor="text1"/>
        </w:rPr>
        <w:t>pada</w:t>
      </w:r>
      <w:r w:rsidRPr="005146E1">
        <w:rPr>
          <w:rFonts w:ascii="Arial" w:hAnsi="Arial" w:cs="Arial"/>
          <w:color w:val="000000" w:themeColor="text1"/>
        </w:rPr>
        <w:t xml:space="preserve"> </w:t>
      </w:r>
      <w:r w:rsidRPr="00836181">
        <w:rPr>
          <w:rFonts w:ascii="Arial" w:hAnsi="Arial" w:cs="Arial"/>
          <w:color w:val="000000" w:themeColor="text1"/>
        </w:rPr>
        <w:t>umumnya</w:t>
      </w:r>
      <w:r w:rsidRPr="005146E1">
        <w:rPr>
          <w:rFonts w:ascii="Arial" w:hAnsi="Arial" w:cs="Arial"/>
          <w:color w:val="000000" w:themeColor="text1"/>
        </w:rPr>
        <w:t xml:space="preserve"> </w:t>
      </w:r>
      <w:r w:rsidRPr="00836181">
        <w:rPr>
          <w:rFonts w:ascii="Arial" w:hAnsi="Arial" w:cs="Arial"/>
          <w:color w:val="000000" w:themeColor="text1"/>
        </w:rPr>
        <w:t>dan</w:t>
      </w:r>
      <w:r w:rsidRPr="005146E1">
        <w:rPr>
          <w:rFonts w:ascii="Arial" w:hAnsi="Arial" w:cs="Arial"/>
          <w:color w:val="000000" w:themeColor="text1"/>
        </w:rPr>
        <w:t xml:space="preserve"> </w:t>
      </w:r>
      <w:r w:rsidRPr="00836181">
        <w:rPr>
          <w:rFonts w:ascii="Arial" w:hAnsi="Arial" w:cs="Arial"/>
          <w:color w:val="000000" w:themeColor="text1"/>
        </w:rPr>
        <w:t>pengguna air tanah</w:t>
      </w:r>
      <w:r w:rsidRPr="005146E1">
        <w:rPr>
          <w:rFonts w:ascii="Arial" w:hAnsi="Arial" w:cs="Arial"/>
          <w:color w:val="000000" w:themeColor="text1"/>
        </w:rPr>
        <w:t xml:space="preserve"> </w:t>
      </w:r>
      <w:r w:rsidRPr="00836181">
        <w:rPr>
          <w:rFonts w:ascii="Arial" w:hAnsi="Arial" w:cs="Arial"/>
          <w:color w:val="000000" w:themeColor="text1"/>
        </w:rPr>
        <w:t>untuk</w:t>
      </w:r>
      <w:r w:rsidRPr="005146E1">
        <w:rPr>
          <w:rFonts w:ascii="Arial" w:hAnsi="Arial" w:cs="Arial"/>
          <w:color w:val="000000" w:themeColor="text1"/>
        </w:rPr>
        <w:t xml:space="preserve"> </w:t>
      </w:r>
      <w:r w:rsidRPr="00836181">
        <w:rPr>
          <w:rFonts w:ascii="Arial" w:hAnsi="Arial" w:cs="Arial"/>
          <w:color w:val="000000" w:themeColor="text1"/>
        </w:rPr>
        <w:t>komersil</w:t>
      </w:r>
      <w:r w:rsidRPr="005146E1">
        <w:rPr>
          <w:rFonts w:ascii="Arial" w:hAnsi="Arial" w:cs="Arial"/>
          <w:color w:val="000000" w:themeColor="text1"/>
        </w:rPr>
        <w:t xml:space="preserve"> </w:t>
      </w:r>
      <w:r w:rsidRPr="00836181">
        <w:rPr>
          <w:rFonts w:ascii="Arial" w:hAnsi="Arial" w:cs="Arial"/>
          <w:color w:val="000000" w:themeColor="text1"/>
        </w:rPr>
        <w:t>pada</w:t>
      </w:r>
      <w:r w:rsidRPr="005146E1">
        <w:rPr>
          <w:rFonts w:ascii="Arial" w:hAnsi="Arial" w:cs="Arial"/>
          <w:color w:val="000000" w:themeColor="text1"/>
        </w:rPr>
        <w:t xml:space="preserve"> </w:t>
      </w:r>
      <w:r w:rsidRPr="00836181">
        <w:rPr>
          <w:rFonts w:ascii="Arial" w:hAnsi="Arial" w:cs="Arial"/>
          <w:color w:val="000000" w:themeColor="text1"/>
        </w:rPr>
        <w:t>khususnya.</w:t>
      </w:r>
    </w:p>
    <w:p w:rsidR="005146E1" w:rsidRPr="009A59B4" w:rsidRDefault="005146E1" w:rsidP="005146E1">
      <w:pPr>
        <w:numPr>
          <w:ilvl w:val="0"/>
          <w:numId w:val="199"/>
        </w:numPr>
        <w:spacing w:before="240" w:after="120" w:line="360" w:lineRule="auto"/>
        <w:ind w:left="1134" w:hanging="567"/>
        <w:jc w:val="both"/>
        <w:rPr>
          <w:rFonts w:ascii="Arial" w:hAnsi="Arial" w:cs="Arial"/>
          <w:b/>
          <w:bCs/>
          <w:lang w:val="id-ID"/>
        </w:rPr>
      </w:pPr>
      <w:r w:rsidRPr="009A59B4">
        <w:rPr>
          <w:rFonts w:ascii="Arial" w:hAnsi="Arial" w:cs="Arial"/>
          <w:b/>
          <w:bCs/>
          <w:lang w:val="id-ID"/>
        </w:rPr>
        <w:t>Pariwisata</w:t>
      </w:r>
    </w:p>
    <w:p w:rsidR="005434E4" w:rsidRPr="009B1ECA" w:rsidRDefault="005146E1" w:rsidP="009B1ECA">
      <w:pPr>
        <w:spacing w:line="360" w:lineRule="auto"/>
        <w:ind w:left="1134" w:firstLine="567"/>
        <w:jc w:val="both"/>
        <w:rPr>
          <w:rFonts w:ascii="Arial" w:hAnsi="Arial" w:cs="Arial"/>
          <w:lang w:val="id-ID"/>
        </w:rPr>
      </w:pPr>
      <w:r w:rsidRPr="009A59B4">
        <w:rPr>
          <w:rFonts w:ascii="Arial" w:hAnsi="Arial" w:cs="Arial"/>
          <w:bCs/>
          <w:lang w:val="id-ID"/>
        </w:rPr>
        <w:t xml:space="preserve">Penyelenggaraan </w:t>
      </w:r>
      <w:r w:rsidR="001A4A81" w:rsidRPr="009A59B4">
        <w:rPr>
          <w:rFonts w:ascii="Arial" w:hAnsi="Arial" w:cs="Arial"/>
          <w:bCs/>
          <w:lang w:val="id-ID"/>
        </w:rPr>
        <w:t xml:space="preserve">Urusan </w:t>
      </w:r>
      <w:r w:rsidRPr="009A59B4">
        <w:rPr>
          <w:rFonts w:ascii="Arial" w:hAnsi="Arial" w:cs="Arial"/>
          <w:bCs/>
          <w:lang w:val="id-ID"/>
        </w:rPr>
        <w:t xml:space="preserve">Pariwisata </w:t>
      </w:r>
      <w:r w:rsidR="009042CB" w:rsidRPr="00C52308">
        <w:rPr>
          <w:rFonts w:ascii="Arial" w:hAnsi="Arial" w:cs="Arial"/>
        </w:rPr>
        <w:t>pada Tahun Angg</w:t>
      </w:r>
      <w:r w:rsidR="009042CB">
        <w:rPr>
          <w:rFonts w:ascii="Arial" w:hAnsi="Arial" w:cs="Arial"/>
        </w:rPr>
        <w:t xml:space="preserve">aran 2016 mendapat alokasi </w:t>
      </w:r>
      <w:r w:rsidR="009042CB" w:rsidRPr="00C52308">
        <w:rPr>
          <w:rFonts w:ascii="Arial" w:hAnsi="Arial" w:cs="Arial"/>
        </w:rPr>
        <w:t>APBD Provinsi Sumatera Barat sebesar</w:t>
      </w:r>
      <w:r w:rsidRPr="009A59B4">
        <w:rPr>
          <w:rFonts w:ascii="Arial" w:hAnsi="Arial" w:cs="Arial"/>
          <w:bCs/>
          <w:lang w:val="id-ID"/>
        </w:rPr>
        <w:t xml:space="preserve"> </w:t>
      </w:r>
      <w:r w:rsidRPr="009A59B4">
        <w:rPr>
          <w:rFonts w:ascii="Arial" w:hAnsi="Arial" w:cs="Arial"/>
          <w:bCs/>
          <w:lang w:val="id-ID"/>
        </w:rPr>
        <w:lastRenderedPageBreak/>
        <w:t>Rp.21,406,548,400,- dengan realisasi R</w:t>
      </w:r>
      <w:r w:rsidR="008754A0">
        <w:rPr>
          <w:rFonts w:ascii="Arial" w:hAnsi="Arial" w:cs="Arial"/>
          <w:bCs/>
          <w:lang w:val="id-ID"/>
        </w:rPr>
        <w:t>p. 17.904.927.477,</w:t>
      </w:r>
      <w:r w:rsidR="008754A0">
        <w:rPr>
          <w:rFonts w:ascii="Arial" w:hAnsi="Arial" w:cs="Arial"/>
          <w:bCs/>
        </w:rPr>
        <w:t>-</w:t>
      </w:r>
      <w:r w:rsidRPr="009A59B4">
        <w:rPr>
          <w:rFonts w:ascii="Arial" w:hAnsi="Arial" w:cs="Arial"/>
          <w:bCs/>
          <w:lang w:val="id-ID"/>
        </w:rPr>
        <w:t xml:space="preserve"> </w:t>
      </w:r>
      <w:r w:rsidRPr="009A59B4">
        <w:rPr>
          <w:rFonts w:ascii="Arial" w:hAnsi="Arial" w:cs="Arial"/>
          <w:bCs/>
        </w:rPr>
        <w:t>(83,64</w:t>
      </w:r>
      <w:r w:rsidRPr="009A59B4">
        <w:rPr>
          <w:rFonts w:ascii="Arial" w:hAnsi="Arial" w:cs="Arial"/>
          <w:bCs/>
          <w:lang w:val="id-ID"/>
        </w:rPr>
        <w:t xml:space="preserve">%), </w:t>
      </w:r>
      <w:r w:rsidR="009042CB" w:rsidRPr="00C52308">
        <w:rPr>
          <w:rFonts w:ascii="Arial" w:hAnsi="Arial" w:cs="Arial"/>
        </w:rPr>
        <w:t xml:space="preserve">untuk melaksanakan program dan kegiatan </w:t>
      </w:r>
      <w:r w:rsidR="009042CB" w:rsidRPr="00B93A7C">
        <w:rPr>
          <w:rFonts w:ascii="Arial" w:hAnsi="Arial" w:cs="Arial"/>
          <w:lang w:val="id-ID"/>
        </w:rPr>
        <w:t>dengan rincian sebagai berikut</w:t>
      </w:r>
      <w:r w:rsidR="009042CB" w:rsidRPr="00C52308">
        <w:rPr>
          <w:rFonts w:ascii="Arial" w:hAnsi="Arial" w:cs="Arial"/>
        </w:rPr>
        <w:t xml:space="preserve"> :</w:t>
      </w:r>
    </w:p>
    <w:p w:rsidR="005146E1" w:rsidRPr="009A59B4" w:rsidRDefault="005146E1" w:rsidP="00503587">
      <w:pPr>
        <w:numPr>
          <w:ilvl w:val="0"/>
          <w:numId w:val="229"/>
        </w:numPr>
        <w:tabs>
          <w:tab w:val="clear" w:pos="1353"/>
          <w:tab w:val="left" w:pos="1701"/>
        </w:tabs>
        <w:spacing w:before="120" w:after="120" w:line="360" w:lineRule="auto"/>
        <w:ind w:left="1701" w:hanging="567"/>
        <w:jc w:val="both"/>
        <w:rPr>
          <w:rFonts w:ascii="Arial" w:hAnsi="Arial" w:cs="Arial"/>
          <w:b/>
          <w:bCs/>
          <w:lang w:val="id-ID"/>
        </w:rPr>
      </w:pPr>
      <w:r w:rsidRPr="009A59B4">
        <w:rPr>
          <w:rFonts w:ascii="Arial" w:hAnsi="Arial" w:cs="Arial"/>
          <w:b/>
          <w:bCs/>
          <w:lang w:val="id-ID"/>
        </w:rPr>
        <w:t>Program dan Kegiatan</w:t>
      </w:r>
    </w:p>
    <w:p w:rsidR="005146E1" w:rsidRPr="009A59B4" w:rsidRDefault="005146E1" w:rsidP="00503587">
      <w:pPr>
        <w:numPr>
          <w:ilvl w:val="1"/>
          <w:numId w:val="230"/>
        </w:numPr>
        <w:tabs>
          <w:tab w:val="left" w:pos="2268"/>
        </w:tabs>
        <w:spacing w:line="360" w:lineRule="auto"/>
        <w:ind w:left="2268" w:hanging="567"/>
        <w:jc w:val="both"/>
        <w:rPr>
          <w:rFonts w:ascii="Arial" w:hAnsi="Arial" w:cs="Arial"/>
          <w:lang w:val="id-ID"/>
        </w:rPr>
      </w:pPr>
      <w:r w:rsidRPr="009A59B4">
        <w:rPr>
          <w:rFonts w:ascii="Arial" w:hAnsi="Arial" w:cs="Arial"/>
          <w:lang w:val="id-ID"/>
        </w:rPr>
        <w:t>Program Pelayanan Administrasi Perkantoran</w:t>
      </w:r>
      <w:r w:rsidR="001C275C">
        <w:rPr>
          <w:rFonts w:ascii="Arial" w:hAnsi="Arial" w:cs="Arial"/>
        </w:rPr>
        <w:t>.</w:t>
      </w:r>
    </w:p>
    <w:p w:rsidR="005146E1" w:rsidRPr="009A59B4" w:rsidRDefault="005146E1" w:rsidP="00503587">
      <w:pPr>
        <w:numPr>
          <w:ilvl w:val="1"/>
          <w:numId w:val="230"/>
        </w:numPr>
        <w:tabs>
          <w:tab w:val="left" w:pos="2268"/>
        </w:tabs>
        <w:spacing w:line="360" w:lineRule="auto"/>
        <w:ind w:left="2268" w:hanging="567"/>
        <w:jc w:val="both"/>
        <w:rPr>
          <w:rFonts w:ascii="Arial" w:hAnsi="Arial" w:cs="Arial"/>
          <w:lang w:val="id-ID"/>
        </w:rPr>
      </w:pPr>
      <w:r w:rsidRPr="009A59B4">
        <w:rPr>
          <w:rFonts w:ascii="Arial" w:hAnsi="Arial" w:cs="Arial"/>
          <w:lang w:val="id-ID"/>
        </w:rPr>
        <w:t>Program Peningkatan Sarana dan Prasarana Aparatur</w:t>
      </w:r>
      <w:r w:rsidR="001C275C">
        <w:rPr>
          <w:rFonts w:ascii="Arial" w:hAnsi="Arial" w:cs="Arial"/>
        </w:rPr>
        <w:t>.</w:t>
      </w:r>
    </w:p>
    <w:p w:rsidR="005146E1" w:rsidRPr="009A59B4" w:rsidRDefault="005146E1" w:rsidP="00503587">
      <w:pPr>
        <w:numPr>
          <w:ilvl w:val="1"/>
          <w:numId w:val="230"/>
        </w:numPr>
        <w:tabs>
          <w:tab w:val="left" w:pos="2268"/>
        </w:tabs>
        <w:spacing w:line="360" w:lineRule="auto"/>
        <w:ind w:left="2268" w:hanging="567"/>
        <w:jc w:val="both"/>
        <w:rPr>
          <w:rFonts w:ascii="Arial" w:hAnsi="Arial" w:cs="Arial"/>
          <w:lang w:val="id-ID"/>
        </w:rPr>
      </w:pPr>
      <w:r w:rsidRPr="009A59B4">
        <w:rPr>
          <w:rFonts w:ascii="Arial" w:hAnsi="Arial" w:cs="Arial"/>
          <w:lang w:val="id-ID"/>
        </w:rPr>
        <w:t>Program Peningkatan Disiplin Aparatur</w:t>
      </w:r>
      <w:r w:rsidR="001C275C">
        <w:rPr>
          <w:rFonts w:ascii="Arial" w:hAnsi="Arial" w:cs="Arial"/>
        </w:rPr>
        <w:t>.</w:t>
      </w:r>
    </w:p>
    <w:p w:rsidR="005146E1" w:rsidRPr="009A59B4" w:rsidRDefault="005146E1" w:rsidP="00503587">
      <w:pPr>
        <w:numPr>
          <w:ilvl w:val="1"/>
          <w:numId w:val="230"/>
        </w:numPr>
        <w:tabs>
          <w:tab w:val="left" w:pos="2268"/>
        </w:tabs>
        <w:spacing w:line="360" w:lineRule="auto"/>
        <w:ind w:left="2268" w:hanging="567"/>
        <w:jc w:val="both"/>
        <w:rPr>
          <w:rFonts w:ascii="Arial" w:hAnsi="Arial" w:cs="Arial"/>
          <w:lang w:val="id-ID"/>
        </w:rPr>
      </w:pPr>
      <w:r w:rsidRPr="009A59B4">
        <w:rPr>
          <w:rFonts w:ascii="Arial" w:hAnsi="Arial" w:cs="Arial"/>
          <w:lang w:val="id-ID"/>
        </w:rPr>
        <w:t>Program Peningkatan Kapasitas Sumber  Daya Aparatur</w:t>
      </w:r>
      <w:r w:rsidR="001C275C">
        <w:rPr>
          <w:rFonts w:ascii="Arial" w:hAnsi="Arial" w:cs="Arial"/>
        </w:rPr>
        <w:t>.</w:t>
      </w:r>
    </w:p>
    <w:p w:rsidR="005146E1" w:rsidRPr="009A59B4" w:rsidRDefault="005146E1" w:rsidP="00503587">
      <w:pPr>
        <w:numPr>
          <w:ilvl w:val="1"/>
          <w:numId w:val="230"/>
        </w:numPr>
        <w:tabs>
          <w:tab w:val="left" w:pos="2268"/>
        </w:tabs>
        <w:spacing w:line="360" w:lineRule="auto"/>
        <w:ind w:left="2268" w:hanging="567"/>
        <w:jc w:val="both"/>
        <w:rPr>
          <w:rFonts w:ascii="Arial" w:hAnsi="Arial" w:cs="Arial"/>
          <w:lang w:val="id-ID"/>
        </w:rPr>
      </w:pPr>
      <w:r w:rsidRPr="009A59B4">
        <w:rPr>
          <w:rFonts w:ascii="Arial" w:hAnsi="Arial" w:cs="Arial"/>
          <w:lang w:val="id-ID"/>
        </w:rPr>
        <w:t>Program Peningkatan Pengembangan Sistem Pelaporan Capaian Kinerja dan Keuangan</w:t>
      </w:r>
      <w:r w:rsidR="001C275C">
        <w:rPr>
          <w:rFonts w:ascii="Arial" w:hAnsi="Arial" w:cs="Arial"/>
        </w:rPr>
        <w:t>.</w:t>
      </w:r>
    </w:p>
    <w:p w:rsidR="005146E1" w:rsidRPr="009A59B4" w:rsidRDefault="005146E1" w:rsidP="00503587">
      <w:pPr>
        <w:numPr>
          <w:ilvl w:val="1"/>
          <w:numId w:val="230"/>
        </w:numPr>
        <w:tabs>
          <w:tab w:val="left" w:pos="2268"/>
        </w:tabs>
        <w:spacing w:line="360" w:lineRule="auto"/>
        <w:ind w:left="2268" w:hanging="567"/>
        <w:jc w:val="both"/>
        <w:rPr>
          <w:rFonts w:ascii="Arial" w:hAnsi="Arial" w:cs="Arial"/>
          <w:lang w:val="id-ID"/>
        </w:rPr>
      </w:pPr>
      <w:r w:rsidRPr="009A59B4">
        <w:rPr>
          <w:rFonts w:ascii="Arial" w:hAnsi="Arial" w:cs="Arial"/>
          <w:lang w:val="id-ID"/>
        </w:rPr>
        <w:t>Progra</w:t>
      </w:r>
      <w:r w:rsidR="001C275C">
        <w:rPr>
          <w:rFonts w:ascii="Arial" w:hAnsi="Arial" w:cs="Arial"/>
          <w:lang w:val="id-ID"/>
        </w:rPr>
        <w:t>m Pengembangan Pemasaran Wisata</w:t>
      </w:r>
      <w:r w:rsidR="001C275C">
        <w:rPr>
          <w:rFonts w:ascii="Arial" w:hAnsi="Arial" w:cs="Arial"/>
        </w:rPr>
        <w:t>,</w:t>
      </w:r>
      <w:r w:rsidRPr="009A59B4">
        <w:rPr>
          <w:rFonts w:ascii="Arial" w:hAnsi="Arial" w:cs="Arial"/>
          <w:lang w:val="id-ID"/>
        </w:rPr>
        <w:t xml:space="preserve"> </w:t>
      </w:r>
      <w:r w:rsidR="001C275C" w:rsidRPr="009A59B4">
        <w:rPr>
          <w:rFonts w:ascii="Arial" w:hAnsi="Arial" w:cs="Arial"/>
          <w:lang w:val="id-ID"/>
        </w:rPr>
        <w:t xml:space="preserve">dengan </w:t>
      </w:r>
      <w:r w:rsidRPr="009A59B4">
        <w:rPr>
          <w:rFonts w:ascii="Arial" w:hAnsi="Arial" w:cs="Arial"/>
          <w:lang w:val="id-ID"/>
        </w:rPr>
        <w:t>kegiatan</w:t>
      </w:r>
      <w:r w:rsidR="001C275C">
        <w:rPr>
          <w:rFonts w:ascii="Arial" w:hAnsi="Arial" w:cs="Arial"/>
        </w:rPr>
        <w:t xml:space="preserve"> </w:t>
      </w:r>
      <w:r w:rsidRPr="009A59B4">
        <w:rPr>
          <w:rFonts w:ascii="Arial" w:hAnsi="Arial" w:cs="Arial"/>
          <w:lang w:val="id-ID"/>
        </w:rPr>
        <w:t xml:space="preserve">: Peningkatan Kualitas Promosi Anjungan </w:t>
      </w:r>
      <w:r w:rsidR="00907EAA">
        <w:rPr>
          <w:rFonts w:ascii="Arial" w:hAnsi="Arial" w:cs="Arial"/>
          <w:lang w:val="id-ID"/>
        </w:rPr>
        <w:t>Sumatera Barat</w:t>
      </w:r>
      <w:r w:rsidRPr="009A59B4">
        <w:rPr>
          <w:rFonts w:ascii="Arial" w:hAnsi="Arial" w:cs="Arial"/>
          <w:lang w:val="id-ID"/>
        </w:rPr>
        <w:t xml:space="preserve">, Familiarization Trip; Penyelenggaraan Event Tour de Singkarak; Penyusunan Data Kepariwisataan </w:t>
      </w:r>
      <w:r w:rsidR="00907EAA">
        <w:rPr>
          <w:rFonts w:ascii="Arial" w:hAnsi="Arial" w:cs="Arial"/>
          <w:lang w:val="id-ID"/>
        </w:rPr>
        <w:t>Sumatera Barat</w:t>
      </w:r>
      <w:r w:rsidRPr="009A59B4">
        <w:rPr>
          <w:rFonts w:ascii="Arial" w:hAnsi="Arial" w:cs="Arial"/>
          <w:lang w:val="id-ID"/>
        </w:rPr>
        <w:t xml:space="preserve">; Promosi Pariwisata Sumatera Barat di Tingkat Nasional dan Internasional; Promosi Event Pariwisata Daerah; Penyediaan Sarana Promosi Pariwisata; dan Gelar Pesona </w:t>
      </w:r>
      <w:r w:rsidR="00907EAA">
        <w:rPr>
          <w:rFonts w:ascii="Arial" w:hAnsi="Arial" w:cs="Arial"/>
          <w:lang w:val="id-ID"/>
        </w:rPr>
        <w:t>Sumatera Barat</w:t>
      </w:r>
      <w:r w:rsidRPr="009A59B4">
        <w:rPr>
          <w:rFonts w:ascii="Arial" w:hAnsi="Arial" w:cs="Arial"/>
          <w:lang w:val="id-ID"/>
        </w:rPr>
        <w:t>.</w:t>
      </w:r>
    </w:p>
    <w:p w:rsidR="005146E1" w:rsidRPr="009A59B4" w:rsidRDefault="005146E1" w:rsidP="00503587">
      <w:pPr>
        <w:numPr>
          <w:ilvl w:val="1"/>
          <w:numId w:val="230"/>
        </w:numPr>
        <w:tabs>
          <w:tab w:val="left" w:pos="2268"/>
        </w:tabs>
        <w:spacing w:line="360" w:lineRule="auto"/>
        <w:ind w:left="2268" w:hanging="567"/>
        <w:jc w:val="both"/>
        <w:rPr>
          <w:rFonts w:ascii="Arial" w:hAnsi="Arial" w:cs="Arial"/>
          <w:lang w:val="id-ID"/>
        </w:rPr>
      </w:pPr>
      <w:r w:rsidRPr="009A59B4">
        <w:rPr>
          <w:rFonts w:ascii="Arial" w:hAnsi="Arial" w:cs="Arial"/>
          <w:lang w:val="id-ID"/>
        </w:rPr>
        <w:t>Progr</w:t>
      </w:r>
      <w:r w:rsidR="001C275C">
        <w:rPr>
          <w:rFonts w:ascii="Arial" w:hAnsi="Arial" w:cs="Arial"/>
          <w:lang w:val="id-ID"/>
        </w:rPr>
        <w:t>am Pengembangan Ekonomi Kreatif</w:t>
      </w:r>
      <w:r w:rsidR="001C275C">
        <w:rPr>
          <w:rFonts w:ascii="Arial" w:hAnsi="Arial" w:cs="Arial"/>
        </w:rPr>
        <w:t>,</w:t>
      </w:r>
      <w:r w:rsidRPr="009A59B4">
        <w:rPr>
          <w:rFonts w:ascii="Arial" w:hAnsi="Arial" w:cs="Arial"/>
          <w:lang w:val="id-ID"/>
        </w:rPr>
        <w:t xml:space="preserve"> </w:t>
      </w:r>
      <w:r w:rsidR="001C275C" w:rsidRPr="009A59B4">
        <w:rPr>
          <w:rFonts w:ascii="Arial" w:hAnsi="Arial" w:cs="Arial"/>
          <w:lang w:val="id-ID"/>
        </w:rPr>
        <w:t xml:space="preserve">dengan </w:t>
      </w:r>
      <w:r w:rsidRPr="009A59B4">
        <w:rPr>
          <w:rFonts w:ascii="Arial" w:hAnsi="Arial" w:cs="Arial"/>
          <w:lang w:val="id-ID"/>
        </w:rPr>
        <w:t>kegiatan</w:t>
      </w:r>
      <w:r w:rsidR="001C275C">
        <w:rPr>
          <w:rFonts w:ascii="Arial" w:hAnsi="Arial" w:cs="Arial"/>
        </w:rPr>
        <w:t xml:space="preserve"> </w:t>
      </w:r>
      <w:r w:rsidRPr="009A59B4">
        <w:rPr>
          <w:rFonts w:ascii="Arial" w:hAnsi="Arial" w:cs="Arial"/>
          <w:lang w:val="id-ID"/>
        </w:rPr>
        <w:t xml:space="preserve">: Partisipasi Seni dan Budaya TMII Pada Acara Ekonomi Kreatif di BP-TMII; Pemilihan dan Pemberdayaan Duta Wisata Sumatera Barat; Pemetaan dan Inventarisasi Pelaku Usaha Ekonomi Kreatif Seni dan Budaya; Gelar Karya Produk Kreatif dan Inovatif Berbasis MDI; </w:t>
      </w:r>
      <w:r w:rsidRPr="00560C16">
        <w:rPr>
          <w:rFonts w:ascii="Arial" w:hAnsi="Arial" w:cs="Arial"/>
          <w:i/>
          <w:lang w:val="id-ID"/>
        </w:rPr>
        <w:t>Workshop</w:t>
      </w:r>
      <w:r w:rsidRPr="009A59B4">
        <w:rPr>
          <w:rFonts w:ascii="Arial" w:hAnsi="Arial" w:cs="Arial"/>
          <w:lang w:val="id-ID"/>
        </w:rPr>
        <w:t xml:space="preserve"> Pembuatan dan Lomba Film Animasi; Lomba Karya Ekonomi Kreatif Berbasis MDI; </w:t>
      </w:r>
      <w:r w:rsidR="00907EAA">
        <w:rPr>
          <w:rFonts w:ascii="Arial" w:hAnsi="Arial" w:cs="Arial"/>
          <w:lang w:val="id-ID"/>
        </w:rPr>
        <w:t>Sumatera Barat</w:t>
      </w:r>
      <w:r w:rsidRPr="009A59B4">
        <w:rPr>
          <w:rFonts w:ascii="Arial" w:hAnsi="Arial" w:cs="Arial"/>
          <w:lang w:val="id-ID"/>
        </w:rPr>
        <w:t xml:space="preserve"> Film Festival; Partisipasi pada Event Ina Craft; </w:t>
      </w:r>
      <w:r w:rsidR="00907EAA">
        <w:rPr>
          <w:rFonts w:ascii="Arial" w:hAnsi="Arial" w:cs="Arial"/>
          <w:lang w:val="id-ID"/>
        </w:rPr>
        <w:t>Sumatera Barat</w:t>
      </w:r>
      <w:r w:rsidRPr="009A59B4">
        <w:rPr>
          <w:rFonts w:ascii="Arial" w:hAnsi="Arial" w:cs="Arial"/>
          <w:lang w:val="id-ID"/>
        </w:rPr>
        <w:t xml:space="preserve"> Kreatif; </w:t>
      </w:r>
      <w:r w:rsidR="003404B9">
        <w:rPr>
          <w:rFonts w:ascii="Arial" w:hAnsi="Arial" w:cs="Arial"/>
          <w:lang w:val="id-ID"/>
        </w:rPr>
        <w:t>Minangkabau</w:t>
      </w:r>
      <w:r w:rsidRPr="009A59B4">
        <w:rPr>
          <w:rFonts w:ascii="Arial" w:hAnsi="Arial" w:cs="Arial"/>
          <w:lang w:val="id-ID"/>
        </w:rPr>
        <w:t xml:space="preserve"> Fashion Festival; Pemetaan dan Inventarisasi Pelaku Usaha Ekonomi Kreatif Berbasis MDI Lanjutan; Aktivasi Pelaku Ekonomi Kreatif Seni dan Budaya; Pagelaran Ekonomi Kreatif </w:t>
      </w:r>
      <w:r w:rsidR="00BE6B96">
        <w:rPr>
          <w:rFonts w:ascii="Arial" w:hAnsi="Arial" w:cs="Arial"/>
          <w:lang w:val="id-ID"/>
        </w:rPr>
        <w:t>Kabupaten</w:t>
      </w:r>
      <w:r w:rsidRPr="009A59B4">
        <w:rPr>
          <w:rFonts w:ascii="Arial" w:hAnsi="Arial" w:cs="Arial"/>
          <w:lang w:val="id-ID"/>
        </w:rPr>
        <w:t xml:space="preserve">/Kota / BAKO IKM di Anjungan </w:t>
      </w:r>
      <w:r w:rsidR="00907EAA">
        <w:rPr>
          <w:rFonts w:ascii="Arial" w:hAnsi="Arial" w:cs="Arial"/>
          <w:lang w:val="id-ID"/>
        </w:rPr>
        <w:t>Sumatera Barat</w:t>
      </w:r>
      <w:r w:rsidRPr="009A59B4">
        <w:rPr>
          <w:rFonts w:ascii="Arial" w:hAnsi="Arial" w:cs="Arial"/>
          <w:lang w:val="id-ID"/>
        </w:rPr>
        <w:t xml:space="preserve"> TMII; Pagelaran Pariwisata dan Ekonomi </w:t>
      </w:r>
      <w:r w:rsidRPr="009A59B4">
        <w:rPr>
          <w:rFonts w:ascii="Arial" w:hAnsi="Arial" w:cs="Arial"/>
          <w:lang w:val="id-ID"/>
        </w:rPr>
        <w:lastRenderedPageBreak/>
        <w:t>Kreatif di Anjungan Sumatera Barat TMII; dan Apresiasi Pelaku Seni Pertunjukan</w:t>
      </w:r>
      <w:r w:rsidRPr="005146E1">
        <w:rPr>
          <w:rFonts w:ascii="Arial" w:hAnsi="Arial" w:cs="Arial"/>
          <w:lang w:val="id-ID"/>
        </w:rPr>
        <w:t>.</w:t>
      </w:r>
    </w:p>
    <w:p w:rsidR="005146E1" w:rsidRPr="009A59B4" w:rsidRDefault="005146E1" w:rsidP="00503587">
      <w:pPr>
        <w:numPr>
          <w:ilvl w:val="1"/>
          <w:numId w:val="230"/>
        </w:numPr>
        <w:tabs>
          <w:tab w:val="left" w:pos="2268"/>
        </w:tabs>
        <w:spacing w:line="360" w:lineRule="auto"/>
        <w:ind w:left="2268" w:hanging="567"/>
        <w:jc w:val="both"/>
        <w:rPr>
          <w:rFonts w:ascii="Arial" w:hAnsi="Arial" w:cs="Arial"/>
          <w:lang w:val="id-ID"/>
        </w:rPr>
      </w:pPr>
      <w:r w:rsidRPr="009A59B4">
        <w:rPr>
          <w:rFonts w:ascii="Arial" w:hAnsi="Arial" w:cs="Arial"/>
          <w:lang w:val="id-ID"/>
        </w:rPr>
        <w:t>Program Pengembangan Kelembagaan, SDM</w:t>
      </w:r>
      <w:r w:rsidR="001C275C">
        <w:rPr>
          <w:rFonts w:ascii="Arial" w:hAnsi="Arial" w:cs="Arial"/>
          <w:lang w:val="id-ID"/>
        </w:rPr>
        <w:t xml:space="preserve"> Pariwisata dan Ekonomi Kreatif</w:t>
      </w:r>
      <w:r w:rsidR="001C275C">
        <w:rPr>
          <w:rFonts w:ascii="Arial" w:hAnsi="Arial" w:cs="Arial"/>
        </w:rPr>
        <w:t>,</w:t>
      </w:r>
      <w:r w:rsidRPr="009A59B4">
        <w:rPr>
          <w:rFonts w:ascii="Arial" w:hAnsi="Arial" w:cs="Arial"/>
          <w:lang w:val="id-ID"/>
        </w:rPr>
        <w:t xml:space="preserve"> </w:t>
      </w:r>
      <w:r w:rsidR="001C275C" w:rsidRPr="009A59B4">
        <w:rPr>
          <w:rFonts w:ascii="Arial" w:hAnsi="Arial" w:cs="Arial"/>
          <w:lang w:val="id-ID"/>
        </w:rPr>
        <w:t xml:space="preserve">dengan </w:t>
      </w:r>
      <w:r w:rsidRPr="009A59B4">
        <w:rPr>
          <w:rFonts w:ascii="Arial" w:hAnsi="Arial" w:cs="Arial"/>
          <w:lang w:val="id-ID"/>
        </w:rPr>
        <w:t>kegiatan</w:t>
      </w:r>
      <w:r w:rsidR="001C275C">
        <w:rPr>
          <w:rFonts w:ascii="Arial" w:hAnsi="Arial" w:cs="Arial"/>
        </w:rPr>
        <w:t xml:space="preserve"> </w:t>
      </w:r>
      <w:r w:rsidRPr="009A59B4">
        <w:rPr>
          <w:rFonts w:ascii="Arial" w:hAnsi="Arial" w:cs="Arial"/>
          <w:lang w:val="id-ID"/>
        </w:rPr>
        <w:t xml:space="preserve">: Sertifikasi Kompetensi bagi Tenaga Kerja Pariwisata; Peningkatan dan pengembangan Gerakan sadar wisata; Peningkatan Kapasitas Pelaku Usaha Pariwisata; Pemberdayaan Masyarakat di Kawasan Agrowisata/Ekowisata; Peningkatan Kapasitas Pelaku Ekcraf Berbasis MDI; Peningkatan Kapasitas Pelaku Ekonomi Kreatif Berbasis Seni dan Budaya; </w:t>
      </w:r>
      <w:r w:rsidRPr="00371C6B">
        <w:rPr>
          <w:rFonts w:ascii="Arial" w:hAnsi="Arial" w:cs="Arial"/>
          <w:i/>
          <w:lang w:val="id-ID"/>
        </w:rPr>
        <w:t>Achievement Motivation Trainning</w:t>
      </w:r>
      <w:r w:rsidRPr="009A59B4">
        <w:rPr>
          <w:rFonts w:ascii="Arial" w:hAnsi="Arial" w:cs="Arial"/>
          <w:lang w:val="id-ID"/>
        </w:rPr>
        <w:t xml:space="preserve"> (AMT) Bagi Pelaku Usaha Ekraf; dan </w:t>
      </w:r>
      <w:r w:rsidRPr="00560C16">
        <w:rPr>
          <w:rFonts w:ascii="Arial" w:hAnsi="Arial" w:cs="Arial"/>
          <w:i/>
          <w:lang w:val="id-ID"/>
        </w:rPr>
        <w:t>Workshop</w:t>
      </w:r>
      <w:r w:rsidRPr="009A59B4">
        <w:rPr>
          <w:rFonts w:ascii="Arial" w:hAnsi="Arial" w:cs="Arial"/>
          <w:lang w:val="id-ID"/>
        </w:rPr>
        <w:t xml:space="preserve"> Desain Fashion Minang</w:t>
      </w:r>
      <w:r w:rsidR="00500C83">
        <w:rPr>
          <w:rFonts w:ascii="Arial" w:hAnsi="Arial" w:cs="Arial"/>
        </w:rPr>
        <w:t>kabau</w:t>
      </w:r>
      <w:r w:rsidRPr="005146E1">
        <w:rPr>
          <w:rFonts w:ascii="Arial" w:hAnsi="Arial" w:cs="Arial"/>
          <w:lang w:val="id-ID"/>
        </w:rPr>
        <w:t>.</w:t>
      </w:r>
    </w:p>
    <w:p w:rsidR="005146E1" w:rsidRPr="005146E1" w:rsidRDefault="005146E1" w:rsidP="00503587">
      <w:pPr>
        <w:numPr>
          <w:ilvl w:val="1"/>
          <w:numId w:val="230"/>
        </w:numPr>
        <w:tabs>
          <w:tab w:val="left" w:pos="2268"/>
        </w:tabs>
        <w:spacing w:line="360" w:lineRule="auto"/>
        <w:ind w:left="2268" w:hanging="567"/>
        <w:jc w:val="both"/>
        <w:rPr>
          <w:rFonts w:ascii="Arial" w:hAnsi="Arial" w:cs="Arial"/>
          <w:lang w:val="id-ID"/>
        </w:rPr>
      </w:pPr>
      <w:r w:rsidRPr="005146E1">
        <w:rPr>
          <w:rFonts w:ascii="Arial" w:hAnsi="Arial" w:cs="Arial"/>
          <w:lang w:val="id-ID"/>
        </w:rPr>
        <w:t>Program</w:t>
      </w:r>
      <w:r w:rsidRPr="009A59B4">
        <w:rPr>
          <w:rFonts w:ascii="Arial" w:hAnsi="Arial" w:cs="Arial"/>
          <w:lang w:val="id-ID"/>
        </w:rPr>
        <w:t xml:space="preserve"> </w:t>
      </w:r>
      <w:r w:rsidRPr="005146E1">
        <w:rPr>
          <w:rFonts w:ascii="Arial" w:hAnsi="Arial" w:cs="Arial"/>
          <w:lang w:val="id-ID"/>
        </w:rPr>
        <w:t>Pengembangan</w:t>
      </w:r>
      <w:r w:rsidRPr="009A59B4">
        <w:rPr>
          <w:rFonts w:ascii="Arial" w:hAnsi="Arial" w:cs="Arial"/>
          <w:lang w:val="id-ID"/>
        </w:rPr>
        <w:t xml:space="preserve"> </w:t>
      </w:r>
      <w:r w:rsidRPr="005146E1">
        <w:rPr>
          <w:rFonts w:ascii="Arial" w:hAnsi="Arial" w:cs="Arial"/>
          <w:lang w:val="id-ID"/>
        </w:rPr>
        <w:t>Destinasi</w:t>
      </w:r>
      <w:r w:rsidRPr="009A59B4">
        <w:rPr>
          <w:rFonts w:ascii="Arial" w:hAnsi="Arial" w:cs="Arial"/>
          <w:lang w:val="id-ID"/>
        </w:rPr>
        <w:t xml:space="preserve"> </w:t>
      </w:r>
      <w:r w:rsidRPr="005146E1">
        <w:rPr>
          <w:rFonts w:ascii="Arial" w:hAnsi="Arial" w:cs="Arial"/>
          <w:lang w:val="id-ID"/>
        </w:rPr>
        <w:t>dan</w:t>
      </w:r>
      <w:r w:rsidRPr="009A59B4">
        <w:rPr>
          <w:rFonts w:ascii="Arial" w:hAnsi="Arial" w:cs="Arial"/>
          <w:lang w:val="id-ID"/>
        </w:rPr>
        <w:t xml:space="preserve"> </w:t>
      </w:r>
      <w:r w:rsidRPr="005146E1">
        <w:rPr>
          <w:rFonts w:ascii="Arial" w:hAnsi="Arial" w:cs="Arial"/>
          <w:lang w:val="id-ID"/>
        </w:rPr>
        <w:t>Daya</w:t>
      </w:r>
      <w:r w:rsidRPr="009A59B4">
        <w:rPr>
          <w:rFonts w:ascii="Arial" w:hAnsi="Arial" w:cs="Arial"/>
          <w:lang w:val="id-ID"/>
        </w:rPr>
        <w:t xml:space="preserve"> </w:t>
      </w:r>
      <w:r w:rsidRPr="005146E1">
        <w:rPr>
          <w:rFonts w:ascii="Arial" w:hAnsi="Arial" w:cs="Arial"/>
          <w:lang w:val="id-ID"/>
        </w:rPr>
        <w:t>Tarik</w:t>
      </w:r>
      <w:r w:rsidRPr="009A59B4">
        <w:rPr>
          <w:rFonts w:ascii="Arial" w:hAnsi="Arial" w:cs="Arial"/>
          <w:lang w:val="id-ID"/>
        </w:rPr>
        <w:t xml:space="preserve"> </w:t>
      </w:r>
      <w:r w:rsidRPr="005146E1">
        <w:rPr>
          <w:rFonts w:ascii="Arial" w:hAnsi="Arial" w:cs="Arial"/>
          <w:lang w:val="id-ID"/>
        </w:rPr>
        <w:t>Pariwisata</w:t>
      </w:r>
      <w:r w:rsidR="00500C83">
        <w:rPr>
          <w:rFonts w:ascii="Arial" w:hAnsi="Arial" w:cs="Arial"/>
        </w:rPr>
        <w:t>,</w:t>
      </w:r>
      <w:r w:rsidRPr="005146E1">
        <w:rPr>
          <w:rFonts w:ascii="Arial" w:hAnsi="Arial" w:cs="Arial"/>
          <w:lang w:val="id-ID"/>
        </w:rPr>
        <w:t xml:space="preserve"> </w:t>
      </w:r>
      <w:r w:rsidR="00500C83" w:rsidRPr="005146E1">
        <w:rPr>
          <w:rFonts w:ascii="Arial" w:hAnsi="Arial" w:cs="Arial"/>
          <w:lang w:val="id-ID"/>
        </w:rPr>
        <w:t xml:space="preserve">dengan </w:t>
      </w:r>
      <w:r w:rsidRPr="005146E1">
        <w:rPr>
          <w:rFonts w:ascii="Arial" w:hAnsi="Arial" w:cs="Arial"/>
          <w:lang w:val="id-ID"/>
        </w:rPr>
        <w:t>kegiatan</w:t>
      </w:r>
      <w:r w:rsidR="00500C83">
        <w:rPr>
          <w:rFonts w:ascii="Arial" w:hAnsi="Arial" w:cs="Arial"/>
        </w:rPr>
        <w:t xml:space="preserve"> </w:t>
      </w:r>
      <w:r w:rsidRPr="005146E1">
        <w:rPr>
          <w:rFonts w:ascii="Arial" w:hAnsi="Arial" w:cs="Arial"/>
          <w:lang w:val="id-ID"/>
        </w:rPr>
        <w:t>: Peduli Wisata Award.</w:t>
      </w:r>
    </w:p>
    <w:p w:rsidR="005146E1" w:rsidRPr="009A59B4" w:rsidRDefault="005146E1" w:rsidP="00503587">
      <w:pPr>
        <w:numPr>
          <w:ilvl w:val="0"/>
          <w:numId w:val="229"/>
        </w:numPr>
        <w:tabs>
          <w:tab w:val="clear" w:pos="1353"/>
          <w:tab w:val="left" w:pos="1701"/>
        </w:tabs>
        <w:spacing w:before="120" w:after="120" w:line="360" w:lineRule="auto"/>
        <w:ind w:left="1701" w:hanging="567"/>
        <w:jc w:val="both"/>
        <w:rPr>
          <w:rFonts w:ascii="Arial" w:hAnsi="Arial" w:cs="Arial"/>
          <w:b/>
          <w:bCs/>
          <w:lang w:val="id-ID"/>
        </w:rPr>
      </w:pPr>
      <w:r w:rsidRPr="009A59B4">
        <w:rPr>
          <w:rFonts w:ascii="Arial" w:hAnsi="Arial" w:cs="Arial"/>
          <w:b/>
          <w:bCs/>
          <w:lang w:val="id-ID"/>
        </w:rPr>
        <w:t>Realisasi Anggaran Program dan Kegiatan</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Program Pelayanan Administrasi Perkantoran, dengan anggaran Rp. 4,265,195,450,- dan realisasi sebesar Rp. 3.401.818.383,- (79,7</w:t>
      </w:r>
      <w:r w:rsidRPr="009A59B4">
        <w:rPr>
          <w:rFonts w:ascii="Arial" w:hAnsi="Arial" w:cs="Arial"/>
          <w:szCs w:val="24"/>
        </w:rPr>
        <w:t>8</w:t>
      </w:r>
      <w:r w:rsidRPr="009A59B4">
        <w:rPr>
          <w:rFonts w:ascii="Arial" w:hAnsi="Arial" w:cs="Arial"/>
          <w:szCs w:val="24"/>
          <w:lang w:val="id-ID"/>
        </w:rPr>
        <w:t>%).</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Program Peningkatan Sarana dan Prasarana Aparatur dengan anggaran Rp. 4,399,582,000,- dan realisasi sebesar Rp. 3,6</w:t>
      </w:r>
      <w:r w:rsidRPr="005146E1">
        <w:rPr>
          <w:rFonts w:ascii="Arial" w:hAnsi="Arial" w:cs="Arial"/>
          <w:szCs w:val="24"/>
          <w:lang w:val="id-ID"/>
        </w:rPr>
        <w:t>66</w:t>
      </w:r>
      <w:r w:rsidRPr="009A59B4">
        <w:rPr>
          <w:rFonts w:ascii="Arial" w:hAnsi="Arial" w:cs="Arial"/>
          <w:szCs w:val="24"/>
          <w:lang w:val="id-ID"/>
        </w:rPr>
        <w:t>,</w:t>
      </w:r>
      <w:r w:rsidRPr="005146E1">
        <w:rPr>
          <w:rFonts w:ascii="Arial" w:hAnsi="Arial" w:cs="Arial"/>
          <w:szCs w:val="24"/>
          <w:lang w:val="id-ID"/>
        </w:rPr>
        <w:t>210</w:t>
      </w:r>
      <w:r w:rsidR="00082DC8">
        <w:rPr>
          <w:rFonts w:ascii="Arial" w:hAnsi="Arial" w:cs="Arial"/>
          <w:szCs w:val="24"/>
          <w:lang w:val="id-ID"/>
        </w:rPr>
        <w:t xml:space="preserve">,489 </w:t>
      </w:r>
      <w:r w:rsidRPr="009A59B4">
        <w:rPr>
          <w:rFonts w:ascii="Arial" w:hAnsi="Arial" w:cs="Arial"/>
          <w:szCs w:val="24"/>
          <w:lang w:val="id-ID"/>
        </w:rPr>
        <w:t>,- (83,</w:t>
      </w:r>
      <w:r w:rsidRPr="005146E1">
        <w:rPr>
          <w:rFonts w:ascii="Arial" w:hAnsi="Arial" w:cs="Arial"/>
          <w:szCs w:val="24"/>
          <w:lang w:val="id-ID"/>
        </w:rPr>
        <w:t>33</w:t>
      </w:r>
      <w:r w:rsidRPr="009A59B4">
        <w:rPr>
          <w:rFonts w:ascii="Arial" w:hAnsi="Arial" w:cs="Arial"/>
          <w:szCs w:val="24"/>
          <w:lang w:val="id-ID"/>
        </w:rPr>
        <w:t>%).</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Program Peningkatan Disiplin Aparatur dengan anggaran Rp. 52,920,000,- dan realisasi sebesar Rp. 52,</w:t>
      </w:r>
      <w:r w:rsidRPr="005146E1">
        <w:rPr>
          <w:rFonts w:ascii="Arial" w:hAnsi="Arial" w:cs="Arial"/>
          <w:szCs w:val="24"/>
          <w:lang w:val="id-ID"/>
        </w:rPr>
        <w:t>158</w:t>
      </w:r>
      <w:r w:rsidRPr="009A59B4">
        <w:rPr>
          <w:rFonts w:ascii="Arial" w:hAnsi="Arial" w:cs="Arial"/>
          <w:szCs w:val="24"/>
          <w:lang w:val="id-ID"/>
        </w:rPr>
        <w:t>,000,- (98,56 %).</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Program Peningkatan Kapasitas Sumber Daya Aparatur dengan anggaran Rp. 93,632,000,- dan realisasi sebesar Rp. 78,556,000,- (83,90%).</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Program Peningkatan Pengembangan Sistem Pelaporan Capaian Kinerja Keuangan dengan anggaran Rp. 415,147,600</w:t>
      </w:r>
      <w:r w:rsidR="00652458">
        <w:rPr>
          <w:rFonts w:ascii="Arial" w:hAnsi="Arial" w:cs="Arial"/>
          <w:szCs w:val="24"/>
        </w:rPr>
        <w:t>,-</w:t>
      </w:r>
      <w:r w:rsidRPr="009A59B4">
        <w:rPr>
          <w:rFonts w:ascii="Arial" w:hAnsi="Arial" w:cs="Arial"/>
          <w:szCs w:val="24"/>
          <w:lang w:val="id-ID"/>
        </w:rPr>
        <w:t xml:space="preserve"> dan realisasi sebesar Rp. 391.493.600,- (9</w:t>
      </w:r>
      <w:r w:rsidRPr="005146E1">
        <w:rPr>
          <w:rFonts w:ascii="Arial" w:hAnsi="Arial" w:cs="Arial"/>
          <w:szCs w:val="24"/>
          <w:lang w:val="id-ID"/>
        </w:rPr>
        <w:t>4</w:t>
      </w:r>
      <w:r w:rsidRPr="009A59B4">
        <w:rPr>
          <w:rFonts w:ascii="Arial" w:hAnsi="Arial" w:cs="Arial"/>
          <w:szCs w:val="24"/>
          <w:lang w:val="id-ID"/>
        </w:rPr>
        <w:t>,</w:t>
      </w:r>
      <w:r w:rsidRPr="005146E1">
        <w:rPr>
          <w:rFonts w:ascii="Arial" w:hAnsi="Arial" w:cs="Arial"/>
          <w:szCs w:val="24"/>
          <w:lang w:val="id-ID"/>
        </w:rPr>
        <w:t>30</w:t>
      </w:r>
      <w:r w:rsidRPr="009A59B4">
        <w:rPr>
          <w:rFonts w:ascii="Arial" w:hAnsi="Arial" w:cs="Arial"/>
          <w:szCs w:val="24"/>
          <w:lang w:val="id-ID"/>
        </w:rPr>
        <w:t>%).</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 xml:space="preserve">Program Pengembangan Pemasaran Wisata, dengan </w:t>
      </w:r>
      <w:r w:rsidRPr="009A59B4">
        <w:rPr>
          <w:rFonts w:ascii="Arial" w:hAnsi="Arial" w:cs="Arial"/>
          <w:szCs w:val="24"/>
          <w:lang w:val="id-ID"/>
        </w:rPr>
        <w:lastRenderedPageBreak/>
        <w:t>anggaran Rp. 5,327,306,000,- dan realisasi sebesar Rp. 4.570.803.041,- (85,</w:t>
      </w:r>
      <w:r w:rsidRPr="005146E1">
        <w:rPr>
          <w:rFonts w:ascii="Arial" w:hAnsi="Arial" w:cs="Arial"/>
          <w:szCs w:val="24"/>
          <w:lang w:val="id-ID"/>
        </w:rPr>
        <w:t>80</w:t>
      </w:r>
      <w:r w:rsidRPr="009A59B4">
        <w:rPr>
          <w:rFonts w:ascii="Arial" w:hAnsi="Arial" w:cs="Arial"/>
          <w:szCs w:val="24"/>
          <w:lang w:val="id-ID"/>
        </w:rPr>
        <w:t>%)</w:t>
      </w:r>
      <w:r w:rsidR="00EC7F9E">
        <w:rPr>
          <w:rFonts w:ascii="Arial" w:hAnsi="Arial" w:cs="Arial"/>
          <w:szCs w:val="24"/>
        </w:rPr>
        <w:t>.</w:t>
      </w:r>
      <w:r w:rsidRPr="009A59B4">
        <w:rPr>
          <w:rFonts w:ascii="Arial" w:hAnsi="Arial" w:cs="Arial"/>
          <w:szCs w:val="24"/>
          <w:lang w:val="id-ID"/>
        </w:rPr>
        <w:t xml:space="preserve"> Dengan output</w:t>
      </w:r>
      <w:r w:rsidR="00EC7F9E">
        <w:rPr>
          <w:rFonts w:ascii="Arial" w:hAnsi="Arial" w:cs="Arial"/>
          <w:szCs w:val="24"/>
        </w:rPr>
        <w:t xml:space="preserve"> </w:t>
      </w:r>
      <w:r w:rsidRPr="009A59B4">
        <w:rPr>
          <w:rFonts w:ascii="Arial" w:hAnsi="Arial" w:cs="Arial"/>
          <w:szCs w:val="24"/>
          <w:lang w:val="id-ID"/>
        </w:rPr>
        <w:t xml:space="preserve">: Terlaksananya Pengadaan Souvenir untuk Tamu Negara; Terlaksananya Fasilitasi Famtrip Jurnalis Lokal/Nasional dan Internasional; Tour Operator, Blogger, Travel Writer dan Photografer sebanyak 11 (sebelas) kali dengan total peserta sebanyak 51 orang; Terlaksananya Dukungan Tour de Singkarak pada tanggal 6 s/d 14 Agustus 2016 yang diikuti oleh 24 tim yang berasal dari 36 negara peserta, yaitu tersedianya buku data kepariwisataan Sumatera Barat sebanyak 100 buku, terikutinya kegiatan ivent pariwisata daerah dan nasional; Terlaksananya Promosi Event Pariwisata Daerah; Terlaksananya Penayangan Informasi Pariwisata melalui Media Elektronik, Website dan Media Cetak; dan Terlaksananya Gelar Pesona </w:t>
      </w:r>
      <w:r w:rsidR="00907EAA">
        <w:rPr>
          <w:rFonts w:ascii="Arial" w:hAnsi="Arial" w:cs="Arial"/>
          <w:szCs w:val="24"/>
          <w:lang w:val="id-ID"/>
        </w:rPr>
        <w:t>Sumatera Barat</w:t>
      </w:r>
      <w:r w:rsidRPr="009A59B4">
        <w:rPr>
          <w:rFonts w:ascii="Arial" w:hAnsi="Arial" w:cs="Arial"/>
          <w:szCs w:val="24"/>
          <w:lang w:val="id-ID"/>
        </w:rPr>
        <w:t xml:space="preserve"> pada tanggal 18-20 November 2016 di Pantai Tiram </w:t>
      </w:r>
      <w:r w:rsidR="00BE6B96">
        <w:rPr>
          <w:rFonts w:ascii="Arial" w:hAnsi="Arial" w:cs="Arial"/>
          <w:szCs w:val="24"/>
          <w:lang w:val="id-ID"/>
        </w:rPr>
        <w:t>Kabupaten</w:t>
      </w:r>
      <w:r w:rsidRPr="009A59B4">
        <w:rPr>
          <w:rFonts w:ascii="Arial" w:hAnsi="Arial" w:cs="Arial"/>
          <w:szCs w:val="24"/>
          <w:lang w:val="id-ID"/>
        </w:rPr>
        <w:t xml:space="preserve"> Padang Pariaman.</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Program Pengembangan Ekonomi Kreatif, dengan anggaran Rp.4,463,385,150,- dan realisasi sebesar Rp.4,229,401,954,- (94,7</w:t>
      </w:r>
      <w:r w:rsidRPr="005146E1">
        <w:rPr>
          <w:rFonts w:ascii="Arial" w:hAnsi="Arial" w:cs="Arial"/>
          <w:szCs w:val="24"/>
          <w:lang w:val="id-ID"/>
        </w:rPr>
        <w:t>6</w:t>
      </w:r>
      <w:r w:rsidRPr="009A59B4">
        <w:rPr>
          <w:rFonts w:ascii="Arial" w:hAnsi="Arial" w:cs="Arial"/>
          <w:szCs w:val="24"/>
          <w:lang w:val="id-ID"/>
        </w:rPr>
        <w:t xml:space="preserve"> %). Dengan output</w:t>
      </w:r>
      <w:r w:rsidR="00703C3A">
        <w:rPr>
          <w:rFonts w:ascii="Arial" w:hAnsi="Arial" w:cs="Arial"/>
          <w:szCs w:val="24"/>
        </w:rPr>
        <w:t xml:space="preserve"> </w:t>
      </w:r>
      <w:r w:rsidRPr="009A59B4">
        <w:rPr>
          <w:rFonts w:ascii="Arial" w:hAnsi="Arial" w:cs="Arial"/>
          <w:szCs w:val="24"/>
          <w:lang w:val="id-ID"/>
        </w:rPr>
        <w:t xml:space="preserve">: Terlaksananya Partisipasi Seni dan Budaya TMII pada acara Ekonomi Kreatif di BP TMII, Terlaksananya Pemilihan dan Pemberdayaan Duta Wisata Sumatera Barat; Terlaksananya Pemetaan dan Inventarisasi Pelaku Usaha Ekonomi Kreatif Seni dan Budaya pada 5 (lima) </w:t>
      </w:r>
      <w:r w:rsidR="00BE6B96">
        <w:rPr>
          <w:rFonts w:ascii="Arial" w:hAnsi="Arial" w:cs="Arial"/>
          <w:szCs w:val="24"/>
          <w:lang w:val="id-ID"/>
        </w:rPr>
        <w:t>Kabupaten</w:t>
      </w:r>
      <w:r w:rsidRPr="009A59B4">
        <w:rPr>
          <w:rFonts w:ascii="Arial" w:hAnsi="Arial" w:cs="Arial"/>
          <w:szCs w:val="24"/>
          <w:lang w:val="id-ID"/>
        </w:rPr>
        <w:t xml:space="preserve">/kota; Terlaksananya Gelar Karya Produk Kreatif dan Inovatif Berbasis MDI pada tanggal 23 s/d 25 September 2016 di Hotel Bumi Minang Kiryad Padang; Terlaksananya </w:t>
      </w:r>
      <w:r w:rsidRPr="00560C16">
        <w:rPr>
          <w:rFonts w:ascii="Arial" w:hAnsi="Arial" w:cs="Arial"/>
          <w:i/>
          <w:szCs w:val="24"/>
          <w:lang w:val="id-ID"/>
        </w:rPr>
        <w:t>Workshop</w:t>
      </w:r>
      <w:r w:rsidRPr="009A59B4">
        <w:rPr>
          <w:rFonts w:ascii="Arial" w:hAnsi="Arial" w:cs="Arial"/>
          <w:szCs w:val="24"/>
          <w:lang w:val="id-ID"/>
        </w:rPr>
        <w:t xml:space="preserve"> Pembuatan dan Lomba Film Animasi; Terlaksananya Lomba Karya Ekonomi Kreatif Berbasis MDI; Terlaksananya </w:t>
      </w:r>
      <w:r w:rsidR="00907EAA">
        <w:rPr>
          <w:rFonts w:ascii="Arial" w:hAnsi="Arial" w:cs="Arial"/>
          <w:szCs w:val="24"/>
          <w:lang w:val="id-ID"/>
        </w:rPr>
        <w:t>Sumatera Barat</w:t>
      </w:r>
      <w:r w:rsidRPr="009A59B4">
        <w:rPr>
          <w:rFonts w:ascii="Arial" w:hAnsi="Arial" w:cs="Arial"/>
          <w:szCs w:val="24"/>
          <w:lang w:val="id-ID"/>
        </w:rPr>
        <w:t xml:space="preserve"> Film Festifal sebanyak 1 (satu) kali, kegiatan; Terlaksananya Partisipasi pada </w:t>
      </w:r>
      <w:r w:rsidRPr="005146E1">
        <w:rPr>
          <w:rFonts w:ascii="Arial" w:hAnsi="Arial" w:cs="Arial"/>
          <w:szCs w:val="24"/>
          <w:lang w:val="id-ID"/>
        </w:rPr>
        <w:t>Event Ina Craft</w:t>
      </w:r>
      <w:r w:rsidRPr="009A59B4">
        <w:rPr>
          <w:rFonts w:ascii="Arial" w:hAnsi="Arial" w:cs="Arial"/>
          <w:szCs w:val="24"/>
          <w:lang w:val="id-ID"/>
        </w:rPr>
        <w:t xml:space="preserve"> pada 20 s/d 24 April 2016 di Jakarta Convention Center; Terlaksananya </w:t>
      </w:r>
      <w:r w:rsidR="00907EAA">
        <w:rPr>
          <w:rFonts w:ascii="Arial" w:hAnsi="Arial" w:cs="Arial"/>
          <w:szCs w:val="24"/>
          <w:lang w:val="id-ID"/>
        </w:rPr>
        <w:t>Sumatera Barat</w:t>
      </w:r>
      <w:r w:rsidRPr="009A59B4">
        <w:rPr>
          <w:rFonts w:ascii="Arial" w:hAnsi="Arial" w:cs="Arial"/>
          <w:szCs w:val="24"/>
          <w:lang w:val="id-ID"/>
        </w:rPr>
        <w:t xml:space="preserve"> Kreatif; Terlaksananya </w:t>
      </w:r>
      <w:r w:rsidR="003404B9">
        <w:rPr>
          <w:rFonts w:ascii="Arial" w:hAnsi="Arial" w:cs="Arial"/>
          <w:szCs w:val="24"/>
          <w:lang w:val="id-ID"/>
        </w:rPr>
        <w:t>Minangkabau</w:t>
      </w:r>
      <w:r w:rsidRPr="009A59B4">
        <w:rPr>
          <w:rFonts w:ascii="Arial" w:hAnsi="Arial" w:cs="Arial"/>
          <w:szCs w:val="24"/>
          <w:lang w:val="id-ID"/>
        </w:rPr>
        <w:t xml:space="preserve"> Fashion Festival dan </w:t>
      </w:r>
      <w:r w:rsidR="003404B9">
        <w:rPr>
          <w:rFonts w:ascii="Arial" w:hAnsi="Arial" w:cs="Arial"/>
          <w:szCs w:val="24"/>
          <w:lang w:val="id-ID"/>
        </w:rPr>
        <w:lastRenderedPageBreak/>
        <w:t>Minangkabau</w:t>
      </w:r>
      <w:r w:rsidRPr="009A59B4">
        <w:rPr>
          <w:rFonts w:ascii="Arial" w:hAnsi="Arial" w:cs="Arial"/>
          <w:szCs w:val="24"/>
          <w:lang w:val="id-ID"/>
        </w:rPr>
        <w:t xml:space="preserve"> Fashion Karnaval; Terlaksananya Pemetaan dan Inventarisasi Pelaku Usaha Ekonomi Kreatif Berbasis MDI; Terlaksananya Aktivasi Pelaku Ekonomi Kreatif Seni dan Budaya; Terfasilitasinya Pagelaran Ekonomi Kreatif </w:t>
      </w:r>
      <w:r w:rsidR="00BE6B96">
        <w:rPr>
          <w:rFonts w:ascii="Arial" w:hAnsi="Arial" w:cs="Arial"/>
          <w:szCs w:val="24"/>
          <w:lang w:val="id-ID"/>
        </w:rPr>
        <w:t>Kabupaten</w:t>
      </w:r>
      <w:r w:rsidR="00907EAA">
        <w:rPr>
          <w:rFonts w:ascii="Arial" w:hAnsi="Arial" w:cs="Arial"/>
          <w:szCs w:val="24"/>
          <w:lang w:val="id-ID"/>
        </w:rPr>
        <w:t>/kota</w:t>
      </w:r>
      <w:r w:rsidRPr="009A59B4">
        <w:rPr>
          <w:rFonts w:ascii="Arial" w:hAnsi="Arial" w:cs="Arial"/>
          <w:szCs w:val="24"/>
          <w:lang w:val="id-ID"/>
        </w:rPr>
        <w:t xml:space="preserve">/BAKO IKM di Anjungan </w:t>
      </w:r>
      <w:r w:rsidR="00907EAA">
        <w:rPr>
          <w:rFonts w:ascii="Arial" w:hAnsi="Arial" w:cs="Arial"/>
          <w:szCs w:val="24"/>
          <w:lang w:val="id-ID"/>
        </w:rPr>
        <w:t>Sumatera Barat</w:t>
      </w:r>
      <w:r w:rsidRPr="009A59B4">
        <w:rPr>
          <w:rFonts w:ascii="Arial" w:hAnsi="Arial" w:cs="Arial"/>
          <w:szCs w:val="24"/>
          <w:lang w:val="id-ID"/>
        </w:rPr>
        <w:t xml:space="preserve"> TMII; Terfasilitasinya Pagelaran Ekonomi Kreatif </w:t>
      </w:r>
      <w:r w:rsidR="00BE6B96">
        <w:rPr>
          <w:rFonts w:ascii="Arial" w:hAnsi="Arial" w:cs="Arial"/>
          <w:szCs w:val="24"/>
          <w:lang w:val="id-ID"/>
        </w:rPr>
        <w:t>Kabupaten</w:t>
      </w:r>
      <w:r w:rsidR="00907EAA">
        <w:rPr>
          <w:rFonts w:ascii="Arial" w:hAnsi="Arial" w:cs="Arial"/>
          <w:szCs w:val="24"/>
          <w:lang w:val="id-ID"/>
        </w:rPr>
        <w:t>/kota</w:t>
      </w:r>
      <w:r w:rsidRPr="009A59B4">
        <w:rPr>
          <w:rFonts w:ascii="Arial" w:hAnsi="Arial" w:cs="Arial"/>
          <w:szCs w:val="24"/>
          <w:lang w:val="id-ID"/>
        </w:rPr>
        <w:t xml:space="preserve">/BAKO IKM di Anjungan </w:t>
      </w:r>
      <w:r w:rsidR="00907EAA">
        <w:rPr>
          <w:rFonts w:ascii="Arial" w:hAnsi="Arial" w:cs="Arial"/>
          <w:szCs w:val="24"/>
          <w:lang w:val="id-ID"/>
        </w:rPr>
        <w:t>Sumatera Barat</w:t>
      </w:r>
      <w:r w:rsidRPr="009A59B4">
        <w:rPr>
          <w:rFonts w:ascii="Arial" w:hAnsi="Arial" w:cs="Arial"/>
          <w:szCs w:val="24"/>
          <w:lang w:val="id-ID"/>
        </w:rPr>
        <w:t xml:space="preserve"> TMII; dan Terlaksananya Apresiasi Pelaku Seni Pertunjukan.</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Program Pengembangan Kelembagaan, SDM Pariwisata dan Ekonomi Kreatif, dengan anggaran Rp 2,089,380,200,- dan realisasi sebesar Rp 1,239,688,610,-  (59,33%). Dengan output</w:t>
      </w:r>
      <w:r w:rsidR="00EC7F9E">
        <w:rPr>
          <w:rFonts w:ascii="Arial" w:hAnsi="Arial" w:cs="Arial"/>
          <w:szCs w:val="24"/>
        </w:rPr>
        <w:t xml:space="preserve"> </w:t>
      </w:r>
      <w:r w:rsidRPr="009A59B4">
        <w:rPr>
          <w:rFonts w:ascii="Arial" w:hAnsi="Arial" w:cs="Arial"/>
          <w:szCs w:val="24"/>
          <w:lang w:val="id-ID"/>
        </w:rPr>
        <w:t xml:space="preserve">: Terfasilitasinya Sertifikasi Kompetensi bagi Tenaga Kerja Pariwisata; Terlaksananya Peningkatan dan Pengembangan Gerakan Sadar Wisata bagi Masyarakat di Sekitar Objek Wisata; Terlaksananya Peningkatan Kapasitas Pelaku Usaha Pariwisata,; Terlaksananya Pemberdayaan Masyarakat di Kawasan Agrowisata/Ekowisata; Terlaksananya Peningkatan Kapasitas Pelaku Ekraf Berbasis MDI; Terlaksananya Peningkatan Kapasitas Pelaku Ekonomi Kreatif Berbasis Seni dan Budaya; Terlaksananya </w:t>
      </w:r>
      <w:r w:rsidRPr="008F72AE">
        <w:rPr>
          <w:rFonts w:ascii="Arial" w:hAnsi="Arial" w:cs="Arial"/>
          <w:i/>
          <w:szCs w:val="24"/>
          <w:lang w:val="id-ID"/>
        </w:rPr>
        <w:t>Achievement Motivation Trainning</w:t>
      </w:r>
      <w:r w:rsidRPr="005146E1">
        <w:rPr>
          <w:rFonts w:ascii="Arial" w:hAnsi="Arial" w:cs="Arial"/>
          <w:szCs w:val="24"/>
          <w:lang w:val="id-ID"/>
        </w:rPr>
        <w:t xml:space="preserve"> </w:t>
      </w:r>
      <w:r w:rsidRPr="009A59B4">
        <w:rPr>
          <w:rFonts w:ascii="Arial" w:hAnsi="Arial" w:cs="Arial"/>
          <w:szCs w:val="24"/>
          <w:lang w:val="id-ID"/>
        </w:rPr>
        <w:t xml:space="preserve">(AMT) Bagi Pelaku Usaha Ekraf; dan Terlaksananya </w:t>
      </w:r>
      <w:r w:rsidRPr="00560C16">
        <w:rPr>
          <w:rFonts w:ascii="Arial" w:hAnsi="Arial" w:cs="Arial"/>
          <w:i/>
          <w:szCs w:val="24"/>
          <w:lang w:val="id-ID"/>
        </w:rPr>
        <w:t>Workshop</w:t>
      </w:r>
      <w:r w:rsidRPr="009A59B4">
        <w:rPr>
          <w:rFonts w:ascii="Arial" w:hAnsi="Arial" w:cs="Arial"/>
          <w:szCs w:val="24"/>
          <w:lang w:val="id-ID"/>
        </w:rPr>
        <w:t xml:space="preserve"> Desain Fashion </w:t>
      </w:r>
      <w:r w:rsidR="003404B9">
        <w:rPr>
          <w:rFonts w:ascii="Arial" w:hAnsi="Arial" w:cs="Arial"/>
          <w:szCs w:val="24"/>
          <w:lang w:val="id-ID"/>
        </w:rPr>
        <w:t>Minangkabau</w:t>
      </w:r>
      <w:r w:rsidRPr="009A59B4">
        <w:rPr>
          <w:rFonts w:ascii="Arial" w:hAnsi="Arial" w:cs="Arial"/>
          <w:szCs w:val="24"/>
          <w:lang w:val="id-ID"/>
        </w:rPr>
        <w:t>.</w:t>
      </w:r>
    </w:p>
    <w:p w:rsidR="005146E1" w:rsidRPr="009A59B4" w:rsidRDefault="005146E1" w:rsidP="00503587">
      <w:pPr>
        <w:pStyle w:val="ListParagraph"/>
        <w:widowControl w:val="0"/>
        <w:numPr>
          <w:ilvl w:val="0"/>
          <w:numId w:val="231"/>
        </w:numPr>
        <w:tabs>
          <w:tab w:val="left" w:pos="2268"/>
        </w:tabs>
        <w:autoSpaceDE w:val="0"/>
        <w:autoSpaceDN w:val="0"/>
        <w:adjustRightInd w:val="0"/>
        <w:spacing w:line="360" w:lineRule="auto"/>
        <w:ind w:left="2262" w:hanging="561"/>
        <w:contextualSpacing w:val="0"/>
        <w:jc w:val="both"/>
        <w:rPr>
          <w:rFonts w:ascii="Arial" w:hAnsi="Arial" w:cs="Arial"/>
          <w:szCs w:val="24"/>
          <w:lang w:val="id-ID"/>
        </w:rPr>
      </w:pPr>
      <w:r w:rsidRPr="009A59B4">
        <w:rPr>
          <w:rFonts w:ascii="Arial" w:hAnsi="Arial" w:cs="Arial"/>
          <w:szCs w:val="24"/>
          <w:lang w:val="id-ID"/>
        </w:rPr>
        <w:t>Program Pengembangan Destinasi dan Daya Tarik Pariwisata dengan anggaran Rp 300,000,000,- dan realisasi sebesar Rp 274,797,400,- (91,60%). Dengan output</w:t>
      </w:r>
      <w:r w:rsidR="00EC7F9E">
        <w:rPr>
          <w:rFonts w:ascii="Arial" w:hAnsi="Arial" w:cs="Arial"/>
          <w:szCs w:val="24"/>
        </w:rPr>
        <w:t xml:space="preserve"> </w:t>
      </w:r>
      <w:r w:rsidRPr="009A59B4">
        <w:rPr>
          <w:rFonts w:ascii="Arial" w:hAnsi="Arial" w:cs="Arial"/>
          <w:szCs w:val="24"/>
          <w:lang w:val="id-ID"/>
        </w:rPr>
        <w:t>: Terlaksananya kegiatan Peduli Wisata Award 2016.</w:t>
      </w:r>
    </w:p>
    <w:p w:rsidR="005146E1" w:rsidRPr="009A59B4" w:rsidRDefault="005146E1" w:rsidP="00503587">
      <w:pPr>
        <w:numPr>
          <w:ilvl w:val="0"/>
          <w:numId w:val="229"/>
        </w:numPr>
        <w:tabs>
          <w:tab w:val="clear" w:pos="1353"/>
          <w:tab w:val="left" w:pos="1701"/>
        </w:tabs>
        <w:spacing w:before="120" w:after="120" w:line="360" w:lineRule="auto"/>
        <w:ind w:left="1701" w:hanging="567"/>
        <w:jc w:val="both"/>
        <w:rPr>
          <w:rFonts w:ascii="Arial" w:hAnsi="Arial" w:cs="Arial"/>
          <w:b/>
          <w:lang w:val="id-ID"/>
        </w:rPr>
      </w:pPr>
      <w:r w:rsidRPr="005146E1">
        <w:rPr>
          <w:rFonts w:ascii="Arial" w:hAnsi="Arial" w:cs="Arial"/>
          <w:b/>
          <w:bCs/>
          <w:lang w:val="id-ID"/>
        </w:rPr>
        <w:t>Outcome</w:t>
      </w:r>
      <w:r>
        <w:rPr>
          <w:rFonts w:ascii="Arial" w:hAnsi="Arial" w:cs="Arial"/>
          <w:b/>
          <w:bCs/>
        </w:rPr>
        <w:t>s</w:t>
      </w:r>
    </w:p>
    <w:p w:rsidR="005146E1" w:rsidRPr="009A59B4" w:rsidRDefault="005146E1" w:rsidP="00503587">
      <w:pPr>
        <w:pStyle w:val="ListParagraph"/>
        <w:numPr>
          <w:ilvl w:val="0"/>
          <w:numId w:val="233"/>
        </w:numPr>
        <w:overflowPunct w:val="0"/>
        <w:autoSpaceDE w:val="0"/>
        <w:autoSpaceDN w:val="0"/>
        <w:adjustRightInd w:val="0"/>
        <w:spacing w:line="360" w:lineRule="auto"/>
        <w:ind w:left="2268" w:hanging="556"/>
        <w:contextualSpacing w:val="0"/>
        <w:jc w:val="both"/>
        <w:textAlignment w:val="baseline"/>
        <w:rPr>
          <w:rFonts w:ascii="Arial" w:hAnsi="Arial" w:cs="Arial"/>
          <w:lang w:val="id-ID"/>
        </w:rPr>
      </w:pPr>
      <w:r w:rsidRPr="009A59B4">
        <w:rPr>
          <w:rFonts w:ascii="Arial" w:eastAsia="Gulim" w:hAnsi="Arial" w:cs="Arial"/>
          <w:lang w:val="id-ID"/>
        </w:rPr>
        <w:t xml:space="preserve">Tercapainya target peningkatan wisman sebesar pada </w:t>
      </w:r>
      <w:r w:rsidR="00F05EF8" w:rsidRPr="009A59B4">
        <w:rPr>
          <w:rFonts w:ascii="Arial" w:eastAsia="Gulim" w:hAnsi="Arial" w:cs="Arial"/>
          <w:lang w:val="id-ID"/>
        </w:rPr>
        <w:t xml:space="preserve">Tahun </w:t>
      </w:r>
      <w:r w:rsidRPr="009A59B4">
        <w:rPr>
          <w:rFonts w:ascii="Arial" w:eastAsia="Gulim" w:hAnsi="Arial" w:cs="Arial"/>
          <w:lang w:val="id-ID"/>
        </w:rPr>
        <w:t>2016 dengan jumlah kunjungan wisatawan mancanegara adalah 63.646 (</w:t>
      </w:r>
      <w:r w:rsidRPr="009A59B4">
        <w:rPr>
          <w:rFonts w:ascii="Arial" w:eastAsia="Gulim" w:hAnsi="Arial" w:cs="Arial"/>
          <w:b/>
          <w:lang w:val="id-ID"/>
        </w:rPr>
        <w:t>data sampai dengan bulan Oktober 2016</w:t>
      </w:r>
      <w:r w:rsidRPr="009A59B4">
        <w:rPr>
          <w:rFonts w:ascii="Arial" w:eastAsia="Gulim" w:hAnsi="Arial" w:cs="Arial"/>
          <w:lang w:val="id-ID"/>
        </w:rPr>
        <w:t>) orang yang terdiri dari 39.346 orang wisman melalui pintu penerbangan internasional (</w:t>
      </w:r>
      <w:r w:rsidRPr="009A59B4">
        <w:rPr>
          <w:rFonts w:ascii="Arial" w:eastAsia="Gulim" w:hAnsi="Arial" w:cs="Arial"/>
          <w:i/>
          <w:lang w:val="id-ID"/>
        </w:rPr>
        <w:t>direct flight</w:t>
      </w:r>
      <w:r w:rsidRPr="009A59B4">
        <w:rPr>
          <w:rFonts w:ascii="Arial" w:eastAsia="Gulim" w:hAnsi="Arial" w:cs="Arial"/>
          <w:lang w:val="id-ID"/>
        </w:rPr>
        <w:t xml:space="preserve">) dan </w:t>
      </w:r>
      <w:r w:rsidRPr="009A59B4">
        <w:rPr>
          <w:rFonts w:ascii="Arial" w:eastAsia="Gulim" w:hAnsi="Arial" w:cs="Arial"/>
          <w:lang w:val="id-ID"/>
        </w:rPr>
        <w:lastRenderedPageBreak/>
        <w:t xml:space="preserve">24.300 orang wisman melalui pintu penerbangan domestik (hasil survey </w:t>
      </w:r>
      <w:r w:rsidRPr="009A59B4">
        <w:rPr>
          <w:rFonts w:ascii="Arial" w:eastAsia="Gulim" w:hAnsi="Arial" w:cs="Arial"/>
          <w:i/>
          <w:lang w:val="id-ID"/>
        </w:rPr>
        <w:t>exit gate domestic flight</w:t>
      </w:r>
      <w:r w:rsidRPr="009A59B4">
        <w:rPr>
          <w:rFonts w:ascii="Arial" w:eastAsia="Gulim" w:hAnsi="Arial" w:cs="Arial"/>
          <w:lang w:val="id-ID"/>
        </w:rPr>
        <w:t xml:space="preserve">) Bandara Internasional </w:t>
      </w:r>
      <w:r w:rsidR="003404B9">
        <w:rPr>
          <w:rFonts w:ascii="Arial" w:eastAsia="Gulim" w:hAnsi="Arial" w:cs="Arial"/>
          <w:lang w:val="id-ID"/>
        </w:rPr>
        <w:t>Minangkabau</w:t>
      </w:r>
      <w:r w:rsidRPr="009A59B4">
        <w:rPr>
          <w:rFonts w:ascii="Arial" w:eastAsia="Gulim" w:hAnsi="Arial" w:cs="Arial"/>
          <w:lang w:val="id-ID"/>
        </w:rPr>
        <w:t>.</w:t>
      </w:r>
    </w:p>
    <w:p w:rsidR="005146E1" w:rsidRPr="009A59B4" w:rsidRDefault="005146E1" w:rsidP="00503587">
      <w:pPr>
        <w:pStyle w:val="ListParagraph"/>
        <w:numPr>
          <w:ilvl w:val="0"/>
          <w:numId w:val="233"/>
        </w:numPr>
        <w:overflowPunct w:val="0"/>
        <w:autoSpaceDE w:val="0"/>
        <w:autoSpaceDN w:val="0"/>
        <w:adjustRightInd w:val="0"/>
        <w:spacing w:line="360" w:lineRule="auto"/>
        <w:ind w:left="2268" w:hanging="556"/>
        <w:contextualSpacing w:val="0"/>
        <w:jc w:val="both"/>
        <w:textAlignment w:val="baseline"/>
        <w:rPr>
          <w:rFonts w:ascii="Arial" w:hAnsi="Arial" w:cs="Arial"/>
          <w:lang w:val="id-ID"/>
        </w:rPr>
      </w:pPr>
      <w:r w:rsidRPr="009A59B4">
        <w:rPr>
          <w:rFonts w:ascii="Arial" w:eastAsia="Gulim" w:hAnsi="Arial" w:cs="Arial"/>
          <w:szCs w:val="24"/>
          <w:lang w:val="id-ID"/>
        </w:rPr>
        <w:t xml:space="preserve">Tercapainya target persentase peningkatan wisnus sebesar 5,29% atau meningkat sebesar 369.604 orang dibandingkan dengan </w:t>
      </w:r>
      <w:r w:rsidR="00F05EF8" w:rsidRPr="009A59B4">
        <w:rPr>
          <w:rFonts w:ascii="Arial" w:eastAsia="Gulim" w:hAnsi="Arial" w:cs="Arial"/>
          <w:szCs w:val="24"/>
          <w:lang w:val="id-ID"/>
        </w:rPr>
        <w:t xml:space="preserve">Tahun </w:t>
      </w:r>
      <w:r w:rsidRPr="009A59B4">
        <w:rPr>
          <w:rFonts w:ascii="Arial" w:eastAsia="Gulim" w:hAnsi="Arial" w:cs="Arial"/>
          <w:szCs w:val="24"/>
          <w:lang w:val="id-ID"/>
        </w:rPr>
        <w:t xml:space="preserve">2015. Jumlah kunjungan wisatawan nusantara pada </w:t>
      </w:r>
      <w:r w:rsidR="00F05EF8" w:rsidRPr="009A59B4">
        <w:rPr>
          <w:rFonts w:ascii="Arial" w:eastAsia="Gulim" w:hAnsi="Arial" w:cs="Arial"/>
          <w:szCs w:val="24"/>
          <w:lang w:val="id-ID"/>
        </w:rPr>
        <w:t xml:space="preserve">Tahun </w:t>
      </w:r>
      <w:r w:rsidRPr="009A59B4">
        <w:rPr>
          <w:rFonts w:ascii="Arial" w:eastAsia="Gulim" w:hAnsi="Arial" w:cs="Arial"/>
          <w:szCs w:val="24"/>
          <w:lang w:val="id-ID"/>
        </w:rPr>
        <w:t>2016 ini adalah 7.343.282 orang.</w:t>
      </w:r>
    </w:p>
    <w:p w:rsidR="005146E1" w:rsidRPr="009A59B4" w:rsidRDefault="005146E1" w:rsidP="00503587">
      <w:pPr>
        <w:numPr>
          <w:ilvl w:val="0"/>
          <w:numId w:val="229"/>
        </w:numPr>
        <w:tabs>
          <w:tab w:val="clear" w:pos="1353"/>
          <w:tab w:val="left" w:pos="1701"/>
        </w:tabs>
        <w:spacing w:before="120" w:after="120" w:line="360" w:lineRule="auto"/>
        <w:ind w:left="1701" w:hanging="567"/>
        <w:jc w:val="both"/>
        <w:rPr>
          <w:rFonts w:ascii="Arial" w:hAnsi="Arial" w:cs="Arial"/>
          <w:b/>
          <w:bCs/>
          <w:lang w:val="id-ID"/>
        </w:rPr>
      </w:pPr>
      <w:r w:rsidRPr="009A59B4">
        <w:rPr>
          <w:rFonts w:ascii="Arial" w:hAnsi="Arial" w:cs="Arial"/>
          <w:b/>
          <w:lang w:val="id-ID"/>
        </w:rPr>
        <w:t>Permasalahan</w:t>
      </w:r>
      <w:r w:rsidRPr="009A59B4">
        <w:rPr>
          <w:rFonts w:ascii="Arial" w:hAnsi="Arial" w:cs="Arial"/>
          <w:b/>
          <w:bCs/>
          <w:lang w:val="id-ID"/>
        </w:rPr>
        <w:t xml:space="preserve"> dan Solusi</w:t>
      </w:r>
    </w:p>
    <w:p w:rsidR="005146E1" w:rsidRPr="009A59B4" w:rsidRDefault="005146E1" w:rsidP="00503587">
      <w:pPr>
        <w:numPr>
          <w:ilvl w:val="0"/>
          <w:numId w:val="232"/>
        </w:numPr>
        <w:tabs>
          <w:tab w:val="left" w:pos="2268"/>
        </w:tabs>
        <w:spacing w:line="360" w:lineRule="auto"/>
        <w:ind w:left="2268" w:hanging="567"/>
        <w:jc w:val="both"/>
        <w:rPr>
          <w:rFonts w:ascii="Arial" w:hAnsi="Arial" w:cs="Arial"/>
          <w:lang w:val="id-ID"/>
        </w:rPr>
      </w:pPr>
      <w:r w:rsidRPr="009A59B4">
        <w:rPr>
          <w:rFonts w:ascii="Arial" w:hAnsi="Arial" w:cs="Arial"/>
          <w:lang w:val="id-ID"/>
        </w:rPr>
        <w:t>Permasalahan</w:t>
      </w:r>
    </w:p>
    <w:p w:rsidR="005146E1" w:rsidRPr="009A59B4" w:rsidRDefault="005146E1" w:rsidP="00503587">
      <w:pPr>
        <w:numPr>
          <w:ilvl w:val="0"/>
          <w:numId w:val="234"/>
        </w:numPr>
        <w:spacing w:line="360" w:lineRule="auto"/>
        <w:ind w:left="2835" w:hanging="567"/>
        <w:jc w:val="both"/>
        <w:rPr>
          <w:rFonts w:ascii="Arial" w:eastAsia="Gulim" w:hAnsi="Arial" w:cs="Arial"/>
          <w:lang w:val="id-ID"/>
        </w:rPr>
      </w:pPr>
      <w:r w:rsidRPr="009A59B4">
        <w:rPr>
          <w:rFonts w:ascii="Arial" w:eastAsia="Gulim" w:hAnsi="Arial" w:cs="Arial"/>
          <w:lang w:val="id-ID"/>
        </w:rPr>
        <w:t>Adanya tuntutan penundaan anggaran pada APBD Perubahan TA. 2016 sebesar 10% dari anggaran SKPD mengakibatkan beberapa kegiatan tidak dapat terlaksana dengan baik dan tidak dapat memenuhi target kinerja yang telah disusun sebelumnya.</w:t>
      </w:r>
    </w:p>
    <w:p w:rsidR="005146E1" w:rsidRPr="001E4411" w:rsidRDefault="005146E1" w:rsidP="00503587">
      <w:pPr>
        <w:numPr>
          <w:ilvl w:val="0"/>
          <w:numId w:val="234"/>
        </w:numPr>
        <w:spacing w:line="360" w:lineRule="auto"/>
        <w:ind w:left="2835" w:hanging="567"/>
        <w:jc w:val="both"/>
        <w:rPr>
          <w:rFonts w:ascii="Arial" w:eastAsia="Gulim" w:hAnsi="Arial" w:cs="Arial"/>
          <w:lang w:val="id-ID"/>
        </w:rPr>
      </w:pPr>
      <w:r w:rsidRPr="009A59B4">
        <w:rPr>
          <w:rFonts w:ascii="Arial" w:eastAsia="Gulim" w:hAnsi="Arial" w:cs="Arial"/>
          <w:lang w:val="id-ID"/>
        </w:rPr>
        <w:t xml:space="preserve">Tidak terlaksananya kegiatan promosi luar negeri akibat keterlambatan pemberitahuan kepastian jadwal promosi oleh pihak </w:t>
      </w:r>
      <w:r w:rsidRPr="001E4411">
        <w:rPr>
          <w:rFonts w:ascii="Arial" w:eastAsia="Gulim" w:hAnsi="Arial" w:cs="Arial"/>
          <w:lang w:val="id-ID"/>
        </w:rPr>
        <w:t>Visit Indonesia Tourism Officer</w:t>
      </w:r>
      <w:r w:rsidRPr="009A59B4">
        <w:rPr>
          <w:rFonts w:ascii="Arial" w:eastAsia="Gulim" w:hAnsi="Arial" w:cs="Arial"/>
          <w:lang w:val="id-ID"/>
        </w:rPr>
        <w:t xml:space="preserve"> (VITO) sehingga pengurusan izin perjalanan luar negeri (pasport biru) tidak bisa dilaksanakan.</w:t>
      </w:r>
    </w:p>
    <w:p w:rsidR="005146E1" w:rsidRPr="009A59B4" w:rsidRDefault="005146E1" w:rsidP="00503587">
      <w:pPr>
        <w:numPr>
          <w:ilvl w:val="0"/>
          <w:numId w:val="234"/>
        </w:numPr>
        <w:spacing w:line="360" w:lineRule="auto"/>
        <w:ind w:left="2835" w:hanging="567"/>
        <w:jc w:val="both"/>
        <w:rPr>
          <w:rFonts w:ascii="Arial" w:eastAsia="Gulim" w:hAnsi="Arial" w:cs="Arial"/>
          <w:lang w:val="id-ID"/>
        </w:rPr>
      </w:pPr>
      <w:r w:rsidRPr="009A59B4">
        <w:rPr>
          <w:rFonts w:ascii="Arial" w:eastAsia="Gulim" w:hAnsi="Arial" w:cs="Arial"/>
          <w:lang w:val="id-ID"/>
        </w:rPr>
        <w:t>Tidak terlaksananya fasilitasi pengurusan sertifikat halal bagi industri pariwisata karena sebagian besar restoran/rumah makan yang akan difasilitasi belum memiliki Surat Keterangan Laik Sehat yang merupakan syarat dasar pengurusan sertifikat halal.</w:t>
      </w:r>
    </w:p>
    <w:p w:rsidR="005146E1" w:rsidRPr="009A59B4" w:rsidRDefault="005146E1" w:rsidP="00503587">
      <w:pPr>
        <w:numPr>
          <w:ilvl w:val="0"/>
          <w:numId w:val="232"/>
        </w:numPr>
        <w:tabs>
          <w:tab w:val="left" w:pos="2268"/>
        </w:tabs>
        <w:spacing w:line="360" w:lineRule="auto"/>
        <w:ind w:left="2268" w:hanging="567"/>
        <w:jc w:val="both"/>
        <w:rPr>
          <w:rFonts w:ascii="Arial" w:eastAsia="Gulim" w:hAnsi="Arial" w:cs="Arial"/>
          <w:lang w:val="id-ID"/>
        </w:rPr>
      </w:pPr>
      <w:r w:rsidRPr="009A59B4">
        <w:rPr>
          <w:rFonts w:ascii="Arial" w:hAnsi="Arial" w:cs="Arial"/>
          <w:lang w:val="id-ID"/>
        </w:rPr>
        <w:t>Solusi</w:t>
      </w:r>
    </w:p>
    <w:p w:rsidR="005146E1" w:rsidRPr="009A59B4" w:rsidRDefault="005146E1" w:rsidP="00503587">
      <w:pPr>
        <w:numPr>
          <w:ilvl w:val="0"/>
          <w:numId w:val="235"/>
        </w:numPr>
        <w:spacing w:line="360" w:lineRule="auto"/>
        <w:ind w:left="2835" w:hanging="567"/>
        <w:jc w:val="both"/>
        <w:rPr>
          <w:rFonts w:ascii="Arial" w:eastAsia="Gulim" w:hAnsi="Arial" w:cs="Arial"/>
          <w:lang w:val="id-ID"/>
        </w:rPr>
      </w:pPr>
      <w:r w:rsidRPr="009A59B4">
        <w:rPr>
          <w:rFonts w:ascii="Arial" w:eastAsia="Gulim" w:hAnsi="Arial" w:cs="Arial"/>
          <w:lang w:val="id-ID"/>
        </w:rPr>
        <w:t>Tidak mencairkan anggaran kegiatan tertentu dengan mempedomani daftar rincian kode rekening per kegiatan yang mengalami penundaan anggaran.</w:t>
      </w:r>
    </w:p>
    <w:p w:rsidR="005146E1" w:rsidRPr="009A59B4" w:rsidRDefault="005146E1" w:rsidP="00503587">
      <w:pPr>
        <w:numPr>
          <w:ilvl w:val="0"/>
          <w:numId w:val="235"/>
        </w:numPr>
        <w:spacing w:line="360" w:lineRule="auto"/>
        <w:ind w:left="2835" w:hanging="567"/>
        <w:jc w:val="both"/>
        <w:rPr>
          <w:rFonts w:ascii="Arial" w:eastAsia="Gulim" w:hAnsi="Arial" w:cs="Arial"/>
          <w:lang w:val="id-ID"/>
        </w:rPr>
      </w:pPr>
      <w:r w:rsidRPr="009A59B4">
        <w:rPr>
          <w:rFonts w:ascii="Arial" w:eastAsia="Gulim" w:hAnsi="Arial" w:cs="Arial"/>
          <w:lang w:val="id-ID"/>
        </w:rPr>
        <w:t xml:space="preserve">Meningkatkan koordinasi dengan para </w:t>
      </w:r>
      <w:r w:rsidRPr="00560C16">
        <w:rPr>
          <w:rFonts w:ascii="Arial" w:eastAsia="Gulim" w:hAnsi="Arial" w:cs="Arial"/>
          <w:i/>
          <w:lang w:val="id-ID"/>
        </w:rPr>
        <w:t>stakeholder</w:t>
      </w:r>
      <w:r w:rsidRPr="009A59B4">
        <w:rPr>
          <w:rFonts w:ascii="Arial" w:eastAsia="Gulim" w:hAnsi="Arial" w:cs="Arial"/>
          <w:lang w:val="id-ID"/>
        </w:rPr>
        <w:t xml:space="preserve"> terkait jadwal penyelenggaraan promosi pariwisata, khususnya pelaksanaan promosi pariwisata di luar negeri.</w:t>
      </w:r>
    </w:p>
    <w:p w:rsidR="005146E1" w:rsidRPr="009A59B4" w:rsidRDefault="005146E1" w:rsidP="00503587">
      <w:pPr>
        <w:numPr>
          <w:ilvl w:val="0"/>
          <w:numId w:val="235"/>
        </w:numPr>
        <w:spacing w:line="360" w:lineRule="auto"/>
        <w:ind w:left="2835" w:hanging="567"/>
        <w:jc w:val="both"/>
        <w:rPr>
          <w:rFonts w:ascii="Arial" w:eastAsia="Gulim" w:hAnsi="Arial" w:cs="Arial"/>
          <w:lang w:val="id-ID"/>
        </w:rPr>
      </w:pPr>
      <w:r w:rsidRPr="009A59B4">
        <w:rPr>
          <w:rFonts w:ascii="Arial" w:eastAsia="Gulim" w:hAnsi="Arial" w:cs="Arial"/>
          <w:lang w:val="id-ID"/>
        </w:rPr>
        <w:lastRenderedPageBreak/>
        <w:t>Melakukan pendampingan secara langsung ke rumah makan/restoran untuk mempercepat pengurusan sertifikasi halal dan meningkatkan koordinasi dengan Dinas Kesehatan dan LPPOM-MUI.</w:t>
      </w:r>
    </w:p>
    <w:p w:rsidR="001E4411" w:rsidRPr="003D64B2" w:rsidRDefault="001E4411" w:rsidP="001E4411">
      <w:pPr>
        <w:numPr>
          <w:ilvl w:val="0"/>
          <w:numId w:val="199"/>
        </w:numPr>
        <w:spacing w:before="240" w:after="120" w:line="360" w:lineRule="auto"/>
        <w:ind w:left="1134" w:hanging="567"/>
        <w:jc w:val="both"/>
        <w:rPr>
          <w:rFonts w:ascii="Arial" w:hAnsi="Arial" w:cs="Arial"/>
          <w:b/>
          <w:bCs/>
          <w:lang w:val="id-ID"/>
        </w:rPr>
      </w:pPr>
      <w:r w:rsidRPr="003D64B2">
        <w:rPr>
          <w:rFonts w:ascii="Arial" w:hAnsi="Arial" w:cs="Arial"/>
          <w:b/>
          <w:bCs/>
          <w:lang w:val="id-ID"/>
        </w:rPr>
        <w:t>Perdagangan</w:t>
      </w:r>
    </w:p>
    <w:p w:rsidR="001E4411" w:rsidRPr="00C133C2" w:rsidRDefault="001E4411" w:rsidP="001E4411">
      <w:pPr>
        <w:spacing w:line="360" w:lineRule="auto"/>
        <w:ind w:left="1134" w:firstLine="567"/>
        <w:jc w:val="both"/>
        <w:rPr>
          <w:rFonts w:ascii="Arial" w:hAnsi="Arial" w:cs="Arial"/>
          <w:bCs/>
          <w:lang w:val="id-ID"/>
        </w:rPr>
      </w:pPr>
      <w:r w:rsidRPr="00C133C2">
        <w:rPr>
          <w:rFonts w:ascii="Arial" w:hAnsi="Arial" w:cs="Arial"/>
          <w:lang w:val="id-ID"/>
        </w:rPr>
        <w:t xml:space="preserve">Penyelenggaraan </w:t>
      </w:r>
      <w:r w:rsidR="00500C83" w:rsidRPr="00C133C2">
        <w:rPr>
          <w:rFonts w:ascii="Arial" w:hAnsi="Arial" w:cs="Arial"/>
          <w:lang w:val="id-ID"/>
        </w:rPr>
        <w:t xml:space="preserve">Urusan </w:t>
      </w:r>
      <w:r w:rsidRPr="00C133C2">
        <w:rPr>
          <w:rFonts w:ascii="Arial" w:hAnsi="Arial" w:cs="Arial"/>
          <w:lang w:val="id-ID"/>
        </w:rPr>
        <w:t xml:space="preserve">Perdagangan </w:t>
      </w:r>
      <w:r w:rsidR="004913F3" w:rsidRPr="00C52308">
        <w:rPr>
          <w:rFonts w:ascii="Arial" w:hAnsi="Arial" w:cs="Arial"/>
        </w:rPr>
        <w:t>pada Tahun Angg</w:t>
      </w:r>
      <w:r w:rsidR="004913F3">
        <w:rPr>
          <w:rFonts w:ascii="Arial" w:hAnsi="Arial" w:cs="Arial"/>
        </w:rPr>
        <w:t xml:space="preserve">aran 2016 mendapat alokasi </w:t>
      </w:r>
      <w:r w:rsidR="004913F3" w:rsidRPr="00C52308">
        <w:rPr>
          <w:rFonts w:ascii="Arial" w:hAnsi="Arial" w:cs="Arial"/>
        </w:rPr>
        <w:t>APBD Provinsi Sumatera Barat sebesar</w:t>
      </w:r>
      <w:r>
        <w:rPr>
          <w:rFonts w:ascii="Arial" w:hAnsi="Arial" w:cs="Arial"/>
          <w:lang w:val="id-ID"/>
        </w:rPr>
        <w:t xml:space="preserve"> Rp. 5.761.476.510,</w:t>
      </w:r>
      <w:r>
        <w:rPr>
          <w:rFonts w:ascii="Arial" w:hAnsi="Arial" w:cs="Arial"/>
        </w:rPr>
        <w:t>-</w:t>
      </w:r>
      <w:r w:rsidRPr="00C133C2">
        <w:rPr>
          <w:rFonts w:ascii="Arial" w:hAnsi="Arial" w:cs="Arial"/>
          <w:lang w:val="id-ID"/>
        </w:rPr>
        <w:t xml:space="preserve"> dengan realisasi Rp. </w:t>
      </w:r>
      <w:r>
        <w:rPr>
          <w:rFonts w:ascii="Arial" w:hAnsi="Arial" w:cs="Arial"/>
          <w:lang w:val="id-ID"/>
        </w:rPr>
        <w:t>5.170.349.877,</w:t>
      </w:r>
      <w:r>
        <w:rPr>
          <w:rFonts w:ascii="Arial" w:hAnsi="Arial" w:cs="Arial"/>
        </w:rPr>
        <w:t>-</w:t>
      </w:r>
      <w:r>
        <w:rPr>
          <w:rFonts w:ascii="Arial" w:hAnsi="Arial" w:cs="Arial"/>
          <w:lang w:val="id-ID"/>
        </w:rPr>
        <w:t xml:space="preserve"> </w:t>
      </w:r>
      <w:r w:rsidRPr="00C133C2">
        <w:rPr>
          <w:rFonts w:ascii="Arial" w:hAnsi="Arial" w:cs="Arial"/>
          <w:lang w:val="id-ID"/>
        </w:rPr>
        <w:t>(</w:t>
      </w:r>
      <w:r>
        <w:rPr>
          <w:rFonts w:ascii="Arial" w:hAnsi="Arial" w:cs="Arial"/>
        </w:rPr>
        <w:t>89,74</w:t>
      </w:r>
      <w:r w:rsidRPr="00C133C2">
        <w:rPr>
          <w:rFonts w:ascii="Arial" w:hAnsi="Arial" w:cs="Arial"/>
          <w:lang w:val="id-ID"/>
        </w:rPr>
        <w:t xml:space="preserve">%), </w:t>
      </w:r>
      <w:r w:rsidR="00166DA4" w:rsidRPr="00C52308">
        <w:rPr>
          <w:rFonts w:ascii="Arial" w:hAnsi="Arial" w:cs="Arial"/>
        </w:rPr>
        <w:t xml:space="preserve">untuk melaksanakan program dan kegiatan </w:t>
      </w:r>
      <w:r w:rsidR="00166DA4" w:rsidRPr="00B93A7C">
        <w:rPr>
          <w:rFonts w:ascii="Arial" w:hAnsi="Arial" w:cs="Arial"/>
          <w:lang w:val="id-ID"/>
        </w:rPr>
        <w:t>dengan rincian sebagai berikut</w:t>
      </w:r>
      <w:r w:rsidR="00166DA4" w:rsidRPr="00C52308">
        <w:rPr>
          <w:rFonts w:ascii="Arial" w:hAnsi="Arial" w:cs="Arial"/>
        </w:rPr>
        <w:t xml:space="preserve"> :</w:t>
      </w:r>
    </w:p>
    <w:p w:rsidR="001E4411" w:rsidRPr="00C133C2" w:rsidRDefault="001E4411" w:rsidP="00503587">
      <w:pPr>
        <w:numPr>
          <w:ilvl w:val="0"/>
          <w:numId w:val="236"/>
        </w:numPr>
        <w:tabs>
          <w:tab w:val="left" w:pos="1701"/>
        </w:tabs>
        <w:spacing w:before="120" w:after="120" w:line="360" w:lineRule="auto"/>
        <w:ind w:left="1701" w:hanging="567"/>
        <w:jc w:val="both"/>
        <w:rPr>
          <w:rFonts w:ascii="Arial" w:hAnsi="Arial" w:cs="Arial"/>
          <w:b/>
          <w:lang w:val="id-ID"/>
        </w:rPr>
      </w:pPr>
      <w:r>
        <w:rPr>
          <w:rFonts w:ascii="Arial" w:hAnsi="Arial" w:cs="Arial"/>
          <w:b/>
          <w:lang w:val="id-ID"/>
        </w:rPr>
        <w:t>Program dan Kegiatan</w:t>
      </w:r>
    </w:p>
    <w:p w:rsidR="001E4411" w:rsidRPr="00C133C2" w:rsidRDefault="001E4411" w:rsidP="00503587">
      <w:pPr>
        <w:numPr>
          <w:ilvl w:val="0"/>
          <w:numId w:val="237"/>
        </w:numPr>
        <w:tabs>
          <w:tab w:val="left" w:pos="2268"/>
        </w:tabs>
        <w:spacing w:line="360" w:lineRule="auto"/>
        <w:ind w:left="2268" w:hanging="567"/>
        <w:jc w:val="both"/>
        <w:rPr>
          <w:rFonts w:ascii="Arial" w:hAnsi="Arial" w:cs="Arial"/>
          <w:lang w:val="id-ID"/>
        </w:rPr>
      </w:pPr>
      <w:r w:rsidRPr="00C133C2">
        <w:rPr>
          <w:rFonts w:ascii="Arial" w:hAnsi="Arial" w:cs="Arial"/>
          <w:lang w:val="id-ID"/>
        </w:rPr>
        <w:t xml:space="preserve">Program </w:t>
      </w:r>
      <w:r w:rsidRPr="003D64B2">
        <w:rPr>
          <w:rFonts w:ascii="Arial" w:hAnsi="Arial" w:cs="Arial"/>
          <w:lang w:val="id-ID"/>
        </w:rPr>
        <w:t>Peningkatan Perlindungan Konsumen</w:t>
      </w:r>
      <w:r w:rsidR="00166DA4">
        <w:rPr>
          <w:rFonts w:ascii="Arial" w:hAnsi="Arial" w:cs="Arial"/>
        </w:rPr>
        <w:t>,</w:t>
      </w:r>
      <w:r w:rsidRPr="00C133C2">
        <w:rPr>
          <w:rFonts w:ascii="Arial" w:hAnsi="Arial" w:cs="Arial"/>
          <w:lang w:val="id-ID"/>
        </w:rPr>
        <w:t xml:space="preserve"> </w:t>
      </w:r>
      <w:r w:rsidR="00166DA4" w:rsidRPr="00C133C2">
        <w:rPr>
          <w:rFonts w:ascii="Arial" w:hAnsi="Arial" w:cs="Arial"/>
          <w:lang w:val="id-ID"/>
        </w:rPr>
        <w:t xml:space="preserve">dengan </w:t>
      </w:r>
      <w:r w:rsidRPr="00C133C2">
        <w:rPr>
          <w:rFonts w:ascii="Arial" w:hAnsi="Arial" w:cs="Arial"/>
          <w:lang w:val="id-ID"/>
        </w:rPr>
        <w:t>kegiatan</w:t>
      </w:r>
      <w:r w:rsidR="00166DA4">
        <w:rPr>
          <w:rFonts w:ascii="Arial" w:hAnsi="Arial" w:cs="Arial"/>
        </w:rPr>
        <w:t xml:space="preserve"> </w:t>
      </w:r>
      <w:r>
        <w:rPr>
          <w:rFonts w:ascii="Arial" w:hAnsi="Arial" w:cs="Arial"/>
          <w:lang w:val="id-ID"/>
        </w:rPr>
        <w:t>:</w:t>
      </w:r>
      <w:r w:rsidRPr="003D64B2">
        <w:rPr>
          <w:rFonts w:ascii="Arial" w:hAnsi="Arial" w:cs="Arial"/>
          <w:lang w:val="id-ID"/>
        </w:rPr>
        <w:t xml:space="preserve"> Pelaksanaan Pengawasan Kemetrologian, Pengawasan Barang Beredar di Pasaran (SNI Wajib, Label dan Ba</w:t>
      </w:r>
      <w:r>
        <w:rPr>
          <w:rFonts w:ascii="Arial" w:hAnsi="Arial" w:cs="Arial"/>
          <w:lang w:val="id-ID"/>
        </w:rPr>
        <w:t>rang yang diatur Tata Niaganya);</w:t>
      </w:r>
      <w:r w:rsidRPr="003D64B2">
        <w:rPr>
          <w:rFonts w:ascii="Arial" w:hAnsi="Arial" w:cs="Arial"/>
          <w:lang w:val="id-ID"/>
        </w:rPr>
        <w:t xml:space="preserve"> Sosialisasi Standar</w:t>
      </w:r>
      <w:r>
        <w:rPr>
          <w:rFonts w:ascii="Arial" w:hAnsi="Arial" w:cs="Arial"/>
          <w:lang w:val="id-ID"/>
        </w:rPr>
        <w:t>isasi dan Perlindungan Konsumen;</w:t>
      </w:r>
      <w:r w:rsidRPr="003D64B2">
        <w:rPr>
          <w:rFonts w:ascii="Arial" w:hAnsi="Arial" w:cs="Arial"/>
          <w:lang w:val="id-ID"/>
        </w:rPr>
        <w:t xml:space="preserve"> Pelaksanaan Tertib Ukur Melalui Tera/Tera Ulang Alat UTTP di </w:t>
      </w:r>
      <w:r w:rsidR="00BE6B96">
        <w:rPr>
          <w:rFonts w:ascii="Arial" w:hAnsi="Arial" w:cs="Arial"/>
          <w:lang w:val="id-ID"/>
        </w:rPr>
        <w:t>Kabupaten</w:t>
      </w:r>
      <w:r w:rsidR="00907EAA">
        <w:rPr>
          <w:rFonts w:ascii="Arial" w:hAnsi="Arial" w:cs="Arial"/>
          <w:lang w:val="id-ID"/>
        </w:rPr>
        <w:t>/kota</w:t>
      </w:r>
      <w:r w:rsidRPr="003D64B2">
        <w:rPr>
          <w:rFonts w:ascii="Arial" w:hAnsi="Arial" w:cs="Arial"/>
          <w:lang w:val="id-ID"/>
        </w:rPr>
        <w:t xml:space="preserve"> S</w:t>
      </w:r>
      <w:r>
        <w:rPr>
          <w:rFonts w:ascii="Arial" w:hAnsi="Arial" w:cs="Arial"/>
          <w:lang w:val="id-ID"/>
        </w:rPr>
        <w:t>umatera Barat;</w:t>
      </w:r>
      <w:r w:rsidRPr="003D64B2">
        <w:rPr>
          <w:rFonts w:ascii="Arial" w:hAnsi="Arial" w:cs="Arial"/>
          <w:lang w:val="id-ID"/>
        </w:rPr>
        <w:t xml:space="preserve"> Persiapan Pasar Tertib Ukur di Pasar dan Daerah Tertib Ukur di </w:t>
      </w:r>
      <w:r>
        <w:rPr>
          <w:rFonts w:ascii="Arial" w:hAnsi="Arial" w:cs="Arial"/>
          <w:lang w:val="id-ID"/>
        </w:rPr>
        <w:t>3 (tiga) Pasar di Sumatera Barat;</w:t>
      </w:r>
      <w:r w:rsidRPr="003D64B2">
        <w:rPr>
          <w:rFonts w:ascii="Arial" w:hAnsi="Arial" w:cs="Arial"/>
          <w:lang w:val="id-ID"/>
        </w:rPr>
        <w:t xml:space="preserve"> Pelaksanaan Verifikasi Alat Sta</w:t>
      </w:r>
      <w:r>
        <w:rPr>
          <w:rFonts w:ascii="Arial" w:hAnsi="Arial" w:cs="Arial"/>
          <w:lang w:val="id-ID"/>
        </w:rPr>
        <w:t>ndar Laboratorium Kemetrologian;</w:t>
      </w:r>
      <w:r w:rsidRPr="003D64B2">
        <w:rPr>
          <w:rFonts w:ascii="Arial" w:hAnsi="Arial" w:cs="Arial"/>
          <w:lang w:val="id-ID"/>
        </w:rPr>
        <w:t xml:space="preserve"> dan Pengawasan Mutu Produk Industri.</w:t>
      </w:r>
    </w:p>
    <w:p w:rsidR="001E4411" w:rsidRPr="00C133C2" w:rsidRDefault="001E4411" w:rsidP="00503587">
      <w:pPr>
        <w:numPr>
          <w:ilvl w:val="0"/>
          <w:numId w:val="237"/>
        </w:numPr>
        <w:tabs>
          <w:tab w:val="left" w:pos="2268"/>
        </w:tabs>
        <w:spacing w:line="360" w:lineRule="auto"/>
        <w:ind w:left="2268" w:hanging="567"/>
        <w:jc w:val="both"/>
        <w:rPr>
          <w:rFonts w:ascii="Arial" w:hAnsi="Arial" w:cs="Arial"/>
          <w:lang w:val="id-ID"/>
        </w:rPr>
      </w:pPr>
      <w:r w:rsidRPr="00C133C2">
        <w:rPr>
          <w:rFonts w:ascii="Arial" w:hAnsi="Arial" w:cs="Arial"/>
          <w:lang w:val="id-ID"/>
        </w:rPr>
        <w:t xml:space="preserve">Program </w:t>
      </w:r>
      <w:r w:rsidRPr="003D64B2">
        <w:rPr>
          <w:rFonts w:ascii="Arial" w:hAnsi="Arial" w:cs="Arial"/>
          <w:lang w:val="id-ID"/>
        </w:rPr>
        <w:t>Peningkatan Perdagangan Luar Negeri</w:t>
      </w:r>
      <w:r w:rsidR="00166DA4">
        <w:rPr>
          <w:rFonts w:ascii="Arial" w:hAnsi="Arial" w:cs="Arial"/>
        </w:rPr>
        <w:t>,</w:t>
      </w:r>
      <w:r w:rsidRPr="00C133C2">
        <w:rPr>
          <w:rFonts w:ascii="Arial" w:hAnsi="Arial" w:cs="Arial"/>
          <w:lang w:val="id-ID"/>
        </w:rPr>
        <w:t xml:space="preserve"> </w:t>
      </w:r>
      <w:r w:rsidR="00166DA4" w:rsidRPr="00C133C2">
        <w:rPr>
          <w:rFonts w:ascii="Arial" w:hAnsi="Arial" w:cs="Arial"/>
          <w:lang w:val="id-ID"/>
        </w:rPr>
        <w:t xml:space="preserve">dengan </w:t>
      </w:r>
      <w:r w:rsidRPr="00C133C2">
        <w:rPr>
          <w:rFonts w:ascii="Arial" w:hAnsi="Arial" w:cs="Arial"/>
          <w:lang w:val="id-ID"/>
        </w:rPr>
        <w:t>kegiatan</w:t>
      </w:r>
      <w:r w:rsidR="00166DA4">
        <w:rPr>
          <w:rFonts w:ascii="Arial" w:hAnsi="Arial" w:cs="Arial"/>
        </w:rPr>
        <w:t xml:space="preserve"> </w:t>
      </w:r>
      <w:r w:rsidRPr="00C133C2">
        <w:rPr>
          <w:rFonts w:ascii="Arial" w:hAnsi="Arial" w:cs="Arial"/>
          <w:lang w:val="id-ID"/>
        </w:rPr>
        <w:t xml:space="preserve">: </w:t>
      </w:r>
      <w:r w:rsidRPr="003D64B2">
        <w:rPr>
          <w:rFonts w:ascii="Arial" w:hAnsi="Arial" w:cs="Arial"/>
          <w:lang w:val="id-ID"/>
        </w:rPr>
        <w:t>Pelatihan Prosedur Ekspor dan Impor b</w:t>
      </w:r>
      <w:r>
        <w:rPr>
          <w:rFonts w:ascii="Arial" w:hAnsi="Arial" w:cs="Arial"/>
          <w:lang w:val="id-ID"/>
        </w:rPr>
        <w:t>agi Aparat Perdagangan dan UMKM;</w:t>
      </w:r>
      <w:r w:rsidRPr="003D64B2">
        <w:rPr>
          <w:rFonts w:ascii="Arial" w:hAnsi="Arial" w:cs="Arial"/>
          <w:lang w:val="id-ID"/>
        </w:rPr>
        <w:t xml:space="preserve"> Temu Usaha dan Sosialisasi Peng</w:t>
      </w:r>
      <w:r>
        <w:rPr>
          <w:rFonts w:ascii="Arial" w:hAnsi="Arial" w:cs="Arial"/>
          <w:lang w:val="id-ID"/>
        </w:rPr>
        <w:t>embangan Produk Komoditi Ekspor;</w:t>
      </w:r>
      <w:r w:rsidRPr="003D64B2">
        <w:rPr>
          <w:rFonts w:ascii="Arial" w:hAnsi="Arial" w:cs="Arial"/>
          <w:lang w:val="id-ID"/>
        </w:rPr>
        <w:t xml:space="preserve"> S</w:t>
      </w:r>
      <w:r>
        <w:rPr>
          <w:rFonts w:ascii="Arial" w:hAnsi="Arial" w:cs="Arial"/>
          <w:lang w:val="id-ID"/>
        </w:rPr>
        <w:t>osialisasi Mutu Komoditi Ekspor;</w:t>
      </w:r>
      <w:r w:rsidRPr="003D64B2">
        <w:rPr>
          <w:rFonts w:ascii="Arial" w:hAnsi="Arial" w:cs="Arial"/>
          <w:lang w:val="id-ID"/>
        </w:rPr>
        <w:t xml:space="preserve"> Identifikasi Produk Impor di </w:t>
      </w:r>
      <w:r w:rsidR="00907EAA">
        <w:rPr>
          <w:rFonts w:ascii="Arial" w:hAnsi="Arial" w:cs="Arial"/>
          <w:lang w:val="id-ID"/>
        </w:rPr>
        <w:t>Sumatera Barat</w:t>
      </w:r>
      <w:r>
        <w:rPr>
          <w:rFonts w:ascii="Arial" w:hAnsi="Arial" w:cs="Arial"/>
          <w:lang w:val="id-ID"/>
        </w:rPr>
        <w:t>, Pengujian Mutu Barang Ekspor;</w:t>
      </w:r>
      <w:r w:rsidRPr="003D64B2">
        <w:rPr>
          <w:rFonts w:ascii="Arial" w:hAnsi="Arial" w:cs="Arial"/>
          <w:lang w:val="id-ID"/>
        </w:rPr>
        <w:t xml:space="preserve"> Reak</w:t>
      </w:r>
      <w:r>
        <w:rPr>
          <w:rFonts w:ascii="Arial" w:hAnsi="Arial" w:cs="Arial"/>
          <w:lang w:val="id-ID"/>
        </w:rPr>
        <w:t>reditasi Laboratorium UPTD BPMB; Pengawasan Mutu Komoditi;</w:t>
      </w:r>
      <w:r w:rsidRPr="003D64B2">
        <w:rPr>
          <w:rFonts w:ascii="Arial" w:hAnsi="Arial" w:cs="Arial"/>
          <w:lang w:val="id-ID"/>
        </w:rPr>
        <w:t xml:space="preserve"> dan Bimbingan Teknis Peningkatan Mutu Komoditi Ekspor.</w:t>
      </w:r>
    </w:p>
    <w:p w:rsidR="001E4411" w:rsidRPr="003D64B2" w:rsidRDefault="001E4411" w:rsidP="00503587">
      <w:pPr>
        <w:numPr>
          <w:ilvl w:val="0"/>
          <w:numId w:val="237"/>
        </w:numPr>
        <w:tabs>
          <w:tab w:val="left" w:pos="2268"/>
        </w:tabs>
        <w:spacing w:line="360" w:lineRule="auto"/>
        <w:ind w:left="2268" w:hanging="567"/>
        <w:jc w:val="both"/>
        <w:rPr>
          <w:rFonts w:ascii="Arial" w:hAnsi="Arial" w:cs="Arial"/>
          <w:lang w:val="id-ID"/>
        </w:rPr>
      </w:pPr>
      <w:r w:rsidRPr="003D64B2">
        <w:rPr>
          <w:rFonts w:ascii="Arial" w:hAnsi="Arial" w:cs="Arial"/>
          <w:lang w:val="id-ID"/>
        </w:rPr>
        <w:t xml:space="preserve">Program </w:t>
      </w:r>
      <w:r w:rsidRPr="00CA154C">
        <w:rPr>
          <w:rFonts w:ascii="Arial" w:hAnsi="Arial" w:cs="Arial"/>
          <w:lang w:val="id-ID"/>
        </w:rPr>
        <w:t>Pengembangan Perdagangan Dalam Negeri</w:t>
      </w:r>
      <w:r w:rsidRPr="003D64B2">
        <w:rPr>
          <w:rFonts w:ascii="Arial" w:hAnsi="Arial" w:cs="Arial"/>
          <w:lang w:val="id-ID"/>
        </w:rPr>
        <w:t>, dengan kegiatan</w:t>
      </w:r>
      <w:r w:rsidR="00166DA4">
        <w:rPr>
          <w:rFonts w:ascii="Arial" w:hAnsi="Arial" w:cs="Arial"/>
        </w:rPr>
        <w:t xml:space="preserve"> </w:t>
      </w:r>
      <w:r w:rsidRPr="003D64B2">
        <w:rPr>
          <w:rFonts w:ascii="Arial" w:hAnsi="Arial" w:cs="Arial"/>
          <w:lang w:val="id-ID"/>
        </w:rPr>
        <w:t xml:space="preserve">: </w:t>
      </w:r>
      <w:r w:rsidRPr="00CA154C">
        <w:rPr>
          <w:rFonts w:ascii="Arial" w:hAnsi="Arial" w:cs="Arial"/>
          <w:lang w:val="id-ID"/>
        </w:rPr>
        <w:t>Penyusunan Data Pasa</w:t>
      </w:r>
      <w:r>
        <w:rPr>
          <w:rFonts w:ascii="Arial" w:hAnsi="Arial" w:cs="Arial"/>
          <w:lang w:val="id-ID"/>
        </w:rPr>
        <w:t>r Tradisional di Sumatera Barat;</w:t>
      </w:r>
      <w:r w:rsidRPr="00CA154C">
        <w:rPr>
          <w:rFonts w:ascii="Arial" w:hAnsi="Arial" w:cs="Arial"/>
          <w:lang w:val="id-ID"/>
        </w:rPr>
        <w:t xml:space="preserve"> Monitoring dan Evaluasi</w:t>
      </w:r>
      <w:r>
        <w:rPr>
          <w:rFonts w:ascii="Arial" w:hAnsi="Arial" w:cs="Arial"/>
          <w:lang w:val="id-ID"/>
        </w:rPr>
        <w:t xml:space="preserve"> Distribusi Pupuk </w:t>
      </w:r>
      <w:r>
        <w:rPr>
          <w:rFonts w:ascii="Arial" w:hAnsi="Arial" w:cs="Arial"/>
          <w:lang w:val="id-ID"/>
        </w:rPr>
        <w:lastRenderedPageBreak/>
        <w:t>Bersubsidi;</w:t>
      </w:r>
      <w:r w:rsidRPr="00CA154C">
        <w:rPr>
          <w:rFonts w:ascii="Arial" w:hAnsi="Arial" w:cs="Arial"/>
          <w:lang w:val="id-ID"/>
        </w:rPr>
        <w:t xml:space="preserve"> Pengembangan Promosi </w:t>
      </w:r>
      <w:r>
        <w:rPr>
          <w:rFonts w:ascii="Arial" w:hAnsi="Arial" w:cs="Arial"/>
          <w:lang w:val="id-ID"/>
        </w:rPr>
        <w:t xml:space="preserve">dan Pemasaran Produk IKM </w:t>
      </w:r>
      <w:r w:rsidR="00907EAA">
        <w:rPr>
          <w:rFonts w:ascii="Arial" w:hAnsi="Arial" w:cs="Arial"/>
          <w:lang w:val="id-ID"/>
        </w:rPr>
        <w:t>Sumatera Barat</w:t>
      </w:r>
      <w:r>
        <w:rPr>
          <w:rFonts w:ascii="Arial" w:hAnsi="Arial" w:cs="Arial"/>
          <w:lang w:val="id-ID"/>
        </w:rPr>
        <w:t>;</w:t>
      </w:r>
      <w:r w:rsidRPr="00CA154C">
        <w:rPr>
          <w:rFonts w:ascii="Arial" w:hAnsi="Arial" w:cs="Arial"/>
          <w:lang w:val="id-ID"/>
        </w:rPr>
        <w:t xml:space="preserve"> Temu Usaha Pengemb</w:t>
      </w:r>
      <w:r>
        <w:rPr>
          <w:rFonts w:ascii="Arial" w:hAnsi="Arial" w:cs="Arial"/>
          <w:lang w:val="id-ID"/>
        </w:rPr>
        <w:t>angan Pasar Bagi Industri Kecil;</w:t>
      </w:r>
      <w:r w:rsidRPr="00CA154C">
        <w:rPr>
          <w:rFonts w:ascii="Arial" w:hAnsi="Arial" w:cs="Arial"/>
          <w:lang w:val="id-ID"/>
        </w:rPr>
        <w:t xml:space="preserve"> Bimbingan Teknis dan Pengawasan Teknis kepada Aparat tentang SIUP dan TDP </w:t>
      </w:r>
      <w:r w:rsidR="00BE6B96">
        <w:rPr>
          <w:rFonts w:ascii="Arial" w:hAnsi="Arial" w:cs="Arial"/>
          <w:lang w:val="id-ID"/>
        </w:rPr>
        <w:t>Kabupaten</w:t>
      </w:r>
      <w:r w:rsidR="00907EAA">
        <w:rPr>
          <w:rFonts w:ascii="Arial" w:hAnsi="Arial" w:cs="Arial"/>
          <w:lang w:val="id-ID"/>
        </w:rPr>
        <w:t>/kota</w:t>
      </w:r>
      <w:r w:rsidRPr="00CA154C">
        <w:rPr>
          <w:rFonts w:ascii="Arial" w:hAnsi="Arial" w:cs="Arial"/>
          <w:lang w:val="id-ID"/>
        </w:rPr>
        <w:t xml:space="preserve"> </w:t>
      </w:r>
      <w:r w:rsidR="00CF503B">
        <w:rPr>
          <w:rFonts w:ascii="Arial" w:hAnsi="Arial" w:cs="Arial"/>
          <w:lang w:val="id-ID"/>
        </w:rPr>
        <w:t>se-Sumatera Barat</w:t>
      </w:r>
      <w:r>
        <w:rPr>
          <w:rFonts w:ascii="Arial" w:hAnsi="Arial" w:cs="Arial"/>
          <w:lang w:val="id-ID"/>
        </w:rPr>
        <w:t>;</w:t>
      </w:r>
      <w:r w:rsidRPr="00CA154C">
        <w:rPr>
          <w:rFonts w:ascii="Arial" w:hAnsi="Arial" w:cs="Arial"/>
          <w:lang w:val="id-ID"/>
        </w:rPr>
        <w:t xml:space="preserve"> Peningkatan Promosi IKM di Sumatera Barat, Peningkatan Promosi IKM di Luar Sumatera Barat, Sosialisasi Peningkatan P</w:t>
      </w:r>
      <w:r>
        <w:rPr>
          <w:rFonts w:ascii="Arial" w:hAnsi="Arial" w:cs="Arial"/>
          <w:lang w:val="id-ID"/>
        </w:rPr>
        <w:t>enggunaan Produksi Dalam Negeri; Penyelenggaraan Pasar Murah;</w:t>
      </w:r>
      <w:r w:rsidRPr="00CA154C">
        <w:rPr>
          <w:rFonts w:ascii="Arial" w:hAnsi="Arial" w:cs="Arial"/>
          <w:lang w:val="id-ID"/>
        </w:rPr>
        <w:t xml:space="preserve"> Pengembangan Pasar Komoditi Lokal melalui Pasar Lelang Luar Provinsi, Pelaksanaan Pasar Lelang Forwa</w:t>
      </w:r>
      <w:r>
        <w:rPr>
          <w:rFonts w:ascii="Arial" w:hAnsi="Arial" w:cs="Arial"/>
          <w:lang w:val="id-ID"/>
        </w:rPr>
        <w:t>rd di Sumatera Barat;</w:t>
      </w:r>
      <w:r w:rsidRPr="00CA154C">
        <w:rPr>
          <w:rFonts w:ascii="Arial" w:hAnsi="Arial" w:cs="Arial"/>
          <w:lang w:val="id-ID"/>
        </w:rPr>
        <w:t xml:space="preserve"> dan Pelaksanaan Icon Inacraft ke 18.</w:t>
      </w:r>
    </w:p>
    <w:p w:rsidR="001E4411" w:rsidRPr="00C133C2" w:rsidRDefault="001E4411" w:rsidP="00503587">
      <w:pPr>
        <w:numPr>
          <w:ilvl w:val="0"/>
          <w:numId w:val="236"/>
        </w:numPr>
        <w:tabs>
          <w:tab w:val="left" w:pos="1701"/>
        </w:tabs>
        <w:spacing w:before="120" w:after="120" w:line="360" w:lineRule="auto"/>
        <w:ind w:left="1701" w:hanging="567"/>
        <w:jc w:val="both"/>
        <w:rPr>
          <w:rFonts w:ascii="Arial" w:hAnsi="Arial" w:cs="Arial"/>
          <w:b/>
          <w:lang w:val="id-ID"/>
        </w:rPr>
      </w:pPr>
      <w:r w:rsidRPr="00C133C2">
        <w:rPr>
          <w:rFonts w:ascii="Arial" w:hAnsi="Arial" w:cs="Arial"/>
          <w:b/>
          <w:lang w:val="id-ID"/>
        </w:rPr>
        <w:t>Realisasi Program dan Kegiatan.</w:t>
      </w:r>
    </w:p>
    <w:p w:rsidR="001E4411" w:rsidRPr="00C133C2" w:rsidRDefault="001E4411" w:rsidP="00503587">
      <w:pPr>
        <w:numPr>
          <w:ilvl w:val="1"/>
          <w:numId w:val="238"/>
        </w:numPr>
        <w:tabs>
          <w:tab w:val="left" w:pos="2268"/>
        </w:tabs>
        <w:spacing w:line="360" w:lineRule="auto"/>
        <w:ind w:left="2268" w:hanging="567"/>
        <w:jc w:val="both"/>
        <w:rPr>
          <w:rFonts w:ascii="Arial" w:hAnsi="Arial" w:cs="Arial"/>
          <w:lang w:val="id-ID"/>
        </w:rPr>
      </w:pPr>
      <w:r w:rsidRPr="00C133C2">
        <w:rPr>
          <w:rFonts w:ascii="Arial" w:hAnsi="Arial" w:cs="Arial"/>
          <w:lang w:val="id-ID"/>
        </w:rPr>
        <w:t xml:space="preserve">Program </w:t>
      </w:r>
      <w:r w:rsidRPr="003D64B2">
        <w:rPr>
          <w:rFonts w:ascii="Arial" w:hAnsi="Arial" w:cs="Arial"/>
          <w:lang w:val="id-ID"/>
        </w:rPr>
        <w:t>Peningkatan Perlindungan Konsumen</w:t>
      </w:r>
      <w:r w:rsidRPr="00C133C2">
        <w:rPr>
          <w:rFonts w:ascii="Arial" w:hAnsi="Arial" w:cs="Arial"/>
          <w:lang w:val="id-ID"/>
        </w:rPr>
        <w:t>,</w:t>
      </w:r>
      <w:r w:rsidRPr="00025DDD">
        <w:rPr>
          <w:rFonts w:ascii="Arial" w:hAnsi="Arial" w:cs="Arial"/>
          <w:lang w:val="id-ID"/>
        </w:rPr>
        <w:t xml:space="preserve"> dengan anggaran Rp. 1.169.249.86</w:t>
      </w:r>
      <w:r>
        <w:rPr>
          <w:rFonts w:ascii="Arial" w:hAnsi="Arial" w:cs="Arial"/>
          <w:lang w:val="id-ID"/>
        </w:rPr>
        <w:t xml:space="preserve">0,- dan </w:t>
      </w:r>
      <w:r w:rsidR="00166DA4">
        <w:rPr>
          <w:rFonts w:ascii="Arial" w:hAnsi="Arial" w:cs="Arial"/>
        </w:rPr>
        <w:t>realisasi</w:t>
      </w:r>
      <w:r>
        <w:rPr>
          <w:rFonts w:ascii="Arial" w:hAnsi="Arial" w:cs="Arial"/>
          <w:lang w:val="id-ID"/>
        </w:rPr>
        <w:t xml:space="preserve"> sebesar Rp.</w:t>
      </w:r>
      <w:r w:rsidRPr="00025DDD">
        <w:rPr>
          <w:rFonts w:ascii="Arial" w:hAnsi="Arial" w:cs="Arial"/>
          <w:lang w:val="id-ID"/>
        </w:rPr>
        <w:t>986.664.099,- (84,38%)</w:t>
      </w:r>
      <w:r w:rsidR="00166DA4">
        <w:rPr>
          <w:rFonts w:ascii="Arial" w:hAnsi="Arial" w:cs="Arial"/>
        </w:rPr>
        <w:t>.</w:t>
      </w:r>
      <w:r w:rsidRPr="00C133C2">
        <w:rPr>
          <w:rFonts w:ascii="Arial" w:hAnsi="Arial" w:cs="Arial"/>
          <w:lang w:val="id-ID"/>
        </w:rPr>
        <w:t xml:space="preserve"> </w:t>
      </w:r>
      <w:r w:rsidR="00166DA4" w:rsidRPr="00C133C2">
        <w:rPr>
          <w:rFonts w:ascii="Arial" w:hAnsi="Arial" w:cs="Arial"/>
          <w:lang w:val="id-ID"/>
        </w:rPr>
        <w:t xml:space="preserve">Dengan </w:t>
      </w:r>
      <w:r w:rsidRPr="00025DDD">
        <w:rPr>
          <w:rFonts w:ascii="Arial" w:hAnsi="Arial" w:cs="Arial"/>
          <w:lang w:val="id-ID"/>
        </w:rPr>
        <w:t>output</w:t>
      </w:r>
      <w:r w:rsidR="00166DA4">
        <w:rPr>
          <w:rFonts w:ascii="Arial" w:hAnsi="Arial" w:cs="Arial"/>
        </w:rPr>
        <w:t xml:space="preserve"> </w:t>
      </w:r>
      <w:r w:rsidRPr="00025DDD">
        <w:rPr>
          <w:rFonts w:ascii="Arial" w:hAnsi="Arial" w:cs="Arial"/>
          <w:lang w:val="id-ID"/>
        </w:rPr>
        <w:t>:</w:t>
      </w:r>
      <w:r w:rsidRPr="00BD39E5">
        <w:rPr>
          <w:rFonts w:ascii="Arial" w:hAnsi="Arial" w:cs="Arial"/>
          <w:lang w:val="id-ID"/>
        </w:rPr>
        <w:t xml:space="preserve"> Terlaksananya Pengawasan Kemetrologian</w:t>
      </w:r>
      <w:r>
        <w:rPr>
          <w:rFonts w:ascii="Arial" w:hAnsi="Arial" w:cs="Arial"/>
          <w:lang w:val="id-ID"/>
        </w:rPr>
        <w:t>;</w:t>
      </w:r>
      <w:r w:rsidRPr="00BD39E5">
        <w:rPr>
          <w:rFonts w:ascii="Arial" w:hAnsi="Arial" w:cs="Arial"/>
          <w:lang w:val="id-ID"/>
        </w:rPr>
        <w:t xml:space="preserve"> Terlaksananya Pengawasan Barang dan Jasa di Pasaran (SNI Wajib, L</w:t>
      </w:r>
      <w:r>
        <w:rPr>
          <w:rFonts w:ascii="Arial" w:hAnsi="Arial" w:cs="Arial"/>
          <w:lang w:val="id-ID"/>
        </w:rPr>
        <w:t>abel, MKG, distribusi dan jasa);</w:t>
      </w:r>
      <w:r w:rsidRPr="00BD39E5">
        <w:rPr>
          <w:rFonts w:ascii="Arial" w:hAnsi="Arial" w:cs="Arial"/>
          <w:lang w:val="id-ID"/>
        </w:rPr>
        <w:t xml:space="preserve"> Terlaksananya Sosialisasi Standarisasi dan Perlindungan Konsumen Kepada 200 orang</w:t>
      </w:r>
      <w:r>
        <w:rPr>
          <w:rFonts w:ascii="Arial" w:hAnsi="Arial" w:cs="Arial"/>
          <w:lang w:val="id-ID"/>
        </w:rPr>
        <w:t>;</w:t>
      </w:r>
      <w:r w:rsidRPr="00BD39E5">
        <w:rPr>
          <w:rFonts w:ascii="Arial" w:hAnsi="Arial" w:cs="Arial"/>
          <w:lang w:val="id-ID"/>
        </w:rPr>
        <w:t xml:space="preserve"> Terlaksananya Kegiatan Pelayanan Tera/Tera Ulang Alat UTTP oleh 15 Regu</w:t>
      </w:r>
      <w:r>
        <w:rPr>
          <w:rFonts w:ascii="Arial" w:hAnsi="Arial" w:cs="Arial"/>
          <w:lang w:val="id-ID"/>
        </w:rPr>
        <w:t>;</w:t>
      </w:r>
      <w:r w:rsidRPr="00BD39E5">
        <w:rPr>
          <w:rFonts w:ascii="Arial" w:hAnsi="Arial" w:cs="Arial"/>
          <w:lang w:val="id-ID"/>
        </w:rPr>
        <w:t xml:space="preserve"> Terlaksananya Persiapan Pasar Tertib Ukur di 3 P</w:t>
      </w:r>
      <w:r>
        <w:rPr>
          <w:rFonts w:ascii="Arial" w:hAnsi="Arial" w:cs="Arial"/>
          <w:lang w:val="id-ID"/>
        </w:rPr>
        <w:t>asar Tradisional Sumatera Barat;</w:t>
      </w:r>
      <w:r w:rsidRPr="00BD39E5">
        <w:rPr>
          <w:rFonts w:ascii="Arial" w:hAnsi="Arial" w:cs="Arial"/>
          <w:lang w:val="id-ID"/>
        </w:rPr>
        <w:t xml:space="preserve"> Terlaksananya Verifikasi 4 Alat Standar dan Alat Laboratorium Kemetrologian Yang Punya Sertifikat dan Telusuran</w:t>
      </w:r>
      <w:r w:rsidR="00B13F23">
        <w:rPr>
          <w:rFonts w:ascii="Arial" w:hAnsi="Arial" w:cs="Arial"/>
          <w:lang w:val="id-ID"/>
        </w:rPr>
        <w:t>nya yang D</w:t>
      </w:r>
      <w:r w:rsidR="00B13F23">
        <w:rPr>
          <w:rFonts w:ascii="Arial" w:hAnsi="Arial" w:cs="Arial"/>
        </w:rPr>
        <w:t>il</w:t>
      </w:r>
      <w:r>
        <w:rPr>
          <w:rFonts w:ascii="Arial" w:hAnsi="Arial" w:cs="Arial"/>
          <w:lang w:val="id-ID"/>
        </w:rPr>
        <w:t xml:space="preserve">aksanakan di Padang, </w:t>
      </w:r>
      <w:r w:rsidRPr="00BD39E5">
        <w:rPr>
          <w:rFonts w:ascii="Arial" w:hAnsi="Arial" w:cs="Arial"/>
          <w:lang w:val="id-ID"/>
        </w:rPr>
        <w:t>Bukittinggi, J</w:t>
      </w:r>
      <w:r>
        <w:rPr>
          <w:rFonts w:ascii="Arial" w:hAnsi="Arial" w:cs="Arial"/>
          <w:lang w:val="id-ID"/>
        </w:rPr>
        <w:t>akarta dan Bandung;</w:t>
      </w:r>
      <w:r w:rsidRPr="00BD39E5">
        <w:rPr>
          <w:rFonts w:ascii="Arial" w:hAnsi="Arial" w:cs="Arial"/>
          <w:lang w:val="id-ID"/>
        </w:rPr>
        <w:t xml:space="preserve"> dan Terlaksananya Pengawasan Mutu Produk Industri sebanyak 3 kali.</w:t>
      </w:r>
    </w:p>
    <w:p w:rsidR="001E4411" w:rsidRPr="00C133C2" w:rsidRDefault="001E4411" w:rsidP="00503587">
      <w:pPr>
        <w:numPr>
          <w:ilvl w:val="1"/>
          <w:numId w:val="238"/>
        </w:numPr>
        <w:tabs>
          <w:tab w:val="left" w:pos="2268"/>
        </w:tabs>
        <w:spacing w:line="360" w:lineRule="auto"/>
        <w:ind w:left="2268" w:hanging="567"/>
        <w:jc w:val="both"/>
        <w:rPr>
          <w:rFonts w:ascii="Arial" w:hAnsi="Arial" w:cs="Arial"/>
          <w:lang w:val="id-ID"/>
        </w:rPr>
      </w:pPr>
      <w:r w:rsidRPr="00C133C2">
        <w:rPr>
          <w:rFonts w:ascii="Arial" w:hAnsi="Arial" w:cs="Arial"/>
          <w:lang w:val="id-ID"/>
        </w:rPr>
        <w:t xml:space="preserve">Program </w:t>
      </w:r>
      <w:r w:rsidRPr="003D64B2">
        <w:rPr>
          <w:rFonts w:ascii="Arial" w:hAnsi="Arial" w:cs="Arial"/>
          <w:lang w:val="id-ID"/>
        </w:rPr>
        <w:t>Peningkatan Perdagangan Luar Negeri</w:t>
      </w:r>
      <w:r w:rsidRPr="00C133C2">
        <w:rPr>
          <w:rFonts w:ascii="Arial" w:hAnsi="Arial" w:cs="Arial"/>
          <w:lang w:val="id-ID"/>
        </w:rPr>
        <w:t xml:space="preserve">, </w:t>
      </w:r>
      <w:r w:rsidRPr="00025DDD">
        <w:rPr>
          <w:rFonts w:ascii="Arial" w:hAnsi="Arial" w:cs="Arial"/>
          <w:lang w:val="id-ID"/>
        </w:rPr>
        <w:t xml:space="preserve">dengan anggaran Rp. 998.292.000,- dan </w:t>
      </w:r>
      <w:r w:rsidR="00166DA4">
        <w:rPr>
          <w:rFonts w:ascii="Arial" w:hAnsi="Arial" w:cs="Arial"/>
        </w:rPr>
        <w:t>realisasi</w:t>
      </w:r>
      <w:r w:rsidRPr="00025DDD">
        <w:rPr>
          <w:rFonts w:ascii="Arial" w:hAnsi="Arial" w:cs="Arial"/>
          <w:lang w:val="id-ID"/>
        </w:rPr>
        <w:t xml:space="preserve"> sebe</w:t>
      </w:r>
      <w:r>
        <w:rPr>
          <w:rFonts w:ascii="Arial" w:hAnsi="Arial" w:cs="Arial"/>
          <w:lang w:val="id-ID"/>
        </w:rPr>
        <w:t>sar Rp.828.371.874,- (82,98 %).</w:t>
      </w:r>
      <w:r w:rsidRPr="00C133C2">
        <w:rPr>
          <w:rFonts w:ascii="Arial" w:hAnsi="Arial" w:cs="Arial"/>
          <w:lang w:val="id-ID"/>
        </w:rPr>
        <w:t xml:space="preserve"> Dengan </w:t>
      </w:r>
      <w:r w:rsidRPr="00025DDD">
        <w:rPr>
          <w:rFonts w:ascii="Arial" w:hAnsi="Arial" w:cs="Arial"/>
          <w:lang w:val="id-ID"/>
        </w:rPr>
        <w:t>output</w:t>
      </w:r>
      <w:r w:rsidR="00166DA4">
        <w:rPr>
          <w:rFonts w:ascii="Arial" w:hAnsi="Arial" w:cs="Arial"/>
        </w:rPr>
        <w:t xml:space="preserve"> </w:t>
      </w:r>
      <w:r w:rsidRPr="00025DDD">
        <w:rPr>
          <w:rFonts w:ascii="Arial" w:hAnsi="Arial" w:cs="Arial"/>
          <w:lang w:val="id-ID"/>
        </w:rPr>
        <w:t>:</w:t>
      </w:r>
      <w:r w:rsidRPr="00BD39E5">
        <w:rPr>
          <w:rFonts w:ascii="Arial" w:hAnsi="Arial" w:cs="Arial"/>
          <w:lang w:val="id-ID"/>
        </w:rPr>
        <w:t xml:space="preserve"> Terlaksananya Pelatihan Prosedur Ekspor dan Impor</w:t>
      </w:r>
      <w:r>
        <w:rPr>
          <w:rFonts w:ascii="Arial" w:hAnsi="Arial" w:cs="Arial"/>
          <w:lang w:val="id-ID"/>
        </w:rPr>
        <w:t xml:space="preserve"> kepada 50 orang Aparat dan UKM;</w:t>
      </w:r>
      <w:r w:rsidRPr="00BD39E5">
        <w:rPr>
          <w:rFonts w:ascii="Arial" w:hAnsi="Arial" w:cs="Arial"/>
          <w:lang w:val="id-ID"/>
        </w:rPr>
        <w:t xml:space="preserve"> Terlaksananya Sosialisasi Persyaratan Ekspor ke Negara Tujuan Ekspor u</w:t>
      </w:r>
      <w:r>
        <w:rPr>
          <w:rFonts w:ascii="Arial" w:hAnsi="Arial" w:cs="Arial"/>
          <w:lang w:val="id-ID"/>
        </w:rPr>
        <w:t xml:space="preserve">ntuk Produk Tekstil dan </w:t>
      </w:r>
      <w:r>
        <w:rPr>
          <w:rFonts w:ascii="Arial" w:hAnsi="Arial" w:cs="Arial"/>
          <w:lang w:val="id-ID"/>
        </w:rPr>
        <w:lastRenderedPageBreak/>
        <w:t>Makanan;</w:t>
      </w:r>
      <w:r w:rsidRPr="00BD39E5">
        <w:rPr>
          <w:rFonts w:ascii="Arial" w:hAnsi="Arial" w:cs="Arial"/>
          <w:lang w:val="id-ID"/>
        </w:rPr>
        <w:t xml:space="preserve"> Terlaksananya Temu Usaha Dalam Rangka Pengembangan Komoditi Ekspor Sumatera Barat</w:t>
      </w:r>
      <w:r>
        <w:rPr>
          <w:rFonts w:ascii="Arial" w:hAnsi="Arial" w:cs="Arial"/>
          <w:lang w:val="id-ID"/>
        </w:rPr>
        <w:t>;</w:t>
      </w:r>
      <w:r w:rsidRPr="00BD39E5">
        <w:rPr>
          <w:rFonts w:ascii="Arial" w:hAnsi="Arial" w:cs="Arial"/>
          <w:lang w:val="id-ID"/>
        </w:rPr>
        <w:t xml:space="preserve"> Terlaksananya Sosialisasi Peraturan Perdagangan Luar Negeri Bagi Aparat, UKM</w:t>
      </w:r>
      <w:r>
        <w:rPr>
          <w:rFonts w:ascii="Arial" w:hAnsi="Arial" w:cs="Arial"/>
          <w:lang w:val="id-ID"/>
        </w:rPr>
        <w:t>, Eksportir dan Calon Eksportir;</w:t>
      </w:r>
      <w:r w:rsidRPr="00BD39E5">
        <w:rPr>
          <w:rFonts w:ascii="Arial" w:hAnsi="Arial" w:cs="Arial"/>
          <w:lang w:val="id-ID"/>
        </w:rPr>
        <w:t xml:space="preserve"> Terlaksananya Sosialisasi Mutu Komodit</w:t>
      </w:r>
      <w:r>
        <w:rPr>
          <w:rFonts w:ascii="Arial" w:hAnsi="Arial" w:cs="Arial"/>
          <w:lang w:val="id-ID"/>
        </w:rPr>
        <w:t>i Ekspor Kopi dan Minyak Atsiri;</w:t>
      </w:r>
      <w:r w:rsidRPr="00BD39E5">
        <w:rPr>
          <w:rFonts w:ascii="Arial" w:hAnsi="Arial" w:cs="Arial"/>
          <w:lang w:val="id-ID"/>
        </w:rPr>
        <w:t xml:space="preserve"> Terlaksananya Identifikasi </w:t>
      </w:r>
      <w:r>
        <w:rPr>
          <w:rFonts w:ascii="Arial" w:hAnsi="Arial" w:cs="Arial"/>
          <w:lang w:val="id-ID"/>
        </w:rPr>
        <w:t xml:space="preserve">Produk-Produk Impor di </w:t>
      </w:r>
      <w:r w:rsidR="00BE6B96">
        <w:rPr>
          <w:rFonts w:ascii="Arial" w:hAnsi="Arial" w:cs="Arial"/>
          <w:lang w:val="id-ID"/>
        </w:rPr>
        <w:t>Kabupaten</w:t>
      </w:r>
      <w:r w:rsidR="00907EAA">
        <w:rPr>
          <w:rFonts w:ascii="Arial" w:hAnsi="Arial" w:cs="Arial"/>
          <w:lang w:val="id-ID"/>
        </w:rPr>
        <w:t>/kota</w:t>
      </w:r>
      <w:r>
        <w:rPr>
          <w:rFonts w:ascii="Arial" w:hAnsi="Arial" w:cs="Arial"/>
          <w:lang w:val="id-ID"/>
        </w:rPr>
        <w:t>;</w:t>
      </w:r>
      <w:r w:rsidRPr="00BD39E5">
        <w:rPr>
          <w:rFonts w:ascii="Arial" w:hAnsi="Arial" w:cs="Arial"/>
          <w:lang w:val="id-ID"/>
        </w:rPr>
        <w:t xml:space="preserve"> Tersedianya 4 Jenis Bahan Kimia dan 2 Alat Laboratorium untuk Laboratorium Pen</w:t>
      </w:r>
      <w:r>
        <w:rPr>
          <w:rFonts w:ascii="Arial" w:hAnsi="Arial" w:cs="Arial"/>
          <w:lang w:val="id-ID"/>
        </w:rPr>
        <w:t>guji dan Laboratorium Kalibrasi;</w:t>
      </w:r>
      <w:r w:rsidRPr="00BD39E5">
        <w:rPr>
          <w:rFonts w:ascii="Arial" w:hAnsi="Arial" w:cs="Arial"/>
          <w:lang w:val="id-ID"/>
        </w:rPr>
        <w:t xml:space="preserve"> Terlaksananya Reakreditasi/Survelien di 2 Laboratorium Untuk 9 Jenis Alat</w:t>
      </w:r>
      <w:r>
        <w:rPr>
          <w:rFonts w:ascii="Arial" w:hAnsi="Arial" w:cs="Arial"/>
          <w:lang w:val="id-ID"/>
        </w:rPr>
        <w:t>;</w:t>
      </w:r>
      <w:r w:rsidRPr="00BD39E5">
        <w:rPr>
          <w:rFonts w:ascii="Arial" w:hAnsi="Arial" w:cs="Arial"/>
          <w:lang w:val="id-ID"/>
        </w:rPr>
        <w:t xml:space="preserve"> Terlaksananya Pengawasan Mutu 7 Komoditi yang Diekspo</w:t>
      </w:r>
      <w:r>
        <w:rPr>
          <w:rFonts w:ascii="Arial" w:hAnsi="Arial" w:cs="Arial"/>
          <w:lang w:val="id-ID"/>
        </w:rPr>
        <w:t xml:space="preserve">r di 12 </w:t>
      </w:r>
      <w:r w:rsidR="00BE6B96">
        <w:rPr>
          <w:rFonts w:ascii="Arial" w:hAnsi="Arial" w:cs="Arial"/>
          <w:lang w:val="id-ID"/>
        </w:rPr>
        <w:t>Kabupaten</w:t>
      </w:r>
      <w:r w:rsidR="00907EAA">
        <w:rPr>
          <w:rFonts w:ascii="Arial" w:hAnsi="Arial" w:cs="Arial"/>
          <w:lang w:val="id-ID"/>
        </w:rPr>
        <w:t>/kota</w:t>
      </w:r>
      <w:r>
        <w:rPr>
          <w:rFonts w:ascii="Arial" w:hAnsi="Arial" w:cs="Arial"/>
          <w:lang w:val="id-ID"/>
        </w:rPr>
        <w:t xml:space="preserve"> Sumatera Barat;</w:t>
      </w:r>
      <w:r w:rsidRPr="00BD39E5">
        <w:rPr>
          <w:rFonts w:ascii="Arial" w:hAnsi="Arial" w:cs="Arial"/>
          <w:lang w:val="id-ID"/>
        </w:rPr>
        <w:t xml:space="preserve"> dan Terlaksananya Bimbingan Teknis Standarisasi dan Mutu Komoditi Kakao.</w:t>
      </w:r>
    </w:p>
    <w:p w:rsidR="001E4411" w:rsidRPr="003D64B2" w:rsidRDefault="001E4411" w:rsidP="00503587">
      <w:pPr>
        <w:numPr>
          <w:ilvl w:val="1"/>
          <w:numId w:val="238"/>
        </w:numPr>
        <w:tabs>
          <w:tab w:val="left" w:pos="2268"/>
        </w:tabs>
        <w:spacing w:line="360" w:lineRule="auto"/>
        <w:ind w:left="2268" w:hanging="567"/>
        <w:jc w:val="both"/>
        <w:rPr>
          <w:rFonts w:ascii="Arial" w:hAnsi="Arial" w:cs="Arial"/>
          <w:lang w:val="id-ID"/>
        </w:rPr>
      </w:pPr>
      <w:r w:rsidRPr="003D64B2">
        <w:rPr>
          <w:rFonts w:ascii="Arial" w:hAnsi="Arial" w:cs="Arial"/>
          <w:lang w:val="id-ID"/>
        </w:rPr>
        <w:t xml:space="preserve">Program </w:t>
      </w:r>
      <w:r w:rsidRPr="00CA154C">
        <w:rPr>
          <w:rFonts w:ascii="Arial" w:hAnsi="Arial" w:cs="Arial"/>
          <w:lang w:val="id-ID"/>
        </w:rPr>
        <w:t>Pengembangan Perdagangan Dalam Negeri</w:t>
      </w:r>
      <w:r w:rsidRPr="003D64B2">
        <w:rPr>
          <w:rFonts w:ascii="Arial" w:hAnsi="Arial" w:cs="Arial"/>
          <w:lang w:val="id-ID"/>
        </w:rPr>
        <w:t xml:space="preserve">, </w:t>
      </w:r>
      <w:r w:rsidRPr="00025DDD">
        <w:rPr>
          <w:rFonts w:ascii="Arial" w:hAnsi="Arial" w:cs="Arial"/>
          <w:lang w:val="id-ID"/>
        </w:rPr>
        <w:t>dengan anggaran Rp. 3.593.934.650,- dan terealisasi sebes</w:t>
      </w:r>
      <w:r>
        <w:rPr>
          <w:rFonts w:ascii="Arial" w:hAnsi="Arial" w:cs="Arial"/>
          <w:lang w:val="id-ID"/>
        </w:rPr>
        <w:t>ar Rp. 3.355.313.904,- (93,36%).</w:t>
      </w:r>
      <w:r w:rsidRPr="00C133C2">
        <w:rPr>
          <w:rFonts w:ascii="Arial" w:hAnsi="Arial" w:cs="Arial"/>
          <w:lang w:val="id-ID"/>
        </w:rPr>
        <w:t xml:space="preserve"> Dengan </w:t>
      </w:r>
      <w:r w:rsidRPr="00025DDD">
        <w:rPr>
          <w:rFonts w:ascii="Arial" w:hAnsi="Arial" w:cs="Arial"/>
          <w:lang w:val="id-ID"/>
        </w:rPr>
        <w:t>output</w:t>
      </w:r>
      <w:r w:rsidR="00166DA4">
        <w:rPr>
          <w:rFonts w:ascii="Arial" w:hAnsi="Arial" w:cs="Arial"/>
        </w:rPr>
        <w:t xml:space="preserve"> </w:t>
      </w:r>
      <w:r w:rsidRPr="00025DDD">
        <w:rPr>
          <w:rFonts w:ascii="Arial" w:hAnsi="Arial" w:cs="Arial"/>
          <w:lang w:val="id-ID"/>
        </w:rPr>
        <w:t>:</w:t>
      </w:r>
      <w:r w:rsidRPr="00BD39E5">
        <w:rPr>
          <w:rFonts w:ascii="Arial" w:hAnsi="Arial" w:cs="Arial"/>
          <w:lang w:val="id-ID"/>
        </w:rPr>
        <w:t xml:space="preserve"> Terlaksananya Penyusunan Buku Data Pasar Tradisional di Sumatera Barat</w:t>
      </w:r>
      <w:r>
        <w:rPr>
          <w:rFonts w:ascii="Arial" w:hAnsi="Arial" w:cs="Arial"/>
          <w:lang w:val="id-ID"/>
        </w:rPr>
        <w:t>;</w:t>
      </w:r>
      <w:r w:rsidRPr="00BD39E5">
        <w:rPr>
          <w:rFonts w:ascii="Arial" w:hAnsi="Arial" w:cs="Arial"/>
          <w:lang w:val="id-ID"/>
        </w:rPr>
        <w:t xml:space="preserve"> Terlaksananya Monitoring Distribusi Pupuk Bersubsidi Diti</w:t>
      </w:r>
      <w:r>
        <w:rPr>
          <w:rFonts w:ascii="Arial" w:hAnsi="Arial" w:cs="Arial"/>
          <w:lang w:val="id-ID"/>
        </w:rPr>
        <w:t xml:space="preserve">ngkat Distributor di 17 </w:t>
      </w:r>
      <w:r w:rsidR="00BE6B96">
        <w:rPr>
          <w:rFonts w:ascii="Arial" w:hAnsi="Arial" w:cs="Arial"/>
          <w:lang w:val="id-ID"/>
        </w:rPr>
        <w:t>Kabupaten</w:t>
      </w:r>
      <w:r w:rsidR="00907EAA">
        <w:rPr>
          <w:rFonts w:ascii="Arial" w:hAnsi="Arial" w:cs="Arial"/>
          <w:lang w:val="id-ID"/>
        </w:rPr>
        <w:t>/kota</w:t>
      </w:r>
      <w:r>
        <w:rPr>
          <w:rFonts w:ascii="Arial" w:hAnsi="Arial" w:cs="Arial"/>
          <w:lang w:val="id-ID"/>
        </w:rPr>
        <w:t>;</w:t>
      </w:r>
      <w:r w:rsidRPr="00BD39E5">
        <w:rPr>
          <w:rFonts w:ascii="Arial" w:hAnsi="Arial" w:cs="Arial"/>
          <w:lang w:val="id-ID"/>
        </w:rPr>
        <w:t xml:space="preserve"> Terlaksananya P</w:t>
      </w:r>
      <w:r>
        <w:rPr>
          <w:rFonts w:ascii="Arial" w:hAnsi="Arial" w:cs="Arial"/>
          <w:lang w:val="id-ID"/>
        </w:rPr>
        <w:t>embuatan 210 Booklet Produk IKM;</w:t>
      </w:r>
      <w:r w:rsidRPr="00BD39E5">
        <w:rPr>
          <w:rFonts w:ascii="Arial" w:hAnsi="Arial" w:cs="Arial"/>
          <w:lang w:val="id-ID"/>
        </w:rPr>
        <w:t xml:space="preserve"> Terlaksananya Fasilitasi Pertemuan Pemasaran Antara IKM dengan </w:t>
      </w:r>
      <w:r w:rsidRPr="00560C16">
        <w:rPr>
          <w:rFonts w:ascii="Arial" w:hAnsi="Arial" w:cs="Arial"/>
          <w:i/>
          <w:lang w:val="id-ID"/>
        </w:rPr>
        <w:t>Stakeholder</w:t>
      </w:r>
      <w:r w:rsidRPr="00BD39E5">
        <w:rPr>
          <w:rFonts w:ascii="Arial" w:hAnsi="Arial" w:cs="Arial"/>
          <w:lang w:val="id-ID"/>
        </w:rPr>
        <w:t xml:space="preserve"> Terkait Dalam </w:t>
      </w:r>
      <w:r>
        <w:rPr>
          <w:rFonts w:ascii="Arial" w:hAnsi="Arial" w:cs="Arial"/>
          <w:lang w:val="id-ID"/>
        </w:rPr>
        <w:t>Meningkatkan Pemasaran;</w:t>
      </w:r>
      <w:r w:rsidRPr="00BD39E5">
        <w:rPr>
          <w:rFonts w:ascii="Arial" w:hAnsi="Arial" w:cs="Arial"/>
          <w:lang w:val="id-ID"/>
        </w:rPr>
        <w:t xml:space="preserve"> Terlaksananya Bimbingan Teknis pada 127 Orang Aparatur/Petugas</w:t>
      </w:r>
      <w:r>
        <w:rPr>
          <w:rFonts w:ascii="Arial" w:hAnsi="Arial" w:cs="Arial"/>
          <w:lang w:val="id-ID"/>
        </w:rPr>
        <w:t xml:space="preserve"> Teknis Penerbitan SIUP dan TDP;</w:t>
      </w:r>
      <w:r w:rsidRPr="00BD39E5">
        <w:rPr>
          <w:rFonts w:ascii="Arial" w:hAnsi="Arial" w:cs="Arial"/>
          <w:lang w:val="id-ID"/>
        </w:rPr>
        <w:t xml:space="preserve"> Terlaksananya Keikutsertaan IKM pada 3 </w:t>
      </w:r>
      <w:r>
        <w:rPr>
          <w:rFonts w:ascii="Arial" w:hAnsi="Arial" w:cs="Arial"/>
          <w:lang w:val="id-ID"/>
        </w:rPr>
        <w:t>Pameran Lokal di Sumatera Barat;</w:t>
      </w:r>
      <w:r w:rsidRPr="00BD39E5">
        <w:rPr>
          <w:rFonts w:ascii="Arial" w:hAnsi="Arial" w:cs="Arial"/>
          <w:lang w:val="id-ID"/>
        </w:rPr>
        <w:t xml:space="preserve"> Terlaksananya Keikutsertaan IKM pada 10 Pameran di Luar Sumatera </w:t>
      </w:r>
      <w:r>
        <w:rPr>
          <w:rFonts w:ascii="Arial" w:hAnsi="Arial" w:cs="Arial"/>
          <w:lang w:val="id-ID"/>
        </w:rPr>
        <w:t xml:space="preserve">Barat; </w:t>
      </w:r>
      <w:r w:rsidRPr="00BD39E5">
        <w:rPr>
          <w:rFonts w:ascii="Arial" w:hAnsi="Arial" w:cs="Arial"/>
          <w:lang w:val="id-ID"/>
        </w:rPr>
        <w:t>Terlaksananya Sosialisasi Peningkatan Penggunaan Produksi Dalam Negeri dengan Ju</w:t>
      </w:r>
      <w:r>
        <w:rPr>
          <w:rFonts w:ascii="Arial" w:hAnsi="Arial" w:cs="Arial"/>
          <w:lang w:val="id-ID"/>
        </w:rPr>
        <w:t>mlah Peserta Sebanyak 100 Orang</w:t>
      </w:r>
      <w:r w:rsidRPr="00BD39E5">
        <w:rPr>
          <w:rFonts w:ascii="Arial" w:hAnsi="Arial" w:cs="Arial"/>
          <w:lang w:val="id-ID"/>
        </w:rPr>
        <w:t xml:space="preserve"> Terlaksananya Kegiat</w:t>
      </w:r>
      <w:r>
        <w:rPr>
          <w:rFonts w:ascii="Arial" w:hAnsi="Arial" w:cs="Arial"/>
          <w:lang w:val="id-ID"/>
        </w:rPr>
        <w:t xml:space="preserve">an Pasar Murah Bagi Masyarakat; </w:t>
      </w:r>
      <w:r w:rsidRPr="00BD39E5">
        <w:rPr>
          <w:rFonts w:ascii="Arial" w:hAnsi="Arial" w:cs="Arial"/>
          <w:lang w:val="id-ID"/>
        </w:rPr>
        <w:t>Terlaksananya Fasilitasi Pengembangan Komoditi Lokal Melalui Pa</w:t>
      </w:r>
      <w:r>
        <w:rPr>
          <w:rFonts w:ascii="Arial" w:hAnsi="Arial" w:cs="Arial"/>
          <w:lang w:val="id-ID"/>
        </w:rPr>
        <w:t>sar Lelang sebanyak 5 kali;</w:t>
      </w:r>
      <w:r w:rsidRPr="00BD39E5">
        <w:rPr>
          <w:rFonts w:ascii="Arial" w:hAnsi="Arial" w:cs="Arial"/>
          <w:lang w:val="id-ID"/>
        </w:rPr>
        <w:t xml:space="preserve"> Terlaksananya 3 kali Pasar Lelang Kom</w:t>
      </w:r>
      <w:r>
        <w:rPr>
          <w:rFonts w:ascii="Arial" w:hAnsi="Arial" w:cs="Arial"/>
          <w:lang w:val="id-ID"/>
        </w:rPr>
        <w:t>oditi Daerah Sumatera Barat; dan</w:t>
      </w:r>
      <w:r w:rsidRPr="00BD39E5">
        <w:rPr>
          <w:rFonts w:ascii="Arial" w:hAnsi="Arial" w:cs="Arial"/>
          <w:lang w:val="id-ID"/>
        </w:rPr>
        <w:t xml:space="preserve"> Terlaksananya Sumatera Barat sebagai Ikon Inacraft ke 18 </w:t>
      </w:r>
      <w:r w:rsidR="00BF2CB9" w:rsidRPr="00BD39E5">
        <w:rPr>
          <w:rFonts w:ascii="Arial" w:hAnsi="Arial" w:cs="Arial"/>
          <w:lang w:val="id-ID"/>
        </w:rPr>
        <w:t xml:space="preserve">Tahun </w:t>
      </w:r>
      <w:r w:rsidRPr="00BD39E5">
        <w:rPr>
          <w:rFonts w:ascii="Arial" w:hAnsi="Arial" w:cs="Arial"/>
          <w:lang w:val="id-ID"/>
        </w:rPr>
        <w:t>2016.</w:t>
      </w:r>
    </w:p>
    <w:p w:rsidR="001E4411" w:rsidRPr="001661A4" w:rsidRDefault="001E4411" w:rsidP="009B1ECA">
      <w:pPr>
        <w:numPr>
          <w:ilvl w:val="0"/>
          <w:numId w:val="236"/>
        </w:numPr>
        <w:tabs>
          <w:tab w:val="left" w:pos="1701"/>
        </w:tabs>
        <w:spacing w:line="360" w:lineRule="auto"/>
        <w:ind w:left="1701" w:hanging="567"/>
        <w:jc w:val="both"/>
        <w:rPr>
          <w:rFonts w:ascii="Arial" w:hAnsi="Arial" w:cs="Arial"/>
          <w:b/>
          <w:lang w:val="id-ID"/>
        </w:rPr>
      </w:pPr>
      <w:r w:rsidRPr="00C133C2">
        <w:rPr>
          <w:rFonts w:ascii="Arial" w:hAnsi="Arial" w:cs="Arial"/>
          <w:b/>
          <w:lang w:val="id-ID"/>
        </w:rPr>
        <w:lastRenderedPageBreak/>
        <w:t>Outcome</w:t>
      </w:r>
      <w:r>
        <w:rPr>
          <w:rFonts w:ascii="Arial" w:hAnsi="Arial" w:cs="Arial"/>
          <w:b/>
        </w:rPr>
        <w:t>s</w:t>
      </w:r>
    </w:p>
    <w:p w:rsidR="001E4411" w:rsidRPr="00BD39E5"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BD39E5">
        <w:rPr>
          <w:rFonts w:ascii="Arial" w:hAnsi="Arial" w:cs="Arial"/>
          <w:bCs/>
        </w:rPr>
        <w:t>Meningkatnya</w:t>
      </w:r>
      <w:r>
        <w:rPr>
          <w:rFonts w:ascii="Arial" w:hAnsi="Arial" w:cs="Arial"/>
          <w:bCs/>
          <w:lang w:val="id-ID"/>
        </w:rPr>
        <w:t xml:space="preserve"> </w:t>
      </w:r>
      <w:r w:rsidRPr="00BD39E5">
        <w:rPr>
          <w:rFonts w:ascii="Arial" w:hAnsi="Arial" w:cs="Arial"/>
          <w:bCs/>
        </w:rPr>
        <w:t>pemakaian UTTP dalam</w:t>
      </w:r>
      <w:r>
        <w:rPr>
          <w:rFonts w:ascii="Arial" w:hAnsi="Arial" w:cs="Arial"/>
          <w:bCs/>
          <w:lang w:val="id-ID"/>
        </w:rPr>
        <w:t xml:space="preserve"> </w:t>
      </w:r>
      <w:r w:rsidRPr="00BD39E5">
        <w:rPr>
          <w:rFonts w:ascii="Arial" w:hAnsi="Arial" w:cs="Arial"/>
          <w:bCs/>
        </w:rPr>
        <w:t>usaha</w:t>
      </w:r>
      <w:r>
        <w:rPr>
          <w:rFonts w:ascii="Arial" w:hAnsi="Arial" w:cs="Arial"/>
          <w:bCs/>
          <w:lang w:val="id-ID"/>
        </w:rPr>
        <w:t xml:space="preserve"> </w:t>
      </w:r>
      <w:r w:rsidRPr="00BD39E5">
        <w:rPr>
          <w:rFonts w:ascii="Arial" w:hAnsi="Arial" w:cs="Arial"/>
          <w:bCs/>
        </w:rPr>
        <w:t>perdagangan</w:t>
      </w:r>
      <w:r>
        <w:rPr>
          <w:rFonts w:ascii="Arial" w:hAnsi="Arial" w:cs="Arial"/>
          <w:bCs/>
          <w:lang w:val="id-ID"/>
        </w:rPr>
        <w:t xml:space="preserve"> </w:t>
      </w:r>
      <w:r w:rsidRPr="00BD39E5">
        <w:rPr>
          <w:rFonts w:ascii="Arial" w:hAnsi="Arial" w:cs="Arial"/>
          <w:bCs/>
        </w:rPr>
        <w:t>sesuai</w:t>
      </w:r>
      <w:r>
        <w:rPr>
          <w:rFonts w:ascii="Arial" w:hAnsi="Arial" w:cs="Arial"/>
          <w:bCs/>
          <w:lang w:val="id-ID"/>
        </w:rPr>
        <w:t xml:space="preserve"> </w:t>
      </w:r>
      <w:r w:rsidRPr="00BD39E5">
        <w:rPr>
          <w:rFonts w:ascii="Arial" w:hAnsi="Arial" w:cs="Arial"/>
          <w:bCs/>
        </w:rPr>
        <w:t>standar</w:t>
      </w:r>
      <w:r>
        <w:rPr>
          <w:rFonts w:ascii="Arial" w:hAnsi="Arial" w:cs="Arial"/>
          <w:bCs/>
          <w:lang w:val="id-ID"/>
        </w:rPr>
        <w:t xml:space="preserve"> </w:t>
      </w:r>
      <w:r w:rsidRPr="00BD39E5">
        <w:rPr>
          <w:rFonts w:ascii="Arial" w:hAnsi="Arial" w:cs="Arial"/>
          <w:bCs/>
        </w:rPr>
        <w:t>dan</w:t>
      </w:r>
      <w:r>
        <w:rPr>
          <w:rFonts w:ascii="Arial" w:hAnsi="Arial" w:cs="Arial"/>
          <w:bCs/>
          <w:lang w:val="id-ID"/>
        </w:rPr>
        <w:t xml:space="preserve"> </w:t>
      </w:r>
      <w:r w:rsidRPr="00BD39E5">
        <w:rPr>
          <w:rFonts w:ascii="Arial" w:hAnsi="Arial" w:cs="Arial"/>
          <w:bCs/>
        </w:rPr>
        <w:t xml:space="preserve">ketentuan yang berlaku di 13 </w:t>
      </w:r>
      <w:r w:rsidR="00BE6B96">
        <w:rPr>
          <w:rFonts w:ascii="Arial" w:hAnsi="Arial" w:cs="Arial"/>
          <w:bCs/>
        </w:rPr>
        <w:t>Kabupaten</w:t>
      </w:r>
      <w:r w:rsidR="00907EAA">
        <w:rPr>
          <w:rFonts w:ascii="Arial" w:hAnsi="Arial" w:cs="Arial"/>
          <w:bCs/>
        </w:rPr>
        <w:t>/kota</w:t>
      </w:r>
      <w:r w:rsidRPr="00BD39E5">
        <w:rPr>
          <w:rFonts w:ascii="Arial" w:hAnsi="Arial" w:cs="Arial"/>
          <w:bCs/>
        </w:rPr>
        <w:t xml:space="preserve"> </w:t>
      </w:r>
      <w:r w:rsidR="00CF503B">
        <w:rPr>
          <w:rFonts w:ascii="Arial" w:hAnsi="Arial" w:cs="Arial"/>
          <w:bCs/>
          <w:lang w:val="id-ID"/>
        </w:rPr>
        <w:t>se-Sumatera Barat</w:t>
      </w:r>
      <w:r w:rsidRPr="00BD39E5">
        <w:rPr>
          <w:rFonts w:ascii="Arial" w:hAnsi="Arial" w:cs="Arial"/>
          <w:bCs/>
        </w:rPr>
        <w:t>.</w:t>
      </w:r>
    </w:p>
    <w:p w:rsidR="001E4411" w:rsidRPr="00BD39E5"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BD39E5">
        <w:rPr>
          <w:rFonts w:ascii="Arial" w:hAnsi="Arial" w:cs="Arial"/>
          <w:bCs/>
        </w:rPr>
        <w:t>Meningkatnya</w:t>
      </w:r>
      <w:r w:rsidRPr="001E4411">
        <w:rPr>
          <w:rFonts w:ascii="Arial" w:hAnsi="Arial" w:cs="Arial"/>
          <w:bCs/>
        </w:rPr>
        <w:t xml:space="preserve"> </w:t>
      </w:r>
      <w:r w:rsidRPr="00BD39E5">
        <w:rPr>
          <w:rFonts w:ascii="Arial" w:hAnsi="Arial" w:cs="Arial"/>
          <w:bCs/>
        </w:rPr>
        <w:t>kesadaran</w:t>
      </w:r>
      <w:r w:rsidRPr="001E4411">
        <w:rPr>
          <w:rFonts w:ascii="Arial" w:hAnsi="Arial" w:cs="Arial"/>
          <w:bCs/>
        </w:rPr>
        <w:t xml:space="preserve"> </w:t>
      </w:r>
      <w:r w:rsidRPr="00BD39E5">
        <w:rPr>
          <w:rFonts w:ascii="Arial" w:hAnsi="Arial" w:cs="Arial"/>
          <w:bCs/>
        </w:rPr>
        <w:t>pelaku</w:t>
      </w:r>
      <w:r w:rsidRPr="001E4411">
        <w:rPr>
          <w:rFonts w:ascii="Arial" w:hAnsi="Arial" w:cs="Arial"/>
          <w:bCs/>
        </w:rPr>
        <w:t xml:space="preserve"> </w:t>
      </w:r>
      <w:r w:rsidRPr="00BD39E5">
        <w:rPr>
          <w:rFonts w:ascii="Arial" w:hAnsi="Arial" w:cs="Arial"/>
          <w:bCs/>
        </w:rPr>
        <w:t>usaha</w:t>
      </w:r>
      <w:r w:rsidRPr="001E4411">
        <w:rPr>
          <w:rFonts w:ascii="Arial" w:hAnsi="Arial" w:cs="Arial"/>
          <w:bCs/>
        </w:rPr>
        <w:t xml:space="preserve"> </w:t>
      </w:r>
      <w:r w:rsidRPr="00BD39E5">
        <w:rPr>
          <w:rFonts w:ascii="Arial" w:hAnsi="Arial" w:cs="Arial"/>
          <w:bCs/>
        </w:rPr>
        <w:t>untuk</w:t>
      </w:r>
      <w:r w:rsidRPr="001E4411">
        <w:rPr>
          <w:rFonts w:ascii="Arial" w:hAnsi="Arial" w:cs="Arial"/>
          <w:bCs/>
        </w:rPr>
        <w:t xml:space="preserve"> </w:t>
      </w:r>
      <w:r w:rsidRPr="00BD39E5">
        <w:rPr>
          <w:rFonts w:ascii="Arial" w:hAnsi="Arial" w:cs="Arial"/>
          <w:bCs/>
        </w:rPr>
        <w:t>menjual</w:t>
      </w:r>
      <w:r w:rsidRPr="001E4411">
        <w:rPr>
          <w:rFonts w:ascii="Arial" w:hAnsi="Arial" w:cs="Arial"/>
          <w:bCs/>
        </w:rPr>
        <w:t xml:space="preserve"> </w:t>
      </w:r>
      <w:r w:rsidRPr="00BD39E5">
        <w:rPr>
          <w:rFonts w:ascii="Arial" w:hAnsi="Arial" w:cs="Arial"/>
          <w:bCs/>
        </w:rPr>
        <w:t>barang di pasaran</w:t>
      </w:r>
      <w:r w:rsidRPr="001E4411">
        <w:rPr>
          <w:rFonts w:ascii="Arial" w:hAnsi="Arial" w:cs="Arial"/>
          <w:bCs/>
        </w:rPr>
        <w:t xml:space="preserve"> </w:t>
      </w:r>
      <w:r w:rsidRPr="00BD39E5">
        <w:rPr>
          <w:rFonts w:ascii="Arial" w:hAnsi="Arial" w:cs="Arial"/>
          <w:bCs/>
        </w:rPr>
        <w:t>sesuai SNI Wajib</w:t>
      </w:r>
      <w:r w:rsidRPr="001E4411">
        <w:rPr>
          <w:rFonts w:ascii="Arial" w:hAnsi="Arial" w:cs="Arial"/>
          <w:bCs/>
        </w:rPr>
        <w:t xml:space="preserve"> </w:t>
      </w:r>
      <w:r w:rsidRPr="00BD39E5">
        <w:rPr>
          <w:rFonts w:ascii="Arial" w:hAnsi="Arial" w:cs="Arial"/>
          <w:bCs/>
        </w:rPr>
        <w:t>dan</w:t>
      </w:r>
      <w:r w:rsidRPr="001E4411">
        <w:rPr>
          <w:rFonts w:ascii="Arial" w:hAnsi="Arial" w:cs="Arial"/>
          <w:bCs/>
        </w:rPr>
        <w:t xml:space="preserve"> </w:t>
      </w:r>
      <w:r w:rsidRPr="00BD39E5">
        <w:rPr>
          <w:rFonts w:ascii="Arial" w:hAnsi="Arial" w:cs="Arial"/>
          <w:bCs/>
        </w:rPr>
        <w:t xml:space="preserve">peraturan yang berlaku di 18 </w:t>
      </w:r>
      <w:r w:rsidR="00BE6B96">
        <w:rPr>
          <w:rFonts w:ascii="Arial" w:hAnsi="Arial" w:cs="Arial"/>
          <w:bCs/>
        </w:rPr>
        <w:t>Kabupaten</w:t>
      </w:r>
      <w:r w:rsidR="00907EAA">
        <w:rPr>
          <w:rFonts w:ascii="Arial" w:hAnsi="Arial" w:cs="Arial"/>
          <w:bCs/>
        </w:rPr>
        <w:t>/kota</w:t>
      </w:r>
      <w:r w:rsidRPr="00BD39E5">
        <w:rPr>
          <w:rFonts w:ascii="Arial" w:hAnsi="Arial" w:cs="Arial"/>
          <w:bCs/>
        </w:rPr>
        <w:t xml:space="preserve"> Sumatera Barat.</w:t>
      </w:r>
    </w:p>
    <w:p w:rsidR="001E4411" w:rsidRPr="00BD39E5"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BD39E5">
        <w:rPr>
          <w:rFonts w:ascii="Arial" w:hAnsi="Arial" w:cs="Arial"/>
          <w:bCs/>
        </w:rPr>
        <w:t>Meningkatnya</w:t>
      </w:r>
      <w:r w:rsidRPr="001E4411">
        <w:rPr>
          <w:rFonts w:ascii="Arial" w:hAnsi="Arial" w:cs="Arial"/>
          <w:bCs/>
        </w:rPr>
        <w:t xml:space="preserve"> </w:t>
      </w:r>
      <w:r w:rsidRPr="00BD39E5">
        <w:rPr>
          <w:rFonts w:ascii="Arial" w:hAnsi="Arial" w:cs="Arial"/>
          <w:bCs/>
        </w:rPr>
        <w:t>pemahaman</w:t>
      </w:r>
      <w:r w:rsidRPr="001E4411">
        <w:rPr>
          <w:rFonts w:ascii="Arial" w:hAnsi="Arial" w:cs="Arial"/>
          <w:bCs/>
        </w:rPr>
        <w:t xml:space="preserve"> </w:t>
      </w:r>
      <w:r w:rsidRPr="00BD39E5">
        <w:rPr>
          <w:rFonts w:ascii="Arial" w:hAnsi="Arial" w:cs="Arial"/>
          <w:bCs/>
        </w:rPr>
        <w:t>dan</w:t>
      </w:r>
      <w:r w:rsidRPr="001E4411">
        <w:rPr>
          <w:rFonts w:ascii="Arial" w:hAnsi="Arial" w:cs="Arial"/>
          <w:bCs/>
        </w:rPr>
        <w:t xml:space="preserve"> </w:t>
      </w:r>
      <w:r w:rsidRPr="00BD39E5">
        <w:rPr>
          <w:rFonts w:ascii="Arial" w:hAnsi="Arial" w:cs="Arial"/>
          <w:bCs/>
        </w:rPr>
        <w:t>wawasan</w:t>
      </w:r>
      <w:r w:rsidRPr="001E4411">
        <w:rPr>
          <w:rFonts w:ascii="Arial" w:hAnsi="Arial" w:cs="Arial"/>
          <w:bCs/>
        </w:rPr>
        <w:t xml:space="preserve"> </w:t>
      </w:r>
      <w:r w:rsidRPr="00BD39E5">
        <w:rPr>
          <w:rFonts w:ascii="Arial" w:hAnsi="Arial" w:cs="Arial"/>
          <w:bCs/>
        </w:rPr>
        <w:t>masyarakat</w:t>
      </w:r>
      <w:r w:rsidRPr="001E4411">
        <w:rPr>
          <w:rFonts w:ascii="Arial" w:hAnsi="Arial" w:cs="Arial"/>
          <w:bCs/>
        </w:rPr>
        <w:t xml:space="preserve"> </w:t>
      </w:r>
      <w:r w:rsidRPr="00BD39E5">
        <w:rPr>
          <w:rFonts w:ascii="Arial" w:hAnsi="Arial" w:cs="Arial"/>
          <w:bCs/>
        </w:rPr>
        <w:t>serta</w:t>
      </w:r>
      <w:r w:rsidRPr="001E4411">
        <w:rPr>
          <w:rFonts w:ascii="Arial" w:hAnsi="Arial" w:cs="Arial"/>
          <w:bCs/>
        </w:rPr>
        <w:t xml:space="preserve"> </w:t>
      </w:r>
      <w:r w:rsidRPr="00BD39E5">
        <w:rPr>
          <w:rFonts w:ascii="Arial" w:hAnsi="Arial" w:cs="Arial"/>
          <w:bCs/>
        </w:rPr>
        <w:t>pelajar</w:t>
      </w:r>
      <w:r w:rsidRPr="001E4411">
        <w:rPr>
          <w:rFonts w:ascii="Arial" w:hAnsi="Arial" w:cs="Arial"/>
          <w:bCs/>
        </w:rPr>
        <w:t xml:space="preserve"> </w:t>
      </w:r>
      <w:r w:rsidRPr="00BD39E5">
        <w:rPr>
          <w:rFonts w:ascii="Arial" w:hAnsi="Arial" w:cs="Arial"/>
          <w:bCs/>
        </w:rPr>
        <w:t>tentang</w:t>
      </w:r>
      <w:r w:rsidRPr="001E4411">
        <w:rPr>
          <w:rFonts w:ascii="Arial" w:hAnsi="Arial" w:cs="Arial"/>
          <w:bCs/>
        </w:rPr>
        <w:t xml:space="preserve"> </w:t>
      </w:r>
      <w:r w:rsidRPr="00BD39E5">
        <w:rPr>
          <w:rFonts w:ascii="Arial" w:hAnsi="Arial" w:cs="Arial"/>
          <w:bCs/>
        </w:rPr>
        <w:t>pentingnya</w:t>
      </w:r>
      <w:r w:rsidRPr="001E4411">
        <w:rPr>
          <w:rFonts w:ascii="Arial" w:hAnsi="Arial" w:cs="Arial"/>
          <w:bCs/>
        </w:rPr>
        <w:t xml:space="preserve"> </w:t>
      </w:r>
      <w:r w:rsidRPr="00BD39E5">
        <w:rPr>
          <w:rFonts w:ascii="Arial" w:hAnsi="Arial" w:cs="Arial"/>
          <w:bCs/>
        </w:rPr>
        <w:t>standarisasi</w:t>
      </w:r>
      <w:r w:rsidRPr="001E4411">
        <w:rPr>
          <w:rFonts w:ascii="Arial" w:hAnsi="Arial" w:cs="Arial"/>
          <w:bCs/>
        </w:rPr>
        <w:t xml:space="preserve"> </w:t>
      </w:r>
      <w:r w:rsidRPr="00BD39E5">
        <w:rPr>
          <w:rFonts w:ascii="Arial" w:hAnsi="Arial" w:cs="Arial"/>
          <w:bCs/>
        </w:rPr>
        <w:t>dan</w:t>
      </w:r>
      <w:r w:rsidRPr="001E4411">
        <w:rPr>
          <w:rFonts w:ascii="Arial" w:hAnsi="Arial" w:cs="Arial"/>
          <w:bCs/>
        </w:rPr>
        <w:t xml:space="preserve"> </w:t>
      </w:r>
      <w:r w:rsidRPr="00BD39E5">
        <w:rPr>
          <w:rFonts w:ascii="Arial" w:hAnsi="Arial" w:cs="Arial"/>
          <w:bCs/>
        </w:rPr>
        <w:t>perlindungan</w:t>
      </w:r>
      <w:r w:rsidRPr="001E4411">
        <w:rPr>
          <w:rFonts w:ascii="Arial" w:hAnsi="Arial" w:cs="Arial"/>
          <w:bCs/>
        </w:rPr>
        <w:t xml:space="preserve"> </w:t>
      </w:r>
      <w:r w:rsidRPr="00BD39E5">
        <w:rPr>
          <w:rFonts w:ascii="Arial" w:hAnsi="Arial" w:cs="Arial"/>
          <w:bCs/>
        </w:rPr>
        <w:t xml:space="preserve">konsumen di 2 </w:t>
      </w:r>
      <w:r w:rsidR="00BE6B96">
        <w:rPr>
          <w:rFonts w:ascii="Arial" w:hAnsi="Arial" w:cs="Arial"/>
          <w:bCs/>
        </w:rPr>
        <w:t>Kabupaten</w:t>
      </w:r>
      <w:r w:rsidR="00907EAA">
        <w:rPr>
          <w:rFonts w:ascii="Arial" w:hAnsi="Arial" w:cs="Arial"/>
          <w:bCs/>
        </w:rPr>
        <w:t>/kota</w:t>
      </w:r>
      <w:r w:rsidRPr="00BD39E5">
        <w:rPr>
          <w:rFonts w:ascii="Arial" w:hAnsi="Arial" w:cs="Arial"/>
          <w:bCs/>
        </w:rPr>
        <w:t xml:space="preserve"> Sumatera Barat.</w:t>
      </w:r>
    </w:p>
    <w:p w:rsidR="001E4411" w:rsidRPr="00BD39E5"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Pr>
          <w:rFonts w:ascii="Arial" w:hAnsi="Arial" w:cs="Arial"/>
          <w:bCs/>
        </w:rPr>
        <w:t>T</w:t>
      </w:r>
      <w:r w:rsidRPr="00BD39E5">
        <w:rPr>
          <w:rFonts w:ascii="Arial" w:hAnsi="Arial" w:cs="Arial"/>
          <w:bCs/>
        </w:rPr>
        <w:t>erciptanya</w:t>
      </w:r>
      <w:r w:rsidRPr="001E4411">
        <w:rPr>
          <w:rFonts w:ascii="Arial" w:hAnsi="Arial" w:cs="Arial"/>
          <w:bCs/>
        </w:rPr>
        <w:t xml:space="preserve"> </w:t>
      </w:r>
      <w:r w:rsidRPr="00BD39E5">
        <w:rPr>
          <w:rFonts w:ascii="Arial" w:hAnsi="Arial" w:cs="Arial"/>
          <w:bCs/>
        </w:rPr>
        <w:t>tertib</w:t>
      </w:r>
      <w:r w:rsidRPr="001E4411">
        <w:rPr>
          <w:rFonts w:ascii="Arial" w:hAnsi="Arial" w:cs="Arial"/>
          <w:bCs/>
        </w:rPr>
        <w:t xml:space="preserve"> </w:t>
      </w:r>
      <w:r w:rsidRPr="00BD39E5">
        <w:rPr>
          <w:rFonts w:ascii="Arial" w:hAnsi="Arial" w:cs="Arial"/>
          <w:bCs/>
        </w:rPr>
        <w:t>ukur</w:t>
      </w:r>
      <w:r w:rsidRPr="001E4411">
        <w:rPr>
          <w:rFonts w:ascii="Arial" w:hAnsi="Arial" w:cs="Arial"/>
          <w:bCs/>
        </w:rPr>
        <w:t xml:space="preserve"> </w:t>
      </w:r>
      <w:r w:rsidRPr="00BD39E5">
        <w:rPr>
          <w:rFonts w:ascii="Arial" w:hAnsi="Arial" w:cs="Arial"/>
          <w:bCs/>
        </w:rPr>
        <w:t>dan</w:t>
      </w:r>
      <w:r w:rsidRPr="001E4411">
        <w:rPr>
          <w:rFonts w:ascii="Arial" w:hAnsi="Arial" w:cs="Arial"/>
          <w:bCs/>
        </w:rPr>
        <w:t xml:space="preserve"> </w:t>
      </w:r>
      <w:r w:rsidRPr="00BD39E5">
        <w:rPr>
          <w:rFonts w:ascii="Arial" w:hAnsi="Arial" w:cs="Arial"/>
          <w:bCs/>
        </w:rPr>
        <w:t>perlindungan</w:t>
      </w:r>
      <w:r w:rsidRPr="001E4411">
        <w:rPr>
          <w:rFonts w:ascii="Arial" w:hAnsi="Arial" w:cs="Arial"/>
          <w:bCs/>
        </w:rPr>
        <w:t xml:space="preserve"> </w:t>
      </w:r>
      <w:r w:rsidRPr="00BD39E5">
        <w:rPr>
          <w:rFonts w:ascii="Arial" w:hAnsi="Arial" w:cs="Arial"/>
          <w:bCs/>
        </w:rPr>
        <w:t>produsen</w:t>
      </w:r>
      <w:r w:rsidRPr="001E4411">
        <w:rPr>
          <w:rFonts w:ascii="Arial" w:hAnsi="Arial" w:cs="Arial"/>
          <w:bCs/>
        </w:rPr>
        <w:t xml:space="preserve"> </w:t>
      </w:r>
      <w:r w:rsidRPr="00BD39E5">
        <w:rPr>
          <w:rFonts w:ascii="Arial" w:hAnsi="Arial" w:cs="Arial"/>
          <w:bCs/>
        </w:rPr>
        <w:t>serta</w:t>
      </w:r>
      <w:r w:rsidRPr="001E4411">
        <w:rPr>
          <w:rFonts w:ascii="Arial" w:hAnsi="Arial" w:cs="Arial"/>
          <w:bCs/>
        </w:rPr>
        <w:t xml:space="preserve"> </w:t>
      </w:r>
      <w:r w:rsidRPr="00BD39E5">
        <w:rPr>
          <w:rFonts w:ascii="Arial" w:hAnsi="Arial" w:cs="Arial"/>
          <w:bCs/>
        </w:rPr>
        <w:t>konsumen</w:t>
      </w:r>
      <w:r w:rsidRPr="001E4411">
        <w:rPr>
          <w:rFonts w:ascii="Arial" w:hAnsi="Arial" w:cs="Arial"/>
          <w:bCs/>
        </w:rPr>
        <w:t xml:space="preserve"> </w:t>
      </w:r>
      <w:r w:rsidRPr="00BD39E5">
        <w:rPr>
          <w:rFonts w:ascii="Arial" w:hAnsi="Arial" w:cs="Arial"/>
          <w:bCs/>
        </w:rPr>
        <w:t>dari</w:t>
      </w:r>
      <w:r w:rsidRPr="001E4411">
        <w:rPr>
          <w:rFonts w:ascii="Arial" w:hAnsi="Arial" w:cs="Arial"/>
          <w:bCs/>
        </w:rPr>
        <w:t xml:space="preserve"> </w:t>
      </w:r>
      <w:r w:rsidRPr="00BD39E5">
        <w:rPr>
          <w:rFonts w:ascii="Arial" w:hAnsi="Arial" w:cs="Arial"/>
          <w:bCs/>
        </w:rPr>
        <w:t>pemakaian</w:t>
      </w:r>
      <w:r w:rsidRPr="001E4411">
        <w:rPr>
          <w:rFonts w:ascii="Arial" w:hAnsi="Arial" w:cs="Arial"/>
          <w:bCs/>
        </w:rPr>
        <w:t xml:space="preserve"> </w:t>
      </w:r>
      <w:r w:rsidRPr="00BD39E5">
        <w:rPr>
          <w:rFonts w:ascii="Arial" w:hAnsi="Arial" w:cs="Arial"/>
          <w:bCs/>
        </w:rPr>
        <w:t>alat-alat UTTP dalam</w:t>
      </w:r>
      <w:r w:rsidRPr="001E4411">
        <w:rPr>
          <w:rFonts w:ascii="Arial" w:hAnsi="Arial" w:cs="Arial"/>
          <w:bCs/>
        </w:rPr>
        <w:t xml:space="preserve"> </w:t>
      </w:r>
      <w:r w:rsidRPr="00BD39E5">
        <w:rPr>
          <w:rFonts w:ascii="Arial" w:hAnsi="Arial" w:cs="Arial"/>
          <w:bCs/>
        </w:rPr>
        <w:t>usaha</w:t>
      </w:r>
      <w:r w:rsidRPr="001E4411">
        <w:rPr>
          <w:rFonts w:ascii="Arial" w:hAnsi="Arial" w:cs="Arial"/>
          <w:bCs/>
        </w:rPr>
        <w:t xml:space="preserve"> </w:t>
      </w:r>
      <w:r w:rsidRPr="00BD39E5">
        <w:rPr>
          <w:rFonts w:ascii="Arial" w:hAnsi="Arial" w:cs="Arial"/>
          <w:bCs/>
        </w:rPr>
        <w:t>perdagangan.</w:t>
      </w:r>
    </w:p>
    <w:p w:rsidR="001E4411" w:rsidRPr="009E3251"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9E3251">
        <w:rPr>
          <w:rFonts w:ascii="Arial" w:hAnsi="Arial" w:cs="Arial"/>
          <w:bCs/>
        </w:rPr>
        <w:t>Terbentuknya 3 pasar</w:t>
      </w:r>
      <w:r w:rsidRPr="001E4411">
        <w:rPr>
          <w:rFonts w:ascii="Arial" w:hAnsi="Arial" w:cs="Arial"/>
          <w:bCs/>
        </w:rPr>
        <w:t xml:space="preserve"> </w:t>
      </w:r>
      <w:r w:rsidRPr="009E3251">
        <w:rPr>
          <w:rFonts w:ascii="Arial" w:hAnsi="Arial" w:cs="Arial"/>
          <w:bCs/>
        </w:rPr>
        <w:t>tertib</w:t>
      </w:r>
      <w:r w:rsidRPr="001E4411">
        <w:rPr>
          <w:rFonts w:ascii="Arial" w:hAnsi="Arial" w:cs="Arial"/>
          <w:bCs/>
        </w:rPr>
        <w:t xml:space="preserve"> </w:t>
      </w:r>
      <w:r w:rsidRPr="009E3251">
        <w:rPr>
          <w:rFonts w:ascii="Arial" w:hAnsi="Arial" w:cs="Arial"/>
          <w:bCs/>
        </w:rPr>
        <w:t>ukur di Sumatera Barat.</w:t>
      </w:r>
    </w:p>
    <w:p w:rsidR="001E4411" w:rsidRPr="009E3251"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9E3251">
        <w:rPr>
          <w:rFonts w:ascii="Arial" w:hAnsi="Arial" w:cs="Arial"/>
          <w:bCs/>
        </w:rPr>
        <w:t>Terpeliharanya</w:t>
      </w:r>
      <w:r w:rsidRPr="001E4411">
        <w:rPr>
          <w:rFonts w:ascii="Arial" w:hAnsi="Arial" w:cs="Arial"/>
          <w:bCs/>
        </w:rPr>
        <w:t xml:space="preserve"> </w:t>
      </w:r>
      <w:r w:rsidRPr="009E3251">
        <w:rPr>
          <w:rFonts w:ascii="Arial" w:hAnsi="Arial" w:cs="Arial"/>
          <w:bCs/>
        </w:rPr>
        <w:t>ketelusuran, ketelitian</w:t>
      </w:r>
      <w:r w:rsidRPr="001E4411">
        <w:rPr>
          <w:rFonts w:ascii="Arial" w:hAnsi="Arial" w:cs="Arial"/>
          <w:bCs/>
        </w:rPr>
        <w:t xml:space="preserve"> </w:t>
      </w:r>
      <w:r w:rsidRPr="009E3251">
        <w:rPr>
          <w:rFonts w:ascii="Arial" w:hAnsi="Arial" w:cs="Arial"/>
          <w:bCs/>
        </w:rPr>
        <w:t>dan</w:t>
      </w:r>
      <w:r w:rsidRPr="001E4411">
        <w:rPr>
          <w:rFonts w:ascii="Arial" w:hAnsi="Arial" w:cs="Arial"/>
          <w:bCs/>
        </w:rPr>
        <w:t xml:space="preserve"> </w:t>
      </w:r>
      <w:r w:rsidRPr="009E3251">
        <w:rPr>
          <w:rFonts w:ascii="Arial" w:hAnsi="Arial" w:cs="Arial"/>
          <w:bCs/>
        </w:rPr>
        <w:t>keakuratan</w:t>
      </w:r>
      <w:r w:rsidRPr="001E4411">
        <w:rPr>
          <w:rFonts w:ascii="Arial" w:hAnsi="Arial" w:cs="Arial"/>
          <w:bCs/>
        </w:rPr>
        <w:t xml:space="preserve"> </w:t>
      </w:r>
      <w:r w:rsidRPr="009E3251">
        <w:rPr>
          <w:rFonts w:ascii="Arial" w:hAnsi="Arial" w:cs="Arial"/>
          <w:bCs/>
        </w:rPr>
        <w:t>alat-alat</w:t>
      </w:r>
      <w:r w:rsidRPr="001E4411">
        <w:rPr>
          <w:rFonts w:ascii="Arial" w:hAnsi="Arial" w:cs="Arial"/>
          <w:bCs/>
        </w:rPr>
        <w:t xml:space="preserve"> </w:t>
      </w:r>
      <w:r w:rsidRPr="009E3251">
        <w:rPr>
          <w:rFonts w:ascii="Arial" w:hAnsi="Arial" w:cs="Arial"/>
          <w:bCs/>
        </w:rPr>
        <w:t>standar</w:t>
      </w:r>
      <w:r w:rsidRPr="001E4411">
        <w:rPr>
          <w:rFonts w:ascii="Arial" w:hAnsi="Arial" w:cs="Arial"/>
          <w:bCs/>
        </w:rPr>
        <w:t xml:space="preserve"> </w:t>
      </w:r>
      <w:r w:rsidRPr="009E3251">
        <w:rPr>
          <w:rFonts w:ascii="Arial" w:hAnsi="Arial" w:cs="Arial"/>
          <w:bCs/>
        </w:rPr>
        <w:t>laboratorium</w:t>
      </w:r>
      <w:r w:rsidRPr="001E4411">
        <w:rPr>
          <w:rFonts w:ascii="Arial" w:hAnsi="Arial" w:cs="Arial"/>
          <w:bCs/>
        </w:rPr>
        <w:t xml:space="preserve"> </w:t>
      </w:r>
      <w:r w:rsidRPr="009E3251">
        <w:rPr>
          <w:rFonts w:ascii="Arial" w:hAnsi="Arial" w:cs="Arial"/>
          <w:bCs/>
        </w:rPr>
        <w:t>kemetrologian di UPTD Balai</w:t>
      </w:r>
      <w:r w:rsidRPr="001E4411">
        <w:rPr>
          <w:rFonts w:ascii="Arial" w:hAnsi="Arial" w:cs="Arial"/>
          <w:bCs/>
        </w:rPr>
        <w:t xml:space="preserve"> </w:t>
      </w:r>
      <w:r w:rsidRPr="009E3251">
        <w:rPr>
          <w:rFonts w:ascii="Arial" w:hAnsi="Arial" w:cs="Arial"/>
          <w:bCs/>
        </w:rPr>
        <w:t>Metrologi Padang dan</w:t>
      </w:r>
      <w:r w:rsidRPr="001E4411">
        <w:rPr>
          <w:rFonts w:ascii="Arial" w:hAnsi="Arial" w:cs="Arial"/>
          <w:bCs/>
        </w:rPr>
        <w:t xml:space="preserve"> </w:t>
      </w:r>
      <w:r w:rsidRPr="009E3251">
        <w:rPr>
          <w:rFonts w:ascii="Arial" w:hAnsi="Arial" w:cs="Arial"/>
          <w:bCs/>
        </w:rPr>
        <w:t>Pos</w:t>
      </w:r>
      <w:r w:rsidRPr="001E4411">
        <w:rPr>
          <w:rFonts w:ascii="Arial" w:hAnsi="Arial" w:cs="Arial"/>
          <w:bCs/>
        </w:rPr>
        <w:t xml:space="preserve"> </w:t>
      </w:r>
      <w:r w:rsidRPr="009E3251">
        <w:rPr>
          <w:rFonts w:ascii="Arial" w:hAnsi="Arial" w:cs="Arial"/>
          <w:bCs/>
        </w:rPr>
        <w:t>Metrologi</w:t>
      </w:r>
      <w:r w:rsidRPr="001E4411">
        <w:rPr>
          <w:rFonts w:ascii="Arial" w:hAnsi="Arial" w:cs="Arial"/>
          <w:bCs/>
        </w:rPr>
        <w:t xml:space="preserve"> </w:t>
      </w:r>
      <w:r w:rsidRPr="009E3251">
        <w:rPr>
          <w:rFonts w:ascii="Arial" w:hAnsi="Arial" w:cs="Arial"/>
          <w:bCs/>
        </w:rPr>
        <w:t>Bukittinggi.</w:t>
      </w:r>
    </w:p>
    <w:p w:rsidR="001E4411" w:rsidRPr="009E3251"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9E3251">
        <w:rPr>
          <w:rFonts w:ascii="Arial" w:hAnsi="Arial" w:cs="Arial"/>
          <w:bCs/>
        </w:rPr>
        <w:t>Meningkatnya</w:t>
      </w:r>
      <w:r w:rsidRPr="001E4411">
        <w:rPr>
          <w:rFonts w:ascii="Arial" w:hAnsi="Arial" w:cs="Arial"/>
          <w:bCs/>
        </w:rPr>
        <w:t xml:space="preserve"> </w:t>
      </w:r>
      <w:r w:rsidRPr="009E3251">
        <w:rPr>
          <w:rFonts w:ascii="Arial" w:hAnsi="Arial" w:cs="Arial"/>
          <w:bCs/>
        </w:rPr>
        <w:t>pengetahuan UKM dan</w:t>
      </w:r>
      <w:r w:rsidRPr="001E4411">
        <w:rPr>
          <w:rFonts w:ascii="Arial" w:hAnsi="Arial" w:cs="Arial"/>
          <w:bCs/>
        </w:rPr>
        <w:t xml:space="preserve"> </w:t>
      </w:r>
      <w:r w:rsidRPr="009E3251">
        <w:rPr>
          <w:rFonts w:ascii="Arial" w:hAnsi="Arial" w:cs="Arial"/>
          <w:bCs/>
        </w:rPr>
        <w:t xml:space="preserve">petani di 2 </w:t>
      </w:r>
      <w:r w:rsidR="00BE6B96">
        <w:rPr>
          <w:rFonts w:ascii="Arial" w:hAnsi="Arial" w:cs="Arial"/>
          <w:bCs/>
        </w:rPr>
        <w:t>Kabupaten</w:t>
      </w:r>
      <w:r w:rsidR="00907EAA">
        <w:rPr>
          <w:rFonts w:ascii="Arial" w:hAnsi="Arial" w:cs="Arial"/>
          <w:bCs/>
        </w:rPr>
        <w:t>/kota</w:t>
      </w:r>
      <w:r w:rsidRPr="009E3251">
        <w:rPr>
          <w:rFonts w:ascii="Arial" w:hAnsi="Arial" w:cs="Arial"/>
          <w:bCs/>
        </w:rPr>
        <w:t xml:space="preserve"> tentang</w:t>
      </w:r>
      <w:r w:rsidRPr="001E4411">
        <w:rPr>
          <w:rFonts w:ascii="Arial" w:hAnsi="Arial" w:cs="Arial"/>
          <w:bCs/>
        </w:rPr>
        <w:t xml:space="preserve"> </w:t>
      </w:r>
      <w:r w:rsidRPr="009E3251">
        <w:rPr>
          <w:rFonts w:ascii="Arial" w:hAnsi="Arial" w:cs="Arial"/>
          <w:bCs/>
        </w:rPr>
        <w:t>peningkatan</w:t>
      </w:r>
      <w:r w:rsidRPr="001E4411">
        <w:rPr>
          <w:rFonts w:ascii="Arial" w:hAnsi="Arial" w:cs="Arial"/>
          <w:bCs/>
        </w:rPr>
        <w:t xml:space="preserve"> </w:t>
      </w:r>
      <w:r w:rsidRPr="009E3251">
        <w:rPr>
          <w:rFonts w:ascii="Arial" w:hAnsi="Arial" w:cs="Arial"/>
          <w:bCs/>
        </w:rPr>
        <w:t>mutu</w:t>
      </w:r>
      <w:r w:rsidRPr="001E4411">
        <w:rPr>
          <w:rFonts w:ascii="Arial" w:hAnsi="Arial" w:cs="Arial"/>
          <w:bCs/>
        </w:rPr>
        <w:t xml:space="preserve"> </w:t>
      </w:r>
      <w:r w:rsidRPr="009E3251">
        <w:rPr>
          <w:rFonts w:ascii="Arial" w:hAnsi="Arial" w:cs="Arial"/>
          <w:bCs/>
        </w:rPr>
        <w:t>komoditi kopi dan</w:t>
      </w:r>
      <w:r w:rsidRPr="001E4411">
        <w:rPr>
          <w:rFonts w:ascii="Arial" w:hAnsi="Arial" w:cs="Arial"/>
          <w:bCs/>
        </w:rPr>
        <w:t xml:space="preserve"> </w:t>
      </w:r>
      <w:r w:rsidRPr="009E3251">
        <w:rPr>
          <w:rFonts w:ascii="Arial" w:hAnsi="Arial" w:cs="Arial"/>
          <w:bCs/>
        </w:rPr>
        <w:t>minyak</w:t>
      </w:r>
      <w:r w:rsidRPr="001E4411">
        <w:rPr>
          <w:rFonts w:ascii="Arial" w:hAnsi="Arial" w:cs="Arial"/>
          <w:bCs/>
        </w:rPr>
        <w:t xml:space="preserve"> </w:t>
      </w:r>
      <w:r w:rsidRPr="009E3251">
        <w:rPr>
          <w:rFonts w:ascii="Arial" w:hAnsi="Arial" w:cs="Arial"/>
          <w:bCs/>
        </w:rPr>
        <w:t>atsiri.</w:t>
      </w:r>
    </w:p>
    <w:p w:rsidR="001E4411" w:rsidRPr="009E3251"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9E3251">
        <w:rPr>
          <w:rFonts w:ascii="Arial" w:hAnsi="Arial" w:cs="Arial"/>
          <w:bCs/>
        </w:rPr>
        <w:t>Penerbitan 1700 sertifikat</w:t>
      </w:r>
      <w:r w:rsidRPr="001E4411">
        <w:rPr>
          <w:rFonts w:ascii="Arial" w:hAnsi="Arial" w:cs="Arial"/>
          <w:bCs/>
        </w:rPr>
        <w:t xml:space="preserve"> </w:t>
      </w:r>
      <w:r w:rsidRPr="009E3251">
        <w:rPr>
          <w:rFonts w:ascii="Arial" w:hAnsi="Arial" w:cs="Arial"/>
          <w:bCs/>
        </w:rPr>
        <w:t>mutu.</w:t>
      </w:r>
    </w:p>
    <w:p w:rsidR="001E4411" w:rsidRPr="009E3251"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9E3251">
        <w:rPr>
          <w:rFonts w:ascii="Arial" w:hAnsi="Arial" w:cs="Arial"/>
          <w:bCs/>
        </w:rPr>
        <w:t>Meningkatnya</w:t>
      </w:r>
      <w:r w:rsidRPr="001E4411">
        <w:rPr>
          <w:rFonts w:ascii="Arial" w:hAnsi="Arial" w:cs="Arial"/>
          <w:bCs/>
        </w:rPr>
        <w:t xml:space="preserve"> </w:t>
      </w:r>
      <w:r w:rsidRPr="009E3251">
        <w:rPr>
          <w:rFonts w:ascii="Arial" w:hAnsi="Arial" w:cs="Arial"/>
          <w:bCs/>
        </w:rPr>
        <w:t>promosi</w:t>
      </w:r>
      <w:r w:rsidRPr="001E4411">
        <w:rPr>
          <w:rFonts w:ascii="Arial" w:hAnsi="Arial" w:cs="Arial"/>
          <w:bCs/>
        </w:rPr>
        <w:t xml:space="preserve"> </w:t>
      </w:r>
      <w:r w:rsidRPr="009E3251">
        <w:rPr>
          <w:rFonts w:ascii="Arial" w:hAnsi="Arial" w:cs="Arial"/>
          <w:bCs/>
        </w:rPr>
        <w:t>dan</w:t>
      </w:r>
      <w:r w:rsidRPr="001E4411">
        <w:rPr>
          <w:rFonts w:ascii="Arial" w:hAnsi="Arial" w:cs="Arial"/>
          <w:bCs/>
        </w:rPr>
        <w:t xml:space="preserve"> </w:t>
      </w:r>
      <w:r w:rsidRPr="009E3251">
        <w:rPr>
          <w:rFonts w:ascii="Arial" w:hAnsi="Arial" w:cs="Arial"/>
          <w:bCs/>
        </w:rPr>
        <w:t>pemasaran</w:t>
      </w:r>
      <w:r w:rsidRPr="001E4411">
        <w:rPr>
          <w:rFonts w:ascii="Arial" w:hAnsi="Arial" w:cs="Arial"/>
          <w:bCs/>
        </w:rPr>
        <w:t xml:space="preserve"> </w:t>
      </w:r>
      <w:r w:rsidRPr="009E3251">
        <w:rPr>
          <w:rFonts w:ascii="Arial" w:hAnsi="Arial" w:cs="Arial"/>
          <w:bCs/>
        </w:rPr>
        <w:t xml:space="preserve">produk IKM </w:t>
      </w:r>
      <w:r w:rsidR="00907EAA">
        <w:rPr>
          <w:rFonts w:ascii="Arial" w:hAnsi="Arial" w:cs="Arial"/>
          <w:bCs/>
        </w:rPr>
        <w:t>Sumatera Barat</w:t>
      </w:r>
      <w:r w:rsidRPr="009E3251">
        <w:rPr>
          <w:rFonts w:ascii="Arial" w:hAnsi="Arial" w:cs="Arial"/>
          <w:bCs/>
        </w:rPr>
        <w:t>.</w:t>
      </w:r>
    </w:p>
    <w:p w:rsidR="001E4411" w:rsidRPr="009E3251"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sidRPr="009E3251">
        <w:rPr>
          <w:rFonts w:ascii="Arial" w:hAnsi="Arial" w:cs="Arial"/>
          <w:bCs/>
        </w:rPr>
        <w:t>Meningkatnya</w:t>
      </w:r>
      <w:r w:rsidRPr="001E4411">
        <w:rPr>
          <w:rFonts w:ascii="Arial" w:hAnsi="Arial" w:cs="Arial"/>
          <w:bCs/>
        </w:rPr>
        <w:t xml:space="preserve"> </w:t>
      </w:r>
      <w:r w:rsidRPr="009E3251">
        <w:rPr>
          <w:rFonts w:ascii="Arial" w:hAnsi="Arial" w:cs="Arial"/>
          <w:bCs/>
        </w:rPr>
        <w:t>kemampuan</w:t>
      </w:r>
      <w:r w:rsidRPr="001E4411">
        <w:rPr>
          <w:rFonts w:ascii="Arial" w:hAnsi="Arial" w:cs="Arial"/>
          <w:bCs/>
        </w:rPr>
        <w:t xml:space="preserve"> </w:t>
      </w:r>
      <w:r w:rsidRPr="009E3251">
        <w:rPr>
          <w:rFonts w:ascii="Arial" w:hAnsi="Arial" w:cs="Arial"/>
          <w:bCs/>
        </w:rPr>
        <w:t>sumberdaya</w:t>
      </w:r>
      <w:r w:rsidRPr="001E4411">
        <w:rPr>
          <w:rFonts w:ascii="Arial" w:hAnsi="Arial" w:cs="Arial"/>
          <w:bCs/>
        </w:rPr>
        <w:t xml:space="preserve"> </w:t>
      </w:r>
      <w:r w:rsidRPr="009E3251">
        <w:rPr>
          <w:rFonts w:ascii="Arial" w:hAnsi="Arial" w:cs="Arial"/>
          <w:bCs/>
        </w:rPr>
        <w:t xml:space="preserve">aparatur yang menangani SIUP dan TDP di 19 </w:t>
      </w:r>
      <w:r w:rsidR="00BE6B96">
        <w:rPr>
          <w:rFonts w:ascii="Arial" w:hAnsi="Arial" w:cs="Arial"/>
          <w:bCs/>
        </w:rPr>
        <w:t>Kabupaten</w:t>
      </w:r>
      <w:r w:rsidR="00907EAA">
        <w:rPr>
          <w:rFonts w:ascii="Arial" w:hAnsi="Arial" w:cs="Arial"/>
          <w:bCs/>
        </w:rPr>
        <w:t>/kota</w:t>
      </w:r>
      <w:r w:rsidRPr="009E3251">
        <w:rPr>
          <w:rFonts w:ascii="Arial" w:hAnsi="Arial" w:cs="Arial"/>
          <w:bCs/>
        </w:rPr>
        <w:t xml:space="preserve"> sehingga</w:t>
      </w:r>
      <w:r w:rsidRPr="001E4411">
        <w:rPr>
          <w:rFonts w:ascii="Arial" w:hAnsi="Arial" w:cs="Arial"/>
          <w:bCs/>
        </w:rPr>
        <w:t xml:space="preserve"> </w:t>
      </w:r>
      <w:r>
        <w:rPr>
          <w:rFonts w:ascii="Arial" w:hAnsi="Arial" w:cs="Arial"/>
          <w:bCs/>
        </w:rPr>
        <w:t>bis</w:t>
      </w:r>
      <w:r w:rsidRPr="001E4411">
        <w:rPr>
          <w:rFonts w:ascii="Arial" w:hAnsi="Arial" w:cs="Arial"/>
          <w:bCs/>
        </w:rPr>
        <w:t xml:space="preserve">a </w:t>
      </w:r>
      <w:r w:rsidRPr="009E3251">
        <w:rPr>
          <w:rFonts w:ascii="Arial" w:hAnsi="Arial" w:cs="Arial"/>
          <w:bCs/>
        </w:rPr>
        <w:t>memberikan</w:t>
      </w:r>
      <w:r w:rsidRPr="001E4411">
        <w:rPr>
          <w:rFonts w:ascii="Arial" w:hAnsi="Arial" w:cs="Arial"/>
          <w:bCs/>
        </w:rPr>
        <w:t xml:space="preserve"> </w:t>
      </w:r>
      <w:r w:rsidRPr="009E3251">
        <w:rPr>
          <w:rFonts w:ascii="Arial" w:hAnsi="Arial" w:cs="Arial"/>
          <w:bCs/>
        </w:rPr>
        <w:t>pelayanan yang maksimal</w:t>
      </w:r>
      <w:r w:rsidRPr="001E4411">
        <w:rPr>
          <w:rFonts w:ascii="Arial" w:hAnsi="Arial" w:cs="Arial"/>
          <w:bCs/>
        </w:rPr>
        <w:t xml:space="preserve"> </w:t>
      </w:r>
      <w:r w:rsidRPr="009E3251">
        <w:rPr>
          <w:rFonts w:ascii="Arial" w:hAnsi="Arial" w:cs="Arial"/>
          <w:bCs/>
        </w:rPr>
        <w:t>kepada</w:t>
      </w:r>
      <w:r w:rsidRPr="001E4411">
        <w:rPr>
          <w:rFonts w:ascii="Arial" w:hAnsi="Arial" w:cs="Arial"/>
          <w:bCs/>
        </w:rPr>
        <w:t xml:space="preserve"> </w:t>
      </w:r>
      <w:r w:rsidRPr="009E3251">
        <w:rPr>
          <w:rFonts w:ascii="Arial" w:hAnsi="Arial" w:cs="Arial"/>
          <w:bCs/>
        </w:rPr>
        <w:t>pelaku</w:t>
      </w:r>
      <w:r w:rsidRPr="001E4411">
        <w:rPr>
          <w:rFonts w:ascii="Arial" w:hAnsi="Arial" w:cs="Arial"/>
          <w:bCs/>
        </w:rPr>
        <w:t xml:space="preserve"> </w:t>
      </w:r>
      <w:r w:rsidRPr="009E3251">
        <w:rPr>
          <w:rFonts w:ascii="Arial" w:hAnsi="Arial" w:cs="Arial"/>
          <w:bCs/>
        </w:rPr>
        <w:t>usaha.</w:t>
      </w:r>
    </w:p>
    <w:p w:rsidR="001E4411" w:rsidRPr="00C133C2" w:rsidRDefault="001E4411" w:rsidP="00503587">
      <w:pPr>
        <w:numPr>
          <w:ilvl w:val="1"/>
          <w:numId w:val="239"/>
        </w:numPr>
        <w:tabs>
          <w:tab w:val="left" w:pos="-5103"/>
          <w:tab w:val="left" w:pos="2268"/>
        </w:tabs>
        <w:spacing w:line="360" w:lineRule="auto"/>
        <w:ind w:left="2268" w:hanging="573"/>
        <w:jc w:val="both"/>
        <w:rPr>
          <w:rFonts w:ascii="Arial" w:hAnsi="Arial" w:cs="Arial"/>
          <w:bCs/>
        </w:rPr>
      </w:pPr>
      <w:r>
        <w:rPr>
          <w:rFonts w:ascii="Arial" w:hAnsi="Arial" w:cs="Arial"/>
          <w:bCs/>
        </w:rPr>
        <w:t>M</w:t>
      </w:r>
      <w:r w:rsidRPr="009E3251">
        <w:rPr>
          <w:rFonts w:ascii="Arial" w:hAnsi="Arial" w:cs="Arial"/>
          <w:bCs/>
        </w:rPr>
        <w:t>eningkatnya</w:t>
      </w:r>
      <w:r w:rsidRPr="001E4411">
        <w:rPr>
          <w:rFonts w:ascii="Arial" w:hAnsi="Arial" w:cs="Arial"/>
          <w:bCs/>
        </w:rPr>
        <w:t xml:space="preserve"> </w:t>
      </w:r>
      <w:r w:rsidRPr="009E3251">
        <w:rPr>
          <w:rFonts w:ascii="Arial" w:hAnsi="Arial" w:cs="Arial"/>
          <w:bCs/>
        </w:rPr>
        <w:t>peluang</w:t>
      </w:r>
      <w:r w:rsidRPr="001E4411">
        <w:rPr>
          <w:rFonts w:ascii="Arial" w:hAnsi="Arial" w:cs="Arial"/>
          <w:bCs/>
        </w:rPr>
        <w:t xml:space="preserve"> </w:t>
      </w:r>
      <w:r w:rsidRPr="009E3251">
        <w:rPr>
          <w:rFonts w:ascii="Arial" w:hAnsi="Arial" w:cs="Arial"/>
          <w:bCs/>
        </w:rPr>
        <w:t>dan</w:t>
      </w:r>
      <w:r w:rsidRPr="001E4411">
        <w:rPr>
          <w:rFonts w:ascii="Arial" w:hAnsi="Arial" w:cs="Arial"/>
          <w:bCs/>
        </w:rPr>
        <w:t xml:space="preserve"> </w:t>
      </w:r>
      <w:r w:rsidRPr="009E3251">
        <w:rPr>
          <w:rFonts w:ascii="Arial" w:hAnsi="Arial" w:cs="Arial"/>
          <w:bCs/>
        </w:rPr>
        <w:t>daya</w:t>
      </w:r>
      <w:r w:rsidRPr="001E4411">
        <w:rPr>
          <w:rFonts w:ascii="Arial" w:hAnsi="Arial" w:cs="Arial"/>
          <w:bCs/>
        </w:rPr>
        <w:t xml:space="preserve"> </w:t>
      </w:r>
      <w:r w:rsidRPr="009E3251">
        <w:rPr>
          <w:rFonts w:ascii="Arial" w:hAnsi="Arial" w:cs="Arial"/>
          <w:bCs/>
        </w:rPr>
        <w:t>saing</w:t>
      </w:r>
      <w:r w:rsidRPr="001E4411">
        <w:rPr>
          <w:rFonts w:ascii="Arial" w:hAnsi="Arial" w:cs="Arial"/>
          <w:bCs/>
        </w:rPr>
        <w:t xml:space="preserve"> </w:t>
      </w:r>
      <w:r w:rsidRPr="009E3251">
        <w:rPr>
          <w:rFonts w:ascii="Arial" w:hAnsi="Arial" w:cs="Arial"/>
          <w:bCs/>
        </w:rPr>
        <w:t>pasar</w:t>
      </w:r>
      <w:r w:rsidRPr="001E4411">
        <w:rPr>
          <w:rFonts w:ascii="Arial" w:hAnsi="Arial" w:cs="Arial"/>
          <w:bCs/>
        </w:rPr>
        <w:t xml:space="preserve"> </w:t>
      </w:r>
      <w:r w:rsidRPr="009E3251">
        <w:rPr>
          <w:rFonts w:ascii="Arial" w:hAnsi="Arial" w:cs="Arial"/>
          <w:bCs/>
        </w:rPr>
        <w:t>komoditi</w:t>
      </w:r>
      <w:r w:rsidRPr="001E4411">
        <w:rPr>
          <w:rFonts w:ascii="Arial" w:hAnsi="Arial" w:cs="Arial"/>
          <w:bCs/>
        </w:rPr>
        <w:t xml:space="preserve"> </w:t>
      </w:r>
      <w:r w:rsidRPr="009E3251">
        <w:rPr>
          <w:rFonts w:ascii="Arial" w:hAnsi="Arial" w:cs="Arial"/>
          <w:bCs/>
        </w:rPr>
        <w:t>lokal Sumatera Barat.</w:t>
      </w:r>
    </w:p>
    <w:p w:rsidR="001E4411" w:rsidRPr="00C133C2" w:rsidRDefault="001E4411" w:rsidP="009B1ECA">
      <w:pPr>
        <w:numPr>
          <w:ilvl w:val="0"/>
          <w:numId w:val="236"/>
        </w:numPr>
        <w:tabs>
          <w:tab w:val="left" w:pos="1701"/>
        </w:tabs>
        <w:spacing w:line="360" w:lineRule="auto"/>
        <w:ind w:left="1701" w:hanging="567"/>
        <w:jc w:val="both"/>
        <w:rPr>
          <w:rFonts w:ascii="Arial" w:hAnsi="Arial" w:cs="Arial"/>
          <w:b/>
          <w:bCs/>
          <w:lang w:val="id-ID"/>
        </w:rPr>
      </w:pPr>
      <w:r w:rsidRPr="00C133C2">
        <w:rPr>
          <w:rFonts w:ascii="Arial" w:hAnsi="Arial" w:cs="Arial"/>
          <w:b/>
          <w:bCs/>
          <w:lang w:val="id-ID"/>
        </w:rPr>
        <w:t xml:space="preserve">Permasalahan dan </w:t>
      </w:r>
      <w:r w:rsidRPr="001E4411">
        <w:rPr>
          <w:rFonts w:ascii="Arial" w:hAnsi="Arial" w:cs="Arial"/>
          <w:b/>
          <w:lang w:val="id-ID"/>
        </w:rPr>
        <w:t>Solusi</w:t>
      </w:r>
      <w:r>
        <w:rPr>
          <w:rFonts w:ascii="Arial" w:hAnsi="Arial" w:cs="Arial"/>
          <w:b/>
          <w:bCs/>
          <w:lang w:val="id-ID"/>
        </w:rPr>
        <w:t xml:space="preserve"> </w:t>
      </w:r>
    </w:p>
    <w:p w:rsidR="001E4411" w:rsidRPr="00C133C2" w:rsidRDefault="001E4411" w:rsidP="009B1ECA">
      <w:pPr>
        <w:numPr>
          <w:ilvl w:val="0"/>
          <w:numId w:val="240"/>
        </w:numPr>
        <w:tabs>
          <w:tab w:val="left" w:pos="2268"/>
        </w:tabs>
        <w:spacing w:line="360" w:lineRule="auto"/>
        <w:ind w:left="2268" w:hanging="567"/>
        <w:jc w:val="both"/>
        <w:rPr>
          <w:rFonts w:ascii="Arial" w:hAnsi="Arial" w:cs="Arial"/>
          <w:bCs/>
          <w:lang w:val="id-ID"/>
        </w:rPr>
      </w:pPr>
      <w:r>
        <w:rPr>
          <w:rFonts w:ascii="Arial" w:hAnsi="Arial" w:cs="Arial"/>
          <w:bCs/>
          <w:lang w:val="id-ID"/>
        </w:rPr>
        <w:t>Permasalahan</w:t>
      </w:r>
    </w:p>
    <w:p w:rsidR="001E4411" w:rsidRPr="001661A4" w:rsidRDefault="001E4411" w:rsidP="00503587">
      <w:pPr>
        <w:numPr>
          <w:ilvl w:val="0"/>
          <w:numId w:val="241"/>
        </w:numPr>
        <w:spacing w:line="360" w:lineRule="auto"/>
        <w:ind w:left="2835" w:hanging="567"/>
        <w:jc w:val="both"/>
        <w:rPr>
          <w:rFonts w:ascii="Arial" w:hAnsi="Arial" w:cs="Arial"/>
          <w:bCs/>
          <w:lang w:val="id-ID"/>
        </w:rPr>
      </w:pPr>
      <w:r w:rsidRPr="001661A4">
        <w:rPr>
          <w:rFonts w:ascii="Arial" w:hAnsi="Arial" w:cs="Arial"/>
          <w:bCs/>
          <w:lang w:val="id-ID"/>
        </w:rPr>
        <w:t xml:space="preserve">Ekspor masih terkonsentrasi  pada beberapa komoditi tertentu, barang setengah jadi dan beberapa negara tujuan tertentu. </w:t>
      </w:r>
    </w:p>
    <w:p w:rsidR="001E4411" w:rsidRPr="001661A4" w:rsidRDefault="001E4411" w:rsidP="00503587">
      <w:pPr>
        <w:numPr>
          <w:ilvl w:val="0"/>
          <w:numId w:val="241"/>
        </w:numPr>
        <w:spacing w:line="360" w:lineRule="auto"/>
        <w:ind w:left="2835" w:hanging="567"/>
        <w:jc w:val="both"/>
        <w:rPr>
          <w:rFonts w:ascii="Arial" w:hAnsi="Arial" w:cs="Arial"/>
          <w:bCs/>
          <w:lang w:val="id-ID"/>
        </w:rPr>
      </w:pPr>
      <w:r w:rsidRPr="001661A4">
        <w:rPr>
          <w:rFonts w:ascii="Arial" w:hAnsi="Arial" w:cs="Arial"/>
          <w:bCs/>
          <w:lang w:val="id-ID"/>
        </w:rPr>
        <w:lastRenderedPageBreak/>
        <w:t>Masih banyak ditemui barang beredar yang tidak memenuhi ketentuan, seperti barang yang tidak mencantumkan kode produksi, tanggal kadaluarsa</w:t>
      </w:r>
      <w:r>
        <w:rPr>
          <w:rFonts w:ascii="Arial" w:hAnsi="Arial" w:cs="Arial"/>
          <w:bCs/>
          <w:lang w:val="id-ID"/>
        </w:rPr>
        <w:t>, tanda SNI dan manual garansi</w:t>
      </w:r>
      <w:r w:rsidRPr="001661A4">
        <w:rPr>
          <w:rFonts w:ascii="Arial" w:hAnsi="Arial" w:cs="Arial"/>
          <w:bCs/>
          <w:lang w:val="id-ID"/>
        </w:rPr>
        <w:t>.</w:t>
      </w:r>
    </w:p>
    <w:p w:rsidR="001E4411" w:rsidRPr="00C133C2" w:rsidRDefault="001E4411" w:rsidP="00503587">
      <w:pPr>
        <w:numPr>
          <w:ilvl w:val="0"/>
          <w:numId w:val="240"/>
        </w:numPr>
        <w:tabs>
          <w:tab w:val="left" w:pos="2268"/>
        </w:tabs>
        <w:spacing w:line="360" w:lineRule="auto"/>
        <w:ind w:left="2268" w:hanging="567"/>
        <w:jc w:val="both"/>
        <w:rPr>
          <w:rFonts w:ascii="Arial" w:hAnsi="Arial" w:cs="Arial"/>
          <w:bCs/>
        </w:rPr>
      </w:pPr>
      <w:r w:rsidRPr="00C133C2">
        <w:rPr>
          <w:rFonts w:ascii="Arial" w:hAnsi="Arial" w:cs="Arial"/>
          <w:bCs/>
          <w:lang w:val="id-ID"/>
        </w:rPr>
        <w:t>Solusi</w:t>
      </w:r>
    </w:p>
    <w:p w:rsidR="001E4411" w:rsidRPr="001661A4" w:rsidRDefault="001E4411" w:rsidP="00503587">
      <w:pPr>
        <w:numPr>
          <w:ilvl w:val="0"/>
          <w:numId w:val="242"/>
        </w:numPr>
        <w:tabs>
          <w:tab w:val="num" w:pos="851"/>
        </w:tabs>
        <w:spacing w:line="360" w:lineRule="auto"/>
        <w:ind w:left="2835" w:hanging="567"/>
        <w:jc w:val="both"/>
        <w:rPr>
          <w:rFonts w:ascii="Arial" w:hAnsi="Arial" w:cs="Arial"/>
          <w:bCs/>
          <w:lang w:val="id-ID"/>
        </w:rPr>
      </w:pPr>
      <w:r w:rsidRPr="001661A4">
        <w:rPr>
          <w:rFonts w:ascii="Arial" w:hAnsi="Arial" w:cs="Arial"/>
          <w:bCs/>
          <w:lang w:val="id-ID"/>
        </w:rPr>
        <w:t>Mengembangkan ekspor daerah melalui sosialisasi</w:t>
      </w:r>
      <w:r>
        <w:rPr>
          <w:rFonts w:ascii="Arial" w:hAnsi="Arial" w:cs="Arial"/>
          <w:bCs/>
          <w:lang w:val="id-ID"/>
        </w:rPr>
        <w:t xml:space="preserve"> prosedur dan ketentuan ekspor,</w:t>
      </w:r>
      <w:r w:rsidRPr="001661A4">
        <w:rPr>
          <w:rFonts w:ascii="Arial" w:hAnsi="Arial" w:cs="Arial"/>
          <w:bCs/>
          <w:lang w:val="id-ID"/>
        </w:rPr>
        <w:t xml:space="preserve"> temu usaha, sambung rasa dan misi dagang dengan negara tujuan ekspor.</w:t>
      </w:r>
    </w:p>
    <w:p w:rsidR="001E4411" w:rsidRPr="001E4411" w:rsidRDefault="00DB536A" w:rsidP="009B1ECA">
      <w:pPr>
        <w:numPr>
          <w:ilvl w:val="0"/>
          <w:numId w:val="242"/>
        </w:numPr>
        <w:tabs>
          <w:tab w:val="num" w:pos="851"/>
        </w:tabs>
        <w:spacing w:line="360" w:lineRule="auto"/>
        <w:ind w:left="2835" w:hanging="567"/>
        <w:jc w:val="both"/>
        <w:rPr>
          <w:rFonts w:ascii="Arial" w:hAnsi="Arial" w:cs="Arial"/>
          <w:lang w:val="id-ID"/>
        </w:rPr>
      </w:pPr>
      <w:r>
        <w:rPr>
          <w:rFonts w:ascii="Arial" w:hAnsi="Arial" w:cs="Arial"/>
          <w:bCs/>
          <w:lang w:val="id-ID"/>
        </w:rPr>
        <w:t xml:space="preserve">Pemerintah </w:t>
      </w:r>
      <w:r>
        <w:rPr>
          <w:rFonts w:ascii="Arial" w:hAnsi="Arial" w:cs="Arial"/>
          <w:bCs/>
        </w:rPr>
        <w:t>P</w:t>
      </w:r>
      <w:r w:rsidR="001E4411" w:rsidRPr="001661A4">
        <w:rPr>
          <w:rFonts w:ascii="Arial" w:hAnsi="Arial" w:cs="Arial"/>
          <w:bCs/>
          <w:lang w:val="id-ID"/>
        </w:rPr>
        <w:t xml:space="preserve">rovinsi dan </w:t>
      </w:r>
      <w:r w:rsidR="00BE6B96">
        <w:rPr>
          <w:rFonts w:ascii="Arial" w:hAnsi="Arial" w:cs="Arial"/>
          <w:bCs/>
          <w:lang w:val="id-ID"/>
        </w:rPr>
        <w:t>Kabupaten</w:t>
      </w:r>
      <w:r>
        <w:rPr>
          <w:rFonts w:ascii="Arial" w:hAnsi="Arial" w:cs="Arial"/>
          <w:bCs/>
          <w:lang w:val="id-ID"/>
        </w:rPr>
        <w:t>/</w:t>
      </w:r>
      <w:r>
        <w:rPr>
          <w:rFonts w:ascii="Arial" w:hAnsi="Arial" w:cs="Arial"/>
          <w:bCs/>
        </w:rPr>
        <w:t>K</w:t>
      </w:r>
      <w:r w:rsidR="001E4411" w:rsidRPr="001661A4">
        <w:rPr>
          <w:rFonts w:ascii="Arial" w:hAnsi="Arial" w:cs="Arial"/>
          <w:bCs/>
          <w:lang w:val="id-ID"/>
        </w:rPr>
        <w:t>ota diharapkan memfasilitasi anggaran yang memadai untuk kegiatan yang berkaitan dengan perlindungan konsumen, sebagai tindakan preventif untuk mengurangi jatuhnya korban akibat mengkonsumsi produk-produk yang tidak memenuhi persyaratan.</w:t>
      </w:r>
    </w:p>
    <w:p w:rsidR="001E4411" w:rsidRPr="00C133C2" w:rsidRDefault="001E4411" w:rsidP="001E4411">
      <w:pPr>
        <w:numPr>
          <w:ilvl w:val="0"/>
          <w:numId w:val="199"/>
        </w:numPr>
        <w:spacing w:before="240" w:after="120" w:line="360" w:lineRule="auto"/>
        <w:ind w:left="1134" w:hanging="567"/>
        <w:jc w:val="both"/>
        <w:rPr>
          <w:rFonts w:ascii="Arial" w:hAnsi="Arial" w:cs="Arial"/>
          <w:b/>
          <w:bCs/>
          <w:lang w:val="id-ID"/>
        </w:rPr>
      </w:pPr>
      <w:r w:rsidRPr="00C133C2">
        <w:rPr>
          <w:rFonts w:ascii="Arial" w:hAnsi="Arial" w:cs="Arial"/>
          <w:b/>
          <w:bCs/>
          <w:lang w:val="id-ID"/>
        </w:rPr>
        <w:t>Industri</w:t>
      </w:r>
    </w:p>
    <w:p w:rsidR="001E4411" w:rsidRPr="00C133C2" w:rsidRDefault="001E4411" w:rsidP="001E4411">
      <w:pPr>
        <w:spacing w:line="360" w:lineRule="auto"/>
        <w:ind w:left="1134" w:firstLine="567"/>
        <w:jc w:val="both"/>
        <w:rPr>
          <w:rFonts w:ascii="Arial" w:hAnsi="Arial" w:cs="Arial"/>
          <w:bCs/>
          <w:lang w:val="id-ID"/>
        </w:rPr>
      </w:pPr>
      <w:r w:rsidRPr="00B446E7">
        <w:rPr>
          <w:rFonts w:ascii="Arial" w:hAnsi="Arial" w:cs="Arial"/>
          <w:color w:val="000000" w:themeColor="text1"/>
          <w:lang w:val="id-ID"/>
        </w:rPr>
        <w:t xml:space="preserve">Urusan Perindustrian </w:t>
      </w:r>
      <w:r w:rsidR="00166DA4" w:rsidRPr="00C52308">
        <w:rPr>
          <w:rFonts w:ascii="Arial" w:hAnsi="Arial" w:cs="Arial"/>
        </w:rPr>
        <w:t>pada Tahun Angg</w:t>
      </w:r>
      <w:r w:rsidR="00166DA4">
        <w:rPr>
          <w:rFonts w:ascii="Arial" w:hAnsi="Arial" w:cs="Arial"/>
        </w:rPr>
        <w:t xml:space="preserve">aran 2016 mendapat alokasi </w:t>
      </w:r>
      <w:r w:rsidR="00166DA4" w:rsidRPr="00C52308">
        <w:rPr>
          <w:rFonts w:ascii="Arial" w:hAnsi="Arial" w:cs="Arial"/>
        </w:rPr>
        <w:t>APBD Provinsi Sumatera Barat sebesar</w:t>
      </w:r>
      <w:r w:rsidRPr="00B446E7">
        <w:rPr>
          <w:rFonts w:ascii="Arial" w:hAnsi="Arial" w:cs="Arial"/>
          <w:color w:val="000000" w:themeColor="text1"/>
          <w:lang w:val="id-ID"/>
        </w:rPr>
        <w:t xml:space="preserve"> Rp.</w:t>
      </w:r>
      <w:r w:rsidRPr="00B446E7">
        <w:rPr>
          <w:rFonts w:ascii="Arial" w:hAnsi="Arial" w:cs="Arial"/>
          <w:bCs/>
          <w:color w:val="000000" w:themeColor="text1"/>
          <w:lang w:val="id-ID"/>
        </w:rPr>
        <w:t>15.093.992.902,</w:t>
      </w:r>
      <w:r w:rsidRPr="00B446E7">
        <w:rPr>
          <w:rFonts w:ascii="Arial" w:hAnsi="Arial" w:cs="Arial"/>
          <w:bCs/>
          <w:color w:val="000000" w:themeColor="text1"/>
        </w:rPr>
        <w:t>-</w:t>
      </w:r>
      <w:r w:rsidRPr="00B446E7">
        <w:rPr>
          <w:rFonts w:ascii="Arial" w:hAnsi="Arial" w:cs="Arial"/>
          <w:bCs/>
          <w:color w:val="000000" w:themeColor="text1"/>
          <w:lang w:val="id-ID"/>
        </w:rPr>
        <w:t xml:space="preserve"> </w:t>
      </w:r>
      <w:r w:rsidRPr="00B446E7">
        <w:rPr>
          <w:rFonts w:ascii="Arial" w:hAnsi="Arial" w:cs="Arial"/>
          <w:bCs/>
          <w:color w:val="000000" w:themeColor="text1"/>
        </w:rPr>
        <w:t>dengan</w:t>
      </w:r>
      <w:r w:rsidRPr="00B446E7">
        <w:rPr>
          <w:rFonts w:ascii="Arial" w:hAnsi="Arial" w:cs="Arial"/>
          <w:bCs/>
          <w:color w:val="000000" w:themeColor="text1"/>
          <w:lang w:val="id-ID"/>
        </w:rPr>
        <w:t xml:space="preserve"> </w:t>
      </w:r>
      <w:r w:rsidRPr="00B446E7">
        <w:rPr>
          <w:rFonts w:ascii="Arial" w:hAnsi="Arial" w:cs="Arial"/>
          <w:bCs/>
          <w:color w:val="000000" w:themeColor="text1"/>
        </w:rPr>
        <w:t>realisasi</w:t>
      </w:r>
      <w:r w:rsidRPr="00B446E7">
        <w:rPr>
          <w:rFonts w:ascii="Arial" w:hAnsi="Arial" w:cs="Arial"/>
          <w:bCs/>
          <w:color w:val="000000" w:themeColor="text1"/>
          <w:lang w:val="id-ID"/>
        </w:rPr>
        <w:t xml:space="preserve"> </w:t>
      </w:r>
      <w:r w:rsidR="00166DA4">
        <w:rPr>
          <w:rFonts w:ascii="Arial" w:hAnsi="Arial" w:cs="Arial"/>
          <w:bCs/>
          <w:color w:val="000000" w:themeColor="text1"/>
        </w:rPr>
        <w:t xml:space="preserve">sebesar </w:t>
      </w:r>
      <w:r w:rsidRPr="00B446E7">
        <w:rPr>
          <w:rFonts w:ascii="Arial" w:hAnsi="Arial" w:cs="Arial"/>
          <w:bCs/>
          <w:color w:val="000000" w:themeColor="text1"/>
        </w:rPr>
        <w:t>Rp.</w:t>
      </w:r>
      <w:r w:rsidRPr="00B446E7">
        <w:rPr>
          <w:rFonts w:ascii="Arial" w:hAnsi="Arial" w:cs="Arial"/>
          <w:bCs/>
          <w:color w:val="000000" w:themeColor="text1"/>
          <w:lang w:val="id-ID"/>
        </w:rPr>
        <w:t>13.893.093.568,</w:t>
      </w:r>
      <w:r w:rsidRPr="00B446E7">
        <w:rPr>
          <w:rFonts w:ascii="Arial" w:hAnsi="Arial" w:cs="Arial"/>
          <w:bCs/>
          <w:color w:val="000000" w:themeColor="text1"/>
        </w:rPr>
        <w:t>-</w:t>
      </w:r>
      <w:r w:rsidRPr="00B446E7">
        <w:rPr>
          <w:rFonts w:ascii="Arial" w:hAnsi="Arial" w:cs="Arial"/>
          <w:bCs/>
          <w:color w:val="000000" w:themeColor="text1"/>
          <w:lang w:val="id-ID"/>
        </w:rPr>
        <w:t xml:space="preserve"> (</w:t>
      </w:r>
      <w:r w:rsidRPr="00B446E7">
        <w:rPr>
          <w:rFonts w:ascii="Arial" w:hAnsi="Arial" w:cs="Arial"/>
          <w:bCs/>
          <w:color w:val="000000" w:themeColor="text1"/>
        </w:rPr>
        <w:t>92,04</w:t>
      </w:r>
      <w:r w:rsidRPr="00B446E7">
        <w:rPr>
          <w:rFonts w:ascii="Arial" w:hAnsi="Arial" w:cs="Arial"/>
          <w:bCs/>
          <w:color w:val="000000" w:themeColor="text1"/>
          <w:lang w:val="id-ID"/>
        </w:rPr>
        <w:t>%)</w:t>
      </w:r>
      <w:r w:rsidRPr="00B446E7">
        <w:rPr>
          <w:rFonts w:ascii="Arial" w:hAnsi="Arial" w:cs="Arial"/>
          <w:color w:val="000000" w:themeColor="text1"/>
          <w:lang w:val="id-ID"/>
        </w:rPr>
        <w:t xml:space="preserve">, </w:t>
      </w:r>
      <w:r w:rsidR="00166DA4" w:rsidRPr="00C52308">
        <w:rPr>
          <w:rFonts w:ascii="Arial" w:hAnsi="Arial" w:cs="Arial"/>
        </w:rPr>
        <w:t xml:space="preserve">untuk melaksanakan program dan kegiatan </w:t>
      </w:r>
      <w:r w:rsidR="00166DA4" w:rsidRPr="00B93A7C">
        <w:rPr>
          <w:rFonts w:ascii="Arial" w:hAnsi="Arial" w:cs="Arial"/>
          <w:lang w:val="id-ID"/>
        </w:rPr>
        <w:t>dengan rincian sebagai berikut</w:t>
      </w:r>
      <w:r w:rsidR="00166DA4" w:rsidRPr="00C52308">
        <w:rPr>
          <w:rFonts w:ascii="Arial" w:hAnsi="Arial" w:cs="Arial"/>
        </w:rPr>
        <w:t xml:space="preserve"> :</w:t>
      </w:r>
    </w:p>
    <w:p w:rsidR="001E4411" w:rsidRPr="001E4411" w:rsidRDefault="001E4411" w:rsidP="00503587">
      <w:pPr>
        <w:pStyle w:val="ListParagraph"/>
        <w:numPr>
          <w:ilvl w:val="0"/>
          <w:numId w:val="249"/>
        </w:numPr>
        <w:tabs>
          <w:tab w:val="left" w:pos="1701"/>
        </w:tabs>
        <w:spacing w:before="120" w:after="120" w:line="360" w:lineRule="auto"/>
        <w:ind w:left="1701" w:hanging="567"/>
        <w:contextualSpacing w:val="0"/>
        <w:jc w:val="both"/>
        <w:rPr>
          <w:rFonts w:ascii="Arial" w:hAnsi="Arial" w:cs="Arial"/>
          <w:lang w:val="id-ID"/>
        </w:rPr>
      </w:pPr>
      <w:r w:rsidRPr="001E4411">
        <w:rPr>
          <w:rFonts w:ascii="Arial" w:hAnsi="Arial" w:cs="Arial"/>
          <w:b/>
          <w:lang w:val="id-ID"/>
        </w:rPr>
        <w:t>Program dan Kegiatan</w:t>
      </w:r>
    </w:p>
    <w:p w:rsidR="001E4411" w:rsidRPr="00C133C2" w:rsidRDefault="001E4411" w:rsidP="00503587">
      <w:pPr>
        <w:numPr>
          <w:ilvl w:val="0"/>
          <w:numId w:val="244"/>
        </w:numPr>
        <w:tabs>
          <w:tab w:val="left" w:pos="2268"/>
        </w:tabs>
        <w:spacing w:line="360" w:lineRule="auto"/>
        <w:ind w:left="2268" w:hanging="567"/>
        <w:jc w:val="both"/>
        <w:rPr>
          <w:rFonts w:ascii="Arial" w:hAnsi="Arial" w:cs="Arial"/>
          <w:lang w:val="id-ID"/>
        </w:rPr>
      </w:pPr>
      <w:r w:rsidRPr="00C133C2">
        <w:rPr>
          <w:rFonts w:ascii="Arial" w:hAnsi="Arial" w:cs="Arial"/>
          <w:lang w:val="id-ID"/>
        </w:rPr>
        <w:t>Program Pelayanan Administrasi Perkantoran.</w:t>
      </w:r>
    </w:p>
    <w:p w:rsidR="001E4411" w:rsidRPr="00C133C2" w:rsidRDefault="001E4411" w:rsidP="00503587">
      <w:pPr>
        <w:numPr>
          <w:ilvl w:val="0"/>
          <w:numId w:val="244"/>
        </w:numPr>
        <w:tabs>
          <w:tab w:val="left" w:pos="2268"/>
        </w:tabs>
        <w:spacing w:line="360" w:lineRule="auto"/>
        <w:ind w:left="2268" w:hanging="567"/>
        <w:jc w:val="both"/>
        <w:rPr>
          <w:rFonts w:ascii="Arial" w:hAnsi="Arial" w:cs="Arial"/>
          <w:lang w:val="id-ID"/>
        </w:rPr>
      </w:pPr>
      <w:r w:rsidRPr="00C133C2">
        <w:rPr>
          <w:rFonts w:ascii="Arial" w:hAnsi="Arial" w:cs="Arial"/>
          <w:lang w:val="id-ID"/>
        </w:rPr>
        <w:t>Program Peningkatan Sarana dan Prasarana Aparatur.</w:t>
      </w:r>
    </w:p>
    <w:p w:rsidR="001E4411" w:rsidRPr="00C133C2" w:rsidRDefault="001E4411" w:rsidP="00503587">
      <w:pPr>
        <w:numPr>
          <w:ilvl w:val="0"/>
          <w:numId w:val="244"/>
        </w:numPr>
        <w:tabs>
          <w:tab w:val="left" w:pos="2268"/>
        </w:tabs>
        <w:spacing w:line="360" w:lineRule="auto"/>
        <w:ind w:left="2268" w:hanging="567"/>
        <w:jc w:val="both"/>
        <w:rPr>
          <w:rFonts w:ascii="Arial" w:hAnsi="Arial" w:cs="Arial"/>
          <w:lang w:val="id-ID"/>
        </w:rPr>
      </w:pPr>
      <w:r w:rsidRPr="00C133C2">
        <w:rPr>
          <w:rFonts w:ascii="Arial" w:hAnsi="Arial" w:cs="Arial"/>
          <w:lang w:val="id-ID"/>
        </w:rPr>
        <w:t>Program Peningkatan Disiplin Aparatur.</w:t>
      </w:r>
    </w:p>
    <w:p w:rsidR="001E4411" w:rsidRPr="00C133C2" w:rsidRDefault="001E4411" w:rsidP="00503587">
      <w:pPr>
        <w:numPr>
          <w:ilvl w:val="0"/>
          <w:numId w:val="244"/>
        </w:numPr>
        <w:tabs>
          <w:tab w:val="left" w:pos="2268"/>
        </w:tabs>
        <w:spacing w:line="360" w:lineRule="auto"/>
        <w:ind w:left="2268" w:hanging="567"/>
        <w:jc w:val="both"/>
        <w:rPr>
          <w:rFonts w:ascii="Arial" w:hAnsi="Arial" w:cs="Arial"/>
          <w:lang w:val="id-ID"/>
        </w:rPr>
      </w:pPr>
      <w:r w:rsidRPr="00C133C2">
        <w:rPr>
          <w:rFonts w:ascii="Arial" w:hAnsi="Arial" w:cs="Arial"/>
          <w:lang w:val="id-ID"/>
        </w:rPr>
        <w:t>Program Peningkatan Kapasitas Sumber Daya Aparatur.</w:t>
      </w:r>
    </w:p>
    <w:p w:rsidR="001E4411" w:rsidRPr="00C133C2" w:rsidRDefault="001E4411" w:rsidP="00503587">
      <w:pPr>
        <w:numPr>
          <w:ilvl w:val="0"/>
          <w:numId w:val="244"/>
        </w:numPr>
        <w:tabs>
          <w:tab w:val="left" w:pos="2268"/>
        </w:tabs>
        <w:spacing w:line="360" w:lineRule="auto"/>
        <w:ind w:left="2268" w:hanging="567"/>
        <w:jc w:val="both"/>
        <w:rPr>
          <w:rFonts w:ascii="Arial" w:hAnsi="Arial" w:cs="Arial"/>
          <w:lang w:val="id-ID"/>
        </w:rPr>
      </w:pPr>
      <w:r w:rsidRPr="00C133C2">
        <w:rPr>
          <w:rFonts w:ascii="Arial" w:hAnsi="Arial" w:cs="Arial"/>
          <w:lang w:val="id-ID"/>
        </w:rPr>
        <w:t>Program Peningkatan Pengembangan Sistem Pelaporan Capaian Kinerja dan Keuangan.</w:t>
      </w:r>
    </w:p>
    <w:p w:rsidR="001E4411" w:rsidRPr="001C1FCE" w:rsidRDefault="001E4411" w:rsidP="00503587">
      <w:pPr>
        <w:numPr>
          <w:ilvl w:val="0"/>
          <w:numId w:val="244"/>
        </w:numPr>
        <w:tabs>
          <w:tab w:val="left" w:pos="2268"/>
        </w:tabs>
        <w:spacing w:line="360" w:lineRule="auto"/>
        <w:ind w:left="2268" w:hanging="567"/>
        <w:jc w:val="both"/>
        <w:rPr>
          <w:rFonts w:ascii="Arial" w:hAnsi="Arial" w:cs="Arial"/>
          <w:lang w:val="id-ID"/>
        </w:rPr>
      </w:pPr>
      <w:r w:rsidRPr="001C1FCE">
        <w:rPr>
          <w:rFonts w:ascii="Arial" w:hAnsi="Arial" w:cs="Arial"/>
          <w:lang w:val="id-ID"/>
        </w:rPr>
        <w:t>Pr</w:t>
      </w:r>
      <w:r>
        <w:rPr>
          <w:rFonts w:ascii="Arial" w:hAnsi="Arial" w:cs="Arial"/>
          <w:lang w:val="id-ID"/>
        </w:rPr>
        <w:t>ogram Pengembangan Perwilayahan.</w:t>
      </w:r>
      <w:r w:rsidRPr="001C1FCE">
        <w:rPr>
          <w:rFonts w:ascii="Arial" w:hAnsi="Arial" w:cs="Arial"/>
          <w:lang w:val="id-ID"/>
        </w:rPr>
        <w:t xml:space="preserve"> Dengan kegiatan: Pe</w:t>
      </w:r>
      <w:r>
        <w:rPr>
          <w:rFonts w:ascii="Arial" w:hAnsi="Arial" w:cs="Arial"/>
          <w:lang w:val="id-ID"/>
        </w:rPr>
        <w:t>ngembangan Tenun Sumatera Barat;</w:t>
      </w:r>
      <w:r w:rsidRPr="001C1FCE">
        <w:rPr>
          <w:rFonts w:ascii="Arial" w:hAnsi="Arial" w:cs="Arial"/>
          <w:lang w:val="id-ID"/>
        </w:rPr>
        <w:t xml:space="preserve"> Pengembangan Produ</w:t>
      </w:r>
      <w:r>
        <w:rPr>
          <w:rFonts w:ascii="Arial" w:hAnsi="Arial" w:cs="Arial"/>
          <w:lang w:val="id-ID"/>
        </w:rPr>
        <w:t>k Bordir/Sulaman Sumatera Barat;</w:t>
      </w:r>
      <w:r w:rsidRPr="001C1FCE">
        <w:rPr>
          <w:rFonts w:ascii="Arial" w:hAnsi="Arial" w:cs="Arial"/>
          <w:lang w:val="id-ID"/>
        </w:rPr>
        <w:t xml:space="preserve"> Pengembangan Desain Produk </w:t>
      </w:r>
      <w:r>
        <w:rPr>
          <w:rFonts w:ascii="Arial" w:hAnsi="Arial" w:cs="Arial"/>
          <w:lang w:val="id-ID"/>
        </w:rPr>
        <w:t>dari Kulit;</w:t>
      </w:r>
      <w:r w:rsidRPr="001C1FCE">
        <w:rPr>
          <w:rFonts w:ascii="Arial" w:hAnsi="Arial" w:cs="Arial"/>
          <w:lang w:val="id-ID"/>
        </w:rPr>
        <w:t xml:space="preserve"> dan Koordinasi Pengembangan Minyak Atsiri.</w:t>
      </w:r>
    </w:p>
    <w:p w:rsidR="001E4411" w:rsidRPr="001C1FCE" w:rsidRDefault="001E4411" w:rsidP="00503587">
      <w:pPr>
        <w:numPr>
          <w:ilvl w:val="0"/>
          <w:numId w:val="244"/>
        </w:numPr>
        <w:tabs>
          <w:tab w:val="left" w:pos="2268"/>
        </w:tabs>
        <w:spacing w:line="360" w:lineRule="auto"/>
        <w:ind w:left="2268" w:hanging="567"/>
        <w:jc w:val="both"/>
        <w:rPr>
          <w:rFonts w:ascii="Arial" w:hAnsi="Arial" w:cs="Arial"/>
          <w:lang w:val="id-ID"/>
        </w:rPr>
      </w:pPr>
      <w:r w:rsidRPr="001C1FCE">
        <w:rPr>
          <w:rFonts w:ascii="Arial" w:hAnsi="Arial" w:cs="Arial"/>
          <w:lang w:val="id-ID"/>
        </w:rPr>
        <w:lastRenderedPageBreak/>
        <w:t>Program Pengembangan Industri Kecil dan Menengah, dengan kegiatan</w:t>
      </w:r>
      <w:r w:rsidR="00166DA4">
        <w:rPr>
          <w:rFonts w:ascii="Arial" w:hAnsi="Arial" w:cs="Arial"/>
        </w:rPr>
        <w:t xml:space="preserve"> </w:t>
      </w:r>
      <w:r w:rsidRPr="001C1FCE">
        <w:rPr>
          <w:rFonts w:ascii="Arial" w:hAnsi="Arial" w:cs="Arial"/>
          <w:lang w:val="id-ID"/>
        </w:rPr>
        <w:t>: Pelatihan Teknis dan Div</w:t>
      </w:r>
      <w:r>
        <w:rPr>
          <w:rFonts w:ascii="Arial" w:hAnsi="Arial" w:cs="Arial"/>
          <w:lang w:val="id-ID"/>
        </w:rPr>
        <w:t>ersifikasi Produk Minyak Atsiri;</w:t>
      </w:r>
      <w:r w:rsidRPr="001C1FCE">
        <w:rPr>
          <w:rFonts w:ascii="Arial" w:hAnsi="Arial" w:cs="Arial"/>
          <w:lang w:val="id-ID"/>
        </w:rPr>
        <w:t xml:space="preserve"> Pembinaan Kelompok Industri Berbasis Coklat, Pembinaan Pengelolaan Limbah Cai</w:t>
      </w:r>
      <w:r>
        <w:rPr>
          <w:rFonts w:ascii="Arial" w:hAnsi="Arial" w:cs="Arial"/>
          <w:lang w:val="id-ID"/>
        </w:rPr>
        <w:t>r kepada Pelaku IKM;</w:t>
      </w:r>
      <w:r w:rsidRPr="001C1FCE">
        <w:rPr>
          <w:rFonts w:ascii="Arial" w:hAnsi="Arial" w:cs="Arial"/>
          <w:lang w:val="id-ID"/>
        </w:rPr>
        <w:t xml:space="preserve"> Pelatihan Keteramp</w:t>
      </w:r>
      <w:r>
        <w:rPr>
          <w:rFonts w:ascii="Arial" w:hAnsi="Arial" w:cs="Arial"/>
          <w:lang w:val="id-ID"/>
        </w:rPr>
        <w:t>ilan Industri Perkapalan Rakyat; Pelatihan Pembuatan Alsintan;</w:t>
      </w:r>
      <w:r w:rsidRPr="001C1FCE">
        <w:rPr>
          <w:rFonts w:ascii="Arial" w:hAnsi="Arial" w:cs="Arial"/>
          <w:lang w:val="id-ID"/>
        </w:rPr>
        <w:t xml:space="preserve"> Pembuatan Prototyp</w:t>
      </w:r>
      <w:r>
        <w:rPr>
          <w:rFonts w:ascii="Arial" w:hAnsi="Arial" w:cs="Arial"/>
          <w:lang w:val="id-ID"/>
        </w:rPr>
        <w:t>e Teknologi Tepat Guna Alsintan;</w:t>
      </w:r>
      <w:r w:rsidRPr="001C1FCE">
        <w:rPr>
          <w:rFonts w:ascii="Arial" w:hAnsi="Arial" w:cs="Arial"/>
          <w:lang w:val="id-ID"/>
        </w:rPr>
        <w:t xml:space="preserve"> Pelatihan Penggunaa</w:t>
      </w:r>
      <w:r>
        <w:rPr>
          <w:rFonts w:ascii="Arial" w:hAnsi="Arial" w:cs="Arial"/>
          <w:lang w:val="id-ID"/>
        </w:rPr>
        <w:t>n Teknologi Tepat Guna bagi IKM;</w:t>
      </w:r>
      <w:r w:rsidRPr="001C1FCE">
        <w:rPr>
          <w:rFonts w:ascii="Arial" w:hAnsi="Arial" w:cs="Arial"/>
          <w:lang w:val="id-ID"/>
        </w:rPr>
        <w:t xml:space="preserve"> Pelat</w:t>
      </w:r>
      <w:r>
        <w:rPr>
          <w:rFonts w:ascii="Arial" w:hAnsi="Arial" w:cs="Arial"/>
          <w:lang w:val="id-ID"/>
        </w:rPr>
        <w:t>ihan Teknis Pengelasan Alsintan;</w:t>
      </w:r>
      <w:r w:rsidRPr="001C1FCE">
        <w:rPr>
          <w:rFonts w:ascii="Arial" w:hAnsi="Arial" w:cs="Arial"/>
          <w:lang w:val="id-ID"/>
        </w:rPr>
        <w:t xml:space="preserve"> Pelatihan Teknis dan Pengembangan </w:t>
      </w:r>
      <w:r>
        <w:rPr>
          <w:rFonts w:ascii="Arial" w:hAnsi="Arial" w:cs="Arial"/>
          <w:lang w:val="id-ID"/>
        </w:rPr>
        <w:t>Desain Kerajinan Kayu dan Bambu;</w:t>
      </w:r>
      <w:r w:rsidRPr="001C1FCE">
        <w:rPr>
          <w:rFonts w:ascii="Arial" w:hAnsi="Arial" w:cs="Arial"/>
          <w:lang w:val="id-ID"/>
        </w:rPr>
        <w:t xml:space="preserve"> Pelatihan Wi</w:t>
      </w:r>
      <w:r>
        <w:rPr>
          <w:rFonts w:ascii="Arial" w:hAnsi="Arial" w:cs="Arial"/>
          <w:lang w:val="id-ID"/>
        </w:rPr>
        <w:t>rausaha Baru di Bidang Industri;</w:t>
      </w:r>
      <w:r w:rsidRPr="001C1FCE">
        <w:rPr>
          <w:rFonts w:ascii="Arial" w:hAnsi="Arial" w:cs="Arial"/>
          <w:lang w:val="id-ID"/>
        </w:rPr>
        <w:t xml:space="preserve"> Sosialisasi Penerbitan dan Pemanfaatan Izin Usa</w:t>
      </w:r>
      <w:r>
        <w:rPr>
          <w:rFonts w:ascii="Arial" w:hAnsi="Arial" w:cs="Arial"/>
          <w:lang w:val="id-ID"/>
        </w:rPr>
        <w:t>ha Industri bagi IKM dan Aparat;</w:t>
      </w:r>
      <w:r w:rsidRPr="001C1FCE">
        <w:rPr>
          <w:rFonts w:ascii="Arial" w:hAnsi="Arial" w:cs="Arial"/>
          <w:lang w:val="id-ID"/>
        </w:rPr>
        <w:t xml:space="preserve"> Pelatihan Produksi Barang d</w:t>
      </w:r>
      <w:r>
        <w:rPr>
          <w:rFonts w:ascii="Arial" w:hAnsi="Arial" w:cs="Arial"/>
          <w:lang w:val="id-ID"/>
        </w:rPr>
        <w:t>ari Bahan Baku Karet (Compound);</w:t>
      </w:r>
      <w:r w:rsidRPr="001C1FCE">
        <w:rPr>
          <w:rFonts w:ascii="Arial" w:hAnsi="Arial" w:cs="Arial"/>
          <w:lang w:val="id-ID"/>
        </w:rPr>
        <w:t xml:space="preserve"> Pembinaan Industri Kecil Menengah Be</w:t>
      </w:r>
      <w:r>
        <w:rPr>
          <w:rFonts w:ascii="Arial" w:hAnsi="Arial" w:cs="Arial"/>
          <w:lang w:val="id-ID"/>
        </w:rPr>
        <w:t>rbasis Hasil Laut dan Perikanan;</w:t>
      </w:r>
      <w:r w:rsidRPr="001C1FCE">
        <w:rPr>
          <w:rFonts w:ascii="Arial" w:hAnsi="Arial" w:cs="Arial"/>
          <w:lang w:val="id-ID"/>
        </w:rPr>
        <w:t xml:space="preserve"> Pengembangan Industri Minuman, Pembinaan dan Pengembangan Produk Kerajinan </w:t>
      </w:r>
      <w:r w:rsidR="00907EAA">
        <w:rPr>
          <w:rFonts w:ascii="Arial" w:hAnsi="Arial" w:cs="Arial"/>
          <w:lang w:val="id-ID"/>
        </w:rPr>
        <w:t>Sumatera Barat</w:t>
      </w:r>
      <w:r w:rsidRPr="001C1FCE">
        <w:rPr>
          <w:rFonts w:ascii="Arial" w:hAnsi="Arial" w:cs="Arial"/>
          <w:lang w:val="id-ID"/>
        </w:rPr>
        <w:t>, Pengembangan Industri Kerajinan Batu Permata (</w:t>
      </w:r>
      <w:r>
        <w:rPr>
          <w:rFonts w:ascii="Arial" w:hAnsi="Arial" w:cs="Arial"/>
          <w:lang w:val="id-ID"/>
        </w:rPr>
        <w:t>Batu Akik); Sosialisasi Kemasan,</w:t>
      </w:r>
      <w:r w:rsidRPr="001C1FCE">
        <w:rPr>
          <w:rFonts w:ascii="Arial" w:hAnsi="Arial" w:cs="Arial"/>
          <w:lang w:val="id-ID"/>
        </w:rPr>
        <w:t xml:space="preserve"> Sertif</w:t>
      </w:r>
      <w:r>
        <w:rPr>
          <w:rFonts w:ascii="Arial" w:hAnsi="Arial" w:cs="Arial"/>
          <w:lang w:val="id-ID"/>
        </w:rPr>
        <w:t>ikat Halal, MD dan SNI bagi IKM;</w:t>
      </w:r>
      <w:r w:rsidRPr="001C1FCE">
        <w:rPr>
          <w:rFonts w:ascii="Arial" w:hAnsi="Arial" w:cs="Arial"/>
          <w:lang w:val="id-ID"/>
        </w:rPr>
        <w:t xml:space="preserve"> Penyebarluasan Informasi H</w:t>
      </w:r>
      <w:r>
        <w:rPr>
          <w:rFonts w:ascii="Arial" w:hAnsi="Arial" w:cs="Arial"/>
          <w:lang w:val="id-ID"/>
        </w:rPr>
        <w:t>KI dan Bantuan Pendaftaran Merk;</w:t>
      </w:r>
      <w:r w:rsidRPr="001C1FCE">
        <w:rPr>
          <w:rFonts w:ascii="Arial" w:hAnsi="Arial" w:cs="Arial"/>
          <w:lang w:val="id-ID"/>
        </w:rPr>
        <w:t xml:space="preserve"> dan Penyusunan Naskah Akademik Rencana Induk Pengembangan Industri Daerah.</w:t>
      </w:r>
    </w:p>
    <w:p w:rsidR="001E4411" w:rsidRPr="00C133C2" w:rsidRDefault="001E4411" w:rsidP="00503587">
      <w:pPr>
        <w:pStyle w:val="ListParagraph"/>
        <w:numPr>
          <w:ilvl w:val="0"/>
          <w:numId w:val="249"/>
        </w:numPr>
        <w:tabs>
          <w:tab w:val="left" w:pos="1701"/>
        </w:tabs>
        <w:spacing w:before="120" w:after="120" w:line="360" w:lineRule="auto"/>
        <w:ind w:left="1701" w:hanging="567"/>
        <w:contextualSpacing w:val="0"/>
        <w:jc w:val="both"/>
        <w:rPr>
          <w:rFonts w:ascii="Arial" w:hAnsi="Arial" w:cs="Arial"/>
          <w:b/>
          <w:lang w:val="id-ID"/>
        </w:rPr>
      </w:pPr>
      <w:r w:rsidRPr="00C133C2">
        <w:rPr>
          <w:rFonts w:ascii="Arial" w:hAnsi="Arial" w:cs="Arial"/>
          <w:b/>
          <w:lang w:val="id-ID"/>
        </w:rPr>
        <w:t>Realisasi Program dan Kegiatan.</w:t>
      </w:r>
    </w:p>
    <w:p w:rsidR="001E4411" w:rsidRPr="00C133C2" w:rsidRDefault="001E4411" w:rsidP="00503587">
      <w:pPr>
        <w:numPr>
          <w:ilvl w:val="0"/>
          <w:numId w:val="245"/>
        </w:numPr>
        <w:tabs>
          <w:tab w:val="left" w:pos="2268"/>
        </w:tabs>
        <w:spacing w:line="360" w:lineRule="auto"/>
        <w:ind w:left="2268" w:hanging="567"/>
        <w:jc w:val="both"/>
        <w:rPr>
          <w:rFonts w:ascii="Arial" w:hAnsi="Arial" w:cs="Arial"/>
          <w:lang w:val="id-ID"/>
        </w:rPr>
      </w:pPr>
      <w:r w:rsidRPr="00C133C2">
        <w:rPr>
          <w:rFonts w:ascii="Arial" w:hAnsi="Arial" w:cs="Arial"/>
          <w:lang w:val="id-ID"/>
        </w:rPr>
        <w:t>Program Pel</w:t>
      </w:r>
      <w:r w:rsidR="0024157B">
        <w:rPr>
          <w:rFonts w:ascii="Arial" w:hAnsi="Arial" w:cs="Arial"/>
          <w:lang w:val="id-ID"/>
        </w:rPr>
        <w:t>ayanan Administrasi Perkantoran</w:t>
      </w:r>
      <w:r w:rsidR="0024157B">
        <w:rPr>
          <w:rFonts w:ascii="Arial" w:hAnsi="Arial" w:cs="Arial"/>
        </w:rPr>
        <w:t>,</w:t>
      </w:r>
      <w:r w:rsidRPr="00C133C2">
        <w:rPr>
          <w:rFonts w:ascii="Arial" w:hAnsi="Arial" w:cs="Arial"/>
          <w:lang w:val="id-ID"/>
        </w:rPr>
        <w:t xml:space="preserve"> </w:t>
      </w:r>
      <w:r w:rsidR="0024157B" w:rsidRPr="00357EAB">
        <w:rPr>
          <w:rFonts w:ascii="Arial" w:hAnsi="Arial" w:cs="Arial"/>
          <w:lang w:val="id-ID"/>
        </w:rPr>
        <w:t xml:space="preserve">dengan </w:t>
      </w:r>
      <w:r>
        <w:rPr>
          <w:rFonts w:ascii="Arial" w:hAnsi="Arial" w:cs="Arial"/>
          <w:lang w:val="id-ID"/>
        </w:rPr>
        <w:t>anggaran Rp.</w:t>
      </w:r>
      <w:r w:rsidRPr="00357EAB">
        <w:rPr>
          <w:rFonts w:ascii="Arial" w:hAnsi="Arial" w:cs="Arial"/>
          <w:lang w:val="id-ID"/>
        </w:rPr>
        <w:t>2.472.972.54</w:t>
      </w:r>
      <w:r>
        <w:rPr>
          <w:rFonts w:ascii="Arial" w:hAnsi="Arial" w:cs="Arial"/>
          <w:lang w:val="id-ID"/>
        </w:rPr>
        <w:t xml:space="preserve">0,- dan </w:t>
      </w:r>
      <w:r w:rsidR="0024157B">
        <w:rPr>
          <w:rFonts w:ascii="Arial" w:hAnsi="Arial" w:cs="Arial"/>
        </w:rPr>
        <w:t>realisasi</w:t>
      </w:r>
      <w:r>
        <w:rPr>
          <w:rFonts w:ascii="Arial" w:hAnsi="Arial" w:cs="Arial"/>
          <w:lang w:val="id-ID"/>
        </w:rPr>
        <w:t xml:space="preserve"> sebesar Rp.</w:t>
      </w:r>
      <w:r w:rsidRPr="00357EAB">
        <w:rPr>
          <w:rFonts w:ascii="Arial" w:hAnsi="Arial" w:cs="Arial"/>
          <w:lang w:val="id-ID"/>
        </w:rPr>
        <w:t xml:space="preserve">2.111.926.784,- (85,40%). </w:t>
      </w:r>
    </w:p>
    <w:p w:rsidR="001E4411" w:rsidRPr="00C133C2" w:rsidRDefault="001E4411" w:rsidP="00503587">
      <w:pPr>
        <w:numPr>
          <w:ilvl w:val="0"/>
          <w:numId w:val="245"/>
        </w:numPr>
        <w:tabs>
          <w:tab w:val="left" w:pos="2268"/>
        </w:tabs>
        <w:spacing w:line="360" w:lineRule="auto"/>
        <w:ind w:left="2268" w:hanging="567"/>
        <w:jc w:val="both"/>
        <w:rPr>
          <w:rFonts w:ascii="Arial" w:hAnsi="Arial" w:cs="Arial"/>
          <w:lang w:val="id-ID"/>
        </w:rPr>
      </w:pPr>
      <w:r w:rsidRPr="00C133C2">
        <w:rPr>
          <w:rFonts w:ascii="Arial" w:hAnsi="Arial" w:cs="Arial"/>
          <w:lang w:val="id-ID"/>
        </w:rPr>
        <w:t xml:space="preserve">Program Peningkatan Sarana dan Prasarana Aparatur, </w:t>
      </w:r>
      <w:r>
        <w:rPr>
          <w:rFonts w:ascii="Arial" w:hAnsi="Arial" w:cs="Arial"/>
          <w:lang w:val="id-ID"/>
        </w:rPr>
        <w:t>dengan anggaran Rp.</w:t>
      </w:r>
      <w:r w:rsidRPr="00357EAB">
        <w:rPr>
          <w:rFonts w:ascii="Arial" w:hAnsi="Arial" w:cs="Arial"/>
          <w:lang w:val="id-ID"/>
        </w:rPr>
        <w:t xml:space="preserve">7.722.665.512,- dan </w:t>
      </w:r>
      <w:r w:rsidR="0024157B">
        <w:rPr>
          <w:rFonts w:ascii="Arial" w:hAnsi="Arial" w:cs="Arial"/>
        </w:rPr>
        <w:t>realisasi</w:t>
      </w:r>
      <w:r w:rsidRPr="00357EAB">
        <w:rPr>
          <w:rFonts w:ascii="Arial" w:hAnsi="Arial" w:cs="Arial"/>
          <w:lang w:val="id-ID"/>
        </w:rPr>
        <w:t xml:space="preserve"> sebesa</w:t>
      </w:r>
      <w:r>
        <w:rPr>
          <w:rFonts w:ascii="Arial" w:hAnsi="Arial" w:cs="Arial"/>
          <w:lang w:val="id-ID"/>
        </w:rPr>
        <w:t>r  Rp. 7.666.625.262,- (99,27%).</w:t>
      </w:r>
    </w:p>
    <w:p w:rsidR="001E4411" w:rsidRPr="00C133C2" w:rsidRDefault="001E4411" w:rsidP="00503587">
      <w:pPr>
        <w:numPr>
          <w:ilvl w:val="0"/>
          <w:numId w:val="245"/>
        </w:numPr>
        <w:tabs>
          <w:tab w:val="left" w:pos="2268"/>
        </w:tabs>
        <w:spacing w:line="360" w:lineRule="auto"/>
        <w:ind w:left="2268" w:hanging="567"/>
        <w:jc w:val="both"/>
        <w:rPr>
          <w:rFonts w:ascii="Arial" w:hAnsi="Arial" w:cs="Arial"/>
          <w:lang w:val="id-ID"/>
        </w:rPr>
      </w:pPr>
      <w:r w:rsidRPr="00C133C2">
        <w:rPr>
          <w:rFonts w:ascii="Arial" w:hAnsi="Arial" w:cs="Arial"/>
          <w:lang w:val="id-ID"/>
        </w:rPr>
        <w:t xml:space="preserve">Program Peningkatan Disiplin Aparatur, dengan anggaran              Rp. </w:t>
      </w:r>
      <w:r w:rsidRPr="00357EAB">
        <w:rPr>
          <w:rFonts w:ascii="Arial" w:hAnsi="Arial" w:cs="Arial"/>
          <w:lang w:val="id-ID"/>
        </w:rPr>
        <w:t>99.900.000</w:t>
      </w:r>
      <w:r w:rsidRPr="00C133C2">
        <w:rPr>
          <w:rFonts w:ascii="Arial" w:hAnsi="Arial" w:cs="Arial"/>
          <w:lang w:val="id-ID"/>
        </w:rPr>
        <w:t xml:space="preserve">,- dan </w:t>
      </w:r>
      <w:r w:rsidR="007F7062">
        <w:rPr>
          <w:rFonts w:ascii="Arial" w:hAnsi="Arial" w:cs="Arial"/>
        </w:rPr>
        <w:t>realisasi</w:t>
      </w:r>
      <w:r w:rsidRPr="00C133C2">
        <w:rPr>
          <w:rFonts w:ascii="Arial" w:hAnsi="Arial" w:cs="Arial"/>
          <w:lang w:val="id-ID"/>
        </w:rPr>
        <w:t xml:space="preserve"> sebesar Rp. </w:t>
      </w:r>
      <w:r w:rsidRPr="00357EAB">
        <w:rPr>
          <w:rFonts w:ascii="Arial" w:hAnsi="Arial" w:cs="Arial"/>
          <w:lang w:val="id-ID"/>
        </w:rPr>
        <w:t>95.137.000</w:t>
      </w:r>
      <w:r w:rsidRPr="00C133C2">
        <w:rPr>
          <w:rFonts w:ascii="Arial" w:hAnsi="Arial" w:cs="Arial"/>
          <w:lang w:val="id-ID"/>
        </w:rPr>
        <w:t>,- (</w:t>
      </w:r>
      <w:r w:rsidRPr="00357EAB">
        <w:rPr>
          <w:rFonts w:ascii="Arial" w:hAnsi="Arial" w:cs="Arial"/>
          <w:lang w:val="id-ID"/>
        </w:rPr>
        <w:t>95,23</w:t>
      </w:r>
      <w:r>
        <w:rPr>
          <w:rFonts w:ascii="Arial" w:hAnsi="Arial" w:cs="Arial"/>
          <w:lang w:val="id-ID"/>
        </w:rPr>
        <w:t>%)</w:t>
      </w:r>
      <w:r w:rsidRPr="00357EAB">
        <w:rPr>
          <w:rFonts w:ascii="Arial" w:hAnsi="Arial" w:cs="Arial"/>
          <w:lang w:val="id-ID"/>
        </w:rPr>
        <w:t>.</w:t>
      </w:r>
    </w:p>
    <w:p w:rsidR="001E4411" w:rsidRPr="00C133C2" w:rsidRDefault="001E4411" w:rsidP="00503587">
      <w:pPr>
        <w:numPr>
          <w:ilvl w:val="0"/>
          <w:numId w:val="245"/>
        </w:numPr>
        <w:tabs>
          <w:tab w:val="left" w:pos="2268"/>
        </w:tabs>
        <w:spacing w:line="360" w:lineRule="auto"/>
        <w:ind w:left="2268" w:hanging="567"/>
        <w:jc w:val="both"/>
        <w:rPr>
          <w:rFonts w:ascii="Arial" w:hAnsi="Arial" w:cs="Arial"/>
          <w:lang w:val="id-ID"/>
        </w:rPr>
      </w:pPr>
      <w:r w:rsidRPr="00C133C2">
        <w:rPr>
          <w:rFonts w:ascii="Arial" w:hAnsi="Arial" w:cs="Arial"/>
          <w:lang w:val="id-ID"/>
        </w:rPr>
        <w:lastRenderedPageBreak/>
        <w:t xml:space="preserve">Program Peningkatan Kapasitas Sumber Daya Aparatur, dengan anggaran Rp. </w:t>
      </w:r>
      <w:r w:rsidRPr="00357EAB">
        <w:rPr>
          <w:rFonts w:ascii="Arial" w:hAnsi="Arial" w:cs="Arial"/>
          <w:lang w:val="id-ID"/>
        </w:rPr>
        <w:t>293.376.000</w:t>
      </w:r>
      <w:r w:rsidRPr="00C133C2">
        <w:rPr>
          <w:rFonts w:ascii="Arial" w:hAnsi="Arial" w:cs="Arial"/>
          <w:lang w:val="id-ID"/>
        </w:rPr>
        <w:t xml:space="preserve">,- dan </w:t>
      </w:r>
      <w:r w:rsidR="007F7062">
        <w:rPr>
          <w:rFonts w:ascii="Arial" w:hAnsi="Arial" w:cs="Arial"/>
        </w:rPr>
        <w:t>realisasi</w:t>
      </w:r>
      <w:r w:rsidRPr="00C133C2">
        <w:rPr>
          <w:rFonts w:ascii="Arial" w:hAnsi="Arial" w:cs="Arial"/>
          <w:lang w:val="id-ID"/>
        </w:rPr>
        <w:t xml:space="preserve"> sebesar Rp. </w:t>
      </w:r>
      <w:r w:rsidRPr="00357EAB">
        <w:rPr>
          <w:rFonts w:ascii="Arial" w:hAnsi="Arial" w:cs="Arial"/>
          <w:lang w:val="id-ID"/>
        </w:rPr>
        <w:t>128.365.106</w:t>
      </w:r>
      <w:r w:rsidRPr="00C133C2">
        <w:rPr>
          <w:rFonts w:ascii="Arial" w:hAnsi="Arial" w:cs="Arial"/>
          <w:lang w:val="id-ID"/>
        </w:rPr>
        <w:t>,- (</w:t>
      </w:r>
      <w:r w:rsidRPr="00357EAB">
        <w:rPr>
          <w:rFonts w:ascii="Arial" w:hAnsi="Arial" w:cs="Arial"/>
          <w:lang w:val="id-ID"/>
        </w:rPr>
        <w:t xml:space="preserve">43,75 </w:t>
      </w:r>
      <w:r>
        <w:rPr>
          <w:rFonts w:ascii="Arial" w:hAnsi="Arial" w:cs="Arial"/>
          <w:lang w:val="id-ID"/>
        </w:rPr>
        <w:t>%)</w:t>
      </w:r>
      <w:r w:rsidRPr="00C133C2">
        <w:rPr>
          <w:rFonts w:ascii="Arial" w:hAnsi="Arial" w:cs="Arial"/>
          <w:lang w:val="id-ID"/>
        </w:rPr>
        <w:t>.</w:t>
      </w:r>
    </w:p>
    <w:p w:rsidR="001E4411" w:rsidRPr="00301537" w:rsidRDefault="001E4411" w:rsidP="00503587">
      <w:pPr>
        <w:numPr>
          <w:ilvl w:val="0"/>
          <w:numId w:val="245"/>
        </w:numPr>
        <w:tabs>
          <w:tab w:val="left" w:pos="2268"/>
        </w:tabs>
        <w:spacing w:line="360" w:lineRule="auto"/>
        <w:ind w:left="2268" w:hanging="567"/>
        <w:jc w:val="both"/>
        <w:rPr>
          <w:rFonts w:ascii="Arial" w:hAnsi="Arial" w:cs="Arial"/>
          <w:lang w:val="id-ID"/>
        </w:rPr>
      </w:pPr>
      <w:r w:rsidRPr="00C133C2">
        <w:rPr>
          <w:rFonts w:ascii="Arial" w:hAnsi="Arial" w:cs="Arial"/>
          <w:lang w:val="id-ID"/>
        </w:rPr>
        <w:t xml:space="preserve">Program Peningkatan Pengembangan Sistem Pelaporan Capaian Kinerja dan Keuangan, dengan anggaran                    Rp. </w:t>
      </w:r>
      <w:r w:rsidRPr="00357EAB">
        <w:rPr>
          <w:rFonts w:ascii="Arial" w:hAnsi="Arial" w:cs="Arial"/>
          <w:lang w:val="id-ID"/>
        </w:rPr>
        <w:t>444.114.350</w:t>
      </w:r>
      <w:r w:rsidRPr="00C133C2">
        <w:rPr>
          <w:rFonts w:ascii="Arial" w:hAnsi="Arial" w:cs="Arial"/>
          <w:lang w:val="id-ID"/>
        </w:rPr>
        <w:t xml:space="preserve">,- dan </w:t>
      </w:r>
      <w:r w:rsidR="007F7062">
        <w:rPr>
          <w:rFonts w:ascii="Arial" w:hAnsi="Arial" w:cs="Arial"/>
        </w:rPr>
        <w:t>realisasi</w:t>
      </w:r>
      <w:r w:rsidRPr="00C133C2">
        <w:rPr>
          <w:rFonts w:ascii="Arial" w:hAnsi="Arial" w:cs="Arial"/>
          <w:lang w:val="id-ID"/>
        </w:rPr>
        <w:t xml:space="preserve"> sebesar Rp</w:t>
      </w:r>
      <w:r w:rsidRPr="00357EAB">
        <w:rPr>
          <w:rFonts w:ascii="Arial" w:hAnsi="Arial" w:cs="Arial"/>
          <w:lang w:val="id-ID"/>
        </w:rPr>
        <w:t xml:space="preserve"> 376.204.693</w:t>
      </w:r>
      <w:r w:rsidRPr="00C133C2">
        <w:rPr>
          <w:rFonts w:ascii="Arial" w:hAnsi="Arial" w:cs="Arial"/>
          <w:lang w:val="id-ID"/>
        </w:rPr>
        <w:t>,- (</w:t>
      </w:r>
      <w:r w:rsidRPr="00357EAB">
        <w:rPr>
          <w:rFonts w:ascii="Arial" w:hAnsi="Arial" w:cs="Arial"/>
          <w:lang w:val="id-ID"/>
        </w:rPr>
        <w:t>84,71</w:t>
      </w:r>
      <w:r>
        <w:rPr>
          <w:rFonts w:ascii="Arial" w:hAnsi="Arial" w:cs="Arial"/>
          <w:lang w:val="id-ID"/>
        </w:rPr>
        <w:t>%)</w:t>
      </w:r>
      <w:r w:rsidRPr="00357EAB">
        <w:rPr>
          <w:rFonts w:ascii="Arial" w:hAnsi="Arial" w:cs="Arial"/>
          <w:lang w:val="id-ID"/>
        </w:rPr>
        <w:t>.</w:t>
      </w:r>
    </w:p>
    <w:p w:rsidR="001E4411" w:rsidRPr="00357EAB" w:rsidRDefault="001E4411" w:rsidP="00503587">
      <w:pPr>
        <w:numPr>
          <w:ilvl w:val="0"/>
          <w:numId w:val="245"/>
        </w:numPr>
        <w:tabs>
          <w:tab w:val="left" w:pos="2268"/>
        </w:tabs>
        <w:spacing w:line="360" w:lineRule="auto"/>
        <w:ind w:left="2268" w:hanging="567"/>
        <w:jc w:val="both"/>
        <w:rPr>
          <w:rFonts w:ascii="Arial" w:hAnsi="Arial" w:cs="Arial"/>
          <w:lang w:val="id-ID"/>
        </w:rPr>
      </w:pPr>
      <w:r w:rsidRPr="00C133C2">
        <w:rPr>
          <w:rFonts w:ascii="Arial" w:hAnsi="Arial" w:cs="Arial"/>
          <w:lang w:val="id-ID"/>
        </w:rPr>
        <w:t>Program Revitalisasi dan Pengembangan Industri Kecil dan Menengah, denga</w:t>
      </w:r>
      <w:r>
        <w:rPr>
          <w:rFonts w:ascii="Arial" w:hAnsi="Arial" w:cs="Arial"/>
          <w:lang w:val="id-ID"/>
        </w:rPr>
        <w:t>n anggaran Rp.</w:t>
      </w:r>
      <w:r w:rsidRPr="00357EAB">
        <w:rPr>
          <w:rFonts w:ascii="Arial" w:hAnsi="Arial" w:cs="Arial"/>
          <w:lang w:val="id-ID"/>
        </w:rPr>
        <w:t>886.502.000</w:t>
      </w:r>
      <w:r w:rsidRPr="00C133C2">
        <w:rPr>
          <w:rFonts w:ascii="Arial" w:hAnsi="Arial" w:cs="Arial"/>
          <w:lang w:val="id-ID"/>
        </w:rPr>
        <w:t xml:space="preserve">,- dan </w:t>
      </w:r>
      <w:r w:rsidR="00B876A1">
        <w:rPr>
          <w:rFonts w:ascii="Arial" w:hAnsi="Arial" w:cs="Arial"/>
        </w:rPr>
        <w:t>realisai</w:t>
      </w:r>
      <w:r w:rsidRPr="00C133C2">
        <w:rPr>
          <w:rFonts w:ascii="Arial" w:hAnsi="Arial" w:cs="Arial"/>
          <w:lang w:val="id-ID"/>
        </w:rPr>
        <w:t xml:space="preserve"> sebesar Rp. </w:t>
      </w:r>
      <w:r w:rsidRPr="00357EAB">
        <w:rPr>
          <w:rFonts w:ascii="Arial" w:hAnsi="Arial" w:cs="Arial"/>
          <w:lang w:val="id-ID"/>
        </w:rPr>
        <w:t>650.703.832</w:t>
      </w:r>
      <w:r w:rsidRPr="00C133C2">
        <w:rPr>
          <w:rFonts w:ascii="Arial" w:hAnsi="Arial" w:cs="Arial"/>
          <w:lang w:val="id-ID"/>
        </w:rPr>
        <w:t>,- (</w:t>
      </w:r>
      <w:r w:rsidRPr="00357EAB">
        <w:rPr>
          <w:rFonts w:ascii="Arial" w:hAnsi="Arial" w:cs="Arial"/>
          <w:lang w:val="id-ID"/>
        </w:rPr>
        <w:t>73,40</w:t>
      </w:r>
      <w:r w:rsidRPr="00C133C2">
        <w:rPr>
          <w:rFonts w:ascii="Arial" w:hAnsi="Arial" w:cs="Arial"/>
          <w:lang w:val="id-ID"/>
        </w:rPr>
        <w:t>%)</w:t>
      </w:r>
      <w:r w:rsidR="00B876A1">
        <w:rPr>
          <w:rFonts w:ascii="Arial" w:hAnsi="Arial" w:cs="Arial"/>
        </w:rPr>
        <w:t>.</w:t>
      </w:r>
      <w:r w:rsidRPr="00357EAB">
        <w:rPr>
          <w:rFonts w:ascii="Arial" w:hAnsi="Arial" w:cs="Arial"/>
          <w:lang w:val="id-ID"/>
        </w:rPr>
        <w:t xml:space="preserve"> </w:t>
      </w:r>
      <w:r w:rsidR="00B876A1" w:rsidRPr="00357EAB">
        <w:rPr>
          <w:rFonts w:ascii="Arial" w:hAnsi="Arial" w:cs="Arial"/>
          <w:lang w:val="id-ID"/>
        </w:rPr>
        <w:t xml:space="preserve">Dengan </w:t>
      </w:r>
      <w:r w:rsidRPr="00357EAB">
        <w:rPr>
          <w:rFonts w:ascii="Arial" w:hAnsi="Arial" w:cs="Arial"/>
          <w:lang w:val="id-ID"/>
        </w:rPr>
        <w:t>output</w:t>
      </w:r>
      <w:r w:rsidR="00B876A1">
        <w:rPr>
          <w:rFonts w:ascii="Arial" w:hAnsi="Arial" w:cs="Arial"/>
        </w:rPr>
        <w:t xml:space="preserve"> </w:t>
      </w:r>
      <w:r w:rsidRPr="00357EAB">
        <w:rPr>
          <w:rFonts w:ascii="Arial" w:hAnsi="Arial" w:cs="Arial"/>
          <w:lang w:val="id-ID"/>
        </w:rPr>
        <w:t>: Terlaksananya pelatihan desain tenun</w:t>
      </w:r>
      <w:r>
        <w:rPr>
          <w:rFonts w:ascii="Arial" w:hAnsi="Arial" w:cs="Arial"/>
          <w:lang w:val="id-ID"/>
        </w:rPr>
        <w:t xml:space="preserve"> untuk 30 orang IKM di 2 sentra;</w:t>
      </w:r>
      <w:r w:rsidRPr="00357EAB">
        <w:rPr>
          <w:rFonts w:ascii="Arial" w:hAnsi="Arial" w:cs="Arial"/>
          <w:lang w:val="id-ID"/>
        </w:rPr>
        <w:t xml:space="preserve"> Terlaksananya partisipasi pada pagelaran busana/fashion show sebanyak 1 kali, Terlaksananya pelatihan desain bo</w:t>
      </w:r>
      <w:r>
        <w:rPr>
          <w:rFonts w:ascii="Arial" w:hAnsi="Arial" w:cs="Arial"/>
          <w:lang w:val="id-ID"/>
        </w:rPr>
        <w:t>rdir/sulaman untuk 20 orang IKM;</w:t>
      </w:r>
      <w:r w:rsidRPr="00357EAB">
        <w:rPr>
          <w:rFonts w:ascii="Arial" w:hAnsi="Arial" w:cs="Arial"/>
          <w:lang w:val="id-ID"/>
        </w:rPr>
        <w:t xml:space="preserve"> Terlaksanan</w:t>
      </w:r>
      <w:r>
        <w:rPr>
          <w:rFonts w:ascii="Arial" w:hAnsi="Arial" w:cs="Arial"/>
          <w:lang w:val="id-ID"/>
        </w:rPr>
        <w:t>ya fashion show sebanyak 2 kali;</w:t>
      </w:r>
      <w:r w:rsidRPr="00357EAB">
        <w:rPr>
          <w:rFonts w:ascii="Arial" w:hAnsi="Arial" w:cs="Arial"/>
          <w:lang w:val="id-ID"/>
        </w:rPr>
        <w:t xml:space="preserve"> yaitu Indonesia International Islamic Fashion </w:t>
      </w:r>
      <w:r w:rsidR="00443CF3">
        <w:rPr>
          <w:rFonts w:ascii="Arial" w:hAnsi="Arial" w:cs="Arial"/>
          <w:lang w:val="id-ID"/>
        </w:rPr>
        <w:t>dan</w:t>
      </w:r>
      <w:r>
        <w:rPr>
          <w:rFonts w:ascii="Arial" w:hAnsi="Arial" w:cs="Arial"/>
          <w:lang w:val="id-ID"/>
        </w:rPr>
        <w:t xml:space="preserve"> Product dan Yogya Fashion Week;</w:t>
      </w:r>
      <w:r w:rsidRPr="00357EAB">
        <w:rPr>
          <w:rFonts w:ascii="Arial" w:hAnsi="Arial" w:cs="Arial"/>
          <w:lang w:val="id-ID"/>
        </w:rPr>
        <w:t xml:space="preserve"> Terlaksananya pelatihan dan pengembangan desain produk dari kulit untuk 20 orang IKM, dan Terlaksananya forum diskusi dalam rangka pengembangan minyak atsiri Indonesia di Sumatera Barat.</w:t>
      </w:r>
    </w:p>
    <w:p w:rsidR="001E4411" w:rsidRPr="001E4411" w:rsidRDefault="001E4411" w:rsidP="00503587">
      <w:pPr>
        <w:numPr>
          <w:ilvl w:val="0"/>
          <w:numId w:val="245"/>
        </w:numPr>
        <w:tabs>
          <w:tab w:val="left" w:pos="2268"/>
        </w:tabs>
        <w:spacing w:line="360" w:lineRule="auto"/>
        <w:ind w:left="2268" w:hanging="567"/>
        <w:jc w:val="both"/>
        <w:rPr>
          <w:rFonts w:ascii="Arial" w:hAnsi="Arial" w:cs="Arial"/>
          <w:lang w:val="id-ID"/>
        </w:rPr>
      </w:pPr>
      <w:r w:rsidRPr="001E4411">
        <w:rPr>
          <w:rFonts w:ascii="Arial" w:hAnsi="Arial" w:cs="Arial"/>
          <w:lang w:val="id-ID"/>
        </w:rPr>
        <w:t xml:space="preserve">Program Pengembangan Sentra-Sentra Industri Potensial, dengan anggaran Rp.3.174.462.500,- dan </w:t>
      </w:r>
      <w:r w:rsidR="00B876A1">
        <w:rPr>
          <w:rFonts w:ascii="Arial" w:hAnsi="Arial" w:cs="Arial"/>
        </w:rPr>
        <w:t>realisasi</w:t>
      </w:r>
      <w:r w:rsidRPr="001E4411">
        <w:rPr>
          <w:rFonts w:ascii="Arial" w:hAnsi="Arial" w:cs="Arial"/>
          <w:lang w:val="id-ID"/>
        </w:rPr>
        <w:t xml:space="preserve"> sebesar Rp. 2.864.130.891,- (90,22%). Dengan </w:t>
      </w:r>
      <w:r w:rsidR="00703C3A" w:rsidRPr="001E4411">
        <w:rPr>
          <w:rFonts w:ascii="Arial" w:hAnsi="Arial" w:cs="Arial"/>
          <w:lang w:val="id-ID"/>
        </w:rPr>
        <w:t>output</w:t>
      </w:r>
      <w:r w:rsidR="00703C3A">
        <w:rPr>
          <w:rFonts w:ascii="Arial" w:hAnsi="Arial" w:cs="Arial"/>
        </w:rPr>
        <w:t xml:space="preserve"> </w:t>
      </w:r>
      <w:r w:rsidRPr="001E4411">
        <w:rPr>
          <w:rFonts w:ascii="Arial" w:hAnsi="Arial" w:cs="Arial"/>
          <w:lang w:val="id-ID"/>
        </w:rPr>
        <w:t xml:space="preserve">: Jumlah peserta pelatihan teknis industri pengolahan jagung sebanyak 20 orang IKM di </w:t>
      </w:r>
      <w:r w:rsidR="00BE6B96">
        <w:rPr>
          <w:rFonts w:ascii="Arial" w:hAnsi="Arial" w:cs="Arial"/>
          <w:lang w:val="id-ID"/>
        </w:rPr>
        <w:t>Kabupaten</w:t>
      </w:r>
      <w:r w:rsidRPr="001E4411">
        <w:rPr>
          <w:rFonts w:ascii="Arial" w:hAnsi="Arial" w:cs="Arial"/>
          <w:lang w:val="id-ID"/>
        </w:rPr>
        <w:t xml:space="preserve"> Pasaman Barat; Terlaksananya Pelatihan design tenun kepada 45 IKM tenun (8 hari) di 3 sentra</w:t>
      </w:r>
      <w:r w:rsidR="008E0860">
        <w:rPr>
          <w:rFonts w:ascii="Arial" w:hAnsi="Arial" w:cs="Arial"/>
        </w:rPr>
        <w:t xml:space="preserve"> </w:t>
      </w:r>
      <w:r w:rsidRPr="001E4411">
        <w:rPr>
          <w:rFonts w:ascii="Arial" w:hAnsi="Arial" w:cs="Arial"/>
          <w:lang w:val="id-ID"/>
        </w:rPr>
        <w:t>tenun (</w:t>
      </w:r>
      <w:r w:rsidR="00BE6B96">
        <w:rPr>
          <w:rFonts w:ascii="Arial" w:hAnsi="Arial" w:cs="Arial"/>
          <w:lang w:val="id-ID"/>
        </w:rPr>
        <w:t>Kabupaten</w:t>
      </w:r>
      <w:r w:rsidRPr="001E4411">
        <w:rPr>
          <w:rFonts w:ascii="Arial" w:hAnsi="Arial" w:cs="Arial"/>
          <w:lang w:val="id-ID"/>
        </w:rPr>
        <w:t xml:space="preserve"> Limapuluh Kota, Sijunjung, dan Tanah Datar); Terlaksananya Lomba desain tenun </w:t>
      </w:r>
      <w:r w:rsidR="00CF503B">
        <w:rPr>
          <w:rFonts w:ascii="Arial" w:hAnsi="Arial" w:cs="Arial"/>
          <w:lang w:val="id-ID"/>
        </w:rPr>
        <w:t>se-Sumatera Barat</w:t>
      </w:r>
      <w:r w:rsidRPr="001E4411">
        <w:rPr>
          <w:rFonts w:ascii="Arial" w:hAnsi="Arial" w:cs="Arial"/>
          <w:lang w:val="id-ID"/>
        </w:rPr>
        <w:t xml:space="preserve"> yang diikuti oleh 20 orang IKM tenun di Padang;, Partisipasi pada Pagelaran Busana/Fashion Show di Plaza Senayan Jakarta; Jumlah peserta pelatihan design bordir/sulaman sebanyak 20 IKM (6 hari) yang berasal dari 6 </w:t>
      </w:r>
      <w:r w:rsidR="00BE6B96">
        <w:rPr>
          <w:rFonts w:ascii="Arial" w:hAnsi="Arial" w:cs="Arial"/>
          <w:lang w:val="id-ID"/>
        </w:rPr>
        <w:t>Kabupaten</w:t>
      </w:r>
      <w:r w:rsidR="00907EAA">
        <w:rPr>
          <w:rFonts w:ascii="Arial" w:hAnsi="Arial" w:cs="Arial"/>
          <w:lang w:val="id-ID"/>
        </w:rPr>
        <w:t>/kota</w:t>
      </w:r>
      <w:r w:rsidRPr="001E4411">
        <w:rPr>
          <w:rFonts w:ascii="Arial" w:hAnsi="Arial" w:cs="Arial"/>
          <w:lang w:val="id-ID"/>
        </w:rPr>
        <w:t xml:space="preserve"> (narasumber design Jakarta Mangala Iddhi Chandra); Jumlah peserta </w:t>
      </w:r>
      <w:r w:rsidRPr="001E4411">
        <w:rPr>
          <w:rFonts w:ascii="Arial" w:hAnsi="Arial" w:cs="Arial"/>
          <w:lang w:val="id-ID"/>
        </w:rPr>
        <w:lastRenderedPageBreak/>
        <w:t xml:space="preserve">lomba desain bordir/sulaman sebanyak 20 orang IKM; Fashion show  baju muslim bermotif border/sulaman Sumatera Barat di Mall Kelapa Gading Jakarta (kerjasama dengan desainer Fomalhaut Zamel); Jumlah peserta pelatihan pembuatan tas dan pengembangan desain produk alas kaki pria dan wanita dari kulit   sebanyak 40 orang IKM kerajinan kulit (6 hari) di Gedung Pusat Desain dan Promosi Kota Padang Panjang; Forum diskusi pengembangan industri hilir kulit  Sumatera Barat; Jumlah peserta pelatihan pencelupan benang dengan pewarna alami sebanyak 25 orang IKM tenun (dari </w:t>
      </w:r>
      <w:r w:rsidR="00BE6B96">
        <w:rPr>
          <w:rFonts w:ascii="Arial" w:hAnsi="Arial" w:cs="Arial"/>
          <w:lang w:val="id-ID"/>
        </w:rPr>
        <w:t>Kabupaten</w:t>
      </w:r>
      <w:r w:rsidRPr="001E4411">
        <w:rPr>
          <w:rFonts w:ascii="Arial" w:hAnsi="Arial" w:cs="Arial"/>
          <w:lang w:val="id-ID"/>
        </w:rPr>
        <w:t xml:space="preserve"> </w:t>
      </w:r>
      <w:r w:rsidR="00FF5E86" w:rsidRPr="001E4411">
        <w:rPr>
          <w:rFonts w:ascii="Arial" w:hAnsi="Arial" w:cs="Arial"/>
          <w:lang w:val="id-ID"/>
        </w:rPr>
        <w:t>Li</w:t>
      </w:r>
      <w:r w:rsidR="00FF5E86">
        <w:rPr>
          <w:rFonts w:ascii="Arial" w:hAnsi="Arial" w:cs="Arial"/>
          <w:lang w:val="id-ID"/>
        </w:rPr>
        <w:t>ma</w:t>
      </w:r>
      <w:r w:rsidR="00FF5E86" w:rsidRPr="001E4411">
        <w:rPr>
          <w:rFonts w:ascii="Arial" w:hAnsi="Arial" w:cs="Arial"/>
          <w:lang w:val="id-ID"/>
        </w:rPr>
        <w:t xml:space="preserve">puluh </w:t>
      </w:r>
      <w:r w:rsidRPr="001E4411">
        <w:rPr>
          <w:rFonts w:ascii="Arial" w:hAnsi="Arial" w:cs="Arial"/>
          <w:lang w:val="id-ID"/>
        </w:rPr>
        <w:t xml:space="preserve">Kota, </w:t>
      </w:r>
      <w:r w:rsidR="00BE6B96">
        <w:rPr>
          <w:rFonts w:ascii="Arial" w:hAnsi="Arial" w:cs="Arial"/>
          <w:lang w:val="id-ID"/>
        </w:rPr>
        <w:t>Kabupaten</w:t>
      </w:r>
      <w:r w:rsidRPr="001E4411">
        <w:rPr>
          <w:rFonts w:ascii="Arial" w:hAnsi="Arial" w:cs="Arial"/>
          <w:lang w:val="id-ID"/>
        </w:rPr>
        <w:t xml:space="preserve"> Tanah Datar, </w:t>
      </w:r>
      <w:r w:rsidR="00BE6B96">
        <w:rPr>
          <w:rFonts w:ascii="Arial" w:hAnsi="Arial" w:cs="Arial"/>
          <w:lang w:val="id-ID"/>
        </w:rPr>
        <w:t>Kabupaten</w:t>
      </w:r>
      <w:r w:rsidRPr="001E4411">
        <w:rPr>
          <w:rFonts w:ascii="Arial" w:hAnsi="Arial" w:cs="Arial"/>
          <w:lang w:val="id-ID"/>
        </w:rPr>
        <w:t xml:space="preserve"> Sijunjung dan Kota Sawahlunto); Jumlah peserta pelatihan pengembangan desain batu permata (batu akik) sebanyak 20 orang  di padang;  Jumlah peserta pelatihan teknis pengolahan gambir sebanyak 25 orang IKM (5 hari) di Batang Kapeh </w:t>
      </w:r>
      <w:r w:rsidR="00BE6B96">
        <w:rPr>
          <w:rFonts w:ascii="Arial" w:hAnsi="Arial" w:cs="Arial"/>
          <w:lang w:val="id-ID"/>
        </w:rPr>
        <w:t>Kabupaten</w:t>
      </w:r>
      <w:r w:rsidRPr="001E4411">
        <w:rPr>
          <w:rFonts w:ascii="Arial" w:hAnsi="Arial" w:cs="Arial"/>
          <w:lang w:val="id-ID"/>
        </w:rPr>
        <w:t xml:space="preserve"> Pesisir Selatan.  </w:t>
      </w:r>
    </w:p>
    <w:p w:rsidR="001E4411" w:rsidRPr="00C133C2" w:rsidRDefault="001E4411" w:rsidP="00503587">
      <w:pPr>
        <w:pStyle w:val="ListParagraph"/>
        <w:numPr>
          <w:ilvl w:val="0"/>
          <w:numId w:val="249"/>
        </w:numPr>
        <w:tabs>
          <w:tab w:val="left" w:pos="1701"/>
        </w:tabs>
        <w:spacing w:before="120" w:after="120" w:line="360" w:lineRule="auto"/>
        <w:ind w:left="1701" w:hanging="567"/>
        <w:contextualSpacing w:val="0"/>
        <w:jc w:val="both"/>
        <w:rPr>
          <w:rFonts w:ascii="Arial" w:hAnsi="Arial" w:cs="Arial"/>
          <w:b/>
        </w:rPr>
      </w:pPr>
      <w:r w:rsidRPr="001E4411">
        <w:rPr>
          <w:rFonts w:ascii="Arial" w:hAnsi="Arial" w:cs="Arial"/>
          <w:b/>
          <w:lang w:val="id-ID"/>
        </w:rPr>
        <w:t>Outcome</w:t>
      </w:r>
      <w:r>
        <w:rPr>
          <w:rFonts w:ascii="Arial" w:hAnsi="Arial" w:cs="Arial"/>
          <w:b/>
        </w:rPr>
        <w:t>s</w:t>
      </w:r>
    </w:p>
    <w:p w:rsidR="001E4411"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Pr>
          <w:rFonts w:ascii="Arial" w:hAnsi="Arial" w:cs="Arial"/>
          <w:iCs/>
        </w:rPr>
        <w:t>B</w:t>
      </w:r>
      <w:r w:rsidRPr="009A7834">
        <w:rPr>
          <w:rFonts w:ascii="Arial" w:hAnsi="Arial" w:cs="Arial"/>
          <w:iCs/>
        </w:rPr>
        <w:t>erkembangnya</w:t>
      </w:r>
      <w:r>
        <w:rPr>
          <w:rFonts w:ascii="Arial" w:hAnsi="Arial" w:cs="Arial"/>
          <w:iCs/>
          <w:lang w:val="id-ID"/>
        </w:rPr>
        <w:t xml:space="preserve"> </w:t>
      </w:r>
      <w:r w:rsidRPr="009A7834">
        <w:rPr>
          <w:rFonts w:ascii="Arial" w:hAnsi="Arial" w:cs="Arial"/>
          <w:iCs/>
        </w:rPr>
        <w:t>produk</w:t>
      </w:r>
      <w:r>
        <w:rPr>
          <w:rFonts w:ascii="Arial" w:hAnsi="Arial" w:cs="Arial"/>
          <w:iCs/>
          <w:lang w:val="id-ID"/>
        </w:rPr>
        <w:t xml:space="preserve"> </w:t>
      </w:r>
      <w:r w:rsidRPr="009A7834">
        <w:rPr>
          <w:rFonts w:ascii="Arial" w:hAnsi="Arial" w:cs="Arial"/>
          <w:iCs/>
        </w:rPr>
        <w:t>tenun yang dihasilkan</w:t>
      </w:r>
      <w:r>
        <w:rPr>
          <w:rFonts w:ascii="Arial" w:hAnsi="Arial" w:cs="Arial"/>
          <w:iCs/>
          <w:lang w:val="id-ID"/>
        </w:rPr>
        <w:t xml:space="preserve"> </w:t>
      </w:r>
      <w:r w:rsidRPr="009A7834">
        <w:rPr>
          <w:rFonts w:ascii="Arial" w:hAnsi="Arial" w:cs="Arial"/>
          <w:iCs/>
        </w:rPr>
        <w:t>pengrajin</w:t>
      </w:r>
      <w:r>
        <w:rPr>
          <w:rFonts w:ascii="Arial" w:hAnsi="Arial" w:cs="Arial"/>
          <w:iCs/>
          <w:lang w:val="id-ID"/>
        </w:rPr>
        <w:t xml:space="preserve"> </w:t>
      </w:r>
      <w:r w:rsidRPr="009A7834">
        <w:rPr>
          <w:rFonts w:ascii="Arial" w:hAnsi="Arial" w:cs="Arial"/>
          <w:iCs/>
        </w:rPr>
        <w:t>tenun</w:t>
      </w:r>
      <w:r>
        <w:rPr>
          <w:rFonts w:ascii="Arial" w:hAnsi="Arial" w:cs="Arial"/>
          <w:iCs/>
          <w:lang w:val="id-ID"/>
        </w:rPr>
        <w:t xml:space="preserve"> </w:t>
      </w:r>
      <w:r w:rsidRPr="00EA60D7">
        <w:rPr>
          <w:rFonts w:ascii="Arial" w:hAnsi="Arial" w:cs="Arial"/>
          <w:iCs/>
        </w:rPr>
        <w:t>bordir/sulaman</w:t>
      </w:r>
      <w:r>
        <w:rPr>
          <w:rFonts w:ascii="Arial" w:hAnsi="Arial" w:cs="Arial"/>
          <w:iCs/>
          <w:lang w:val="id-ID"/>
        </w:rPr>
        <w:t xml:space="preserve"> </w:t>
      </w:r>
      <w:r>
        <w:rPr>
          <w:rFonts w:ascii="Arial" w:hAnsi="Arial" w:cs="Arial"/>
          <w:iCs/>
        </w:rPr>
        <w:t>di</w:t>
      </w:r>
      <w:r w:rsidRPr="009A7834">
        <w:rPr>
          <w:rFonts w:ascii="Arial" w:hAnsi="Arial" w:cs="Arial"/>
          <w:iCs/>
        </w:rPr>
        <w:t xml:space="preserve"> Sumatera Barat</w:t>
      </w:r>
      <w:r>
        <w:rPr>
          <w:rFonts w:ascii="Arial" w:hAnsi="Arial" w:cs="Arial"/>
          <w:iCs/>
        </w:rPr>
        <w:t>.</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Berkembangnya</w:t>
      </w:r>
      <w:r>
        <w:rPr>
          <w:rFonts w:ascii="Arial" w:hAnsi="Arial" w:cs="Arial"/>
          <w:iCs/>
          <w:lang w:val="id-ID"/>
        </w:rPr>
        <w:t xml:space="preserve"> </w:t>
      </w:r>
      <w:r w:rsidRPr="00EA60D7">
        <w:rPr>
          <w:rFonts w:ascii="Arial" w:hAnsi="Arial" w:cs="Arial"/>
          <w:iCs/>
        </w:rPr>
        <w:t>desain</w:t>
      </w:r>
      <w:r w:rsidRPr="001E4411">
        <w:rPr>
          <w:rFonts w:ascii="Arial" w:hAnsi="Arial" w:cs="Arial"/>
          <w:iCs/>
        </w:rPr>
        <w:t xml:space="preserve"> </w:t>
      </w:r>
      <w:r w:rsidRPr="00EA60D7">
        <w:rPr>
          <w:rFonts w:ascii="Arial" w:hAnsi="Arial" w:cs="Arial"/>
          <w:iCs/>
        </w:rPr>
        <w:t>produk</w:t>
      </w:r>
      <w:r w:rsidRPr="001E4411">
        <w:rPr>
          <w:rFonts w:ascii="Arial" w:hAnsi="Arial" w:cs="Arial"/>
          <w:iCs/>
        </w:rPr>
        <w:t xml:space="preserve"> </w:t>
      </w:r>
      <w:r>
        <w:rPr>
          <w:rFonts w:ascii="Arial" w:hAnsi="Arial" w:cs="Arial"/>
          <w:iCs/>
        </w:rPr>
        <w:t>industr</w:t>
      </w:r>
      <w:r w:rsidRPr="001E4411">
        <w:rPr>
          <w:rFonts w:ascii="Arial" w:hAnsi="Arial" w:cs="Arial"/>
          <w:iCs/>
        </w:rPr>
        <w:t xml:space="preserve">i </w:t>
      </w:r>
      <w:r w:rsidRPr="00EA60D7">
        <w:rPr>
          <w:rFonts w:ascii="Arial" w:hAnsi="Arial" w:cs="Arial"/>
          <w:iCs/>
        </w:rPr>
        <w:t>kulit</w:t>
      </w:r>
      <w:r w:rsidRPr="001E4411">
        <w:rPr>
          <w:rFonts w:ascii="Arial" w:hAnsi="Arial" w:cs="Arial"/>
          <w:iCs/>
        </w:rPr>
        <w:t xml:space="preserve"> </w:t>
      </w:r>
      <w:r w:rsidR="00907EAA">
        <w:rPr>
          <w:rFonts w:ascii="Arial" w:hAnsi="Arial" w:cs="Arial"/>
          <w:iCs/>
        </w:rPr>
        <w:t>Sumatera Barat</w:t>
      </w:r>
      <w:r w:rsidRPr="00EA60D7">
        <w:rPr>
          <w:rFonts w:ascii="Arial" w:hAnsi="Arial" w:cs="Arial"/>
          <w:iCs/>
        </w:rPr>
        <w:t>.</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Terjalinnya</w:t>
      </w:r>
      <w:r w:rsidRPr="001E4411">
        <w:rPr>
          <w:rFonts w:ascii="Arial" w:hAnsi="Arial" w:cs="Arial"/>
          <w:iCs/>
        </w:rPr>
        <w:t xml:space="preserve"> </w:t>
      </w:r>
      <w:r w:rsidRPr="00EA60D7">
        <w:rPr>
          <w:rFonts w:ascii="Arial" w:hAnsi="Arial" w:cs="Arial"/>
          <w:iCs/>
        </w:rPr>
        <w:t>koordinasi yang baik</w:t>
      </w:r>
      <w:r w:rsidRPr="001E4411">
        <w:rPr>
          <w:rFonts w:ascii="Arial" w:hAnsi="Arial" w:cs="Arial"/>
          <w:iCs/>
        </w:rPr>
        <w:t xml:space="preserve"> </w:t>
      </w:r>
      <w:r w:rsidRPr="00EA60D7">
        <w:rPr>
          <w:rFonts w:ascii="Arial" w:hAnsi="Arial" w:cs="Arial"/>
          <w:iCs/>
        </w:rPr>
        <w:t xml:space="preserve">antara </w:t>
      </w:r>
      <w:r w:rsidRPr="00560C16">
        <w:rPr>
          <w:rFonts w:ascii="Arial" w:hAnsi="Arial" w:cs="Arial"/>
          <w:i/>
          <w:iCs/>
        </w:rPr>
        <w:t>stakeholder</w:t>
      </w:r>
      <w:r w:rsidRPr="00EA60D7">
        <w:rPr>
          <w:rFonts w:ascii="Arial" w:hAnsi="Arial" w:cs="Arial"/>
          <w:iCs/>
        </w:rPr>
        <w:t xml:space="preserve"> terkait</w:t>
      </w:r>
      <w:r w:rsidRPr="001E4411">
        <w:rPr>
          <w:rFonts w:ascii="Arial" w:hAnsi="Arial" w:cs="Arial"/>
          <w:iCs/>
        </w:rPr>
        <w:t xml:space="preserve"> </w:t>
      </w:r>
      <w:r w:rsidRPr="00EA60D7">
        <w:rPr>
          <w:rFonts w:ascii="Arial" w:hAnsi="Arial" w:cs="Arial"/>
          <w:iCs/>
        </w:rPr>
        <w:t>dalam</w:t>
      </w:r>
      <w:r w:rsidRPr="001E4411">
        <w:rPr>
          <w:rFonts w:ascii="Arial" w:hAnsi="Arial" w:cs="Arial"/>
          <w:iCs/>
        </w:rPr>
        <w:t xml:space="preserve"> </w:t>
      </w:r>
      <w:r w:rsidRPr="00EA60D7">
        <w:rPr>
          <w:rFonts w:ascii="Arial" w:hAnsi="Arial" w:cs="Arial"/>
          <w:iCs/>
        </w:rPr>
        <w:t>pengembangan</w:t>
      </w:r>
      <w:r w:rsidRPr="001E4411">
        <w:rPr>
          <w:rFonts w:ascii="Arial" w:hAnsi="Arial" w:cs="Arial"/>
          <w:iCs/>
        </w:rPr>
        <w:t xml:space="preserve"> </w:t>
      </w:r>
      <w:r w:rsidRPr="00EA60D7">
        <w:rPr>
          <w:rFonts w:ascii="Arial" w:hAnsi="Arial" w:cs="Arial"/>
          <w:iCs/>
        </w:rPr>
        <w:t>minyak</w:t>
      </w:r>
      <w:r w:rsidRPr="001E4411">
        <w:rPr>
          <w:rFonts w:ascii="Arial" w:hAnsi="Arial" w:cs="Arial"/>
          <w:iCs/>
        </w:rPr>
        <w:t xml:space="preserve"> </w:t>
      </w:r>
      <w:r w:rsidRPr="00EA60D7">
        <w:rPr>
          <w:rFonts w:ascii="Arial" w:hAnsi="Arial" w:cs="Arial"/>
          <w:iCs/>
        </w:rPr>
        <w:t>atsiri di Sumatera Barat.</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Meningkatnya</w:t>
      </w:r>
      <w:r w:rsidRPr="001E4411">
        <w:rPr>
          <w:rFonts w:ascii="Arial" w:hAnsi="Arial" w:cs="Arial"/>
          <w:iCs/>
        </w:rPr>
        <w:t xml:space="preserve"> </w:t>
      </w:r>
      <w:r w:rsidRPr="00EA60D7">
        <w:rPr>
          <w:rFonts w:ascii="Arial" w:hAnsi="Arial" w:cs="Arial"/>
          <w:iCs/>
        </w:rPr>
        <w:t>keterampilan IKM dalam</w:t>
      </w:r>
      <w:r w:rsidRPr="001E4411">
        <w:rPr>
          <w:rFonts w:ascii="Arial" w:hAnsi="Arial" w:cs="Arial"/>
          <w:iCs/>
        </w:rPr>
        <w:t xml:space="preserve"> </w:t>
      </w:r>
      <w:r w:rsidRPr="00EA60D7">
        <w:rPr>
          <w:rFonts w:ascii="Arial" w:hAnsi="Arial" w:cs="Arial"/>
          <w:iCs/>
        </w:rPr>
        <w:t>meningkatkan</w:t>
      </w:r>
      <w:r w:rsidRPr="001E4411">
        <w:rPr>
          <w:rFonts w:ascii="Arial" w:hAnsi="Arial" w:cs="Arial"/>
          <w:iCs/>
        </w:rPr>
        <w:t xml:space="preserve"> </w:t>
      </w:r>
      <w:r w:rsidRPr="00EA60D7">
        <w:rPr>
          <w:rFonts w:ascii="Arial" w:hAnsi="Arial" w:cs="Arial"/>
          <w:iCs/>
        </w:rPr>
        <w:t>mutu</w:t>
      </w:r>
      <w:r w:rsidRPr="001E4411">
        <w:rPr>
          <w:rFonts w:ascii="Arial" w:hAnsi="Arial" w:cs="Arial"/>
          <w:iCs/>
        </w:rPr>
        <w:t xml:space="preserve"> </w:t>
      </w:r>
      <w:r w:rsidRPr="00EA60D7">
        <w:rPr>
          <w:rFonts w:ascii="Arial" w:hAnsi="Arial" w:cs="Arial"/>
          <w:iCs/>
        </w:rPr>
        <w:t>minyak</w:t>
      </w:r>
      <w:r w:rsidRPr="001E4411">
        <w:rPr>
          <w:rFonts w:ascii="Arial" w:hAnsi="Arial" w:cs="Arial"/>
          <w:iCs/>
        </w:rPr>
        <w:t xml:space="preserve"> </w:t>
      </w:r>
      <w:r w:rsidRPr="00EA60D7">
        <w:rPr>
          <w:rFonts w:ascii="Arial" w:hAnsi="Arial" w:cs="Arial"/>
          <w:iCs/>
        </w:rPr>
        <w:t>atsir</w:t>
      </w:r>
      <w:r w:rsidRPr="001E4411">
        <w:rPr>
          <w:rFonts w:ascii="Arial" w:hAnsi="Arial" w:cs="Arial"/>
          <w:iCs/>
        </w:rPr>
        <w:t>i</w:t>
      </w:r>
      <w:r w:rsidRPr="00EA60D7">
        <w:rPr>
          <w:rFonts w:ascii="Arial" w:hAnsi="Arial" w:cs="Arial"/>
          <w:iCs/>
        </w:rPr>
        <w:t>.</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Berkembangnya</w:t>
      </w:r>
      <w:r w:rsidRPr="001E4411">
        <w:rPr>
          <w:rFonts w:ascii="Arial" w:hAnsi="Arial" w:cs="Arial"/>
          <w:iCs/>
        </w:rPr>
        <w:t xml:space="preserve"> </w:t>
      </w:r>
      <w:r w:rsidRPr="00EA60D7">
        <w:rPr>
          <w:rFonts w:ascii="Arial" w:hAnsi="Arial" w:cs="Arial"/>
          <w:iCs/>
        </w:rPr>
        <w:t>keterampilan 25 IKM Makanan</w:t>
      </w:r>
      <w:r w:rsidRPr="001E4411">
        <w:rPr>
          <w:rFonts w:ascii="Arial" w:hAnsi="Arial" w:cs="Arial"/>
          <w:iCs/>
        </w:rPr>
        <w:t xml:space="preserve"> </w:t>
      </w:r>
      <w:r w:rsidRPr="00EA60D7">
        <w:rPr>
          <w:rFonts w:ascii="Arial" w:hAnsi="Arial" w:cs="Arial"/>
          <w:iCs/>
        </w:rPr>
        <w:t>berbasis</w:t>
      </w:r>
      <w:r w:rsidRPr="001E4411">
        <w:rPr>
          <w:rFonts w:ascii="Arial" w:hAnsi="Arial" w:cs="Arial"/>
          <w:iCs/>
        </w:rPr>
        <w:t xml:space="preserve"> </w:t>
      </w:r>
      <w:r w:rsidRPr="00EA60D7">
        <w:rPr>
          <w:rFonts w:ascii="Arial" w:hAnsi="Arial" w:cs="Arial"/>
          <w:iCs/>
        </w:rPr>
        <w:t>coklat di Sumatera Barat.</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Meningkatnya</w:t>
      </w:r>
      <w:r w:rsidRPr="001E4411">
        <w:rPr>
          <w:rFonts w:ascii="Arial" w:hAnsi="Arial" w:cs="Arial"/>
          <w:iCs/>
        </w:rPr>
        <w:t xml:space="preserve"> </w:t>
      </w:r>
      <w:r w:rsidRPr="00EA60D7">
        <w:rPr>
          <w:rFonts w:ascii="Arial" w:hAnsi="Arial" w:cs="Arial"/>
          <w:iCs/>
        </w:rPr>
        <w:t>pemahaman</w:t>
      </w:r>
      <w:r w:rsidRPr="001E4411">
        <w:rPr>
          <w:rFonts w:ascii="Arial" w:hAnsi="Arial" w:cs="Arial"/>
          <w:iCs/>
        </w:rPr>
        <w:t xml:space="preserve"> </w:t>
      </w:r>
      <w:r w:rsidRPr="00EA60D7">
        <w:rPr>
          <w:rFonts w:ascii="Arial" w:hAnsi="Arial" w:cs="Arial"/>
          <w:iCs/>
        </w:rPr>
        <w:t>pengusaha IKM untuk</w:t>
      </w:r>
      <w:r w:rsidRPr="001E4411">
        <w:rPr>
          <w:rFonts w:ascii="Arial" w:hAnsi="Arial" w:cs="Arial"/>
          <w:iCs/>
        </w:rPr>
        <w:t xml:space="preserve"> </w:t>
      </w:r>
      <w:r w:rsidRPr="00EA60D7">
        <w:rPr>
          <w:rFonts w:ascii="Arial" w:hAnsi="Arial" w:cs="Arial"/>
          <w:iCs/>
        </w:rPr>
        <w:t>menjalankan</w:t>
      </w:r>
      <w:r w:rsidRPr="001E4411">
        <w:rPr>
          <w:rFonts w:ascii="Arial" w:hAnsi="Arial" w:cs="Arial"/>
          <w:iCs/>
        </w:rPr>
        <w:t xml:space="preserve"> </w:t>
      </w:r>
      <w:r w:rsidRPr="00EA60D7">
        <w:rPr>
          <w:rFonts w:ascii="Arial" w:hAnsi="Arial" w:cs="Arial"/>
          <w:iCs/>
        </w:rPr>
        <w:t>aturan</w:t>
      </w:r>
      <w:r w:rsidRPr="001E4411">
        <w:rPr>
          <w:rFonts w:ascii="Arial" w:hAnsi="Arial" w:cs="Arial"/>
          <w:iCs/>
        </w:rPr>
        <w:t xml:space="preserve"> </w:t>
      </w:r>
      <w:r w:rsidRPr="00EA60D7">
        <w:rPr>
          <w:rFonts w:ascii="Arial" w:hAnsi="Arial" w:cs="Arial"/>
          <w:iCs/>
        </w:rPr>
        <w:t>pengelolaan</w:t>
      </w:r>
      <w:r w:rsidRPr="001E4411">
        <w:rPr>
          <w:rFonts w:ascii="Arial" w:hAnsi="Arial" w:cs="Arial"/>
          <w:iCs/>
        </w:rPr>
        <w:t xml:space="preserve"> </w:t>
      </w:r>
      <w:r w:rsidRPr="00EA60D7">
        <w:rPr>
          <w:rFonts w:ascii="Arial" w:hAnsi="Arial" w:cs="Arial"/>
          <w:iCs/>
        </w:rPr>
        <w:t>limbah</w:t>
      </w:r>
      <w:r w:rsidRPr="001E4411">
        <w:rPr>
          <w:rFonts w:ascii="Arial" w:hAnsi="Arial" w:cs="Arial"/>
          <w:iCs/>
        </w:rPr>
        <w:t xml:space="preserve"> </w:t>
      </w:r>
      <w:r>
        <w:rPr>
          <w:rFonts w:ascii="Arial" w:hAnsi="Arial" w:cs="Arial"/>
          <w:iCs/>
        </w:rPr>
        <w:t>industr</w:t>
      </w:r>
      <w:r w:rsidRPr="001E4411">
        <w:rPr>
          <w:rFonts w:ascii="Arial" w:hAnsi="Arial" w:cs="Arial"/>
          <w:iCs/>
        </w:rPr>
        <w:t xml:space="preserve">i </w:t>
      </w:r>
      <w:r w:rsidRPr="00EA60D7">
        <w:rPr>
          <w:rFonts w:ascii="Arial" w:hAnsi="Arial" w:cs="Arial"/>
          <w:iCs/>
        </w:rPr>
        <w:t>guna</w:t>
      </w:r>
      <w:r w:rsidRPr="001E4411">
        <w:rPr>
          <w:rFonts w:ascii="Arial" w:hAnsi="Arial" w:cs="Arial"/>
          <w:iCs/>
        </w:rPr>
        <w:t xml:space="preserve"> </w:t>
      </w:r>
      <w:r w:rsidRPr="00EA60D7">
        <w:rPr>
          <w:rFonts w:ascii="Arial" w:hAnsi="Arial" w:cs="Arial"/>
          <w:iCs/>
        </w:rPr>
        <w:t>mengurangi</w:t>
      </w:r>
      <w:r w:rsidRPr="001E4411">
        <w:rPr>
          <w:rFonts w:ascii="Arial" w:hAnsi="Arial" w:cs="Arial"/>
          <w:iCs/>
        </w:rPr>
        <w:t xml:space="preserve"> </w:t>
      </w:r>
      <w:r w:rsidRPr="00EA60D7">
        <w:rPr>
          <w:rFonts w:ascii="Arial" w:hAnsi="Arial" w:cs="Arial"/>
          <w:iCs/>
        </w:rPr>
        <w:t>pencemaran</w:t>
      </w:r>
      <w:r w:rsidRPr="001E4411">
        <w:rPr>
          <w:rFonts w:ascii="Arial" w:hAnsi="Arial" w:cs="Arial"/>
          <w:iCs/>
        </w:rPr>
        <w:t xml:space="preserve"> </w:t>
      </w:r>
      <w:r w:rsidRPr="00EA60D7">
        <w:rPr>
          <w:rFonts w:ascii="Arial" w:hAnsi="Arial" w:cs="Arial"/>
          <w:iCs/>
        </w:rPr>
        <w:t>lingkungan.</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Meningkatnya</w:t>
      </w:r>
      <w:r w:rsidRPr="001E4411">
        <w:rPr>
          <w:rFonts w:ascii="Arial" w:hAnsi="Arial" w:cs="Arial"/>
          <w:iCs/>
        </w:rPr>
        <w:t xml:space="preserve"> </w:t>
      </w:r>
      <w:r w:rsidRPr="00EA60D7">
        <w:rPr>
          <w:rFonts w:ascii="Arial" w:hAnsi="Arial" w:cs="Arial"/>
          <w:iCs/>
        </w:rPr>
        <w:t>pengetahuan</w:t>
      </w:r>
      <w:r w:rsidRPr="001E4411">
        <w:rPr>
          <w:rFonts w:ascii="Arial" w:hAnsi="Arial" w:cs="Arial"/>
          <w:iCs/>
        </w:rPr>
        <w:t xml:space="preserve"> </w:t>
      </w:r>
      <w:r w:rsidRPr="00EA60D7">
        <w:rPr>
          <w:rFonts w:ascii="Arial" w:hAnsi="Arial" w:cs="Arial"/>
          <w:iCs/>
        </w:rPr>
        <w:t>dan</w:t>
      </w:r>
      <w:r w:rsidRPr="001E4411">
        <w:rPr>
          <w:rFonts w:ascii="Arial" w:hAnsi="Arial" w:cs="Arial"/>
          <w:iCs/>
        </w:rPr>
        <w:t xml:space="preserve"> </w:t>
      </w:r>
      <w:r w:rsidRPr="00EA60D7">
        <w:rPr>
          <w:rFonts w:ascii="Arial" w:hAnsi="Arial" w:cs="Arial"/>
          <w:iCs/>
        </w:rPr>
        <w:t>keterampilan SDM dalam</w:t>
      </w:r>
      <w:r w:rsidRPr="001E4411">
        <w:rPr>
          <w:rFonts w:ascii="Arial" w:hAnsi="Arial" w:cs="Arial"/>
          <w:iCs/>
        </w:rPr>
        <w:t xml:space="preserve"> </w:t>
      </w:r>
      <w:r w:rsidRPr="00EA60D7">
        <w:rPr>
          <w:rFonts w:ascii="Arial" w:hAnsi="Arial" w:cs="Arial"/>
          <w:iCs/>
        </w:rPr>
        <w:t>membuat</w:t>
      </w:r>
      <w:r w:rsidRPr="001E4411">
        <w:rPr>
          <w:rFonts w:ascii="Arial" w:hAnsi="Arial" w:cs="Arial"/>
          <w:iCs/>
        </w:rPr>
        <w:t xml:space="preserve"> </w:t>
      </w:r>
      <w:r w:rsidRPr="00EA60D7">
        <w:rPr>
          <w:rFonts w:ascii="Arial" w:hAnsi="Arial" w:cs="Arial"/>
          <w:iCs/>
        </w:rPr>
        <w:t>kapal</w:t>
      </w:r>
      <w:r w:rsidRPr="001E4411">
        <w:rPr>
          <w:rFonts w:ascii="Arial" w:hAnsi="Arial" w:cs="Arial"/>
          <w:iCs/>
        </w:rPr>
        <w:t xml:space="preserve"> </w:t>
      </w:r>
      <w:r w:rsidRPr="00EA60D7">
        <w:rPr>
          <w:rFonts w:ascii="Arial" w:hAnsi="Arial" w:cs="Arial"/>
          <w:iCs/>
        </w:rPr>
        <w:t xml:space="preserve">rakyat di 6 </w:t>
      </w:r>
      <w:r w:rsidR="00BE6B96">
        <w:rPr>
          <w:rFonts w:ascii="Arial" w:hAnsi="Arial" w:cs="Arial"/>
          <w:iCs/>
        </w:rPr>
        <w:t>Kabupaten</w:t>
      </w:r>
      <w:r w:rsidR="00907EAA">
        <w:rPr>
          <w:rFonts w:ascii="Arial" w:hAnsi="Arial" w:cs="Arial"/>
          <w:iCs/>
        </w:rPr>
        <w:t>/kota</w:t>
      </w:r>
      <w:r w:rsidRPr="00EA60D7">
        <w:rPr>
          <w:rFonts w:ascii="Arial" w:hAnsi="Arial" w:cs="Arial"/>
          <w:iCs/>
        </w:rPr>
        <w:t xml:space="preserve"> Sumatera Barat. </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lastRenderedPageBreak/>
        <w:t>Meningkatnya</w:t>
      </w:r>
      <w:r w:rsidRPr="001E4411">
        <w:rPr>
          <w:rFonts w:ascii="Arial" w:hAnsi="Arial" w:cs="Arial"/>
          <w:iCs/>
        </w:rPr>
        <w:t xml:space="preserve"> </w:t>
      </w:r>
      <w:r w:rsidRPr="00EA60D7">
        <w:rPr>
          <w:rFonts w:ascii="Arial" w:hAnsi="Arial" w:cs="Arial"/>
          <w:iCs/>
        </w:rPr>
        <w:t>keterampilan 30 IKM bengkel</w:t>
      </w:r>
      <w:r w:rsidRPr="001E4411">
        <w:rPr>
          <w:rFonts w:ascii="Arial" w:hAnsi="Arial" w:cs="Arial"/>
          <w:iCs/>
        </w:rPr>
        <w:t xml:space="preserve"> </w:t>
      </w:r>
      <w:r w:rsidRPr="00EA60D7">
        <w:rPr>
          <w:rFonts w:ascii="Arial" w:hAnsi="Arial" w:cs="Arial"/>
          <w:iCs/>
        </w:rPr>
        <w:t>dalam</w:t>
      </w:r>
      <w:r w:rsidRPr="001E4411">
        <w:rPr>
          <w:rFonts w:ascii="Arial" w:hAnsi="Arial" w:cs="Arial"/>
          <w:iCs/>
        </w:rPr>
        <w:t xml:space="preserve"> </w:t>
      </w:r>
      <w:r w:rsidRPr="00EA60D7">
        <w:rPr>
          <w:rFonts w:ascii="Arial" w:hAnsi="Arial" w:cs="Arial"/>
          <w:iCs/>
        </w:rPr>
        <w:t>membuat</w:t>
      </w:r>
      <w:r w:rsidRPr="001E4411">
        <w:rPr>
          <w:rFonts w:ascii="Arial" w:hAnsi="Arial" w:cs="Arial"/>
          <w:iCs/>
        </w:rPr>
        <w:t xml:space="preserve"> </w:t>
      </w:r>
      <w:r w:rsidRPr="00EA60D7">
        <w:rPr>
          <w:rFonts w:ascii="Arial" w:hAnsi="Arial" w:cs="Arial"/>
          <w:iCs/>
        </w:rPr>
        <w:t>alsintan.</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Tersedianya 1 set prototype teknologi</w:t>
      </w:r>
      <w:r w:rsidRPr="001E4411">
        <w:rPr>
          <w:rFonts w:ascii="Arial" w:hAnsi="Arial" w:cs="Arial"/>
          <w:iCs/>
        </w:rPr>
        <w:t xml:space="preserve"> </w:t>
      </w:r>
      <w:r w:rsidRPr="00EA60D7">
        <w:rPr>
          <w:rFonts w:ascii="Arial" w:hAnsi="Arial" w:cs="Arial"/>
          <w:iCs/>
        </w:rPr>
        <w:t>tepat</w:t>
      </w:r>
      <w:r w:rsidRPr="001E4411">
        <w:rPr>
          <w:rFonts w:ascii="Arial" w:hAnsi="Arial" w:cs="Arial"/>
          <w:iCs/>
        </w:rPr>
        <w:t xml:space="preserve"> </w:t>
      </w:r>
      <w:r w:rsidRPr="00EA60D7">
        <w:rPr>
          <w:rFonts w:ascii="Arial" w:hAnsi="Arial" w:cs="Arial"/>
          <w:iCs/>
        </w:rPr>
        <w:t>guna.</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Terlaksananya</w:t>
      </w:r>
      <w:r w:rsidRPr="001E4411">
        <w:rPr>
          <w:rFonts w:ascii="Arial" w:hAnsi="Arial" w:cs="Arial"/>
          <w:iCs/>
        </w:rPr>
        <w:t xml:space="preserve"> </w:t>
      </w:r>
      <w:r w:rsidRPr="00EA60D7">
        <w:rPr>
          <w:rFonts w:ascii="Arial" w:hAnsi="Arial" w:cs="Arial"/>
          <w:iCs/>
        </w:rPr>
        <w:t>pelatihan</w:t>
      </w:r>
      <w:r w:rsidRPr="001E4411">
        <w:rPr>
          <w:rFonts w:ascii="Arial" w:hAnsi="Arial" w:cs="Arial"/>
          <w:iCs/>
        </w:rPr>
        <w:t xml:space="preserve"> </w:t>
      </w:r>
      <w:r w:rsidRPr="00EA60D7">
        <w:rPr>
          <w:rFonts w:ascii="Arial" w:hAnsi="Arial" w:cs="Arial"/>
          <w:iCs/>
        </w:rPr>
        <w:t>pengolahan</w:t>
      </w:r>
      <w:r w:rsidRPr="001E4411">
        <w:rPr>
          <w:rFonts w:ascii="Arial" w:hAnsi="Arial" w:cs="Arial"/>
          <w:iCs/>
        </w:rPr>
        <w:t xml:space="preserve"> </w:t>
      </w:r>
      <w:r w:rsidRPr="00EA60D7">
        <w:rPr>
          <w:rFonts w:ascii="Arial" w:hAnsi="Arial" w:cs="Arial"/>
          <w:iCs/>
        </w:rPr>
        <w:t>komoditi</w:t>
      </w:r>
      <w:r w:rsidRPr="001E4411">
        <w:rPr>
          <w:rFonts w:ascii="Arial" w:hAnsi="Arial" w:cs="Arial"/>
          <w:iCs/>
        </w:rPr>
        <w:t xml:space="preserve"> </w:t>
      </w:r>
      <w:r w:rsidRPr="00EA60D7">
        <w:rPr>
          <w:rFonts w:ascii="Arial" w:hAnsi="Arial" w:cs="Arial"/>
          <w:iCs/>
        </w:rPr>
        <w:t>dengan</w:t>
      </w:r>
      <w:r w:rsidRPr="001E4411">
        <w:rPr>
          <w:rFonts w:ascii="Arial" w:hAnsi="Arial" w:cs="Arial"/>
          <w:iCs/>
        </w:rPr>
        <w:t xml:space="preserve"> </w:t>
      </w:r>
      <w:r w:rsidRPr="00EA60D7">
        <w:rPr>
          <w:rFonts w:ascii="Arial" w:hAnsi="Arial" w:cs="Arial"/>
          <w:iCs/>
        </w:rPr>
        <w:t>menggunakan</w:t>
      </w:r>
      <w:r w:rsidRPr="001E4411">
        <w:rPr>
          <w:rFonts w:ascii="Arial" w:hAnsi="Arial" w:cs="Arial"/>
          <w:iCs/>
        </w:rPr>
        <w:t xml:space="preserve"> </w:t>
      </w:r>
      <w:r w:rsidRPr="00EA60D7">
        <w:rPr>
          <w:rFonts w:ascii="Arial" w:hAnsi="Arial" w:cs="Arial"/>
          <w:iCs/>
        </w:rPr>
        <w:t>tepat</w:t>
      </w:r>
      <w:r w:rsidRPr="001E4411">
        <w:rPr>
          <w:rFonts w:ascii="Arial" w:hAnsi="Arial" w:cs="Arial"/>
          <w:iCs/>
        </w:rPr>
        <w:t xml:space="preserve"> </w:t>
      </w:r>
      <w:r w:rsidRPr="00EA60D7">
        <w:rPr>
          <w:rFonts w:ascii="Arial" w:hAnsi="Arial" w:cs="Arial"/>
          <w:iCs/>
        </w:rPr>
        <w:t>guna.</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Terlaksananya</w:t>
      </w:r>
      <w:r w:rsidRPr="001E4411">
        <w:rPr>
          <w:rFonts w:ascii="Arial" w:hAnsi="Arial" w:cs="Arial"/>
          <w:iCs/>
        </w:rPr>
        <w:t xml:space="preserve"> </w:t>
      </w:r>
      <w:r w:rsidRPr="00EA60D7">
        <w:rPr>
          <w:rFonts w:ascii="Arial" w:hAnsi="Arial" w:cs="Arial"/>
          <w:iCs/>
        </w:rPr>
        <w:t>identifikasi</w:t>
      </w:r>
      <w:r w:rsidRPr="001E4411">
        <w:rPr>
          <w:rFonts w:ascii="Arial" w:hAnsi="Arial" w:cs="Arial"/>
          <w:iCs/>
        </w:rPr>
        <w:t xml:space="preserve"> </w:t>
      </w:r>
      <w:r w:rsidRPr="00EA60D7">
        <w:rPr>
          <w:rFonts w:ascii="Arial" w:hAnsi="Arial" w:cs="Arial"/>
          <w:iCs/>
        </w:rPr>
        <w:t>pengembangan</w:t>
      </w:r>
      <w:r w:rsidRPr="001E4411">
        <w:rPr>
          <w:rFonts w:ascii="Arial" w:hAnsi="Arial" w:cs="Arial"/>
          <w:iCs/>
        </w:rPr>
        <w:t xml:space="preserve"> </w:t>
      </w:r>
      <w:r w:rsidRPr="00EA60D7">
        <w:rPr>
          <w:rFonts w:ascii="Arial" w:hAnsi="Arial" w:cs="Arial"/>
          <w:iCs/>
        </w:rPr>
        <w:t>teknologi</w:t>
      </w:r>
      <w:r w:rsidRPr="001E4411">
        <w:rPr>
          <w:rFonts w:ascii="Arial" w:hAnsi="Arial" w:cs="Arial"/>
          <w:iCs/>
        </w:rPr>
        <w:t xml:space="preserve"> </w:t>
      </w:r>
      <w:r w:rsidRPr="00EA60D7">
        <w:rPr>
          <w:rFonts w:ascii="Arial" w:hAnsi="Arial" w:cs="Arial"/>
          <w:iCs/>
        </w:rPr>
        <w:t>tepat</w:t>
      </w:r>
      <w:r w:rsidRPr="001E4411">
        <w:rPr>
          <w:rFonts w:ascii="Arial" w:hAnsi="Arial" w:cs="Arial"/>
          <w:iCs/>
        </w:rPr>
        <w:t xml:space="preserve"> </w:t>
      </w:r>
      <w:r w:rsidRPr="00EA60D7">
        <w:rPr>
          <w:rFonts w:ascii="Arial" w:hAnsi="Arial" w:cs="Arial"/>
          <w:iCs/>
        </w:rPr>
        <w:t>guna.</w:t>
      </w:r>
    </w:p>
    <w:p w:rsidR="001E4411" w:rsidRPr="00EA60D7"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Terlaksananya</w:t>
      </w:r>
      <w:r w:rsidRPr="001E4411">
        <w:rPr>
          <w:rFonts w:ascii="Arial" w:hAnsi="Arial" w:cs="Arial"/>
          <w:iCs/>
        </w:rPr>
        <w:t xml:space="preserve"> </w:t>
      </w:r>
      <w:r w:rsidRPr="00EA60D7">
        <w:rPr>
          <w:rFonts w:ascii="Arial" w:hAnsi="Arial" w:cs="Arial"/>
          <w:iCs/>
        </w:rPr>
        <w:t>pelatihan</w:t>
      </w:r>
      <w:r w:rsidRPr="001E4411">
        <w:rPr>
          <w:rFonts w:ascii="Arial" w:hAnsi="Arial" w:cs="Arial"/>
          <w:iCs/>
        </w:rPr>
        <w:t xml:space="preserve"> </w:t>
      </w:r>
      <w:r w:rsidRPr="00EA60D7">
        <w:rPr>
          <w:rFonts w:ascii="Arial" w:hAnsi="Arial" w:cs="Arial"/>
          <w:iCs/>
        </w:rPr>
        <w:t>teknis</w:t>
      </w:r>
      <w:r w:rsidRPr="001E4411">
        <w:rPr>
          <w:rFonts w:ascii="Arial" w:hAnsi="Arial" w:cs="Arial"/>
          <w:iCs/>
        </w:rPr>
        <w:t xml:space="preserve"> </w:t>
      </w:r>
      <w:r w:rsidRPr="00EA60D7">
        <w:rPr>
          <w:rFonts w:ascii="Arial" w:hAnsi="Arial" w:cs="Arial"/>
          <w:iCs/>
        </w:rPr>
        <w:t>pengelasan</w:t>
      </w:r>
      <w:r w:rsidRPr="001E4411">
        <w:rPr>
          <w:rFonts w:ascii="Arial" w:hAnsi="Arial" w:cs="Arial"/>
          <w:iCs/>
        </w:rPr>
        <w:t xml:space="preserve"> </w:t>
      </w:r>
      <w:r w:rsidRPr="00EA60D7">
        <w:rPr>
          <w:rFonts w:ascii="Arial" w:hAnsi="Arial" w:cs="Arial"/>
          <w:iCs/>
        </w:rPr>
        <w:t>alsintan.</w:t>
      </w:r>
    </w:p>
    <w:p w:rsidR="001E4411" w:rsidRPr="009A7834"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sidRPr="00EA60D7">
        <w:rPr>
          <w:rFonts w:ascii="Arial" w:hAnsi="Arial" w:cs="Arial"/>
          <w:iCs/>
        </w:rPr>
        <w:t>Meningkatnya</w:t>
      </w:r>
      <w:r w:rsidRPr="001E4411">
        <w:rPr>
          <w:rFonts w:ascii="Arial" w:hAnsi="Arial" w:cs="Arial"/>
          <w:iCs/>
        </w:rPr>
        <w:t xml:space="preserve"> </w:t>
      </w:r>
      <w:r w:rsidRPr="00EA60D7">
        <w:rPr>
          <w:rFonts w:ascii="Arial" w:hAnsi="Arial" w:cs="Arial"/>
          <w:iCs/>
        </w:rPr>
        <w:t>peranan</w:t>
      </w:r>
      <w:r w:rsidRPr="001E4411">
        <w:rPr>
          <w:rFonts w:ascii="Arial" w:hAnsi="Arial" w:cs="Arial"/>
          <w:iCs/>
        </w:rPr>
        <w:t xml:space="preserve"> </w:t>
      </w:r>
      <w:r w:rsidRPr="00EA60D7">
        <w:rPr>
          <w:rFonts w:ascii="Arial" w:hAnsi="Arial" w:cs="Arial"/>
          <w:iCs/>
        </w:rPr>
        <w:t>lembaga</w:t>
      </w:r>
      <w:r w:rsidRPr="001E4411">
        <w:rPr>
          <w:rFonts w:ascii="Arial" w:hAnsi="Arial" w:cs="Arial"/>
          <w:iCs/>
        </w:rPr>
        <w:t xml:space="preserve"> </w:t>
      </w:r>
      <w:r>
        <w:rPr>
          <w:rFonts w:ascii="Arial" w:hAnsi="Arial" w:cs="Arial"/>
          <w:iCs/>
        </w:rPr>
        <w:t>Pembina</w:t>
      </w:r>
      <w:r w:rsidRPr="001E4411">
        <w:rPr>
          <w:rFonts w:ascii="Arial" w:hAnsi="Arial" w:cs="Arial"/>
          <w:iCs/>
        </w:rPr>
        <w:t xml:space="preserve"> </w:t>
      </w:r>
      <w:r w:rsidRPr="00EA60D7">
        <w:rPr>
          <w:rFonts w:ascii="Arial" w:hAnsi="Arial" w:cs="Arial"/>
          <w:iCs/>
        </w:rPr>
        <w:t>kerajinan</w:t>
      </w:r>
      <w:r w:rsidRPr="001E4411">
        <w:rPr>
          <w:rFonts w:ascii="Arial" w:hAnsi="Arial" w:cs="Arial"/>
          <w:iCs/>
        </w:rPr>
        <w:t xml:space="preserve"> </w:t>
      </w:r>
      <w:r w:rsidRPr="00EA60D7">
        <w:rPr>
          <w:rFonts w:ascii="Arial" w:hAnsi="Arial" w:cs="Arial"/>
          <w:iCs/>
        </w:rPr>
        <w:t>terhadap</w:t>
      </w:r>
      <w:r w:rsidRPr="001E4411">
        <w:rPr>
          <w:rFonts w:ascii="Arial" w:hAnsi="Arial" w:cs="Arial"/>
          <w:iCs/>
        </w:rPr>
        <w:t xml:space="preserve"> </w:t>
      </w:r>
      <w:r w:rsidRPr="00EA60D7">
        <w:rPr>
          <w:rFonts w:ascii="Arial" w:hAnsi="Arial" w:cs="Arial"/>
          <w:iCs/>
        </w:rPr>
        <w:t>pengembangan</w:t>
      </w:r>
      <w:r w:rsidRPr="001E4411">
        <w:rPr>
          <w:rFonts w:ascii="Arial" w:hAnsi="Arial" w:cs="Arial"/>
          <w:iCs/>
        </w:rPr>
        <w:t xml:space="preserve"> </w:t>
      </w:r>
      <w:r w:rsidRPr="00EA60D7">
        <w:rPr>
          <w:rFonts w:ascii="Arial" w:hAnsi="Arial" w:cs="Arial"/>
          <w:iCs/>
        </w:rPr>
        <w:t>produk</w:t>
      </w:r>
      <w:r w:rsidRPr="001E4411">
        <w:rPr>
          <w:rFonts w:ascii="Arial" w:hAnsi="Arial" w:cs="Arial"/>
          <w:iCs/>
        </w:rPr>
        <w:t xml:space="preserve"> </w:t>
      </w:r>
      <w:r>
        <w:rPr>
          <w:rFonts w:ascii="Arial" w:hAnsi="Arial" w:cs="Arial"/>
          <w:iCs/>
        </w:rPr>
        <w:t>lo</w:t>
      </w:r>
      <w:r w:rsidRPr="001E4411">
        <w:rPr>
          <w:rFonts w:ascii="Arial" w:hAnsi="Arial" w:cs="Arial"/>
          <w:iCs/>
        </w:rPr>
        <w:t>k</w:t>
      </w:r>
      <w:r>
        <w:rPr>
          <w:rFonts w:ascii="Arial" w:hAnsi="Arial" w:cs="Arial"/>
          <w:iCs/>
        </w:rPr>
        <w:t>al</w:t>
      </w:r>
      <w:r w:rsidRPr="001E4411">
        <w:rPr>
          <w:rFonts w:ascii="Arial" w:hAnsi="Arial" w:cs="Arial"/>
          <w:iCs/>
        </w:rPr>
        <w:t xml:space="preserve"> </w:t>
      </w:r>
      <w:r w:rsidRPr="00EA60D7">
        <w:rPr>
          <w:rFonts w:ascii="Arial" w:hAnsi="Arial" w:cs="Arial"/>
          <w:iCs/>
        </w:rPr>
        <w:t>kerajinan di pasar global</w:t>
      </w:r>
      <w:r w:rsidRPr="001E4411">
        <w:rPr>
          <w:rFonts w:ascii="Arial" w:hAnsi="Arial" w:cs="Arial"/>
          <w:iCs/>
        </w:rPr>
        <w:t>.</w:t>
      </w:r>
    </w:p>
    <w:p w:rsidR="001E4411" w:rsidRPr="001E4411" w:rsidRDefault="001E4411" w:rsidP="00503587">
      <w:pPr>
        <w:numPr>
          <w:ilvl w:val="3"/>
          <w:numId w:val="243"/>
        </w:numPr>
        <w:tabs>
          <w:tab w:val="left" w:pos="-5103"/>
          <w:tab w:val="left" w:pos="2268"/>
        </w:tabs>
        <w:spacing w:line="360" w:lineRule="auto"/>
        <w:ind w:left="2268" w:hanging="567"/>
        <w:jc w:val="both"/>
        <w:rPr>
          <w:rFonts w:ascii="Arial" w:hAnsi="Arial" w:cs="Arial"/>
          <w:iCs/>
        </w:rPr>
      </w:pPr>
      <w:r>
        <w:rPr>
          <w:rFonts w:ascii="Arial" w:hAnsi="Arial" w:cs="Arial"/>
          <w:iCs/>
        </w:rPr>
        <w:t>N</w:t>
      </w:r>
      <w:r w:rsidRPr="00BD30E1">
        <w:rPr>
          <w:rFonts w:ascii="Arial" w:hAnsi="Arial" w:cs="Arial"/>
          <w:iCs/>
        </w:rPr>
        <w:t>askah</w:t>
      </w:r>
      <w:r w:rsidRPr="001E4411">
        <w:rPr>
          <w:rFonts w:ascii="Arial" w:hAnsi="Arial" w:cs="Arial"/>
          <w:iCs/>
        </w:rPr>
        <w:t xml:space="preserve"> </w:t>
      </w:r>
      <w:r w:rsidRPr="00BD30E1">
        <w:rPr>
          <w:rFonts w:ascii="Arial" w:hAnsi="Arial" w:cs="Arial"/>
          <w:iCs/>
        </w:rPr>
        <w:t>akademis</w:t>
      </w:r>
      <w:r w:rsidRPr="001E4411">
        <w:rPr>
          <w:rFonts w:ascii="Arial" w:hAnsi="Arial" w:cs="Arial"/>
          <w:iCs/>
        </w:rPr>
        <w:t xml:space="preserve"> </w:t>
      </w:r>
      <w:r w:rsidRPr="00BD30E1">
        <w:rPr>
          <w:rFonts w:ascii="Arial" w:hAnsi="Arial" w:cs="Arial"/>
          <w:iCs/>
        </w:rPr>
        <w:t>Rencana</w:t>
      </w:r>
      <w:r w:rsidRPr="001E4411">
        <w:rPr>
          <w:rFonts w:ascii="Arial" w:hAnsi="Arial" w:cs="Arial"/>
          <w:iCs/>
        </w:rPr>
        <w:t xml:space="preserve"> </w:t>
      </w:r>
      <w:r w:rsidRPr="00BD30E1">
        <w:rPr>
          <w:rFonts w:ascii="Arial" w:hAnsi="Arial" w:cs="Arial"/>
          <w:iCs/>
        </w:rPr>
        <w:t>Pengembangan</w:t>
      </w:r>
      <w:r w:rsidRPr="001E4411">
        <w:rPr>
          <w:rFonts w:ascii="Arial" w:hAnsi="Arial" w:cs="Arial"/>
          <w:iCs/>
        </w:rPr>
        <w:t xml:space="preserve"> </w:t>
      </w:r>
      <w:r w:rsidRPr="00BD30E1">
        <w:rPr>
          <w:rFonts w:ascii="Arial" w:hAnsi="Arial" w:cs="Arial"/>
          <w:iCs/>
        </w:rPr>
        <w:t>Industri</w:t>
      </w:r>
      <w:r w:rsidRPr="001E4411">
        <w:rPr>
          <w:rFonts w:ascii="Arial" w:hAnsi="Arial" w:cs="Arial"/>
          <w:iCs/>
        </w:rPr>
        <w:t xml:space="preserve"> </w:t>
      </w:r>
      <w:r w:rsidRPr="00BD30E1">
        <w:rPr>
          <w:rFonts w:ascii="Arial" w:hAnsi="Arial" w:cs="Arial"/>
          <w:iCs/>
        </w:rPr>
        <w:t>Provinsi Sumatera Barat sebanyak 1 dokumen</w:t>
      </w:r>
      <w:r w:rsidRPr="001E4411">
        <w:rPr>
          <w:rFonts w:ascii="Arial" w:hAnsi="Arial" w:cs="Arial"/>
          <w:iCs/>
        </w:rPr>
        <w:t>.</w:t>
      </w:r>
    </w:p>
    <w:p w:rsidR="001E4411" w:rsidRPr="00C133C2" w:rsidRDefault="001E4411" w:rsidP="00503587">
      <w:pPr>
        <w:pStyle w:val="ListParagraph"/>
        <w:numPr>
          <w:ilvl w:val="0"/>
          <w:numId w:val="249"/>
        </w:numPr>
        <w:tabs>
          <w:tab w:val="left" w:pos="1701"/>
        </w:tabs>
        <w:spacing w:before="120" w:after="120" w:line="360" w:lineRule="auto"/>
        <w:ind w:left="1701" w:hanging="567"/>
        <w:contextualSpacing w:val="0"/>
        <w:jc w:val="both"/>
        <w:rPr>
          <w:rFonts w:ascii="Arial" w:hAnsi="Arial" w:cs="Arial"/>
          <w:b/>
          <w:bCs/>
          <w:lang w:val="id-ID"/>
        </w:rPr>
      </w:pPr>
      <w:r w:rsidRPr="00C133C2">
        <w:rPr>
          <w:rFonts w:ascii="Arial" w:hAnsi="Arial" w:cs="Arial"/>
          <w:b/>
          <w:bCs/>
          <w:lang w:val="id-ID"/>
        </w:rPr>
        <w:t xml:space="preserve">Permasalahan dan </w:t>
      </w:r>
      <w:r w:rsidRPr="001E4411">
        <w:rPr>
          <w:rFonts w:ascii="Arial" w:hAnsi="Arial" w:cs="Arial"/>
          <w:b/>
          <w:lang w:val="id-ID"/>
        </w:rPr>
        <w:t>Solusi</w:t>
      </w:r>
      <w:r>
        <w:rPr>
          <w:rFonts w:ascii="Arial" w:hAnsi="Arial" w:cs="Arial"/>
          <w:b/>
          <w:bCs/>
          <w:lang w:val="id-ID"/>
        </w:rPr>
        <w:t xml:space="preserve"> </w:t>
      </w:r>
    </w:p>
    <w:p w:rsidR="001E4411" w:rsidRPr="00C133C2" w:rsidRDefault="00981267" w:rsidP="00503587">
      <w:pPr>
        <w:numPr>
          <w:ilvl w:val="2"/>
          <w:numId w:val="246"/>
        </w:numPr>
        <w:tabs>
          <w:tab w:val="left" w:pos="2268"/>
        </w:tabs>
        <w:spacing w:before="120" w:after="120" w:line="360" w:lineRule="auto"/>
        <w:ind w:left="2268" w:hanging="567"/>
        <w:jc w:val="both"/>
        <w:rPr>
          <w:rFonts w:ascii="Arial" w:hAnsi="Arial" w:cs="Arial"/>
          <w:bCs/>
          <w:lang w:val="id-ID"/>
        </w:rPr>
      </w:pPr>
      <w:r>
        <w:rPr>
          <w:rFonts w:ascii="Arial" w:hAnsi="Arial" w:cs="Arial"/>
          <w:bCs/>
          <w:lang w:val="id-ID"/>
        </w:rPr>
        <w:t xml:space="preserve">Permasalahan </w:t>
      </w:r>
    </w:p>
    <w:p w:rsidR="001E4411" w:rsidRPr="00EA60D7" w:rsidRDefault="001E4411" w:rsidP="00503587">
      <w:pPr>
        <w:numPr>
          <w:ilvl w:val="0"/>
          <w:numId w:val="247"/>
        </w:numPr>
        <w:tabs>
          <w:tab w:val="clear" w:pos="1320"/>
          <w:tab w:val="left" w:pos="2835"/>
        </w:tabs>
        <w:spacing w:line="360" w:lineRule="auto"/>
        <w:ind w:left="2835" w:hanging="567"/>
        <w:jc w:val="both"/>
        <w:rPr>
          <w:rFonts w:ascii="Arial" w:hAnsi="Arial" w:cs="Arial"/>
          <w:bCs/>
          <w:lang w:val="id-ID"/>
        </w:rPr>
      </w:pPr>
      <w:r w:rsidRPr="00EA60D7">
        <w:rPr>
          <w:rFonts w:ascii="Arial" w:hAnsi="Arial" w:cs="Arial"/>
          <w:bCs/>
          <w:lang w:val="id-ID"/>
        </w:rPr>
        <w:t xml:space="preserve">Daya saing produk IKM yang masih rendah (kualitas, standarisasi, desain, harga, kemasan dan kontinuitas produksi). </w:t>
      </w:r>
    </w:p>
    <w:p w:rsidR="001E4411" w:rsidRPr="00EA60D7" w:rsidRDefault="001E4411" w:rsidP="00503587">
      <w:pPr>
        <w:numPr>
          <w:ilvl w:val="0"/>
          <w:numId w:val="247"/>
        </w:numPr>
        <w:tabs>
          <w:tab w:val="clear" w:pos="1320"/>
          <w:tab w:val="left" w:pos="2835"/>
        </w:tabs>
        <w:spacing w:line="360" w:lineRule="auto"/>
        <w:ind w:left="2835" w:hanging="567"/>
        <w:jc w:val="both"/>
        <w:rPr>
          <w:rFonts w:ascii="Arial" w:hAnsi="Arial" w:cs="Arial"/>
          <w:bCs/>
          <w:lang w:val="id-ID"/>
        </w:rPr>
      </w:pPr>
      <w:r w:rsidRPr="00EA60D7">
        <w:rPr>
          <w:rFonts w:ascii="Arial" w:hAnsi="Arial" w:cs="Arial"/>
          <w:bCs/>
          <w:lang w:val="id-ID"/>
        </w:rPr>
        <w:t>Masih terbatasnya kemampuan pemasaran sebagian besar industri kecil Sumatera Barat dan permodalan yang masih lemah.</w:t>
      </w:r>
    </w:p>
    <w:p w:rsidR="001E4411" w:rsidRPr="00EA60D7" w:rsidRDefault="001E4411" w:rsidP="00503587">
      <w:pPr>
        <w:numPr>
          <w:ilvl w:val="0"/>
          <w:numId w:val="247"/>
        </w:numPr>
        <w:tabs>
          <w:tab w:val="clear" w:pos="1320"/>
          <w:tab w:val="left" w:pos="2835"/>
        </w:tabs>
        <w:spacing w:line="360" w:lineRule="auto"/>
        <w:ind w:left="2835" w:hanging="567"/>
        <w:jc w:val="both"/>
        <w:rPr>
          <w:rFonts w:ascii="Arial" w:hAnsi="Arial" w:cs="Arial"/>
          <w:bCs/>
          <w:lang w:val="id-ID"/>
        </w:rPr>
      </w:pPr>
      <w:r w:rsidRPr="00EA60D7">
        <w:rPr>
          <w:rFonts w:ascii="Arial" w:hAnsi="Arial" w:cs="Arial"/>
          <w:bCs/>
          <w:lang w:val="id-ID"/>
        </w:rPr>
        <w:t>Keterbatasan kualitas SDM pelaku usaha industri kecil.</w:t>
      </w:r>
    </w:p>
    <w:p w:rsidR="001E4411" w:rsidRPr="00EA60D7" w:rsidRDefault="001E4411" w:rsidP="00503587">
      <w:pPr>
        <w:numPr>
          <w:ilvl w:val="0"/>
          <w:numId w:val="247"/>
        </w:numPr>
        <w:tabs>
          <w:tab w:val="clear" w:pos="1320"/>
          <w:tab w:val="left" w:pos="2835"/>
        </w:tabs>
        <w:spacing w:line="360" w:lineRule="auto"/>
        <w:ind w:left="2835" w:hanging="567"/>
        <w:jc w:val="both"/>
        <w:rPr>
          <w:rFonts w:ascii="Arial" w:hAnsi="Arial" w:cs="Arial"/>
          <w:bCs/>
          <w:lang w:val="id-ID"/>
        </w:rPr>
      </w:pPr>
      <w:r w:rsidRPr="00EA60D7">
        <w:rPr>
          <w:rFonts w:ascii="Arial" w:hAnsi="Arial" w:cs="Arial"/>
          <w:bCs/>
          <w:lang w:val="id-ID"/>
        </w:rPr>
        <w:t xml:space="preserve">Keakuratan data industri dari </w:t>
      </w:r>
      <w:r w:rsidR="00BE6B96">
        <w:rPr>
          <w:rFonts w:ascii="Arial" w:hAnsi="Arial" w:cs="Arial"/>
          <w:bCs/>
          <w:lang w:val="id-ID"/>
        </w:rPr>
        <w:t>Kabupaten</w:t>
      </w:r>
      <w:r w:rsidR="00907EAA">
        <w:rPr>
          <w:rFonts w:ascii="Arial" w:hAnsi="Arial" w:cs="Arial"/>
          <w:bCs/>
          <w:lang w:val="id-ID"/>
        </w:rPr>
        <w:t>/kota</w:t>
      </w:r>
      <w:r w:rsidRPr="00EA60D7">
        <w:rPr>
          <w:rFonts w:ascii="Arial" w:hAnsi="Arial" w:cs="Arial"/>
          <w:bCs/>
          <w:lang w:val="id-ID"/>
        </w:rPr>
        <w:t xml:space="preserve"> masih lemah.</w:t>
      </w:r>
    </w:p>
    <w:p w:rsidR="001E4411" w:rsidRPr="00C133C2" w:rsidRDefault="00981267" w:rsidP="00503587">
      <w:pPr>
        <w:numPr>
          <w:ilvl w:val="2"/>
          <w:numId w:val="246"/>
        </w:numPr>
        <w:tabs>
          <w:tab w:val="left" w:pos="2268"/>
        </w:tabs>
        <w:spacing w:line="360" w:lineRule="auto"/>
        <w:ind w:left="2268" w:hanging="567"/>
        <w:jc w:val="both"/>
        <w:rPr>
          <w:rFonts w:ascii="Arial" w:hAnsi="Arial" w:cs="Arial"/>
          <w:bCs/>
        </w:rPr>
      </w:pPr>
      <w:r>
        <w:rPr>
          <w:rFonts w:ascii="Arial" w:hAnsi="Arial" w:cs="Arial"/>
          <w:bCs/>
          <w:lang w:val="id-ID"/>
        </w:rPr>
        <w:t xml:space="preserve">Solusi </w:t>
      </w:r>
    </w:p>
    <w:p w:rsidR="001E4411" w:rsidRPr="00EA60D7" w:rsidRDefault="001E4411" w:rsidP="00503587">
      <w:pPr>
        <w:numPr>
          <w:ilvl w:val="4"/>
          <w:numId w:val="248"/>
        </w:numPr>
        <w:tabs>
          <w:tab w:val="clear" w:pos="3600"/>
        </w:tabs>
        <w:spacing w:line="360" w:lineRule="auto"/>
        <w:ind w:left="2835" w:hanging="567"/>
        <w:jc w:val="both"/>
        <w:rPr>
          <w:rFonts w:ascii="Arial" w:hAnsi="Arial" w:cs="Arial"/>
          <w:bCs/>
        </w:rPr>
      </w:pPr>
      <w:r w:rsidRPr="00EA60D7">
        <w:rPr>
          <w:rFonts w:ascii="Arial" w:hAnsi="Arial" w:cs="Arial"/>
          <w:bCs/>
          <w:lang w:val="id-ID"/>
        </w:rPr>
        <w:t>Dilakukan pelatihan dan pendampingan untuk mendapatkan sertifikasi produk</w:t>
      </w:r>
      <w:r w:rsidRPr="00EA60D7">
        <w:rPr>
          <w:rFonts w:ascii="Arial" w:hAnsi="Arial" w:cs="Arial"/>
          <w:bCs/>
        </w:rPr>
        <w:t xml:space="preserve">. </w:t>
      </w:r>
    </w:p>
    <w:p w:rsidR="001E4411" w:rsidRPr="00981267" w:rsidRDefault="001E4411" w:rsidP="00503587">
      <w:pPr>
        <w:numPr>
          <w:ilvl w:val="4"/>
          <w:numId w:val="248"/>
        </w:numPr>
        <w:tabs>
          <w:tab w:val="clear" w:pos="3600"/>
        </w:tabs>
        <w:spacing w:line="360" w:lineRule="auto"/>
        <w:ind w:left="2835" w:hanging="567"/>
        <w:jc w:val="both"/>
        <w:rPr>
          <w:rFonts w:ascii="Arial" w:hAnsi="Arial" w:cs="Arial"/>
          <w:bCs/>
          <w:lang w:val="id-ID"/>
        </w:rPr>
      </w:pPr>
      <w:r w:rsidRPr="00EA60D7">
        <w:rPr>
          <w:rFonts w:ascii="Arial" w:hAnsi="Arial" w:cs="Arial"/>
          <w:bCs/>
          <w:lang w:val="id-ID"/>
        </w:rPr>
        <w:t>Memberikan pendampingan dan dukungan pemasaran dalam bentuk pelatihan dan promosi produk (promosi langsung dan secara online).</w:t>
      </w:r>
    </w:p>
    <w:p w:rsidR="001E4411" w:rsidRPr="00981267" w:rsidRDefault="001E4411" w:rsidP="00503587">
      <w:pPr>
        <w:numPr>
          <w:ilvl w:val="4"/>
          <w:numId w:val="248"/>
        </w:numPr>
        <w:tabs>
          <w:tab w:val="clear" w:pos="3600"/>
        </w:tabs>
        <w:spacing w:line="360" w:lineRule="auto"/>
        <w:ind w:left="2835" w:hanging="567"/>
        <w:jc w:val="both"/>
        <w:rPr>
          <w:rFonts w:ascii="Arial" w:hAnsi="Arial" w:cs="Arial"/>
          <w:bCs/>
          <w:lang w:val="id-ID"/>
        </w:rPr>
      </w:pPr>
      <w:r w:rsidRPr="00EA60D7">
        <w:rPr>
          <w:rFonts w:ascii="Arial" w:hAnsi="Arial" w:cs="Arial"/>
          <w:bCs/>
          <w:lang w:val="id-ID"/>
        </w:rPr>
        <w:t>Dilakukan pelatihan dan pendampingan kepada pelaku usaha guna meningkatkan kualitas dan ket</w:t>
      </w:r>
      <w:r w:rsidRPr="00981267">
        <w:rPr>
          <w:rFonts w:ascii="Arial" w:hAnsi="Arial" w:cs="Arial"/>
          <w:bCs/>
          <w:lang w:val="id-ID"/>
        </w:rPr>
        <w:t>e</w:t>
      </w:r>
      <w:r w:rsidRPr="00EA60D7">
        <w:rPr>
          <w:rFonts w:ascii="Arial" w:hAnsi="Arial" w:cs="Arial"/>
          <w:bCs/>
          <w:lang w:val="id-ID"/>
        </w:rPr>
        <w:t>rampilannya.</w:t>
      </w:r>
    </w:p>
    <w:p w:rsidR="005146E1" w:rsidRPr="009B1ECA" w:rsidRDefault="001E4411" w:rsidP="005146E1">
      <w:pPr>
        <w:numPr>
          <w:ilvl w:val="4"/>
          <w:numId w:val="248"/>
        </w:numPr>
        <w:tabs>
          <w:tab w:val="clear" w:pos="3600"/>
        </w:tabs>
        <w:spacing w:line="360" w:lineRule="auto"/>
        <w:ind w:left="2835" w:hanging="567"/>
        <w:jc w:val="both"/>
        <w:rPr>
          <w:rFonts w:ascii="Arial" w:hAnsi="Arial" w:cs="Arial"/>
          <w:bCs/>
        </w:rPr>
      </w:pPr>
      <w:r w:rsidRPr="00EA60D7">
        <w:rPr>
          <w:rFonts w:ascii="Arial" w:hAnsi="Arial" w:cs="Arial"/>
          <w:bCs/>
          <w:lang w:val="id-ID"/>
        </w:rPr>
        <w:t xml:space="preserve">Melakukan koordinasi data dengan </w:t>
      </w:r>
      <w:r w:rsidR="00BE6B96">
        <w:rPr>
          <w:rFonts w:ascii="Arial" w:hAnsi="Arial" w:cs="Arial"/>
          <w:bCs/>
          <w:lang w:val="id-ID"/>
        </w:rPr>
        <w:t>Kabupaten</w:t>
      </w:r>
      <w:r w:rsidR="00F86CFD">
        <w:rPr>
          <w:rFonts w:ascii="Arial" w:hAnsi="Arial" w:cs="Arial"/>
          <w:bCs/>
          <w:lang w:val="id-ID"/>
        </w:rPr>
        <w:t>/K</w:t>
      </w:r>
      <w:r w:rsidR="00907EAA">
        <w:rPr>
          <w:rFonts w:ascii="Arial" w:hAnsi="Arial" w:cs="Arial"/>
          <w:bCs/>
          <w:lang w:val="id-ID"/>
        </w:rPr>
        <w:t>ota</w:t>
      </w:r>
      <w:r w:rsidRPr="00EA60D7">
        <w:rPr>
          <w:rFonts w:ascii="Arial" w:hAnsi="Arial" w:cs="Arial"/>
          <w:bCs/>
          <w:lang w:val="sv-SE"/>
        </w:rPr>
        <w:t>.</w:t>
      </w:r>
      <w:bookmarkStart w:id="0" w:name="_GoBack"/>
      <w:bookmarkEnd w:id="0"/>
    </w:p>
    <w:sectPr w:rsidR="005146E1" w:rsidRPr="009B1ECA" w:rsidSect="008B5C03">
      <w:footerReference w:type="default" r:id="rId10"/>
      <w:pgSz w:w="11906" w:h="16838"/>
      <w:pgMar w:top="1701" w:right="1134" w:bottom="1134" w:left="1701" w:header="709" w:footer="476" w:gutter="284"/>
      <w:pgNumType w:start="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830" w:rsidRDefault="00530830" w:rsidP="00A12B71">
      <w:r>
        <w:separator/>
      </w:r>
    </w:p>
  </w:endnote>
  <w:endnote w:type="continuationSeparator" w:id="0">
    <w:p w:rsidR="00530830" w:rsidRDefault="00530830" w:rsidP="00A1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AFF" w:usb1="C0007841" w:usb2="00000009" w:usb3="00000000" w:csb0="000001FF" w:csb1="00000000"/>
  </w:font>
  <w:font w:name="Adobe Heiti Std R">
    <w:altName w:val="MS Mincho"/>
    <w:charset w:val="80"/>
    <w:family w:val="swiss"/>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CCFC F+ Frutiger">
    <w:altName w:val="Segoe Print"/>
    <w:charset w:val="00"/>
    <w:family w:val="swiss"/>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830" w:rsidRPr="00A25A2A" w:rsidRDefault="00530830" w:rsidP="00D55665">
    <w:pPr>
      <w:pStyle w:val="Footer"/>
      <w:widowControl/>
      <w:pBdr>
        <w:top w:val="thinThickSmallGap" w:sz="24" w:space="1" w:color="622423"/>
      </w:pBdr>
      <w:tabs>
        <w:tab w:val="clear" w:pos="4320"/>
        <w:tab w:val="clear" w:pos="8640"/>
        <w:tab w:val="right" w:pos="8789"/>
      </w:tabs>
      <w:suppressAutoHyphens w:val="0"/>
      <w:rPr>
        <w:rFonts w:ascii="Harlow Solid Italic" w:hAnsi="Harlow Solid Italic"/>
        <w:sz w:val="20"/>
        <w:szCs w:val="28"/>
        <w:lang w:val="en-GB" w:eastAsia="id-ID" w:bidi="th-TH"/>
      </w:rPr>
    </w:pPr>
    <w:r w:rsidRPr="00A25A2A">
      <w:rPr>
        <w:rFonts w:ascii="Harlow Solid Italic" w:hAnsi="Harlow Solid Italic"/>
        <w:i/>
        <w:iCs/>
        <w:sz w:val="18"/>
        <w:szCs w:val="18"/>
        <w:lang w:val="en-GB" w:eastAsia="id-ID" w:bidi="th-TH"/>
      </w:rPr>
      <w:t>LKPJ Kepala Daerah Provinsi Sumatera Barat Tahun Anggaran 201</w:t>
    </w:r>
    <w:r>
      <w:rPr>
        <w:rFonts w:ascii="Harlow Solid Italic" w:hAnsi="Harlow Solid Italic"/>
        <w:i/>
        <w:iCs/>
        <w:sz w:val="18"/>
        <w:szCs w:val="18"/>
        <w:lang w:eastAsia="id-ID" w:bidi="th-TH"/>
      </w:rPr>
      <w:t>6</w:t>
    </w:r>
    <w:r w:rsidRPr="00A25A2A">
      <w:rPr>
        <w:rFonts w:ascii="Harlow Solid Italic" w:hAnsi="Harlow Solid Italic"/>
        <w:sz w:val="20"/>
        <w:szCs w:val="28"/>
        <w:lang w:val="en-GB" w:eastAsia="id-ID" w:bidi="th-TH"/>
      </w:rPr>
      <w:tab/>
      <w:t xml:space="preserve"> </w:t>
    </w:r>
    <w:r w:rsidRPr="00A25A2A">
      <w:rPr>
        <w:rFonts w:ascii="Harlow Solid Italic" w:hAnsi="Harlow Solid Italic"/>
        <w:sz w:val="20"/>
        <w:szCs w:val="28"/>
        <w:lang w:val="en-GB" w:eastAsia="id-ID" w:bidi="th-TH"/>
      </w:rPr>
      <w:fldChar w:fldCharType="begin"/>
    </w:r>
    <w:r w:rsidRPr="00A25A2A">
      <w:rPr>
        <w:rFonts w:ascii="Harlow Solid Italic" w:hAnsi="Harlow Solid Italic"/>
        <w:sz w:val="20"/>
        <w:szCs w:val="28"/>
        <w:lang w:val="en-GB" w:eastAsia="id-ID" w:bidi="th-TH"/>
      </w:rPr>
      <w:instrText xml:space="preserve"> PAGE   \* MERGEFORMAT </w:instrText>
    </w:r>
    <w:r w:rsidRPr="00A25A2A">
      <w:rPr>
        <w:rFonts w:ascii="Harlow Solid Italic" w:hAnsi="Harlow Solid Italic"/>
        <w:sz w:val="20"/>
        <w:szCs w:val="28"/>
        <w:lang w:val="en-GB" w:eastAsia="id-ID" w:bidi="th-TH"/>
      </w:rPr>
      <w:fldChar w:fldCharType="separate"/>
    </w:r>
    <w:r w:rsidR="008B5C03">
      <w:rPr>
        <w:rFonts w:ascii="Harlow Solid Italic" w:hAnsi="Harlow Solid Italic"/>
        <w:noProof/>
        <w:sz w:val="20"/>
        <w:szCs w:val="28"/>
        <w:lang w:val="en-GB" w:eastAsia="id-ID" w:bidi="th-TH"/>
      </w:rPr>
      <w:t>434</w:t>
    </w:r>
    <w:r w:rsidRPr="00A25A2A">
      <w:rPr>
        <w:rFonts w:ascii="Harlow Solid Italic" w:hAnsi="Harlow Solid Italic"/>
        <w:sz w:val="20"/>
        <w:szCs w:val="28"/>
        <w:lang w:val="en-GB" w:eastAsia="id-ID" w:bidi="th-TH"/>
      </w:rPr>
      <w:fldChar w:fldCharType="end"/>
    </w:r>
  </w:p>
  <w:p w:rsidR="00530830" w:rsidRPr="00A25A2A" w:rsidRDefault="00530830">
    <w:pPr>
      <w:pStyle w:val="Footer"/>
      <w:widowControl/>
      <w:tabs>
        <w:tab w:val="clear" w:pos="4320"/>
        <w:tab w:val="clear" w:pos="8640"/>
        <w:tab w:val="center" w:pos="4513"/>
        <w:tab w:val="right" w:pos="9026"/>
      </w:tabs>
      <w:suppressAutoHyphens w:val="0"/>
      <w:rPr>
        <w:rFonts w:ascii="Harlow Solid Italic" w:hAnsi="Harlow Solid Italic"/>
        <w:sz w:val="20"/>
        <w:szCs w:val="28"/>
        <w:lang w:val="en-GB" w:eastAsia="id-ID"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830" w:rsidRDefault="00530830" w:rsidP="00A12B71">
      <w:r>
        <w:separator/>
      </w:r>
    </w:p>
  </w:footnote>
  <w:footnote w:type="continuationSeparator" w:id="0">
    <w:p w:rsidR="00530830" w:rsidRDefault="00530830" w:rsidP="00A12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582C15F8"/>
    <w:name w:val="WW8Num4"/>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200"/>
        </w:tabs>
        <w:ind w:left="1200" w:hanging="360"/>
      </w:pPr>
      <w:rPr>
        <w:rFonts w:cs="Times New Roman"/>
        <w:b w:val="0"/>
      </w:rPr>
    </w:lvl>
    <w:lvl w:ilvl="2">
      <w:start w:val="1"/>
      <w:numFmt w:val="lowerLetter"/>
      <w:lvlText w:val="%3."/>
      <w:lvlJc w:val="left"/>
      <w:pPr>
        <w:tabs>
          <w:tab w:val="num" w:pos="2040"/>
        </w:tabs>
        <w:ind w:left="2040" w:hanging="360"/>
      </w:pPr>
      <w:rPr>
        <w:rFonts w:cs="Times New Roman"/>
      </w:rPr>
    </w:lvl>
    <w:lvl w:ilvl="3">
      <w:start w:val="11"/>
      <w:numFmt w:val="bullet"/>
      <w:lvlText w:val="-"/>
      <w:lvlJc w:val="left"/>
      <w:pPr>
        <w:tabs>
          <w:tab w:val="num" w:pos="2580"/>
        </w:tabs>
        <w:ind w:left="2580" w:hanging="360"/>
      </w:pPr>
      <w:rPr>
        <w:rFonts w:ascii="Times New Roman" w:hAnsi="Times New Roman" w:hint="default"/>
      </w:rPr>
    </w:lvl>
    <w:lvl w:ilvl="4">
      <w:start w:val="1"/>
      <w:numFmt w:val="bullet"/>
      <w:lvlText w:val="o"/>
      <w:lvlJc w:val="left"/>
      <w:pPr>
        <w:tabs>
          <w:tab w:val="num" w:pos="3300"/>
        </w:tabs>
        <w:ind w:left="3300" w:hanging="360"/>
      </w:pPr>
      <w:rPr>
        <w:rFonts w:ascii="Courier New" w:hAnsi="Courier New" w:hint="default"/>
      </w:rPr>
    </w:lvl>
    <w:lvl w:ilvl="5">
      <w:start w:val="1"/>
      <w:numFmt w:val="upperLetter"/>
      <w:lvlText w:val="%6."/>
      <w:lvlJc w:val="left"/>
      <w:pPr>
        <w:tabs>
          <w:tab w:val="num" w:pos="4200"/>
        </w:tabs>
        <w:ind w:left="4200" w:hanging="360"/>
      </w:pPr>
      <w:rPr>
        <w:rFonts w:cs="Times New Roman"/>
      </w:r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rPr>
        <w:rFonts w:cs="Times New Roman"/>
      </w:rPr>
    </w:lvl>
    <w:lvl w:ilvl="8">
      <w:start w:val="1"/>
      <w:numFmt w:val="lowerRoman"/>
      <w:lvlText w:val="%9."/>
      <w:lvlJc w:val="right"/>
      <w:pPr>
        <w:tabs>
          <w:tab w:val="num" w:pos="6180"/>
        </w:tabs>
        <w:ind w:left="6180" w:hanging="180"/>
      </w:pPr>
      <w:rPr>
        <w:rFonts w:cs="Times New Roman"/>
      </w:rPr>
    </w:lvl>
  </w:abstractNum>
  <w:abstractNum w:abstractNumId="1">
    <w:nsid w:val="0000000A"/>
    <w:multiLevelType w:val="multilevel"/>
    <w:tmpl w:val="95F08CCE"/>
    <w:name w:val="RTF_Num 19"/>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pPr>
      <w:rPr>
        <w:rFonts w:cs="Times New Roman"/>
      </w:rPr>
    </w:lvl>
  </w:abstractNum>
  <w:abstractNum w:abstractNumId="2">
    <w:nsid w:val="0000000C"/>
    <w:multiLevelType w:val="multilevel"/>
    <w:tmpl w:val="DB90B04C"/>
    <w:name w:val="RTF_Num 26"/>
    <w:lvl w:ilvl="0">
      <w:start w:val="1"/>
      <w:numFmt w:val="lowerLetter"/>
      <w:lvlText w:val="%1)"/>
      <w:lvlJc w:val="left"/>
      <w:pPr>
        <w:tabs>
          <w:tab w:val="num" w:pos="1080"/>
        </w:tabs>
        <w:ind w:left="1080" w:hanging="720"/>
      </w:pPr>
      <w:rPr>
        <w:rFonts w:cs="Times New Roman"/>
      </w:rPr>
    </w:lvl>
    <w:lvl w:ilvl="1">
      <w:start w:val="1"/>
      <w:numFmt w:val="upp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pPr>
      <w:rPr>
        <w:rFonts w:cs="Times New Roman"/>
      </w:rPr>
    </w:lvl>
  </w:abstractNum>
  <w:abstractNum w:abstractNumId="3">
    <w:nsid w:val="00000013"/>
    <w:multiLevelType w:val="multilevel"/>
    <w:tmpl w:val="B7966638"/>
    <w:lvl w:ilvl="0">
      <w:start w:val="1"/>
      <w:numFmt w:val="lowerLetter"/>
      <w:lvlText w:val="%1)"/>
      <w:lvlJc w:val="left"/>
      <w:pPr>
        <w:ind w:left="1768" w:hanging="360"/>
      </w:pPr>
      <w:rPr>
        <w:rFonts w:cs="Times New Roman" w:hint="default"/>
      </w:rPr>
    </w:lvl>
    <w:lvl w:ilvl="1">
      <w:start w:val="1"/>
      <w:numFmt w:val="lowerLetter"/>
      <w:lvlText w:val="%2."/>
      <w:lvlJc w:val="left"/>
      <w:pPr>
        <w:ind w:left="2488" w:hanging="360"/>
      </w:pPr>
      <w:rPr>
        <w:rFonts w:cs="Times New Roman"/>
      </w:rPr>
    </w:lvl>
    <w:lvl w:ilvl="2">
      <w:start w:val="1"/>
      <w:numFmt w:val="lowerRoman"/>
      <w:lvlText w:val="%3."/>
      <w:lvlJc w:val="right"/>
      <w:pPr>
        <w:ind w:left="3208" w:hanging="180"/>
      </w:pPr>
      <w:rPr>
        <w:rFonts w:cs="Times New Roman"/>
      </w:rPr>
    </w:lvl>
    <w:lvl w:ilvl="3">
      <w:start w:val="1"/>
      <w:numFmt w:val="decimal"/>
      <w:lvlText w:val="%4)"/>
      <w:lvlJc w:val="left"/>
      <w:pPr>
        <w:ind w:left="3928" w:hanging="360"/>
      </w:pPr>
      <w:rPr>
        <w:rFonts w:cs="Times New Roman"/>
      </w:rPr>
    </w:lvl>
    <w:lvl w:ilvl="4">
      <w:start w:val="1"/>
      <w:numFmt w:val="lowerLetter"/>
      <w:lvlText w:val="%5."/>
      <w:lvlJc w:val="left"/>
      <w:pPr>
        <w:ind w:left="4648" w:hanging="360"/>
      </w:pPr>
      <w:rPr>
        <w:rFonts w:cs="Times New Roman"/>
      </w:rPr>
    </w:lvl>
    <w:lvl w:ilvl="5">
      <w:start w:val="1"/>
      <w:numFmt w:val="lowerRoman"/>
      <w:lvlText w:val="%6."/>
      <w:lvlJc w:val="right"/>
      <w:pPr>
        <w:ind w:left="5368" w:hanging="180"/>
      </w:pPr>
      <w:rPr>
        <w:rFonts w:cs="Times New Roman"/>
      </w:rPr>
    </w:lvl>
    <w:lvl w:ilvl="6">
      <w:start w:val="1"/>
      <w:numFmt w:val="decimal"/>
      <w:lvlText w:val="%7."/>
      <w:lvlJc w:val="left"/>
      <w:pPr>
        <w:ind w:left="6088" w:hanging="360"/>
      </w:pPr>
      <w:rPr>
        <w:rFonts w:cs="Times New Roman"/>
      </w:rPr>
    </w:lvl>
    <w:lvl w:ilvl="7">
      <w:start w:val="1"/>
      <w:numFmt w:val="lowerLetter"/>
      <w:lvlText w:val="%8."/>
      <w:lvlJc w:val="left"/>
      <w:pPr>
        <w:ind w:left="6808" w:hanging="360"/>
      </w:pPr>
      <w:rPr>
        <w:rFonts w:cs="Times New Roman"/>
      </w:rPr>
    </w:lvl>
    <w:lvl w:ilvl="8">
      <w:start w:val="1"/>
      <w:numFmt w:val="lowerRoman"/>
      <w:lvlText w:val="%9."/>
      <w:lvlJc w:val="right"/>
      <w:pPr>
        <w:ind w:left="7528" w:hanging="180"/>
      </w:pPr>
      <w:rPr>
        <w:rFonts w:cs="Times New Roman"/>
      </w:rPr>
    </w:lvl>
  </w:abstractNum>
  <w:abstractNum w:abstractNumId="4">
    <w:nsid w:val="0000001C"/>
    <w:multiLevelType w:val="multilevel"/>
    <w:tmpl w:val="CE24FB22"/>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nsid w:val="00000095"/>
    <w:multiLevelType w:val="multilevel"/>
    <w:tmpl w:val="5F220ACE"/>
    <w:lvl w:ilvl="0">
      <w:start w:val="1"/>
      <w:numFmt w:val="upperLetter"/>
      <w:lvlText w:val="%1."/>
      <w:lvlJc w:val="left"/>
      <w:pPr>
        <w:tabs>
          <w:tab w:val="num" w:pos="567"/>
        </w:tabs>
        <w:ind w:left="567" w:hanging="567"/>
      </w:pPr>
      <w:rPr>
        <w:rFonts w:ascii="Arial" w:eastAsia="SimSun" w:hAnsi="Times New Roman" w:cs="Times New Roman" w:hint="default"/>
        <w:sz w:val="24"/>
      </w:rPr>
    </w:lvl>
    <w:lvl w:ilvl="1">
      <w:start w:val="1"/>
      <w:numFmt w:val="decimal"/>
      <w:lvlText w:val="%2."/>
      <w:lvlJc w:val="left"/>
      <w:pPr>
        <w:tabs>
          <w:tab w:val="num" w:pos="1134"/>
        </w:tabs>
        <w:ind w:left="1134" w:hanging="567"/>
      </w:pPr>
      <w:rPr>
        <w:rFonts w:ascii="Arial" w:eastAsia="SimSun" w:hAnsi="Times New Roman" w:cs="Times New Roman" w:hint="default"/>
        <w:sz w:val="24"/>
      </w:rPr>
    </w:lvl>
    <w:lvl w:ilvl="2">
      <w:start w:val="1"/>
      <w:numFmt w:val="lowerLetter"/>
      <w:lvlText w:val="%3."/>
      <w:lvlJc w:val="left"/>
      <w:pPr>
        <w:tabs>
          <w:tab w:val="num" w:pos="1701"/>
        </w:tabs>
        <w:ind w:left="1701" w:hanging="567"/>
      </w:pPr>
      <w:rPr>
        <w:rFonts w:ascii="Arial" w:eastAsia="SimSun" w:hAnsi="Times New Roman" w:cs="Times New Roman" w:hint="default"/>
        <w:b/>
        <w:sz w:val="24"/>
      </w:rPr>
    </w:lvl>
    <w:lvl w:ilvl="3">
      <w:start w:val="1"/>
      <w:numFmt w:val="decimal"/>
      <w:lvlText w:val="%4)"/>
      <w:lvlJc w:val="left"/>
      <w:pPr>
        <w:tabs>
          <w:tab w:val="num" w:pos="2268"/>
        </w:tabs>
        <w:ind w:left="2268" w:hanging="567"/>
      </w:pPr>
      <w:rPr>
        <w:rFonts w:ascii="Arial" w:eastAsia="SimSun" w:hAnsi="Arial" w:cs="Arial" w:hint="default"/>
        <w:b w:val="0"/>
        <w:color w:val="auto"/>
        <w:sz w:val="24"/>
      </w:rPr>
    </w:lvl>
    <w:lvl w:ilvl="4">
      <w:start w:val="1"/>
      <w:numFmt w:val="lowerLetter"/>
      <w:lvlText w:val="%5)."/>
      <w:lvlJc w:val="left"/>
      <w:pPr>
        <w:tabs>
          <w:tab w:val="num" w:pos="2967"/>
        </w:tabs>
        <w:ind w:left="2967" w:hanging="567"/>
      </w:pPr>
      <w:rPr>
        <w:rFonts w:ascii="Arial" w:eastAsia="SimSun" w:hAnsi="Times New Roman" w:cs="Times New Roman" w:hint="default"/>
        <w:sz w:val="24"/>
      </w:rPr>
    </w:lvl>
    <w:lvl w:ilvl="5">
      <w:start w:val="1"/>
      <w:numFmt w:val="decimal"/>
      <w:lvlText w:val="(%6)."/>
      <w:lvlJc w:val="left"/>
      <w:pPr>
        <w:tabs>
          <w:tab w:val="num" w:pos="3402"/>
        </w:tabs>
        <w:ind w:left="3402" w:hanging="567"/>
      </w:pPr>
      <w:rPr>
        <w:rFonts w:ascii="Arial" w:eastAsia="SimSun" w:hAnsi="Times New Roman" w:cs="Times New Roman" w:hint="default"/>
        <w:sz w:val="24"/>
      </w:rPr>
    </w:lvl>
    <w:lvl w:ilvl="6">
      <w:start w:val="1"/>
      <w:numFmt w:val="lowerLetter"/>
      <w:lvlText w:val="(%7)."/>
      <w:lvlJc w:val="left"/>
      <w:pPr>
        <w:tabs>
          <w:tab w:val="num" w:pos="3969"/>
        </w:tabs>
        <w:ind w:left="3969" w:hanging="567"/>
      </w:pPr>
      <w:rPr>
        <w:rFonts w:ascii="Arial" w:eastAsia="SimSun" w:hAnsi="Times New Roman" w:cs="Times New Roman" w:hint="default"/>
        <w:sz w:val="24"/>
      </w:rPr>
    </w:lvl>
    <w:lvl w:ilvl="7">
      <w:start w:val="1"/>
      <w:numFmt w:val="none"/>
      <w:lvlText w:val=""/>
      <w:lvlJc w:val="left"/>
      <w:pPr>
        <w:tabs>
          <w:tab w:val="num" w:pos="4536"/>
        </w:tabs>
        <w:ind w:left="4536" w:hanging="567"/>
      </w:pPr>
      <w:rPr>
        <w:rFonts w:ascii="Segoe UI" w:eastAsia="SimSun" w:hAnsi="Times New Roman" w:cs="Times New Roman" w:hint="default"/>
        <w:sz w:val="28"/>
      </w:rPr>
    </w:lvl>
    <w:lvl w:ilvl="8">
      <w:start w:val="1"/>
      <w:numFmt w:val="none"/>
      <w:lvlText w:val=""/>
      <w:lvlJc w:val="left"/>
      <w:pPr>
        <w:tabs>
          <w:tab w:val="num" w:pos="3629"/>
        </w:tabs>
        <w:ind w:left="3629" w:hanging="397"/>
      </w:pPr>
      <w:rPr>
        <w:rFonts w:ascii="Times New Roman" w:eastAsia="SimSun" w:hAnsi="Times New Roman" w:cs="Times New Roman" w:hint="default"/>
        <w:sz w:val="24"/>
      </w:rPr>
    </w:lvl>
  </w:abstractNum>
  <w:abstractNum w:abstractNumId="6">
    <w:nsid w:val="000000AD"/>
    <w:multiLevelType w:val="multilevel"/>
    <w:tmpl w:val="6DD06104"/>
    <w:lvl w:ilvl="0">
      <w:start w:val="1"/>
      <w:numFmt w:val="upperLetter"/>
      <w:lvlText w:val="%1."/>
      <w:lvlJc w:val="left"/>
      <w:pPr>
        <w:tabs>
          <w:tab w:val="num" w:pos="567"/>
        </w:tabs>
        <w:ind w:left="567" w:hanging="567"/>
      </w:pPr>
      <w:rPr>
        <w:rFonts w:ascii="Arial" w:eastAsia="SimSun" w:hAnsi="Times New Roman" w:cs="Times New Roman" w:hint="default"/>
        <w:sz w:val="24"/>
      </w:rPr>
    </w:lvl>
    <w:lvl w:ilvl="1">
      <w:start w:val="1"/>
      <w:numFmt w:val="decimal"/>
      <w:lvlText w:val="%2."/>
      <w:lvlJc w:val="left"/>
      <w:pPr>
        <w:tabs>
          <w:tab w:val="num" w:pos="1134"/>
        </w:tabs>
        <w:ind w:left="1134" w:hanging="567"/>
      </w:pPr>
      <w:rPr>
        <w:rFonts w:ascii="Arial" w:eastAsia="SimSun" w:hAnsi="Times New Roman" w:cs="Times New Roman" w:hint="default"/>
        <w:sz w:val="24"/>
      </w:rPr>
    </w:lvl>
    <w:lvl w:ilvl="2">
      <w:start w:val="1"/>
      <w:numFmt w:val="lowerLetter"/>
      <w:lvlText w:val="%3."/>
      <w:lvlJc w:val="left"/>
      <w:pPr>
        <w:tabs>
          <w:tab w:val="num" w:pos="1701"/>
        </w:tabs>
        <w:ind w:left="1701" w:hanging="567"/>
      </w:pPr>
      <w:rPr>
        <w:rFonts w:ascii="Arial" w:eastAsia="SimSun" w:hAnsi="Times New Roman" w:cs="Times New Roman" w:hint="default"/>
        <w:b/>
        <w:sz w:val="24"/>
      </w:rPr>
    </w:lvl>
    <w:lvl w:ilvl="3">
      <w:start w:val="1"/>
      <w:numFmt w:val="decimal"/>
      <w:lvlText w:val="%4)"/>
      <w:lvlJc w:val="left"/>
      <w:pPr>
        <w:tabs>
          <w:tab w:val="num" w:pos="2268"/>
        </w:tabs>
        <w:ind w:left="2268" w:hanging="567"/>
      </w:pPr>
      <w:rPr>
        <w:rFonts w:ascii="Arial" w:eastAsia="SimSun" w:hAnsi="Arial" w:cs="Arial" w:hint="default"/>
        <w:b w:val="0"/>
        <w:color w:val="auto"/>
        <w:sz w:val="24"/>
      </w:rPr>
    </w:lvl>
    <w:lvl w:ilvl="4">
      <w:start w:val="1"/>
      <w:numFmt w:val="lowerLetter"/>
      <w:lvlText w:val="%5)."/>
      <w:lvlJc w:val="left"/>
      <w:pPr>
        <w:tabs>
          <w:tab w:val="num" w:pos="2967"/>
        </w:tabs>
        <w:ind w:left="2967" w:hanging="567"/>
      </w:pPr>
      <w:rPr>
        <w:rFonts w:ascii="Arial" w:eastAsia="SimSun" w:hAnsi="Times New Roman" w:cs="Times New Roman" w:hint="default"/>
        <w:sz w:val="24"/>
      </w:rPr>
    </w:lvl>
    <w:lvl w:ilvl="5">
      <w:start w:val="1"/>
      <w:numFmt w:val="decimal"/>
      <w:lvlText w:val="(%6)."/>
      <w:lvlJc w:val="left"/>
      <w:pPr>
        <w:tabs>
          <w:tab w:val="num" w:pos="3402"/>
        </w:tabs>
        <w:ind w:left="3402" w:hanging="567"/>
      </w:pPr>
      <w:rPr>
        <w:rFonts w:ascii="Arial" w:eastAsia="SimSun" w:hAnsi="Times New Roman" w:cs="Times New Roman" w:hint="default"/>
        <w:sz w:val="24"/>
      </w:rPr>
    </w:lvl>
    <w:lvl w:ilvl="6">
      <w:start w:val="1"/>
      <w:numFmt w:val="lowerLetter"/>
      <w:lvlText w:val="(%7)."/>
      <w:lvlJc w:val="left"/>
      <w:pPr>
        <w:tabs>
          <w:tab w:val="num" w:pos="3969"/>
        </w:tabs>
        <w:ind w:left="3969" w:hanging="567"/>
      </w:pPr>
      <w:rPr>
        <w:rFonts w:ascii="Arial" w:eastAsia="SimSun" w:hAnsi="Times New Roman" w:cs="Times New Roman" w:hint="default"/>
        <w:sz w:val="24"/>
      </w:rPr>
    </w:lvl>
    <w:lvl w:ilvl="7">
      <w:start w:val="1"/>
      <w:numFmt w:val="none"/>
      <w:lvlText w:val=""/>
      <w:lvlJc w:val="left"/>
      <w:pPr>
        <w:tabs>
          <w:tab w:val="num" w:pos="4536"/>
        </w:tabs>
        <w:ind w:left="4536" w:hanging="567"/>
      </w:pPr>
      <w:rPr>
        <w:rFonts w:ascii="Segoe UI" w:eastAsia="SimSun" w:hAnsi="Times New Roman" w:cs="Times New Roman" w:hint="default"/>
        <w:sz w:val="28"/>
      </w:rPr>
    </w:lvl>
    <w:lvl w:ilvl="8">
      <w:start w:val="1"/>
      <w:numFmt w:val="none"/>
      <w:lvlText w:val=""/>
      <w:lvlJc w:val="left"/>
      <w:pPr>
        <w:tabs>
          <w:tab w:val="num" w:pos="3629"/>
        </w:tabs>
        <w:ind w:left="3629" w:hanging="397"/>
      </w:pPr>
      <w:rPr>
        <w:rFonts w:ascii="Times New Roman" w:eastAsia="SimSun" w:hAnsi="Times New Roman" w:cs="Times New Roman" w:hint="default"/>
        <w:sz w:val="24"/>
      </w:rPr>
    </w:lvl>
  </w:abstractNum>
  <w:abstractNum w:abstractNumId="7">
    <w:nsid w:val="00155A27"/>
    <w:multiLevelType w:val="hybridMultilevel"/>
    <w:tmpl w:val="ACE67AC6"/>
    <w:lvl w:ilvl="0" w:tplc="49FC96EE">
      <w:start w:val="1"/>
      <w:numFmt w:val="decimal"/>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8">
    <w:nsid w:val="006C60FE"/>
    <w:multiLevelType w:val="hybridMultilevel"/>
    <w:tmpl w:val="8F9C0020"/>
    <w:lvl w:ilvl="0" w:tplc="EF24C18E">
      <w:start w:val="1"/>
      <w:numFmt w:val="decimal"/>
      <w:lvlText w:val="%1)"/>
      <w:lvlJc w:val="left"/>
      <w:pPr>
        <w:ind w:left="1800" w:hanging="360"/>
      </w:pPr>
      <w:rPr>
        <w:b/>
      </w:rPr>
    </w:lvl>
    <w:lvl w:ilvl="1" w:tplc="34E00090">
      <w:start w:val="1"/>
      <w:numFmt w:val="lowerLetter"/>
      <w:lvlText w:val="%2."/>
      <w:lvlJc w:val="left"/>
      <w:pPr>
        <w:ind w:left="2520" w:hanging="360"/>
      </w:pPr>
      <w:rPr>
        <w:rFonts w:hint="default"/>
      </w:rPr>
    </w:lvl>
    <w:lvl w:ilvl="2" w:tplc="0421001B" w:tentative="1">
      <w:start w:val="1"/>
      <w:numFmt w:val="lowerRoman"/>
      <w:lvlText w:val="%3."/>
      <w:lvlJc w:val="right"/>
      <w:pPr>
        <w:ind w:left="3240" w:hanging="180"/>
      </w:pPr>
    </w:lvl>
    <w:lvl w:ilvl="3" w:tplc="0421000F">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9">
    <w:nsid w:val="011774C4"/>
    <w:multiLevelType w:val="multilevel"/>
    <w:tmpl w:val="8DB4A3F6"/>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i w:val="0"/>
        <w:sz w:val="24"/>
        <w:szCs w:val="24"/>
      </w:rPr>
    </w:lvl>
    <w:lvl w:ilvl="3">
      <w:start w:val="1"/>
      <w:numFmt w:val="decimal"/>
      <w:lvlText w:val="%4)."/>
      <w:lvlJc w:val="left"/>
      <w:pPr>
        <w:tabs>
          <w:tab w:val="num" w:pos="2268"/>
        </w:tabs>
        <w:ind w:left="2268" w:hanging="567"/>
      </w:pPr>
      <w:rPr>
        <w:rFonts w:ascii="Arial" w:hAnsi="Arial"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0">
    <w:nsid w:val="02C15656"/>
    <w:multiLevelType w:val="hybridMultilevel"/>
    <w:tmpl w:val="E2C43B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1F729B"/>
    <w:multiLevelType w:val="hybridMultilevel"/>
    <w:tmpl w:val="F3EEBCE8"/>
    <w:lvl w:ilvl="0" w:tplc="2E2EFD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3690D39"/>
    <w:multiLevelType w:val="hybridMultilevel"/>
    <w:tmpl w:val="D51C32DA"/>
    <w:lvl w:ilvl="0" w:tplc="9EE0A046">
      <w:start w:val="1"/>
      <w:numFmt w:val="decimal"/>
      <w:lvlText w:val="%1)"/>
      <w:lvlJc w:val="left"/>
      <w:pPr>
        <w:ind w:left="25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04A430AB"/>
    <w:multiLevelType w:val="hybridMultilevel"/>
    <w:tmpl w:val="08C85442"/>
    <w:lvl w:ilvl="0" w:tplc="31B8D618">
      <w:start w:val="1"/>
      <w:numFmt w:val="decimal"/>
      <w:lvlText w:val="%1)"/>
      <w:lvlJc w:val="left"/>
      <w:pPr>
        <w:ind w:left="885" w:hanging="360"/>
      </w:pPr>
      <w:rPr>
        <w:rFonts w:cs="Times New Roman" w:hint="default"/>
      </w:rPr>
    </w:lvl>
    <w:lvl w:ilvl="1" w:tplc="04210019">
      <w:start w:val="1"/>
      <w:numFmt w:val="lowerLetter"/>
      <w:lvlText w:val="%2."/>
      <w:lvlJc w:val="left"/>
      <w:pPr>
        <w:ind w:left="1605" w:hanging="360"/>
      </w:pPr>
      <w:rPr>
        <w:rFonts w:cs="Times New Roman"/>
      </w:rPr>
    </w:lvl>
    <w:lvl w:ilvl="2" w:tplc="0421001B">
      <w:start w:val="1"/>
      <w:numFmt w:val="lowerRoman"/>
      <w:lvlText w:val="%3."/>
      <w:lvlJc w:val="right"/>
      <w:pPr>
        <w:ind w:left="2325" w:hanging="180"/>
      </w:pPr>
      <w:rPr>
        <w:rFonts w:cs="Times New Roman"/>
      </w:rPr>
    </w:lvl>
    <w:lvl w:ilvl="3" w:tplc="0421000F">
      <w:start w:val="1"/>
      <w:numFmt w:val="decimal"/>
      <w:lvlText w:val="%4."/>
      <w:lvlJc w:val="left"/>
      <w:pPr>
        <w:ind w:left="3045" w:hanging="360"/>
      </w:pPr>
      <w:rPr>
        <w:rFonts w:cs="Times New Roman"/>
      </w:rPr>
    </w:lvl>
    <w:lvl w:ilvl="4" w:tplc="04210019">
      <w:start w:val="1"/>
      <w:numFmt w:val="lowerLetter"/>
      <w:lvlText w:val="%5."/>
      <w:lvlJc w:val="left"/>
      <w:pPr>
        <w:ind w:left="3765" w:hanging="360"/>
      </w:pPr>
      <w:rPr>
        <w:rFonts w:cs="Times New Roman"/>
      </w:rPr>
    </w:lvl>
    <w:lvl w:ilvl="5" w:tplc="0421001B" w:tentative="1">
      <w:start w:val="1"/>
      <w:numFmt w:val="lowerRoman"/>
      <w:lvlText w:val="%6."/>
      <w:lvlJc w:val="right"/>
      <w:pPr>
        <w:ind w:left="4485" w:hanging="180"/>
      </w:pPr>
      <w:rPr>
        <w:rFonts w:cs="Times New Roman"/>
      </w:rPr>
    </w:lvl>
    <w:lvl w:ilvl="6" w:tplc="0421000F" w:tentative="1">
      <w:start w:val="1"/>
      <w:numFmt w:val="decimal"/>
      <w:lvlText w:val="%7."/>
      <w:lvlJc w:val="left"/>
      <w:pPr>
        <w:ind w:left="5205" w:hanging="360"/>
      </w:pPr>
      <w:rPr>
        <w:rFonts w:cs="Times New Roman"/>
      </w:rPr>
    </w:lvl>
    <w:lvl w:ilvl="7" w:tplc="04210019" w:tentative="1">
      <w:start w:val="1"/>
      <w:numFmt w:val="lowerLetter"/>
      <w:lvlText w:val="%8."/>
      <w:lvlJc w:val="left"/>
      <w:pPr>
        <w:ind w:left="5925" w:hanging="360"/>
      </w:pPr>
      <w:rPr>
        <w:rFonts w:cs="Times New Roman"/>
      </w:rPr>
    </w:lvl>
    <w:lvl w:ilvl="8" w:tplc="0421001B" w:tentative="1">
      <w:start w:val="1"/>
      <w:numFmt w:val="lowerRoman"/>
      <w:lvlText w:val="%9."/>
      <w:lvlJc w:val="right"/>
      <w:pPr>
        <w:ind w:left="6645" w:hanging="180"/>
      </w:pPr>
      <w:rPr>
        <w:rFonts w:cs="Times New Roman"/>
      </w:rPr>
    </w:lvl>
  </w:abstractNum>
  <w:abstractNum w:abstractNumId="14">
    <w:nsid w:val="04E61E73"/>
    <w:multiLevelType w:val="hybridMultilevel"/>
    <w:tmpl w:val="8610AE3A"/>
    <w:lvl w:ilvl="0" w:tplc="04090001">
      <w:start w:val="1"/>
      <w:numFmt w:val="bullet"/>
      <w:lvlText w:val=""/>
      <w:lvlJc w:val="left"/>
      <w:pPr>
        <w:tabs>
          <w:tab w:val="num" w:pos="2628"/>
        </w:tabs>
        <w:ind w:left="2628" w:hanging="360"/>
      </w:pPr>
      <w:rPr>
        <w:rFonts w:ascii="Symbol" w:hAnsi="Symbol" w:hint="default"/>
        <w:b w:val="0"/>
        <w:i w:val="0"/>
        <w:sz w:val="22"/>
        <w:szCs w:val="22"/>
      </w:rPr>
    </w:lvl>
    <w:lvl w:ilvl="1" w:tplc="04090003">
      <w:start w:val="1"/>
      <w:numFmt w:val="bullet"/>
      <w:lvlText w:val=""/>
      <w:lvlJc w:val="left"/>
      <w:pPr>
        <w:tabs>
          <w:tab w:val="num" w:pos="888"/>
        </w:tabs>
        <w:ind w:left="888" w:hanging="360"/>
      </w:pPr>
      <w:rPr>
        <w:rFonts w:ascii="Symbol" w:hAnsi="Symbol" w:hint="default"/>
        <w:b w:val="0"/>
        <w:i w:val="0"/>
        <w:sz w:val="22"/>
        <w:szCs w:val="22"/>
        <w:lang w:val="it-IT"/>
      </w:rPr>
    </w:lvl>
    <w:lvl w:ilvl="2" w:tplc="04090005">
      <w:start w:val="1"/>
      <w:numFmt w:val="bullet"/>
      <w:lvlText w:val="-"/>
      <w:lvlJc w:val="left"/>
      <w:pPr>
        <w:tabs>
          <w:tab w:val="num" w:pos="1128"/>
        </w:tabs>
        <w:ind w:left="1128" w:hanging="360"/>
      </w:pPr>
      <w:rPr>
        <w:rFonts w:ascii="Arial" w:eastAsia="Times New Roman" w:hAnsi="Arial" w:cs="Arial" w:hint="default"/>
      </w:rPr>
    </w:lvl>
    <w:lvl w:ilvl="3" w:tplc="04090001">
      <w:start w:val="1"/>
      <w:numFmt w:val="decimal"/>
      <w:lvlText w:val="%4."/>
      <w:lvlJc w:val="left"/>
      <w:pPr>
        <w:tabs>
          <w:tab w:val="num" w:pos="408"/>
        </w:tabs>
        <w:ind w:left="408" w:hanging="360"/>
      </w:pPr>
      <w:rPr>
        <w:rFonts w:hint="default"/>
        <w:b w:val="0"/>
        <w:i w:val="0"/>
        <w:sz w:val="22"/>
        <w:szCs w:val="22"/>
      </w:rPr>
    </w:lvl>
    <w:lvl w:ilvl="4" w:tplc="04090003">
      <w:start w:val="1"/>
      <w:numFmt w:val="lowerLetter"/>
      <w:lvlText w:val="%5."/>
      <w:lvlJc w:val="left"/>
      <w:pPr>
        <w:tabs>
          <w:tab w:val="num" w:pos="-672"/>
        </w:tabs>
        <w:ind w:left="-672" w:hanging="360"/>
      </w:pPr>
      <w:rPr>
        <w:rFonts w:hint="default"/>
        <w:b w:val="0"/>
        <w:i w:val="0"/>
        <w:sz w:val="22"/>
        <w:szCs w:val="22"/>
      </w:rPr>
    </w:lvl>
    <w:lvl w:ilvl="5" w:tplc="6BB44388">
      <w:start w:val="1"/>
      <w:numFmt w:val="decimal"/>
      <w:lvlText w:val="%6)"/>
      <w:lvlJc w:val="left"/>
      <w:pPr>
        <w:tabs>
          <w:tab w:val="num" w:pos="1128"/>
        </w:tabs>
        <w:ind w:left="1128" w:hanging="360"/>
      </w:pPr>
      <w:rPr>
        <w:rFonts w:hint="default"/>
        <w:b w:val="0"/>
        <w:i w:val="0"/>
        <w:sz w:val="24"/>
        <w:szCs w:val="24"/>
      </w:rPr>
    </w:lvl>
    <w:lvl w:ilvl="6" w:tplc="04090001">
      <w:start w:val="1"/>
      <w:numFmt w:val="decimal"/>
      <w:lvlText w:val="%7."/>
      <w:lvlJc w:val="left"/>
      <w:pPr>
        <w:tabs>
          <w:tab w:val="num" w:pos="2208"/>
        </w:tabs>
        <w:ind w:left="2208" w:hanging="360"/>
      </w:pPr>
    </w:lvl>
    <w:lvl w:ilvl="7" w:tplc="04090003">
      <w:start w:val="1"/>
      <w:numFmt w:val="decimal"/>
      <w:lvlText w:val="%8)"/>
      <w:lvlJc w:val="left"/>
      <w:pPr>
        <w:tabs>
          <w:tab w:val="num" w:pos="2928"/>
        </w:tabs>
        <w:ind w:left="2928" w:hanging="360"/>
      </w:pPr>
      <w:rPr>
        <w:rFonts w:ascii="Century Gothic" w:eastAsia="Times New Roman" w:hAnsi="Century Gothic" w:cs="Arial"/>
      </w:rPr>
    </w:lvl>
    <w:lvl w:ilvl="8" w:tplc="04090005">
      <w:start w:val="1"/>
      <w:numFmt w:val="lowerRoman"/>
      <w:lvlText w:val="%9."/>
      <w:lvlJc w:val="right"/>
      <w:pPr>
        <w:tabs>
          <w:tab w:val="num" w:pos="3648"/>
        </w:tabs>
        <w:ind w:left="3648" w:hanging="180"/>
      </w:pPr>
    </w:lvl>
  </w:abstractNum>
  <w:abstractNum w:abstractNumId="15">
    <w:nsid w:val="05523D7D"/>
    <w:multiLevelType w:val="hybridMultilevel"/>
    <w:tmpl w:val="69CAFD4C"/>
    <w:lvl w:ilvl="0" w:tplc="04210011">
      <w:start w:val="1"/>
      <w:numFmt w:val="decimal"/>
      <w:lvlText w:val="%1)"/>
      <w:lvlJc w:val="left"/>
      <w:pPr>
        <w:ind w:left="1170" w:hanging="360"/>
      </w:pPr>
      <w:rPr>
        <w:rFonts w:cs="Times New Roman" w:hint="default"/>
      </w:rPr>
    </w:lvl>
    <w:lvl w:ilvl="1" w:tplc="04210019">
      <w:start w:val="1"/>
      <w:numFmt w:val="lowerLetter"/>
      <w:lvlText w:val="%2."/>
      <w:lvlJc w:val="left"/>
      <w:pPr>
        <w:ind w:left="1890" w:hanging="360"/>
      </w:pPr>
      <w:rPr>
        <w:rFonts w:cs="Times New Roman"/>
      </w:rPr>
    </w:lvl>
    <w:lvl w:ilvl="2" w:tplc="0421001B" w:tentative="1">
      <w:start w:val="1"/>
      <w:numFmt w:val="lowerRoman"/>
      <w:lvlText w:val="%3."/>
      <w:lvlJc w:val="right"/>
      <w:pPr>
        <w:ind w:left="2610" w:hanging="180"/>
      </w:pPr>
      <w:rPr>
        <w:rFonts w:cs="Times New Roman"/>
      </w:rPr>
    </w:lvl>
    <w:lvl w:ilvl="3" w:tplc="0421000F" w:tentative="1">
      <w:start w:val="1"/>
      <w:numFmt w:val="decimal"/>
      <w:lvlText w:val="%4."/>
      <w:lvlJc w:val="left"/>
      <w:pPr>
        <w:ind w:left="3330" w:hanging="360"/>
      </w:pPr>
      <w:rPr>
        <w:rFonts w:cs="Times New Roman"/>
      </w:rPr>
    </w:lvl>
    <w:lvl w:ilvl="4" w:tplc="04210019" w:tentative="1">
      <w:start w:val="1"/>
      <w:numFmt w:val="lowerLetter"/>
      <w:lvlText w:val="%5."/>
      <w:lvlJc w:val="left"/>
      <w:pPr>
        <w:ind w:left="4050" w:hanging="360"/>
      </w:pPr>
      <w:rPr>
        <w:rFonts w:cs="Times New Roman"/>
      </w:rPr>
    </w:lvl>
    <w:lvl w:ilvl="5" w:tplc="0421001B" w:tentative="1">
      <w:start w:val="1"/>
      <w:numFmt w:val="lowerRoman"/>
      <w:lvlText w:val="%6."/>
      <w:lvlJc w:val="right"/>
      <w:pPr>
        <w:ind w:left="4770" w:hanging="180"/>
      </w:pPr>
      <w:rPr>
        <w:rFonts w:cs="Times New Roman"/>
      </w:rPr>
    </w:lvl>
    <w:lvl w:ilvl="6" w:tplc="0421000F" w:tentative="1">
      <w:start w:val="1"/>
      <w:numFmt w:val="decimal"/>
      <w:lvlText w:val="%7."/>
      <w:lvlJc w:val="left"/>
      <w:pPr>
        <w:ind w:left="5490" w:hanging="360"/>
      </w:pPr>
      <w:rPr>
        <w:rFonts w:cs="Times New Roman"/>
      </w:rPr>
    </w:lvl>
    <w:lvl w:ilvl="7" w:tplc="04210019" w:tentative="1">
      <w:start w:val="1"/>
      <w:numFmt w:val="lowerLetter"/>
      <w:lvlText w:val="%8."/>
      <w:lvlJc w:val="left"/>
      <w:pPr>
        <w:ind w:left="6210" w:hanging="360"/>
      </w:pPr>
      <w:rPr>
        <w:rFonts w:cs="Times New Roman"/>
      </w:rPr>
    </w:lvl>
    <w:lvl w:ilvl="8" w:tplc="0421001B" w:tentative="1">
      <w:start w:val="1"/>
      <w:numFmt w:val="lowerRoman"/>
      <w:lvlText w:val="%9."/>
      <w:lvlJc w:val="right"/>
      <w:pPr>
        <w:ind w:left="6930" w:hanging="180"/>
      </w:pPr>
      <w:rPr>
        <w:rFonts w:cs="Times New Roman"/>
      </w:rPr>
    </w:lvl>
  </w:abstractNum>
  <w:abstractNum w:abstractNumId="16">
    <w:nsid w:val="06784BE7"/>
    <w:multiLevelType w:val="multilevel"/>
    <w:tmpl w:val="BE5678DC"/>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7">
    <w:nsid w:val="06CD148B"/>
    <w:multiLevelType w:val="hybridMultilevel"/>
    <w:tmpl w:val="B8646D38"/>
    <w:lvl w:ilvl="0" w:tplc="ADBA2558">
      <w:start w:val="1"/>
      <w:numFmt w:val="lowerLetter"/>
      <w:lvlText w:val="%1."/>
      <w:lvlJc w:val="left"/>
      <w:pPr>
        <w:tabs>
          <w:tab w:val="num" w:pos="1353"/>
        </w:tabs>
        <w:ind w:left="1353" w:hanging="360"/>
      </w:pPr>
      <w:rPr>
        <w:rFonts w:ascii="Arial" w:eastAsia="Times New Roman" w:hAnsi="Arial" w:cs="Arial" w:hint="default"/>
        <w:b/>
        <w:bCs/>
        <w:i w:val="0"/>
        <w:color w:val="auto"/>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06D421BA"/>
    <w:multiLevelType w:val="hybridMultilevel"/>
    <w:tmpl w:val="3D9269AC"/>
    <w:lvl w:ilvl="0" w:tplc="04210011">
      <w:start w:val="1"/>
      <w:numFmt w:val="decimal"/>
      <w:lvlText w:val="%1)"/>
      <w:lvlJc w:val="left"/>
      <w:pPr>
        <w:ind w:left="1272" w:hanging="360"/>
      </w:pPr>
      <w:rPr>
        <w:rFonts w:cs="Times New Roman" w:hint="default"/>
        <w:b w:val="0"/>
        <w:color w:val="auto"/>
      </w:rPr>
    </w:lvl>
    <w:lvl w:ilvl="1" w:tplc="04090019" w:tentative="1">
      <w:start w:val="1"/>
      <w:numFmt w:val="lowerLetter"/>
      <w:lvlText w:val="%2."/>
      <w:lvlJc w:val="left"/>
      <w:pPr>
        <w:ind w:left="2133" w:hanging="360"/>
      </w:pPr>
      <w:rPr>
        <w:rFonts w:cs="Times New Roman"/>
      </w:rPr>
    </w:lvl>
    <w:lvl w:ilvl="2" w:tplc="0409001B" w:tentative="1">
      <w:start w:val="1"/>
      <w:numFmt w:val="lowerRoman"/>
      <w:lvlText w:val="%3."/>
      <w:lvlJc w:val="right"/>
      <w:pPr>
        <w:ind w:left="2853" w:hanging="180"/>
      </w:pPr>
      <w:rPr>
        <w:rFonts w:cs="Times New Roman"/>
      </w:rPr>
    </w:lvl>
    <w:lvl w:ilvl="3" w:tplc="0409000F" w:tentative="1">
      <w:start w:val="1"/>
      <w:numFmt w:val="decimal"/>
      <w:lvlText w:val="%4."/>
      <w:lvlJc w:val="left"/>
      <w:pPr>
        <w:ind w:left="3573" w:hanging="360"/>
      </w:pPr>
      <w:rPr>
        <w:rFonts w:cs="Times New Roman"/>
      </w:rPr>
    </w:lvl>
    <w:lvl w:ilvl="4" w:tplc="04090019" w:tentative="1">
      <w:start w:val="1"/>
      <w:numFmt w:val="lowerLetter"/>
      <w:lvlText w:val="%5."/>
      <w:lvlJc w:val="left"/>
      <w:pPr>
        <w:ind w:left="4293" w:hanging="360"/>
      </w:pPr>
      <w:rPr>
        <w:rFonts w:cs="Times New Roman"/>
      </w:rPr>
    </w:lvl>
    <w:lvl w:ilvl="5" w:tplc="0409001B" w:tentative="1">
      <w:start w:val="1"/>
      <w:numFmt w:val="lowerRoman"/>
      <w:lvlText w:val="%6."/>
      <w:lvlJc w:val="right"/>
      <w:pPr>
        <w:ind w:left="5013" w:hanging="180"/>
      </w:pPr>
      <w:rPr>
        <w:rFonts w:cs="Times New Roman"/>
      </w:rPr>
    </w:lvl>
    <w:lvl w:ilvl="6" w:tplc="0409000F" w:tentative="1">
      <w:start w:val="1"/>
      <w:numFmt w:val="decimal"/>
      <w:lvlText w:val="%7."/>
      <w:lvlJc w:val="left"/>
      <w:pPr>
        <w:ind w:left="5733" w:hanging="360"/>
      </w:pPr>
      <w:rPr>
        <w:rFonts w:cs="Times New Roman"/>
      </w:rPr>
    </w:lvl>
    <w:lvl w:ilvl="7" w:tplc="04090019" w:tentative="1">
      <w:start w:val="1"/>
      <w:numFmt w:val="lowerLetter"/>
      <w:lvlText w:val="%8."/>
      <w:lvlJc w:val="left"/>
      <w:pPr>
        <w:ind w:left="6453" w:hanging="360"/>
      </w:pPr>
      <w:rPr>
        <w:rFonts w:cs="Times New Roman"/>
      </w:rPr>
    </w:lvl>
    <w:lvl w:ilvl="8" w:tplc="0409001B" w:tentative="1">
      <w:start w:val="1"/>
      <w:numFmt w:val="lowerRoman"/>
      <w:lvlText w:val="%9."/>
      <w:lvlJc w:val="right"/>
      <w:pPr>
        <w:ind w:left="7173" w:hanging="180"/>
      </w:pPr>
      <w:rPr>
        <w:rFonts w:cs="Times New Roman"/>
      </w:rPr>
    </w:lvl>
  </w:abstractNum>
  <w:abstractNum w:abstractNumId="19">
    <w:nsid w:val="076024D2"/>
    <w:multiLevelType w:val="multilevel"/>
    <w:tmpl w:val="076024D2"/>
    <w:lvl w:ilvl="0">
      <w:start w:val="1"/>
      <w:numFmt w:val="decimal"/>
      <w:lvlText w:val="%1)"/>
      <w:lvlJc w:val="left"/>
      <w:pPr>
        <w:ind w:left="1980" w:hanging="360"/>
      </w:pPr>
      <w:rPr>
        <w:rFonts w:cs="Times New Roman" w:hint="default"/>
      </w:rPr>
    </w:lvl>
    <w:lvl w:ilvl="1">
      <w:start w:val="1"/>
      <w:numFmt w:val="lowerLetter"/>
      <w:lvlText w:val="%2."/>
      <w:lvlJc w:val="left"/>
      <w:pPr>
        <w:ind w:left="2700" w:hanging="360"/>
      </w:pPr>
      <w:rPr>
        <w:rFonts w:cs="Times New Roman"/>
      </w:rPr>
    </w:lvl>
    <w:lvl w:ilvl="2">
      <w:start w:val="1"/>
      <w:numFmt w:val="lowerRoman"/>
      <w:lvlText w:val="%3."/>
      <w:lvlJc w:val="right"/>
      <w:pPr>
        <w:ind w:left="3420" w:hanging="180"/>
      </w:pPr>
      <w:rPr>
        <w:rFonts w:cs="Times New Roman"/>
      </w:rPr>
    </w:lvl>
    <w:lvl w:ilvl="3">
      <w:start w:val="1"/>
      <w:numFmt w:val="decimal"/>
      <w:lvlText w:val="%4."/>
      <w:lvlJc w:val="left"/>
      <w:pPr>
        <w:ind w:left="4140" w:hanging="360"/>
      </w:pPr>
      <w:rPr>
        <w:rFonts w:cs="Times New Roman"/>
      </w:rPr>
    </w:lvl>
    <w:lvl w:ilvl="4">
      <w:start w:val="1"/>
      <w:numFmt w:val="lowerLetter"/>
      <w:lvlText w:val="%5."/>
      <w:lvlJc w:val="left"/>
      <w:pPr>
        <w:ind w:left="4860" w:hanging="360"/>
      </w:pPr>
      <w:rPr>
        <w:rFonts w:cs="Times New Roman"/>
      </w:rPr>
    </w:lvl>
    <w:lvl w:ilvl="5">
      <w:start w:val="1"/>
      <w:numFmt w:val="lowerRoman"/>
      <w:lvlText w:val="%6."/>
      <w:lvlJc w:val="right"/>
      <w:pPr>
        <w:ind w:left="5580" w:hanging="180"/>
      </w:pPr>
      <w:rPr>
        <w:rFonts w:cs="Times New Roman"/>
      </w:rPr>
    </w:lvl>
    <w:lvl w:ilvl="6">
      <w:start w:val="1"/>
      <w:numFmt w:val="decimal"/>
      <w:lvlText w:val="%7."/>
      <w:lvlJc w:val="left"/>
      <w:pPr>
        <w:ind w:left="6300" w:hanging="360"/>
      </w:pPr>
      <w:rPr>
        <w:rFonts w:cs="Times New Roman"/>
      </w:rPr>
    </w:lvl>
    <w:lvl w:ilvl="7">
      <w:start w:val="1"/>
      <w:numFmt w:val="lowerLetter"/>
      <w:lvlText w:val="%8."/>
      <w:lvlJc w:val="left"/>
      <w:pPr>
        <w:ind w:left="7020" w:hanging="360"/>
      </w:pPr>
      <w:rPr>
        <w:rFonts w:cs="Times New Roman"/>
      </w:rPr>
    </w:lvl>
    <w:lvl w:ilvl="8">
      <w:start w:val="1"/>
      <w:numFmt w:val="lowerRoman"/>
      <w:lvlText w:val="%9."/>
      <w:lvlJc w:val="right"/>
      <w:pPr>
        <w:ind w:left="7740" w:hanging="180"/>
      </w:pPr>
      <w:rPr>
        <w:rFonts w:cs="Times New Roman"/>
      </w:rPr>
    </w:lvl>
  </w:abstractNum>
  <w:abstractNum w:abstractNumId="20">
    <w:nsid w:val="07E16481"/>
    <w:multiLevelType w:val="hybridMultilevel"/>
    <w:tmpl w:val="7F765434"/>
    <w:lvl w:ilvl="0" w:tplc="B6100FF6">
      <w:start w:val="1"/>
      <w:numFmt w:val="lowerLetter"/>
      <w:lvlText w:val="%1)"/>
      <w:lvlJc w:val="left"/>
      <w:pPr>
        <w:ind w:left="1530" w:hanging="360"/>
      </w:pPr>
      <w:rPr>
        <w:rFonts w:hint="default"/>
        <w:b w:val="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nsid w:val="08B36CFA"/>
    <w:multiLevelType w:val="hybridMultilevel"/>
    <w:tmpl w:val="F7180844"/>
    <w:lvl w:ilvl="0" w:tplc="79146EE0">
      <w:start w:val="1"/>
      <w:numFmt w:val="lowerLetter"/>
      <w:lvlText w:val="%1)"/>
      <w:lvlJc w:val="left"/>
      <w:pPr>
        <w:ind w:left="153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36092A"/>
    <w:multiLevelType w:val="hybridMultilevel"/>
    <w:tmpl w:val="44526DEC"/>
    <w:lvl w:ilvl="0" w:tplc="84CC2E00">
      <w:start w:val="1"/>
      <w:numFmt w:val="lowerLetter"/>
      <w:lvlText w:val="%1)"/>
      <w:lvlJc w:val="left"/>
      <w:pPr>
        <w:ind w:left="2628" w:hanging="360"/>
      </w:pPr>
      <w:rPr>
        <w:rFonts w:hint="default"/>
        <w:b w:val="0"/>
        <w:color w:val="auto"/>
        <w:sz w:val="24"/>
      </w:rPr>
    </w:lvl>
    <w:lvl w:ilvl="1" w:tplc="1722B3EA">
      <w:start w:val="1"/>
      <w:numFmt w:val="lowerLetter"/>
      <w:lvlText w:val="%2."/>
      <w:lvlJc w:val="left"/>
      <w:pPr>
        <w:ind w:left="3348" w:hanging="360"/>
      </w:pPr>
    </w:lvl>
    <w:lvl w:ilvl="2" w:tplc="81CE3F80">
      <w:start w:val="1"/>
      <w:numFmt w:val="lowerRoman"/>
      <w:lvlText w:val="%3."/>
      <w:lvlJc w:val="right"/>
      <w:pPr>
        <w:ind w:left="4068" w:hanging="180"/>
      </w:pPr>
    </w:lvl>
    <w:lvl w:ilvl="3" w:tplc="E24C1E08"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3">
    <w:nsid w:val="0A11547C"/>
    <w:multiLevelType w:val="hybridMultilevel"/>
    <w:tmpl w:val="436A8592"/>
    <w:lvl w:ilvl="0" w:tplc="04090019">
      <w:start w:val="1"/>
      <w:numFmt w:val="lowerLetter"/>
      <w:lvlText w:val="%1."/>
      <w:lvlJc w:val="left"/>
      <w:pPr>
        <w:ind w:left="720" w:hanging="360"/>
      </w:pPr>
      <w:rPr>
        <w:rFonts w:cs="Times New Roman" w:hint="default"/>
        <w:b/>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4">
    <w:nsid w:val="0A6B5683"/>
    <w:multiLevelType w:val="multilevel"/>
    <w:tmpl w:val="0A6B5683"/>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5">
    <w:nsid w:val="0A994C77"/>
    <w:multiLevelType w:val="multilevel"/>
    <w:tmpl w:val="CD9A4CD0"/>
    <w:name w:val="RTF_Num 192"/>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pPr>
      <w:rPr>
        <w:rFonts w:cs="Times New Roman" w:hint="default"/>
      </w:rPr>
    </w:lvl>
  </w:abstractNum>
  <w:abstractNum w:abstractNumId="26">
    <w:nsid w:val="0AF058E5"/>
    <w:multiLevelType w:val="hybridMultilevel"/>
    <w:tmpl w:val="9676C548"/>
    <w:lvl w:ilvl="0" w:tplc="72E8D160">
      <w:start w:val="1"/>
      <w:numFmt w:val="decimal"/>
      <w:lvlText w:val="%1)"/>
      <w:lvlJc w:val="left"/>
      <w:pPr>
        <w:ind w:left="1710" w:hanging="360"/>
      </w:pPr>
      <w:rPr>
        <w:rFonts w:cs="Times New Roman" w:hint="default"/>
        <w:b w:val="0"/>
        <w:i w:val="0"/>
      </w:rPr>
    </w:lvl>
    <w:lvl w:ilvl="1" w:tplc="98CC6BDE">
      <w:start w:val="1"/>
      <w:numFmt w:val="lowerLetter"/>
      <w:lvlText w:val="%2)"/>
      <w:lvlJc w:val="left"/>
      <w:pPr>
        <w:ind w:left="2430" w:hanging="360"/>
      </w:pPr>
      <w:rPr>
        <w:rFonts w:cs="Times New Roman" w:hint="default"/>
        <w:b w:val="0"/>
        <w:i w:val="0"/>
      </w:rPr>
    </w:lvl>
    <w:lvl w:ilvl="2" w:tplc="0409001B" w:tentative="1">
      <w:start w:val="1"/>
      <w:numFmt w:val="lowerRoman"/>
      <w:lvlText w:val="%3."/>
      <w:lvlJc w:val="right"/>
      <w:pPr>
        <w:ind w:left="3150" w:hanging="180"/>
      </w:pPr>
      <w:rPr>
        <w:rFonts w:cs="Times New Roman"/>
      </w:rPr>
    </w:lvl>
    <w:lvl w:ilvl="3" w:tplc="0409000F" w:tentative="1">
      <w:start w:val="1"/>
      <w:numFmt w:val="decimal"/>
      <w:lvlText w:val="%4."/>
      <w:lvlJc w:val="left"/>
      <w:pPr>
        <w:ind w:left="3870" w:hanging="360"/>
      </w:pPr>
      <w:rPr>
        <w:rFonts w:cs="Times New Roman"/>
      </w:rPr>
    </w:lvl>
    <w:lvl w:ilvl="4" w:tplc="04090019" w:tentative="1">
      <w:start w:val="1"/>
      <w:numFmt w:val="lowerLetter"/>
      <w:lvlText w:val="%5."/>
      <w:lvlJc w:val="left"/>
      <w:pPr>
        <w:ind w:left="4590" w:hanging="360"/>
      </w:pPr>
      <w:rPr>
        <w:rFonts w:cs="Times New Roman"/>
      </w:rPr>
    </w:lvl>
    <w:lvl w:ilvl="5" w:tplc="0409001B" w:tentative="1">
      <w:start w:val="1"/>
      <w:numFmt w:val="lowerRoman"/>
      <w:lvlText w:val="%6."/>
      <w:lvlJc w:val="right"/>
      <w:pPr>
        <w:ind w:left="5310" w:hanging="180"/>
      </w:pPr>
      <w:rPr>
        <w:rFonts w:cs="Times New Roman"/>
      </w:rPr>
    </w:lvl>
    <w:lvl w:ilvl="6" w:tplc="0409000F" w:tentative="1">
      <w:start w:val="1"/>
      <w:numFmt w:val="decimal"/>
      <w:lvlText w:val="%7."/>
      <w:lvlJc w:val="left"/>
      <w:pPr>
        <w:ind w:left="6030" w:hanging="360"/>
      </w:pPr>
      <w:rPr>
        <w:rFonts w:cs="Times New Roman"/>
      </w:rPr>
    </w:lvl>
    <w:lvl w:ilvl="7" w:tplc="04090019" w:tentative="1">
      <w:start w:val="1"/>
      <w:numFmt w:val="lowerLetter"/>
      <w:lvlText w:val="%8."/>
      <w:lvlJc w:val="left"/>
      <w:pPr>
        <w:ind w:left="6750" w:hanging="360"/>
      </w:pPr>
      <w:rPr>
        <w:rFonts w:cs="Times New Roman"/>
      </w:rPr>
    </w:lvl>
    <w:lvl w:ilvl="8" w:tplc="0409001B" w:tentative="1">
      <w:start w:val="1"/>
      <w:numFmt w:val="lowerRoman"/>
      <w:lvlText w:val="%9."/>
      <w:lvlJc w:val="right"/>
      <w:pPr>
        <w:ind w:left="7470" w:hanging="180"/>
      </w:pPr>
      <w:rPr>
        <w:rFonts w:cs="Times New Roman"/>
      </w:rPr>
    </w:lvl>
  </w:abstractNum>
  <w:abstractNum w:abstractNumId="27">
    <w:nsid w:val="0B3D6717"/>
    <w:multiLevelType w:val="hybridMultilevel"/>
    <w:tmpl w:val="7520AE16"/>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8">
    <w:nsid w:val="0B5D17FD"/>
    <w:multiLevelType w:val="hybridMultilevel"/>
    <w:tmpl w:val="E5C424B2"/>
    <w:lvl w:ilvl="0" w:tplc="D4CE940C">
      <w:start w:val="1"/>
      <w:numFmt w:val="lowerLetter"/>
      <w:lvlText w:val="%1)"/>
      <w:lvlJc w:val="left"/>
      <w:pPr>
        <w:tabs>
          <w:tab w:val="num" w:pos="720"/>
        </w:tabs>
        <w:ind w:left="720" w:hanging="360"/>
      </w:pPr>
      <w:rPr>
        <w:rFonts w:cs="Times New Roman" w:hint="default"/>
        <w:color w:val="auto"/>
      </w:rPr>
    </w:lvl>
    <w:lvl w:ilvl="1" w:tplc="04090003">
      <w:start w:val="1"/>
      <w:numFmt w:val="lowerLetter"/>
      <w:lvlText w:val="%2."/>
      <w:lvlJc w:val="left"/>
      <w:pPr>
        <w:tabs>
          <w:tab w:val="num" w:pos="1440"/>
        </w:tabs>
        <w:ind w:left="1440" w:hanging="360"/>
      </w:pPr>
      <w:rPr>
        <w:rFonts w:cs="Times New Roman"/>
      </w:rPr>
    </w:lvl>
    <w:lvl w:ilvl="2" w:tplc="04090005">
      <w:start w:val="1"/>
      <w:numFmt w:val="upperLetter"/>
      <w:lvlText w:val="%3."/>
      <w:lvlJc w:val="left"/>
      <w:pPr>
        <w:tabs>
          <w:tab w:val="num" w:pos="2340"/>
        </w:tabs>
        <w:ind w:left="2340" w:hanging="360"/>
      </w:pPr>
      <w:rPr>
        <w:rFonts w:cs="Times New Roman" w:hint="default"/>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decimal"/>
      <w:lvlText w:val="%6)"/>
      <w:lvlJc w:val="left"/>
      <w:pPr>
        <w:tabs>
          <w:tab w:val="num" w:pos="4500"/>
        </w:tabs>
        <w:ind w:left="4500" w:hanging="360"/>
      </w:pPr>
      <w:rPr>
        <w:rFonts w:cs="Times New Roman" w:hint="default"/>
      </w:rPr>
    </w:lvl>
    <w:lvl w:ilvl="6" w:tplc="04090001">
      <w:start w:val="1"/>
      <w:numFmt w:val="decimal"/>
      <w:lvlText w:val="%7."/>
      <w:lvlJc w:val="left"/>
      <w:pPr>
        <w:tabs>
          <w:tab w:val="num" w:pos="5040"/>
        </w:tabs>
        <w:ind w:left="5040" w:hanging="360"/>
      </w:pPr>
      <w:rPr>
        <w:rFonts w:cs="Times New Roman" w:hint="default"/>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9">
    <w:nsid w:val="0B9B7A4C"/>
    <w:multiLevelType w:val="hybridMultilevel"/>
    <w:tmpl w:val="13C83FAE"/>
    <w:lvl w:ilvl="0" w:tplc="04090017">
      <w:start w:val="1"/>
      <w:numFmt w:val="lowerLetter"/>
      <w:lvlText w:val="%1)"/>
      <w:lvlJc w:val="left"/>
      <w:pPr>
        <w:ind w:left="2421" w:hanging="360"/>
      </w:p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30">
    <w:nsid w:val="0BD34DEE"/>
    <w:multiLevelType w:val="hybridMultilevel"/>
    <w:tmpl w:val="CA300854"/>
    <w:lvl w:ilvl="0" w:tplc="2F645A92">
      <w:start w:val="1"/>
      <w:numFmt w:val="decimal"/>
      <w:lvlText w:val="%1)"/>
      <w:lvlJc w:val="left"/>
      <w:pPr>
        <w:ind w:left="171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0C512A6C"/>
    <w:multiLevelType w:val="hybridMultilevel"/>
    <w:tmpl w:val="1FEC0B40"/>
    <w:lvl w:ilvl="0" w:tplc="DCA435B4">
      <w:start w:val="1"/>
      <w:numFmt w:val="decimal"/>
      <w:lvlText w:val="%1."/>
      <w:lvlJc w:val="left"/>
      <w:pPr>
        <w:ind w:left="1800" w:hanging="360"/>
      </w:pPr>
      <w:rPr>
        <w:rFonts w:ascii="Arial" w:eastAsia="Times New Roman" w:hAnsi="Arial" w:cs="Arial"/>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0C85728A"/>
    <w:multiLevelType w:val="hybridMultilevel"/>
    <w:tmpl w:val="347AB048"/>
    <w:lvl w:ilvl="0" w:tplc="04090019">
      <w:start w:val="1"/>
      <w:numFmt w:val="lowerLetter"/>
      <w:lvlText w:val="%1."/>
      <w:lvlJc w:val="left"/>
      <w:pPr>
        <w:ind w:left="3420" w:hanging="360"/>
      </w:pPr>
      <w:rPr>
        <w:rFonts w:cs="Times New Roman"/>
      </w:rPr>
    </w:lvl>
    <w:lvl w:ilvl="1" w:tplc="04090019" w:tentative="1">
      <w:start w:val="1"/>
      <w:numFmt w:val="lowerLetter"/>
      <w:lvlText w:val="%2."/>
      <w:lvlJc w:val="left"/>
      <w:pPr>
        <w:ind w:left="4140" w:hanging="360"/>
      </w:pPr>
      <w:rPr>
        <w:rFonts w:cs="Times New Roman"/>
      </w:rPr>
    </w:lvl>
    <w:lvl w:ilvl="2" w:tplc="0409001B" w:tentative="1">
      <w:start w:val="1"/>
      <w:numFmt w:val="lowerRoman"/>
      <w:lvlText w:val="%3."/>
      <w:lvlJc w:val="right"/>
      <w:pPr>
        <w:ind w:left="4860" w:hanging="180"/>
      </w:pPr>
      <w:rPr>
        <w:rFonts w:cs="Times New Roman"/>
      </w:rPr>
    </w:lvl>
    <w:lvl w:ilvl="3" w:tplc="0409000F" w:tentative="1">
      <w:start w:val="1"/>
      <w:numFmt w:val="decimal"/>
      <w:lvlText w:val="%4."/>
      <w:lvlJc w:val="left"/>
      <w:pPr>
        <w:ind w:left="5580" w:hanging="360"/>
      </w:pPr>
      <w:rPr>
        <w:rFonts w:cs="Times New Roman"/>
      </w:rPr>
    </w:lvl>
    <w:lvl w:ilvl="4" w:tplc="04090019" w:tentative="1">
      <w:start w:val="1"/>
      <w:numFmt w:val="lowerLetter"/>
      <w:lvlText w:val="%5."/>
      <w:lvlJc w:val="left"/>
      <w:pPr>
        <w:ind w:left="6300" w:hanging="360"/>
      </w:pPr>
      <w:rPr>
        <w:rFonts w:cs="Times New Roman"/>
      </w:rPr>
    </w:lvl>
    <w:lvl w:ilvl="5" w:tplc="0409001B" w:tentative="1">
      <w:start w:val="1"/>
      <w:numFmt w:val="lowerRoman"/>
      <w:lvlText w:val="%6."/>
      <w:lvlJc w:val="right"/>
      <w:pPr>
        <w:ind w:left="7020" w:hanging="180"/>
      </w:pPr>
      <w:rPr>
        <w:rFonts w:cs="Times New Roman"/>
      </w:rPr>
    </w:lvl>
    <w:lvl w:ilvl="6" w:tplc="0409000F" w:tentative="1">
      <w:start w:val="1"/>
      <w:numFmt w:val="decimal"/>
      <w:lvlText w:val="%7."/>
      <w:lvlJc w:val="left"/>
      <w:pPr>
        <w:ind w:left="7740" w:hanging="360"/>
      </w:pPr>
      <w:rPr>
        <w:rFonts w:cs="Times New Roman"/>
      </w:rPr>
    </w:lvl>
    <w:lvl w:ilvl="7" w:tplc="04090019" w:tentative="1">
      <w:start w:val="1"/>
      <w:numFmt w:val="lowerLetter"/>
      <w:lvlText w:val="%8."/>
      <w:lvlJc w:val="left"/>
      <w:pPr>
        <w:ind w:left="8460" w:hanging="360"/>
      </w:pPr>
      <w:rPr>
        <w:rFonts w:cs="Times New Roman"/>
      </w:rPr>
    </w:lvl>
    <w:lvl w:ilvl="8" w:tplc="0409001B" w:tentative="1">
      <w:start w:val="1"/>
      <w:numFmt w:val="lowerRoman"/>
      <w:lvlText w:val="%9."/>
      <w:lvlJc w:val="right"/>
      <w:pPr>
        <w:ind w:left="9180" w:hanging="180"/>
      </w:pPr>
      <w:rPr>
        <w:rFonts w:cs="Times New Roman"/>
      </w:rPr>
    </w:lvl>
  </w:abstractNum>
  <w:abstractNum w:abstractNumId="33">
    <w:nsid w:val="0EBA3047"/>
    <w:multiLevelType w:val="hybridMultilevel"/>
    <w:tmpl w:val="E5C424B2"/>
    <w:lvl w:ilvl="0" w:tplc="D4CE940C">
      <w:start w:val="1"/>
      <w:numFmt w:val="lowerLetter"/>
      <w:lvlText w:val="%1)"/>
      <w:lvlJc w:val="left"/>
      <w:pPr>
        <w:tabs>
          <w:tab w:val="num" w:pos="720"/>
        </w:tabs>
        <w:ind w:left="720" w:hanging="360"/>
      </w:pPr>
      <w:rPr>
        <w:rFonts w:cs="Times New Roman" w:hint="default"/>
        <w:color w:val="auto"/>
      </w:rPr>
    </w:lvl>
    <w:lvl w:ilvl="1" w:tplc="04090003">
      <w:start w:val="1"/>
      <w:numFmt w:val="lowerLetter"/>
      <w:lvlText w:val="%2."/>
      <w:lvlJc w:val="left"/>
      <w:pPr>
        <w:tabs>
          <w:tab w:val="num" w:pos="1440"/>
        </w:tabs>
        <w:ind w:left="1440" w:hanging="360"/>
      </w:pPr>
      <w:rPr>
        <w:rFonts w:cs="Times New Roman"/>
      </w:rPr>
    </w:lvl>
    <w:lvl w:ilvl="2" w:tplc="04090005">
      <w:start w:val="1"/>
      <w:numFmt w:val="upperLetter"/>
      <w:lvlText w:val="%3."/>
      <w:lvlJc w:val="left"/>
      <w:pPr>
        <w:tabs>
          <w:tab w:val="num" w:pos="2340"/>
        </w:tabs>
        <w:ind w:left="2340" w:hanging="360"/>
      </w:pPr>
      <w:rPr>
        <w:rFonts w:cs="Times New Roman" w:hint="default"/>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decimal"/>
      <w:lvlText w:val="%6)"/>
      <w:lvlJc w:val="left"/>
      <w:pPr>
        <w:tabs>
          <w:tab w:val="num" w:pos="4500"/>
        </w:tabs>
        <w:ind w:left="4500" w:hanging="360"/>
      </w:pPr>
      <w:rPr>
        <w:rFonts w:cs="Times New Roman" w:hint="default"/>
      </w:rPr>
    </w:lvl>
    <w:lvl w:ilvl="6" w:tplc="04090001">
      <w:start w:val="1"/>
      <w:numFmt w:val="decimal"/>
      <w:lvlText w:val="%7."/>
      <w:lvlJc w:val="left"/>
      <w:pPr>
        <w:tabs>
          <w:tab w:val="num" w:pos="5040"/>
        </w:tabs>
        <w:ind w:left="5040" w:hanging="360"/>
      </w:pPr>
      <w:rPr>
        <w:rFonts w:cs="Times New Roman" w:hint="default"/>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34">
    <w:nsid w:val="0F0E32CD"/>
    <w:multiLevelType w:val="hybridMultilevel"/>
    <w:tmpl w:val="715066DE"/>
    <w:lvl w:ilvl="0" w:tplc="71BA46E0">
      <w:start w:val="1"/>
      <w:numFmt w:val="lowerLetter"/>
      <w:lvlText w:val="%1)"/>
      <w:lvlJc w:val="left"/>
      <w:pPr>
        <w:ind w:left="1606" w:hanging="360"/>
      </w:pPr>
      <w:rPr>
        <w:rFonts w:hint="default"/>
        <w:color w:val="auto"/>
      </w:rPr>
    </w:lvl>
    <w:lvl w:ilvl="1" w:tplc="04210019" w:tentative="1">
      <w:start w:val="1"/>
      <w:numFmt w:val="bullet"/>
      <w:lvlText w:val="o"/>
      <w:lvlJc w:val="left"/>
      <w:pPr>
        <w:ind w:left="2326" w:hanging="360"/>
      </w:pPr>
      <w:rPr>
        <w:rFonts w:ascii="Courier New" w:hAnsi="Courier New" w:cs="Courier New" w:hint="default"/>
      </w:rPr>
    </w:lvl>
    <w:lvl w:ilvl="2" w:tplc="0421001B" w:tentative="1">
      <w:start w:val="1"/>
      <w:numFmt w:val="bullet"/>
      <w:lvlText w:val=""/>
      <w:lvlJc w:val="left"/>
      <w:pPr>
        <w:ind w:left="3046" w:hanging="360"/>
      </w:pPr>
      <w:rPr>
        <w:rFonts w:ascii="Wingdings" w:hAnsi="Wingdings" w:hint="default"/>
      </w:rPr>
    </w:lvl>
    <w:lvl w:ilvl="3" w:tplc="0421000F" w:tentative="1">
      <w:start w:val="1"/>
      <w:numFmt w:val="bullet"/>
      <w:lvlText w:val=""/>
      <w:lvlJc w:val="left"/>
      <w:pPr>
        <w:ind w:left="3766" w:hanging="360"/>
      </w:pPr>
      <w:rPr>
        <w:rFonts w:ascii="Symbol" w:hAnsi="Symbol" w:hint="default"/>
      </w:rPr>
    </w:lvl>
    <w:lvl w:ilvl="4" w:tplc="04210019" w:tentative="1">
      <w:start w:val="1"/>
      <w:numFmt w:val="bullet"/>
      <w:lvlText w:val="o"/>
      <w:lvlJc w:val="left"/>
      <w:pPr>
        <w:ind w:left="4486" w:hanging="360"/>
      </w:pPr>
      <w:rPr>
        <w:rFonts w:ascii="Courier New" w:hAnsi="Courier New" w:cs="Courier New" w:hint="default"/>
      </w:rPr>
    </w:lvl>
    <w:lvl w:ilvl="5" w:tplc="0421001B" w:tentative="1">
      <w:start w:val="1"/>
      <w:numFmt w:val="bullet"/>
      <w:lvlText w:val=""/>
      <w:lvlJc w:val="left"/>
      <w:pPr>
        <w:ind w:left="5206" w:hanging="360"/>
      </w:pPr>
      <w:rPr>
        <w:rFonts w:ascii="Wingdings" w:hAnsi="Wingdings" w:hint="default"/>
      </w:rPr>
    </w:lvl>
    <w:lvl w:ilvl="6" w:tplc="0421000F" w:tentative="1">
      <w:start w:val="1"/>
      <w:numFmt w:val="bullet"/>
      <w:lvlText w:val=""/>
      <w:lvlJc w:val="left"/>
      <w:pPr>
        <w:ind w:left="5926" w:hanging="360"/>
      </w:pPr>
      <w:rPr>
        <w:rFonts w:ascii="Symbol" w:hAnsi="Symbol" w:hint="default"/>
      </w:rPr>
    </w:lvl>
    <w:lvl w:ilvl="7" w:tplc="04210019" w:tentative="1">
      <w:start w:val="1"/>
      <w:numFmt w:val="bullet"/>
      <w:lvlText w:val="o"/>
      <w:lvlJc w:val="left"/>
      <w:pPr>
        <w:ind w:left="6646" w:hanging="360"/>
      </w:pPr>
      <w:rPr>
        <w:rFonts w:ascii="Courier New" w:hAnsi="Courier New" w:cs="Courier New" w:hint="default"/>
      </w:rPr>
    </w:lvl>
    <w:lvl w:ilvl="8" w:tplc="0421001B" w:tentative="1">
      <w:start w:val="1"/>
      <w:numFmt w:val="bullet"/>
      <w:lvlText w:val=""/>
      <w:lvlJc w:val="left"/>
      <w:pPr>
        <w:ind w:left="7366" w:hanging="360"/>
      </w:pPr>
      <w:rPr>
        <w:rFonts w:ascii="Wingdings" w:hAnsi="Wingdings" w:hint="default"/>
      </w:rPr>
    </w:lvl>
  </w:abstractNum>
  <w:abstractNum w:abstractNumId="35">
    <w:nsid w:val="0F6128DE"/>
    <w:multiLevelType w:val="hybridMultilevel"/>
    <w:tmpl w:val="2B7228E8"/>
    <w:lvl w:ilvl="0" w:tplc="B1746152">
      <w:start w:val="1"/>
      <w:numFmt w:val="lowerLetter"/>
      <w:lvlText w:val="%1."/>
      <w:lvlJc w:val="left"/>
      <w:pPr>
        <w:ind w:left="1506" w:hanging="360"/>
      </w:pPr>
      <w:rPr>
        <w:rFonts w:cs="Times New Roman" w:hint="default"/>
        <w:b/>
      </w:rPr>
    </w:lvl>
    <w:lvl w:ilvl="1" w:tplc="04210019">
      <w:start w:val="1"/>
      <w:numFmt w:val="lowerLetter"/>
      <w:lvlText w:val="%2."/>
      <w:lvlJc w:val="left"/>
      <w:pPr>
        <w:ind w:left="2226" w:hanging="360"/>
      </w:pPr>
      <w:rPr>
        <w:rFonts w:cs="Times New Roman"/>
      </w:rPr>
    </w:lvl>
    <w:lvl w:ilvl="2" w:tplc="0421001B">
      <w:start w:val="1"/>
      <w:numFmt w:val="lowerRoman"/>
      <w:lvlText w:val="%3."/>
      <w:lvlJc w:val="right"/>
      <w:pPr>
        <w:ind w:left="2946" w:hanging="180"/>
      </w:pPr>
      <w:rPr>
        <w:rFonts w:cs="Times New Roman"/>
      </w:rPr>
    </w:lvl>
    <w:lvl w:ilvl="3" w:tplc="04210011">
      <w:start w:val="1"/>
      <w:numFmt w:val="decimal"/>
      <w:lvlText w:val="%4)"/>
      <w:lvlJc w:val="left"/>
      <w:pPr>
        <w:ind w:left="3666" w:hanging="360"/>
      </w:pPr>
      <w:rPr>
        <w:rFonts w:cs="Times New Roman"/>
      </w:rPr>
    </w:lvl>
    <w:lvl w:ilvl="4" w:tplc="04210019" w:tentative="1">
      <w:start w:val="1"/>
      <w:numFmt w:val="lowerLetter"/>
      <w:lvlText w:val="%5."/>
      <w:lvlJc w:val="left"/>
      <w:pPr>
        <w:ind w:left="4386" w:hanging="360"/>
      </w:pPr>
      <w:rPr>
        <w:rFonts w:cs="Times New Roman"/>
      </w:rPr>
    </w:lvl>
    <w:lvl w:ilvl="5" w:tplc="0421001B" w:tentative="1">
      <w:start w:val="1"/>
      <w:numFmt w:val="lowerRoman"/>
      <w:lvlText w:val="%6."/>
      <w:lvlJc w:val="right"/>
      <w:pPr>
        <w:ind w:left="5106" w:hanging="180"/>
      </w:pPr>
      <w:rPr>
        <w:rFonts w:cs="Times New Roman"/>
      </w:rPr>
    </w:lvl>
    <w:lvl w:ilvl="6" w:tplc="0421000F" w:tentative="1">
      <w:start w:val="1"/>
      <w:numFmt w:val="decimal"/>
      <w:lvlText w:val="%7."/>
      <w:lvlJc w:val="left"/>
      <w:pPr>
        <w:ind w:left="5826" w:hanging="360"/>
      </w:pPr>
      <w:rPr>
        <w:rFonts w:cs="Times New Roman"/>
      </w:rPr>
    </w:lvl>
    <w:lvl w:ilvl="7" w:tplc="04210019" w:tentative="1">
      <w:start w:val="1"/>
      <w:numFmt w:val="lowerLetter"/>
      <w:lvlText w:val="%8."/>
      <w:lvlJc w:val="left"/>
      <w:pPr>
        <w:ind w:left="6546" w:hanging="360"/>
      </w:pPr>
      <w:rPr>
        <w:rFonts w:cs="Times New Roman"/>
      </w:rPr>
    </w:lvl>
    <w:lvl w:ilvl="8" w:tplc="0421001B" w:tentative="1">
      <w:start w:val="1"/>
      <w:numFmt w:val="lowerRoman"/>
      <w:lvlText w:val="%9."/>
      <w:lvlJc w:val="right"/>
      <w:pPr>
        <w:ind w:left="7266" w:hanging="180"/>
      </w:pPr>
      <w:rPr>
        <w:rFonts w:cs="Times New Roman"/>
      </w:rPr>
    </w:lvl>
  </w:abstractNum>
  <w:abstractNum w:abstractNumId="36">
    <w:nsid w:val="10123CD5"/>
    <w:multiLevelType w:val="hybridMultilevel"/>
    <w:tmpl w:val="D630980A"/>
    <w:lvl w:ilvl="0" w:tplc="04090019">
      <w:start w:val="1"/>
      <w:numFmt w:val="decimal"/>
      <w:lvlText w:val="%1)"/>
      <w:lvlJc w:val="left"/>
      <w:pPr>
        <w:ind w:left="720" w:hanging="360"/>
      </w:pPr>
      <w:rPr>
        <w:rFonts w:ascii="Arial" w:eastAsia="Times New Roman" w:hAnsi="Arial" w:cs="Arial"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090017">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7">
    <w:nsid w:val="10A114C1"/>
    <w:multiLevelType w:val="multilevel"/>
    <w:tmpl w:val="4BA66E88"/>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38">
    <w:nsid w:val="10EA15FB"/>
    <w:multiLevelType w:val="hybridMultilevel"/>
    <w:tmpl w:val="E7C641BC"/>
    <w:lvl w:ilvl="0" w:tplc="F328EB20">
      <w:start w:val="1"/>
      <w:numFmt w:val="lowerLetter"/>
      <w:lvlText w:val="%1)"/>
      <w:lvlJc w:val="left"/>
      <w:pPr>
        <w:ind w:left="1713" w:hanging="360"/>
      </w:pPr>
      <w:rPr>
        <w:rFonts w:cs="Times New Roman" w:hint="default"/>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11D713A0"/>
    <w:multiLevelType w:val="hybridMultilevel"/>
    <w:tmpl w:val="F35496CA"/>
    <w:lvl w:ilvl="0" w:tplc="7B3C3796">
      <w:start w:val="1"/>
      <w:numFmt w:val="lowerLetter"/>
      <w:lvlText w:val="%1)"/>
      <w:lvlJc w:val="left"/>
      <w:pPr>
        <w:ind w:left="2628" w:hanging="360"/>
      </w:pPr>
      <w:rPr>
        <w:rFonts w:hint="default"/>
        <w:color w:val="auto"/>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40">
    <w:nsid w:val="11F92D72"/>
    <w:multiLevelType w:val="hybridMultilevel"/>
    <w:tmpl w:val="61B85316"/>
    <w:lvl w:ilvl="0" w:tplc="04090011">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1">
    <w:nsid w:val="12267625"/>
    <w:multiLevelType w:val="hybridMultilevel"/>
    <w:tmpl w:val="1AB05612"/>
    <w:lvl w:ilvl="0" w:tplc="04090019">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2">
    <w:nsid w:val="12393D83"/>
    <w:multiLevelType w:val="multilevel"/>
    <w:tmpl w:val="12393D83"/>
    <w:lvl w:ilvl="0">
      <w:start w:val="1"/>
      <w:numFmt w:val="decimal"/>
      <w:lvlText w:val="%1)"/>
      <w:lvlJc w:val="left"/>
      <w:pPr>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13EF7B6A"/>
    <w:multiLevelType w:val="multilevel"/>
    <w:tmpl w:val="4F8AD45E"/>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44">
    <w:nsid w:val="14013114"/>
    <w:multiLevelType w:val="hybridMultilevel"/>
    <w:tmpl w:val="96386C70"/>
    <w:lvl w:ilvl="0" w:tplc="04090003">
      <w:start w:val="1"/>
      <w:numFmt w:val="bullet"/>
      <w:lvlText w:val="o"/>
      <w:lvlJc w:val="left"/>
      <w:pPr>
        <w:ind w:left="540" w:hanging="360"/>
      </w:pPr>
      <w:rPr>
        <w:rFonts w:ascii="Courier New" w:hAnsi="Courier New" w:cs="Courier New" w:hint="default"/>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nsid w:val="142D30F3"/>
    <w:multiLevelType w:val="hybridMultilevel"/>
    <w:tmpl w:val="25883CD0"/>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46">
    <w:nsid w:val="144F5DD6"/>
    <w:multiLevelType w:val="hybridMultilevel"/>
    <w:tmpl w:val="3DF8AC6A"/>
    <w:lvl w:ilvl="0" w:tplc="4238B9A2">
      <w:start w:val="1"/>
      <w:numFmt w:val="decimal"/>
      <w:lvlText w:val="%1."/>
      <w:lvlJc w:val="left"/>
      <w:pPr>
        <w:ind w:left="1004" w:hanging="360"/>
      </w:pPr>
      <w:rPr>
        <w:rFonts w:hint="default"/>
        <w:b w:val="0"/>
      </w:rPr>
    </w:lvl>
    <w:lvl w:ilvl="1" w:tplc="4C30572E">
      <w:start w:val="1"/>
      <w:numFmt w:val="lowerLetter"/>
      <w:lvlText w:val="(%2)"/>
      <w:lvlJc w:val="left"/>
      <w:pPr>
        <w:ind w:left="1724" w:hanging="360"/>
      </w:pPr>
      <w:rPr>
        <w:rFonts w:hint="default"/>
        <w:color w:val="auto"/>
      </w:rPr>
    </w:lvl>
    <w:lvl w:ilvl="2" w:tplc="0421001B">
      <w:start w:val="1"/>
      <w:numFmt w:val="lowerRoman"/>
      <w:lvlText w:val="%3."/>
      <w:lvlJc w:val="right"/>
      <w:pPr>
        <w:ind w:left="2444" w:hanging="180"/>
      </w:pPr>
    </w:lvl>
    <w:lvl w:ilvl="3" w:tplc="0421000F">
      <w:start w:val="1"/>
      <w:numFmt w:val="decimal"/>
      <w:lvlText w:val="%4."/>
      <w:lvlJc w:val="left"/>
      <w:pPr>
        <w:ind w:left="3164" w:hanging="360"/>
      </w:pPr>
    </w:lvl>
    <w:lvl w:ilvl="4" w:tplc="120259EE">
      <w:start w:val="1"/>
      <w:numFmt w:val="lowerLetter"/>
      <w:lvlText w:val="%5)"/>
      <w:lvlJc w:val="left"/>
      <w:pPr>
        <w:ind w:left="3884" w:hanging="360"/>
      </w:pPr>
      <w:rPr>
        <w:rFonts w:hint="default"/>
      </w:r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7">
    <w:nsid w:val="146C352C"/>
    <w:multiLevelType w:val="hybridMultilevel"/>
    <w:tmpl w:val="F106FEC6"/>
    <w:lvl w:ilvl="0" w:tplc="6978C0C4">
      <w:start w:val="1"/>
      <w:numFmt w:val="lowerLetter"/>
      <w:lvlText w:val="%1)"/>
      <w:lvlJc w:val="left"/>
      <w:pPr>
        <w:ind w:left="1287" w:hanging="360"/>
      </w:pPr>
      <w:rPr>
        <w:rFonts w:ascii="Arial" w:eastAsia="Times New Roman" w:hAnsi="Arial" w:cs="Arial"/>
      </w:rPr>
    </w:lvl>
    <w:lvl w:ilvl="1" w:tplc="FFFFFFFF">
      <w:start w:val="1"/>
      <w:numFmt w:val="lowerLetter"/>
      <w:lvlText w:val="%2."/>
      <w:lvlJc w:val="left"/>
      <w:pPr>
        <w:ind w:left="2007" w:hanging="360"/>
      </w:pPr>
      <w:rPr>
        <w:rFonts w:cs="Times New Roman"/>
      </w:rPr>
    </w:lvl>
    <w:lvl w:ilvl="2" w:tplc="FFFFFFFF">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48">
    <w:nsid w:val="14B76800"/>
    <w:multiLevelType w:val="hybridMultilevel"/>
    <w:tmpl w:val="6FE8B65E"/>
    <w:lvl w:ilvl="0" w:tplc="A4F85D0C">
      <w:start w:val="1"/>
      <w:numFmt w:val="lowerLetter"/>
      <w:lvlText w:val="%1)"/>
      <w:lvlJc w:val="left"/>
      <w:pPr>
        <w:ind w:left="2061" w:hanging="360"/>
      </w:pPr>
      <w:rPr>
        <w:rFonts w:ascii="Arial" w:eastAsia="Times New Roman" w:hAnsi="Arial" w:cs="Arial"/>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49">
    <w:nsid w:val="14BD3ED9"/>
    <w:multiLevelType w:val="hybridMultilevel"/>
    <w:tmpl w:val="42B2291E"/>
    <w:lvl w:ilvl="0" w:tplc="10328C0A">
      <w:start w:val="1"/>
      <w:numFmt w:val="decimal"/>
      <w:lvlText w:val="%1)"/>
      <w:lvlJc w:val="left"/>
      <w:pPr>
        <w:tabs>
          <w:tab w:val="num" w:pos="1080"/>
        </w:tabs>
        <w:ind w:left="1080" w:hanging="360"/>
      </w:pPr>
      <w:rPr>
        <w:rFonts w:ascii="Arial" w:hAnsi="Arial" w:cs="Arial" w:hint="default"/>
        <w:b w:val="0"/>
        <w:color w:val="auto"/>
        <w:sz w:val="24"/>
        <w:szCs w:val="24"/>
      </w:rPr>
    </w:lvl>
    <w:lvl w:ilvl="1" w:tplc="04090019">
      <w:start w:val="1"/>
      <w:numFmt w:val="decimal"/>
      <w:lvlText w:val="%2."/>
      <w:lvlJc w:val="left"/>
      <w:pPr>
        <w:tabs>
          <w:tab w:val="num" w:pos="1800"/>
        </w:tabs>
        <w:ind w:left="1800" w:hanging="360"/>
      </w:pPr>
      <w:rPr>
        <w:rFonts w:ascii="Arial" w:hAnsi="Arial" w:hint="default"/>
      </w:rPr>
    </w:lvl>
    <w:lvl w:ilvl="2" w:tplc="0409001B">
      <w:start w:val="1"/>
      <w:numFmt w:val="bullet"/>
      <w:lvlText w:val=""/>
      <w:lvlJc w:val="left"/>
      <w:pPr>
        <w:tabs>
          <w:tab w:val="num" w:pos="2700"/>
        </w:tabs>
        <w:ind w:left="2700" w:hanging="360"/>
      </w:pPr>
      <w:rPr>
        <w:rFonts w:ascii="Wingdings" w:hAnsi="Wingdings" w:hint="default"/>
      </w:rPr>
    </w:lvl>
    <w:lvl w:ilvl="3" w:tplc="04210017">
      <w:start w:val="1"/>
      <w:numFmt w:val="lowerLetter"/>
      <w:lvlText w:val="%4)"/>
      <w:lvlJc w:val="left"/>
      <w:pPr>
        <w:ind w:left="3240" w:hanging="360"/>
      </w:pPr>
      <w:rPr>
        <w:rFonts w:hint="default"/>
      </w:rPr>
    </w:lvl>
    <w:lvl w:ilvl="4" w:tplc="04090019">
      <w:start w:val="1"/>
      <w:numFmt w:val="bullet"/>
      <w:lvlText w:val=""/>
      <w:lvlJc w:val="left"/>
      <w:pPr>
        <w:tabs>
          <w:tab w:val="num" w:pos="3960"/>
        </w:tabs>
        <w:ind w:left="3960" w:hanging="360"/>
      </w:pPr>
      <w:rPr>
        <w:rFonts w:ascii="Symbol" w:hAnsi="Symbol" w:hint="default"/>
      </w:rPr>
    </w:lvl>
    <w:lvl w:ilvl="5" w:tplc="0409001B">
      <w:start w:val="1"/>
      <w:numFmt w:val="lowerRoman"/>
      <w:lvlText w:val="%6."/>
      <w:lvlJc w:val="right"/>
      <w:pPr>
        <w:tabs>
          <w:tab w:val="num" w:pos="4680"/>
        </w:tabs>
        <w:ind w:left="4680" w:hanging="180"/>
      </w:pPr>
    </w:lvl>
    <w:lvl w:ilvl="6" w:tplc="0409000F">
      <w:start w:val="38"/>
      <w:numFmt w:val="lowerLetter"/>
      <w:lvlText w:val="%7)"/>
      <w:lvlJc w:val="left"/>
      <w:pPr>
        <w:ind w:left="5400" w:hanging="36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nsid w:val="153702DF"/>
    <w:multiLevelType w:val="multilevel"/>
    <w:tmpl w:val="B94AEF54"/>
    <w:lvl w:ilvl="0">
      <w:start w:val="1"/>
      <w:numFmt w:val="lowerLetter"/>
      <w:lvlText w:val="%1)"/>
      <w:lvlJc w:val="left"/>
      <w:pPr>
        <w:ind w:left="1080" w:hanging="360"/>
      </w:pPr>
      <w:rPr>
        <w:rFonts w:ascii="Arial" w:eastAsia="Times New Roman" w:hAnsi="Arial" w:cs="Arial"/>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nsid w:val="16531FB9"/>
    <w:multiLevelType w:val="hybridMultilevel"/>
    <w:tmpl w:val="7EEC8542"/>
    <w:lvl w:ilvl="0" w:tplc="04090017">
      <w:start w:val="1"/>
      <w:numFmt w:val="lowerLetter"/>
      <w:lvlText w:val="%1)"/>
      <w:lvlJc w:val="left"/>
      <w:pPr>
        <w:ind w:left="1530" w:hanging="360"/>
      </w:pPr>
      <w:rPr>
        <w:rFonts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2">
    <w:nsid w:val="16712290"/>
    <w:multiLevelType w:val="hybridMultilevel"/>
    <w:tmpl w:val="0D724BBC"/>
    <w:lvl w:ilvl="0" w:tplc="0409000F">
      <w:start w:val="1"/>
      <w:numFmt w:val="decimal"/>
      <w:lvlText w:val="%1."/>
      <w:lvlJc w:val="left"/>
      <w:pPr>
        <w:ind w:left="2628" w:hanging="360"/>
      </w:pPr>
      <w:rPr>
        <w:rFonts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53">
    <w:nsid w:val="177F1BFA"/>
    <w:multiLevelType w:val="multilevel"/>
    <w:tmpl w:val="9DDEC4C8"/>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54">
    <w:nsid w:val="182D3681"/>
    <w:multiLevelType w:val="hybridMultilevel"/>
    <w:tmpl w:val="8902A266"/>
    <w:lvl w:ilvl="0" w:tplc="B1746152">
      <w:start w:val="1"/>
      <w:numFmt w:val="lowerLetter"/>
      <w:pStyle w:val="program1"/>
      <w:lvlText w:val="%1."/>
      <w:lvlJc w:val="left"/>
      <w:pPr>
        <w:ind w:left="1506" w:hanging="360"/>
      </w:pPr>
      <w:rPr>
        <w:rFonts w:cs="Times New Roman" w:hint="default"/>
        <w:b/>
      </w:rPr>
    </w:lvl>
    <w:lvl w:ilvl="1" w:tplc="04210017">
      <w:start w:val="1"/>
      <w:numFmt w:val="lowerLetter"/>
      <w:lvlText w:val="%2)"/>
      <w:lvlJc w:val="left"/>
      <w:pPr>
        <w:ind w:left="2226" w:hanging="360"/>
      </w:pPr>
      <w:rPr>
        <w:rFonts w:cs="Times New Roman"/>
      </w:rPr>
    </w:lvl>
    <w:lvl w:ilvl="2" w:tplc="0421001B">
      <w:start w:val="1"/>
      <w:numFmt w:val="lowerRoman"/>
      <w:lvlText w:val="%3."/>
      <w:lvlJc w:val="right"/>
      <w:pPr>
        <w:ind w:left="2946" w:hanging="180"/>
      </w:pPr>
      <w:rPr>
        <w:rFonts w:cs="Times New Roman"/>
      </w:rPr>
    </w:lvl>
    <w:lvl w:ilvl="3" w:tplc="0421000F">
      <w:start w:val="1"/>
      <w:numFmt w:val="decimal"/>
      <w:lvlText w:val="%4."/>
      <w:lvlJc w:val="left"/>
      <w:pPr>
        <w:ind w:left="3666" w:hanging="360"/>
      </w:pPr>
      <w:rPr>
        <w:rFonts w:cs="Times New Roman"/>
      </w:rPr>
    </w:lvl>
    <w:lvl w:ilvl="4" w:tplc="04210019" w:tentative="1">
      <w:start w:val="1"/>
      <w:numFmt w:val="lowerLetter"/>
      <w:lvlText w:val="%5."/>
      <w:lvlJc w:val="left"/>
      <w:pPr>
        <w:ind w:left="4386" w:hanging="360"/>
      </w:pPr>
      <w:rPr>
        <w:rFonts w:cs="Times New Roman"/>
      </w:rPr>
    </w:lvl>
    <w:lvl w:ilvl="5" w:tplc="0421001B" w:tentative="1">
      <w:start w:val="1"/>
      <w:numFmt w:val="lowerRoman"/>
      <w:lvlText w:val="%6."/>
      <w:lvlJc w:val="right"/>
      <w:pPr>
        <w:ind w:left="5106" w:hanging="180"/>
      </w:pPr>
      <w:rPr>
        <w:rFonts w:cs="Times New Roman"/>
      </w:rPr>
    </w:lvl>
    <w:lvl w:ilvl="6" w:tplc="0421000F" w:tentative="1">
      <w:start w:val="1"/>
      <w:numFmt w:val="decimal"/>
      <w:lvlText w:val="%7."/>
      <w:lvlJc w:val="left"/>
      <w:pPr>
        <w:ind w:left="5826" w:hanging="360"/>
      </w:pPr>
      <w:rPr>
        <w:rFonts w:cs="Times New Roman"/>
      </w:rPr>
    </w:lvl>
    <w:lvl w:ilvl="7" w:tplc="04210019" w:tentative="1">
      <w:start w:val="1"/>
      <w:numFmt w:val="lowerLetter"/>
      <w:lvlText w:val="%8."/>
      <w:lvlJc w:val="left"/>
      <w:pPr>
        <w:ind w:left="6546" w:hanging="360"/>
      </w:pPr>
      <w:rPr>
        <w:rFonts w:cs="Times New Roman"/>
      </w:rPr>
    </w:lvl>
    <w:lvl w:ilvl="8" w:tplc="0421001B" w:tentative="1">
      <w:start w:val="1"/>
      <w:numFmt w:val="lowerRoman"/>
      <w:lvlText w:val="%9."/>
      <w:lvlJc w:val="right"/>
      <w:pPr>
        <w:ind w:left="7266" w:hanging="180"/>
      </w:pPr>
      <w:rPr>
        <w:rFonts w:cs="Times New Roman"/>
      </w:rPr>
    </w:lvl>
  </w:abstractNum>
  <w:abstractNum w:abstractNumId="55">
    <w:nsid w:val="18F062C1"/>
    <w:multiLevelType w:val="hybridMultilevel"/>
    <w:tmpl w:val="CAD87210"/>
    <w:lvl w:ilvl="0" w:tplc="98CA0240">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56">
    <w:nsid w:val="19A92A99"/>
    <w:multiLevelType w:val="hybridMultilevel"/>
    <w:tmpl w:val="DC8EC626"/>
    <w:lvl w:ilvl="0" w:tplc="0421000F">
      <w:start w:val="1"/>
      <w:numFmt w:val="decimal"/>
      <w:lvlText w:val="%1."/>
      <w:lvlJc w:val="left"/>
      <w:pPr>
        <w:ind w:left="720" w:hanging="360"/>
      </w:pPr>
      <w:rPr>
        <w:rFonts w:cs="Times New Roman"/>
      </w:rPr>
    </w:lvl>
    <w:lvl w:ilvl="1" w:tplc="AD0C3764">
      <w:start w:val="1"/>
      <w:numFmt w:val="lowerLetter"/>
      <w:lvlText w:val="%2)"/>
      <w:lvlJc w:val="left"/>
      <w:pPr>
        <w:ind w:left="1440" w:hanging="360"/>
      </w:pPr>
      <w:rPr>
        <w:rFonts w:cs="Times New Roman" w:hint="default"/>
      </w:rPr>
    </w:lvl>
    <w:lvl w:ilvl="2" w:tplc="53B6F894">
      <w:start w:val="1"/>
      <w:numFmt w:val="lowerLetter"/>
      <w:lvlText w:val="%3)"/>
      <w:lvlJc w:val="left"/>
      <w:pPr>
        <w:ind w:left="2340" w:hanging="360"/>
      </w:pPr>
      <w:rPr>
        <w:rFonts w:cs="Times New Roman" w:hint="default"/>
      </w:rPr>
    </w:lvl>
    <w:lvl w:ilvl="3" w:tplc="27381754">
      <w:start w:val="1"/>
      <w:numFmt w:val="lowerLetter"/>
      <w:lvlText w:val="%4)"/>
      <w:lvlJc w:val="left"/>
      <w:pPr>
        <w:ind w:left="2880" w:hanging="360"/>
      </w:pPr>
      <w:rPr>
        <w:rFonts w:cs="Times New Roman" w:hint="default"/>
      </w:rPr>
    </w:lvl>
    <w:lvl w:ilvl="4" w:tplc="40346C84">
      <w:start w:val="1"/>
      <w:numFmt w:val="lowerLetter"/>
      <w:lvlText w:val="%5)"/>
      <w:lvlJc w:val="left"/>
      <w:pPr>
        <w:ind w:left="3600" w:hanging="360"/>
      </w:pPr>
      <w:rPr>
        <w:rFonts w:ascii="Arial" w:eastAsia="Times New Roman" w:hAnsi="Arial" w:cs="Arial"/>
      </w:rPr>
    </w:lvl>
    <w:lvl w:ilvl="5" w:tplc="0421001B">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7">
    <w:nsid w:val="19AE6937"/>
    <w:multiLevelType w:val="multilevel"/>
    <w:tmpl w:val="19AE6937"/>
    <w:lvl w:ilvl="0">
      <w:start w:val="1"/>
      <w:numFmt w:val="decimal"/>
      <w:lvlText w:val="%1)"/>
      <w:lvlJc w:val="left"/>
      <w:pPr>
        <w:ind w:left="1530" w:hanging="360"/>
      </w:pPr>
      <w:rPr>
        <w:rFonts w:cs="Times New Roman" w:hint="default"/>
      </w:rPr>
    </w:lvl>
    <w:lvl w:ilvl="1">
      <w:start w:val="1"/>
      <w:numFmt w:val="lowerLetter"/>
      <w:lvlText w:val="%2."/>
      <w:lvlJc w:val="left"/>
      <w:pPr>
        <w:ind w:left="2250"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58">
    <w:nsid w:val="1A1C6AF0"/>
    <w:multiLevelType w:val="hybridMultilevel"/>
    <w:tmpl w:val="E84C296E"/>
    <w:lvl w:ilvl="0" w:tplc="596AA7AC">
      <w:start w:val="1"/>
      <w:numFmt w:val="lowerLetter"/>
      <w:lvlText w:val="%1)"/>
      <w:lvlJc w:val="left"/>
      <w:pPr>
        <w:ind w:left="1530" w:hanging="360"/>
      </w:pPr>
      <w:rPr>
        <w:rFonts w:hint="default"/>
        <w:color w:val="auto"/>
      </w:rPr>
    </w:lvl>
    <w:lvl w:ilvl="1" w:tplc="04090003" w:tentative="1">
      <w:start w:val="1"/>
      <w:numFmt w:val="lowerLetter"/>
      <w:lvlText w:val="%2."/>
      <w:lvlJc w:val="left"/>
      <w:pPr>
        <w:ind w:left="2250" w:hanging="360"/>
      </w:pPr>
    </w:lvl>
    <w:lvl w:ilvl="2" w:tplc="04090005" w:tentative="1">
      <w:start w:val="1"/>
      <w:numFmt w:val="lowerRoman"/>
      <w:lvlText w:val="%3."/>
      <w:lvlJc w:val="right"/>
      <w:pPr>
        <w:ind w:left="2970" w:hanging="180"/>
      </w:pPr>
    </w:lvl>
    <w:lvl w:ilvl="3" w:tplc="04090001" w:tentative="1">
      <w:start w:val="1"/>
      <w:numFmt w:val="decimal"/>
      <w:lvlText w:val="%4."/>
      <w:lvlJc w:val="left"/>
      <w:pPr>
        <w:ind w:left="3690" w:hanging="360"/>
      </w:pPr>
    </w:lvl>
    <w:lvl w:ilvl="4" w:tplc="04090003" w:tentative="1">
      <w:start w:val="1"/>
      <w:numFmt w:val="lowerLetter"/>
      <w:lvlText w:val="%5."/>
      <w:lvlJc w:val="left"/>
      <w:pPr>
        <w:ind w:left="4410" w:hanging="360"/>
      </w:pPr>
    </w:lvl>
    <w:lvl w:ilvl="5" w:tplc="04090005" w:tentative="1">
      <w:start w:val="1"/>
      <w:numFmt w:val="lowerRoman"/>
      <w:lvlText w:val="%6."/>
      <w:lvlJc w:val="right"/>
      <w:pPr>
        <w:ind w:left="5130" w:hanging="180"/>
      </w:pPr>
    </w:lvl>
    <w:lvl w:ilvl="6" w:tplc="04090001" w:tentative="1">
      <w:start w:val="1"/>
      <w:numFmt w:val="decimal"/>
      <w:lvlText w:val="%7."/>
      <w:lvlJc w:val="left"/>
      <w:pPr>
        <w:ind w:left="5850" w:hanging="360"/>
      </w:pPr>
    </w:lvl>
    <w:lvl w:ilvl="7" w:tplc="04090003" w:tentative="1">
      <w:start w:val="1"/>
      <w:numFmt w:val="lowerLetter"/>
      <w:lvlText w:val="%8."/>
      <w:lvlJc w:val="left"/>
      <w:pPr>
        <w:ind w:left="6570" w:hanging="360"/>
      </w:pPr>
    </w:lvl>
    <w:lvl w:ilvl="8" w:tplc="04090005" w:tentative="1">
      <w:start w:val="1"/>
      <w:numFmt w:val="lowerRoman"/>
      <w:lvlText w:val="%9."/>
      <w:lvlJc w:val="right"/>
      <w:pPr>
        <w:ind w:left="7290" w:hanging="180"/>
      </w:pPr>
    </w:lvl>
  </w:abstractNum>
  <w:abstractNum w:abstractNumId="59">
    <w:nsid w:val="1BEE2D7F"/>
    <w:multiLevelType w:val="multilevel"/>
    <w:tmpl w:val="4ACE33BC"/>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hint="default"/>
        <w:b w:val="0"/>
        <w:bCs w:val="0"/>
        <w:i w:val="0"/>
        <w:iCs w:val="0"/>
        <w:color w:val="auto"/>
        <w:sz w:val="24"/>
        <w:szCs w:val="24"/>
      </w:rPr>
    </w:lvl>
    <w:lvl w:ilvl="4">
      <w:start w:val="1"/>
      <w:numFmt w:val="lowerLetter"/>
      <w:lvlText w:val="%5)."/>
      <w:lvlJc w:val="left"/>
      <w:pPr>
        <w:tabs>
          <w:tab w:val="num" w:pos="2967"/>
        </w:tabs>
        <w:ind w:left="2967" w:hanging="567"/>
      </w:pPr>
      <w:rPr>
        <w:rFonts w:ascii="Arial" w:hAnsi="Arial" w:cs="Arial"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60">
    <w:nsid w:val="1C325A98"/>
    <w:multiLevelType w:val="multilevel"/>
    <w:tmpl w:val="6DB4F71A"/>
    <w:lvl w:ilvl="0">
      <w:start w:val="2"/>
      <w:numFmt w:val="upperLetter"/>
      <w:lvlText w:val="%1."/>
      <w:lvlJc w:val="left"/>
      <w:pPr>
        <w:tabs>
          <w:tab w:val="num" w:pos="1980"/>
        </w:tabs>
        <w:ind w:left="1980" w:hanging="360"/>
      </w:pPr>
      <w:rPr>
        <w:rFonts w:cs="Times New Roman"/>
        <w:b/>
      </w:rPr>
    </w:lvl>
    <w:lvl w:ilvl="1">
      <w:start w:val="6"/>
      <w:numFmt w:val="decimal"/>
      <w:lvlText w:val="%2."/>
      <w:lvlJc w:val="left"/>
      <w:pPr>
        <w:tabs>
          <w:tab w:val="num" w:pos="2700"/>
        </w:tabs>
        <w:ind w:left="2700" w:hanging="360"/>
      </w:pPr>
      <w:rPr>
        <w:rFonts w:cs="Times New Roman"/>
      </w:rPr>
    </w:lvl>
    <w:lvl w:ilvl="2">
      <w:start w:val="1"/>
      <w:numFmt w:val="lowerRoman"/>
      <w:lvlText w:val="%3."/>
      <w:lvlJc w:val="right"/>
      <w:pPr>
        <w:tabs>
          <w:tab w:val="num" w:pos="3420"/>
        </w:tabs>
        <w:ind w:left="3420" w:hanging="180"/>
      </w:pPr>
      <w:rPr>
        <w:rFonts w:cs="Times New Roman"/>
      </w:rPr>
    </w:lvl>
    <w:lvl w:ilvl="3">
      <w:start w:val="1"/>
      <w:numFmt w:val="decimal"/>
      <w:lvlText w:val="%4."/>
      <w:lvlJc w:val="left"/>
      <w:pPr>
        <w:tabs>
          <w:tab w:val="num" w:pos="4140"/>
        </w:tabs>
        <w:ind w:left="414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b w:val="0"/>
        <w:color w:val="auto"/>
        <w:sz w:val="24"/>
        <w:szCs w:val="24"/>
      </w:rPr>
    </w:lvl>
    <w:lvl w:ilvl="8">
      <w:start w:val="1"/>
      <w:numFmt w:val="decimal"/>
      <w:lvlText w:val="%9."/>
      <w:lvlJc w:val="left"/>
      <w:pPr>
        <w:tabs>
          <w:tab w:val="num" w:pos="6480"/>
        </w:tabs>
        <w:ind w:left="6480" w:hanging="360"/>
      </w:pPr>
      <w:rPr>
        <w:rFonts w:cs="Times New Roman"/>
      </w:rPr>
    </w:lvl>
  </w:abstractNum>
  <w:abstractNum w:abstractNumId="61">
    <w:nsid w:val="1C6F02F0"/>
    <w:multiLevelType w:val="hybridMultilevel"/>
    <w:tmpl w:val="F0A479D4"/>
    <w:lvl w:ilvl="0" w:tplc="44FABD34">
      <w:start w:val="1"/>
      <w:numFmt w:val="lowerLetter"/>
      <w:lvlText w:val="%1)"/>
      <w:lvlJc w:val="left"/>
      <w:pPr>
        <w:ind w:left="1713" w:hanging="360"/>
      </w:pPr>
      <w:rPr>
        <w:rFonts w:ascii="Arial" w:hAnsi="Arial" w:cs="Times New Roman" w:hint="default"/>
        <w:b w:val="0"/>
        <w:i w:val="0"/>
        <w:color w:val="auto"/>
        <w:sz w:val="24"/>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62">
    <w:nsid w:val="1CEE187F"/>
    <w:multiLevelType w:val="hybridMultilevel"/>
    <w:tmpl w:val="C73CE2A4"/>
    <w:lvl w:ilvl="0" w:tplc="0409000F">
      <w:start w:val="1"/>
      <w:numFmt w:val="decimal"/>
      <w:lvlText w:val="%1."/>
      <w:lvlJc w:val="left"/>
      <w:pPr>
        <w:ind w:left="3195" w:hanging="360"/>
      </w:p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63">
    <w:nsid w:val="1D376F49"/>
    <w:multiLevelType w:val="multilevel"/>
    <w:tmpl w:val="1D376F49"/>
    <w:lvl w:ilvl="0">
      <w:start w:val="1"/>
      <w:numFmt w:val="decimal"/>
      <w:lvlText w:val="%1."/>
      <w:lvlJc w:val="left"/>
      <w:pPr>
        <w:ind w:left="1245" w:hanging="435"/>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nsid w:val="20285263"/>
    <w:multiLevelType w:val="hybridMultilevel"/>
    <w:tmpl w:val="911ED7BA"/>
    <w:lvl w:ilvl="0" w:tplc="04090011">
      <w:start w:val="1"/>
      <w:numFmt w:val="decimal"/>
      <w:lvlText w:val="%1)"/>
      <w:lvlJc w:val="left"/>
      <w:pPr>
        <w:ind w:left="1713" w:hanging="360"/>
      </w:pPr>
      <w:rPr>
        <w:rFonts w:cs="Times New Roman"/>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65">
    <w:nsid w:val="2274678D"/>
    <w:multiLevelType w:val="multilevel"/>
    <w:tmpl w:val="2274678D"/>
    <w:lvl w:ilvl="0">
      <w:start w:val="1"/>
      <w:numFmt w:val="decimal"/>
      <w:lvlText w:val="%1)"/>
      <w:lvlJc w:val="left"/>
      <w:pPr>
        <w:tabs>
          <w:tab w:val="num" w:pos="2381"/>
        </w:tabs>
        <w:ind w:left="2381"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nsid w:val="22A26787"/>
    <w:multiLevelType w:val="multilevel"/>
    <w:tmpl w:val="22A26787"/>
    <w:lvl w:ilvl="0">
      <w:start w:val="1"/>
      <w:numFmt w:val="decimal"/>
      <w:lvlText w:val="%1)"/>
      <w:lvlJc w:val="left"/>
      <w:pPr>
        <w:ind w:left="720" w:hanging="360"/>
      </w:pPr>
      <w:rPr>
        <w:rFonts w:ascii="Arial" w:eastAsia="Times New Roman" w:hAnsi="Arial" w:cs="Arial"/>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nsid w:val="22B9427C"/>
    <w:multiLevelType w:val="hybridMultilevel"/>
    <w:tmpl w:val="A4DCFE52"/>
    <w:lvl w:ilvl="0" w:tplc="74E6028A">
      <w:start w:val="1"/>
      <w:numFmt w:val="lowerLetter"/>
      <w:lvlText w:val="%1)"/>
      <w:lvlJc w:val="left"/>
      <w:pPr>
        <w:ind w:left="2628" w:hanging="360"/>
      </w:pPr>
      <w:rPr>
        <w:rFonts w:hint="default"/>
        <w:b w:val="0"/>
        <w:color w:val="auto"/>
        <w:sz w:val="24"/>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68">
    <w:nsid w:val="233C77B2"/>
    <w:multiLevelType w:val="hybridMultilevel"/>
    <w:tmpl w:val="9260E16A"/>
    <w:lvl w:ilvl="0" w:tplc="04210011">
      <w:start w:val="1"/>
      <w:numFmt w:val="decimal"/>
      <w:lvlText w:val="%1)"/>
      <w:lvlJc w:val="left"/>
      <w:pPr>
        <w:ind w:left="2988" w:hanging="360"/>
      </w:pPr>
      <w:rPr>
        <w:rFonts w:cs="Times New Roman"/>
      </w:rPr>
    </w:lvl>
    <w:lvl w:ilvl="1" w:tplc="04210019" w:tentative="1">
      <w:start w:val="1"/>
      <w:numFmt w:val="lowerLetter"/>
      <w:lvlText w:val="%2."/>
      <w:lvlJc w:val="left"/>
      <w:pPr>
        <w:ind w:left="3708" w:hanging="360"/>
      </w:pPr>
      <w:rPr>
        <w:rFonts w:cs="Times New Roman"/>
      </w:rPr>
    </w:lvl>
    <w:lvl w:ilvl="2" w:tplc="0421001B" w:tentative="1">
      <w:start w:val="1"/>
      <w:numFmt w:val="lowerRoman"/>
      <w:lvlText w:val="%3."/>
      <w:lvlJc w:val="right"/>
      <w:pPr>
        <w:ind w:left="4428" w:hanging="180"/>
      </w:pPr>
      <w:rPr>
        <w:rFonts w:cs="Times New Roman"/>
      </w:rPr>
    </w:lvl>
    <w:lvl w:ilvl="3" w:tplc="0421000F" w:tentative="1">
      <w:start w:val="1"/>
      <w:numFmt w:val="decimal"/>
      <w:lvlText w:val="%4."/>
      <w:lvlJc w:val="left"/>
      <w:pPr>
        <w:ind w:left="5148" w:hanging="360"/>
      </w:pPr>
      <w:rPr>
        <w:rFonts w:cs="Times New Roman"/>
      </w:rPr>
    </w:lvl>
    <w:lvl w:ilvl="4" w:tplc="04210019" w:tentative="1">
      <w:start w:val="1"/>
      <w:numFmt w:val="lowerLetter"/>
      <w:lvlText w:val="%5."/>
      <w:lvlJc w:val="left"/>
      <w:pPr>
        <w:ind w:left="5868" w:hanging="360"/>
      </w:pPr>
      <w:rPr>
        <w:rFonts w:cs="Times New Roman"/>
      </w:rPr>
    </w:lvl>
    <w:lvl w:ilvl="5" w:tplc="0421001B" w:tentative="1">
      <w:start w:val="1"/>
      <w:numFmt w:val="lowerRoman"/>
      <w:lvlText w:val="%6."/>
      <w:lvlJc w:val="right"/>
      <w:pPr>
        <w:ind w:left="6588" w:hanging="180"/>
      </w:pPr>
      <w:rPr>
        <w:rFonts w:cs="Times New Roman"/>
      </w:rPr>
    </w:lvl>
    <w:lvl w:ilvl="6" w:tplc="0421000F" w:tentative="1">
      <w:start w:val="1"/>
      <w:numFmt w:val="decimal"/>
      <w:lvlText w:val="%7."/>
      <w:lvlJc w:val="left"/>
      <w:pPr>
        <w:ind w:left="7308" w:hanging="360"/>
      </w:pPr>
      <w:rPr>
        <w:rFonts w:cs="Times New Roman"/>
      </w:rPr>
    </w:lvl>
    <w:lvl w:ilvl="7" w:tplc="04210019" w:tentative="1">
      <w:start w:val="1"/>
      <w:numFmt w:val="lowerLetter"/>
      <w:lvlText w:val="%8."/>
      <w:lvlJc w:val="left"/>
      <w:pPr>
        <w:ind w:left="8028" w:hanging="360"/>
      </w:pPr>
      <w:rPr>
        <w:rFonts w:cs="Times New Roman"/>
      </w:rPr>
    </w:lvl>
    <w:lvl w:ilvl="8" w:tplc="0421001B" w:tentative="1">
      <w:start w:val="1"/>
      <w:numFmt w:val="lowerRoman"/>
      <w:lvlText w:val="%9."/>
      <w:lvlJc w:val="right"/>
      <w:pPr>
        <w:ind w:left="8748" w:hanging="180"/>
      </w:pPr>
      <w:rPr>
        <w:rFonts w:cs="Times New Roman"/>
      </w:rPr>
    </w:lvl>
  </w:abstractNum>
  <w:abstractNum w:abstractNumId="69">
    <w:nsid w:val="237B6881"/>
    <w:multiLevelType w:val="hybridMultilevel"/>
    <w:tmpl w:val="31FE5862"/>
    <w:lvl w:ilvl="0" w:tplc="CF4C3BD2">
      <w:start w:val="1"/>
      <w:numFmt w:val="decimal"/>
      <w:pStyle w:val="BULLET1"/>
      <w:lvlText w:val="%1."/>
      <w:lvlJc w:val="left"/>
      <w:pPr>
        <w:tabs>
          <w:tab w:val="num" w:pos="360"/>
        </w:tabs>
        <w:ind w:left="360" w:hanging="360"/>
      </w:pPr>
      <w:rPr>
        <w:rFonts w:cs="Times New Roman"/>
      </w:rPr>
    </w:lvl>
    <w:lvl w:ilvl="1" w:tplc="0409000F">
      <w:start w:val="1"/>
      <w:numFmt w:val="decimal"/>
      <w:lvlText w:val="%2."/>
      <w:lvlJc w:val="left"/>
      <w:pPr>
        <w:tabs>
          <w:tab w:val="num" w:pos="1080"/>
        </w:tabs>
        <w:ind w:left="1080" w:hanging="360"/>
      </w:pPr>
      <w:rPr>
        <w:rFonts w:cs="Times New Roman"/>
      </w:rPr>
    </w:lvl>
    <w:lvl w:ilvl="2" w:tplc="073CF5B6">
      <w:start w:val="1"/>
      <w:numFmt w:val="decimal"/>
      <w:lvlText w:val="%3."/>
      <w:lvlJc w:val="left"/>
      <w:pPr>
        <w:tabs>
          <w:tab w:val="num" w:pos="1800"/>
        </w:tabs>
        <w:ind w:left="1800" w:hanging="360"/>
      </w:pPr>
      <w:rPr>
        <w:rFonts w:cs="Times New Roman"/>
      </w:rPr>
    </w:lvl>
    <w:lvl w:ilvl="3" w:tplc="0384188E">
      <w:start w:val="1"/>
      <w:numFmt w:val="lowerLetter"/>
      <w:lvlText w:val="%4."/>
      <w:lvlJc w:val="left"/>
      <w:pPr>
        <w:ind w:left="2520" w:hanging="360"/>
      </w:pPr>
      <w:rPr>
        <w:rFonts w:cs="Times New Roman" w:hint="default"/>
      </w:rPr>
    </w:lvl>
    <w:lvl w:ilvl="4" w:tplc="0F22DDA2" w:tentative="1">
      <w:start w:val="1"/>
      <w:numFmt w:val="decimal"/>
      <w:lvlText w:val="%5."/>
      <w:lvlJc w:val="left"/>
      <w:pPr>
        <w:tabs>
          <w:tab w:val="num" w:pos="3240"/>
        </w:tabs>
        <w:ind w:left="3240" w:hanging="360"/>
      </w:pPr>
      <w:rPr>
        <w:rFonts w:cs="Times New Roman"/>
      </w:rPr>
    </w:lvl>
    <w:lvl w:ilvl="5" w:tplc="5476BEA6" w:tentative="1">
      <w:start w:val="1"/>
      <w:numFmt w:val="decimal"/>
      <w:lvlText w:val="%6."/>
      <w:lvlJc w:val="left"/>
      <w:pPr>
        <w:tabs>
          <w:tab w:val="num" w:pos="3960"/>
        </w:tabs>
        <w:ind w:left="3960" w:hanging="360"/>
      </w:pPr>
      <w:rPr>
        <w:rFonts w:cs="Times New Roman"/>
      </w:rPr>
    </w:lvl>
    <w:lvl w:ilvl="6" w:tplc="808633E2" w:tentative="1">
      <w:start w:val="1"/>
      <w:numFmt w:val="decimal"/>
      <w:lvlText w:val="%7."/>
      <w:lvlJc w:val="left"/>
      <w:pPr>
        <w:tabs>
          <w:tab w:val="num" w:pos="4680"/>
        </w:tabs>
        <w:ind w:left="4680" w:hanging="360"/>
      </w:pPr>
      <w:rPr>
        <w:rFonts w:cs="Times New Roman"/>
      </w:rPr>
    </w:lvl>
    <w:lvl w:ilvl="7" w:tplc="ADE243B4" w:tentative="1">
      <w:start w:val="1"/>
      <w:numFmt w:val="decimal"/>
      <w:lvlText w:val="%8."/>
      <w:lvlJc w:val="left"/>
      <w:pPr>
        <w:tabs>
          <w:tab w:val="num" w:pos="5400"/>
        </w:tabs>
        <w:ind w:left="5400" w:hanging="360"/>
      </w:pPr>
      <w:rPr>
        <w:rFonts w:cs="Times New Roman"/>
      </w:rPr>
    </w:lvl>
    <w:lvl w:ilvl="8" w:tplc="E18EC828" w:tentative="1">
      <w:start w:val="1"/>
      <w:numFmt w:val="decimal"/>
      <w:lvlText w:val="%9."/>
      <w:lvlJc w:val="left"/>
      <w:pPr>
        <w:tabs>
          <w:tab w:val="num" w:pos="6120"/>
        </w:tabs>
        <w:ind w:left="6120" w:hanging="360"/>
      </w:pPr>
      <w:rPr>
        <w:rFonts w:cs="Times New Roman"/>
      </w:rPr>
    </w:lvl>
  </w:abstractNum>
  <w:abstractNum w:abstractNumId="70">
    <w:nsid w:val="238307C9"/>
    <w:multiLevelType w:val="hybridMultilevel"/>
    <w:tmpl w:val="CD16832E"/>
    <w:lvl w:ilvl="0" w:tplc="04090017">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1">
    <w:nsid w:val="241731C3"/>
    <w:multiLevelType w:val="hybridMultilevel"/>
    <w:tmpl w:val="184A1530"/>
    <w:lvl w:ilvl="0" w:tplc="6786E502">
      <w:start w:val="1"/>
      <w:numFmt w:val="decimal"/>
      <w:lvlText w:val="%1)"/>
      <w:lvlJc w:val="left"/>
      <w:pPr>
        <w:ind w:left="1170" w:hanging="360"/>
      </w:pPr>
      <w:rPr>
        <w:rFonts w:hint="default"/>
        <w:color w:val="auto"/>
      </w:rPr>
    </w:lvl>
    <w:lvl w:ilvl="1" w:tplc="0409000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2">
    <w:nsid w:val="245E5AC7"/>
    <w:multiLevelType w:val="hybridMultilevel"/>
    <w:tmpl w:val="A336BDA8"/>
    <w:lvl w:ilvl="0" w:tplc="04210011">
      <w:start w:val="1"/>
      <w:numFmt w:val="decimal"/>
      <w:lvlText w:val="%1)"/>
      <w:lvlJc w:val="left"/>
      <w:pPr>
        <w:ind w:left="2160" w:hanging="360"/>
      </w:pPr>
      <w:rPr>
        <w:rFonts w:cs="Times New Roman"/>
      </w:rPr>
    </w:lvl>
    <w:lvl w:ilvl="1" w:tplc="04210019" w:tentative="1">
      <w:start w:val="1"/>
      <w:numFmt w:val="lowerLetter"/>
      <w:lvlText w:val="%2."/>
      <w:lvlJc w:val="left"/>
      <w:pPr>
        <w:ind w:left="2880" w:hanging="360"/>
      </w:pPr>
      <w:rPr>
        <w:rFonts w:cs="Times New Roman"/>
      </w:rPr>
    </w:lvl>
    <w:lvl w:ilvl="2" w:tplc="0421001B" w:tentative="1">
      <w:start w:val="1"/>
      <w:numFmt w:val="lowerRoman"/>
      <w:lvlText w:val="%3."/>
      <w:lvlJc w:val="right"/>
      <w:pPr>
        <w:ind w:left="3600" w:hanging="180"/>
      </w:pPr>
      <w:rPr>
        <w:rFonts w:cs="Times New Roman"/>
      </w:rPr>
    </w:lvl>
    <w:lvl w:ilvl="3" w:tplc="0421000F" w:tentative="1">
      <w:start w:val="1"/>
      <w:numFmt w:val="decimal"/>
      <w:lvlText w:val="%4."/>
      <w:lvlJc w:val="left"/>
      <w:pPr>
        <w:ind w:left="4320" w:hanging="360"/>
      </w:pPr>
      <w:rPr>
        <w:rFonts w:cs="Times New Roman"/>
      </w:rPr>
    </w:lvl>
    <w:lvl w:ilvl="4" w:tplc="04210019" w:tentative="1">
      <w:start w:val="1"/>
      <w:numFmt w:val="lowerLetter"/>
      <w:lvlText w:val="%5."/>
      <w:lvlJc w:val="left"/>
      <w:pPr>
        <w:ind w:left="5040" w:hanging="360"/>
      </w:pPr>
      <w:rPr>
        <w:rFonts w:cs="Times New Roman"/>
      </w:rPr>
    </w:lvl>
    <w:lvl w:ilvl="5" w:tplc="0421001B" w:tentative="1">
      <w:start w:val="1"/>
      <w:numFmt w:val="lowerRoman"/>
      <w:lvlText w:val="%6."/>
      <w:lvlJc w:val="right"/>
      <w:pPr>
        <w:ind w:left="5760" w:hanging="180"/>
      </w:pPr>
      <w:rPr>
        <w:rFonts w:cs="Times New Roman"/>
      </w:rPr>
    </w:lvl>
    <w:lvl w:ilvl="6" w:tplc="0421000F" w:tentative="1">
      <w:start w:val="1"/>
      <w:numFmt w:val="decimal"/>
      <w:lvlText w:val="%7."/>
      <w:lvlJc w:val="left"/>
      <w:pPr>
        <w:ind w:left="6480" w:hanging="360"/>
      </w:pPr>
      <w:rPr>
        <w:rFonts w:cs="Times New Roman"/>
      </w:rPr>
    </w:lvl>
    <w:lvl w:ilvl="7" w:tplc="04210019" w:tentative="1">
      <w:start w:val="1"/>
      <w:numFmt w:val="lowerLetter"/>
      <w:lvlText w:val="%8."/>
      <w:lvlJc w:val="left"/>
      <w:pPr>
        <w:ind w:left="7200" w:hanging="360"/>
      </w:pPr>
      <w:rPr>
        <w:rFonts w:cs="Times New Roman"/>
      </w:rPr>
    </w:lvl>
    <w:lvl w:ilvl="8" w:tplc="0421001B" w:tentative="1">
      <w:start w:val="1"/>
      <w:numFmt w:val="lowerRoman"/>
      <w:lvlText w:val="%9."/>
      <w:lvlJc w:val="right"/>
      <w:pPr>
        <w:ind w:left="7920" w:hanging="180"/>
      </w:pPr>
      <w:rPr>
        <w:rFonts w:cs="Times New Roman"/>
      </w:rPr>
    </w:lvl>
  </w:abstractNum>
  <w:abstractNum w:abstractNumId="73">
    <w:nsid w:val="24BF6723"/>
    <w:multiLevelType w:val="hybridMultilevel"/>
    <w:tmpl w:val="C7B87D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69C5F31"/>
    <w:multiLevelType w:val="hybridMultilevel"/>
    <w:tmpl w:val="747896E0"/>
    <w:lvl w:ilvl="0" w:tplc="49FC96EE">
      <w:start w:val="1"/>
      <w:numFmt w:val="decimal"/>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75">
    <w:nsid w:val="27FF25DA"/>
    <w:multiLevelType w:val="hybridMultilevel"/>
    <w:tmpl w:val="9A3C7988"/>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76">
    <w:nsid w:val="280A4E75"/>
    <w:multiLevelType w:val="hybridMultilevel"/>
    <w:tmpl w:val="347AB048"/>
    <w:lvl w:ilvl="0" w:tplc="04090019">
      <w:start w:val="1"/>
      <w:numFmt w:val="lowerLetter"/>
      <w:lvlText w:val="%1."/>
      <w:lvlJc w:val="left"/>
      <w:pPr>
        <w:ind w:left="3420" w:hanging="360"/>
      </w:pPr>
      <w:rPr>
        <w:rFonts w:cs="Times New Roman"/>
      </w:rPr>
    </w:lvl>
    <w:lvl w:ilvl="1" w:tplc="04090019" w:tentative="1">
      <w:start w:val="1"/>
      <w:numFmt w:val="lowerLetter"/>
      <w:lvlText w:val="%2."/>
      <w:lvlJc w:val="left"/>
      <w:pPr>
        <w:ind w:left="4140" w:hanging="360"/>
      </w:pPr>
      <w:rPr>
        <w:rFonts w:cs="Times New Roman"/>
      </w:rPr>
    </w:lvl>
    <w:lvl w:ilvl="2" w:tplc="0409001B" w:tentative="1">
      <w:start w:val="1"/>
      <w:numFmt w:val="lowerRoman"/>
      <w:lvlText w:val="%3."/>
      <w:lvlJc w:val="right"/>
      <w:pPr>
        <w:ind w:left="4860" w:hanging="180"/>
      </w:pPr>
      <w:rPr>
        <w:rFonts w:cs="Times New Roman"/>
      </w:rPr>
    </w:lvl>
    <w:lvl w:ilvl="3" w:tplc="0409000F" w:tentative="1">
      <w:start w:val="1"/>
      <w:numFmt w:val="decimal"/>
      <w:lvlText w:val="%4."/>
      <w:lvlJc w:val="left"/>
      <w:pPr>
        <w:ind w:left="5580" w:hanging="360"/>
      </w:pPr>
      <w:rPr>
        <w:rFonts w:cs="Times New Roman"/>
      </w:rPr>
    </w:lvl>
    <w:lvl w:ilvl="4" w:tplc="04090019" w:tentative="1">
      <w:start w:val="1"/>
      <w:numFmt w:val="lowerLetter"/>
      <w:lvlText w:val="%5."/>
      <w:lvlJc w:val="left"/>
      <w:pPr>
        <w:ind w:left="6300" w:hanging="360"/>
      </w:pPr>
      <w:rPr>
        <w:rFonts w:cs="Times New Roman"/>
      </w:rPr>
    </w:lvl>
    <w:lvl w:ilvl="5" w:tplc="0409001B" w:tentative="1">
      <w:start w:val="1"/>
      <w:numFmt w:val="lowerRoman"/>
      <w:lvlText w:val="%6."/>
      <w:lvlJc w:val="right"/>
      <w:pPr>
        <w:ind w:left="7020" w:hanging="180"/>
      </w:pPr>
      <w:rPr>
        <w:rFonts w:cs="Times New Roman"/>
      </w:rPr>
    </w:lvl>
    <w:lvl w:ilvl="6" w:tplc="0409000F" w:tentative="1">
      <w:start w:val="1"/>
      <w:numFmt w:val="decimal"/>
      <w:lvlText w:val="%7."/>
      <w:lvlJc w:val="left"/>
      <w:pPr>
        <w:ind w:left="7740" w:hanging="360"/>
      </w:pPr>
      <w:rPr>
        <w:rFonts w:cs="Times New Roman"/>
      </w:rPr>
    </w:lvl>
    <w:lvl w:ilvl="7" w:tplc="04090019" w:tentative="1">
      <w:start w:val="1"/>
      <w:numFmt w:val="lowerLetter"/>
      <w:lvlText w:val="%8."/>
      <w:lvlJc w:val="left"/>
      <w:pPr>
        <w:ind w:left="8460" w:hanging="360"/>
      </w:pPr>
      <w:rPr>
        <w:rFonts w:cs="Times New Roman"/>
      </w:rPr>
    </w:lvl>
    <w:lvl w:ilvl="8" w:tplc="0409001B" w:tentative="1">
      <w:start w:val="1"/>
      <w:numFmt w:val="lowerRoman"/>
      <w:lvlText w:val="%9."/>
      <w:lvlJc w:val="right"/>
      <w:pPr>
        <w:ind w:left="9180" w:hanging="180"/>
      </w:pPr>
      <w:rPr>
        <w:rFonts w:cs="Times New Roman"/>
      </w:rPr>
    </w:lvl>
  </w:abstractNum>
  <w:abstractNum w:abstractNumId="77">
    <w:nsid w:val="28A20573"/>
    <w:multiLevelType w:val="multilevel"/>
    <w:tmpl w:val="D938F28C"/>
    <w:lvl w:ilvl="0">
      <w:start w:val="6"/>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78">
    <w:nsid w:val="297D6375"/>
    <w:multiLevelType w:val="hybridMultilevel"/>
    <w:tmpl w:val="3CE80480"/>
    <w:lvl w:ilvl="0" w:tplc="B046DE14">
      <w:start w:val="1"/>
      <w:numFmt w:val="lowerLetter"/>
      <w:lvlText w:val="%1)"/>
      <w:lvlJc w:val="left"/>
      <w:pPr>
        <w:ind w:left="1530" w:hanging="360"/>
      </w:pPr>
      <w:rPr>
        <w:rFonts w:hint="default"/>
        <w:sz w:val="24"/>
      </w:rPr>
    </w:lvl>
    <w:lvl w:ilvl="1" w:tplc="04090003">
      <w:start w:val="1"/>
      <w:numFmt w:val="lowerLetter"/>
      <w:lvlText w:val="%2."/>
      <w:lvlJc w:val="left"/>
      <w:pPr>
        <w:ind w:left="2250" w:hanging="360"/>
      </w:pPr>
    </w:lvl>
    <w:lvl w:ilvl="2" w:tplc="04090005">
      <w:start w:val="1"/>
      <w:numFmt w:val="lowerLetter"/>
      <w:lvlText w:val="%3."/>
      <w:lvlJc w:val="left"/>
      <w:pPr>
        <w:ind w:left="2970" w:hanging="180"/>
      </w:pPr>
    </w:lvl>
    <w:lvl w:ilvl="3" w:tplc="04090001" w:tentative="1">
      <w:start w:val="1"/>
      <w:numFmt w:val="decimal"/>
      <w:lvlText w:val="%4."/>
      <w:lvlJc w:val="left"/>
      <w:pPr>
        <w:ind w:left="3690" w:hanging="360"/>
      </w:pPr>
    </w:lvl>
    <w:lvl w:ilvl="4" w:tplc="04090003" w:tentative="1">
      <w:start w:val="1"/>
      <w:numFmt w:val="lowerLetter"/>
      <w:lvlText w:val="%5."/>
      <w:lvlJc w:val="left"/>
      <w:pPr>
        <w:ind w:left="4410" w:hanging="360"/>
      </w:pPr>
    </w:lvl>
    <w:lvl w:ilvl="5" w:tplc="04090005" w:tentative="1">
      <w:start w:val="1"/>
      <w:numFmt w:val="lowerRoman"/>
      <w:lvlText w:val="%6."/>
      <w:lvlJc w:val="right"/>
      <w:pPr>
        <w:ind w:left="5130" w:hanging="180"/>
      </w:pPr>
    </w:lvl>
    <w:lvl w:ilvl="6" w:tplc="04090001" w:tentative="1">
      <w:start w:val="1"/>
      <w:numFmt w:val="decimal"/>
      <w:lvlText w:val="%7."/>
      <w:lvlJc w:val="left"/>
      <w:pPr>
        <w:ind w:left="5850" w:hanging="360"/>
      </w:pPr>
    </w:lvl>
    <w:lvl w:ilvl="7" w:tplc="04090003" w:tentative="1">
      <w:start w:val="1"/>
      <w:numFmt w:val="lowerLetter"/>
      <w:lvlText w:val="%8."/>
      <w:lvlJc w:val="left"/>
      <w:pPr>
        <w:ind w:left="6570" w:hanging="360"/>
      </w:pPr>
    </w:lvl>
    <w:lvl w:ilvl="8" w:tplc="04090005" w:tentative="1">
      <w:start w:val="1"/>
      <w:numFmt w:val="lowerRoman"/>
      <w:lvlText w:val="%9."/>
      <w:lvlJc w:val="right"/>
      <w:pPr>
        <w:ind w:left="7290" w:hanging="180"/>
      </w:pPr>
    </w:lvl>
  </w:abstractNum>
  <w:abstractNum w:abstractNumId="79">
    <w:nsid w:val="2A0670A5"/>
    <w:multiLevelType w:val="hybridMultilevel"/>
    <w:tmpl w:val="F5C2BB86"/>
    <w:lvl w:ilvl="0" w:tplc="DC6A6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A844D03"/>
    <w:multiLevelType w:val="multilevel"/>
    <w:tmpl w:val="2A844D03"/>
    <w:lvl w:ilvl="0">
      <w:start w:val="1"/>
      <w:numFmt w:val="decimal"/>
      <w:lvlText w:val="%1)"/>
      <w:lvlJc w:val="left"/>
      <w:pPr>
        <w:ind w:left="1287" w:hanging="360"/>
      </w:pPr>
      <w:rPr>
        <w:rFonts w:cs="Times New Roman" w:hint="default"/>
        <w:b w:val="0"/>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81">
    <w:nsid w:val="2A9D7A19"/>
    <w:multiLevelType w:val="hybridMultilevel"/>
    <w:tmpl w:val="4202D064"/>
    <w:lvl w:ilvl="0" w:tplc="0421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82">
    <w:nsid w:val="2BD42571"/>
    <w:multiLevelType w:val="multilevel"/>
    <w:tmpl w:val="2BD42571"/>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decimal"/>
      <w:lvlText w:val="%3."/>
      <w:lvlJc w:val="left"/>
      <w:pPr>
        <w:ind w:left="2700" w:hanging="360"/>
      </w:pPr>
      <w:rPr>
        <w:rFonts w:cs="Times New Roman" w:hint="default"/>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83">
    <w:nsid w:val="2C2C529A"/>
    <w:multiLevelType w:val="multilevel"/>
    <w:tmpl w:val="384C2AA4"/>
    <w:lvl w:ilvl="0">
      <w:start w:val="1"/>
      <w:numFmt w:val="decimal"/>
      <w:lvlText w:val="%1)"/>
      <w:lvlJc w:val="left"/>
      <w:pPr>
        <w:ind w:left="1667" w:hanging="360"/>
      </w:pPr>
      <w:rPr>
        <w:rFonts w:cs="Times New Roman" w:hint="default"/>
        <w:b w:val="0"/>
      </w:rPr>
    </w:lvl>
    <w:lvl w:ilvl="1">
      <w:start w:val="1"/>
      <w:numFmt w:val="lowerLetter"/>
      <w:lvlText w:val="%2."/>
      <w:lvlJc w:val="left"/>
      <w:pPr>
        <w:ind w:left="2387" w:hanging="360"/>
      </w:pPr>
      <w:rPr>
        <w:rFonts w:cs="Times New Roman"/>
      </w:rPr>
    </w:lvl>
    <w:lvl w:ilvl="2">
      <w:start w:val="1"/>
      <w:numFmt w:val="lowerRoman"/>
      <w:lvlText w:val="%3."/>
      <w:lvlJc w:val="right"/>
      <w:pPr>
        <w:ind w:left="3107" w:hanging="180"/>
      </w:pPr>
      <w:rPr>
        <w:rFonts w:cs="Times New Roman"/>
      </w:rPr>
    </w:lvl>
    <w:lvl w:ilvl="3">
      <w:start w:val="1"/>
      <w:numFmt w:val="decimal"/>
      <w:lvlText w:val="%4."/>
      <w:lvlJc w:val="left"/>
      <w:pPr>
        <w:ind w:left="3827" w:hanging="360"/>
      </w:pPr>
      <w:rPr>
        <w:rFonts w:cs="Times New Roman"/>
      </w:rPr>
    </w:lvl>
    <w:lvl w:ilvl="4">
      <w:start w:val="1"/>
      <w:numFmt w:val="lowerLetter"/>
      <w:lvlText w:val="%5."/>
      <w:lvlJc w:val="left"/>
      <w:pPr>
        <w:ind w:left="4547" w:hanging="360"/>
      </w:pPr>
      <w:rPr>
        <w:rFonts w:cs="Times New Roman"/>
      </w:rPr>
    </w:lvl>
    <w:lvl w:ilvl="5">
      <w:start w:val="1"/>
      <w:numFmt w:val="lowerRoman"/>
      <w:lvlText w:val="%6."/>
      <w:lvlJc w:val="right"/>
      <w:pPr>
        <w:ind w:left="5267" w:hanging="180"/>
      </w:pPr>
      <w:rPr>
        <w:rFonts w:cs="Times New Roman"/>
      </w:rPr>
    </w:lvl>
    <w:lvl w:ilvl="6">
      <w:start w:val="1"/>
      <w:numFmt w:val="decimal"/>
      <w:lvlText w:val="%7."/>
      <w:lvlJc w:val="left"/>
      <w:pPr>
        <w:ind w:left="5987" w:hanging="360"/>
      </w:pPr>
      <w:rPr>
        <w:rFonts w:cs="Times New Roman"/>
      </w:rPr>
    </w:lvl>
    <w:lvl w:ilvl="7">
      <w:start w:val="1"/>
      <w:numFmt w:val="lowerLetter"/>
      <w:lvlText w:val="%8."/>
      <w:lvlJc w:val="left"/>
      <w:pPr>
        <w:ind w:left="6707" w:hanging="360"/>
      </w:pPr>
      <w:rPr>
        <w:rFonts w:cs="Times New Roman"/>
      </w:rPr>
    </w:lvl>
    <w:lvl w:ilvl="8">
      <w:start w:val="1"/>
      <w:numFmt w:val="lowerRoman"/>
      <w:lvlText w:val="%9."/>
      <w:lvlJc w:val="right"/>
      <w:pPr>
        <w:ind w:left="7427" w:hanging="180"/>
      </w:pPr>
      <w:rPr>
        <w:rFonts w:cs="Times New Roman"/>
      </w:rPr>
    </w:lvl>
  </w:abstractNum>
  <w:abstractNum w:abstractNumId="84">
    <w:nsid w:val="2C4348D0"/>
    <w:multiLevelType w:val="multilevel"/>
    <w:tmpl w:val="F7F89ED6"/>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85">
    <w:nsid w:val="2C516753"/>
    <w:multiLevelType w:val="multilevel"/>
    <w:tmpl w:val="C5A83012"/>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hint="default"/>
        <w:b w:val="0"/>
        <w:bCs w:val="0"/>
        <w:i w:val="0"/>
        <w:iCs w:val="0"/>
        <w:color w:val="auto"/>
        <w:sz w:val="24"/>
        <w:szCs w:val="24"/>
      </w:rPr>
    </w:lvl>
    <w:lvl w:ilvl="4">
      <w:start w:val="1"/>
      <w:numFmt w:val="lowerLetter"/>
      <w:lvlText w:val="%5)."/>
      <w:lvlJc w:val="left"/>
      <w:pPr>
        <w:tabs>
          <w:tab w:val="num" w:pos="2967"/>
        </w:tabs>
        <w:ind w:left="2967" w:hanging="567"/>
      </w:pPr>
      <w:rPr>
        <w:rFonts w:ascii="Arial" w:hAnsi="Arial" w:cs="Arial"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86">
    <w:nsid w:val="2E83167C"/>
    <w:multiLevelType w:val="hybridMultilevel"/>
    <w:tmpl w:val="ADE819B4"/>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87">
    <w:nsid w:val="2E8E4BAA"/>
    <w:multiLevelType w:val="hybridMultilevel"/>
    <w:tmpl w:val="EBAE1DAE"/>
    <w:lvl w:ilvl="0" w:tplc="04090011">
      <w:start w:val="1"/>
      <w:numFmt w:val="decimal"/>
      <w:lvlText w:val="%1)"/>
      <w:lvlJc w:val="left"/>
      <w:pPr>
        <w:ind w:left="2421" w:hanging="360"/>
      </w:pPr>
      <w:rPr>
        <w:rFonts w:cs="Times New Roman"/>
      </w:rPr>
    </w:lvl>
    <w:lvl w:ilvl="1" w:tplc="04090019" w:tentative="1">
      <w:start w:val="1"/>
      <w:numFmt w:val="lowerLetter"/>
      <w:lvlText w:val="%2."/>
      <w:lvlJc w:val="left"/>
      <w:pPr>
        <w:ind w:left="3141" w:hanging="360"/>
      </w:pPr>
      <w:rPr>
        <w:rFonts w:cs="Times New Roman"/>
      </w:rPr>
    </w:lvl>
    <w:lvl w:ilvl="2" w:tplc="0409001B" w:tentative="1">
      <w:start w:val="1"/>
      <w:numFmt w:val="lowerRoman"/>
      <w:lvlText w:val="%3."/>
      <w:lvlJc w:val="right"/>
      <w:pPr>
        <w:ind w:left="3861" w:hanging="180"/>
      </w:pPr>
      <w:rPr>
        <w:rFonts w:cs="Times New Roman"/>
      </w:rPr>
    </w:lvl>
    <w:lvl w:ilvl="3" w:tplc="0409000F" w:tentative="1">
      <w:start w:val="1"/>
      <w:numFmt w:val="decimal"/>
      <w:lvlText w:val="%4."/>
      <w:lvlJc w:val="left"/>
      <w:pPr>
        <w:ind w:left="4581" w:hanging="360"/>
      </w:pPr>
      <w:rPr>
        <w:rFonts w:cs="Times New Roman"/>
      </w:rPr>
    </w:lvl>
    <w:lvl w:ilvl="4" w:tplc="04090019" w:tentative="1">
      <w:start w:val="1"/>
      <w:numFmt w:val="lowerLetter"/>
      <w:lvlText w:val="%5."/>
      <w:lvlJc w:val="left"/>
      <w:pPr>
        <w:ind w:left="5301" w:hanging="360"/>
      </w:pPr>
      <w:rPr>
        <w:rFonts w:cs="Times New Roman"/>
      </w:rPr>
    </w:lvl>
    <w:lvl w:ilvl="5" w:tplc="0409001B" w:tentative="1">
      <w:start w:val="1"/>
      <w:numFmt w:val="lowerRoman"/>
      <w:lvlText w:val="%6."/>
      <w:lvlJc w:val="right"/>
      <w:pPr>
        <w:ind w:left="6021" w:hanging="180"/>
      </w:pPr>
      <w:rPr>
        <w:rFonts w:cs="Times New Roman"/>
      </w:rPr>
    </w:lvl>
    <w:lvl w:ilvl="6" w:tplc="0409000F" w:tentative="1">
      <w:start w:val="1"/>
      <w:numFmt w:val="decimal"/>
      <w:lvlText w:val="%7."/>
      <w:lvlJc w:val="left"/>
      <w:pPr>
        <w:ind w:left="6741" w:hanging="360"/>
      </w:pPr>
      <w:rPr>
        <w:rFonts w:cs="Times New Roman"/>
      </w:rPr>
    </w:lvl>
    <w:lvl w:ilvl="7" w:tplc="04090019" w:tentative="1">
      <w:start w:val="1"/>
      <w:numFmt w:val="lowerLetter"/>
      <w:lvlText w:val="%8."/>
      <w:lvlJc w:val="left"/>
      <w:pPr>
        <w:ind w:left="7461" w:hanging="360"/>
      </w:pPr>
      <w:rPr>
        <w:rFonts w:cs="Times New Roman"/>
      </w:rPr>
    </w:lvl>
    <w:lvl w:ilvl="8" w:tplc="0409001B" w:tentative="1">
      <w:start w:val="1"/>
      <w:numFmt w:val="lowerRoman"/>
      <w:lvlText w:val="%9."/>
      <w:lvlJc w:val="right"/>
      <w:pPr>
        <w:ind w:left="8181" w:hanging="180"/>
      </w:pPr>
      <w:rPr>
        <w:rFonts w:cs="Times New Roman"/>
      </w:rPr>
    </w:lvl>
  </w:abstractNum>
  <w:abstractNum w:abstractNumId="88">
    <w:nsid w:val="2F064187"/>
    <w:multiLevelType w:val="multilevel"/>
    <w:tmpl w:val="2F064187"/>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9">
    <w:nsid w:val="2F0D3B61"/>
    <w:multiLevelType w:val="hybridMultilevel"/>
    <w:tmpl w:val="7BC48C98"/>
    <w:lvl w:ilvl="0" w:tplc="0C24445E">
      <w:start w:val="1"/>
      <w:numFmt w:val="lowerLetter"/>
      <w:lvlText w:val="%1)"/>
      <w:lvlJc w:val="left"/>
      <w:pPr>
        <w:ind w:left="2628" w:hanging="360"/>
      </w:pPr>
      <w:rPr>
        <w:rFonts w:hint="default"/>
        <w:b w:val="0"/>
        <w:color w:val="auto"/>
        <w:sz w:val="24"/>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90">
    <w:nsid w:val="2F6203D4"/>
    <w:multiLevelType w:val="hybridMultilevel"/>
    <w:tmpl w:val="2178435C"/>
    <w:lvl w:ilvl="0" w:tplc="04210011">
      <w:start w:val="1"/>
      <w:numFmt w:val="decimal"/>
      <w:lvlText w:val="%1)"/>
      <w:lvlJc w:val="left"/>
      <w:pPr>
        <w:ind w:left="1931" w:hanging="360"/>
      </w:p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91">
    <w:nsid w:val="2F7272D2"/>
    <w:multiLevelType w:val="multilevel"/>
    <w:tmpl w:val="2F7272D2"/>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2">
    <w:nsid w:val="3022442D"/>
    <w:multiLevelType w:val="hybridMultilevel"/>
    <w:tmpl w:val="5DCA80E4"/>
    <w:lvl w:ilvl="0" w:tplc="04090017">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3">
    <w:nsid w:val="31C63968"/>
    <w:multiLevelType w:val="hybridMultilevel"/>
    <w:tmpl w:val="7BF4D036"/>
    <w:lvl w:ilvl="0" w:tplc="04210019">
      <w:start w:val="1"/>
      <w:numFmt w:val="decimal"/>
      <w:lvlText w:val="%1)"/>
      <w:lvlJc w:val="left"/>
      <w:pPr>
        <w:ind w:left="2421" w:hanging="360"/>
      </w:pPr>
      <w:rPr>
        <w:rFonts w:cs="Times New Roman"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4">
    <w:nsid w:val="32175E53"/>
    <w:multiLevelType w:val="hybridMultilevel"/>
    <w:tmpl w:val="CD98CB7C"/>
    <w:lvl w:ilvl="0" w:tplc="A4F85D0C">
      <w:start w:val="1"/>
      <w:numFmt w:val="lowerLetter"/>
      <w:lvlText w:val="%1)"/>
      <w:lvlJc w:val="left"/>
      <w:pPr>
        <w:ind w:left="2083" w:hanging="360"/>
      </w:pPr>
      <w:rPr>
        <w:rFonts w:ascii="Arial" w:eastAsia="Times New Roman" w:hAnsi="Arial" w:cs="Arial" w:hint="default"/>
        <w:b w:val="0"/>
        <w:color w:val="auto"/>
      </w:rPr>
    </w:lvl>
    <w:lvl w:ilvl="1" w:tplc="04090019" w:tentative="1">
      <w:start w:val="1"/>
      <w:numFmt w:val="lowerLetter"/>
      <w:lvlText w:val="%2."/>
      <w:lvlJc w:val="left"/>
      <w:pPr>
        <w:ind w:left="2944" w:hanging="360"/>
      </w:pPr>
      <w:rPr>
        <w:rFonts w:cs="Times New Roman"/>
      </w:rPr>
    </w:lvl>
    <w:lvl w:ilvl="2" w:tplc="0409001B" w:tentative="1">
      <w:start w:val="1"/>
      <w:numFmt w:val="lowerRoman"/>
      <w:lvlText w:val="%3."/>
      <w:lvlJc w:val="right"/>
      <w:pPr>
        <w:ind w:left="3664" w:hanging="180"/>
      </w:pPr>
      <w:rPr>
        <w:rFonts w:cs="Times New Roman"/>
      </w:rPr>
    </w:lvl>
    <w:lvl w:ilvl="3" w:tplc="0409000F" w:tentative="1">
      <w:start w:val="1"/>
      <w:numFmt w:val="decimal"/>
      <w:lvlText w:val="%4."/>
      <w:lvlJc w:val="left"/>
      <w:pPr>
        <w:ind w:left="4384" w:hanging="360"/>
      </w:pPr>
      <w:rPr>
        <w:rFonts w:cs="Times New Roman"/>
      </w:rPr>
    </w:lvl>
    <w:lvl w:ilvl="4" w:tplc="04090019" w:tentative="1">
      <w:start w:val="1"/>
      <w:numFmt w:val="lowerLetter"/>
      <w:lvlText w:val="%5."/>
      <w:lvlJc w:val="left"/>
      <w:pPr>
        <w:ind w:left="5104" w:hanging="360"/>
      </w:pPr>
      <w:rPr>
        <w:rFonts w:cs="Times New Roman"/>
      </w:rPr>
    </w:lvl>
    <w:lvl w:ilvl="5" w:tplc="0409001B" w:tentative="1">
      <w:start w:val="1"/>
      <w:numFmt w:val="lowerRoman"/>
      <w:lvlText w:val="%6."/>
      <w:lvlJc w:val="right"/>
      <w:pPr>
        <w:ind w:left="5824" w:hanging="180"/>
      </w:pPr>
      <w:rPr>
        <w:rFonts w:cs="Times New Roman"/>
      </w:rPr>
    </w:lvl>
    <w:lvl w:ilvl="6" w:tplc="0409000F" w:tentative="1">
      <w:start w:val="1"/>
      <w:numFmt w:val="decimal"/>
      <w:lvlText w:val="%7."/>
      <w:lvlJc w:val="left"/>
      <w:pPr>
        <w:ind w:left="6544" w:hanging="360"/>
      </w:pPr>
      <w:rPr>
        <w:rFonts w:cs="Times New Roman"/>
      </w:rPr>
    </w:lvl>
    <w:lvl w:ilvl="7" w:tplc="04090019" w:tentative="1">
      <w:start w:val="1"/>
      <w:numFmt w:val="lowerLetter"/>
      <w:lvlText w:val="%8."/>
      <w:lvlJc w:val="left"/>
      <w:pPr>
        <w:ind w:left="7264" w:hanging="360"/>
      </w:pPr>
      <w:rPr>
        <w:rFonts w:cs="Times New Roman"/>
      </w:rPr>
    </w:lvl>
    <w:lvl w:ilvl="8" w:tplc="0409001B" w:tentative="1">
      <w:start w:val="1"/>
      <w:numFmt w:val="lowerRoman"/>
      <w:lvlText w:val="%9."/>
      <w:lvlJc w:val="right"/>
      <w:pPr>
        <w:ind w:left="7984" w:hanging="180"/>
      </w:pPr>
      <w:rPr>
        <w:rFonts w:cs="Times New Roman"/>
      </w:rPr>
    </w:lvl>
  </w:abstractNum>
  <w:abstractNum w:abstractNumId="95">
    <w:nsid w:val="321B7CEF"/>
    <w:multiLevelType w:val="multilevel"/>
    <w:tmpl w:val="50E61B26"/>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hint="default"/>
        <w:b w:val="0"/>
        <w:bCs w:val="0"/>
        <w:i w:val="0"/>
        <w:iCs w:val="0"/>
        <w:color w:val="auto"/>
        <w:sz w:val="24"/>
        <w:szCs w:val="24"/>
      </w:rPr>
    </w:lvl>
    <w:lvl w:ilvl="4">
      <w:start w:val="1"/>
      <w:numFmt w:val="lowerLetter"/>
      <w:lvlText w:val="%5)"/>
      <w:lvlJc w:val="left"/>
      <w:pPr>
        <w:tabs>
          <w:tab w:val="num" w:pos="2967"/>
        </w:tabs>
        <w:ind w:left="2967" w:hanging="567"/>
      </w:pPr>
      <w:rPr>
        <w:rFonts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96">
    <w:nsid w:val="32256DC2"/>
    <w:multiLevelType w:val="hybridMultilevel"/>
    <w:tmpl w:val="7B644F02"/>
    <w:lvl w:ilvl="0" w:tplc="87D2E77E">
      <w:start w:val="1"/>
      <w:numFmt w:val="lowerLetter"/>
      <w:lvlText w:val="%1)"/>
      <w:lvlJc w:val="left"/>
      <w:pPr>
        <w:ind w:left="1530" w:hanging="360"/>
      </w:pPr>
      <w:rPr>
        <w:rFonts w:hint="default"/>
        <w:color w:val="auto"/>
      </w:rPr>
    </w:lvl>
    <w:lvl w:ilvl="1" w:tplc="04090001">
      <w:start w:val="1"/>
      <w:numFmt w:val="bullet"/>
      <w:lvlText w:val=""/>
      <w:lvlJc w:val="left"/>
      <w:pPr>
        <w:ind w:left="2250" w:hanging="360"/>
      </w:pPr>
      <w:rPr>
        <w:rFonts w:ascii="Symbol" w:hAnsi="Symbo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7">
    <w:nsid w:val="327B5ECF"/>
    <w:multiLevelType w:val="hybridMultilevel"/>
    <w:tmpl w:val="ADAAF80A"/>
    <w:lvl w:ilvl="0" w:tplc="504CDC7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nsid w:val="32D67963"/>
    <w:multiLevelType w:val="hybridMultilevel"/>
    <w:tmpl w:val="27B81B20"/>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99">
    <w:nsid w:val="333A6D14"/>
    <w:multiLevelType w:val="hybridMultilevel"/>
    <w:tmpl w:val="66D6C0F4"/>
    <w:lvl w:ilvl="0" w:tplc="53600B5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33F2CA9"/>
    <w:multiLevelType w:val="hybridMultilevel"/>
    <w:tmpl w:val="1AAEFA84"/>
    <w:lvl w:ilvl="0" w:tplc="CE7A9BD8">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33C548CB"/>
    <w:multiLevelType w:val="hybridMultilevel"/>
    <w:tmpl w:val="6676518C"/>
    <w:lvl w:ilvl="0" w:tplc="E3A82870">
      <w:start w:val="1"/>
      <w:numFmt w:val="decimal"/>
      <w:lvlText w:val="%1)"/>
      <w:lvlJc w:val="left"/>
      <w:pPr>
        <w:ind w:left="144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2">
    <w:nsid w:val="340D1631"/>
    <w:multiLevelType w:val="multilevel"/>
    <w:tmpl w:val="C3BA678E"/>
    <w:name w:val="WW8Num42"/>
    <w:lvl w:ilvl="0">
      <w:start w:val="2"/>
      <w:numFmt w:val="upperRoman"/>
      <w:lvlText w:val="%1."/>
      <w:lvlJc w:val="left"/>
      <w:pPr>
        <w:tabs>
          <w:tab w:val="num" w:pos="360"/>
        </w:tabs>
        <w:ind w:left="360" w:hanging="360"/>
      </w:pPr>
      <w:rPr>
        <w:rFonts w:cs="Times New Roman" w:hint="default"/>
      </w:rPr>
    </w:lvl>
    <w:lvl w:ilvl="1">
      <w:start w:val="1"/>
      <w:numFmt w:val="decimal"/>
      <w:lvlText w:val="%2."/>
      <w:lvlJc w:val="left"/>
      <w:pPr>
        <w:tabs>
          <w:tab w:val="num" w:pos="1200"/>
        </w:tabs>
        <w:ind w:left="1200" w:hanging="360"/>
      </w:pPr>
      <w:rPr>
        <w:rFonts w:cs="Times New Roman" w:hint="default"/>
        <w:b w:val="0"/>
      </w:rPr>
    </w:lvl>
    <w:lvl w:ilvl="2">
      <w:start w:val="2"/>
      <w:numFmt w:val="lowerLetter"/>
      <w:lvlText w:val="%3."/>
      <w:lvlJc w:val="left"/>
      <w:pPr>
        <w:tabs>
          <w:tab w:val="num" w:pos="2040"/>
        </w:tabs>
        <w:ind w:left="2040" w:hanging="360"/>
      </w:pPr>
      <w:rPr>
        <w:rFonts w:cs="Times New Roman" w:hint="default"/>
      </w:rPr>
    </w:lvl>
    <w:lvl w:ilvl="3">
      <w:start w:val="11"/>
      <w:numFmt w:val="bullet"/>
      <w:lvlText w:val="-"/>
      <w:lvlJc w:val="left"/>
      <w:pPr>
        <w:tabs>
          <w:tab w:val="num" w:pos="2580"/>
        </w:tabs>
        <w:ind w:left="2580" w:hanging="360"/>
      </w:pPr>
      <w:rPr>
        <w:rFonts w:ascii="Times New Roman" w:hAnsi="Times New Roman" w:hint="default"/>
      </w:rPr>
    </w:lvl>
    <w:lvl w:ilvl="4">
      <w:start w:val="1"/>
      <w:numFmt w:val="bullet"/>
      <w:lvlText w:val="o"/>
      <w:lvlJc w:val="left"/>
      <w:pPr>
        <w:tabs>
          <w:tab w:val="num" w:pos="3300"/>
        </w:tabs>
        <w:ind w:left="3300" w:hanging="360"/>
      </w:pPr>
      <w:rPr>
        <w:rFonts w:ascii="Courier New" w:hAnsi="Courier New" w:hint="default"/>
      </w:rPr>
    </w:lvl>
    <w:lvl w:ilvl="5">
      <w:start w:val="1"/>
      <w:numFmt w:val="upperLetter"/>
      <w:lvlText w:val="%6."/>
      <w:lvlJc w:val="left"/>
      <w:pPr>
        <w:tabs>
          <w:tab w:val="num" w:pos="4200"/>
        </w:tabs>
        <w:ind w:left="4200" w:hanging="360"/>
      </w:pPr>
      <w:rPr>
        <w:rFonts w:cs="Times New Roman" w:hint="default"/>
      </w:r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rPr>
        <w:rFonts w:cs="Times New Roman" w:hint="default"/>
      </w:rPr>
    </w:lvl>
    <w:lvl w:ilvl="8">
      <w:start w:val="1"/>
      <w:numFmt w:val="lowerRoman"/>
      <w:lvlText w:val="%9."/>
      <w:lvlJc w:val="right"/>
      <w:pPr>
        <w:tabs>
          <w:tab w:val="num" w:pos="6180"/>
        </w:tabs>
        <w:ind w:left="6180" w:hanging="180"/>
      </w:pPr>
      <w:rPr>
        <w:rFonts w:cs="Times New Roman" w:hint="default"/>
      </w:rPr>
    </w:lvl>
  </w:abstractNum>
  <w:abstractNum w:abstractNumId="103">
    <w:nsid w:val="3414107D"/>
    <w:multiLevelType w:val="hybridMultilevel"/>
    <w:tmpl w:val="6800689C"/>
    <w:lvl w:ilvl="0" w:tplc="ADEE0370">
      <w:start w:val="1"/>
      <w:numFmt w:val="lowerLetter"/>
      <w:lvlText w:val="%1)"/>
      <w:lvlJc w:val="left"/>
      <w:pPr>
        <w:ind w:left="1429" w:hanging="360"/>
      </w:pPr>
      <w:rPr>
        <w:rFonts w:ascii="Arial" w:eastAsia="Calibri" w:hAnsi="Arial" w:cs="Arial"/>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04">
    <w:nsid w:val="34264DAE"/>
    <w:multiLevelType w:val="hybridMultilevel"/>
    <w:tmpl w:val="32566016"/>
    <w:lvl w:ilvl="0" w:tplc="FB5E0FDE">
      <w:start w:val="1"/>
      <w:numFmt w:val="upperLetter"/>
      <w:lvlText w:val="%1."/>
      <w:lvlJc w:val="left"/>
      <w:pPr>
        <w:ind w:left="540" w:hanging="360"/>
      </w:pPr>
      <w:rPr>
        <w:rFonts w:hint="default"/>
      </w:rPr>
    </w:lvl>
    <w:lvl w:ilvl="1" w:tplc="04210019">
      <w:start w:val="1"/>
      <w:numFmt w:val="decimal"/>
      <w:lvlText w:val="%2)"/>
      <w:lvlJc w:val="left"/>
      <w:pPr>
        <w:ind w:left="1260" w:hanging="360"/>
      </w:pPr>
      <w:rPr>
        <w:rFonts w:cs="Times New Roman" w:hint="default"/>
      </w:rPr>
    </w:lvl>
    <w:lvl w:ilvl="2" w:tplc="8CCAC7D4">
      <w:start w:val="1"/>
      <w:numFmt w:val="lowerLetter"/>
      <w:lvlText w:val="%3)"/>
      <w:lvlJc w:val="left"/>
      <w:pPr>
        <w:ind w:left="2160" w:hanging="360"/>
      </w:pPr>
      <w:rPr>
        <w:rFonts w:hint="default"/>
      </w:rPr>
    </w:lvl>
    <w:lvl w:ilvl="3" w:tplc="0409000F" w:tentative="1">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210011">
      <w:start w:val="1"/>
      <w:numFmt w:val="decimal"/>
      <w:lvlText w:val="%7)"/>
      <w:lvlJc w:val="left"/>
      <w:pPr>
        <w:ind w:left="4860" w:hanging="360"/>
      </w:pPr>
      <w:rPr>
        <w:rFonts w:hint="default"/>
        <w:b w:val="0"/>
        <w:i w:val="0"/>
      </w:rPr>
    </w:lvl>
    <w:lvl w:ilvl="7" w:tplc="04090019">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5">
    <w:nsid w:val="345A0EC6"/>
    <w:multiLevelType w:val="hybridMultilevel"/>
    <w:tmpl w:val="B2340750"/>
    <w:lvl w:ilvl="0" w:tplc="8AC089CA">
      <w:start w:val="3"/>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4D04CFD"/>
    <w:multiLevelType w:val="multilevel"/>
    <w:tmpl w:val="34D04CFD"/>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7">
    <w:nsid w:val="353A25AD"/>
    <w:multiLevelType w:val="hybridMultilevel"/>
    <w:tmpl w:val="D80CF16E"/>
    <w:lvl w:ilvl="0" w:tplc="04210011">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nsid w:val="354555CC"/>
    <w:multiLevelType w:val="hybridMultilevel"/>
    <w:tmpl w:val="0D141C72"/>
    <w:lvl w:ilvl="0" w:tplc="C7745120">
      <w:start w:val="1"/>
      <w:numFmt w:val="lowerLetter"/>
      <w:lvlText w:val="%1."/>
      <w:lvlJc w:val="left"/>
      <w:pPr>
        <w:ind w:left="720" w:hanging="360"/>
      </w:pPr>
      <w:rPr>
        <w:rFonts w:ascii="Arial" w:hAnsi="Arial" w:cs="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4D0104"/>
    <w:multiLevelType w:val="multilevel"/>
    <w:tmpl w:val="354D0104"/>
    <w:lvl w:ilvl="0">
      <w:start w:val="1"/>
      <w:numFmt w:val="decimal"/>
      <w:lvlText w:val="%1)"/>
      <w:lvlJc w:val="left"/>
      <w:pPr>
        <w:ind w:left="1866" w:hanging="360"/>
      </w:pPr>
      <w:rPr>
        <w:rFonts w:cs="Times New Roman" w:hint="default"/>
      </w:rPr>
    </w:lvl>
    <w:lvl w:ilvl="1">
      <w:start w:val="1"/>
      <w:numFmt w:val="lowerLetter"/>
      <w:lvlText w:val="%2)"/>
      <w:lvlJc w:val="left"/>
      <w:pPr>
        <w:ind w:left="2586" w:hanging="360"/>
      </w:pPr>
      <w:rPr>
        <w:rFonts w:cs="Times New Roman" w:hint="default"/>
      </w:rPr>
    </w:lvl>
    <w:lvl w:ilvl="2">
      <w:start w:val="1"/>
      <w:numFmt w:val="lowerRoman"/>
      <w:lvlText w:val="%3."/>
      <w:lvlJc w:val="right"/>
      <w:pPr>
        <w:ind w:left="3306" w:hanging="180"/>
      </w:pPr>
      <w:rPr>
        <w:rFonts w:cs="Times New Roman"/>
      </w:rPr>
    </w:lvl>
    <w:lvl w:ilvl="3">
      <w:start w:val="1"/>
      <w:numFmt w:val="decimal"/>
      <w:lvlText w:val="%4."/>
      <w:lvlJc w:val="left"/>
      <w:pPr>
        <w:ind w:left="4026" w:hanging="360"/>
      </w:pPr>
      <w:rPr>
        <w:rFonts w:cs="Times New Roman"/>
      </w:rPr>
    </w:lvl>
    <w:lvl w:ilvl="4">
      <w:start w:val="1"/>
      <w:numFmt w:val="lowerLetter"/>
      <w:lvlText w:val="%5."/>
      <w:lvlJc w:val="left"/>
      <w:pPr>
        <w:ind w:left="4746" w:hanging="360"/>
      </w:pPr>
      <w:rPr>
        <w:rFonts w:cs="Times New Roman"/>
      </w:rPr>
    </w:lvl>
    <w:lvl w:ilvl="5">
      <w:start w:val="1"/>
      <w:numFmt w:val="lowerRoman"/>
      <w:lvlText w:val="%6."/>
      <w:lvlJc w:val="right"/>
      <w:pPr>
        <w:ind w:left="5466" w:hanging="180"/>
      </w:pPr>
      <w:rPr>
        <w:rFonts w:cs="Times New Roman"/>
      </w:rPr>
    </w:lvl>
    <w:lvl w:ilvl="6">
      <w:start w:val="1"/>
      <w:numFmt w:val="decimal"/>
      <w:lvlText w:val="%7."/>
      <w:lvlJc w:val="left"/>
      <w:pPr>
        <w:ind w:left="6186" w:hanging="360"/>
      </w:pPr>
      <w:rPr>
        <w:rFonts w:cs="Times New Roman"/>
      </w:rPr>
    </w:lvl>
    <w:lvl w:ilvl="7">
      <w:start w:val="1"/>
      <w:numFmt w:val="lowerLetter"/>
      <w:lvlText w:val="%8."/>
      <w:lvlJc w:val="left"/>
      <w:pPr>
        <w:ind w:left="6906" w:hanging="360"/>
      </w:pPr>
      <w:rPr>
        <w:rFonts w:cs="Times New Roman"/>
      </w:rPr>
    </w:lvl>
    <w:lvl w:ilvl="8">
      <w:start w:val="1"/>
      <w:numFmt w:val="lowerRoman"/>
      <w:lvlText w:val="%9."/>
      <w:lvlJc w:val="right"/>
      <w:pPr>
        <w:ind w:left="7626" w:hanging="180"/>
      </w:pPr>
      <w:rPr>
        <w:rFonts w:cs="Times New Roman"/>
      </w:rPr>
    </w:lvl>
  </w:abstractNum>
  <w:abstractNum w:abstractNumId="110">
    <w:nsid w:val="359021D1"/>
    <w:multiLevelType w:val="hybridMultilevel"/>
    <w:tmpl w:val="ADDC5F3E"/>
    <w:lvl w:ilvl="0" w:tplc="6978C0C4">
      <w:start w:val="1"/>
      <w:numFmt w:val="lowerLetter"/>
      <w:lvlText w:val="%1)"/>
      <w:lvlJc w:val="left"/>
      <w:pPr>
        <w:ind w:left="2520" w:hanging="360"/>
      </w:pPr>
      <w:rPr>
        <w:rFonts w:ascii="Arial" w:eastAsia="Times New Roman" w:hAnsi="Arial" w:cs="Arial"/>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1">
    <w:nsid w:val="35BC2616"/>
    <w:multiLevelType w:val="multilevel"/>
    <w:tmpl w:val="19203B98"/>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12">
    <w:nsid w:val="376A16B6"/>
    <w:multiLevelType w:val="multilevel"/>
    <w:tmpl w:val="376A16B6"/>
    <w:lvl w:ilvl="0">
      <w:start w:val="1"/>
      <w:numFmt w:val="decimal"/>
      <w:lvlText w:val="%1)"/>
      <w:lvlJc w:val="left"/>
      <w:pPr>
        <w:ind w:left="1980" w:hanging="360"/>
      </w:pPr>
      <w:rPr>
        <w:rFonts w:cs="Times New Roman" w:hint="default"/>
      </w:rPr>
    </w:lvl>
    <w:lvl w:ilvl="1">
      <w:start w:val="1"/>
      <w:numFmt w:val="lowerLetter"/>
      <w:lvlText w:val="%2."/>
      <w:lvlJc w:val="left"/>
      <w:pPr>
        <w:ind w:left="2700" w:hanging="360"/>
      </w:pPr>
      <w:rPr>
        <w:rFonts w:cs="Times New Roman"/>
      </w:rPr>
    </w:lvl>
    <w:lvl w:ilvl="2">
      <w:start w:val="1"/>
      <w:numFmt w:val="lowerRoman"/>
      <w:lvlText w:val="%3."/>
      <w:lvlJc w:val="right"/>
      <w:pPr>
        <w:ind w:left="3420" w:hanging="180"/>
      </w:pPr>
      <w:rPr>
        <w:rFonts w:cs="Times New Roman"/>
      </w:rPr>
    </w:lvl>
    <w:lvl w:ilvl="3">
      <w:start w:val="1"/>
      <w:numFmt w:val="decimal"/>
      <w:lvlText w:val="%4."/>
      <w:lvlJc w:val="left"/>
      <w:pPr>
        <w:ind w:left="4140" w:hanging="360"/>
      </w:pPr>
      <w:rPr>
        <w:rFonts w:cs="Times New Roman"/>
      </w:rPr>
    </w:lvl>
    <w:lvl w:ilvl="4">
      <w:start w:val="1"/>
      <w:numFmt w:val="lowerLetter"/>
      <w:lvlText w:val="%5."/>
      <w:lvlJc w:val="left"/>
      <w:pPr>
        <w:ind w:left="4860" w:hanging="360"/>
      </w:pPr>
      <w:rPr>
        <w:rFonts w:cs="Times New Roman"/>
      </w:rPr>
    </w:lvl>
    <w:lvl w:ilvl="5">
      <w:start w:val="1"/>
      <w:numFmt w:val="lowerRoman"/>
      <w:lvlText w:val="%6."/>
      <w:lvlJc w:val="right"/>
      <w:pPr>
        <w:ind w:left="5580" w:hanging="180"/>
      </w:pPr>
      <w:rPr>
        <w:rFonts w:cs="Times New Roman"/>
      </w:rPr>
    </w:lvl>
    <w:lvl w:ilvl="6">
      <w:start w:val="1"/>
      <w:numFmt w:val="decimal"/>
      <w:lvlText w:val="%7."/>
      <w:lvlJc w:val="left"/>
      <w:pPr>
        <w:ind w:left="6300" w:hanging="360"/>
      </w:pPr>
      <w:rPr>
        <w:rFonts w:cs="Times New Roman"/>
      </w:rPr>
    </w:lvl>
    <w:lvl w:ilvl="7">
      <w:start w:val="1"/>
      <w:numFmt w:val="lowerLetter"/>
      <w:lvlText w:val="%8."/>
      <w:lvlJc w:val="left"/>
      <w:pPr>
        <w:ind w:left="7020" w:hanging="360"/>
      </w:pPr>
      <w:rPr>
        <w:rFonts w:cs="Times New Roman"/>
      </w:rPr>
    </w:lvl>
    <w:lvl w:ilvl="8">
      <w:start w:val="1"/>
      <w:numFmt w:val="lowerRoman"/>
      <w:lvlText w:val="%9."/>
      <w:lvlJc w:val="right"/>
      <w:pPr>
        <w:ind w:left="7740" w:hanging="180"/>
      </w:pPr>
      <w:rPr>
        <w:rFonts w:cs="Times New Roman"/>
      </w:rPr>
    </w:lvl>
  </w:abstractNum>
  <w:abstractNum w:abstractNumId="113">
    <w:nsid w:val="37736DC1"/>
    <w:multiLevelType w:val="hybridMultilevel"/>
    <w:tmpl w:val="8EC22812"/>
    <w:lvl w:ilvl="0" w:tplc="04210019">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14">
    <w:nsid w:val="37C11FE3"/>
    <w:multiLevelType w:val="multilevel"/>
    <w:tmpl w:val="37C11FE3"/>
    <w:lvl w:ilvl="0">
      <w:start w:val="1"/>
      <w:numFmt w:val="decimal"/>
      <w:lvlText w:val="%1)"/>
      <w:lvlJc w:val="left"/>
      <w:pPr>
        <w:ind w:left="1980" w:hanging="360"/>
      </w:pPr>
      <w:rPr>
        <w:rFonts w:cs="Times New Roman" w:hint="default"/>
      </w:rPr>
    </w:lvl>
    <w:lvl w:ilvl="1">
      <w:start w:val="1"/>
      <w:numFmt w:val="lowerLetter"/>
      <w:lvlText w:val="%2."/>
      <w:lvlJc w:val="left"/>
      <w:pPr>
        <w:ind w:left="2700" w:hanging="360"/>
      </w:pPr>
      <w:rPr>
        <w:rFonts w:cs="Times New Roman"/>
      </w:rPr>
    </w:lvl>
    <w:lvl w:ilvl="2">
      <w:start w:val="1"/>
      <w:numFmt w:val="lowerRoman"/>
      <w:lvlText w:val="%3."/>
      <w:lvlJc w:val="right"/>
      <w:pPr>
        <w:ind w:left="3420" w:hanging="180"/>
      </w:pPr>
      <w:rPr>
        <w:rFonts w:cs="Times New Roman"/>
      </w:rPr>
    </w:lvl>
    <w:lvl w:ilvl="3">
      <w:start w:val="1"/>
      <w:numFmt w:val="decimal"/>
      <w:lvlText w:val="%4."/>
      <w:lvlJc w:val="left"/>
      <w:pPr>
        <w:ind w:left="4140" w:hanging="360"/>
      </w:pPr>
      <w:rPr>
        <w:rFonts w:cs="Times New Roman"/>
      </w:rPr>
    </w:lvl>
    <w:lvl w:ilvl="4">
      <w:start w:val="1"/>
      <w:numFmt w:val="lowerLetter"/>
      <w:lvlText w:val="%5."/>
      <w:lvlJc w:val="left"/>
      <w:pPr>
        <w:ind w:left="4860" w:hanging="360"/>
      </w:pPr>
      <w:rPr>
        <w:rFonts w:cs="Times New Roman"/>
      </w:rPr>
    </w:lvl>
    <w:lvl w:ilvl="5">
      <w:start w:val="1"/>
      <w:numFmt w:val="lowerRoman"/>
      <w:lvlText w:val="%6."/>
      <w:lvlJc w:val="right"/>
      <w:pPr>
        <w:ind w:left="5580" w:hanging="180"/>
      </w:pPr>
      <w:rPr>
        <w:rFonts w:cs="Times New Roman"/>
      </w:rPr>
    </w:lvl>
    <w:lvl w:ilvl="6">
      <w:start w:val="1"/>
      <w:numFmt w:val="decimal"/>
      <w:lvlText w:val="%7."/>
      <w:lvlJc w:val="left"/>
      <w:pPr>
        <w:ind w:left="6300" w:hanging="360"/>
      </w:pPr>
      <w:rPr>
        <w:rFonts w:cs="Times New Roman"/>
      </w:rPr>
    </w:lvl>
    <w:lvl w:ilvl="7">
      <w:start w:val="1"/>
      <w:numFmt w:val="lowerLetter"/>
      <w:lvlText w:val="%8."/>
      <w:lvlJc w:val="left"/>
      <w:pPr>
        <w:ind w:left="7020" w:hanging="360"/>
      </w:pPr>
      <w:rPr>
        <w:rFonts w:cs="Times New Roman"/>
      </w:rPr>
    </w:lvl>
    <w:lvl w:ilvl="8">
      <w:start w:val="1"/>
      <w:numFmt w:val="lowerRoman"/>
      <w:lvlText w:val="%9."/>
      <w:lvlJc w:val="right"/>
      <w:pPr>
        <w:ind w:left="7740" w:hanging="180"/>
      </w:pPr>
      <w:rPr>
        <w:rFonts w:cs="Times New Roman"/>
      </w:rPr>
    </w:lvl>
  </w:abstractNum>
  <w:abstractNum w:abstractNumId="115">
    <w:nsid w:val="388A53D8"/>
    <w:multiLevelType w:val="multilevel"/>
    <w:tmpl w:val="656088D2"/>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16">
    <w:nsid w:val="389A352A"/>
    <w:multiLevelType w:val="hybridMultilevel"/>
    <w:tmpl w:val="A3C0656A"/>
    <w:lvl w:ilvl="0" w:tplc="04090019">
      <w:start w:val="1"/>
      <w:numFmt w:val="lowerLetter"/>
      <w:lvlText w:val="%1."/>
      <w:lvlJc w:val="left"/>
      <w:pPr>
        <w:ind w:left="2700" w:hanging="360"/>
      </w:pPr>
      <w:rPr>
        <w:rFonts w:cs="Times New Roman"/>
      </w:rPr>
    </w:lvl>
    <w:lvl w:ilvl="1" w:tplc="04090019" w:tentative="1">
      <w:start w:val="1"/>
      <w:numFmt w:val="lowerLetter"/>
      <w:lvlText w:val="%2."/>
      <w:lvlJc w:val="left"/>
      <w:pPr>
        <w:ind w:left="3420" w:hanging="360"/>
      </w:pPr>
      <w:rPr>
        <w:rFonts w:cs="Times New Roman"/>
      </w:rPr>
    </w:lvl>
    <w:lvl w:ilvl="2" w:tplc="0409001B" w:tentative="1">
      <w:start w:val="1"/>
      <w:numFmt w:val="lowerRoman"/>
      <w:lvlText w:val="%3."/>
      <w:lvlJc w:val="right"/>
      <w:pPr>
        <w:ind w:left="4140" w:hanging="180"/>
      </w:pPr>
      <w:rPr>
        <w:rFonts w:cs="Times New Roman"/>
      </w:rPr>
    </w:lvl>
    <w:lvl w:ilvl="3" w:tplc="0409000F" w:tentative="1">
      <w:start w:val="1"/>
      <w:numFmt w:val="decimal"/>
      <w:lvlText w:val="%4."/>
      <w:lvlJc w:val="left"/>
      <w:pPr>
        <w:ind w:left="4860" w:hanging="360"/>
      </w:pPr>
      <w:rPr>
        <w:rFonts w:cs="Times New Roman"/>
      </w:rPr>
    </w:lvl>
    <w:lvl w:ilvl="4" w:tplc="04090019" w:tentative="1">
      <w:start w:val="1"/>
      <w:numFmt w:val="lowerLetter"/>
      <w:lvlText w:val="%5."/>
      <w:lvlJc w:val="left"/>
      <w:pPr>
        <w:ind w:left="5580" w:hanging="360"/>
      </w:pPr>
      <w:rPr>
        <w:rFonts w:cs="Times New Roman"/>
      </w:rPr>
    </w:lvl>
    <w:lvl w:ilvl="5" w:tplc="0409001B" w:tentative="1">
      <w:start w:val="1"/>
      <w:numFmt w:val="lowerRoman"/>
      <w:lvlText w:val="%6."/>
      <w:lvlJc w:val="right"/>
      <w:pPr>
        <w:ind w:left="6300" w:hanging="180"/>
      </w:pPr>
      <w:rPr>
        <w:rFonts w:cs="Times New Roman"/>
      </w:rPr>
    </w:lvl>
    <w:lvl w:ilvl="6" w:tplc="0409000F" w:tentative="1">
      <w:start w:val="1"/>
      <w:numFmt w:val="decimal"/>
      <w:lvlText w:val="%7."/>
      <w:lvlJc w:val="left"/>
      <w:pPr>
        <w:ind w:left="7020" w:hanging="360"/>
      </w:pPr>
      <w:rPr>
        <w:rFonts w:cs="Times New Roman"/>
      </w:rPr>
    </w:lvl>
    <w:lvl w:ilvl="7" w:tplc="04090019" w:tentative="1">
      <w:start w:val="1"/>
      <w:numFmt w:val="lowerLetter"/>
      <w:lvlText w:val="%8."/>
      <w:lvlJc w:val="left"/>
      <w:pPr>
        <w:ind w:left="7740" w:hanging="360"/>
      </w:pPr>
      <w:rPr>
        <w:rFonts w:cs="Times New Roman"/>
      </w:rPr>
    </w:lvl>
    <w:lvl w:ilvl="8" w:tplc="0409001B" w:tentative="1">
      <w:start w:val="1"/>
      <w:numFmt w:val="lowerRoman"/>
      <w:lvlText w:val="%9."/>
      <w:lvlJc w:val="right"/>
      <w:pPr>
        <w:ind w:left="8460" w:hanging="180"/>
      </w:pPr>
      <w:rPr>
        <w:rFonts w:cs="Times New Roman"/>
      </w:rPr>
    </w:lvl>
  </w:abstractNum>
  <w:abstractNum w:abstractNumId="117">
    <w:nsid w:val="38CE7E2A"/>
    <w:multiLevelType w:val="hybridMultilevel"/>
    <w:tmpl w:val="A52E6A72"/>
    <w:lvl w:ilvl="0" w:tplc="E1D65302">
      <w:start w:val="1"/>
      <w:numFmt w:val="decimal"/>
      <w:lvlText w:val="%1)"/>
      <w:lvlJc w:val="left"/>
      <w:pPr>
        <w:ind w:left="2280" w:hanging="360"/>
      </w:pPr>
      <w:rPr>
        <w:rFonts w:cs="Times New Roman" w:hint="default"/>
      </w:rPr>
    </w:lvl>
    <w:lvl w:ilvl="1" w:tplc="51663FFA">
      <w:start w:val="1"/>
      <w:numFmt w:val="decimal"/>
      <w:lvlText w:val="%2)"/>
      <w:lvlJc w:val="left"/>
      <w:pPr>
        <w:ind w:left="3000" w:hanging="360"/>
      </w:pPr>
      <w:rPr>
        <w:rFonts w:ascii="Tahoma" w:eastAsia="Times New Roman" w:hAnsi="Tahoma" w:cs="Times New Roman"/>
      </w:rPr>
    </w:lvl>
    <w:lvl w:ilvl="2" w:tplc="04210001">
      <w:start w:val="1"/>
      <w:numFmt w:val="bullet"/>
      <w:lvlText w:val=""/>
      <w:lvlJc w:val="left"/>
      <w:pPr>
        <w:ind w:left="3720" w:hanging="180"/>
      </w:pPr>
      <w:rPr>
        <w:rFonts w:ascii="Symbol" w:hAnsi="Symbol" w:hint="default"/>
      </w:rPr>
    </w:lvl>
    <w:lvl w:ilvl="3" w:tplc="0421000F">
      <w:start w:val="1"/>
      <w:numFmt w:val="decimal"/>
      <w:lvlText w:val="%4."/>
      <w:lvlJc w:val="left"/>
      <w:pPr>
        <w:ind w:left="4440" w:hanging="360"/>
      </w:pPr>
      <w:rPr>
        <w:rFonts w:cs="Times New Roman"/>
      </w:rPr>
    </w:lvl>
    <w:lvl w:ilvl="4" w:tplc="04210019" w:tentative="1">
      <w:start w:val="1"/>
      <w:numFmt w:val="lowerLetter"/>
      <w:lvlText w:val="%5."/>
      <w:lvlJc w:val="left"/>
      <w:pPr>
        <w:ind w:left="5160" w:hanging="360"/>
      </w:pPr>
      <w:rPr>
        <w:rFonts w:cs="Times New Roman"/>
      </w:rPr>
    </w:lvl>
    <w:lvl w:ilvl="5" w:tplc="0421001B" w:tentative="1">
      <w:start w:val="1"/>
      <w:numFmt w:val="lowerRoman"/>
      <w:lvlText w:val="%6."/>
      <w:lvlJc w:val="right"/>
      <w:pPr>
        <w:ind w:left="5880" w:hanging="180"/>
      </w:pPr>
      <w:rPr>
        <w:rFonts w:cs="Times New Roman"/>
      </w:rPr>
    </w:lvl>
    <w:lvl w:ilvl="6" w:tplc="0421000F" w:tentative="1">
      <w:start w:val="1"/>
      <w:numFmt w:val="decimal"/>
      <w:lvlText w:val="%7."/>
      <w:lvlJc w:val="left"/>
      <w:pPr>
        <w:ind w:left="6600" w:hanging="360"/>
      </w:pPr>
      <w:rPr>
        <w:rFonts w:cs="Times New Roman"/>
      </w:rPr>
    </w:lvl>
    <w:lvl w:ilvl="7" w:tplc="04210019" w:tentative="1">
      <w:start w:val="1"/>
      <w:numFmt w:val="lowerLetter"/>
      <w:lvlText w:val="%8."/>
      <w:lvlJc w:val="left"/>
      <w:pPr>
        <w:ind w:left="7320" w:hanging="360"/>
      </w:pPr>
      <w:rPr>
        <w:rFonts w:cs="Times New Roman"/>
      </w:rPr>
    </w:lvl>
    <w:lvl w:ilvl="8" w:tplc="0421001B" w:tentative="1">
      <w:start w:val="1"/>
      <w:numFmt w:val="lowerRoman"/>
      <w:lvlText w:val="%9."/>
      <w:lvlJc w:val="right"/>
      <w:pPr>
        <w:ind w:left="8040" w:hanging="180"/>
      </w:pPr>
      <w:rPr>
        <w:rFonts w:cs="Times New Roman"/>
      </w:rPr>
    </w:lvl>
  </w:abstractNum>
  <w:abstractNum w:abstractNumId="118">
    <w:nsid w:val="390B0CCC"/>
    <w:multiLevelType w:val="hybridMultilevel"/>
    <w:tmpl w:val="E6085F74"/>
    <w:lvl w:ilvl="0" w:tplc="04210011">
      <w:start w:val="1"/>
      <w:numFmt w:val="decimal"/>
      <w:lvlText w:val="%1)"/>
      <w:lvlJc w:val="left"/>
      <w:pPr>
        <w:ind w:left="1374" w:hanging="360"/>
      </w:pPr>
      <w:rPr>
        <w:b w:val="0"/>
      </w:rPr>
    </w:lvl>
    <w:lvl w:ilvl="1" w:tplc="04210019" w:tentative="1">
      <w:start w:val="1"/>
      <w:numFmt w:val="lowerLetter"/>
      <w:lvlText w:val="%2."/>
      <w:lvlJc w:val="left"/>
      <w:pPr>
        <w:ind w:left="-852" w:hanging="360"/>
      </w:pPr>
    </w:lvl>
    <w:lvl w:ilvl="2" w:tplc="0421001B" w:tentative="1">
      <w:start w:val="1"/>
      <w:numFmt w:val="lowerRoman"/>
      <w:lvlText w:val="%3."/>
      <w:lvlJc w:val="right"/>
      <w:pPr>
        <w:ind w:left="-132" w:hanging="180"/>
      </w:pPr>
    </w:lvl>
    <w:lvl w:ilvl="3" w:tplc="0421000F" w:tentative="1">
      <w:start w:val="1"/>
      <w:numFmt w:val="decimal"/>
      <w:lvlText w:val="%4."/>
      <w:lvlJc w:val="left"/>
      <w:pPr>
        <w:ind w:left="588" w:hanging="360"/>
      </w:pPr>
    </w:lvl>
    <w:lvl w:ilvl="4" w:tplc="04210019" w:tentative="1">
      <w:start w:val="1"/>
      <w:numFmt w:val="lowerLetter"/>
      <w:lvlText w:val="%5."/>
      <w:lvlJc w:val="left"/>
      <w:pPr>
        <w:ind w:left="1308" w:hanging="360"/>
      </w:pPr>
    </w:lvl>
    <w:lvl w:ilvl="5" w:tplc="0421001B" w:tentative="1">
      <w:start w:val="1"/>
      <w:numFmt w:val="lowerRoman"/>
      <w:lvlText w:val="%6."/>
      <w:lvlJc w:val="right"/>
      <w:pPr>
        <w:ind w:left="2028" w:hanging="180"/>
      </w:pPr>
    </w:lvl>
    <w:lvl w:ilvl="6" w:tplc="0421000F" w:tentative="1">
      <w:start w:val="1"/>
      <w:numFmt w:val="decimal"/>
      <w:lvlText w:val="%7."/>
      <w:lvlJc w:val="left"/>
      <w:pPr>
        <w:ind w:left="2748" w:hanging="360"/>
      </w:pPr>
    </w:lvl>
    <w:lvl w:ilvl="7" w:tplc="04210019" w:tentative="1">
      <w:start w:val="1"/>
      <w:numFmt w:val="lowerLetter"/>
      <w:lvlText w:val="%8."/>
      <w:lvlJc w:val="left"/>
      <w:pPr>
        <w:ind w:left="3468" w:hanging="360"/>
      </w:pPr>
    </w:lvl>
    <w:lvl w:ilvl="8" w:tplc="0421001B" w:tentative="1">
      <w:start w:val="1"/>
      <w:numFmt w:val="lowerRoman"/>
      <w:lvlText w:val="%9."/>
      <w:lvlJc w:val="right"/>
      <w:pPr>
        <w:ind w:left="4188" w:hanging="180"/>
      </w:pPr>
    </w:lvl>
  </w:abstractNum>
  <w:abstractNum w:abstractNumId="119">
    <w:nsid w:val="39BE6FD0"/>
    <w:multiLevelType w:val="hybridMultilevel"/>
    <w:tmpl w:val="2F46ED8C"/>
    <w:lvl w:ilvl="0" w:tplc="04090011">
      <w:start w:val="1"/>
      <w:numFmt w:val="decimal"/>
      <w:lvlText w:val="%1)"/>
      <w:lvlJc w:val="left"/>
      <w:pPr>
        <w:tabs>
          <w:tab w:val="num" w:pos="1185"/>
        </w:tabs>
        <w:ind w:left="1185" w:hanging="8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0">
    <w:nsid w:val="39D30404"/>
    <w:multiLevelType w:val="hybridMultilevel"/>
    <w:tmpl w:val="BCACB17A"/>
    <w:lvl w:ilvl="0" w:tplc="04090019">
      <w:start w:val="1"/>
      <w:numFmt w:val="lowerLetter"/>
      <w:lvlText w:val="%1."/>
      <w:lvlJc w:val="left"/>
      <w:pPr>
        <w:ind w:left="2061"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1">
    <w:nsid w:val="3A522430"/>
    <w:multiLevelType w:val="hybridMultilevel"/>
    <w:tmpl w:val="3E861B34"/>
    <w:lvl w:ilvl="0" w:tplc="FAF41F4E">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2">
    <w:nsid w:val="3B863558"/>
    <w:multiLevelType w:val="hybridMultilevel"/>
    <w:tmpl w:val="7A7E937C"/>
    <w:lvl w:ilvl="0" w:tplc="44FC00A8">
      <w:start w:val="1"/>
      <w:numFmt w:val="lowerLetter"/>
      <w:lvlText w:val="%1)"/>
      <w:lvlJc w:val="left"/>
      <w:pPr>
        <w:ind w:left="2628"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BEB6213"/>
    <w:multiLevelType w:val="hybridMultilevel"/>
    <w:tmpl w:val="CD721368"/>
    <w:lvl w:ilvl="0" w:tplc="04210011">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11">
      <w:start w:val="1"/>
      <w:numFmt w:val="decimal"/>
      <w:lvlText w:val="%4)"/>
      <w:lvlJc w:val="left"/>
      <w:pPr>
        <w:ind w:left="4581" w:hanging="360"/>
      </w:pPr>
      <w:rPr>
        <w:b w:val="0"/>
      </w:r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124">
    <w:nsid w:val="3D0E75CD"/>
    <w:multiLevelType w:val="hybridMultilevel"/>
    <w:tmpl w:val="1ABE5A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DA1039D"/>
    <w:multiLevelType w:val="hybridMultilevel"/>
    <w:tmpl w:val="A556759E"/>
    <w:lvl w:ilvl="0" w:tplc="BDBEABA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6">
    <w:nsid w:val="3DCD12D3"/>
    <w:multiLevelType w:val="hybridMultilevel"/>
    <w:tmpl w:val="0D724BBC"/>
    <w:lvl w:ilvl="0" w:tplc="0409000F">
      <w:start w:val="1"/>
      <w:numFmt w:val="decimal"/>
      <w:lvlText w:val="%1."/>
      <w:lvlJc w:val="left"/>
      <w:pPr>
        <w:ind w:left="2628" w:hanging="360"/>
      </w:pPr>
      <w:rPr>
        <w:rFonts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27">
    <w:nsid w:val="40D1509A"/>
    <w:multiLevelType w:val="hybridMultilevel"/>
    <w:tmpl w:val="E39C80D0"/>
    <w:lvl w:ilvl="0" w:tplc="04210017">
      <w:start w:val="1"/>
      <w:numFmt w:val="lowerLetter"/>
      <w:lvlText w:val="%1)"/>
      <w:lvlJc w:val="left"/>
      <w:pPr>
        <w:ind w:left="2610" w:hanging="360"/>
      </w:pPr>
      <w:rPr>
        <w:rFonts w:cs="Times New Roman"/>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28">
    <w:nsid w:val="41605114"/>
    <w:multiLevelType w:val="hybridMultilevel"/>
    <w:tmpl w:val="C352BC8C"/>
    <w:lvl w:ilvl="0" w:tplc="BCE2D518">
      <w:start w:val="1"/>
      <w:numFmt w:val="lowerLetter"/>
      <w:lvlText w:val="%1)"/>
      <w:lvlJc w:val="left"/>
      <w:pPr>
        <w:ind w:left="1713" w:hanging="360"/>
      </w:pPr>
      <w:rPr>
        <w:rFonts w:ascii="Arial" w:hAnsi="Arial" w:cs="Times New Roman" w:hint="default"/>
        <w:b w:val="0"/>
        <w:i w:val="0"/>
        <w:color w:val="auto"/>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9">
    <w:nsid w:val="41830FB5"/>
    <w:multiLevelType w:val="hybridMultilevel"/>
    <w:tmpl w:val="911ED7BA"/>
    <w:lvl w:ilvl="0" w:tplc="04090011">
      <w:start w:val="1"/>
      <w:numFmt w:val="decimal"/>
      <w:lvlText w:val="%1)"/>
      <w:lvlJc w:val="left"/>
      <w:pPr>
        <w:ind w:left="1713" w:hanging="360"/>
      </w:pPr>
      <w:rPr>
        <w:rFonts w:cs="Times New Roman"/>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130">
    <w:nsid w:val="419F2BC3"/>
    <w:multiLevelType w:val="hybridMultilevel"/>
    <w:tmpl w:val="0BE46C8A"/>
    <w:lvl w:ilvl="0" w:tplc="FFFFFFFF">
      <w:start w:val="1"/>
      <w:numFmt w:val="decimal"/>
      <w:lvlText w:val="%1)"/>
      <w:lvlJc w:val="left"/>
      <w:pPr>
        <w:ind w:left="2421" w:hanging="360"/>
      </w:pPr>
      <w:rPr>
        <w:rFonts w:cs="Times New Roman"/>
      </w:rPr>
    </w:lvl>
    <w:lvl w:ilvl="1" w:tplc="FFFFFFFF" w:tentative="1">
      <w:start w:val="1"/>
      <w:numFmt w:val="lowerLetter"/>
      <w:lvlText w:val="%2."/>
      <w:lvlJc w:val="left"/>
      <w:pPr>
        <w:ind w:left="3141" w:hanging="360"/>
      </w:pPr>
      <w:rPr>
        <w:rFonts w:cs="Times New Roman"/>
      </w:rPr>
    </w:lvl>
    <w:lvl w:ilvl="2" w:tplc="FFFFFFFF" w:tentative="1">
      <w:start w:val="1"/>
      <w:numFmt w:val="lowerRoman"/>
      <w:lvlText w:val="%3."/>
      <w:lvlJc w:val="right"/>
      <w:pPr>
        <w:ind w:left="3861" w:hanging="180"/>
      </w:pPr>
      <w:rPr>
        <w:rFonts w:cs="Times New Roman"/>
      </w:rPr>
    </w:lvl>
    <w:lvl w:ilvl="3" w:tplc="FFFFFFFF" w:tentative="1">
      <w:start w:val="1"/>
      <w:numFmt w:val="decimal"/>
      <w:lvlText w:val="%4."/>
      <w:lvlJc w:val="left"/>
      <w:pPr>
        <w:ind w:left="4581" w:hanging="360"/>
      </w:pPr>
      <w:rPr>
        <w:rFonts w:cs="Times New Roman"/>
      </w:rPr>
    </w:lvl>
    <w:lvl w:ilvl="4" w:tplc="FFFFFFFF" w:tentative="1">
      <w:start w:val="1"/>
      <w:numFmt w:val="lowerLetter"/>
      <w:lvlText w:val="%5."/>
      <w:lvlJc w:val="left"/>
      <w:pPr>
        <w:ind w:left="5301" w:hanging="360"/>
      </w:pPr>
      <w:rPr>
        <w:rFonts w:cs="Times New Roman"/>
      </w:rPr>
    </w:lvl>
    <w:lvl w:ilvl="5" w:tplc="FFFFFFFF" w:tentative="1">
      <w:start w:val="1"/>
      <w:numFmt w:val="lowerRoman"/>
      <w:lvlText w:val="%6."/>
      <w:lvlJc w:val="right"/>
      <w:pPr>
        <w:ind w:left="6021" w:hanging="180"/>
      </w:pPr>
      <w:rPr>
        <w:rFonts w:cs="Times New Roman"/>
      </w:rPr>
    </w:lvl>
    <w:lvl w:ilvl="6" w:tplc="FFFFFFFF" w:tentative="1">
      <w:start w:val="1"/>
      <w:numFmt w:val="decimal"/>
      <w:lvlText w:val="%7."/>
      <w:lvlJc w:val="left"/>
      <w:pPr>
        <w:ind w:left="6741" w:hanging="360"/>
      </w:pPr>
      <w:rPr>
        <w:rFonts w:cs="Times New Roman"/>
      </w:rPr>
    </w:lvl>
    <w:lvl w:ilvl="7" w:tplc="FFFFFFFF" w:tentative="1">
      <w:start w:val="1"/>
      <w:numFmt w:val="lowerLetter"/>
      <w:lvlText w:val="%8."/>
      <w:lvlJc w:val="left"/>
      <w:pPr>
        <w:ind w:left="7461" w:hanging="360"/>
      </w:pPr>
      <w:rPr>
        <w:rFonts w:cs="Times New Roman"/>
      </w:rPr>
    </w:lvl>
    <w:lvl w:ilvl="8" w:tplc="FFFFFFFF" w:tentative="1">
      <w:start w:val="1"/>
      <w:numFmt w:val="lowerRoman"/>
      <w:lvlText w:val="%9."/>
      <w:lvlJc w:val="right"/>
      <w:pPr>
        <w:ind w:left="8181" w:hanging="180"/>
      </w:pPr>
      <w:rPr>
        <w:rFonts w:cs="Times New Roman"/>
      </w:rPr>
    </w:lvl>
  </w:abstractNum>
  <w:abstractNum w:abstractNumId="131">
    <w:nsid w:val="41D95930"/>
    <w:multiLevelType w:val="hybridMultilevel"/>
    <w:tmpl w:val="DBA6E95E"/>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2">
    <w:nsid w:val="41DC502F"/>
    <w:multiLevelType w:val="multilevel"/>
    <w:tmpl w:val="739A73C8"/>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ascii="Arial" w:hAnsi="Arial" w:cs="Arial" w:hint="default"/>
        <w:b w:val="0"/>
        <w:bCs w:val="0"/>
        <w:i w:val="0"/>
        <w:iCs w:val="0"/>
        <w:color w:val="auto"/>
        <w:sz w:val="24"/>
        <w:szCs w:val="24"/>
      </w:rPr>
    </w:lvl>
    <w:lvl w:ilvl="4">
      <w:start w:val="1"/>
      <w:numFmt w:val="lowerLetter"/>
      <w:lvlText w:val="%5)."/>
      <w:lvlJc w:val="left"/>
      <w:pPr>
        <w:tabs>
          <w:tab w:val="num" w:pos="2967"/>
        </w:tabs>
        <w:ind w:left="2967" w:hanging="567"/>
      </w:pPr>
      <w:rPr>
        <w:rFonts w:ascii="Arial" w:hAnsi="Arial" w:cs="Arial"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133">
    <w:nsid w:val="42673E1B"/>
    <w:multiLevelType w:val="hybridMultilevel"/>
    <w:tmpl w:val="95A8FD3A"/>
    <w:lvl w:ilvl="0" w:tplc="4C30572E">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4">
    <w:nsid w:val="43B54910"/>
    <w:multiLevelType w:val="multilevel"/>
    <w:tmpl w:val="347CFA46"/>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35">
    <w:nsid w:val="43EC6657"/>
    <w:multiLevelType w:val="hybridMultilevel"/>
    <w:tmpl w:val="D8666A60"/>
    <w:lvl w:ilvl="0" w:tplc="E1D65302">
      <w:start w:val="1"/>
      <w:numFmt w:val="decimal"/>
      <w:lvlText w:val="%1)"/>
      <w:lvlJc w:val="left"/>
      <w:pPr>
        <w:ind w:left="2280" w:hanging="360"/>
      </w:pPr>
      <w:rPr>
        <w:rFonts w:cs="Times New Roman" w:hint="default"/>
      </w:rPr>
    </w:lvl>
    <w:lvl w:ilvl="1" w:tplc="51663FFA">
      <w:start w:val="1"/>
      <w:numFmt w:val="decimal"/>
      <w:lvlText w:val="%2)"/>
      <w:lvlJc w:val="left"/>
      <w:pPr>
        <w:ind w:left="3000" w:hanging="360"/>
      </w:pPr>
      <w:rPr>
        <w:rFonts w:ascii="Tahoma" w:eastAsia="Times New Roman" w:hAnsi="Tahoma" w:cs="Times New Roman"/>
      </w:rPr>
    </w:lvl>
    <w:lvl w:ilvl="2" w:tplc="04210017">
      <w:start w:val="1"/>
      <w:numFmt w:val="lowerLetter"/>
      <w:lvlText w:val="%3)"/>
      <w:lvlJc w:val="left"/>
      <w:pPr>
        <w:ind w:left="3720" w:hanging="180"/>
      </w:pPr>
      <w:rPr>
        <w:rFonts w:cs="Times New Roman" w:hint="default"/>
      </w:rPr>
    </w:lvl>
    <w:lvl w:ilvl="3" w:tplc="0421000F">
      <w:start w:val="1"/>
      <w:numFmt w:val="decimal"/>
      <w:lvlText w:val="%4."/>
      <w:lvlJc w:val="left"/>
      <w:pPr>
        <w:ind w:left="4440" w:hanging="360"/>
      </w:pPr>
      <w:rPr>
        <w:rFonts w:cs="Times New Roman"/>
      </w:rPr>
    </w:lvl>
    <w:lvl w:ilvl="4" w:tplc="04210019" w:tentative="1">
      <w:start w:val="1"/>
      <w:numFmt w:val="lowerLetter"/>
      <w:lvlText w:val="%5."/>
      <w:lvlJc w:val="left"/>
      <w:pPr>
        <w:ind w:left="5160" w:hanging="360"/>
      </w:pPr>
      <w:rPr>
        <w:rFonts w:cs="Times New Roman"/>
      </w:rPr>
    </w:lvl>
    <w:lvl w:ilvl="5" w:tplc="0421001B" w:tentative="1">
      <w:start w:val="1"/>
      <w:numFmt w:val="lowerRoman"/>
      <w:lvlText w:val="%6."/>
      <w:lvlJc w:val="right"/>
      <w:pPr>
        <w:ind w:left="5880" w:hanging="180"/>
      </w:pPr>
      <w:rPr>
        <w:rFonts w:cs="Times New Roman"/>
      </w:rPr>
    </w:lvl>
    <w:lvl w:ilvl="6" w:tplc="0421000F" w:tentative="1">
      <w:start w:val="1"/>
      <w:numFmt w:val="decimal"/>
      <w:lvlText w:val="%7."/>
      <w:lvlJc w:val="left"/>
      <w:pPr>
        <w:ind w:left="6600" w:hanging="360"/>
      </w:pPr>
      <w:rPr>
        <w:rFonts w:cs="Times New Roman"/>
      </w:rPr>
    </w:lvl>
    <w:lvl w:ilvl="7" w:tplc="04210019" w:tentative="1">
      <w:start w:val="1"/>
      <w:numFmt w:val="lowerLetter"/>
      <w:lvlText w:val="%8."/>
      <w:lvlJc w:val="left"/>
      <w:pPr>
        <w:ind w:left="7320" w:hanging="360"/>
      </w:pPr>
      <w:rPr>
        <w:rFonts w:cs="Times New Roman"/>
      </w:rPr>
    </w:lvl>
    <w:lvl w:ilvl="8" w:tplc="0421001B" w:tentative="1">
      <w:start w:val="1"/>
      <w:numFmt w:val="lowerRoman"/>
      <w:lvlText w:val="%9."/>
      <w:lvlJc w:val="right"/>
      <w:pPr>
        <w:ind w:left="8040" w:hanging="180"/>
      </w:pPr>
      <w:rPr>
        <w:rFonts w:cs="Times New Roman"/>
      </w:rPr>
    </w:lvl>
  </w:abstractNum>
  <w:abstractNum w:abstractNumId="136">
    <w:nsid w:val="44203775"/>
    <w:multiLevelType w:val="hybridMultilevel"/>
    <w:tmpl w:val="EABE2136"/>
    <w:lvl w:ilvl="0" w:tplc="04090017">
      <w:start w:val="1"/>
      <w:numFmt w:val="decimal"/>
      <w:lvlText w:val="%1."/>
      <w:lvlJc w:val="left"/>
      <w:pPr>
        <w:ind w:left="3033" w:hanging="360"/>
      </w:pPr>
      <w:rPr>
        <w:rFonts w:cs="Times New Roman"/>
      </w:rPr>
    </w:lvl>
    <w:lvl w:ilvl="1" w:tplc="04090019">
      <w:start w:val="1"/>
      <w:numFmt w:val="lowerLetter"/>
      <w:lvlText w:val="%2."/>
      <w:lvlJc w:val="left"/>
      <w:pPr>
        <w:ind w:left="3753" w:hanging="360"/>
      </w:pPr>
      <w:rPr>
        <w:rFonts w:cs="Times New Roman"/>
      </w:rPr>
    </w:lvl>
    <w:lvl w:ilvl="2" w:tplc="0409001B" w:tentative="1">
      <w:start w:val="1"/>
      <w:numFmt w:val="lowerRoman"/>
      <w:lvlText w:val="%3."/>
      <w:lvlJc w:val="right"/>
      <w:pPr>
        <w:ind w:left="4473" w:hanging="180"/>
      </w:pPr>
      <w:rPr>
        <w:rFonts w:cs="Times New Roman"/>
      </w:rPr>
    </w:lvl>
    <w:lvl w:ilvl="3" w:tplc="0409000F" w:tentative="1">
      <w:start w:val="1"/>
      <w:numFmt w:val="decimal"/>
      <w:lvlText w:val="%4."/>
      <w:lvlJc w:val="left"/>
      <w:pPr>
        <w:ind w:left="5193" w:hanging="360"/>
      </w:pPr>
      <w:rPr>
        <w:rFonts w:cs="Times New Roman"/>
      </w:rPr>
    </w:lvl>
    <w:lvl w:ilvl="4" w:tplc="04090019" w:tentative="1">
      <w:start w:val="1"/>
      <w:numFmt w:val="lowerLetter"/>
      <w:lvlText w:val="%5."/>
      <w:lvlJc w:val="left"/>
      <w:pPr>
        <w:ind w:left="5913" w:hanging="360"/>
      </w:pPr>
      <w:rPr>
        <w:rFonts w:cs="Times New Roman"/>
      </w:rPr>
    </w:lvl>
    <w:lvl w:ilvl="5" w:tplc="0409001B" w:tentative="1">
      <w:start w:val="1"/>
      <w:numFmt w:val="lowerRoman"/>
      <w:lvlText w:val="%6."/>
      <w:lvlJc w:val="right"/>
      <w:pPr>
        <w:ind w:left="6633" w:hanging="180"/>
      </w:pPr>
      <w:rPr>
        <w:rFonts w:cs="Times New Roman"/>
      </w:rPr>
    </w:lvl>
    <w:lvl w:ilvl="6" w:tplc="0409000F" w:tentative="1">
      <w:start w:val="1"/>
      <w:numFmt w:val="decimal"/>
      <w:lvlText w:val="%7."/>
      <w:lvlJc w:val="left"/>
      <w:pPr>
        <w:ind w:left="7353" w:hanging="360"/>
      </w:pPr>
      <w:rPr>
        <w:rFonts w:cs="Times New Roman"/>
      </w:rPr>
    </w:lvl>
    <w:lvl w:ilvl="7" w:tplc="04090019" w:tentative="1">
      <w:start w:val="1"/>
      <w:numFmt w:val="lowerLetter"/>
      <w:lvlText w:val="%8."/>
      <w:lvlJc w:val="left"/>
      <w:pPr>
        <w:ind w:left="8073" w:hanging="360"/>
      </w:pPr>
      <w:rPr>
        <w:rFonts w:cs="Times New Roman"/>
      </w:rPr>
    </w:lvl>
    <w:lvl w:ilvl="8" w:tplc="0409001B" w:tentative="1">
      <w:start w:val="1"/>
      <w:numFmt w:val="lowerRoman"/>
      <w:lvlText w:val="%9."/>
      <w:lvlJc w:val="right"/>
      <w:pPr>
        <w:ind w:left="8793" w:hanging="180"/>
      </w:pPr>
      <w:rPr>
        <w:rFonts w:cs="Times New Roman"/>
      </w:rPr>
    </w:lvl>
  </w:abstractNum>
  <w:abstractNum w:abstractNumId="137">
    <w:nsid w:val="44A939E5"/>
    <w:multiLevelType w:val="hybridMultilevel"/>
    <w:tmpl w:val="74B6CCF2"/>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8">
    <w:nsid w:val="45114CFF"/>
    <w:multiLevelType w:val="hybridMultilevel"/>
    <w:tmpl w:val="ACE67AC6"/>
    <w:lvl w:ilvl="0" w:tplc="49FC96EE">
      <w:start w:val="1"/>
      <w:numFmt w:val="decimal"/>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139">
    <w:nsid w:val="45D41945"/>
    <w:multiLevelType w:val="hybridMultilevel"/>
    <w:tmpl w:val="877C1294"/>
    <w:lvl w:ilvl="0" w:tplc="04210019">
      <w:start w:val="1"/>
      <w:numFmt w:val="decimal"/>
      <w:lvlText w:val="%1)"/>
      <w:lvlJc w:val="left"/>
      <w:pPr>
        <w:ind w:left="720" w:hanging="360"/>
      </w:pPr>
      <w:rPr>
        <w:rFont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8291AB5"/>
    <w:multiLevelType w:val="hybridMultilevel"/>
    <w:tmpl w:val="3D240592"/>
    <w:lvl w:ilvl="0" w:tplc="04090001">
      <w:start w:val="1"/>
      <w:numFmt w:val="lowerLetter"/>
      <w:lvlText w:val="%1."/>
      <w:lvlJc w:val="left"/>
      <w:pPr>
        <w:ind w:left="1637" w:hanging="360"/>
      </w:pPr>
      <w:rPr>
        <w:rFonts w:cs="Times New Roman" w:hint="default"/>
      </w:rPr>
    </w:lvl>
    <w:lvl w:ilvl="1" w:tplc="04090003" w:tentative="1">
      <w:start w:val="1"/>
      <w:numFmt w:val="lowerLetter"/>
      <w:lvlText w:val="%2."/>
      <w:lvlJc w:val="left"/>
      <w:pPr>
        <w:ind w:left="1506" w:hanging="360"/>
      </w:pPr>
      <w:rPr>
        <w:rFonts w:cs="Times New Roman"/>
      </w:rPr>
    </w:lvl>
    <w:lvl w:ilvl="2" w:tplc="04090005" w:tentative="1">
      <w:start w:val="1"/>
      <w:numFmt w:val="lowerRoman"/>
      <w:lvlText w:val="%3."/>
      <w:lvlJc w:val="right"/>
      <w:pPr>
        <w:ind w:left="2226" w:hanging="180"/>
      </w:pPr>
      <w:rPr>
        <w:rFonts w:cs="Times New Roman"/>
      </w:rPr>
    </w:lvl>
    <w:lvl w:ilvl="3" w:tplc="04090001" w:tentative="1">
      <w:start w:val="1"/>
      <w:numFmt w:val="decimal"/>
      <w:lvlText w:val="%4."/>
      <w:lvlJc w:val="left"/>
      <w:pPr>
        <w:ind w:left="2946" w:hanging="360"/>
      </w:pPr>
      <w:rPr>
        <w:rFonts w:cs="Times New Roman"/>
      </w:rPr>
    </w:lvl>
    <w:lvl w:ilvl="4" w:tplc="04090003" w:tentative="1">
      <w:start w:val="1"/>
      <w:numFmt w:val="lowerLetter"/>
      <w:lvlText w:val="%5."/>
      <w:lvlJc w:val="left"/>
      <w:pPr>
        <w:ind w:left="3666" w:hanging="360"/>
      </w:pPr>
      <w:rPr>
        <w:rFonts w:cs="Times New Roman"/>
      </w:rPr>
    </w:lvl>
    <w:lvl w:ilvl="5" w:tplc="04090005" w:tentative="1">
      <w:start w:val="1"/>
      <w:numFmt w:val="lowerRoman"/>
      <w:lvlText w:val="%6."/>
      <w:lvlJc w:val="right"/>
      <w:pPr>
        <w:ind w:left="4386" w:hanging="180"/>
      </w:pPr>
      <w:rPr>
        <w:rFonts w:cs="Times New Roman"/>
      </w:rPr>
    </w:lvl>
    <w:lvl w:ilvl="6" w:tplc="04090001" w:tentative="1">
      <w:start w:val="1"/>
      <w:numFmt w:val="decimal"/>
      <w:lvlText w:val="%7."/>
      <w:lvlJc w:val="left"/>
      <w:pPr>
        <w:ind w:left="5106" w:hanging="360"/>
      </w:pPr>
      <w:rPr>
        <w:rFonts w:cs="Times New Roman"/>
      </w:rPr>
    </w:lvl>
    <w:lvl w:ilvl="7" w:tplc="04090003" w:tentative="1">
      <w:start w:val="1"/>
      <w:numFmt w:val="lowerLetter"/>
      <w:lvlText w:val="%8."/>
      <w:lvlJc w:val="left"/>
      <w:pPr>
        <w:ind w:left="5826" w:hanging="360"/>
      </w:pPr>
      <w:rPr>
        <w:rFonts w:cs="Times New Roman"/>
      </w:rPr>
    </w:lvl>
    <w:lvl w:ilvl="8" w:tplc="04090005" w:tentative="1">
      <w:start w:val="1"/>
      <w:numFmt w:val="lowerRoman"/>
      <w:lvlText w:val="%9."/>
      <w:lvlJc w:val="right"/>
      <w:pPr>
        <w:ind w:left="6546" w:hanging="180"/>
      </w:pPr>
      <w:rPr>
        <w:rFonts w:cs="Times New Roman"/>
      </w:rPr>
    </w:lvl>
  </w:abstractNum>
  <w:abstractNum w:abstractNumId="141">
    <w:nsid w:val="482A3CFD"/>
    <w:multiLevelType w:val="hybridMultilevel"/>
    <w:tmpl w:val="B35C425A"/>
    <w:lvl w:ilvl="0" w:tplc="0409000F">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2">
    <w:nsid w:val="494D62B9"/>
    <w:multiLevelType w:val="hybridMultilevel"/>
    <w:tmpl w:val="576E922A"/>
    <w:lvl w:ilvl="0" w:tplc="2858320C">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3">
    <w:nsid w:val="496D23B4"/>
    <w:multiLevelType w:val="hybridMultilevel"/>
    <w:tmpl w:val="7E9822DE"/>
    <w:lvl w:ilvl="0" w:tplc="FFFFFFFF">
      <w:start w:val="1"/>
      <w:numFmt w:val="decimal"/>
      <w:lvlText w:val="%1)"/>
      <w:lvlJc w:val="left"/>
      <w:pPr>
        <w:ind w:left="1272" w:hanging="360"/>
      </w:pPr>
      <w:rPr>
        <w:rFonts w:cs="Times New Roman" w:hint="default"/>
        <w:b w:val="0"/>
        <w:color w:val="auto"/>
      </w:rPr>
    </w:lvl>
    <w:lvl w:ilvl="1" w:tplc="01FC7710">
      <w:start w:val="1"/>
      <w:numFmt w:val="decimal"/>
      <w:lvlText w:val="%2."/>
      <w:lvlJc w:val="left"/>
      <w:pPr>
        <w:ind w:left="1440" w:hanging="360"/>
      </w:pPr>
      <w:rPr>
        <w:rFonts w:ascii="Arial" w:eastAsia="Arial Unicode MS" w:hAnsi="Arial" w:cs="Arial"/>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4">
    <w:nsid w:val="499925C7"/>
    <w:multiLevelType w:val="hybridMultilevel"/>
    <w:tmpl w:val="2F46ED8C"/>
    <w:lvl w:ilvl="0" w:tplc="F73C566E">
      <w:start w:val="1"/>
      <w:numFmt w:val="decimal"/>
      <w:lvlText w:val="%1)"/>
      <w:lvlJc w:val="left"/>
      <w:pPr>
        <w:tabs>
          <w:tab w:val="num" w:pos="1185"/>
        </w:tabs>
        <w:ind w:left="1185" w:hanging="825"/>
      </w:pPr>
      <w:rPr>
        <w:rFonts w:cs="Times New Roman" w:hint="default"/>
      </w:rPr>
    </w:lvl>
    <w:lvl w:ilvl="1" w:tplc="04210001">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145">
    <w:nsid w:val="49A465C8"/>
    <w:multiLevelType w:val="multilevel"/>
    <w:tmpl w:val="F006C9F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hint="default"/>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6">
    <w:nsid w:val="49EE642B"/>
    <w:multiLevelType w:val="multilevel"/>
    <w:tmpl w:val="15F23AC6"/>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47">
    <w:nsid w:val="4B6C4123"/>
    <w:multiLevelType w:val="hybridMultilevel"/>
    <w:tmpl w:val="8E08425C"/>
    <w:lvl w:ilvl="0" w:tplc="04090017">
      <w:start w:val="1"/>
      <w:numFmt w:val="lowerLetter"/>
      <w:lvlText w:val="%1."/>
      <w:lvlJc w:val="left"/>
      <w:pPr>
        <w:ind w:left="720" w:hanging="360"/>
      </w:pPr>
      <w:rPr>
        <w:rFonts w:cs="Times New Roman" w:hint="default"/>
        <w:color w:val="auto"/>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8">
    <w:nsid w:val="4B7500C5"/>
    <w:multiLevelType w:val="hybridMultilevel"/>
    <w:tmpl w:val="56A0D28E"/>
    <w:lvl w:ilvl="0" w:tplc="04090019">
      <w:start w:val="1"/>
      <w:numFmt w:val="lowerLetter"/>
      <w:lvlText w:val="%1)"/>
      <w:lvlJc w:val="left"/>
      <w:pPr>
        <w:ind w:left="3600" w:hanging="360"/>
      </w:pPr>
      <w:rPr>
        <w:rFonts w:cs="Times New Roman"/>
        <w:b w:val="0"/>
      </w:rPr>
    </w:lvl>
    <w:lvl w:ilvl="1" w:tplc="04210019" w:tentative="1">
      <w:start w:val="1"/>
      <w:numFmt w:val="lowerLetter"/>
      <w:lvlText w:val="%2."/>
      <w:lvlJc w:val="left"/>
      <w:pPr>
        <w:ind w:left="1374" w:hanging="360"/>
      </w:pPr>
    </w:lvl>
    <w:lvl w:ilvl="2" w:tplc="0421001B" w:tentative="1">
      <w:start w:val="1"/>
      <w:numFmt w:val="lowerRoman"/>
      <w:lvlText w:val="%3."/>
      <w:lvlJc w:val="right"/>
      <w:pPr>
        <w:ind w:left="2094" w:hanging="180"/>
      </w:pPr>
    </w:lvl>
    <w:lvl w:ilvl="3" w:tplc="0421000F" w:tentative="1">
      <w:start w:val="1"/>
      <w:numFmt w:val="decimal"/>
      <w:lvlText w:val="%4."/>
      <w:lvlJc w:val="left"/>
      <w:pPr>
        <w:ind w:left="2814" w:hanging="360"/>
      </w:pPr>
    </w:lvl>
    <w:lvl w:ilvl="4" w:tplc="04210019" w:tentative="1">
      <w:start w:val="1"/>
      <w:numFmt w:val="lowerLetter"/>
      <w:lvlText w:val="%5."/>
      <w:lvlJc w:val="left"/>
      <w:pPr>
        <w:ind w:left="3534" w:hanging="360"/>
      </w:pPr>
    </w:lvl>
    <w:lvl w:ilvl="5" w:tplc="0421001B" w:tentative="1">
      <w:start w:val="1"/>
      <w:numFmt w:val="lowerRoman"/>
      <w:lvlText w:val="%6."/>
      <w:lvlJc w:val="right"/>
      <w:pPr>
        <w:ind w:left="4254" w:hanging="180"/>
      </w:pPr>
    </w:lvl>
    <w:lvl w:ilvl="6" w:tplc="0421000F" w:tentative="1">
      <w:start w:val="1"/>
      <w:numFmt w:val="decimal"/>
      <w:lvlText w:val="%7."/>
      <w:lvlJc w:val="left"/>
      <w:pPr>
        <w:ind w:left="4974" w:hanging="360"/>
      </w:pPr>
    </w:lvl>
    <w:lvl w:ilvl="7" w:tplc="04210019" w:tentative="1">
      <w:start w:val="1"/>
      <w:numFmt w:val="lowerLetter"/>
      <w:lvlText w:val="%8."/>
      <w:lvlJc w:val="left"/>
      <w:pPr>
        <w:ind w:left="5694" w:hanging="360"/>
      </w:pPr>
    </w:lvl>
    <w:lvl w:ilvl="8" w:tplc="0421001B" w:tentative="1">
      <w:start w:val="1"/>
      <w:numFmt w:val="lowerRoman"/>
      <w:lvlText w:val="%9."/>
      <w:lvlJc w:val="right"/>
      <w:pPr>
        <w:ind w:left="6414" w:hanging="180"/>
      </w:pPr>
    </w:lvl>
  </w:abstractNum>
  <w:abstractNum w:abstractNumId="149">
    <w:nsid w:val="4BFD6858"/>
    <w:multiLevelType w:val="multilevel"/>
    <w:tmpl w:val="4BFD6858"/>
    <w:lvl w:ilvl="0">
      <w:start w:val="1"/>
      <w:numFmt w:val="decimal"/>
      <w:lvlText w:val="%1)"/>
      <w:lvlJc w:val="left"/>
      <w:pPr>
        <w:ind w:left="2421" w:hanging="360"/>
      </w:pPr>
      <w:rPr>
        <w:rFonts w:cs="Times New Roman"/>
      </w:rPr>
    </w:lvl>
    <w:lvl w:ilvl="1">
      <w:start w:val="1"/>
      <w:numFmt w:val="lowerLetter"/>
      <w:lvlText w:val="%2."/>
      <w:lvlJc w:val="left"/>
      <w:pPr>
        <w:ind w:left="3141" w:hanging="360"/>
      </w:pPr>
      <w:rPr>
        <w:rFonts w:cs="Times New Roman"/>
      </w:rPr>
    </w:lvl>
    <w:lvl w:ilvl="2">
      <w:start w:val="1"/>
      <w:numFmt w:val="lowerRoman"/>
      <w:lvlText w:val="%3."/>
      <w:lvlJc w:val="right"/>
      <w:pPr>
        <w:ind w:left="3861" w:hanging="180"/>
      </w:pPr>
      <w:rPr>
        <w:rFonts w:cs="Times New Roman"/>
      </w:rPr>
    </w:lvl>
    <w:lvl w:ilvl="3">
      <w:start w:val="1"/>
      <w:numFmt w:val="decimal"/>
      <w:lvlText w:val="%4."/>
      <w:lvlJc w:val="left"/>
      <w:pPr>
        <w:ind w:left="4581" w:hanging="360"/>
      </w:pPr>
      <w:rPr>
        <w:rFonts w:cs="Times New Roman"/>
      </w:rPr>
    </w:lvl>
    <w:lvl w:ilvl="4">
      <w:start w:val="1"/>
      <w:numFmt w:val="lowerLetter"/>
      <w:lvlText w:val="%5."/>
      <w:lvlJc w:val="left"/>
      <w:pPr>
        <w:ind w:left="5301" w:hanging="360"/>
      </w:pPr>
      <w:rPr>
        <w:rFonts w:cs="Times New Roman"/>
      </w:rPr>
    </w:lvl>
    <w:lvl w:ilvl="5">
      <w:start w:val="1"/>
      <w:numFmt w:val="lowerRoman"/>
      <w:lvlText w:val="%6."/>
      <w:lvlJc w:val="right"/>
      <w:pPr>
        <w:ind w:left="6021" w:hanging="180"/>
      </w:pPr>
      <w:rPr>
        <w:rFonts w:cs="Times New Roman"/>
      </w:rPr>
    </w:lvl>
    <w:lvl w:ilvl="6">
      <w:start w:val="1"/>
      <w:numFmt w:val="decimal"/>
      <w:lvlText w:val="%7."/>
      <w:lvlJc w:val="left"/>
      <w:pPr>
        <w:ind w:left="6741" w:hanging="360"/>
      </w:pPr>
      <w:rPr>
        <w:rFonts w:cs="Times New Roman"/>
      </w:rPr>
    </w:lvl>
    <w:lvl w:ilvl="7">
      <w:start w:val="1"/>
      <w:numFmt w:val="lowerLetter"/>
      <w:lvlText w:val="%8."/>
      <w:lvlJc w:val="left"/>
      <w:pPr>
        <w:ind w:left="7461" w:hanging="360"/>
      </w:pPr>
      <w:rPr>
        <w:rFonts w:cs="Times New Roman"/>
      </w:rPr>
    </w:lvl>
    <w:lvl w:ilvl="8">
      <w:start w:val="1"/>
      <w:numFmt w:val="lowerRoman"/>
      <w:lvlText w:val="%9."/>
      <w:lvlJc w:val="right"/>
      <w:pPr>
        <w:ind w:left="8181" w:hanging="180"/>
      </w:pPr>
      <w:rPr>
        <w:rFonts w:cs="Times New Roman"/>
      </w:rPr>
    </w:lvl>
  </w:abstractNum>
  <w:abstractNum w:abstractNumId="150">
    <w:nsid w:val="4CBB62AE"/>
    <w:multiLevelType w:val="hybridMultilevel"/>
    <w:tmpl w:val="4C6C1898"/>
    <w:lvl w:ilvl="0" w:tplc="74D47F3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CD376F8"/>
    <w:multiLevelType w:val="multilevel"/>
    <w:tmpl w:val="2E60884A"/>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decimal"/>
      <w:lvlText w:val="%4)"/>
      <w:lvlJc w:val="left"/>
      <w:pPr>
        <w:tabs>
          <w:tab w:val="num" w:pos="2268"/>
        </w:tabs>
        <w:ind w:left="2268" w:hanging="567"/>
      </w:pPr>
      <w:rPr>
        <w:rFonts w:hint="default"/>
        <w:b w:val="0"/>
        <w:bCs w:val="0"/>
        <w:color w:val="auto"/>
        <w:sz w:val="24"/>
        <w:szCs w:val="24"/>
      </w:rPr>
    </w:lvl>
    <w:lvl w:ilvl="4">
      <w:start w:val="1"/>
      <w:numFmt w:val="lowerLetter"/>
      <w:lvlText w:val="%5)."/>
      <w:lvlJc w:val="left"/>
      <w:pPr>
        <w:tabs>
          <w:tab w:val="num" w:pos="2967"/>
        </w:tabs>
        <w:ind w:left="2967" w:hanging="567"/>
      </w:pPr>
      <w:rPr>
        <w:rFonts w:ascii="Arial" w:eastAsia="SimSun" w:hAnsi="Times New Roman" w:cs="Times New Roman"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152">
    <w:nsid w:val="4D4637DA"/>
    <w:multiLevelType w:val="multilevel"/>
    <w:tmpl w:val="0C09001D"/>
    <w:styleLink w:val="Style2"/>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3">
    <w:nsid w:val="4DDB004F"/>
    <w:multiLevelType w:val="multilevel"/>
    <w:tmpl w:val="50460FB8"/>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decimal"/>
      <w:lvlText w:val="%3)"/>
      <w:lvlJc w:val="left"/>
      <w:pPr>
        <w:ind w:left="2700" w:hanging="360"/>
      </w:pPr>
      <w:rPr>
        <w:rFonts w:cs="Times New Roman" w:hint="default"/>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54">
    <w:nsid w:val="4DF746D8"/>
    <w:multiLevelType w:val="hybridMultilevel"/>
    <w:tmpl w:val="2F38D10C"/>
    <w:lvl w:ilvl="0" w:tplc="FFFFFFFF">
      <w:start w:val="1"/>
      <w:numFmt w:val="lowerLetter"/>
      <w:lvlText w:val="%1)"/>
      <w:lvlJc w:val="left"/>
      <w:pPr>
        <w:ind w:left="2138" w:hanging="360"/>
      </w:pPr>
      <w:rPr>
        <w:rFonts w:cs="Times New Roman" w:hint="default"/>
      </w:rPr>
    </w:lvl>
    <w:lvl w:ilvl="1" w:tplc="FFFFFFFF" w:tentative="1">
      <w:start w:val="1"/>
      <w:numFmt w:val="bullet"/>
      <w:lvlText w:val="o"/>
      <w:lvlJc w:val="left"/>
      <w:pPr>
        <w:ind w:left="2858" w:hanging="360"/>
      </w:pPr>
      <w:rPr>
        <w:rFonts w:ascii="Courier New" w:hAnsi="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55">
    <w:nsid w:val="4E8B77FD"/>
    <w:multiLevelType w:val="hybridMultilevel"/>
    <w:tmpl w:val="53CC4312"/>
    <w:lvl w:ilvl="0" w:tplc="D4CE940C">
      <w:start w:val="1"/>
      <w:numFmt w:val="lowerLetter"/>
      <w:pStyle w:val="text3number"/>
      <w:lvlText w:val="%1."/>
      <w:lvlJc w:val="left"/>
      <w:pPr>
        <w:ind w:left="717" w:hanging="360"/>
      </w:pPr>
      <w:rPr>
        <w:rFonts w:cs="Times New Roman" w:hint="default"/>
      </w:rPr>
    </w:lvl>
    <w:lvl w:ilvl="1" w:tplc="04210019">
      <w:start w:val="1"/>
      <w:numFmt w:val="decimal"/>
      <w:lvlText w:val="%2)"/>
      <w:lvlJc w:val="left"/>
      <w:pPr>
        <w:ind w:left="1440" w:hanging="360"/>
      </w:pPr>
      <w:rPr>
        <w:rFonts w:cs="Times New Roman" w:hint="default"/>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hint="default"/>
      </w:rPr>
    </w:lvl>
    <w:lvl w:ilvl="4" w:tplc="04210019">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56">
    <w:nsid w:val="4EC826F5"/>
    <w:multiLevelType w:val="multilevel"/>
    <w:tmpl w:val="D042FE6E"/>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hint="default"/>
        <w:b w:val="0"/>
        <w:bCs w:val="0"/>
        <w:i w:val="0"/>
        <w:iCs w:val="0"/>
        <w:color w:val="auto"/>
        <w:sz w:val="24"/>
        <w:szCs w:val="24"/>
      </w:rPr>
    </w:lvl>
    <w:lvl w:ilvl="4">
      <w:start w:val="1"/>
      <w:numFmt w:val="lowerLetter"/>
      <w:lvlText w:val="%5)."/>
      <w:lvlJc w:val="left"/>
      <w:pPr>
        <w:tabs>
          <w:tab w:val="num" w:pos="2967"/>
        </w:tabs>
        <w:ind w:left="2967" w:hanging="567"/>
      </w:pPr>
      <w:rPr>
        <w:rFonts w:ascii="Arial" w:hAnsi="Arial" w:cs="Arial"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157">
    <w:nsid w:val="502023F6"/>
    <w:multiLevelType w:val="hybridMultilevel"/>
    <w:tmpl w:val="7AC8E238"/>
    <w:lvl w:ilvl="0" w:tplc="F3B4DC64">
      <w:start w:val="1"/>
      <w:numFmt w:val="decimal"/>
      <w:lvlText w:val="%1."/>
      <w:lvlJc w:val="left"/>
      <w:pPr>
        <w:ind w:left="3456" w:hanging="360"/>
      </w:pPr>
      <w:rPr>
        <w:rFonts w:hint="default"/>
        <w:sz w:val="24"/>
      </w:rPr>
    </w:lvl>
    <w:lvl w:ilvl="1" w:tplc="04090019" w:tentative="1">
      <w:start w:val="1"/>
      <w:numFmt w:val="lowerLetter"/>
      <w:lvlText w:val="%2."/>
      <w:lvlJc w:val="left"/>
      <w:pPr>
        <w:ind w:left="3609" w:hanging="360"/>
      </w:pPr>
    </w:lvl>
    <w:lvl w:ilvl="2" w:tplc="0409001B" w:tentative="1">
      <w:start w:val="1"/>
      <w:numFmt w:val="lowerRoman"/>
      <w:lvlText w:val="%3."/>
      <w:lvlJc w:val="right"/>
      <w:pPr>
        <w:ind w:left="4329" w:hanging="180"/>
      </w:pPr>
    </w:lvl>
    <w:lvl w:ilvl="3" w:tplc="0409000F" w:tentative="1">
      <w:start w:val="1"/>
      <w:numFmt w:val="decimal"/>
      <w:lvlText w:val="%4."/>
      <w:lvlJc w:val="left"/>
      <w:pPr>
        <w:ind w:left="5049" w:hanging="360"/>
      </w:pPr>
    </w:lvl>
    <w:lvl w:ilvl="4" w:tplc="04090019" w:tentative="1">
      <w:start w:val="1"/>
      <w:numFmt w:val="lowerLetter"/>
      <w:lvlText w:val="%5."/>
      <w:lvlJc w:val="left"/>
      <w:pPr>
        <w:ind w:left="5769" w:hanging="360"/>
      </w:pPr>
    </w:lvl>
    <w:lvl w:ilvl="5" w:tplc="0409001B" w:tentative="1">
      <w:start w:val="1"/>
      <w:numFmt w:val="lowerRoman"/>
      <w:lvlText w:val="%6."/>
      <w:lvlJc w:val="right"/>
      <w:pPr>
        <w:ind w:left="6489" w:hanging="180"/>
      </w:pPr>
    </w:lvl>
    <w:lvl w:ilvl="6" w:tplc="0409000F" w:tentative="1">
      <w:start w:val="1"/>
      <w:numFmt w:val="decimal"/>
      <w:lvlText w:val="%7."/>
      <w:lvlJc w:val="left"/>
      <w:pPr>
        <w:ind w:left="7209" w:hanging="360"/>
      </w:pPr>
    </w:lvl>
    <w:lvl w:ilvl="7" w:tplc="04090019" w:tentative="1">
      <w:start w:val="1"/>
      <w:numFmt w:val="lowerLetter"/>
      <w:lvlText w:val="%8."/>
      <w:lvlJc w:val="left"/>
      <w:pPr>
        <w:ind w:left="7929" w:hanging="360"/>
      </w:pPr>
    </w:lvl>
    <w:lvl w:ilvl="8" w:tplc="0409001B" w:tentative="1">
      <w:start w:val="1"/>
      <w:numFmt w:val="lowerRoman"/>
      <w:lvlText w:val="%9."/>
      <w:lvlJc w:val="right"/>
      <w:pPr>
        <w:ind w:left="8649" w:hanging="180"/>
      </w:pPr>
    </w:lvl>
  </w:abstractNum>
  <w:abstractNum w:abstractNumId="158">
    <w:nsid w:val="50494947"/>
    <w:multiLevelType w:val="hybridMultilevel"/>
    <w:tmpl w:val="CBA29904"/>
    <w:lvl w:ilvl="0" w:tplc="04090003">
      <w:start w:val="1"/>
      <w:numFmt w:val="lowerLetter"/>
      <w:lvlText w:val="%1)"/>
      <w:lvlJc w:val="left"/>
      <w:pPr>
        <w:ind w:left="1530" w:hanging="360"/>
      </w:pPr>
      <w:rPr>
        <w:rFonts w:hint="default"/>
      </w:rPr>
    </w:lvl>
    <w:lvl w:ilvl="1" w:tplc="04210019">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59">
    <w:nsid w:val="50771DA1"/>
    <w:multiLevelType w:val="hybridMultilevel"/>
    <w:tmpl w:val="B34CDB08"/>
    <w:lvl w:ilvl="0" w:tplc="E1D65302">
      <w:start w:val="1"/>
      <w:numFmt w:val="decimal"/>
      <w:lvlText w:val="%1)"/>
      <w:lvlJc w:val="left"/>
      <w:pPr>
        <w:ind w:left="2280" w:hanging="360"/>
      </w:pPr>
      <w:rPr>
        <w:rFonts w:cs="Times New Roman" w:hint="default"/>
      </w:rPr>
    </w:lvl>
    <w:lvl w:ilvl="1" w:tplc="04210017">
      <w:start w:val="1"/>
      <w:numFmt w:val="lowerLetter"/>
      <w:lvlText w:val="%2)"/>
      <w:lvlJc w:val="left"/>
      <w:pPr>
        <w:ind w:left="3000" w:hanging="360"/>
      </w:pPr>
      <w:rPr>
        <w:rFonts w:cs="Times New Roman"/>
      </w:rPr>
    </w:lvl>
    <w:lvl w:ilvl="2" w:tplc="04210019">
      <w:start w:val="1"/>
      <w:numFmt w:val="lowerLetter"/>
      <w:lvlText w:val="%3."/>
      <w:lvlJc w:val="left"/>
      <w:pPr>
        <w:ind w:left="3720" w:hanging="180"/>
      </w:pPr>
      <w:rPr>
        <w:rFonts w:cs="Times New Roman"/>
      </w:rPr>
    </w:lvl>
    <w:lvl w:ilvl="3" w:tplc="0421000F">
      <w:start w:val="1"/>
      <w:numFmt w:val="decimal"/>
      <w:lvlText w:val="%4."/>
      <w:lvlJc w:val="left"/>
      <w:pPr>
        <w:ind w:left="4440" w:hanging="360"/>
      </w:pPr>
      <w:rPr>
        <w:rFonts w:cs="Times New Roman"/>
      </w:rPr>
    </w:lvl>
    <w:lvl w:ilvl="4" w:tplc="04210019" w:tentative="1">
      <w:start w:val="1"/>
      <w:numFmt w:val="lowerLetter"/>
      <w:lvlText w:val="%5."/>
      <w:lvlJc w:val="left"/>
      <w:pPr>
        <w:ind w:left="5160" w:hanging="360"/>
      </w:pPr>
      <w:rPr>
        <w:rFonts w:cs="Times New Roman"/>
      </w:rPr>
    </w:lvl>
    <w:lvl w:ilvl="5" w:tplc="0421001B" w:tentative="1">
      <w:start w:val="1"/>
      <w:numFmt w:val="lowerRoman"/>
      <w:lvlText w:val="%6."/>
      <w:lvlJc w:val="right"/>
      <w:pPr>
        <w:ind w:left="5880" w:hanging="180"/>
      </w:pPr>
      <w:rPr>
        <w:rFonts w:cs="Times New Roman"/>
      </w:rPr>
    </w:lvl>
    <w:lvl w:ilvl="6" w:tplc="0421000F" w:tentative="1">
      <w:start w:val="1"/>
      <w:numFmt w:val="decimal"/>
      <w:lvlText w:val="%7."/>
      <w:lvlJc w:val="left"/>
      <w:pPr>
        <w:ind w:left="6600" w:hanging="360"/>
      </w:pPr>
      <w:rPr>
        <w:rFonts w:cs="Times New Roman"/>
      </w:rPr>
    </w:lvl>
    <w:lvl w:ilvl="7" w:tplc="04210019" w:tentative="1">
      <w:start w:val="1"/>
      <w:numFmt w:val="lowerLetter"/>
      <w:lvlText w:val="%8."/>
      <w:lvlJc w:val="left"/>
      <w:pPr>
        <w:ind w:left="7320" w:hanging="360"/>
      </w:pPr>
      <w:rPr>
        <w:rFonts w:cs="Times New Roman"/>
      </w:rPr>
    </w:lvl>
    <w:lvl w:ilvl="8" w:tplc="0421001B" w:tentative="1">
      <w:start w:val="1"/>
      <w:numFmt w:val="lowerRoman"/>
      <w:lvlText w:val="%9."/>
      <w:lvlJc w:val="right"/>
      <w:pPr>
        <w:ind w:left="8040" w:hanging="180"/>
      </w:pPr>
      <w:rPr>
        <w:rFonts w:cs="Times New Roman"/>
      </w:rPr>
    </w:lvl>
  </w:abstractNum>
  <w:abstractNum w:abstractNumId="160">
    <w:nsid w:val="515A3282"/>
    <w:multiLevelType w:val="hybridMultilevel"/>
    <w:tmpl w:val="40542934"/>
    <w:lvl w:ilvl="0" w:tplc="E42C0E2A">
      <w:start w:val="1"/>
      <w:numFmt w:val="decimal"/>
      <w:lvlText w:val="%1)"/>
      <w:lvlJc w:val="left"/>
      <w:pPr>
        <w:ind w:left="720" w:hanging="360"/>
      </w:pPr>
      <w:rPr>
        <w:rFonts w:cs="Times New Roman"/>
        <w:b w:val="0"/>
      </w:rPr>
    </w:lvl>
    <w:lvl w:ilvl="1" w:tplc="04090011"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11"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1">
    <w:nsid w:val="523A474A"/>
    <w:multiLevelType w:val="hybridMultilevel"/>
    <w:tmpl w:val="68DE86DA"/>
    <w:lvl w:ilvl="0" w:tplc="A3B84F58">
      <w:start w:val="1"/>
      <w:numFmt w:val="decimal"/>
      <w:lvlText w:val="%1)"/>
      <w:lvlJc w:val="left"/>
      <w:pPr>
        <w:ind w:left="1429" w:hanging="360"/>
      </w:pPr>
      <w:rPr>
        <w:rFonts w:cs="Times New Roman"/>
      </w:rPr>
    </w:lvl>
    <w:lvl w:ilvl="1" w:tplc="04210019" w:tentative="1">
      <w:start w:val="1"/>
      <w:numFmt w:val="lowerLetter"/>
      <w:lvlText w:val="%2."/>
      <w:lvlJc w:val="left"/>
      <w:pPr>
        <w:ind w:left="2149" w:hanging="360"/>
      </w:pPr>
      <w:rPr>
        <w:rFonts w:cs="Times New Roman"/>
      </w:rPr>
    </w:lvl>
    <w:lvl w:ilvl="2" w:tplc="0421001B" w:tentative="1">
      <w:start w:val="1"/>
      <w:numFmt w:val="lowerRoman"/>
      <w:lvlText w:val="%3."/>
      <w:lvlJc w:val="right"/>
      <w:pPr>
        <w:ind w:left="2869" w:hanging="180"/>
      </w:pPr>
      <w:rPr>
        <w:rFonts w:cs="Times New Roman"/>
      </w:rPr>
    </w:lvl>
    <w:lvl w:ilvl="3" w:tplc="0421000F" w:tentative="1">
      <w:start w:val="1"/>
      <w:numFmt w:val="decimal"/>
      <w:lvlText w:val="%4."/>
      <w:lvlJc w:val="left"/>
      <w:pPr>
        <w:ind w:left="3589" w:hanging="360"/>
      </w:pPr>
      <w:rPr>
        <w:rFonts w:cs="Times New Roman"/>
      </w:rPr>
    </w:lvl>
    <w:lvl w:ilvl="4" w:tplc="04210019" w:tentative="1">
      <w:start w:val="1"/>
      <w:numFmt w:val="lowerLetter"/>
      <w:lvlText w:val="%5."/>
      <w:lvlJc w:val="left"/>
      <w:pPr>
        <w:ind w:left="4309" w:hanging="360"/>
      </w:pPr>
      <w:rPr>
        <w:rFonts w:cs="Times New Roman"/>
      </w:rPr>
    </w:lvl>
    <w:lvl w:ilvl="5" w:tplc="0421001B" w:tentative="1">
      <w:start w:val="1"/>
      <w:numFmt w:val="lowerRoman"/>
      <w:lvlText w:val="%6."/>
      <w:lvlJc w:val="right"/>
      <w:pPr>
        <w:ind w:left="5029" w:hanging="180"/>
      </w:pPr>
      <w:rPr>
        <w:rFonts w:cs="Times New Roman"/>
      </w:rPr>
    </w:lvl>
    <w:lvl w:ilvl="6" w:tplc="0421000F" w:tentative="1">
      <w:start w:val="1"/>
      <w:numFmt w:val="decimal"/>
      <w:lvlText w:val="%7."/>
      <w:lvlJc w:val="left"/>
      <w:pPr>
        <w:ind w:left="5749" w:hanging="360"/>
      </w:pPr>
      <w:rPr>
        <w:rFonts w:cs="Times New Roman"/>
      </w:rPr>
    </w:lvl>
    <w:lvl w:ilvl="7" w:tplc="04210019" w:tentative="1">
      <w:start w:val="1"/>
      <w:numFmt w:val="lowerLetter"/>
      <w:lvlText w:val="%8."/>
      <w:lvlJc w:val="left"/>
      <w:pPr>
        <w:ind w:left="6469" w:hanging="360"/>
      </w:pPr>
      <w:rPr>
        <w:rFonts w:cs="Times New Roman"/>
      </w:rPr>
    </w:lvl>
    <w:lvl w:ilvl="8" w:tplc="0421001B" w:tentative="1">
      <w:start w:val="1"/>
      <w:numFmt w:val="lowerRoman"/>
      <w:lvlText w:val="%9."/>
      <w:lvlJc w:val="right"/>
      <w:pPr>
        <w:ind w:left="7189" w:hanging="180"/>
      </w:pPr>
      <w:rPr>
        <w:rFonts w:cs="Times New Roman"/>
      </w:rPr>
    </w:lvl>
  </w:abstractNum>
  <w:abstractNum w:abstractNumId="162">
    <w:nsid w:val="52432AFC"/>
    <w:multiLevelType w:val="multilevel"/>
    <w:tmpl w:val="B7F486CA"/>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hint="default"/>
        <w:b w:val="0"/>
        <w:bCs w:val="0"/>
        <w:i w:val="0"/>
        <w:iCs w:val="0"/>
        <w:color w:val="auto"/>
        <w:sz w:val="24"/>
        <w:szCs w:val="24"/>
      </w:rPr>
    </w:lvl>
    <w:lvl w:ilvl="4">
      <w:start w:val="1"/>
      <w:numFmt w:val="lowerLetter"/>
      <w:lvlText w:val="%5)"/>
      <w:lvlJc w:val="left"/>
      <w:pPr>
        <w:tabs>
          <w:tab w:val="num" w:pos="2967"/>
        </w:tabs>
        <w:ind w:left="2967" w:hanging="567"/>
      </w:pPr>
      <w:rPr>
        <w:rFonts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163">
    <w:nsid w:val="52A552E9"/>
    <w:multiLevelType w:val="hybridMultilevel"/>
    <w:tmpl w:val="747896E0"/>
    <w:lvl w:ilvl="0" w:tplc="49FC96EE">
      <w:start w:val="1"/>
      <w:numFmt w:val="decimal"/>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164">
    <w:nsid w:val="52B77B55"/>
    <w:multiLevelType w:val="hybridMultilevel"/>
    <w:tmpl w:val="0430FD74"/>
    <w:lvl w:ilvl="0" w:tplc="088AD33A">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5">
    <w:nsid w:val="52D326F6"/>
    <w:multiLevelType w:val="hybridMultilevel"/>
    <w:tmpl w:val="2A9AD506"/>
    <w:lvl w:ilvl="0" w:tplc="0C24445E">
      <w:start w:val="1"/>
      <w:numFmt w:val="lowerLetter"/>
      <w:lvlText w:val="%1)"/>
      <w:lvlJc w:val="left"/>
      <w:pPr>
        <w:ind w:left="1778" w:hanging="360"/>
      </w:pPr>
      <w:rPr>
        <w:rFonts w:hint="default"/>
        <w:b w:val="0"/>
        <w:color w:val="auto"/>
        <w:sz w:val="24"/>
      </w:r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6">
    <w:nsid w:val="541A229A"/>
    <w:multiLevelType w:val="hybridMultilevel"/>
    <w:tmpl w:val="301E7124"/>
    <w:lvl w:ilvl="0" w:tplc="DEB2E436">
      <w:start w:val="1"/>
      <w:numFmt w:val="decimal"/>
      <w:lvlText w:val="%1)"/>
      <w:lvlJc w:val="left"/>
      <w:pPr>
        <w:ind w:left="720" w:hanging="360"/>
      </w:pPr>
      <w:rPr>
        <w:rFonts w:ascii="Arial" w:eastAsia="Times New Roman" w:hAnsi="Arial" w:cs="Arial"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1"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67">
    <w:nsid w:val="54202080"/>
    <w:multiLevelType w:val="hybridMultilevel"/>
    <w:tmpl w:val="29422EB6"/>
    <w:lvl w:ilvl="0" w:tplc="7C424CE4">
      <w:start w:val="1"/>
      <w:numFmt w:val="lowerLetter"/>
      <w:lvlText w:val="%1)"/>
      <w:lvlJc w:val="left"/>
      <w:pPr>
        <w:ind w:left="720" w:hanging="360"/>
      </w:pPr>
      <w:rPr>
        <w:rFonts w:hint="default"/>
        <w:b w:val="0"/>
        <w:color w:val="auto"/>
      </w:rPr>
    </w:lvl>
    <w:lvl w:ilvl="1" w:tplc="32148156">
      <w:start w:val="1"/>
      <w:numFmt w:val="lowerLetter"/>
      <w:lvlText w:val="%2."/>
      <w:lvlJc w:val="left"/>
      <w:pPr>
        <w:ind w:left="1440" w:hanging="360"/>
      </w:pPr>
    </w:lvl>
    <w:lvl w:ilvl="2" w:tplc="04090005">
      <w:start w:val="1"/>
      <w:numFmt w:val="lowerRoman"/>
      <w:lvlText w:val="%3."/>
      <w:lvlJc w:val="right"/>
      <w:pPr>
        <w:ind w:left="2160" w:hanging="180"/>
      </w:pPr>
    </w:lvl>
    <w:lvl w:ilvl="3" w:tplc="DC5E8582">
      <w:start w:val="1"/>
      <w:numFmt w:val="decimal"/>
      <w:lvlText w:val="%4."/>
      <w:lvlJc w:val="left"/>
      <w:pPr>
        <w:ind w:left="2880" w:hanging="360"/>
      </w:pPr>
    </w:lvl>
    <w:lvl w:ilvl="4" w:tplc="04090001"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9174A4EA"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4377F01"/>
    <w:multiLevelType w:val="hybridMultilevel"/>
    <w:tmpl w:val="44D0463E"/>
    <w:lvl w:ilvl="0" w:tplc="04090017">
      <w:start w:val="1"/>
      <w:numFmt w:val="lowerLetter"/>
      <w:lvlText w:val="%1)"/>
      <w:lvlJc w:val="left"/>
      <w:pPr>
        <w:ind w:left="1713" w:hanging="360"/>
      </w:pPr>
      <w:rPr>
        <w:rFonts w:cs="Times New Roman"/>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169">
    <w:nsid w:val="54D824EA"/>
    <w:multiLevelType w:val="hybridMultilevel"/>
    <w:tmpl w:val="D6645108"/>
    <w:lvl w:ilvl="0" w:tplc="FFFFFFFF">
      <w:start w:val="1"/>
      <w:numFmt w:val="lowerLetter"/>
      <w:lvlText w:val="%1)"/>
      <w:lvlJc w:val="left"/>
      <w:pPr>
        <w:ind w:left="1272" w:hanging="360"/>
      </w:pPr>
      <w:rPr>
        <w:rFonts w:ascii="Arial" w:eastAsia="Times New Roman" w:hAnsi="Arial" w:cs="Arial" w:hint="default"/>
        <w:b w:val="0"/>
        <w:color w:val="auto"/>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0">
    <w:nsid w:val="54FE539E"/>
    <w:multiLevelType w:val="hybridMultilevel"/>
    <w:tmpl w:val="0586554A"/>
    <w:lvl w:ilvl="0" w:tplc="763442D2">
      <w:start w:val="1"/>
      <w:numFmt w:val="decimal"/>
      <w:lvlText w:val="%1)"/>
      <w:lvlJc w:val="left"/>
      <w:pPr>
        <w:ind w:left="2160" w:hanging="360"/>
      </w:pPr>
      <w:rPr>
        <w:rFonts w:cs="Times New Roman" w:hint="default"/>
        <w:b w:val="0"/>
        <w:i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71">
    <w:nsid w:val="55068EB1"/>
    <w:multiLevelType w:val="hybridMultilevel"/>
    <w:tmpl w:val="D0E09E4A"/>
    <w:lvl w:ilvl="0" w:tplc="FFFFFFFF">
      <w:start w:val="1"/>
      <w:numFmt w:val="decimal"/>
      <w:lvlText w:val="%1)"/>
      <w:lvlJc w:val="left"/>
      <w:rPr>
        <w:rFonts w:cs="Times New Roman"/>
        <w:b w:val="0"/>
      </w:rPr>
    </w:lvl>
    <w:lvl w:ilvl="1" w:tplc="FFFFFFFF">
      <w:start w:val="1"/>
      <w:numFmt w:val="lowerLetter"/>
      <w:lvlText w:val="%2)"/>
      <w:lvlJc w:val="left"/>
      <w:pPr>
        <w:tabs>
          <w:tab w:val="num" w:pos="840"/>
        </w:tabs>
        <w:ind w:left="840" w:hanging="420"/>
      </w:pPr>
      <w:rPr>
        <w:rFonts w:cs="Times New Roman"/>
      </w:rPr>
    </w:lvl>
    <w:lvl w:ilvl="2" w:tplc="FFFFFFFF">
      <w:start w:val="1"/>
      <w:numFmt w:val="lowerRoman"/>
      <w:lvlText w:val="%3."/>
      <w:lvlJc w:val="left"/>
      <w:pPr>
        <w:tabs>
          <w:tab w:val="num" w:pos="1260"/>
        </w:tabs>
        <w:ind w:left="1260" w:hanging="420"/>
      </w:pPr>
      <w:rPr>
        <w:rFonts w:cs="Times New Roman"/>
      </w:rPr>
    </w:lvl>
    <w:lvl w:ilvl="3" w:tplc="FFFFFFFF">
      <w:start w:val="1"/>
      <w:numFmt w:val="decimal"/>
      <w:lvlText w:val="%4."/>
      <w:lvlJc w:val="left"/>
      <w:pPr>
        <w:tabs>
          <w:tab w:val="num" w:pos="1680"/>
        </w:tabs>
        <w:ind w:left="1680" w:hanging="420"/>
      </w:pPr>
      <w:rPr>
        <w:rFonts w:cs="Times New Roman"/>
      </w:rPr>
    </w:lvl>
    <w:lvl w:ilvl="4" w:tplc="FFFFFFFF">
      <w:start w:val="1"/>
      <w:numFmt w:val="lowerLetter"/>
      <w:lvlText w:val="%5)"/>
      <w:lvlJc w:val="left"/>
      <w:pPr>
        <w:tabs>
          <w:tab w:val="num" w:pos="2100"/>
        </w:tabs>
        <w:ind w:left="2100" w:hanging="420"/>
      </w:pPr>
      <w:rPr>
        <w:rFonts w:cs="Times New Roman"/>
      </w:rPr>
    </w:lvl>
    <w:lvl w:ilvl="5" w:tplc="FFFFFFFF">
      <w:start w:val="1"/>
      <w:numFmt w:val="lowerRoman"/>
      <w:lvlText w:val="%6."/>
      <w:lvlJc w:val="left"/>
      <w:pPr>
        <w:tabs>
          <w:tab w:val="num" w:pos="2520"/>
        </w:tabs>
        <w:ind w:left="2520" w:hanging="420"/>
      </w:pPr>
      <w:rPr>
        <w:rFonts w:cs="Times New Roman"/>
      </w:rPr>
    </w:lvl>
    <w:lvl w:ilvl="6" w:tplc="FFFFFFFF">
      <w:start w:val="1"/>
      <w:numFmt w:val="decimal"/>
      <w:lvlText w:val="%7."/>
      <w:lvlJc w:val="left"/>
      <w:pPr>
        <w:tabs>
          <w:tab w:val="num" w:pos="2940"/>
        </w:tabs>
        <w:ind w:left="2940" w:hanging="420"/>
      </w:pPr>
      <w:rPr>
        <w:rFonts w:cs="Times New Roman"/>
      </w:rPr>
    </w:lvl>
    <w:lvl w:ilvl="7" w:tplc="FFFFFFFF">
      <w:start w:val="1"/>
      <w:numFmt w:val="lowerLetter"/>
      <w:lvlText w:val="%8)"/>
      <w:lvlJc w:val="left"/>
      <w:pPr>
        <w:tabs>
          <w:tab w:val="num" w:pos="3360"/>
        </w:tabs>
        <w:ind w:left="3360" w:hanging="420"/>
      </w:pPr>
      <w:rPr>
        <w:rFonts w:cs="Times New Roman"/>
      </w:rPr>
    </w:lvl>
    <w:lvl w:ilvl="8" w:tplc="FFFFFFFF">
      <w:start w:val="1"/>
      <w:numFmt w:val="lowerRoman"/>
      <w:lvlText w:val="%9."/>
      <w:lvlJc w:val="left"/>
      <w:pPr>
        <w:tabs>
          <w:tab w:val="num" w:pos="3780"/>
        </w:tabs>
        <w:ind w:left="3780" w:hanging="420"/>
      </w:pPr>
      <w:rPr>
        <w:rFonts w:cs="Times New Roman"/>
      </w:rPr>
    </w:lvl>
  </w:abstractNum>
  <w:abstractNum w:abstractNumId="172">
    <w:nsid w:val="550733E0"/>
    <w:multiLevelType w:val="hybridMultilevel"/>
    <w:tmpl w:val="4D24BD0C"/>
    <w:lvl w:ilvl="0" w:tplc="19703122">
      <w:start w:val="1"/>
      <w:numFmt w:val="lowerLetter"/>
      <w:lvlText w:val="%1)"/>
      <w:lvlJc w:val="left"/>
      <w:pPr>
        <w:ind w:left="2628" w:hanging="360"/>
      </w:pPr>
      <w:rPr>
        <w:rFonts w:hint="default"/>
        <w:color w:val="auto"/>
      </w:rPr>
    </w:lvl>
    <w:lvl w:ilvl="1" w:tplc="04090019">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73">
    <w:nsid w:val="558063EA"/>
    <w:multiLevelType w:val="hybridMultilevel"/>
    <w:tmpl w:val="1D964D60"/>
    <w:lvl w:ilvl="0" w:tplc="FFFFFFFF">
      <w:start w:val="1"/>
      <w:numFmt w:val="lowerLetter"/>
      <w:lvlText w:val="%1."/>
      <w:lvlJc w:val="left"/>
      <w:pPr>
        <w:ind w:left="720" w:hanging="360"/>
      </w:pPr>
      <w:rPr>
        <w:rFonts w:cs="Times New Roman" w:hint="default"/>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4">
    <w:nsid w:val="55E87BE4"/>
    <w:multiLevelType w:val="hybridMultilevel"/>
    <w:tmpl w:val="63A4E378"/>
    <w:lvl w:ilvl="0" w:tplc="0F04489C">
      <w:start w:val="1"/>
      <w:numFmt w:val="lowerLetter"/>
      <w:lvlText w:val="%1."/>
      <w:lvlJc w:val="left"/>
      <w:pPr>
        <w:ind w:left="1815" w:hanging="360"/>
      </w:pPr>
      <w:rPr>
        <w:rFonts w:hint="default"/>
        <w:i w:val="0"/>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175">
    <w:nsid w:val="569A1AD0"/>
    <w:multiLevelType w:val="multilevel"/>
    <w:tmpl w:val="739A73C8"/>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ascii="Arial" w:hAnsi="Arial" w:cs="Arial" w:hint="default"/>
        <w:b w:val="0"/>
        <w:bCs w:val="0"/>
        <w:i w:val="0"/>
        <w:iCs w:val="0"/>
        <w:color w:val="auto"/>
        <w:sz w:val="24"/>
        <w:szCs w:val="24"/>
      </w:rPr>
    </w:lvl>
    <w:lvl w:ilvl="4">
      <w:start w:val="1"/>
      <w:numFmt w:val="lowerLetter"/>
      <w:lvlText w:val="%5)."/>
      <w:lvlJc w:val="left"/>
      <w:pPr>
        <w:tabs>
          <w:tab w:val="num" w:pos="2967"/>
        </w:tabs>
        <w:ind w:left="2967" w:hanging="567"/>
      </w:pPr>
      <w:rPr>
        <w:rFonts w:ascii="Arial" w:hAnsi="Arial" w:cs="Arial"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176">
    <w:nsid w:val="56DA4064"/>
    <w:multiLevelType w:val="multilevel"/>
    <w:tmpl w:val="F6C2FF56"/>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77">
    <w:nsid w:val="58614781"/>
    <w:multiLevelType w:val="hybridMultilevel"/>
    <w:tmpl w:val="E4F62E8E"/>
    <w:lvl w:ilvl="0" w:tplc="4C607DFA">
      <w:start w:val="1"/>
      <w:numFmt w:val="decimal"/>
      <w:lvlText w:val="%1)"/>
      <w:lvlJc w:val="left"/>
      <w:pPr>
        <w:ind w:left="1854" w:hanging="360"/>
      </w:pPr>
      <w:rPr>
        <w:rFonts w:cs="Times New Roman"/>
      </w:rPr>
    </w:lvl>
    <w:lvl w:ilvl="1" w:tplc="04090019" w:tentative="1">
      <w:start w:val="1"/>
      <w:numFmt w:val="lowerLetter"/>
      <w:lvlText w:val="%2."/>
      <w:lvlJc w:val="left"/>
      <w:pPr>
        <w:ind w:left="2574" w:hanging="360"/>
      </w:pPr>
      <w:rPr>
        <w:rFonts w:cs="Times New Roman"/>
      </w:rPr>
    </w:lvl>
    <w:lvl w:ilvl="2" w:tplc="0409001B" w:tentative="1">
      <w:start w:val="1"/>
      <w:numFmt w:val="lowerRoman"/>
      <w:lvlText w:val="%3."/>
      <w:lvlJc w:val="right"/>
      <w:pPr>
        <w:ind w:left="3294" w:hanging="180"/>
      </w:pPr>
      <w:rPr>
        <w:rFonts w:cs="Times New Roman"/>
      </w:rPr>
    </w:lvl>
    <w:lvl w:ilvl="3" w:tplc="0409000F" w:tentative="1">
      <w:start w:val="1"/>
      <w:numFmt w:val="decimal"/>
      <w:lvlText w:val="%4."/>
      <w:lvlJc w:val="left"/>
      <w:pPr>
        <w:ind w:left="4014" w:hanging="360"/>
      </w:pPr>
      <w:rPr>
        <w:rFonts w:cs="Times New Roman"/>
      </w:rPr>
    </w:lvl>
    <w:lvl w:ilvl="4" w:tplc="04090019" w:tentative="1">
      <w:start w:val="1"/>
      <w:numFmt w:val="lowerLetter"/>
      <w:lvlText w:val="%5."/>
      <w:lvlJc w:val="left"/>
      <w:pPr>
        <w:ind w:left="4734" w:hanging="360"/>
      </w:pPr>
      <w:rPr>
        <w:rFonts w:cs="Times New Roman"/>
      </w:rPr>
    </w:lvl>
    <w:lvl w:ilvl="5" w:tplc="0409001B" w:tentative="1">
      <w:start w:val="1"/>
      <w:numFmt w:val="lowerRoman"/>
      <w:lvlText w:val="%6."/>
      <w:lvlJc w:val="right"/>
      <w:pPr>
        <w:ind w:left="5454" w:hanging="180"/>
      </w:pPr>
      <w:rPr>
        <w:rFonts w:cs="Times New Roman"/>
      </w:rPr>
    </w:lvl>
    <w:lvl w:ilvl="6" w:tplc="0409000F" w:tentative="1">
      <w:start w:val="1"/>
      <w:numFmt w:val="decimal"/>
      <w:lvlText w:val="%7."/>
      <w:lvlJc w:val="left"/>
      <w:pPr>
        <w:ind w:left="6174" w:hanging="360"/>
      </w:pPr>
      <w:rPr>
        <w:rFonts w:cs="Times New Roman"/>
      </w:rPr>
    </w:lvl>
    <w:lvl w:ilvl="7" w:tplc="04090019" w:tentative="1">
      <w:start w:val="1"/>
      <w:numFmt w:val="lowerLetter"/>
      <w:lvlText w:val="%8."/>
      <w:lvlJc w:val="left"/>
      <w:pPr>
        <w:ind w:left="6894" w:hanging="360"/>
      </w:pPr>
      <w:rPr>
        <w:rFonts w:cs="Times New Roman"/>
      </w:rPr>
    </w:lvl>
    <w:lvl w:ilvl="8" w:tplc="0409001B" w:tentative="1">
      <w:start w:val="1"/>
      <w:numFmt w:val="lowerRoman"/>
      <w:lvlText w:val="%9."/>
      <w:lvlJc w:val="right"/>
      <w:pPr>
        <w:ind w:left="7614" w:hanging="180"/>
      </w:pPr>
      <w:rPr>
        <w:rFonts w:cs="Times New Roman"/>
      </w:rPr>
    </w:lvl>
  </w:abstractNum>
  <w:abstractNum w:abstractNumId="178">
    <w:nsid w:val="58784DF9"/>
    <w:multiLevelType w:val="hybridMultilevel"/>
    <w:tmpl w:val="3676C17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9">
    <w:nsid w:val="58E33ABF"/>
    <w:multiLevelType w:val="hybridMultilevel"/>
    <w:tmpl w:val="7F60E3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8F026BE"/>
    <w:multiLevelType w:val="hybridMultilevel"/>
    <w:tmpl w:val="04301B8C"/>
    <w:lvl w:ilvl="0" w:tplc="04090013">
      <w:start w:val="1"/>
      <w:numFmt w:val="upperRoman"/>
      <w:lvlText w:val="%1."/>
      <w:lvlJc w:val="right"/>
      <w:pPr>
        <w:ind w:left="1080" w:hanging="360"/>
      </w:pPr>
      <w:rPr>
        <w:rFonts w:cs="Times New Roman"/>
      </w:rPr>
    </w:lvl>
    <w:lvl w:ilvl="1" w:tplc="04210011">
      <w:start w:val="1"/>
      <w:numFmt w:val="decimal"/>
      <w:lvlText w:val="%2)"/>
      <w:lvlJc w:val="left"/>
      <w:pPr>
        <w:ind w:left="1800" w:hanging="360"/>
      </w:pPr>
      <w:rPr>
        <w:rFonts w:cs="Times New Roman" w:hint="default"/>
        <w:b w:val="0"/>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1">
    <w:nsid w:val="594F0441"/>
    <w:multiLevelType w:val="multilevel"/>
    <w:tmpl w:val="7FC2A9F0"/>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ascii="Arial" w:hAnsi="Arial" w:hint="default"/>
        <w:b w:val="0"/>
        <w:i w:val="0"/>
        <w:sz w:val="24"/>
        <w:szCs w:val="24"/>
      </w:rPr>
    </w:lvl>
    <w:lvl w:ilvl="4">
      <w:start w:val="1"/>
      <w:numFmt w:val="lowerLetter"/>
      <w:lvlText w:val="%5)"/>
      <w:lvlJc w:val="left"/>
      <w:pPr>
        <w:tabs>
          <w:tab w:val="num" w:pos="2835"/>
        </w:tabs>
        <w:ind w:left="2835" w:hanging="567"/>
      </w:pPr>
      <w:rPr>
        <w:rFonts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82">
    <w:nsid w:val="59C401C3"/>
    <w:multiLevelType w:val="multilevel"/>
    <w:tmpl w:val="59C401C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3">
    <w:nsid w:val="5B256A72"/>
    <w:multiLevelType w:val="hybridMultilevel"/>
    <w:tmpl w:val="A9163C68"/>
    <w:lvl w:ilvl="0" w:tplc="23107900">
      <w:start w:val="1"/>
      <w:numFmt w:val="lowerLetter"/>
      <w:lvlText w:val="%1)"/>
      <w:lvlJc w:val="left"/>
      <w:pPr>
        <w:ind w:left="2628" w:hanging="360"/>
      </w:pPr>
      <w:rPr>
        <w:rFonts w:hint="default"/>
        <w:b w:val="0"/>
        <w:sz w:val="24"/>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84">
    <w:nsid w:val="5BE6569C"/>
    <w:multiLevelType w:val="multilevel"/>
    <w:tmpl w:val="D0EA3572"/>
    <w:lvl w:ilvl="0">
      <w:start w:val="1"/>
      <w:numFmt w:val="lowerLetter"/>
      <w:lvlText w:val="%1)"/>
      <w:lvlJc w:val="left"/>
      <w:pPr>
        <w:tabs>
          <w:tab w:val="num" w:pos="1320"/>
        </w:tabs>
        <w:ind w:left="1320" w:hanging="360"/>
      </w:pPr>
      <w:rPr>
        <w:rFonts w:cs="Times New Roman" w:hint="default"/>
      </w:rPr>
    </w:lvl>
    <w:lvl w:ilvl="1">
      <w:start w:val="1"/>
      <w:numFmt w:val="lowerLetter"/>
      <w:lvlText w:val="%2)"/>
      <w:lvlJc w:val="left"/>
      <w:pPr>
        <w:tabs>
          <w:tab w:val="num" w:pos="2040"/>
        </w:tabs>
        <w:ind w:left="2040" w:hanging="360"/>
      </w:pPr>
      <w:rPr>
        <w:rFonts w:cs="Times New Roman"/>
      </w:rPr>
    </w:lvl>
    <w:lvl w:ilvl="2">
      <w:start w:val="1"/>
      <w:numFmt w:val="lowerRoman"/>
      <w:lvlText w:val="%3."/>
      <w:lvlJc w:val="right"/>
      <w:pPr>
        <w:tabs>
          <w:tab w:val="num" w:pos="2760"/>
        </w:tabs>
        <w:ind w:left="2760" w:hanging="180"/>
      </w:pPr>
      <w:rPr>
        <w:rFonts w:cs="Times New Roman"/>
      </w:rPr>
    </w:lvl>
    <w:lvl w:ilvl="3">
      <w:start w:val="1"/>
      <w:numFmt w:val="decimal"/>
      <w:lvlText w:val="%4."/>
      <w:lvlJc w:val="left"/>
      <w:pPr>
        <w:tabs>
          <w:tab w:val="num" w:pos="3480"/>
        </w:tabs>
        <w:ind w:left="3480" w:hanging="360"/>
      </w:pPr>
      <w:rPr>
        <w:rFonts w:cs="Times New Roman" w:hint="default"/>
      </w:rPr>
    </w:lvl>
    <w:lvl w:ilvl="4">
      <w:start w:val="2"/>
      <w:numFmt w:val="bullet"/>
      <w:lvlText w:val="-"/>
      <w:lvlJc w:val="left"/>
      <w:pPr>
        <w:tabs>
          <w:tab w:val="num" w:pos="4200"/>
        </w:tabs>
        <w:ind w:left="4200" w:hanging="360"/>
      </w:pPr>
      <w:rPr>
        <w:rFonts w:ascii="Tahoma" w:eastAsia="MS Mincho" w:hAnsi="Tahoma" w:hint="default"/>
      </w:rPr>
    </w:lvl>
    <w:lvl w:ilvl="5">
      <w:start w:val="1"/>
      <w:numFmt w:val="lowerRoman"/>
      <w:lvlText w:val="%6."/>
      <w:lvlJc w:val="right"/>
      <w:pPr>
        <w:tabs>
          <w:tab w:val="num" w:pos="4920"/>
        </w:tabs>
        <w:ind w:left="4920" w:hanging="180"/>
      </w:pPr>
      <w:rPr>
        <w:rFonts w:cs="Times New Roman"/>
      </w:rPr>
    </w:lvl>
    <w:lvl w:ilvl="6">
      <w:start w:val="1"/>
      <w:numFmt w:val="decimal"/>
      <w:lvlText w:val="%7."/>
      <w:lvlJc w:val="left"/>
      <w:pPr>
        <w:tabs>
          <w:tab w:val="num" w:pos="5640"/>
        </w:tabs>
        <w:ind w:left="5640" w:hanging="360"/>
      </w:pPr>
      <w:rPr>
        <w:rFonts w:cs="Times New Roman"/>
      </w:rPr>
    </w:lvl>
    <w:lvl w:ilvl="7">
      <w:start w:val="1"/>
      <w:numFmt w:val="lowerLetter"/>
      <w:lvlText w:val="%8."/>
      <w:lvlJc w:val="left"/>
      <w:pPr>
        <w:tabs>
          <w:tab w:val="num" w:pos="6360"/>
        </w:tabs>
        <w:ind w:left="6360" w:hanging="360"/>
      </w:pPr>
      <w:rPr>
        <w:rFonts w:cs="Times New Roman"/>
      </w:rPr>
    </w:lvl>
    <w:lvl w:ilvl="8">
      <w:start w:val="1"/>
      <w:numFmt w:val="lowerRoman"/>
      <w:lvlText w:val="%9."/>
      <w:lvlJc w:val="right"/>
      <w:pPr>
        <w:tabs>
          <w:tab w:val="num" w:pos="7080"/>
        </w:tabs>
        <w:ind w:left="7080" w:hanging="180"/>
      </w:pPr>
      <w:rPr>
        <w:rFonts w:cs="Times New Roman"/>
      </w:rPr>
    </w:lvl>
  </w:abstractNum>
  <w:abstractNum w:abstractNumId="185">
    <w:nsid w:val="5CC25047"/>
    <w:multiLevelType w:val="hybridMultilevel"/>
    <w:tmpl w:val="049C2754"/>
    <w:lvl w:ilvl="0" w:tplc="ED98A45A">
      <w:start w:val="1"/>
      <w:numFmt w:val="lowerLetter"/>
      <w:lvlText w:val="%1)"/>
      <w:lvlJc w:val="left"/>
      <w:pPr>
        <w:ind w:left="2988" w:hanging="360"/>
      </w:p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86">
    <w:nsid w:val="5D3F710E"/>
    <w:multiLevelType w:val="hybridMultilevel"/>
    <w:tmpl w:val="266C6AF4"/>
    <w:lvl w:ilvl="0" w:tplc="FE92BBD8">
      <w:start w:val="1"/>
      <w:numFmt w:val="decimal"/>
      <w:lvlText w:val="%1."/>
      <w:lvlJc w:val="left"/>
      <w:pPr>
        <w:ind w:left="1353" w:hanging="360"/>
      </w:pPr>
      <w:rPr>
        <w:rFonts w:cs="Times New Roman"/>
      </w:rPr>
    </w:lvl>
    <w:lvl w:ilvl="1" w:tplc="04210019">
      <w:start w:val="1"/>
      <w:numFmt w:val="decimal"/>
      <w:lvlText w:val="%2)"/>
      <w:lvlJc w:val="left"/>
      <w:pPr>
        <w:ind w:left="1629" w:hanging="570"/>
      </w:pPr>
      <w:rPr>
        <w:rFonts w:cs="Times New Roman" w:hint="default"/>
        <w:color w:val="000000"/>
      </w:rPr>
    </w:lvl>
    <w:lvl w:ilvl="2" w:tplc="0421001B">
      <w:numFmt w:val="bullet"/>
      <w:lvlText w:val="-"/>
      <w:lvlJc w:val="left"/>
      <w:pPr>
        <w:ind w:left="2406" w:hanging="360"/>
      </w:pPr>
      <w:rPr>
        <w:rFonts w:ascii="Arial" w:eastAsia="MS Mincho" w:hAnsi="Arial" w:hint="default"/>
      </w:rPr>
    </w:lvl>
    <w:lvl w:ilvl="3" w:tplc="0421000F">
      <w:start w:val="1"/>
      <w:numFmt w:val="decimal"/>
      <w:lvlText w:val="%4."/>
      <w:lvlJc w:val="left"/>
      <w:pPr>
        <w:ind w:left="2946" w:hanging="360"/>
      </w:pPr>
      <w:rPr>
        <w:rFonts w:cs="Times New Roman"/>
      </w:rPr>
    </w:lvl>
    <w:lvl w:ilvl="4" w:tplc="04210019">
      <w:start w:val="1"/>
      <w:numFmt w:val="lowerLetter"/>
      <w:lvlText w:val="%5."/>
      <w:lvlJc w:val="left"/>
      <w:pPr>
        <w:ind w:left="3666" w:hanging="360"/>
      </w:pPr>
      <w:rPr>
        <w:rFonts w:cs="Times New Roman"/>
      </w:rPr>
    </w:lvl>
    <w:lvl w:ilvl="5" w:tplc="0421001B" w:tentative="1">
      <w:start w:val="1"/>
      <w:numFmt w:val="lowerRoman"/>
      <w:lvlText w:val="%6."/>
      <w:lvlJc w:val="right"/>
      <w:pPr>
        <w:ind w:left="4386" w:hanging="180"/>
      </w:pPr>
      <w:rPr>
        <w:rFonts w:cs="Times New Roman"/>
      </w:rPr>
    </w:lvl>
    <w:lvl w:ilvl="6" w:tplc="0421000F">
      <w:start w:val="1"/>
      <w:numFmt w:val="decimal"/>
      <w:lvlText w:val="%7)"/>
      <w:lvlJc w:val="left"/>
      <w:pPr>
        <w:ind w:left="5106" w:hanging="360"/>
      </w:pPr>
      <w:rPr>
        <w:rFonts w:cs="Times New Roman"/>
      </w:rPr>
    </w:lvl>
    <w:lvl w:ilvl="7" w:tplc="04210019">
      <w:start w:val="1"/>
      <w:numFmt w:val="lowerLetter"/>
      <w:lvlText w:val="%8."/>
      <w:lvlJc w:val="left"/>
      <w:pPr>
        <w:ind w:left="5826" w:hanging="360"/>
      </w:pPr>
      <w:rPr>
        <w:rFonts w:cs="Times New Roman"/>
      </w:rPr>
    </w:lvl>
    <w:lvl w:ilvl="8" w:tplc="0421001B" w:tentative="1">
      <w:start w:val="1"/>
      <w:numFmt w:val="lowerRoman"/>
      <w:lvlText w:val="%9."/>
      <w:lvlJc w:val="right"/>
      <w:pPr>
        <w:ind w:left="6546" w:hanging="180"/>
      </w:pPr>
      <w:rPr>
        <w:rFonts w:cs="Times New Roman"/>
      </w:rPr>
    </w:lvl>
  </w:abstractNum>
  <w:abstractNum w:abstractNumId="187">
    <w:nsid w:val="5DC7577E"/>
    <w:multiLevelType w:val="hybridMultilevel"/>
    <w:tmpl w:val="21343296"/>
    <w:lvl w:ilvl="0" w:tplc="EE96A714">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88">
    <w:nsid w:val="5DEE34C5"/>
    <w:multiLevelType w:val="hybridMultilevel"/>
    <w:tmpl w:val="BCACB17A"/>
    <w:lvl w:ilvl="0" w:tplc="04090019">
      <w:start w:val="1"/>
      <w:numFmt w:val="lowerLetter"/>
      <w:lvlText w:val="%1."/>
      <w:lvlJc w:val="left"/>
      <w:pPr>
        <w:ind w:left="2061"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9">
    <w:nsid w:val="5E5C2C48"/>
    <w:multiLevelType w:val="hybridMultilevel"/>
    <w:tmpl w:val="73D4F2B2"/>
    <w:lvl w:ilvl="0" w:tplc="FFFFFFFF">
      <w:start w:val="1"/>
      <w:numFmt w:val="lowerLetter"/>
      <w:lvlText w:val="%1)"/>
      <w:lvlJc w:val="left"/>
      <w:pPr>
        <w:ind w:left="1440" w:hanging="360"/>
      </w:pPr>
      <w:rPr>
        <w:rFonts w:cs="Times New Roman" w:hint="default"/>
        <w:b w:val="0"/>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190">
    <w:nsid w:val="5E953B8A"/>
    <w:multiLevelType w:val="hybridMultilevel"/>
    <w:tmpl w:val="A8C07C54"/>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191">
    <w:nsid w:val="5E9F5130"/>
    <w:multiLevelType w:val="hybridMultilevel"/>
    <w:tmpl w:val="FBF0AB4E"/>
    <w:lvl w:ilvl="0" w:tplc="04210019">
      <w:start w:val="1"/>
      <w:numFmt w:val="decimal"/>
      <w:lvlText w:val="%1)"/>
      <w:lvlJc w:val="left"/>
      <w:pPr>
        <w:ind w:left="2204" w:hanging="360"/>
      </w:pPr>
      <w:rPr>
        <w:rFonts w:cs="Times New Roman"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92">
    <w:nsid w:val="5F285D20"/>
    <w:multiLevelType w:val="hybridMultilevel"/>
    <w:tmpl w:val="CCE89B24"/>
    <w:lvl w:ilvl="0" w:tplc="2CF06490">
      <w:start w:val="1"/>
      <w:numFmt w:val="lowerLetter"/>
      <w:lvlText w:val="%1."/>
      <w:lvlJc w:val="left"/>
      <w:pPr>
        <w:ind w:left="1215" w:hanging="360"/>
      </w:pPr>
      <w:rPr>
        <w:rFonts w:hint="default"/>
        <w:b/>
        <w:color w:val="auto"/>
      </w:rPr>
    </w:lvl>
    <w:lvl w:ilvl="1" w:tplc="04210019">
      <w:start w:val="1"/>
      <w:numFmt w:val="lowerLetter"/>
      <w:lvlText w:val="%2."/>
      <w:lvlJc w:val="left"/>
      <w:pPr>
        <w:ind w:left="1935" w:hanging="360"/>
      </w:pPr>
    </w:lvl>
    <w:lvl w:ilvl="2" w:tplc="0421001B" w:tentative="1">
      <w:start w:val="1"/>
      <w:numFmt w:val="lowerRoman"/>
      <w:lvlText w:val="%3."/>
      <w:lvlJc w:val="right"/>
      <w:pPr>
        <w:ind w:left="2655" w:hanging="180"/>
      </w:pPr>
    </w:lvl>
    <w:lvl w:ilvl="3" w:tplc="0421000F" w:tentative="1">
      <w:start w:val="1"/>
      <w:numFmt w:val="decimal"/>
      <w:lvlText w:val="%4."/>
      <w:lvlJc w:val="left"/>
      <w:pPr>
        <w:ind w:left="3375" w:hanging="360"/>
      </w:pPr>
    </w:lvl>
    <w:lvl w:ilvl="4" w:tplc="04210019" w:tentative="1">
      <w:start w:val="1"/>
      <w:numFmt w:val="lowerLetter"/>
      <w:lvlText w:val="%5."/>
      <w:lvlJc w:val="left"/>
      <w:pPr>
        <w:ind w:left="4095" w:hanging="360"/>
      </w:pPr>
    </w:lvl>
    <w:lvl w:ilvl="5" w:tplc="0421001B" w:tentative="1">
      <w:start w:val="1"/>
      <w:numFmt w:val="lowerRoman"/>
      <w:lvlText w:val="%6."/>
      <w:lvlJc w:val="right"/>
      <w:pPr>
        <w:ind w:left="4815" w:hanging="180"/>
      </w:pPr>
    </w:lvl>
    <w:lvl w:ilvl="6" w:tplc="0421000F" w:tentative="1">
      <w:start w:val="1"/>
      <w:numFmt w:val="decimal"/>
      <w:lvlText w:val="%7."/>
      <w:lvlJc w:val="left"/>
      <w:pPr>
        <w:ind w:left="5535" w:hanging="360"/>
      </w:pPr>
    </w:lvl>
    <w:lvl w:ilvl="7" w:tplc="04210019" w:tentative="1">
      <w:start w:val="1"/>
      <w:numFmt w:val="lowerLetter"/>
      <w:lvlText w:val="%8."/>
      <w:lvlJc w:val="left"/>
      <w:pPr>
        <w:ind w:left="6255" w:hanging="360"/>
      </w:pPr>
    </w:lvl>
    <w:lvl w:ilvl="8" w:tplc="0421001B" w:tentative="1">
      <w:start w:val="1"/>
      <w:numFmt w:val="lowerRoman"/>
      <w:lvlText w:val="%9."/>
      <w:lvlJc w:val="right"/>
      <w:pPr>
        <w:ind w:left="6975" w:hanging="180"/>
      </w:pPr>
    </w:lvl>
  </w:abstractNum>
  <w:abstractNum w:abstractNumId="193">
    <w:nsid w:val="5F36541A"/>
    <w:multiLevelType w:val="hybridMultilevel"/>
    <w:tmpl w:val="89B2F78E"/>
    <w:lvl w:ilvl="0" w:tplc="D98EDCCE">
      <w:start w:val="1"/>
      <w:numFmt w:val="lowerLetter"/>
      <w:lvlText w:val="%1)"/>
      <w:lvlJc w:val="left"/>
      <w:pPr>
        <w:ind w:left="2628" w:hanging="360"/>
      </w:pPr>
      <w:rPr>
        <w:rFonts w:hint="default"/>
        <w:color w:val="auto"/>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94">
    <w:nsid w:val="5F410EF3"/>
    <w:multiLevelType w:val="hybridMultilevel"/>
    <w:tmpl w:val="AADE9182"/>
    <w:lvl w:ilvl="0" w:tplc="8D78B5CE">
      <w:start w:val="1"/>
      <w:numFmt w:val="lowerLetter"/>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5">
    <w:nsid w:val="5F785C0E"/>
    <w:multiLevelType w:val="hybridMultilevel"/>
    <w:tmpl w:val="CD281E80"/>
    <w:lvl w:ilvl="0" w:tplc="123E50AA">
      <w:start w:val="1"/>
      <w:numFmt w:val="lowerLetter"/>
      <w:lvlText w:val="%1."/>
      <w:lvlJc w:val="left"/>
      <w:pPr>
        <w:ind w:left="1724" w:hanging="360"/>
      </w:pPr>
      <w:rPr>
        <w:rFonts w:cs="Times New Roman"/>
        <w:b/>
      </w:rPr>
    </w:lvl>
    <w:lvl w:ilvl="1" w:tplc="04090019">
      <w:start w:val="1"/>
      <w:numFmt w:val="lowerLetter"/>
      <w:lvlText w:val="(%2)"/>
      <w:lvlJc w:val="left"/>
      <w:pPr>
        <w:ind w:left="2444" w:hanging="360"/>
      </w:pPr>
      <w:rPr>
        <w:rFonts w:cs="Times New Roman" w:hint="default"/>
      </w:rPr>
    </w:lvl>
    <w:lvl w:ilvl="2" w:tplc="0409001B" w:tentative="1">
      <w:start w:val="1"/>
      <w:numFmt w:val="lowerRoman"/>
      <w:lvlText w:val="%3."/>
      <w:lvlJc w:val="right"/>
      <w:pPr>
        <w:ind w:left="3164" w:hanging="180"/>
      </w:pPr>
      <w:rPr>
        <w:rFonts w:cs="Times New Roman"/>
      </w:rPr>
    </w:lvl>
    <w:lvl w:ilvl="3" w:tplc="0409000F" w:tentative="1">
      <w:start w:val="1"/>
      <w:numFmt w:val="decimal"/>
      <w:lvlText w:val="%4."/>
      <w:lvlJc w:val="left"/>
      <w:pPr>
        <w:ind w:left="3884" w:hanging="360"/>
      </w:pPr>
      <w:rPr>
        <w:rFonts w:cs="Times New Roman"/>
      </w:rPr>
    </w:lvl>
    <w:lvl w:ilvl="4" w:tplc="04090019" w:tentative="1">
      <w:start w:val="1"/>
      <w:numFmt w:val="lowerLetter"/>
      <w:lvlText w:val="%5."/>
      <w:lvlJc w:val="left"/>
      <w:pPr>
        <w:ind w:left="4604" w:hanging="360"/>
      </w:pPr>
      <w:rPr>
        <w:rFonts w:cs="Times New Roman"/>
      </w:rPr>
    </w:lvl>
    <w:lvl w:ilvl="5" w:tplc="0409001B" w:tentative="1">
      <w:start w:val="1"/>
      <w:numFmt w:val="lowerRoman"/>
      <w:lvlText w:val="%6."/>
      <w:lvlJc w:val="right"/>
      <w:pPr>
        <w:ind w:left="5324" w:hanging="180"/>
      </w:pPr>
      <w:rPr>
        <w:rFonts w:cs="Times New Roman"/>
      </w:rPr>
    </w:lvl>
    <w:lvl w:ilvl="6" w:tplc="0409000F" w:tentative="1">
      <w:start w:val="1"/>
      <w:numFmt w:val="decimal"/>
      <w:lvlText w:val="%7."/>
      <w:lvlJc w:val="left"/>
      <w:pPr>
        <w:ind w:left="6044" w:hanging="360"/>
      </w:pPr>
      <w:rPr>
        <w:rFonts w:cs="Times New Roman"/>
      </w:rPr>
    </w:lvl>
    <w:lvl w:ilvl="7" w:tplc="04090019" w:tentative="1">
      <w:start w:val="1"/>
      <w:numFmt w:val="lowerLetter"/>
      <w:lvlText w:val="%8."/>
      <w:lvlJc w:val="left"/>
      <w:pPr>
        <w:ind w:left="6764" w:hanging="360"/>
      </w:pPr>
      <w:rPr>
        <w:rFonts w:cs="Times New Roman"/>
      </w:rPr>
    </w:lvl>
    <w:lvl w:ilvl="8" w:tplc="0409001B" w:tentative="1">
      <w:start w:val="1"/>
      <w:numFmt w:val="lowerRoman"/>
      <w:lvlText w:val="%9."/>
      <w:lvlJc w:val="right"/>
      <w:pPr>
        <w:ind w:left="7484" w:hanging="180"/>
      </w:pPr>
      <w:rPr>
        <w:rFonts w:cs="Times New Roman"/>
      </w:rPr>
    </w:lvl>
  </w:abstractNum>
  <w:abstractNum w:abstractNumId="196">
    <w:nsid w:val="5FFF0E32"/>
    <w:multiLevelType w:val="hybridMultilevel"/>
    <w:tmpl w:val="23FA78CC"/>
    <w:lvl w:ilvl="0" w:tplc="6978C0C4">
      <w:start w:val="1"/>
      <w:numFmt w:val="lowerLetter"/>
      <w:lvlText w:val="%1)"/>
      <w:lvlJc w:val="left"/>
      <w:pPr>
        <w:ind w:left="2421" w:hanging="360"/>
      </w:pPr>
      <w:rPr>
        <w:rFonts w:ascii="Arial" w:eastAsia="Times New Roman" w:hAnsi="Arial" w:cs="Arial"/>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197">
    <w:nsid w:val="602F41D1"/>
    <w:multiLevelType w:val="hybridMultilevel"/>
    <w:tmpl w:val="790A0CE2"/>
    <w:lvl w:ilvl="0" w:tplc="04090011">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98">
    <w:nsid w:val="614D060C"/>
    <w:multiLevelType w:val="hybridMultilevel"/>
    <w:tmpl w:val="65AE3688"/>
    <w:lvl w:ilvl="0" w:tplc="04210001">
      <w:start w:val="1"/>
      <w:numFmt w:val="lowerLetter"/>
      <w:lvlText w:val="%1)"/>
      <w:lvlJc w:val="left"/>
      <w:pPr>
        <w:ind w:left="2083" w:hanging="360"/>
      </w:pPr>
      <w:rPr>
        <w:rFonts w:ascii="Arial" w:eastAsia="Times New Roman" w:hAnsi="Arial" w:cs="Arial" w:hint="default"/>
        <w:b w:val="0"/>
        <w:color w:val="auto"/>
      </w:rPr>
    </w:lvl>
    <w:lvl w:ilvl="1" w:tplc="04210003">
      <w:start w:val="1"/>
      <w:numFmt w:val="lowerLetter"/>
      <w:lvlText w:val="%2."/>
      <w:lvlJc w:val="left"/>
      <w:pPr>
        <w:ind w:left="2944" w:hanging="360"/>
      </w:pPr>
      <w:rPr>
        <w:rFonts w:cs="Times New Roman"/>
      </w:rPr>
    </w:lvl>
    <w:lvl w:ilvl="2" w:tplc="04210005" w:tentative="1">
      <w:start w:val="1"/>
      <w:numFmt w:val="lowerRoman"/>
      <w:lvlText w:val="%3."/>
      <w:lvlJc w:val="right"/>
      <w:pPr>
        <w:ind w:left="3664" w:hanging="180"/>
      </w:pPr>
      <w:rPr>
        <w:rFonts w:cs="Times New Roman"/>
      </w:rPr>
    </w:lvl>
    <w:lvl w:ilvl="3" w:tplc="04210001" w:tentative="1">
      <w:start w:val="1"/>
      <w:numFmt w:val="decimal"/>
      <w:lvlText w:val="%4."/>
      <w:lvlJc w:val="left"/>
      <w:pPr>
        <w:ind w:left="4384" w:hanging="360"/>
      </w:pPr>
      <w:rPr>
        <w:rFonts w:cs="Times New Roman"/>
      </w:rPr>
    </w:lvl>
    <w:lvl w:ilvl="4" w:tplc="04210003" w:tentative="1">
      <w:start w:val="1"/>
      <w:numFmt w:val="lowerLetter"/>
      <w:lvlText w:val="%5."/>
      <w:lvlJc w:val="left"/>
      <w:pPr>
        <w:ind w:left="5104" w:hanging="360"/>
      </w:pPr>
      <w:rPr>
        <w:rFonts w:cs="Times New Roman"/>
      </w:rPr>
    </w:lvl>
    <w:lvl w:ilvl="5" w:tplc="04210005" w:tentative="1">
      <w:start w:val="1"/>
      <w:numFmt w:val="lowerRoman"/>
      <w:lvlText w:val="%6."/>
      <w:lvlJc w:val="right"/>
      <w:pPr>
        <w:ind w:left="5824" w:hanging="180"/>
      </w:pPr>
      <w:rPr>
        <w:rFonts w:cs="Times New Roman"/>
      </w:rPr>
    </w:lvl>
    <w:lvl w:ilvl="6" w:tplc="04210001" w:tentative="1">
      <w:start w:val="1"/>
      <w:numFmt w:val="decimal"/>
      <w:lvlText w:val="%7."/>
      <w:lvlJc w:val="left"/>
      <w:pPr>
        <w:ind w:left="6544" w:hanging="360"/>
      </w:pPr>
      <w:rPr>
        <w:rFonts w:cs="Times New Roman"/>
      </w:rPr>
    </w:lvl>
    <w:lvl w:ilvl="7" w:tplc="04210003" w:tentative="1">
      <w:start w:val="1"/>
      <w:numFmt w:val="lowerLetter"/>
      <w:lvlText w:val="%8."/>
      <w:lvlJc w:val="left"/>
      <w:pPr>
        <w:ind w:left="7264" w:hanging="360"/>
      </w:pPr>
      <w:rPr>
        <w:rFonts w:cs="Times New Roman"/>
      </w:rPr>
    </w:lvl>
    <w:lvl w:ilvl="8" w:tplc="04210005" w:tentative="1">
      <w:start w:val="1"/>
      <w:numFmt w:val="lowerRoman"/>
      <w:lvlText w:val="%9."/>
      <w:lvlJc w:val="right"/>
      <w:pPr>
        <w:ind w:left="7984" w:hanging="180"/>
      </w:pPr>
      <w:rPr>
        <w:rFonts w:cs="Times New Roman"/>
      </w:rPr>
    </w:lvl>
  </w:abstractNum>
  <w:abstractNum w:abstractNumId="199">
    <w:nsid w:val="62151640"/>
    <w:multiLevelType w:val="multilevel"/>
    <w:tmpl w:val="DD78F846"/>
    <w:lvl w:ilvl="0">
      <w:start w:val="1"/>
      <w:numFmt w:val="lowerLetter"/>
      <w:lvlText w:val="%1)"/>
      <w:lvlJc w:val="left"/>
      <w:pPr>
        <w:ind w:left="2160" w:hanging="360"/>
      </w:pPr>
      <w:rPr>
        <w:rFonts w:cs="Times New Roman" w:hint="default"/>
        <w:b w:val="0"/>
        <w:color w:val="auto"/>
        <w:sz w:val="24"/>
        <w:szCs w:val="24"/>
      </w:rPr>
    </w:lvl>
    <w:lvl w:ilvl="1">
      <w:start w:val="1"/>
      <w:numFmt w:val="lowerLetter"/>
      <w:lvlText w:val="%2."/>
      <w:lvlJc w:val="left"/>
      <w:pPr>
        <w:ind w:left="2880" w:hanging="360"/>
      </w:pPr>
      <w:rPr>
        <w:rFonts w:cs="Times New Roman"/>
      </w:rPr>
    </w:lvl>
    <w:lvl w:ilvl="2">
      <w:start w:val="1"/>
      <w:numFmt w:val="lowerRoman"/>
      <w:lvlText w:val="%3."/>
      <w:lvlJc w:val="right"/>
      <w:pPr>
        <w:ind w:left="3600" w:hanging="180"/>
      </w:pPr>
      <w:rPr>
        <w:rFonts w:cs="Times New Roman"/>
      </w:rPr>
    </w:lvl>
    <w:lvl w:ilvl="3">
      <w:start w:val="1"/>
      <w:numFmt w:val="decimal"/>
      <w:lvlText w:val="%4."/>
      <w:lvlJc w:val="left"/>
      <w:pPr>
        <w:ind w:left="4320" w:hanging="360"/>
      </w:pPr>
      <w:rPr>
        <w:rFonts w:cs="Times New Roman"/>
      </w:rPr>
    </w:lvl>
    <w:lvl w:ilvl="4">
      <w:start w:val="1"/>
      <w:numFmt w:val="lowerLetter"/>
      <w:lvlText w:val="%5."/>
      <w:lvlJc w:val="left"/>
      <w:pPr>
        <w:ind w:left="5040" w:hanging="360"/>
      </w:pPr>
      <w:rPr>
        <w:rFonts w:cs="Times New Roman"/>
      </w:rPr>
    </w:lvl>
    <w:lvl w:ilvl="5">
      <w:start w:val="1"/>
      <w:numFmt w:val="lowerRoman"/>
      <w:lvlText w:val="%6."/>
      <w:lvlJc w:val="right"/>
      <w:pPr>
        <w:ind w:left="5760" w:hanging="180"/>
      </w:pPr>
      <w:rPr>
        <w:rFonts w:cs="Times New Roman"/>
      </w:rPr>
    </w:lvl>
    <w:lvl w:ilvl="6">
      <w:start w:val="1"/>
      <w:numFmt w:val="decimal"/>
      <w:lvlText w:val="%7."/>
      <w:lvlJc w:val="left"/>
      <w:pPr>
        <w:ind w:left="6480" w:hanging="360"/>
      </w:pPr>
      <w:rPr>
        <w:rFonts w:cs="Times New Roman"/>
      </w:rPr>
    </w:lvl>
    <w:lvl w:ilvl="7">
      <w:start w:val="1"/>
      <w:numFmt w:val="lowerLetter"/>
      <w:lvlText w:val="%8."/>
      <w:lvlJc w:val="left"/>
      <w:pPr>
        <w:ind w:left="7200" w:hanging="360"/>
      </w:pPr>
      <w:rPr>
        <w:rFonts w:cs="Times New Roman"/>
      </w:rPr>
    </w:lvl>
    <w:lvl w:ilvl="8">
      <w:start w:val="1"/>
      <w:numFmt w:val="lowerRoman"/>
      <w:lvlText w:val="%9."/>
      <w:lvlJc w:val="right"/>
      <w:pPr>
        <w:ind w:left="7920" w:hanging="180"/>
      </w:pPr>
      <w:rPr>
        <w:rFonts w:cs="Times New Roman"/>
      </w:rPr>
    </w:lvl>
  </w:abstractNum>
  <w:abstractNum w:abstractNumId="200">
    <w:nsid w:val="624E0900"/>
    <w:multiLevelType w:val="hybridMultilevel"/>
    <w:tmpl w:val="F52AE3C4"/>
    <w:lvl w:ilvl="0" w:tplc="04210017">
      <w:start w:val="1"/>
      <w:numFmt w:val="lowerLetter"/>
      <w:lvlText w:val="%1)"/>
      <w:lvlJc w:val="left"/>
      <w:pPr>
        <w:ind w:left="2070" w:hanging="360"/>
      </w:pPr>
      <w:rPr>
        <w:rFonts w:cs="Times New Roman"/>
        <w:color w:val="auto"/>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201">
    <w:nsid w:val="62A93D94"/>
    <w:multiLevelType w:val="hybridMultilevel"/>
    <w:tmpl w:val="215C0EA0"/>
    <w:lvl w:ilvl="0" w:tplc="04210001">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nsid w:val="63364BC8"/>
    <w:multiLevelType w:val="hybridMultilevel"/>
    <w:tmpl w:val="EB7A38F8"/>
    <w:lvl w:ilvl="0" w:tplc="59D4836A">
      <w:start w:val="1"/>
      <w:numFmt w:val="decimal"/>
      <w:lvlText w:val="%1)"/>
      <w:lvlJc w:val="left"/>
      <w:pPr>
        <w:ind w:left="2610" w:hanging="360"/>
      </w:pPr>
      <w:rPr>
        <w:rFonts w:hint="default"/>
        <w:color w:val="auto"/>
        <w:sz w:val="24"/>
      </w:rPr>
    </w:lvl>
    <w:lvl w:ilvl="1" w:tplc="4C30572E">
      <w:start w:val="1"/>
      <w:numFmt w:val="lowerLetter"/>
      <w:lvlText w:val="%2."/>
      <w:lvlJc w:val="left"/>
      <w:pPr>
        <w:ind w:left="1890" w:hanging="360"/>
      </w:pPr>
    </w:lvl>
    <w:lvl w:ilvl="2" w:tplc="0421001B">
      <w:start w:val="1"/>
      <w:numFmt w:val="lowerRoman"/>
      <w:lvlText w:val="%3."/>
      <w:lvlJc w:val="right"/>
      <w:pPr>
        <w:ind w:left="2610" w:hanging="180"/>
      </w:pPr>
    </w:lvl>
    <w:lvl w:ilvl="3" w:tplc="0421000F">
      <w:start w:val="1"/>
      <w:numFmt w:val="decimal"/>
      <w:lvlText w:val="%4."/>
      <w:lvlJc w:val="left"/>
      <w:pPr>
        <w:ind w:left="3330" w:hanging="360"/>
      </w:pPr>
    </w:lvl>
    <w:lvl w:ilvl="4" w:tplc="04210019">
      <w:start w:val="1"/>
      <w:numFmt w:val="bullet"/>
      <w:lvlText w:val=""/>
      <w:lvlJc w:val="left"/>
      <w:pPr>
        <w:ind w:left="4050" w:hanging="360"/>
      </w:pPr>
      <w:rPr>
        <w:rFonts w:ascii="Symbol" w:hAnsi="Symbol" w:hint="default"/>
      </w:r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203">
    <w:nsid w:val="634B0455"/>
    <w:multiLevelType w:val="hybridMultilevel"/>
    <w:tmpl w:val="9FC84FE2"/>
    <w:lvl w:ilvl="0" w:tplc="04210011">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04">
    <w:nsid w:val="63725304"/>
    <w:multiLevelType w:val="multilevel"/>
    <w:tmpl w:val="63725304"/>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05">
    <w:nsid w:val="64305192"/>
    <w:multiLevelType w:val="multilevel"/>
    <w:tmpl w:val="64305192"/>
    <w:lvl w:ilvl="0">
      <w:start w:val="1"/>
      <w:numFmt w:val="decimal"/>
      <w:lvlText w:val="%1)"/>
      <w:lvlJc w:val="left"/>
      <w:pPr>
        <w:ind w:left="1099"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6">
    <w:nsid w:val="65622EEF"/>
    <w:multiLevelType w:val="hybridMultilevel"/>
    <w:tmpl w:val="741A7212"/>
    <w:lvl w:ilvl="0" w:tplc="D98EDCCE">
      <w:start w:val="1"/>
      <w:numFmt w:val="lowerLetter"/>
      <w:lvlText w:val="%1)"/>
      <w:lvlJc w:val="left"/>
      <w:pPr>
        <w:ind w:left="2628" w:hanging="360"/>
      </w:pPr>
      <w:rPr>
        <w:rFonts w:hint="default"/>
        <w:color w:val="auto"/>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07">
    <w:nsid w:val="6654791E"/>
    <w:multiLevelType w:val="hybridMultilevel"/>
    <w:tmpl w:val="9BD84880"/>
    <w:lvl w:ilvl="0" w:tplc="F72AC9A8">
      <w:start w:val="1"/>
      <w:numFmt w:val="lowerLetter"/>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69405AF"/>
    <w:multiLevelType w:val="hybridMultilevel"/>
    <w:tmpl w:val="54F219D2"/>
    <w:lvl w:ilvl="0" w:tplc="A4F85D0C">
      <w:start w:val="1"/>
      <w:numFmt w:val="decimal"/>
      <w:pStyle w:val="ListNumber"/>
      <w:lvlText w:val="%1."/>
      <w:lvlJc w:val="left"/>
      <w:pPr>
        <w:ind w:left="1353" w:hanging="360"/>
      </w:pPr>
      <w:rPr>
        <w:rFonts w:cs="Times New Roman"/>
      </w:rPr>
    </w:lvl>
    <w:lvl w:ilvl="1" w:tplc="04090019">
      <w:start w:val="1"/>
      <w:numFmt w:val="decimal"/>
      <w:lvlText w:val="%2)"/>
      <w:lvlJc w:val="left"/>
      <w:pPr>
        <w:ind w:left="1629" w:hanging="570"/>
      </w:pPr>
      <w:rPr>
        <w:rFonts w:cs="Times New Roman" w:hint="default"/>
        <w:color w:val="000000"/>
      </w:rPr>
    </w:lvl>
    <w:lvl w:ilvl="2" w:tplc="0409001B">
      <w:numFmt w:val="bullet"/>
      <w:lvlText w:val="-"/>
      <w:lvlJc w:val="left"/>
      <w:pPr>
        <w:ind w:left="2406" w:hanging="360"/>
      </w:pPr>
      <w:rPr>
        <w:rFonts w:ascii="Arial" w:eastAsia="MS Mincho" w:hAnsi="Arial" w:hint="default"/>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b w:val="0"/>
      </w:rPr>
    </w:lvl>
    <w:lvl w:ilvl="5" w:tplc="0409001B" w:tentative="1">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209">
    <w:nsid w:val="66F877D3"/>
    <w:multiLevelType w:val="hybridMultilevel"/>
    <w:tmpl w:val="56B4D1D6"/>
    <w:lvl w:ilvl="0" w:tplc="C35C44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7A8589C"/>
    <w:multiLevelType w:val="multilevel"/>
    <w:tmpl w:val="6994EE18"/>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211">
    <w:nsid w:val="682778B8"/>
    <w:multiLevelType w:val="hybridMultilevel"/>
    <w:tmpl w:val="E37EEA84"/>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1">
      <w:start w:val="1"/>
      <w:numFmt w:val="decimal"/>
      <w:lvlText w:val="%3)"/>
      <w:lvlJc w:val="lef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12">
    <w:nsid w:val="68303599"/>
    <w:multiLevelType w:val="hybridMultilevel"/>
    <w:tmpl w:val="FE605EDC"/>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13">
    <w:nsid w:val="684F748E"/>
    <w:multiLevelType w:val="hybridMultilevel"/>
    <w:tmpl w:val="64604E66"/>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214">
    <w:nsid w:val="686C4BD8"/>
    <w:multiLevelType w:val="multilevel"/>
    <w:tmpl w:val="76C4999E"/>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215">
    <w:nsid w:val="689D1864"/>
    <w:multiLevelType w:val="hybridMultilevel"/>
    <w:tmpl w:val="F2487150"/>
    <w:lvl w:ilvl="0" w:tplc="CFBCFAF4">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6">
    <w:nsid w:val="689D19DF"/>
    <w:multiLevelType w:val="multilevel"/>
    <w:tmpl w:val="BECAEF2C"/>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217">
    <w:nsid w:val="68A558BA"/>
    <w:multiLevelType w:val="hybridMultilevel"/>
    <w:tmpl w:val="58F065B6"/>
    <w:lvl w:ilvl="0" w:tplc="8CCAC7D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9216A66"/>
    <w:multiLevelType w:val="hybridMultilevel"/>
    <w:tmpl w:val="7D14D7E8"/>
    <w:lvl w:ilvl="0" w:tplc="04210011">
      <w:start w:val="1"/>
      <w:numFmt w:val="decimal"/>
      <w:lvlText w:val="%1)"/>
      <w:lvlJc w:val="left"/>
      <w:pPr>
        <w:ind w:left="1931" w:hanging="360"/>
      </w:p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219">
    <w:nsid w:val="6A6A2073"/>
    <w:multiLevelType w:val="hybridMultilevel"/>
    <w:tmpl w:val="7AC8E238"/>
    <w:lvl w:ilvl="0" w:tplc="F3B4DC64">
      <w:start w:val="1"/>
      <w:numFmt w:val="decimal"/>
      <w:lvlText w:val="%1."/>
      <w:lvlJc w:val="left"/>
      <w:pPr>
        <w:ind w:left="3456" w:hanging="360"/>
      </w:pPr>
      <w:rPr>
        <w:rFonts w:hint="default"/>
        <w:sz w:val="24"/>
      </w:rPr>
    </w:lvl>
    <w:lvl w:ilvl="1" w:tplc="04090019" w:tentative="1">
      <w:start w:val="1"/>
      <w:numFmt w:val="lowerLetter"/>
      <w:lvlText w:val="%2."/>
      <w:lvlJc w:val="left"/>
      <w:pPr>
        <w:ind w:left="3609" w:hanging="360"/>
      </w:pPr>
    </w:lvl>
    <w:lvl w:ilvl="2" w:tplc="0409001B" w:tentative="1">
      <w:start w:val="1"/>
      <w:numFmt w:val="lowerRoman"/>
      <w:lvlText w:val="%3."/>
      <w:lvlJc w:val="right"/>
      <w:pPr>
        <w:ind w:left="4329" w:hanging="180"/>
      </w:pPr>
    </w:lvl>
    <w:lvl w:ilvl="3" w:tplc="0409000F" w:tentative="1">
      <w:start w:val="1"/>
      <w:numFmt w:val="decimal"/>
      <w:lvlText w:val="%4."/>
      <w:lvlJc w:val="left"/>
      <w:pPr>
        <w:ind w:left="5049" w:hanging="360"/>
      </w:pPr>
    </w:lvl>
    <w:lvl w:ilvl="4" w:tplc="04090019" w:tentative="1">
      <w:start w:val="1"/>
      <w:numFmt w:val="lowerLetter"/>
      <w:lvlText w:val="%5."/>
      <w:lvlJc w:val="left"/>
      <w:pPr>
        <w:ind w:left="5769" w:hanging="360"/>
      </w:pPr>
    </w:lvl>
    <w:lvl w:ilvl="5" w:tplc="0409001B" w:tentative="1">
      <w:start w:val="1"/>
      <w:numFmt w:val="lowerRoman"/>
      <w:lvlText w:val="%6."/>
      <w:lvlJc w:val="right"/>
      <w:pPr>
        <w:ind w:left="6489" w:hanging="180"/>
      </w:pPr>
    </w:lvl>
    <w:lvl w:ilvl="6" w:tplc="0409000F" w:tentative="1">
      <w:start w:val="1"/>
      <w:numFmt w:val="decimal"/>
      <w:lvlText w:val="%7."/>
      <w:lvlJc w:val="left"/>
      <w:pPr>
        <w:ind w:left="7209" w:hanging="360"/>
      </w:pPr>
    </w:lvl>
    <w:lvl w:ilvl="7" w:tplc="04090019" w:tentative="1">
      <w:start w:val="1"/>
      <w:numFmt w:val="lowerLetter"/>
      <w:lvlText w:val="%8."/>
      <w:lvlJc w:val="left"/>
      <w:pPr>
        <w:ind w:left="7929" w:hanging="360"/>
      </w:pPr>
    </w:lvl>
    <w:lvl w:ilvl="8" w:tplc="0409001B" w:tentative="1">
      <w:start w:val="1"/>
      <w:numFmt w:val="lowerRoman"/>
      <w:lvlText w:val="%9."/>
      <w:lvlJc w:val="right"/>
      <w:pPr>
        <w:ind w:left="8649" w:hanging="180"/>
      </w:pPr>
    </w:lvl>
  </w:abstractNum>
  <w:abstractNum w:abstractNumId="220">
    <w:nsid w:val="6A7B4804"/>
    <w:multiLevelType w:val="multilevel"/>
    <w:tmpl w:val="2EE2F296"/>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21">
    <w:nsid w:val="6D1919CD"/>
    <w:multiLevelType w:val="hybridMultilevel"/>
    <w:tmpl w:val="7D34924E"/>
    <w:lvl w:ilvl="0" w:tplc="FFFFFFFF">
      <w:start w:val="1"/>
      <w:numFmt w:val="decimal"/>
      <w:lvlText w:val="%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2">
    <w:nsid w:val="6D5D4A0F"/>
    <w:multiLevelType w:val="multilevel"/>
    <w:tmpl w:val="BD38B3C6"/>
    <w:lvl w:ilvl="0">
      <w:start w:val="1"/>
      <w:numFmt w:val="upperLetter"/>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3">
    <w:nsid w:val="6E6722DE"/>
    <w:multiLevelType w:val="hybridMultilevel"/>
    <w:tmpl w:val="88A822F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4">
    <w:nsid w:val="6F6C61C2"/>
    <w:multiLevelType w:val="multilevel"/>
    <w:tmpl w:val="3CEA6408"/>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225">
    <w:nsid w:val="6FB41908"/>
    <w:multiLevelType w:val="hybridMultilevel"/>
    <w:tmpl w:val="B95E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C80FC6"/>
    <w:multiLevelType w:val="hybridMultilevel"/>
    <w:tmpl w:val="B2B42178"/>
    <w:lvl w:ilvl="0" w:tplc="04090017">
      <w:start w:val="1"/>
      <w:numFmt w:val="lowerLetter"/>
      <w:lvlText w:val="%1."/>
      <w:lvlJc w:val="left"/>
      <w:pPr>
        <w:ind w:left="144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AD3E8EE0"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27">
    <w:nsid w:val="7030367E"/>
    <w:multiLevelType w:val="hybridMultilevel"/>
    <w:tmpl w:val="94FE76D6"/>
    <w:lvl w:ilvl="0" w:tplc="0C24445E">
      <w:start w:val="1"/>
      <w:numFmt w:val="lowerLetter"/>
      <w:lvlText w:val="%1)"/>
      <w:lvlJc w:val="left"/>
      <w:pPr>
        <w:ind w:left="2628" w:hanging="360"/>
      </w:pPr>
      <w:rPr>
        <w:rFonts w:hint="default"/>
        <w:b w:val="0"/>
        <w:color w:val="auto"/>
        <w:sz w:val="24"/>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28">
    <w:nsid w:val="705F3050"/>
    <w:multiLevelType w:val="hybridMultilevel"/>
    <w:tmpl w:val="8EDE77C8"/>
    <w:lvl w:ilvl="0" w:tplc="2826BB5E">
      <w:start w:val="1"/>
      <w:numFmt w:val="decimal"/>
      <w:lvlText w:val="%1)"/>
      <w:lvlJc w:val="left"/>
      <w:pPr>
        <w:ind w:left="2070" w:hanging="360"/>
      </w:pPr>
      <w:rPr>
        <w:rFonts w:ascii="Arial" w:hAnsi="Arial" w:cs="Arial" w:hint="default"/>
        <w:b w:val="0"/>
        <w:color w:val="auto"/>
        <w:sz w:val="24"/>
        <w:szCs w:val="24"/>
      </w:rPr>
    </w:lvl>
    <w:lvl w:ilvl="1" w:tplc="04090017">
      <w:start w:val="1"/>
      <w:numFmt w:val="lowerLetter"/>
      <w:lvlText w:val="%2)"/>
      <w:lvlJc w:val="left"/>
      <w:pPr>
        <w:ind w:left="2187" w:hanging="360"/>
      </w:pPr>
    </w:lvl>
    <w:lvl w:ilvl="2" w:tplc="0421001B">
      <w:start w:val="1"/>
      <w:numFmt w:val="lowerRoman"/>
      <w:lvlText w:val="%3."/>
      <w:lvlJc w:val="right"/>
      <w:pPr>
        <w:ind w:left="2970" w:hanging="180"/>
      </w:pPr>
    </w:lvl>
    <w:lvl w:ilvl="3" w:tplc="0421000F">
      <w:start w:val="1"/>
      <w:numFmt w:val="decimal"/>
      <w:lvlText w:val="%4."/>
      <w:lvlJc w:val="left"/>
      <w:pPr>
        <w:ind w:left="3627" w:hanging="360"/>
      </w:pPr>
    </w:lvl>
    <w:lvl w:ilvl="4" w:tplc="04210019">
      <w:start w:val="1"/>
      <w:numFmt w:val="lowerLetter"/>
      <w:lvlText w:val="%5."/>
      <w:lvlJc w:val="left"/>
      <w:pPr>
        <w:ind w:left="4347" w:hanging="360"/>
      </w:pPr>
    </w:lvl>
    <w:lvl w:ilvl="5" w:tplc="0421001B" w:tentative="1">
      <w:start w:val="1"/>
      <w:numFmt w:val="lowerRoman"/>
      <w:lvlText w:val="%6."/>
      <w:lvlJc w:val="right"/>
      <w:pPr>
        <w:ind w:left="5067" w:hanging="180"/>
      </w:pPr>
    </w:lvl>
    <w:lvl w:ilvl="6" w:tplc="0421000F" w:tentative="1">
      <w:start w:val="1"/>
      <w:numFmt w:val="decimal"/>
      <w:lvlText w:val="%7."/>
      <w:lvlJc w:val="left"/>
      <w:pPr>
        <w:ind w:left="5787" w:hanging="360"/>
      </w:pPr>
    </w:lvl>
    <w:lvl w:ilvl="7" w:tplc="04210019" w:tentative="1">
      <w:start w:val="1"/>
      <w:numFmt w:val="lowerLetter"/>
      <w:lvlText w:val="%8."/>
      <w:lvlJc w:val="left"/>
      <w:pPr>
        <w:ind w:left="6507" w:hanging="360"/>
      </w:pPr>
    </w:lvl>
    <w:lvl w:ilvl="8" w:tplc="0421001B" w:tentative="1">
      <w:start w:val="1"/>
      <w:numFmt w:val="lowerRoman"/>
      <w:lvlText w:val="%9."/>
      <w:lvlJc w:val="right"/>
      <w:pPr>
        <w:ind w:left="7227" w:hanging="180"/>
      </w:pPr>
    </w:lvl>
  </w:abstractNum>
  <w:abstractNum w:abstractNumId="229">
    <w:nsid w:val="709672CC"/>
    <w:multiLevelType w:val="hybridMultilevel"/>
    <w:tmpl w:val="96D84AAC"/>
    <w:lvl w:ilvl="0" w:tplc="FFFFFFFF">
      <w:start w:val="1"/>
      <w:numFmt w:val="decimal"/>
      <w:lvlText w:val="%1)"/>
      <w:lvlJc w:val="left"/>
      <w:pPr>
        <w:ind w:left="2421" w:hanging="360"/>
      </w:pPr>
      <w:rPr>
        <w:rFonts w:cs="Times New Roman"/>
      </w:rPr>
    </w:lvl>
    <w:lvl w:ilvl="1" w:tplc="FFFFFFFF" w:tentative="1">
      <w:start w:val="1"/>
      <w:numFmt w:val="lowerLetter"/>
      <w:lvlText w:val="%2."/>
      <w:lvlJc w:val="left"/>
      <w:pPr>
        <w:ind w:left="3141" w:hanging="360"/>
      </w:pPr>
      <w:rPr>
        <w:rFonts w:cs="Times New Roman"/>
      </w:rPr>
    </w:lvl>
    <w:lvl w:ilvl="2" w:tplc="FFFFFFFF" w:tentative="1">
      <w:start w:val="1"/>
      <w:numFmt w:val="lowerRoman"/>
      <w:lvlText w:val="%3."/>
      <w:lvlJc w:val="right"/>
      <w:pPr>
        <w:ind w:left="3861" w:hanging="180"/>
      </w:pPr>
      <w:rPr>
        <w:rFonts w:cs="Times New Roman"/>
      </w:rPr>
    </w:lvl>
    <w:lvl w:ilvl="3" w:tplc="FFFFFFFF" w:tentative="1">
      <w:start w:val="1"/>
      <w:numFmt w:val="decimal"/>
      <w:lvlText w:val="%4."/>
      <w:lvlJc w:val="left"/>
      <w:pPr>
        <w:ind w:left="4581" w:hanging="360"/>
      </w:pPr>
      <w:rPr>
        <w:rFonts w:cs="Times New Roman"/>
      </w:rPr>
    </w:lvl>
    <w:lvl w:ilvl="4" w:tplc="FFFFFFFF" w:tentative="1">
      <w:start w:val="1"/>
      <w:numFmt w:val="lowerLetter"/>
      <w:lvlText w:val="%5."/>
      <w:lvlJc w:val="left"/>
      <w:pPr>
        <w:ind w:left="5301" w:hanging="360"/>
      </w:pPr>
      <w:rPr>
        <w:rFonts w:cs="Times New Roman"/>
      </w:rPr>
    </w:lvl>
    <w:lvl w:ilvl="5" w:tplc="FFFFFFFF" w:tentative="1">
      <w:start w:val="1"/>
      <w:numFmt w:val="lowerRoman"/>
      <w:lvlText w:val="%6."/>
      <w:lvlJc w:val="right"/>
      <w:pPr>
        <w:ind w:left="6021" w:hanging="180"/>
      </w:pPr>
      <w:rPr>
        <w:rFonts w:cs="Times New Roman"/>
      </w:rPr>
    </w:lvl>
    <w:lvl w:ilvl="6" w:tplc="FFFFFFFF" w:tentative="1">
      <w:start w:val="1"/>
      <w:numFmt w:val="decimal"/>
      <w:lvlText w:val="%7."/>
      <w:lvlJc w:val="left"/>
      <w:pPr>
        <w:ind w:left="6741" w:hanging="360"/>
      </w:pPr>
      <w:rPr>
        <w:rFonts w:cs="Times New Roman"/>
      </w:rPr>
    </w:lvl>
    <w:lvl w:ilvl="7" w:tplc="FFFFFFFF" w:tentative="1">
      <w:start w:val="1"/>
      <w:numFmt w:val="lowerLetter"/>
      <w:lvlText w:val="%8."/>
      <w:lvlJc w:val="left"/>
      <w:pPr>
        <w:ind w:left="7461" w:hanging="360"/>
      </w:pPr>
      <w:rPr>
        <w:rFonts w:cs="Times New Roman"/>
      </w:rPr>
    </w:lvl>
    <w:lvl w:ilvl="8" w:tplc="FFFFFFFF" w:tentative="1">
      <w:start w:val="1"/>
      <w:numFmt w:val="lowerRoman"/>
      <w:lvlText w:val="%9."/>
      <w:lvlJc w:val="right"/>
      <w:pPr>
        <w:ind w:left="8181" w:hanging="180"/>
      </w:pPr>
      <w:rPr>
        <w:rFonts w:cs="Times New Roman"/>
      </w:rPr>
    </w:lvl>
  </w:abstractNum>
  <w:abstractNum w:abstractNumId="230">
    <w:nsid w:val="70BF1C48"/>
    <w:multiLevelType w:val="multilevel"/>
    <w:tmpl w:val="234ED408"/>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231">
    <w:nsid w:val="71255660"/>
    <w:multiLevelType w:val="hybridMultilevel"/>
    <w:tmpl w:val="B55294AC"/>
    <w:lvl w:ilvl="0" w:tplc="FFFFFFFF">
      <w:start w:val="1"/>
      <w:numFmt w:val="lowerLetter"/>
      <w:lvlText w:val="%1)"/>
      <w:lvlJc w:val="left"/>
      <w:pPr>
        <w:ind w:left="3765" w:hanging="360"/>
      </w:pPr>
      <w:rPr>
        <w:rFonts w:ascii="Arial" w:eastAsia="Times New Roman" w:hAnsi="Arial" w:cs="Arial" w:hint="default"/>
      </w:rPr>
    </w:lvl>
    <w:lvl w:ilvl="1" w:tplc="FFFFFFFF" w:tentative="1">
      <w:start w:val="1"/>
      <w:numFmt w:val="lowerLetter"/>
      <w:lvlText w:val="%2."/>
      <w:lvlJc w:val="left"/>
      <w:pPr>
        <w:ind w:left="4485" w:hanging="360"/>
      </w:pPr>
      <w:rPr>
        <w:rFonts w:cs="Times New Roman"/>
      </w:rPr>
    </w:lvl>
    <w:lvl w:ilvl="2" w:tplc="FFFFFFFF" w:tentative="1">
      <w:start w:val="1"/>
      <w:numFmt w:val="lowerRoman"/>
      <w:lvlText w:val="%3."/>
      <w:lvlJc w:val="right"/>
      <w:pPr>
        <w:ind w:left="5205" w:hanging="180"/>
      </w:pPr>
      <w:rPr>
        <w:rFonts w:cs="Times New Roman"/>
      </w:rPr>
    </w:lvl>
    <w:lvl w:ilvl="3" w:tplc="FFFFFFFF" w:tentative="1">
      <w:start w:val="1"/>
      <w:numFmt w:val="decimal"/>
      <w:lvlText w:val="%4."/>
      <w:lvlJc w:val="left"/>
      <w:pPr>
        <w:ind w:left="5925" w:hanging="360"/>
      </w:pPr>
      <w:rPr>
        <w:rFonts w:cs="Times New Roman"/>
      </w:rPr>
    </w:lvl>
    <w:lvl w:ilvl="4" w:tplc="FFFFFFFF" w:tentative="1">
      <w:start w:val="1"/>
      <w:numFmt w:val="lowerLetter"/>
      <w:lvlText w:val="%5."/>
      <w:lvlJc w:val="left"/>
      <w:pPr>
        <w:ind w:left="6645" w:hanging="360"/>
      </w:pPr>
      <w:rPr>
        <w:rFonts w:cs="Times New Roman"/>
      </w:rPr>
    </w:lvl>
    <w:lvl w:ilvl="5" w:tplc="FFFFFFFF" w:tentative="1">
      <w:start w:val="1"/>
      <w:numFmt w:val="lowerRoman"/>
      <w:lvlText w:val="%6."/>
      <w:lvlJc w:val="right"/>
      <w:pPr>
        <w:ind w:left="7365" w:hanging="180"/>
      </w:pPr>
      <w:rPr>
        <w:rFonts w:cs="Times New Roman"/>
      </w:rPr>
    </w:lvl>
    <w:lvl w:ilvl="6" w:tplc="FFFFFFFF" w:tentative="1">
      <w:start w:val="1"/>
      <w:numFmt w:val="decimal"/>
      <w:lvlText w:val="%7."/>
      <w:lvlJc w:val="left"/>
      <w:pPr>
        <w:ind w:left="8085" w:hanging="360"/>
      </w:pPr>
      <w:rPr>
        <w:rFonts w:cs="Times New Roman"/>
      </w:rPr>
    </w:lvl>
    <w:lvl w:ilvl="7" w:tplc="FFFFFFFF" w:tentative="1">
      <w:start w:val="1"/>
      <w:numFmt w:val="lowerLetter"/>
      <w:lvlText w:val="%8."/>
      <w:lvlJc w:val="left"/>
      <w:pPr>
        <w:ind w:left="8805" w:hanging="360"/>
      </w:pPr>
      <w:rPr>
        <w:rFonts w:cs="Times New Roman"/>
      </w:rPr>
    </w:lvl>
    <w:lvl w:ilvl="8" w:tplc="FFFFFFFF" w:tentative="1">
      <w:start w:val="1"/>
      <w:numFmt w:val="lowerRoman"/>
      <w:lvlText w:val="%9."/>
      <w:lvlJc w:val="right"/>
      <w:pPr>
        <w:ind w:left="9525" w:hanging="180"/>
      </w:pPr>
      <w:rPr>
        <w:rFonts w:cs="Times New Roman"/>
      </w:rPr>
    </w:lvl>
  </w:abstractNum>
  <w:abstractNum w:abstractNumId="232">
    <w:nsid w:val="724A4CB5"/>
    <w:multiLevelType w:val="hybridMultilevel"/>
    <w:tmpl w:val="52DE8FA0"/>
    <w:lvl w:ilvl="0" w:tplc="5FBE5D44">
      <w:start w:val="6"/>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F8587E"/>
    <w:multiLevelType w:val="hybridMultilevel"/>
    <w:tmpl w:val="540A9E2E"/>
    <w:lvl w:ilvl="0" w:tplc="8C2E55DA">
      <w:start w:val="1"/>
      <w:numFmt w:val="lowerLetter"/>
      <w:lvlText w:val="%1."/>
      <w:lvlJc w:val="left"/>
      <w:pPr>
        <w:ind w:left="720" w:hanging="360"/>
      </w:pPr>
      <w:rPr>
        <w:rFonts w:ascii="Arial" w:hAnsi="Arial" w:cs="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990F1C"/>
    <w:multiLevelType w:val="hybridMultilevel"/>
    <w:tmpl w:val="536E1118"/>
    <w:lvl w:ilvl="0" w:tplc="04210001">
      <w:start w:val="1"/>
      <w:numFmt w:val="bullet"/>
      <w:lvlText w:val=""/>
      <w:lvlJc w:val="left"/>
      <w:pPr>
        <w:ind w:left="3456" w:hanging="360"/>
      </w:pPr>
      <w:rPr>
        <w:rFonts w:ascii="Symbol" w:hAnsi="Symbol" w:hint="default"/>
        <w:sz w:val="24"/>
      </w:rPr>
    </w:lvl>
    <w:lvl w:ilvl="1" w:tplc="04090019" w:tentative="1">
      <w:start w:val="1"/>
      <w:numFmt w:val="lowerLetter"/>
      <w:lvlText w:val="%2."/>
      <w:lvlJc w:val="left"/>
      <w:pPr>
        <w:ind w:left="4176" w:hanging="360"/>
      </w:pPr>
    </w:lvl>
    <w:lvl w:ilvl="2" w:tplc="0409001B" w:tentative="1">
      <w:start w:val="1"/>
      <w:numFmt w:val="lowerRoman"/>
      <w:lvlText w:val="%3."/>
      <w:lvlJc w:val="right"/>
      <w:pPr>
        <w:ind w:left="4896" w:hanging="180"/>
      </w:pPr>
    </w:lvl>
    <w:lvl w:ilvl="3" w:tplc="0409000F" w:tentative="1">
      <w:start w:val="1"/>
      <w:numFmt w:val="decimal"/>
      <w:lvlText w:val="%4."/>
      <w:lvlJc w:val="left"/>
      <w:pPr>
        <w:ind w:left="5616" w:hanging="360"/>
      </w:pPr>
    </w:lvl>
    <w:lvl w:ilvl="4" w:tplc="04090019" w:tentative="1">
      <w:start w:val="1"/>
      <w:numFmt w:val="lowerLetter"/>
      <w:lvlText w:val="%5."/>
      <w:lvlJc w:val="left"/>
      <w:pPr>
        <w:ind w:left="6336" w:hanging="360"/>
      </w:pPr>
    </w:lvl>
    <w:lvl w:ilvl="5" w:tplc="0409001B" w:tentative="1">
      <w:start w:val="1"/>
      <w:numFmt w:val="lowerRoman"/>
      <w:lvlText w:val="%6."/>
      <w:lvlJc w:val="right"/>
      <w:pPr>
        <w:ind w:left="7056" w:hanging="180"/>
      </w:pPr>
    </w:lvl>
    <w:lvl w:ilvl="6" w:tplc="0409000F" w:tentative="1">
      <w:start w:val="1"/>
      <w:numFmt w:val="decimal"/>
      <w:lvlText w:val="%7."/>
      <w:lvlJc w:val="left"/>
      <w:pPr>
        <w:ind w:left="7776" w:hanging="360"/>
      </w:pPr>
    </w:lvl>
    <w:lvl w:ilvl="7" w:tplc="04090019" w:tentative="1">
      <w:start w:val="1"/>
      <w:numFmt w:val="lowerLetter"/>
      <w:lvlText w:val="%8."/>
      <w:lvlJc w:val="left"/>
      <w:pPr>
        <w:ind w:left="8496" w:hanging="360"/>
      </w:pPr>
    </w:lvl>
    <w:lvl w:ilvl="8" w:tplc="0409001B" w:tentative="1">
      <w:start w:val="1"/>
      <w:numFmt w:val="lowerRoman"/>
      <w:lvlText w:val="%9."/>
      <w:lvlJc w:val="right"/>
      <w:pPr>
        <w:ind w:left="9216" w:hanging="180"/>
      </w:pPr>
    </w:lvl>
  </w:abstractNum>
  <w:abstractNum w:abstractNumId="235">
    <w:nsid w:val="73B64D65"/>
    <w:multiLevelType w:val="multilevel"/>
    <w:tmpl w:val="CC14C3B6"/>
    <w:lvl w:ilvl="0">
      <w:start w:val="1"/>
      <w:numFmt w:val="decimal"/>
      <w:lvlText w:val="%1)"/>
      <w:lvlJc w:val="left"/>
      <w:pPr>
        <w:ind w:left="2421" w:hanging="360"/>
      </w:pPr>
      <w:rPr>
        <w:rFonts w:cs="Times New Roman" w:hint="default"/>
        <w:color w:val="auto"/>
      </w:rPr>
    </w:lvl>
    <w:lvl w:ilvl="1">
      <w:start w:val="1"/>
      <w:numFmt w:val="lowerLetter"/>
      <w:lvlText w:val="%2."/>
      <w:lvlJc w:val="left"/>
      <w:pPr>
        <w:ind w:left="3141" w:hanging="360"/>
      </w:pPr>
      <w:rPr>
        <w:rFonts w:cs="Times New Roman"/>
      </w:rPr>
    </w:lvl>
    <w:lvl w:ilvl="2">
      <w:start w:val="1"/>
      <w:numFmt w:val="lowerRoman"/>
      <w:lvlText w:val="%3."/>
      <w:lvlJc w:val="right"/>
      <w:pPr>
        <w:ind w:left="3861" w:hanging="180"/>
      </w:pPr>
      <w:rPr>
        <w:rFonts w:cs="Times New Roman"/>
      </w:rPr>
    </w:lvl>
    <w:lvl w:ilvl="3">
      <w:start w:val="1"/>
      <w:numFmt w:val="decimal"/>
      <w:lvlText w:val="%4."/>
      <w:lvlJc w:val="left"/>
      <w:pPr>
        <w:ind w:left="4581" w:hanging="360"/>
      </w:pPr>
      <w:rPr>
        <w:rFonts w:cs="Times New Roman"/>
      </w:rPr>
    </w:lvl>
    <w:lvl w:ilvl="4">
      <w:start w:val="1"/>
      <w:numFmt w:val="lowerLetter"/>
      <w:lvlText w:val="%5."/>
      <w:lvlJc w:val="left"/>
      <w:pPr>
        <w:ind w:left="5301" w:hanging="360"/>
      </w:pPr>
      <w:rPr>
        <w:rFonts w:cs="Times New Roman"/>
      </w:rPr>
    </w:lvl>
    <w:lvl w:ilvl="5">
      <w:start w:val="1"/>
      <w:numFmt w:val="lowerRoman"/>
      <w:lvlText w:val="%6."/>
      <w:lvlJc w:val="right"/>
      <w:pPr>
        <w:ind w:left="6021" w:hanging="180"/>
      </w:pPr>
      <w:rPr>
        <w:rFonts w:cs="Times New Roman"/>
      </w:rPr>
    </w:lvl>
    <w:lvl w:ilvl="6">
      <w:start w:val="1"/>
      <w:numFmt w:val="decimal"/>
      <w:lvlText w:val="%7."/>
      <w:lvlJc w:val="left"/>
      <w:pPr>
        <w:ind w:left="6741" w:hanging="360"/>
      </w:pPr>
      <w:rPr>
        <w:rFonts w:cs="Times New Roman"/>
      </w:rPr>
    </w:lvl>
    <w:lvl w:ilvl="7">
      <w:start w:val="1"/>
      <w:numFmt w:val="lowerLetter"/>
      <w:lvlText w:val="%8."/>
      <w:lvlJc w:val="left"/>
      <w:pPr>
        <w:ind w:left="7461" w:hanging="360"/>
      </w:pPr>
      <w:rPr>
        <w:rFonts w:cs="Times New Roman"/>
      </w:rPr>
    </w:lvl>
    <w:lvl w:ilvl="8">
      <w:start w:val="1"/>
      <w:numFmt w:val="lowerRoman"/>
      <w:lvlText w:val="%9."/>
      <w:lvlJc w:val="right"/>
      <w:pPr>
        <w:ind w:left="8181" w:hanging="180"/>
      </w:pPr>
      <w:rPr>
        <w:rFonts w:cs="Times New Roman"/>
      </w:rPr>
    </w:lvl>
  </w:abstractNum>
  <w:abstractNum w:abstractNumId="236">
    <w:nsid w:val="73D16A6E"/>
    <w:multiLevelType w:val="multilevel"/>
    <w:tmpl w:val="420AEC5E"/>
    <w:lvl w:ilvl="0">
      <w:start w:val="1"/>
      <w:numFmt w:val="decimal"/>
      <w:lvlText w:val="%1)"/>
      <w:lvlJc w:val="left"/>
      <w:pPr>
        <w:ind w:left="360" w:hanging="360"/>
      </w:pPr>
      <w:rPr>
        <w:rFonts w:cs="Times New Roman"/>
        <w:b w:val="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7">
    <w:nsid w:val="74F40003"/>
    <w:multiLevelType w:val="hybridMultilevel"/>
    <w:tmpl w:val="41466AF0"/>
    <w:lvl w:ilvl="0" w:tplc="04090017">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AD3E8EE0"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8">
    <w:nsid w:val="752B3A54"/>
    <w:multiLevelType w:val="hybridMultilevel"/>
    <w:tmpl w:val="D668F370"/>
    <w:lvl w:ilvl="0" w:tplc="FFFFFFFF">
      <w:start w:val="1"/>
      <w:numFmt w:val="decimal"/>
      <w:lvlText w:val="%1."/>
      <w:lvlJc w:val="left"/>
      <w:pPr>
        <w:ind w:left="1287" w:hanging="360"/>
      </w:pPr>
      <w:rPr>
        <w:rFonts w:cs="Times New Roman"/>
      </w:rPr>
    </w:lvl>
    <w:lvl w:ilvl="1" w:tplc="FFFFFFFF">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239">
    <w:nsid w:val="752C7915"/>
    <w:multiLevelType w:val="hybridMultilevel"/>
    <w:tmpl w:val="F5464990"/>
    <w:lvl w:ilvl="0" w:tplc="FFFFFFFF">
      <w:start w:val="1"/>
      <w:numFmt w:val="decimal"/>
      <w:lvlText w:val="%1)"/>
      <w:lvlJc w:val="left"/>
      <w:pPr>
        <w:ind w:left="2421" w:hanging="360"/>
      </w:pPr>
      <w:rPr>
        <w:rFonts w:cs="Times New Roman"/>
      </w:rPr>
    </w:lvl>
    <w:lvl w:ilvl="1" w:tplc="FFFFFFFF" w:tentative="1">
      <w:start w:val="1"/>
      <w:numFmt w:val="lowerLetter"/>
      <w:lvlText w:val="%2."/>
      <w:lvlJc w:val="left"/>
      <w:pPr>
        <w:ind w:left="3141" w:hanging="360"/>
      </w:pPr>
      <w:rPr>
        <w:rFonts w:cs="Times New Roman"/>
      </w:rPr>
    </w:lvl>
    <w:lvl w:ilvl="2" w:tplc="FFFFFFFF" w:tentative="1">
      <w:start w:val="1"/>
      <w:numFmt w:val="lowerRoman"/>
      <w:lvlText w:val="%3."/>
      <w:lvlJc w:val="right"/>
      <w:pPr>
        <w:ind w:left="3861" w:hanging="180"/>
      </w:pPr>
      <w:rPr>
        <w:rFonts w:cs="Times New Roman"/>
      </w:rPr>
    </w:lvl>
    <w:lvl w:ilvl="3" w:tplc="FFFFFFFF" w:tentative="1">
      <w:start w:val="1"/>
      <w:numFmt w:val="decimal"/>
      <w:lvlText w:val="%4."/>
      <w:lvlJc w:val="left"/>
      <w:pPr>
        <w:ind w:left="4581" w:hanging="360"/>
      </w:pPr>
      <w:rPr>
        <w:rFonts w:cs="Times New Roman"/>
      </w:rPr>
    </w:lvl>
    <w:lvl w:ilvl="4" w:tplc="FFFFFFFF" w:tentative="1">
      <w:start w:val="1"/>
      <w:numFmt w:val="lowerLetter"/>
      <w:lvlText w:val="%5."/>
      <w:lvlJc w:val="left"/>
      <w:pPr>
        <w:ind w:left="5301" w:hanging="360"/>
      </w:pPr>
      <w:rPr>
        <w:rFonts w:cs="Times New Roman"/>
      </w:rPr>
    </w:lvl>
    <w:lvl w:ilvl="5" w:tplc="FFFFFFFF" w:tentative="1">
      <w:start w:val="1"/>
      <w:numFmt w:val="lowerRoman"/>
      <w:lvlText w:val="%6."/>
      <w:lvlJc w:val="right"/>
      <w:pPr>
        <w:ind w:left="6021" w:hanging="180"/>
      </w:pPr>
      <w:rPr>
        <w:rFonts w:cs="Times New Roman"/>
      </w:rPr>
    </w:lvl>
    <w:lvl w:ilvl="6" w:tplc="FFFFFFFF" w:tentative="1">
      <w:start w:val="1"/>
      <w:numFmt w:val="decimal"/>
      <w:lvlText w:val="%7."/>
      <w:lvlJc w:val="left"/>
      <w:pPr>
        <w:ind w:left="6741" w:hanging="360"/>
      </w:pPr>
      <w:rPr>
        <w:rFonts w:cs="Times New Roman"/>
      </w:rPr>
    </w:lvl>
    <w:lvl w:ilvl="7" w:tplc="FFFFFFFF" w:tentative="1">
      <w:start w:val="1"/>
      <w:numFmt w:val="lowerLetter"/>
      <w:lvlText w:val="%8."/>
      <w:lvlJc w:val="left"/>
      <w:pPr>
        <w:ind w:left="7461" w:hanging="360"/>
      </w:pPr>
      <w:rPr>
        <w:rFonts w:cs="Times New Roman"/>
      </w:rPr>
    </w:lvl>
    <w:lvl w:ilvl="8" w:tplc="FFFFFFFF" w:tentative="1">
      <w:start w:val="1"/>
      <w:numFmt w:val="lowerRoman"/>
      <w:lvlText w:val="%9."/>
      <w:lvlJc w:val="right"/>
      <w:pPr>
        <w:ind w:left="8181" w:hanging="180"/>
      </w:pPr>
      <w:rPr>
        <w:rFonts w:cs="Times New Roman"/>
      </w:rPr>
    </w:lvl>
  </w:abstractNum>
  <w:abstractNum w:abstractNumId="240">
    <w:nsid w:val="7570241A"/>
    <w:multiLevelType w:val="hybridMultilevel"/>
    <w:tmpl w:val="665EB9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6991A5D"/>
    <w:multiLevelType w:val="multilevel"/>
    <w:tmpl w:val="76991A5D"/>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2">
    <w:nsid w:val="77EE25A6"/>
    <w:multiLevelType w:val="multilevel"/>
    <w:tmpl w:val="77EE25A6"/>
    <w:lvl w:ilvl="0">
      <w:start w:val="1"/>
      <w:numFmt w:val="decimal"/>
      <w:lvlText w:val="%1)"/>
      <w:lvlJc w:val="left"/>
      <w:pPr>
        <w:tabs>
          <w:tab w:val="num" w:pos="2061"/>
        </w:tabs>
        <w:ind w:left="2061" w:hanging="360"/>
      </w:pPr>
      <w:rPr>
        <w:rFonts w:ascii="Arial" w:hAnsi="Arial" w:cs="Arial" w:hint="default"/>
        <w:b w:val="0"/>
      </w:rPr>
    </w:lvl>
    <w:lvl w:ilvl="1">
      <w:start w:val="1"/>
      <w:numFmt w:val="decimal"/>
      <w:lvlText w:val="%2)"/>
      <w:lvlJc w:val="left"/>
      <w:pPr>
        <w:ind w:left="1440" w:hanging="360"/>
      </w:pPr>
      <w:rPr>
        <w:rFonts w:ascii="Arial" w:hAnsi="Arial" w:cs="Arial" w:hint="default"/>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3">
    <w:nsid w:val="77FB2F15"/>
    <w:multiLevelType w:val="hybridMultilevel"/>
    <w:tmpl w:val="DC9CFAEC"/>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start w:val="1"/>
      <w:numFmt w:val="decimal"/>
      <w:lvlText w:val="%3)"/>
      <w:lvlJc w:val="lef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44">
    <w:nsid w:val="79520C5B"/>
    <w:multiLevelType w:val="hybridMultilevel"/>
    <w:tmpl w:val="4B4E7058"/>
    <w:lvl w:ilvl="0" w:tplc="8B3ACF10">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45">
    <w:nsid w:val="7A112532"/>
    <w:multiLevelType w:val="multilevel"/>
    <w:tmpl w:val="8C588FCA"/>
    <w:lvl w:ilvl="0">
      <w:start w:val="1"/>
      <w:numFmt w:val="lowerLetter"/>
      <w:lvlText w:val="%1)"/>
      <w:lvlJc w:val="left"/>
      <w:pPr>
        <w:ind w:left="1080" w:hanging="360"/>
      </w:pPr>
      <w:rPr>
        <w:rFonts w:ascii="Arial" w:eastAsia="Times New Roman" w:hAnsi="Arial" w:cs="Arial"/>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6">
    <w:nsid w:val="7A573776"/>
    <w:multiLevelType w:val="hybridMultilevel"/>
    <w:tmpl w:val="E1BA263C"/>
    <w:lvl w:ilvl="0" w:tplc="04090011">
      <w:start w:val="1"/>
      <w:numFmt w:val="decimal"/>
      <w:lvlText w:val="%1)"/>
      <w:lvlJc w:val="left"/>
      <w:pPr>
        <w:ind w:left="720" w:hanging="360"/>
      </w:pPr>
      <w:rPr>
        <w:rFonts w:cs="Times New Roman"/>
      </w:rPr>
    </w:lvl>
    <w:lvl w:ilvl="1" w:tplc="04090011">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7">
    <w:nsid w:val="7BAA0B43"/>
    <w:multiLevelType w:val="hybridMultilevel"/>
    <w:tmpl w:val="BE20881E"/>
    <w:lvl w:ilvl="0" w:tplc="706AED60">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BE41A25"/>
    <w:multiLevelType w:val="hybridMultilevel"/>
    <w:tmpl w:val="747896E0"/>
    <w:lvl w:ilvl="0" w:tplc="49FC96EE">
      <w:start w:val="1"/>
      <w:numFmt w:val="decimal"/>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249">
    <w:nsid w:val="7C00510A"/>
    <w:multiLevelType w:val="hybridMultilevel"/>
    <w:tmpl w:val="83F25F08"/>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250">
    <w:nsid w:val="7C1507C4"/>
    <w:multiLevelType w:val="hybridMultilevel"/>
    <w:tmpl w:val="65AE3688"/>
    <w:lvl w:ilvl="0" w:tplc="04210001">
      <w:start w:val="1"/>
      <w:numFmt w:val="lowerLetter"/>
      <w:lvlText w:val="%1)"/>
      <w:lvlJc w:val="left"/>
      <w:pPr>
        <w:ind w:left="2628" w:hanging="360"/>
      </w:pPr>
      <w:rPr>
        <w:rFonts w:ascii="Arial" w:eastAsia="Times New Roman" w:hAnsi="Arial" w:cs="Arial" w:hint="default"/>
        <w:b w:val="0"/>
        <w:color w:val="auto"/>
      </w:rPr>
    </w:lvl>
    <w:lvl w:ilvl="1" w:tplc="04210003">
      <w:start w:val="1"/>
      <w:numFmt w:val="lowerLetter"/>
      <w:lvlText w:val="%2."/>
      <w:lvlJc w:val="left"/>
      <w:pPr>
        <w:ind w:left="3489" w:hanging="360"/>
      </w:pPr>
      <w:rPr>
        <w:rFonts w:cs="Times New Roman"/>
      </w:rPr>
    </w:lvl>
    <w:lvl w:ilvl="2" w:tplc="04210005" w:tentative="1">
      <w:start w:val="1"/>
      <w:numFmt w:val="lowerRoman"/>
      <w:lvlText w:val="%3."/>
      <w:lvlJc w:val="right"/>
      <w:pPr>
        <w:ind w:left="4209" w:hanging="180"/>
      </w:pPr>
      <w:rPr>
        <w:rFonts w:cs="Times New Roman"/>
      </w:rPr>
    </w:lvl>
    <w:lvl w:ilvl="3" w:tplc="04210001" w:tentative="1">
      <w:start w:val="1"/>
      <w:numFmt w:val="decimal"/>
      <w:lvlText w:val="%4."/>
      <w:lvlJc w:val="left"/>
      <w:pPr>
        <w:ind w:left="4929" w:hanging="360"/>
      </w:pPr>
      <w:rPr>
        <w:rFonts w:cs="Times New Roman"/>
      </w:rPr>
    </w:lvl>
    <w:lvl w:ilvl="4" w:tplc="04210003" w:tentative="1">
      <w:start w:val="1"/>
      <w:numFmt w:val="lowerLetter"/>
      <w:lvlText w:val="%5."/>
      <w:lvlJc w:val="left"/>
      <w:pPr>
        <w:ind w:left="5649" w:hanging="360"/>
      </w:pPr>
      <w:rPr>
        <w:rFonts w:cs="Times New Roman"/>
      </w:rPr>
    </w:lvl>
    <w:lvl w:ilvl="5" w:tplc="04210005" w:tentative="1">
      <w:start w:val="1"/>
      <w:numFmt w:val="lowerRoman"/>
      <w:lvlText w:val="%6."/>
      <w:lvlJc w:val="right"/>
      <w:pPr>
        <w:ind w:left="6369" w:hanging="180"/>
      </w:pPr>
      <w:rPr>
        <w:rFonts w:cs="Times New Roman"/>
      </w:rPr>
    </w:lvl>
    <w:lvl w:ilvl="6" w:tplc="04210001" w:tentative="1">
      <w:start w:val="1"/>
      <w:numFmt w:val="decimal"/>
      <w:lvlText w:val="%7."/>
      <w:lvlJc w:val="left"/>
      <w:pPr>
        <w:ind w:left="7089" w:hanging="360"/>
      </w:pPr>
      <w:rPr>
        <w:rFonts w:cs="Times New Roman"/>
      </w:rPr>
    </w:lvl>
    <w:lvl w:ilvl="7" w:tplc="04210003" w:tentative="1">
      <w:start w:val="1"/>
      <w:numFmt w:val="lowerLetter"/>
      <w:lvlText w:val="%8."/>
      <w:lvlJc w:val="left"/>
      <w:pPr>
        <w:ind w:left="7809" w:hanging="360"/>
      </w:pPr>
      <w:rPr>
        <w:rFonts w:cs="Times New Roman"/>
      </w:rPr>
    </w:lvl>
    <w:lvl w:ilvl="8" w:tplc="04210005" w:tentative="1">
      <w:start w:val="1"/>
      <w:numFmt w:val="lowerRoman"/>
      <w:lvlText w:val="%9."/>
      <w:lvlJc w:val="right"/>
      <w:pPr>
        <w:ind w:left="8529" w:hanging="180"/>
      </w:pPr>
      <w:rPr>
        <w:rFonts w:cs="Times New Roman"/>
      </w:rPr>
    </w:lvl>
  </w:abstractNum>
  <w:abstractNum w:abstractNumId="251">
    <w:nsid w:val="7D657222"/>
    <w:multiLevelType w:val="multilevel"/>
    <w:tmpl w:val="51D239F0"/>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252">
    <w:nsid w:val="7E7C3118"/>
    <w:multiLevelType w:val="multilevel"/>
    <w:tmpl w:val="37DC470E"/>
    <w:lvl w:ilvl="0">
      <w:start w:val="1"/>
      <w:numFmt w:val="lowerLetter"/>
      <w:lvlText w:val="%1)"/>
      <w:lvlJc w:val="left"/>
      <w:pPr>
        <w:ind w:left="2160" w:hanging="360"/>
      </w:pPr>
      <w:rPr>
        <w:rFonts w:cs="Times New Roman" w:hint="default"/>
        <w:b w:val="0"/>
        <w:i w:val="0"/>
        <w:sz w:val="24"/>
        <w:szCs w:val="24"/>
      </w:rPr>
    </w:lvl>
    <w:lvl w:ilvl="1">
      <w:start w:val="1"/>
      <w:numFmt w:val="lowerLetter"/>
      <w:lvlText w:val="%2)"/>
      <w:lvlJc w:val="left"/>
      <w:pPr>
        <w:ind w:left="2880" w:hanging="360"/>
      </w:pPr>
      <w:rPr>
        <w:rFonts w:ascii="Arial" w:eastAsia="MS Mincho" w:hAnsi="Arial" w:cs="Arial" w:hint="default"/>
      </w:rPr>
    </w:lvl>
    <w:lvl w:ilvl="2">
      <w:start w:val="1"/>
      <w:numFmt w:val="lowerRoman"/>
      <w:lvlText w:val="%3."/>
      <w:lvlJc w:val="right"/>
      <w:pPr>
        <w:ind w:left="3600" w:hanging="180"/>
      </w:pPr>
      <w:rPr>
        <w:rFonts w:cs="Times New Roman"/>
      </w:rPr>
    </w:lvl>
    <w:lvl w:ilvl="3">
      <w:start w:val="1"/>
      <w:numFmt w:val="decimal"/>
      <w:lvlText w:val="%4."/>
      <w:lvlJc w:val="left"/>
      <w:pPr>
        <w:ind w:left="4320" w:hanging="360"/>
      </w:pPr>
      <w:rPr>
        <w:rFonts w:cs="Times New Roman"/>
      </w:rPr>
    </w:lvl>
    <w:lvl w:ilvl="4">
      <w:start w:val="1"/>
      <w:numFmt w:val="lowerLetter"/>
      <w:lvlText w:val="%5."/>
      <w:lvlJc w:val="left"/>
      <w:pPr>
        <w:ind w:left="5040" w:hanging="360"/>
      </w:pPr>
      <w:rPr>
        <w:rFonts w:cs="Times New Roman"/>
      </w:rPr>
    </w:lvl>
    <w:lvl w:ilvl="5">
      <w:start w:val="1"/>
      <w:numFmt w:val="lowerRoman"/>
      <w:lvlText w:val="%6."/>
      <w:lvlJc w:val="right"/>
      <w:pPr>
        <w:ind w:left="5760" w:hanging="180"/>
      </w:pPr>
      <w:rPr>
        <w:rFonts w:cs="Times New Roman"/>
      </w:rPr>
    </w:lvl>
    <w:lvl w:ilvl="6">
      <w:start w:val="1"/>
      <w:numFmt w:val="decimal"/>
      <w:lvlText w:val="%7."/>
      <w:lvlJc w:val="left"/>
      <w:pPr>
        <w:ind w:left="6480" w:hanging="360"/>
      </w:pPr>
      <w:rPr>
        <w:rFonts w:cs="Times New Roman"/>
      </w:rPr>
    </w:lvl>
    <w:lvl w:ilvl="7">
      <w:start w:val="1"/>
      <w:numFmt w:val="lowerLetter"/>
      <w:lvlText w:val="%8."/>
      <w:lvlJc w:val="left"/>
      <w:pPr>
        <w:ind w:left="7200" w:hanging="360"/>
      </w:pPr>
      <w:rPr>
        <w:rFonts w:cs="Times New Roman"/>
      </w:rPr>
    </w:lvl>
    <w:lvl w:ilvl="8">
      <w:start w:val="1"/>
      <w:numFmt w:val="lowerRoman"/>
      <w:lvlText w:val="%9."/>
      <w:lvlJc w:val="right"/>
      <w:pPr>
        <w:ind w:left="7920" w:hanging="180"/>
      </w:pPr>
      <w:rPr>
        <w:rFonts w:cs="Times New Roman"/>
      </w:rPr>
    </w:lvl>
  </w:abstractNum>
  <w:abstractNum w:abstractNumId="253">
    <w:nsid w:val="7FBA4C77"/>
    <w:multiLevelType w:val="multilevel"/>
    <w:tmpl w:val="4E14B530"/>
    <w:styleLink w:val="Style1"/>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69"/>
  </w:num>
  <w:num w:numId="2">
    <w:abstractNumId w:val="155"/>
  </w:num>
  <w:num w:numId="3">
    <w:abstractNumId w:val="208"/>
  </w:num>
  <w:num w:numId="4">
    <w:abstractNumId w:val="54"/>
  </w:num>
  <w:num w:numId="5">
    <w:abstractNumId w:val="253"/>
  </w:num>
  <w:num w:numId="6">
    <w:abstractNumId w:val="152"/>
  </w:num>
  <w:num w:numId="7">
    <w:abstractNumId w:val="8"/>
  </w:num>
  <w:num w:numId="8">
    <w:abstractNumId w:val="245"/>
  </w:num>
  <w:num w:numId="9">
    <w:abstractNumId w:val="50"/>
  </w:num>
  <w:num w:numId="10">
    <w:abstractNumId w:val="107"/>
  </w:num>
  <w:num w:numId="11">
    <w:abstractNumId w:val="179"/>
  </w:num>
  <w:num w:numId="12">
    <w:abstractNumId w:val="194"/>
  </w:num>
  <w:num w:numId="13">
    <w:abstractNumId w:val="10"/>
  </w:num>
  <w:num w:numId="14">
    <w:abstractNumId w:val="247"/>
  </w:num>
  <w:num w:numId="15">
    <w:abstractNumId w:val="164"/>
  </w:num>
  <w:num w:numId="16">
    <w:abstractNumId w:val="132"/>
  </w:num>
  <w:num w:numId="17">
    <w:abstractNumId w:val="6"/>
  </w:num>
  <w:num w:numId="18">
    <w:abstractNumId w:val="5"/>
  </w:num>
  <w:num w:numId="19">
    <w:abstractNumId w:val="130"/>
  </w:num>
  <w:num w:numId="20">
    <w:abstractNumId w:val="178"/>
  </w:num>
  <w:num w:numId="21">
    <w:abstractNumId w:val="151"/>
  </w:num>
  <w:num w:numId="22">
    <w:abstractNumId w:val="62"/>
  </w:num>
  <w:num w:numId="23">
    <w:abstractNumId w:val="157"/>
  </w:num>
  <w:num w:numId="24">
    <w:abstractNumId w:val="219"/>
  </w:num>
  <w:num w:numId="25">
    <w:abstractNumId w:val="234"/>
  </w:num>
  <w:num w:numId="26">
    <w:abstractNumId w:val="235"/>
  </w:num>
  <w:num w:numId="27">
    <w:abstractNumId w:val="233"/>
  </w:num>
  <w:num w:numId="28">
    <w:abstractNumId w:val="110"/>
  </w:num>
  <w:num w:numId="29">
    <w:abstractNumId w:val="93"/>
  </w:num>
  <w:num w:numId="30">
    <w:abstractNumId w:val="223"/>
  </w:num>
  <w:num w:numId="31">
    <w:abstractNumId w:val="197"/>
  </w:num>
  <w:num w:numId="32">
    <w:abstractNumId w:val="126"/>
  </w:num>
  <w:num w:numId="33">
    <w:abstractNumId w:val="55"/>
  </w:num>
  <w:num w:numId="34">
    <w:abstractNumId w:val="52"/>
  </w:num>
  <w:num w:numId="35">
    <w:abstractNumId w:val="173"/>
  </w:num>
  <w:num w:numId="36">
    <w:abstractNumId w:val="83"/>
  </w:num>
  <w:num w:numId="37">
    <w:abstractNumId w:val="205"/>
  </w:num>
  <w:num w:numId="38">
    <w:abstractNumId w:val="153"/>
  </w:num>
  <w:num w:numId="39">
    <w:abstractNumId w:val="221"/>
  </w:num>
  <w:num w:numId="40">
    <w:abstractNumId w:val="166"/>
  </w:num>
  <w:num w:numId="41">
    <w:abstractNumId w:val="36"/>
  </w:num>
  <w:num w:numId="42">
    <w:abstractNumId w:val="116"/>
  </w:num>
  <w:num w:numId="43">
    <w:abstractNumId w:val="23"/>
  </w:num>
  <w:num w:numId="44">
    <w:abstractNumId w:val="236"/>
  </w:num>
  <w:num w:numId="45">
    <w:abstractNumId w:val="88"/>
  </w:num>
  <w:num w:numId="46">
    <w:abstractNumId w:val="91"/>
  </w:num>
  <w:num w:numId="47">
    <w:abstractNumId w:val="82"/>
  </w:num>
  <w:num w:numId="48">
    <w:abstractNumId w:val="63"/>
  </w:num>
  <w:num w:numId="49">
    <w:abstractNumId w:val="72"/>
  </w:num>
  <w:num w:numId="50">
    <w:abstractNumId w:val="99"/>
  </w:num>
  <w:num w:numId="51">
    <w:abstractNumId w:val="129"/>
  </w:num>
  <w:num w:numId="52">
    <w:abstractNumId w:val="104"/>
  </w:num>
  <w:num w:numId="53">
    <w:abstractNumId w:val="108"/>
  </w:num>
  <w:num w:numId="54">
    <w:abstractNumId w:val="139"/>
  </w:num>
  <w:num w:numId="55">
    <w:abstractNumId w:val="103"/>
  </w:num>
  <w:num w:numId="56">
    <w:abstractNumId w:val="232"/>
  </w:num>
  <w:num w:numId="57">
    <w:abstractNumId w:val="217"/>
  </w:num>
  <w:num w:numId="58">
    <w:abstractNumId w:val="131"/>
  </w:num>
  <w:num w:numId="59">
    <w:abstractNumId w:val="66"/>
  </w:num>
  <w:num w:numId="60">
    <w:abstractNumId w:val="42"/>
  </w:num>
  <w:num w:numId="61">
    <w:abstractNumId w:val="149"/>
  </w:num>
  <w:num w:numId="62">
    <w:abstractNumId w:val="199"/>
  </w:num>
  <w:num w:numId="63">
    <w:abstractNumId w:val="15"/>
  </w:num>
  <w:num w:numId="64">
    <w:abstractNumId w:val="148"/>
  </w:num>
  <w:num w:numId="65">
    <w:abstractNumId w:val="100"/>
  </w:num>
  <w:num w:numId="66">
    <w:abstractNumId w:val="191"/>
  </w:num>
  <w:num w:numId="67">
    <w:abstractNumId w:val="240"/>
  </w:num>
  <w:num w:numId="68">
    <w:abstractNumId w:val="48"/>
  </w:num>
  <w:num w:numId="69">
    <w:abstractNumId w:val="244"/>
  </w:num>
  <w:num w:numId="70">
    <w:abstractNumId w:val="140"/>
  </w:num>
  <w:num w:numId="71">
    <w:abstractNumId w:val="56"/>
  </w:num>
  <w:num w:numId="72">
    <w:abstractNumId w:val="189"/>
  </w:num>
  <w:num w:numId="73">
    <w:abstractNumId w:val="154"/>
  </w:num>
  <w:num w:numId="74">
    <w:abstractNumId w:val="87"/>
  </w:num>
  <w:num w:numId="75">
    <w:abstractNumId w:val="229"/>
  </w:num>
  <w:num w:numId="76">
    <w:abstractNumId w:val="213"/>
  </w:num>
  <w:num w:numId="77">
    <w:abstractNumId w:val="249"/>
  </w:num>
  <w:num w:numId="78">
    <w:abstractNumId w:val="190"/>
  </w:num>
  <w:num w:numId="79">
    <w:abstractNumId w:val="118"/>
  </w:num>
  <w:num w:numId="80">
    <w:abstractNumId w:val="147"/>
  </w:num>
  <w:num w:numId="81">
    <w:abstractNumId w:val="177"/>
  </w:num>
  <w:num w:numId="82">
    <w:abstractNumId w:val="136"/>
  </w:num>
  <w:num w:numId="83">
    <w:abstractNumId w:val="18"/>
  </w:num>
  <w:num w:numId="84">
    <w:abstractNumId w:val="198"/>
  </w:num>
  <w:num w:numId="85">
    <w:abstractNumId w:val="243"/>
  </w:num>
  <w:num w:numId="86">
    <w:abstractNumId w:val="169"/>
  </w:num>
  <w:num w:numId="87">
    <w:abstractNumId w:val="143"/>
  </w:num>
  <w:num w:numId="88">
    <w:abstractNumId w:val="94"/>
  </w:num>
  <w:num w:numId="89">
    <w:abstractNumId w:val="250"/>
  </w:num>
  <w:num w:numId="90">
    <w:abstractNumId w:val="248"/>
  </w:num>
  <w:num w:numId="91">
    <w:abstractNumId w:val="163"/>
  </w:num>
  <w:num w:numId="92">
    <w:abstractNumId w:val="7"/>
  </w:num>
  <w:num w:numId="93">
    <w:abstractNumId w:val="138"/>
  </w:num>
  <w:num w:numId="94">
    <w:abstractNumId w:val="74"/>
  </w:num>
  <w:num w:numId="95">
    <w:abstractNumId w:val="216"/>
  </w:num>
  <w:num w:numId="96">
    <w:abstractNumId w:val="251"/>
  </w:num>
  <w:num w:numId="97">
    <w:abstractNumId w:val="43"/>
  </w:num>
  <w:num w:numId="98">
    <w:abstractNumId w:val="181"/>
  </w:num>
  <w:num w:numId="99">
    <w:abstractNumId w:val="85"/>
  </w:num>
  <w:num w:numId="100">
    <w:abstractNumId w:val="195"/>
  </w:num>
  <w:num w:numId="101">
    <w:abstractNumId w:val="24"/>
  </w:num>
  <w:num w:numId="102">
    <w:abstractNumId w:val="204"/>
  </w:num>
  <w:num w:numId="103">
    <w:abstractNumId w:val="106"/>
  </w:num>
  <w:num w:numId="104">
    <w:abstractNumId w:val="252"/>
  </w:num>
  <w:num w:numId="105">
    <w:abstractNumId w:val="60"/>
  </w:num>
  <w:num w:numId="106">
    <w:abstractNumId w:val="171"/>
  </w:num>
  <w:num w:numId="107">
    <w:abstractNumId w:val="214"/>
  </w:num>
  <w:num w:numId="108">
    <w:abstractNumId w:val="230"/>
  </w:num>
  <w:num w:numId="109">
    <w:abstractNumId w:val="176"/>
  </w:num>
  <w:num w:numId="110">
    <w:abstractNumId w:val="162"/>
  </w:num>
  <w:num w:numId="111">
    <w:abstractNumId w:val="95"/>
  </w:num>
  <w:num w:numId="112">
    <w:abstractNumId w:val="16"/>
  </w:num>
  <w:num w:numId="113">
    <w:abstractNumId w:val="111"/>
  </w:num>
  <w:num w:numId="114">
    <w:abstractNumId w:val="53"/>
  </w:num>
  <w:num w:numId="115">
    <w:abstractNumId w:val="90"/>
  </w:num>
  <w:num w:numId="116">
    <w:abstractNumId w:val="215"/>
  </w:num>
  <w:num w:numId="117">
    <w:abstractNumId w:val="81"/>
  </w:num>
  <w:num w:numId="118">
    <w:abstractNumId w:val="121"/>
  </w:num>
  <w:num w:numId="119">
    <w:abstractNumId w:val="97"/>
  </w:num>
  <w:num w:numId="120">
    <w:abstractNumId w:val="218"/>
  </w:num>
  <w:num w:numId="121">
    <w:abstractNumId w:val="174"/>
  </w:num>
  <w:num w:numId="122">
    <w:abstractNumId w:val="203"/>
  </w:num>
  <w:num w:numId="123">
    <w:abstractNumId w:val="115"/>
  </w:num>
  <w:num w:numId="124">
    <w:abstractNumId w:val="134"/>
  </w:num>
  <w:num w:numId="125">
    <w:abstractNumId w:val="146"/>
  </w:num>
  <w:num w:numId="126">
    <w:abstractNumId w:val="156"/>
  </w:num>
  <w:num w:numId="127">
    <w:abstractNumId w:val="228"/>
  </w:num>
  <w:num w:numId="128">
    <w:abstractNumId w:val="92"/>
  </w:num>
  <w:num w:numId="129">
    <w:abstractNumId w:val="172"/>
  </w:num>
  <w:num w:numId="130">
    <w:abstractNumId w:val="96"/>
  </w:num>
  <w:num w:numId="131">
    <w:abstractNumId w:val="141"/>
  </w:num>
  <w:num w:numId="132">
    <w:abstractNumId w:val="165"/>
  </w:num>
  <w:num w:numId="133">
    <w:abstractNumId w:val="192"/>
  </w:num>
  <w:num w:numId="134">
    <w:abstractNumId w:val="202"/>
  </w:num>
  <w:num w:numId="135">
    <w:abstractNumId w:val="71"/>
  </w:num>
  <w:num w:numId="136">
    <w:abstractNumId w:val="49"/>
  </w:num>
  <w:num w:numId="137">
    <w:abstractNumId w:val="133"/>
  </w:num>
  <w:num w:numId="138">
    <w:abstractNumId w:val="78"/>
  </w:num>
  <w:num w:numId="139">
    <w:abstractNumId w:val="158"/>
  </w:num>
  <w:num w:numId="140">
    <w:abstractNumId w:val="20"/>
  </w:num>
  <w:num w:numId="141">
    <w:abstractNumId w:val="51"/>
  </w:num>
  <w:num w:numId="142">
    <w:abstractNumId w:val="58"/>
  </w:num>
  <w:num w:numId="143">
    <w:abstractNumId w:val="167"/>
  </w:num>
  <w:num w:numId="144">
    <w:abstractNumId w:val="14"/>
  </w:num>
  <w:num w:numId="145">
    <w:abstractNumId w:val="46"/>
  </w:num>
  <w:num w:numId="146">
    <w:abstractNumId w:val="34"/>
  </w:num>
  <w:num w:numId="147">
    <w:abstractNumId w:val="185"/>
  </w:num>
  <w:num w:numId="148">
    <w:abstractNumId w:val="122"/>
  </w:num>
  <w:num w:numId="149">
    <w:abstractNumId w:val="22"/>
  </w:num>
  <w:num w:numId="150">
    <w:abstractNumId w:val="105"/>
  </w:num>
  <w:num w:numId="151">
    <w:abstractNumId w:val="207"/>
  </w:num>
  <w:num w:numId="152">
    <w:abstractNumId w:val="113"/>
  </w:num>
  <w:num w:numId="153">
    <w:abstractNumId w:val="193"/>
  </w:num>
  <w:num w:numId="154">
    <w:abstractNumId w:val="39"/>
  </w:num>
  <w:num w:numId="155">
    <w:abstractNumId w:val="45"/>
  </w:num>
  <w:num w:numId="156">
    <w:abstractNumId w:val="206"/>
  </w:num>
  <w:num w:numId="157">
    <w:abstractNumId w:val="212"/>
  </w:num>
  <w:num w:numId="158">
    <w:abstractNumId w:val="183"/>
  </w:num>
  <w:num w:numId="159">
    <w:abstractNumId w:val="11"/>
  </w:num>
  <w:num w:numId="160">
    <w:abstractNumId w:val="209"/>
  </w:num>
  <w:num w:numId="161">
    <w:abstractNumId w:val="67"/>
  </w:num>
  <w:num w:numId="162">
    <w:abstractNumId w:val="21"/>
  </w:num>
  <w:num w:numId="163">
    <w:abstractNumId w:val="227"/>
  </w:num>
  <w:num w:numId="164">
    <w:abstractNumId w:val="89"/>
  </w:num>
  <w:num w:numId="165">
    <w:abstractNumId w:val="44"/>
  </w:num>
  <w:num w:numId="166">
    <w:abstractNumId w:val="27"/>
  </w:num>
  <w:num w:numId="167">
    <w:abstractNumId w:val="13"/>
  </w:num>
  <w:num w:numId="168">
    <w:abstractNumId w:val="137"/>
  </w:num>
  <w:num w:numId="169">
    <w:abstractNumId w:val="161"/>
  </w:num>
  <w:num w:numId="170">
    <w:abstractNumId w:val="28"/>
  </w:num>
  <w:num w:numId="171">
    <w:abstractNumId w:val="41"/>
  </w:num>
  <w:num w:numId="172">
    <w:abstractNumId w:val="33"/>
  </w:num>
  <w:num w:numId="173">
    <w:abstractNumId w:val="231"/>
  </w:num>
  <w:num w:numId="174">
    <w:abstractNumId w:val="239"/>
  </w:num>
  <w:num w:numId="175">
    <w:abstractNumId w:val="84"/>
  </w:num>
  <w:num w:numId="176">
    <w:abstractNumId w:val="59"/>
  </w:num>
  <w:num w:numId="177">
    <w:abstractNumId w:val="123"/>
  </w:num>
  <w:num w:numId="178">
    <w:abstractNumId w:val="224"/>
  </w:num>
  <w:num w:numId="179">
    <w:abstractNumId w:val="175"/>
  </w:num>
  <w:num w:numId="180">
    <w:abstractNumId w:val="210"/>
  </w:num>
  <w:num w:numId="181">
    <w:abstractNumId w:val="9"/>
  </w:num>
  <w:num w:numId="182">
    <w:abstractNumId w:val="37"/>
  </w:num>
  <w:num w:numId="183">
    <w:abstractNumId w:val="77"/>
  </w:num>
  <w:num w:numId="184">
    <w:abstractNumId w:val="79"/>
  </w:num>
  <w:num w:numId="185">
    <w:abstractNumId w:val="187"/>
  </w:num>
  <w:num w:numId="186">
    <w:abstractNumId w:val="225"/>
  </w:num>
  <w:num w:numId="187">
    <w:abstractNumId w:val="76"/>
  </w:num>
  <w:num w:numId="188">
    <w:abstractNumId w:val="26"/>
  </w:num>
  <w:num w:numId="189">
    <w:abstractNumId w:val="246"/>
  </w:num>
  <w:num w:numId="190">
    <w:abstractNumId w:val="170"/>
  </w:num>
  <w:num w:numId="191">
    <w:abstractNumId w:val="168"/>
  </w:num>
  <w:num w:numId="192">
    <w:abstractNumId w:val="61"/>
  </w:num>
  <w:num w:numId="193">
    <w:abstractNumId w:val="64"/>
  </w:num>
  <w:num w:numId="194">
    <w:abstractNumId w:val="32"/>
  </w:num>
  <w:num w:numId="195">
    <w:abstractNumId w:val="30"/>
  </w:num>
  <w:num w:numId="196">
    <w:abstractNumId w:val="38"/>
  </w:num>
  <w:num w:numId="197">
    <w:abstractNumId w:val="128"/>
  </w:num>
  <w:num w:numId="198">
    <w:abstractNumId w:val="180"/>
  </w:num>
  <w:num w:numId="199">
    <w:abstractNumId w:val="238"/>
  </w:num>
  <w:num w:numId="200">
    <w:abstractNumId w:val="65"/>
  </w:num>
  <w:num w:numId="201">
    <w:abstractNumId w:val="109"/>
  </w:num>
  <w:num w:numId="202">
    <w:abstractNumId w:val="35"/>
  </w:num>
  <w:num w:numId="203">
    <w:abstractNumId w:val="68"/>
  </w:num>
  <w:num w:numId="204">
    <w:abstractNumId w:val="237"/>
  </w:num>
  <w:num w:numId="205">
    <w:abstractNumId w:val="201"/>
  </w:num>
  <w:num w:numId="206">
    <w:abstractNumId w:val="150"/>
  </w:num>
  <w:num w:numId="207">
    <w:abstractNumId w:val="114"/>
  </w:num>
  <w:num w:numId="208">
    <w:abstractNumId w:val="112"/>
  </w:num>
  <w:num w:numId="209">
    <w:abstractNumId w:val="19"/>
  </w:num>
  <w:num w:numId="210">
    <w:abstractNumId w:val="241"/>
  </w:num>
  <w:num w:numId="211">
    <w:abstractNumId w:val="182"/>
  </w:num>
  <w:num w:numId="212">
    <w:abstractNumId w:val="145"/>
  </w:num>
  <w:num w:numId="213">
    <w:abstractNumId w:val="73"/>
  </w:num>
  <w:num w:numId="214">
    <w:abstractNumId w:val="57"/>
  </w:num>
  <w:num w:numId="215">
    <w:abstractNumId w:val="80"/>
  </w:num>
  <w:num w:numId="216">
    <w:abstractNumId w:val="144"/>
  </w:num>
  <w:num w:numId="217">
    <w:abstractNumId w:val="119"/>
  </w:num>
  <w:num w:numId="218">
    <w:abstractNumId w:val="196"/>
  </w:num>
  <w:num w:numId="219">
    <w:abstractNumId w:val="47"/>
  </w:num>
  <w:num w:numId="220">
    <w:abstractNumId w:val="40"/>
  </w:num>
  <w:num w:numId="221">
    <w:abstractNumId w:val="125"/>
  </w:num>
  <w:num w:numId="222">
    <w:abstractNumId w:val="101"/>
  </w:num>
  <w:num w:numId="223">
    <w:abstractNumId w:val="226"/>
  </w:num>
  <w:num w:numId="224">
    <w:abstractNumId w:val="12"/>
  </w:num>
  <w:num w:numId="225">
    <w:abstractNumId w:val="86"/>
  </w:num>
  <w:num w:numId="226">
    <w:abstractNumId w:val="159"/>
  </w:num>
  <w:num w:numId="227">
    <w:abstractNumId w:val="117"/>
  </w:num>
  <w:num w:numId="228">
    <w:abstractNumId w:val="135"/>
  </w:num>
  <w:num w:numId="229">
    <w:abstractNumId w:val="17"/>
  </w:num>
  <w:num w:numId="230">
    <w:abstractNumId w:val="242"/>
  </w:num>
  <w:num w:numId="231">
    <w:abstractNumId w:val="31"/>
  </w:num>
  <w:num w:numId="232">
    <w:abstractNumId w:val="98"/>
  </w:num>
  <w:num w:numId="233">
    <w:abstractNumId w:val="124"/>
  </w:num>
  <w:num w:numId="234">
    <w:abstractNumId w:val="70"/>
  </w:num>
  <w:num w:numId="235">
    <w:abstractNumId w:val="29"/>
  </w:num>
  <w:num w:numId="236">
    <w:abstractNumId w:val="120"/>
  </w:num>
  <w:num w:numId="237">
    <w:abstractNumId w:val="4"/>
  </w:num>
  <w:num w:numId="238">
    <w:abstractNumId w:val="220"/>
  </w:num>
  <w:num w:numId="239">
    <w:abstractNumId w:val="186"/>
  </w:num>
  <w:num w:numId="240">
    <w:abstractNumId w:val="75"/>
  </w:num>
  <w:num w:numId="241">
    <w:abstractNumId w:val="127"/>
  </w:num>
  <w:num w:numId="242">
    <w:abstractNumId w:val="200"/>
  </w:num>
  <w:num w:numId="243">
    <w:abstractNumId w:val="3"/>
  </w:num>
  <w:num w:numId="244">
    <w:abstractNumId w:val="160"/>
  </w:num>
  <w:num w:numId="245">
    <w:abstractNumId w:val="142"/>
  </w:num>
  <w:num w:numId="246">
    <w:abstractNumId w:val="211"/>
  </w:num>
  <w:num w:numId="247">
    <w:abstractNumId w:val="184"/>
  </w:num>
  <w:num w:numId="248">
    <w:abstractNumId w:val="222"/>
  </w:num>
  <w:num w:numId="249">
    <w:abstractNumId w:val="188"/>
  </w:num>
  <w:numIdMacAtCleanup w:val="2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DE"/>
    <w:rsid w:val="0000109D"/>
    <w:rsid w:val="000010B0"/>
    <w:rsid w:val="000022C2"/>
    <w:rsid w:val="00005124"/>
    <w:rsid w:val="00005B5F"/>
    <w:rsid w:val="000067E2"/>
    <w:rsid w:val="00007326"/>
    <w:rsid w:val="00010061"/>
    <w:rsid w:val="00010C83"/>
    <w:rsid w:val="00011366"/>
    <w:rsid w:val="0001160A"/>
    <w:rsid w:val="0001175A"/>
    <w:rsid w:val="00011B41"/>
    <w:rsid w:val="00013F54"/>
    <w:rsid w:val="00014164"/>
    <w:rsid w:val="000143D2"/>
    <w:rsid w:val="000146F2"/>
    <w:rsid w:val="0001574D"/>
    <w:rsid w:val="00016A4E"/>
    <w:rsid w:val="00016ADA"/>
    <w:rsid w:val="000174FE"/>
    <w:rsid w:val="00017840"/>
    <w:rsid w:val="00017ABD"/>
    <w:rsid w:val="000200ED"/>
    <w:rsid w:val="00021078"/>
    <w:rsid w:val="0002136C"/>
    <w:rsid w:val="000221B1"/>
    <w:rsid w:val="00022500"/>
    <w:rsid w:val="00022A9C"/>
    <w:rsid w:val="00022AE1"/>
    <w:rsid w:val="00023471"/>
    <w:rsid w:val="000240BC"/>
    <w:rsid w:val="00025AA6"/>
    <w:rsid w:val="0002667A"/>
    <w:rsid w:val="00026FA7"/>
    <w:rsid w:val="000277FE"/>
    <w:rsid w:val="00027A87"/>
    <w:rsid w:val="000309F5"/>
    <w:rsid w:val="000346FD"/>
    <w:rsid w:val="00034BF3"/>
    <w:rsid w:val="00034E7C"/>
    <w:rsid w:val="000354AA"/>
    <w:rsid w:val="00036619"/>
    <w:rsid w:val="000378C3"/>
    <w:rsid w:val="00037C5E"/>
    <w:rsid w:val="00041FFC"/>
    <w:rsid w:val="000435D7"/>
    <w:rsid w:val="00043931"/>
    <w:rsid w:val="00043FFC"/>
    <w:rsid w:val="00044FAA"/>
    <w:rsid w:val="0004760F"/>
    <w:rsid w:val="0004770D"/>
    <w:rsid w:val="00051763"/>
    <w:rsid w:val="0005451A"/>
    <w:rsid w:val="000553BA"/>
    <w:rsid w:val="00055A66"/>
    <w:rsid w:val="0005699C"/>
    <w:rsid w:val="000569D1"/>
    <w:rsid w:val="00057186"/>
    <w:rsid w:val="000572C5"/>
    <w:rsid w:val="00060687"/>
    <w:rsid w:val="00060694"/>
    <w:rsid w:val="00060A03"/>
    <w:rsid w:val="0006154E"/>
    <w:rsid w:val="000635FA"/>
    <w:rsid w:val="00064E37"/>
    <w:rsid w:val="00065139"/>
    <w:rsid w:val="00065CF7"/>
    <w:rsid w:val="0006651A"/>
    <w:rsid w:val="000705C8"/>
    <w:rsid w:val="00070758"/>
    <w:rsid w:val="0007096C"/>
    <w:rsid w:val="000714C0"/>
    <w:rsid w:val="0007183A"/>
    <w:rsid w:val="00071896"/>
    <w:rsid w:val="000731AC"/>
    <w:rsid w:val="00073D0C"/>
    <w:rsid w:val="00073D58"/>
    <w:rsid w:val="00073D84"/>
    <w:rsid w:val="00074882"/>
    <w:rsid w:val="00074E78"/>
    <w:rsid w:val="0007517C"/>
    <w:rsid w:val="00076113"/>
    <w:rsid w:val="000762CD"/>
    <w:rsid w:val="0007632C"/>
    <w:rsid w:val="0007704B"/>
    <w:rsid w:val="0008088A"/>
    <w:rsid w:val="00080F12"/>
    <w:rsid w:val="000817AC"/>
    <w:rsid w:val="00081A0B"/>
    <w:rsid w:val="00081BB8"/>
    <w:rsid w:val="00082163"/>
    <w:rsid w:val="00082947"/>
    <w:rsid w:val="00082DC8"/>
    <w:rsid w:val="0008318F"/>
    <w:rsid w:val="000833F2"/>
    <w:rsid w:val="000846F3"/>
    <w:rsid w:val="00084710"/>
    <w:rsid w:val="0008488D"/>
    <w:rsid w:val="00084BC5"/>
    <w:rsid w:val="00084FB9"/>
    <w:rsid w:val="00085D62"/>
    <w:rsid w:val="00085EED"/>
    <w:rsid w:val="00085F2C"/>
    <w:rsid w:val="000872CD"/>
    <w:rsid w:val="00087363"/>
    <w:rsid w:val="000877AD"/>
    <w:rsid w:val="00091974"/>
    <w:rsid w:val="000939EB"/>
    <w:rsid w:val="000939F4"/>
    <w:rsid w:val="000948DB"/>
    <w:rsid w:val="00094DDE"/>
    <w:rsid w:val="00095836"/>
    <w:rsid w:val="00095B57"/>
    <w:rsid w:val="000A0147"/>
    <w:rsid w:val="000A05E2"/>
    <w:rsid w:val="000A09D1"/>
    <w:rsid w:val="000A11F0"/>
    <w:rsid w:val="000A126C"/>
    <w:rsid w:val="000A2658"/>
    <w:rsid w:val="000A3A96"/>
    <w:rsid w:val="000A431A"/>
    <w:rsid w:val="000A436F"/>
    <w:rsid w:val="000A46B7"/>
    <w:rsid w:val="000A481B"/>
    <w:rsid w:val="000A4982"/>
    <w:rsid w:val="000A53B4"/>
    <w:rsid w:val="000A53D5"/>
    <w:rsid w:val="000A5581"/>
    <w:rsid w:val="000A5F81"/>
    <w:rsid w:val="000A68F4"/>
    <w:rsid w:val="000A6C2B"/>
    <w:rsid w:val="000A7AC1"/>
    <w:rsid w:val="000B0013"/>
    <w:rsid w:val="000B021B"/>
    <w:rsid w:val="000B0399"/>
    <w:rsid w:val="000B0A75"/>
    <w:rsid w:val="000B11A7"/>
    <w:rsid w:val="000B12D3"/>
    <w:rsid w:val="000B183C"/>
    <w:rsid w:val="000B214C"/>
    <w:rsid w:val="000B26CB"/>
    <w:rsid w:val="000B330D"/>
    <w:rsid w:val="000B34A6"/>
    <w:rsid w:val="000B38B5"/>
    <w:rsid w:val="000B3C24"/>
    <w:rsid w:val="000B421F"/>
    <w:rsid w:val="000B4A7C"/>
    <w:rsid w:val="000B5B3C"/>
    <w:rsid w:val="000B6186"/>
    <w:rsid w:val="000B6657"/>
    <w:rsid w:val="000B727A"/>
    <w:rsid w:val="000C0604"/>
    <w:rsid w:val="000C0AED"/>
    <w:rsid w:val="000C2549"/>
    <w:rsid w:val="000C35DE"/>
    <w:rsid w:val="000C3759"/>
    <w:rsid w:val="000C399F"/>
    <w:rsid w:val="000C420E"/>
    <w:rsid w:val="000C54F2"/>
    <w:rsid w:val="000C5D28"/>
    <w:rsid w:val="000C645A"/>
    <w:rsid w:val="000C6E52"/>
    <w:rsid w:val="000D0F5E"/>
    <w:rsid w:val="000D12ED"/>
    <w:rsid w:val="000D2CCC"/>
    <w:rsid w:val="000D3F50"/>
    <w:rsid w:val="000D4D98"/>
    <w:rsid w:val="000D6ADA"/>
    <w:rsid w:val="000D6CDB"/>
    <w:rsid w:val="000D6E8A"/>
    <w:rsid w:val="000D7104"/>
    <w:rsid w:val="000D7979"/>
    <w:rsid w:val="000D7C14"/>
    <w:rsid w:val="000E05CE"/>
    <w:rsid w:val="000E127A"/>
    <w:rsid w:val="000E1C69"/>
    <w:rsid w:val="000E1F6C"/>
    <w:rsid w:val="000E3CF2"/>
    <w:rsid w:val="000E434A"/>
    <w:rsid w:val="000E4DFB"/>
    <w:rsid w:val="000E4E60"/>
    <w:rsid w:val="000E4EBE"/>
    <w:rsid w:val="000E56CA"/>
    <w:rsid w:val="000E6B24"/>
    <w:rsid w:val="000E7003"/>
    <w:rsid w:val="000F0491"/>
    <w:rsid w:val="000F09FC"/>
    <w:rsid w:val="000F1406"/>
    <w:rsid w:val="000F2539"/>
    <w:rsid w:val="000F2F52"/>
    <w:rsid w:val="000F3375"/>
    <w:rsid w:val="000F33BD"/>
    <w:rsid w:val="000F4364"/>
    <w:rsid w:val="000F44D4"/>
    <w:rsid w:val="000F4923"/>
    <w:rsid w:val="000F59FD"/>
    <w:rsid w:val="000F6879"/>
    <w:rsid w:val="000F69A7"/>
    <w:rsid w:val="000F79DE"/>
    <w:rsid w:val="0010041B"/>
    <w:rsid w:val="00100DBC"/>
    <w:rsid w:val="001010FF"/>
    <w:rsid w:val="00101C87"/>
    <w:rsid w:val="00102664"/>
    <w:rsid w:val="00102F35"/>
    <w:rsid w:val="00105599"/>
    <w:rsid w:val="0010588D"/>
    <w:rsid w:val="00105DDD"/>
    <w:rsid w:val="00106D31"/>
    <w:rsid w:val="00107FA7"/>
    <w:rsid w:val="00110A0A"/>
    <w:rsid w:val="0011108A"/>
    <w:rsid w:val="00111B49"/>
    <w:rsid w:val="00113540"/>
    <w:rsid w:val="00113570"/>
    <w:rsid w:val="00114B6A"/>
    <w:rsid w:val="00114DDF"/>
    <w:rsid w:val="001164C7"/>
    <w:rsid w:val="001168C7"/>
    <w:rsid w:val="001170C8"/>
    <w:rsid w:val="00117AD8"/>
    <w:rsid w:val="00120777"/>
    <w:rsid w:val="0012174E"/>
    <w:rsid w:val="00122080"/>
    <w:rsid w:val="00122282"/>
    <w:rsid w:val="0012284F"/>
    <w:rsid w:val="00123A86"/>
    <w:rsid w:val="00124303"/>
    <w:rsid w:val="00124739"/>
    <w:rsid w:val="00124DD7"/>
    <w:rsid w:val="001257DA"/>
    <w:rsid w:val="00126410"/>
    <w:rsid w:val="00126AF2"/>
    <w:rsid w:val="00126CFE"/>
    <w:rsid w:val="001275A9"/>
    <w:rsid w:val="00130C99"/>
    <w:rsid w:val="0013126D"/>
    <w:rsid w:val="001312D6"/>
    <w:rsid w:val="00131815"/>
    <w:rsid w:val="0013202B"/>
    <w:rsid w:val="001326E5"/>
    <w:rsid w:val="001328CC"/>
    <w:rsid w:val="001334F4"/>
    <w:rsid w:val="00133A6D"/>
    <w:rsid w:val="00134896"/>
    <w:rsid w:val="00134D8A"/>
    <w:rsid w:val="00134FBB"/>
    <w:rsid w:val="001351FF"/>
    <w:rsid w:val="0013603D"/>
    <w:rsid w:val="00140163"/>
    <w:rsid w:val="001404C6"/>
    <w:rsid w:val="00140CBF"/>
    <w:rsid w:val="0014139E"/>
    <w:rsid w:val="00141F53"/>
    <w:rsid w:val="001431A5"/>
    <w:rsid w:val="00143697"/>
    <w:rsid w:val="00145F24"/>
    <w:rsid w:val="00146A36"/>
    <w:rsid w:val="0014735E"/>
    <w:rsid w:val="00147465"/>
    <w:rsid w:val="001474F6"/>
    <w:rsid w:val="00150DA3"/>
    <w:rsid w:val="0015172D"/>
    <w:rsid w:val="00151745"/>
    <w:rsid w:val="001538CB"/>
    <w:rsid w:val="00154412"/>
    <w:rsid w:val="00154CB5"/>
    <w:rsid w:val="00154F7E"/>
    <w:rsid w:val="00155922"/>
    <w:rsid w:val="001561DE"/>
    <w:rsid w:val="00156592"/>
    <w:rsid w:val="001569E2"/>
    <w:rsid w:val="00157428"/>
    <w:rsid w:val="001576CC"/>
    <w:rsid w:val="001607A8"/>
    <w:rsid w:val="001614CC"/>
    <w:rsid w:val="0016275B"/>
    <w:rsid w:val="001638E3"/>
    <w:rsid w:val="00163CE8"/>
    <w:rsid w:val="00164B72"/>
    <w:rsid w:val="00165871"/>
    <w:rsid w:val="001669E3"/>
    <w:rsid w:val="00166C5C"/>
    <w:rsid w:val="00166D30"/>
    <w:rsid w:val="00166DA4"/>
    <w:rsid w:val="001674A6"/>
    <w:rsid w:val="00170212"/>
    <w:rsid w:val="0017048B"/>
    <w:rsid w:val="00171D6A"/>
    <w:rsid w:val="00172671"/>
    <w:rsid w:val="0017448D"/>
    <w:rsid w:val="0017457A"/>
    <w:rsid w:val="001745B0"/>
    <w:rsid w:val="00175E52"/>
    <w:rsid w:val="00176606"/>
    <w:rsid w:val="001766CC"/>
    <w:rsid w:val="0017679D"/>
    <w:rsid w:val="00177249"/>
    <w:rsid w:val="00177EF4"/>
    <w:rsid w:val="00180660"/>
    <w:rsid w:val="001814BC"/>
    <w:rsid w:val="00181F68"/>
    <w:rsid w:val="00182064"/>
    <w:rsid w:val="00182911"/>
    <w:rsid w:val="00182EAA"/>
    <w:rsid w:val="00183638"/>
    <w:rsid w:val="0018386F"/>
    <w:rsid w:val="00183DCE"/>
    <w:rsid w:val="001840C5"/>
    <w:rsid w:val="00184327"/>
    <w:rsid w:val="001845D1"/>
    <w:rsid w:val="0018495F"/>
    <w:rsid w:val="00184C6F"/>
    <w:rsid w:val="00184F5D"/>
    <w:rsid w:val="00185FD5"/>
    <w:rsid w:val="0018678C"/>
    <w:rsid w:val="001868C5"/>
    <w:rsid w:val="00187138"/>
    <w:rsid w:val="001877E4"/>
    <w:rsid w:val="001901F1"/>
    <w:rsid w:val="00190723"/>
    <w:rsid w:val="001915B6"/>
    <w:rsid w:val="00192A93"/>
    <w:rsid w:val="001932D2"/>
    <w:rsid w:val="00193AAF"/>
    <w:rsid w:val="00193E0C"/>
    <w:rsid w:val="001949DD"/>
    <w:rsid w:val="00197A1F"/>
    <w:rsid w:val="001A0272"/>
    <w:rsid w:val="001A02C8"/>
    <w:rsid w:val="001A039D"/>
    <w:rsid w:val="001A06A2"/>
    <w:rsid w:val="001A1455"/>
    <w:rsid w:val="001A1838"/>
    <w:rsid w:val="001A1ECF"/>
    <w:rsid w:val="001A241E"/>
    <w:rsid w:val="001A3D5C"/>
    <w:rsid w:val="001A47C1"/>
    <w:rsid w:val="001A4A81"/>
    <w:rsid w:val="001A4B95"/>
    <w:rsid w:val="001A5444"/>
    <w:rsid w:val="001A585B"/>
    <w:rsid w:val="001A58B9"/>
    <w:rsid w:val="001A590B"/>
    <w:rsid w:val="001A61B3"/>
    <w:rsid w:val="001A6F97"/>
    <w:rsid w:val="001A7CF8"/>
    <w:rsid w:val="001B00F5"/>
    <w:rsid w:val="001B0A4C"/>
    <w:rsid w:val="001B1E89"/>
    <w:rsid w:val="001B3DE7"/>
    <w:rsid w:val="001B3FF0"/>
    <w:rsid w:val="001B50E0"/>
    <w:rsid w:val="001B5A86"/>
    <w:rsid w:val="001B6767"/>
    <w:rsid w:val="001B6895"/>
    <w:rsid w:val="001B68E8"/>
    <w:rsid w:val="001B7940"/>
    <w:rsid w:val="001C0829"/>
    <w:rsid w:val="001C11FA"/>
    <w:rsid w:val="001C14F1"/>
    <w:rsid w:val="001C1823"/>
    <w:rsid w:val="001C1B29"/>
    <w:rsid w:val="001C1DED"/>
    <w:rsid w:val="001C275C"/>
    <w:rsid w:val="001C2909"/>
    <w:rsid w:val="001C2F2D"/>
    <w:rsid w:val="001C2FC4"/>
    <w:rsid w:val="001C3731"/>
    <w:rsid w:val="001C43F5"/>
    <w:rsid w:val="001C50DC"/>
    <w:rsid w:val="001C67CA"/>
    <w:rsid w:val="001C6B2B"/>
    <w:rsid w:val="001D0D1C"/>
    <w:rsid w:val="001D10D9"/>
    <w:rsid w:val="001D155C"/>
    <w:rsid w:val="001D20E2"/>
    <w:rsid w:val="001D2636"/>
    <w:rsid w:val="001D34F5"/>
    <w:rsid w:val="001D356C"/>
    <w:rsid w:val="001D46AB"/>
    <w:rsid w:val="001D46BA"/>
    <w:rsid w:val="001D5D58"/>
    <w:rsid w:val="001D6390"/>
    <w:rsid w:val="001D7B42"/>
    <w:rsid w:val="001D7C5B"/>
    <w:rsid w:val="001E01A4"/>
    <w:rsid w:val="001E0682"/>
    <w:rsid w:val="001E0F30"/>
    <w:rsid w:val="001E13BC"/>
    <w:rsid w:val="001E2318"/>
    <w:rsid w:val="001E2A99"/>
    <w:rsid w:val="001E435D"/>
    <w:rsid w:val="001E4411"/>
    <w:rsid w:val="001E4FB1"/>
    <w:rsid w:val="001E5AA8"/>
    <w:rsid w:val="001E603D"/>
    <w:rsid w:val="001E6852"/>
    <w:rsid w:val="001F0DC5"/>
    <w:rsid w:val="001F1D3B"/>
    <w:rsid w:val="001F27A6"/>
    <w:rsid w:val="001F383E"/>
    <w:rsid w:val="001F40D4"/>
    <w:rsid w:val="001F44EC"/>
    <w:rsid w:val="001F455E"/>
    <w:rsid w:val="001F4954"/>
    <w:rsid w:val="001F57A2"/>
    <w:rsid w:val="001F633F"/>
    <w:rsid w:val="001F6A2B"/>
    <w:rsid w:val="001F7E64"/>
    <w:rsid w:val="001F7FF0"/>
    <w:rsid w:val="00201895"/>
    <w:rsid w:val="0020389D"/>
    <w:rsid w:val="0020422A"/>
    <w:rsid w:val="00204653"/>
    <w:rsid w:val="00204DFC"/>
    <w:rsid w:val="002054D2"/>
    <w:rsid w:val="002058B5"/>
    <w:rsid w:val="00205C1B"/>
    <w:rsid w:val="00206251"/>
    <w:rsid w:val="0020690B"/>
    <w:rsid w:val="002073BE"/>
    <w:rsid w:val="00207ADC"/>
    <w:rsid w:val="00207F63"/>
    <w:rsid w:val="002109AF"/>
    <w:rsid w:val="00211188"/>
    <w:rsid w:val="0021162A"/>
    <w:rsid w:val="0021177B"/>
    <w:rsid w:val="00211F73"/>
    <w:rsid w:val="0021232F"/>
    <w:rsid w:val="00212372"/>
    <w:rsid w:val="0021297C"/>
    <w:rsid w:val="00212ABA"/>
    <w:rsid w:val="00213EBE"/>
    <w:rsid w:val="0021451F"/>
    <w:rsid w:val="00214DE6"/>
    <w:rsid w:val="002160B8"/>
    <w:rsid w:val="00216570"/>
    <w:rsid w:val="002166E8"/>
    <w:rsid w:val="00216B32"/>
    <w:rsid w:val="00220186"/>
    <w:rsid w:val="00220425"/>
    <w:rsid w:val="0022062C"/>
    <w:rsid w:val="002212E3"/>
    <w:rsid w:val="00221C72"/>
    <w:rsid w:val="002220FA"/>
    <w:rsid w:val="00222970"/>
    <w:rsid w:val="00224665"/>
    <w:rsid w:val="002269B3"/>
    <w:rsid w:val="002270E7"/>
    <w:rsid w:val="00227FD8"/>
    <w:rsid w:val="002303F1"/>
    <w:rsid w:val="002310A5"/>
    <w:rsid w:val="002310F7"/>
    <w:rsid w:val="002317CB"/>
    <w:rsid w:val="00231CE8"/>
    <w:rsid w:val="00231F35"/>
    <w:rsid w:val="00232EEE"/>
    <w:rsid w:val="00234CCE"/>
    <w:rsid w:val="00234CEB"/>
    <w:rsid w:val="00235D8E"/>
    <w:rsid w:val="00235F25"/>
    <w:rsid w:val="00235F9C"/>
    <w:rsid w:val="00237608"/>
    <w:rsid w:val="00237B34"/>
    <w:rsid w:val="00240FFD"/>
    <w:rsid w:val="0024157B"/>
    <w:rsid w:val="002417A6"/>
    <w:rsid w:val="00242470"/>
    <w:rsid w:val="00242BCA"/>
    <w:rsid w:val="00244A2B"/>
    <w:rsid w:val="00245062"/>
    <w:rsid w:val="0024522F"/>
    <w:rsid w:val="00245657"/>
    <w:rsid w:val="00246222"/>
    <w:rsid w:val="0024686A"/>
    <w:rsid w:val="00246D1E"/>
    <w:rsid w:val="00247003"/>
    <w:rsid w:val="00247FCB"/>
    <w:rsid w:val="0025066B"/>
    <w:rsid w:val="002510C2"/>
    <w:rsid w:val="00251747"/>
    <w:rsid w:val="00252118"/>
    <w:rsid w:val="0025234F"/>
    <w:rsid w:val="00252B3F"/>
    <w:rsid w:val="002536DC"/>
    <w:rsid w:val="002548A8"/>
    <w:rsid w:val="00255160"/>
    <w:rsid w:val="00255581"/>
    <w:rsid w:val="00255854"/>
    <w:rsid w:val="002567AC"/>
    <w:rsid w:val="00256B89"/>
    <w:rsid w:val="00256D05"/>
    <w:rsid w:val="002577C4"/>
    <w:rsid w:val="00257B3F"/>
    <w:rsid w:val="002618A5"/>
    <w:rsid w:val="0026286F"/>
    <w:rsid w:val="00262A96"/>
    <w:rsid w:val="00262FA2"/>
    <w:rsid w:val="00263F9C"/>
    <w:rsid w:val="002640A6"/>
    <w:rsid w:val="00264558"/>
    <w:rsid w:val="00264CB4"/>
    <w:rsid w:val="00265D45"/>
    <w:rsid w:val="002676DE"/>
    <w:rsid w:val="002676F6"/>
    <w:rsid w:val="0026787F"/>
    <w:rsid w:val="00267FF1"/>
    <w:rsid w:val="00270553"/>
    <w:rsid w:val="002711BD"/>
    <w:rsid w:val="00271E14"/>
    <w:rsid w:val="002724CF"/>
    <w:rsid w:val="00273207"/>
    <w:rsid w:val="002744F0"/>
    <w:rsid w:val="0027470E"/>
    <w:rsid w:val="00275281"/>
    <w:rsid w:val="00276E3F"/>
    <w:rsid w:val="002776F7"/>
    <w:rsid w:val="00277C73"/>
    <w:rsid w:val="002804A4"/>
    <w:rsid w:val="00280720"/>
    <w:rsid w:val="002808B2"/>
    <w:rsid w:val="00281000"/>
    <w:rsid w:val="0028175F"/>
    <w:rsid w:val="00281B6A"/>
    <w:rsid w:val="00281F63"/>
    <w:rsid w:val="00282190"/>
    <w:rsid w:val="002821E2"/>
    <w:rsid w:val="00283616"/>
    <w:rsid w:val="00283D7E"/>
    <w:rsid w:val="00285643"/>
    <w:rsid w:val="002856E5"/>
    <w:rsid w:val="002868D9"/>
    <w:rsid w:val="00286DA1"/>
    <w:rsid w:val="00287266"/>
    <w:rsid w:val="00287401"/>
    <w:rsid w:val="0028782C"/>
    <w:rsid w:val="002909C5"/>
    <w:rsid w:val="00290B63"/>
    <w:rsid w:val="00290C2C"/>
    <w:rsid w:val="002912EE"/>
    <w:rsid w:val="00292CE8"/>
    <w:rsid w:val="00292E82"/>
    <w:rsid w:val="00293B1C"/>
    <w:rsid w:val="002962CB"/>
    <w:rsid w:val="0029774D"/>
    <w:rsid w:val="002A0FCB"/>
    <w:rsid w:val="002A1CC6"/>
    <w:rsid w:val="002A2013"/>
    <w:rsid w:val="002A2275"/>
    <w:rsid w:val="002A3535"/>
    <w:rsid w:val="002A5F8F"/>
    <w:rsid w:val="002A5FC0"/>
    <w:rsid w:val="002A73C6"/>
    <w:rsid w:val="002B0FD7"/>
    <w:rsid w:val="002B1179"/>
    <w:rsid w:val="002B170A"/>
    <w:rsid w:val="002B38AB"/>
    <w:rsid w:val="002B3CE3"/>
    <w:rsid w:val="002B4A2C"/>
    <w:rsid w:val="002B4BF7"/>
    <w:rsid w:val="002B52BA"/>
    <w:rsid w:val="002B54C4"/>
    <w:rsid w:val="002B55CC"/>
    <w:rsid w:val="002B61FF"/>
    <w:rsid w:val="002B62D9"/>
    <w:rsid w:val="002B71A6"/>
    <w:rsid w:val="002B7547"/>
    <w:rsid w:val="002B76A1"/>
    <w:rsid w:val="002B7978"/>
    <w:rsid w:val="002C0206"/>
    <w:rsid w:val="002C0EE1"/>
    <w:rsid w:val="002C106A"/>
    <w:rsid w:val="002C152F"/>
    <w:rsid w:val="002C3459"/>
    <w:rsid w:val="002C45BB"/>
    <w:rsid w:val="002C4674"/>
    <w:rsid w:val="002C475D"/>
    <w:rsid w:val="002C63D8"/>
    <w:rsid w:val="002C6A7C"/>
    <w:rsid w:val="002D065F"/>
    <w:rsid w:val="002D075B"/>
    <w:rsid w:val="002D0EDC"/>
    <w:rsid w:val="002D10FF"/>
    <w:rsid w:val="002D14F7"/>
    <w:rsid w:val="002D1ED9"/>
    <w:rsid w:val="002D3281"/>
    <w:rsid w:val="002D3B9B"/>
    <w:rsid w:val="002D3BC8"/>
    <w:rsid w:val="002D3FA3"/>
    <w:rsid w:val="002D3FB6"/>
    <w:rsid w:val="002D4D23"/>
    <w:rsid w:val="002D5F97"/>
    <w:rsid w:val="002D65AE"/>
    <w:rsid w:val="002D6C04"/>
    <w:rsid w:val="002D788C"/>
    <w:rsid w:val="002D7BF8"/>
    <w:rsid w:val="002E05CD"/>
    <w:rsid w:val="002E131B"/>
    <w:rsid w:val="002E21BC"/>
    <w:rsid w:val="002E2293"/>
    <w:rsid w:val="002E4A68"/>
    <w:rsid w:val="002E4D2D"/>
    <w:rsid w:val="002E5CB3"/>
    <w:rsid w:val="002E5E0F"/>
    <w:rsid w:val="002E6234"/>
    <w:rsid w:val="002E6931"/>
    <w:rsid w:val="002E7032"/>
    <w:rsid w:val="002E707B"/>
    <w:rsid w:val="002E74D4"/>
    <w:rsid w:val="002E7B85"/>
    <w:rsid w:val="002E7D1B"/>
    <w:rsid w:val="002E7DEC"/>
    <w:rsid w:val="002F0351"/>
    <w:rsid w:val="002F1636"/>
    <w:rsid w:val="002F1ACE"/>
    <w:rsid w:val="002F1E55"/>
    <w:rsid w:val="002F3362"/>
    <w:rsid w:val="002F3EA2"/>
    <w:rsid w:val="002F3F67"/>
    <w:rsid w:val="002F4A71"/>
    <w:rsid w:val="002F640A"/>
    <w:rsid w:val="002F6991"/>
    <w:rsid w:val="002F775E"/>
    <w:rsid w:val="003003BE"/>
    <w:rsid w:val="00302E7B"/>
    <w:rsid w:val="00302F43"/>
    <w:rsid w:val="0030373F"/>
    <w:rsid w:val="00305226"/>
    <w:rsid w:val="00305515"/>
    <w:rsid w:val="0030572D"/>
    <w:rsid w:val="00305B4C"/>
    <w:rsid w:val="00305FE6"/>
    <w:rsid w:val="003064BF"/>
    <w:rsid w:val="00306511"/>
    <w:rsid w:val="00307065"/>
    <w:rsid w:val="00310E89"/>
    <w:rsid w:val="00310FF7"/>
    <w:rsid w:val="00311B2C"/>
    <w:rsid w:val="00313E3F"/>
    <w:rsid w:val="003141F5"/>
    <w:rsid w:val="00314356"/>
    <w:rsid w:val="003149BA"/>
    <w:rsid w:val="00314B2D"/>
    <w:rsid w:val="00314E21"/>
    <w:rsid w:val="00315703"/>
    <w:rsid w:val="00315BEB"/>
    <w:rsid w:val="00315DD6"/>
    <w:rsid w:val="003165A2"/>
    <w:rsid w:val="00316F10"/>
    <w:rsid w:val="00317C53"/>
    <w:rsid w:val="0032046F"/>
    <w:rsid w:val="00320944"/>
    <w:rsid w:val="00321207"/>
    <w:rsid w:val="00323331"/>
    <w:rsid w:val="00323823"/>
    <w:rsid w:val="00323A11"/>
    <w:rsid w:val="00324248"/>
    <w:rsid w:val="00324FCE"/>
    <w:rsid w:val="00325F9B"/>
    <w:rsid w:val="00326388"/>
    <w:rsid w:val="00327129"/>
    <w:rsid w:val="00327C1A"/>
    <w:rsid w:val="00327E88"/>
    <w:rsid w:val="00330B16"/>
    <w:rsid w:val="00330B9E"/>
    <w:rsid w:val="00332ADA"/>
    <w:rsid w:val="00333071"/>
    <w:rsid w:val="00333391"/>
    <w:rsid w:val="00333E7D"/>
    <w:rsid w:val="00334C9D"/>
    <w:rsid w:val="00335949"/>
    <w:rsid w:val="00335A97"/>
    <w:rsid w:val="003367B6"/>
    <w:rsid w:val="0033692E"/>
    <w:rsid w:val="00336A7B"/>
    <w:rsid w:val="00336CD7"/>
    <w:rsid w:val="003370BC"/>
    <w:rsid w:val="003370FF"/>
    <w:rsid w:val="00337A6C"/>
    <w:rsid w:val="003404B9"/>
    <w:rsid w:val="003406DC"/>
    <w:rsid w:val="003408D8"/>
    <w:rsid w:val="0034142F"/>
    <w:rsid w:val="003414C6"/>
    <w:rsid w:val="00341587"/>
    <w:rsid w:val="00341723"/>
    <w:rsid w:val="00343103"/>
    <w:rsid w:val="00343552"/>
    <w:rsid w:val="003441DB"/>
    <w:rsid w:val="00344CDD"/>
    <w:rsid w:val="00345B84"/>
    <w:rsid w:val="00346DD8"/>
    <w:rsid w:val="00347402"/>
    <w:rsid w:val="00347724"/>
    <w:rsid w:val="003478E6"/>
    <w:rsid w:val="00350096"/>
    <w:rsid w:val="003511CE"/>
    <w:rsid w:val="0035200F"/>
    <w:rsid w:val="00352127"/>
    <w:rsid w:val="00352A57"/>
    <w:rsid w:val="00353276"/>
    <w:rsid w:val="0035367E"/>
    <w:rsid w:val="00354636"/>
    <w:rsid w:val="00355C31"/>
    <w:rsid w:val="00356860"/>
    <w:rsid w:val="003568A1"/>
    <w:rsid w:val="0035772A"/>
    <w:rsid w:val="003614DA"/>
    <w:rsid w:val="00361556"/>
    <w:rsid w:val="0036225F"/>
    <w:rsid w:val="0036238A"/>
    <w:rsid w:val="00362564"/>
    <w:rsid w:val="00362C9D"/>
    <w:rsid w:val="003649C6"/>
    <w:rsid w:val="003651A5"/>
    <w:rsid w:val="0036574E"/>
    <w:rsid w:val="00366236"/>
    <w:rsid w:val="003671D4"/>
    <w:rsid w:val="003678AA"/>
    <w:rsid w:val="00367DA2"/>
    <w:rsid w:val="00367F22"/>
    <w:rsid w:val="003702E9"/>
    <w:rsid w:val="003703EC"/>
    <w:rsid w:val="00370405"/>
    <w:rsid w:val="003704EF"/>
    <w:rsid w:val="003708E9"/>
    <w:rsid w:val="00370B5F"/>
    <w:rsid w:val="00370DE3"/>
    <w:rsid w:val="00370EAC"/>
    <w:rsid w:val="00371386"/>
    <w:rsid w:val="0037146D"/>
    <w:rsid w:val="00371C6B"/>
    <w:rsid w:val="0037277E"/>
    <w:rsid w:val="00372CF0"/>
    <w:rsid w:val="00372E24"/>
    <w:rsid w:val="00373192"/>
    <w:rsid w:val="003735AD"/>
    <w:rsid w:val="00374257"/>
    <w:rsid w:val="00375B4E"/>
    <w:rsid w:val="00376B77"/>
    <w:rsid w:val="00377AD9"/>
    <w:rsid w:val="003817AC"/>
    <w:rsid w:val="003819F2"/>
    <w:rsid w:val="00381A65"/>
    <w:rsid w:val="00381B49"/>
    <w:rsid w:val="003825D5"/>
    <w:rsid w:val="003830A3"/>
    <w:rsid w:val="003840BE"/>
    <w:rsid w:val="00384EA4"/>
    <w:rsid w:val="00385055"/>
    <w:rsid w:val="00385069"/>
    <w:rsid w:val="00385689"/>
    <w:rsid w:val="00386E16"/>
    <w:rsid w:val="00386E78"/>
    <w:rsid w:val="0039124E"/>
    <w:rsid w:val="003918DE"/>
    <w:rsid w:val="00391FBA"/>
    <w:rsid w:val="003923F8"/>
    <w:rsid w:val="00393776"/>
    <w:rsid w:val="0039394B"/>
    <w:rsid w:val="00394207"/>
    <w:rsid w:val="003946D9"/>
    <w:rsid w:val="00394F71"/>
    <w:rsid w:val="00395DEC"/>
    <w:rsid w:val="00395F55"/>
    <w:rsid w:val="00396933"/>
    <w:rsid w:val="00396B90"/>
    <w:rsid w:val="00396E49"/>
    <w:rsid w:val="0039708A"/>
    <w:rsid w:val="003A102C"/>
    <w:rsid w:val="003A16A0"/>
    <w:rsid w:val="003A267F"/>
    <w:rsid w:val="003A28E9"/>
    <w:rsid w:val="003A293D"/>
    <w:rsid w:val="003A3550"/>
    <w:rsid w:val="003A3D4F"/>
    <w:rsid w:val="003A4295"/>
    <w:rsid w:val="003A47E3"/>
    <w:rsid w:val="003A4E31"/>
    <w:rsid w:val="003A5108"/>
    <w:rsid w:val="003A5763"/>
    <w:rsid w:val="003A59D4"/>
    <w:rsid w:val="003A60CA"/>
    <w:rsid w:val="003A718B"/>
    <w:rsid w:val="003A7389"/>
    <w:rsid w:val="003B0720"/>
    <w:rsid w:val="003B09E1"/>
    <w:rsid w:val="003B1199"/>
    <w:rsid w:val="003B1AB7"/>
    <w:rsid w:val="003B3C06"/>
    <w:rsid w:val="003B4FB1"/>
    <w:rsid w:val="003B54BA"/>
    <w:rsid w:val="003B5638"/>
    <w:rsid w:val="003B58F9"/>
    <w:rsid w:val="003B5D9A"/>
    <w:rsid w:val="003B6E16"/>
    <w:rsid w:val="003C1229"/>
    <w:rsid w:val="003C1E35"/>
    <w:rsid w:val="003C1E51"/>
    <w:rsid w:val="003C321B"/>
    <w:rsid w:val="003C47D5"/>
    <w:rsid w:val="003C51B0"/>
    <w:rsid w:val="003C5715"/>
    <w:rsid w:val="003C5BD8"/>
    <w:rsid w:val="003C62DE"/>
    <w:rsid w:val="003C6B2F"/>
    <w:rsid w:val="003C7602"/>
    <w:rsid w:val="003D06DB"/>
    <w:rsid w:val="003D0FB0"/>
    <w:rsid w:val="003D1071"/>
    <w:rsid w:val="003D2478"/>
    <w:rsid w:val="003D40D0"/>
    <w:rsid w:val="003D4A74"/>
    <w:rsid w:val="003D4DCE"/>
    <w:rsid w:val="003D5008"/>
    <w:rsid w:val="003D578B"/>
    <w:rsid w:val="003D587D"/>
    <w:rsid w:val="003D60D0"/>
    <w:rsid w:val="003D69CF"/>
    <w:rsid w:val="003D7D9A"/>
    <w:rsid w:val="003E023C"/>
    <w:rsid w:val="003E0417"/>
    <w:rsid w:val="003E069D"/>
    <w:rsid w:val="003E1464"/>
    <w:rsid w:val="003E14F7"/>
    <w:rsid w:val="003E1CB0"/>
    <w:rsid w:val="003E2042"/>
    <w:rsid w:val="003E21A9"/>
    <w:rsid w:val="003E23B2"/>
    <w:rsid w:val="003E26DB"/>
    <w:rsid w:val="003E336E"/>
    <w:rsid w:val="003E3E3B"/>
    <w:rsid w:val="003E4527"/>
    <w:rsid w:val="003E521D"/>
    <w:rsid w:val="003E5862"/>
    <w:rsid w:val="003E68AE"/>
    <w:rsid w:val="003E69E0"/>
    <w:rsid w:val="003E71E3"/>
    <w:rsid w:val="003E7637"/>
    <w:rsid w:val="003F0AE3"/>
    <w:rsid w:val="003F0D37"/>
    <w:rsid w:val="003F136E"/>
    <w:rsid w:val="003F1C21"/>
    <w:rsid w:val="003F1C42"/>
    <w:rsid w:val="003F1D6A"/>
    <w:rsid w:val="003F2659"/>
    <w:rsid w:val="003F28EE"/>
    <w:rsid w:val="003F2D91"/>
    <w:rsid w:val="003F37D2"/>
    <w:rsid w:val="003F3D3D"/>
    <w:rsid w:val="003F413B"/>
    <w:rsid w:val="003F44BE"/>
    <w:rsid w:val="003F44CC"/>
    <w:rsid w:val="003F5CC3"/>
    <w:rsid w:val="004002D1"/>
    <w:rsid w:val="00400446"/>
    <w:rsid w:val="00401059"/>
    <w:rsid w:val="00401A01"/>
    <w:rsid w:val="00403231"/>
    <w:rsid w:val="004032EB"/>
    <w:rsid w:val="0040383F"/>
    <w:rsid w:val="004055D6"/>
    <w:rsid w:val="00405685"/>
    <w:rsid w:val="00405D89"/>
    <w:rsid w:val="00406B6B"/>
    <w:rsid w:val="00407B46"/>
    <w:rsid w:val="00407CF8"/>
    <w:rsid w:val="004102FA"/>
    <w:rsid w:val="00410724"/>
    <w:rsid w:val="004112F3"/>
    <w:rsid w:val="0041167B"/>
    <w:rsid w:val="0041195C"/>
    <w:rsid w:val="00411A26"/>
    <w:rsid w:val="00412A6C"/>
    <w:rsid w:val="00412F0D"/>
    <w:rsid w:val="004134AF"/>
    <w:rsid w:val="00413774"/>
    <w:rsid w:val="00413F83"/>
    <w:rsid w:val="00414C47"/>
    <w:rsid w:val="00414D23"/>
    <w:rsid w:val="004154D5"/>
    <w:rsid w:val="004157A4"/>
    <w:rsid w:val="00416411"/>
    <w:rsid w:val="004178CB"/>
    <w:rsid w:val="00417B49"/>
    <w:rsid w:val="00417BFC"/>
    <w:rsid w:val="00420464"/>
    <w:rsid w:val="00422517"/>
    <w:rsid w:val="00422791"/>
    <w:rsid w:val="00422B15"/>
    <w:rsid w:val="00422B60"/>
    <w:rsid w:val="00422BD2"/>
    <w:rsid w:val="00422EF9"/>
    <w:rsid w:val="0042395C"/>
    <w:rsid w:val="00424AD7"/>
    <w:rsid w:val="004251B8"/>
    <w:rsid w:val="004256CA"/>
    <w:rsid w:val="004257EC"/>
    <w:rsid w:val="00425B44"/>
    <w:rsid w:val="00425C4A"/>
    <w:rsid w:val="004262DB"/>
    <w:rsid w:val="004264B0"/>
    <w:rsid w:val="00427C7D"/>
    <w:rsid w:val="0043082F"/>
    <w:rsid w:val="00432655"/>
    <w:rsid w:val="0043290D"/>
    <w:rsid w:val="0043300A"/>
    <w:rsid w:val="004340E0"/>
    <w:rsid w:val="00434D5F"/>
    <w:rsid w:val="004357F7"/>
    <w:rsid w:val="00436240"/>
    <w:rsid w:val="00436979"/>
    <w:rsid w:val="00436FDE"/>
    <w:rsid w:val="00437C75"/>
    <w:rsid w:val="00437C85"/>
    <w:rsid w:val="00437F76"/>
    <w:rsid w:val="00440042"/>
    <w:rsid w:val="004400D0"/>
    <w:rsid w:val="0044012D"/>
    <w:rsid w:val="004408CA"/>
    <w:rsid w:val="00440A10"/>
    <w:rsid w:val="00440C19"/>
    <w:rsid w:val="00440DDF"/>
    <w:rsid w:val="0044102D"/>
    <w:rsid w:val="00443CF3"/>
    <w:rsid w:val="00444893"/>
    <w:rsid w:val="0044490A"/>
    <w:rsid w:val="00444B89"/>
    <w:rsid w:val="00445B21"/>
    <w:rsid w:val="00445C47"/>
    <w:rsid w:val="0044647F"/>
    <w:rsid w:val="004465FA"/>
    <w:rsid w:val="00446925"/>
    <w:rsid w:val="00446C11"/>
    <w:rsid w:val="00446D10"/>
    <w:rsid w:val="00446E6B"/>
    <w:rsid w:val="004473B8"/>
    <w:rsid w:val="00447458"/>
    <w:rsid w:val="0044784B"/>
    <w:rsid w:val="00447926"/>
    <w:rsid w:val="0045003B"/>
    <w:rsid w:val="004502FF"/>
    <w:rsid w:val="0045071A"/>
    <w:rsid w:val="00451511"/>
    <w:rsid w:val="004526DC"/>
    <w:rsid w:val="00452B33"/>
    <w:rsid w:val="00452FE2"/>
    <w:rsid w:val="00453166"/>
    <w:rsid w:val="00453507"/>
    <w:rsid w:val="00454D51"/>
    <w:rsid w:val="00454F0A"/>
    <w:rsid w:val="00455218"/>
    <w:rsid w:val="00456640"/>
    <w:rsid w:val="00456E4A"/>
    <w:rsid w:val="00456F2C"/>
    <w:rsid w:val="004574A9"/>
    <w:rsid w:val="004600E7"/>
    <w:rsid w:val="004617D7"/>
    <w:rsid w:val="0046280F"/>
    <w:rsid w:val="00462994"/>
    <w:rsid w:val="00462FBA"/>
    <w:rsid w:val="00463389"/>
    <w:rsid w:val="0046366D"/>
    <w:rsid w:val="00463833"/>
    <w:rsid w:val="0046398E"/>
    <w:rsid w:val="00463C1D"/>
    <w:rsid w:val="0046607A"/>
    <w:rsid w:val="0046671F"/>
    <w:rsid w:val="0046687C"/>
    <w:rsid w:val="00466972"/>
    <w:rsid w:val="00467914"/>
    <w:rsid w:val="00467D63"/>
    <w:rsid w:val="00470450"/>
    <w:rsid w:val="0047046F"/>
    <w:rsid w:val="00470AB0"/>
    <w:rsid w:val="00470C05"/>
    <w:rsid w:val="00470EA0"/>
    <w:rsid w:val="004716AF"/>
    <w:rsid w:val="00471765"/>
    <w:rsid w:val="00471915"/>
    <w:rsid w:val="00471C07"/>
    <w:rsid w:val="00471E0B"/>
    <w:rsid w:val="004735A1"/>
    <w:rsid w:val="00473C01"/>
    <w:rsid w:val="004741B3"/>
    <w:rsid w:val="00474A4C"/>
    <w:rsid w:val="00475F66"/>
    <w:rsid w:val="00476A3D"/>
    <w:rsid w:val="00476CA3"/>
    <w:rsid w:val="0047712D"/>
    <w:rsid w:val="004775FC"/>
    <w:rsid w:val="00477D8D"/>
    <w:rsid w:val="004808BB"/>
    <w:rsid w:val="00481775"/>
    <w:rsid w:val="004831D2"/>
    <w:rsid w:val="004837F2"/>
    <w:rsid w:val="00483C96"/>
    <w:rsid w:val="00484553"/>
    <w:rsid w:val="00484939"/>
    <w:rsid w:val="00485060"/>
    <w:rsid w:val="004850C5"/>
    <w:rsid w:val="004866EB"/>
    <w:rsid w:val="004870DB"/>
    <w:rsid w:val="004913F3"/>
    <w:rsid w:val="004914A7"/>
    <w:rsid w:val="0049153A"/>
    <w:rsid w:val="004916EA"/>
    <w:rsid w:val="00491C38"/>
    <w:rsid w:val="0049219A"/>
    <w:rsid w:val="0049546D"/>
    <w:rsid w:val="00496F36"/>
    <w:rsid w:val="004977C5"/>
    <w:rsid w:val="00497B76"/>
    <w:rsid w:val="004A07C7"/>
    <w:rsid w:val="004A1696"/>
    <w:rsid w:val="004A2606"/>
    <w:rsid w:val="004A307E"/>
    <w:rsid w:val="004A3285"/>
    <w:rsid w:val="004A33D2"/>
    <w:rsid w:val="004A4871"/>
    <w:rsid w:val="004A58D5"/>
    <w:rsid w:val="004A6151"/>
    <w:rsid w:val="004A7841"/>
    <w:rsid w:val="004A7E40"/>
    <w:rsid w:val="004B01A9"/>
    <w:rsid w:val="004B09B5"/>
    <w:rsid w:val="004B195A"/>
    <w:rsid w:val="004B1D31"/>
    <w:rsid w:val="004B22B3"/>
    <w:rsid w:val="004B35D1"/>
    <w:rsid w:val="004B3AB9"/>
    <w:rsid w:val="004C02A8"/>
    <w:rsid w:val="004C0B0E"/>
    <w:rsid w:val="004C28E9"/>
    <w:rsid w:val="004C2C53"/>
    <w:rsid w:val="004C306A"/>
    <w:rsid w:val="004C3C07"/>
    <w:rsid w:val="004C3D3C"/>
    <w:rsid w:val="004C3D73"/>
    <w:rsid w:val="004C4BDC"/>
    <w:rsid w:val="004C4D22"/>
    <w:rsid w:val="004C6898"/>
    <w:rsid w:val="004C6A93"/>
    <w:rsid w:val="004C6DDB"/>
    <w:rsid w:val="004C7619"/>
    <w:rsid w:val="004C7A08"/>
    <w:rsid w:val="004C7D00"/>
    <w:rsid w:val="004D08C2"/>
    <w:rsid w:val="004D1E99"/>
    <w:rsid w:val="004D25F9"/>
    <w:rsid w:val="004D32FF"/>
    <w:rsid w:val="004D3946"/>
    <w:rsid w:val="004D3DDD"/>
    <w:rsid w:val="004D3E27"/>
    <w:rsid w:val="004D49FB"/>
    <w:rsid w:val="004D4DAB"/>
    <w:rsid w:val="004D5218"/>
    <w:rsid w:val="004D5D74"/>
    <w:rsid w:val="004D67E2"/>
    <w:rsid w:val="004D698B"/>
    <w:rsid w:val="004E027F"/>
    <w:rsid w:val="004E07A1"/>
    <w:rsid w:val="004E17C8"/>
    <w:rsid w:val="004E2BBA"/>
    <w:rsid w:val="004E2E37"/>
    <w:rsid w:val="004E31E6"/>
    <w:rsid w:val="004E4D26"/>
    <w:rsid w:val="004E50EA"/>
    <w:rsid w:val="004E5214"/>
    <w:rsid w:val="004E54B8"/>
    <w:rsid w:val="004E5BA9"/>
    <w:rsid w:val="004E6B90"/>
    <w:rsid w:val="004E75BB"/>
    <w:rsid w:val="004F1B76"/>
    <w:rsid w:val="004F1EDF"/>
    <w:rsid w:val="004F2396"/>
    <w:rsid w:val="004F2E31"/>
    <w:rsid w:val="004F2F2D"/>
    <w:rsid w:val="004F33F3"/>
    <w:rsid w:val="004F45DE"/>
    <w:rsid w:val="004F4777"/>
    <w:rsid w:val="004F47B5"/>
    <w:rsid w:val="004F4929"/>
    <w:rsid w:val="004F4C93"/>
    <w:rsid w:val="004F512D"/>
    <w:rsid w:val="004F604A"/>
    <w:rsid w:val="005001E1"/>
    <w:rsid w:val="00500A7C"/>
    <w:rsid w:val="00500C83"/>
    <w:rsid w:val="00501256"/>
    <w:rsid w:val="00501D3E"/>
    <w:rsid w:val="005024B9"/>
    <w:rsid w:val="00502A3C"/>
    <w:rsid w:val="00503587"/>
    <w:rsid w:val="00503A1D"/>
    <w:rsid w:val="00503AA5"/>
    <w:rsid w:val="005068E7"/>
    <w:rsid w:val="00506D7D"/>
    <w:rsid w:val="00507070"/>
    <w:rsid w:val="005070B5"/>
    <w:rsid w:val="0050774A"/>
    <w:rsid w:val="00507E8C"/>
    <w:rsid w:val="00510376"/>
    <w:rsid w:val="005105FD"/>
    <w:rsid w:val="0051086C"/>
    <w:rsid w:val="00510920"/>
    <w:rsid w:val="00511C46"/>
    <w:rsid w:val="00513458"/>
    <w:rsid w:val="005136E9"/>
    <w:rsid w:val="00513816"/>
    <w:rsid w:val="00514334"/>
    <w:rsid w:val="005146E1"/>
    <w:rsid w:val="0051524D"/>
    <w:rsid w:val="005161BA"/>
    <w:rsid w:val="005168CC"/>
    <w:rsid w:val="005175CD"/>
    <w:rsid w:val="005179ED"/>
    <w:rsid w:val="005206F4"/>
    <w:rsid w:val="00520D53"/>
    <w:rsid w:val="00520E63"/>
    <w:rsid w:val="0052144D"/>
    <w:rsid w:val="0052169C"/>
    <w:rsid w:val="00522B38"/>
    <w:rsid w:val="00523450"/>
    <w:rsid w:val="00524137"/>
    <w:rsid w:val="005245CD"/>
    <w:rsid w:val="00524DA2"/>
    <w:rsid w:val="00524EF5"/>
    <w:rsid w:val="00524F7D"/>
    <w:rsid w:val="00525606"/>
    <w:rsid w:val="00525FAA"/>
    <w:rsid w:val="005267D9"/>
    <w:rsid w:val="00526D88"/>
    <w:rsid w:val="00527076"/>
    <w:rsid w:val="005304BB"/>
    <w:rsid w:val="00530830"/>
    <w:rsid w:val="00530E98"/>
    <w:rsid w:val="00531123"/>
    <w:rsid w:val="00531472"/>
    <w:rsid w:val="00531620"/>
    <w:rsid w:val="005339E1"/>
    <w:rsid w:val="00533DC0"/>
    <w:rsid w:val="00535037"/>
    <w:rsid w:val="00535709"/>
    <w:rsid w:val="00535D84"/>
    <w:rsid w:val="0053648D"/>
    <w:rsid w:val="0053669D"/>
    <w:rsid w:val="005378BB"/>
    <w:rsid w:val="0054142D"/>
    <w:rsid w:val="00541858"/>
    <w:rsid w:val="0054318B"/>
    <w:rsid w:val="0054337A"/>
    <w:rsid w:val="005434E4"/>
    <w:rsid w:val="0054391A"/>
    <w:rsid w:val="00543AB7"/>
    <w:rsid w:val="00543EFA"/>
    <w:rsid w:val="00544126"/>
    <w:rsid w:val="00544DE1"/>
    <w:rsid w:val="00545B54"/>
    <w:rsid w:val="00547D73"/>
    <w:rsid w:val="0055008C"/>
    <w:rsid w:val="005507AF"/>
    <w:rsid w:val="00550910"/>
    <w:rsid w:val="00551F76"/>
    <w:rsid w:val="00552320"/>
    <w:rsid w:val="005528AF"/>
    <w:rsid w:val="00552D6E"/>
    <w:rsid w:val="00552FFD"/>
    <w:rsid w:val="005530DF"/>
    <w:rsid w:val="0055382B"/>
    <w:rsid w:val="00553932"/>
    <w:rsid w:val="00553C3E"/>
    <w:rsid w:val="0055567A"/>
    <w:rsid w:val="00555DC4"/>
    <w:rsid w:val="00555EA4"/>
    <w:rsid w:val="005569B4"/>
    <w:rsid w:val="00556B82"/>
    <w:rsid w:val="005573B9"/>
    <w:rsid w:val="00557C4B"/>
    <w:rsid w:val="00560539"/>
    <w:rsid w:val="00560C16"/>
    <w:rsid w:val="0056174B"/>
    <w:rsid w:val="00561956"/>
    <w:rsid w:val="005626D3"/>
    <w:rsid w:val="005628EA"/>
    <w:rsid w:val="00562D95"/>
    <w:rsid w:val="00562FE0"/>
    <w:rsid w:val="0056432B"/>
    <w:rsid w:val="00564856"/>
    <w:rsid w:val="005660D1"/>
    <w:rsid w:val="00566CA2"/>
    <w:rsid w:val="005672D4"/>
    <w:rsid w:val="00567AF5"/>
    <w:rsid w:val="00567CC0"/>
    <w:rsid w:val="00570FE9"/>
    <w:rsid w:val="0057241D"/>
    <w:rsid w:val="00572D66"/>
    <w:rsid w:val="00572DC6"/>
    <w:rsid w:val="00574686"/>
    <w:rsid w:val="005751DD"/>
    <w:rsid w:val="00576140"/>
    <w:rsid w:val="0057794E"/>
    <w:rsid w:val="00577A0A"/>
    <w:rsid w:val="005800BA"/>
    <w:rsid w:val="0058047B"/>
    <w:rsid w:val="00580BB1"/>
    <w:rsid w:val="005812E8"/>
    <w:rsid w:val="0058280C"/>
    <w:rsid w:val="00582E96"/>
    <w:rsid w:val="00583EEF"/>
    <w:rsid w:val="00584A18"/>
    <w:rsid w:val="00584AE1"/>
    <w:rsid w:val="0058593B"/>
    <w:rsid w:val="00585C0A"/>
    <w:rsid w:val="00586614"/>
    <w:rsid w:val="00587947"/>
    <w:rsid w:val="00587F4A"/>
    <w:rsid w:val="00590378"/>
    <w:rsid w:val="005906EF"/>
    <w:rsid w:val="00590D99"/>
    <w:rsid w:val="005915CC"/>
    <w:rsid w:val="00592C4F"/>
    <w:rsid w:val="00592E05"/>
    <w:rsid w:val="00592EA9"/>
    <w:rsid w:val="00593B49"/>
    <w:rsid w:val="00594BC1"/>
    <w:rsid w:val="00595224"/>
    <w:rsid w:val="0059542F"/>
    <w:rsid w:val="00596D8A"/>
    <w:rsid w:val="00596E46"/>
    <w:rsid w:val="00597A4A"/>
    <w:rsid w:val="005A0B17"/>
    <w:rsid w:val="005A101B"/>
    <w:rsid w:val="005A1454"/>
    <w:rsid w:val="005A17C0"/>
    <w:rsid w:val="005A1F8C"/>
    <w:rsid w:val="005A2F3F"/>
    <w:rsid w:val="005A3258"/>
    <w:rsid w:val="005A4623"/>
    <w:rsid w:val="005A4F76"/>
    <w:rsid w:val="005A5136"/>
    <w:rsid w:val="005A5429"/>
    <w:rsid w:val="005A5F47"/>
    <w:rsid w:val="005A6238"/>
    <w:rsid w:val="005A6E50"/>
    <w:rsid w:val="005A729D"/>
    <w:rsid w:val="005A73DB"/>
    <w:rsid w:val="005B01AD"/>
    <w:rsid w:val="005B01B9"/>
    <w:rsid w:val="005B0768"/>
    <w:rsid w:val="005B1197"/>
    <w:rsid w:val="005B1903"/>
    <w:rsid w:val="005B1969"/>
    <w:rsid w:val="005B1DE5"/>
    <w:rsid w:val="005B2BE8"/>
    <w:rsid w:val="005B379D"/>
    <w:rsid w:val="005B3F7F"/>
    <w:rsid w:val="005B506E"/>
    <w:rsid w:val="005B5113"/>
    <w:rsid w:val="005B5369"/>
    <w:rsid w:val="005B562B"/>
    <w:rsid w:val="005B5632"/>
    <w:rsid w:val="005C08A8"/>
    <w:rsid w:val="005C0D87"/>
    <w:rsid w:val="005C0E28"/>
    <w:rsid w:val="005C1C55"/>
    <w:rsid w:val="005C1D87"/>
    <w:rsid w:val="005C1E93"/>
    <w:rsid w:val="005C2161"/>
    <w:rsid w:val="005C285D"/>
    <w:rsid w:val="005C3000"/>
    <w:rsid w:val="005C324C"/>
    <w:rsid w:val="005C351C"/>
    <w:rsid w:val="005C3D69"/>
    <w:rsid w:val="005C5AF8"/>
    <w:rsid w:val="005C5BD1"/>
    <w:rsid w:val="005C63F1"/>
    <w:rsid w:val="005C7172"/>
    <w:rsid w:val="005C7696"/>
    <w:rsid w:val="005C7D1D"/>
    <w:rsid w:val="005D0298"/>
    <w:rsid w:val="005D02BB"/>
    <w:rsid w:val="005D06C5"/>
    <w:rsid w:val="005D090C"/>
    <w:rsid w:val="005D0D09"/>
    <w:rsid w:val="005D0E49"/>
    <w:rsid w:val="005D16E8"/>
    <w:rsid w:val="005D21E2"/>
    <w:rsid w:val="005D4292"/>
    <w:rsid w:val="005D47D6"/>
    <w:rsid w:val="005D4BD3"/>
    <w:rsid w:val="005D4F2C"/>
    <w:rsid w:val="005D546D"/>
    <w:rsid w:val="005D6C56"/>
    <w:rsid w:val="005D6F55"/>
    <w:rsid w:val="005D747C"/>
    <w:rsid w:val="005D7539"/>
    <w:rsid w:val="005D7DA4"/>
    <w:rsid w:val="005E0FB4"/>
    <w:rsid w:val="005E108E"/>
    <w:rsid w:val="005E206D"/>
    <w:rsid w:val="005E23F8"/>
    <w:rsid w:val="005E2724"/>
    <w:rsid w:val="005E284E"/>
    <w:rsid w:val="005E3628"/>
    <w:rsid w:val="005E38A5"/>
    <w:rsid w:val="005E39CD"/>
    <w:rsid w:val="005E3BE6"/>
    <w:rsid w:val="005E4153"/>
    <w:rsid w:val="005E55A4"/>
    <w:rsid w:val="005E5A51"/>
    <w:rsid w:val="005E5BC8"/>
    <w:rsid w:val="005E5E4B"/>
    <w:rsid w:val="005E6E89"/>
    <w:rsid w:val="005F0A49"/>
    <w:rsid w:val="005F0AA0"/>
    <w:rsid w:val="005F0F0B"/>
    <w:rsid w:val="005F16B5"/>
    <w:rsid w:val="005F27A8"/>
    <w:rsid w:val="005F2C80"/>
    <w:rsid w:val="005F3353"/>
    <w:rsid w:val="005F395D"/>
    <w:rsid w:val="005F3A5D"/>
    <w:rsid w:val="005F3D35"/>
    <w:rsid w:val="005F3DB1"/>
    <w:rsid w:val="005F4B25"/>
    <w:rsid w:val="005F4BF7"/>
    <w:rsid w:val="005F4F6D"/>
    <w:rsid w:val="005F5252"/>
    <w:rsid w:val="005F54B3"/>
    <w:rsid w:val="005F598C"/>
    <w:rsid w:val="005F6A36"/>
    <w:rsid w:val="005F6D02"/>
    <w:rsid w:val="005F772D"/>
    <w:rsid w:val="006001FD"/>
    <w:rsid w:val="006016A8"/>
    <w:rsid w:val="00601707"/>
    <w:rsid w:val="0060174C"/>
    <w:rsid w:val="006020D0"/>
    <w:rsid w:val="0060296B"/>
    <w:rsid w:val="00602BBD"/>
    <w:rsid w:val="00602D43"/>
    <w:rsid w:val="0060461C"/>
    <w:rsid w:val="006047F3"/>
    <w:rsid w:val="006048AE"/>
    <w:rsid w:val="00605A2A"/>
    <w:rsid w:val="00605CAD"/>
    <w:rsid w:val="006071AE"/>
    <w:rsid w:val="006100C4"/>
    <w:rsid w:val="00610958"/>
    <w:rsid w:val="00611383"/>
    <w:rsid w:val="00613DB5"/>
    <w:rsid w:val="0061571D"/>
    <w:rsid w:val="0062084A"/>
    <w:rsid w:val="00620869"/>
    <w:rsid w:val="006218D0"/>
    <w:rsid w:val="006228E2"/>
    <w:rsid w:val="00623227"/>
    <w:rsid w:val="006232AA"/>
    <w:rsid w:val="00624165"/>
    <w:rsid w:val="006245D4"/>
    <w:rsid w:val="006246EC"/>
    <w:rsid w:val="00624ACC"/>
    <w:rsid w:val="00624B05"/>
    <w:rsid w:val="0062759A"/>
    <w:rsid w:val="006308A2"/>
    <w:rsid w:val="00631E88"/>
    <w:rsid w:val="00632F73"/>
    <w:rsid w:val="00634B33"/>
    <w:rsid w:val="006359B8"/>
    <w:rsid w:val="00635D76"/>
    <w:rsid w:val="00636148"/>
    <w:rsid w:val="006372F4"/>
    <w:rsid w:val="00637AFA"/>
    <w:rsid w:val="00637BC5"/>
    <w:rsid w:val="00640BD9"/>
    <w:rsid w:val="00641095"/>
    <w:rsid w:val="00642651"/>
    <w:rsid w:val="00644A97"/>
    <w:rsid w:val="00644F2A"/>
    <w:rsid w:val="0064557E"/>
    <w:rsid w:val="00645B71"/>
    <w:rsid w:val="00646B19"/>
    <w:rsid w:val="00646BCE"/>
    <w:rsid w:val="00647775"/>
    <w:rsid w:val="0064793C"/>
    <w:rsid w:val="00647D13"/>
    <w:rsid w:val="0065043B"/>
    <w:rsid w:val="00650743"/>
    <w:rsid w:val="0065189A"/>
    <w:rsid w:val="00651AE8"/>
    <w:rsid w:val="00652458"/>
    <w:rsid w:val="006539A8"/>
    <w:rsid w:val="00653B18"/>
    <w:rsid w:val="00653DE2"/>
    <w:rsid w:val="006542C5"/>
    <w:rsid w:val="00654E6B"/>
    <w:rsid w:val="0065513A"/>
    <w:rsid w:val="0065673E"/>
    <w:rsid w:val="00657CBB"/>
    <w:rsid w:val="00660F76"/>
    <w:rsid w:val="00661073"/>
    <w:rsid w:val="00661103"/>
    <w:rsid w:val="00661E97"/>
    <w:rsid w:val="00661EDA"/>
    <w:rsid w:val="00662EF4"/>
    <w:rsid w:val="00662F8E"/>
    <w:rsid w:val="0066384E"/>
    <w:rsid w:val="00664D46"/>
    <w:rsid w:val="006655EA"/>
    <w:rsid w:val="0066573D"/>
    <w:rsid w:val="006662AE"/>
    <w:rsid w:val="006670C0"/>
    <w:rsid w:val="006679E8"/>
    <w:rsid w:val="00667FD5"/>
    <w:rsid w:val="00672016"/>
    <w:rsid w:val="0067244C"/>
    <w:rsid w:val="00672CA4"/>
    <w:rsid w:val="00672F94"/>
    <w:rsid w:val="00673022"/>
    <w:rsid w:val="00673881"/>
    <w:rsid w:val="00674F10"/>
    <w:rsid w:val="00674F22"/>
    <w:rsid w:val="00675468"/>
    <w:rsid w:val="0067583E"/>
    <w:rsid w:val="00677DB8"/>
    <w:rsid w:val="006800F2"/>
    <w:rsid w:val="00680B0F"/>
    <w:rsid w:val="00680BC2"/>
    <w:rsid w:val="00680E28"/>
    <w:rsid w:val="00681A3C"/>
    <w:rsid w:val="00681FF3"/>
    <w:rsid w:val="00682512"/>
    <w:rsid w:val="00682795"/>
    <w:rsid w:val="006832CB"/>
    <w:rsid w:val="006846A1"/>
    <w:rsid w:val="006849EA"/>
    <w:rsid w:val="00684CFB"/>
    <w:rsid w:val="00685399"/>
    <w:rsid w:val="00687090"/>
    <w:rsid w:val="00687BE5"/>
    <w:rsid w:val="006902D9"/>
    <w:rsid w:val="006906FF"/>
    <w:rsid w:val="00691941"/>
    <w:rsid w:val="006919FF"/>
    <w:rsid w:val="0069228A"/>
    <w:rsid w:val="00693337"/>
    <w:rsid w:val="006938DB"/>
    <w:rsid w:val="00694EE6"/>
    <w:rsid w:val="00695431"/>
    <w:rsid w:val="00697BA0"/>
    <w:rsid w:val="00697D86"/>
    <w:rsid w:val="00697FE8"/>
    <w:rsid w:val="006A017E"/>
    <w:rsid w:val="006A0801"/>
    <w:rsid w:val="006A1304"/>
    <w:rsid w:val="006A16FC"/>
    <w:rsid w:val="006A1804"/>
    <w:rsid w:val="006A1D7A"/>
    <w:rsid w:val="006A3552"/>
    <w:rsid w:val="006A5CD9"/>
    <w:rsid w:val="006A6361"/>
    <w:rsid w:val="006A6645"/>
    <w:rsid w:val="006A6A16"/>
    <w:rsid w:val="006A6D30"/>
    <w:rsid w:val="006A7BCA"/>
    <w:rsid w:val="006A7D33"/>
    <w:rsid w:val="006B311A"/>
    <w:rsid w:val="006B3613"/>
    <w:rsid w:val="006B400D"/>
    <w:rsid w:val="006B46AA"/>
    <w:rsid w:val="006B500E"/>
    <w:rsid w:val="006B6327"/>
    <w:rsid w:val="006B666B"/>
    <w:rsid w:val="006B6981"/>
    <w:rsid w:val="006B705F"/>
    <w:rsid w:val="006C03C2"/>
    <w:rsid w:val="006C0518"/>
    <w:rsid w:val="006C0562"/>
    <w:rsid w:val="006C0B64"/>
    <w:rsid w:val="006C1A92"/>
    <w:rsid w:val="006C30DC"/>
    <w:rsid w:val="006C3460"/>
    <w:rsid w:val="006C36C4"/>
    <w:rsid w:val="006C43BD"/>
    <w:rsid w:val="006C47CB"/>
    <w:rsid w:val="006C5AC0"/>
    <w:rsid w:val="006C638C"/>
    <w:rsid w:val="006C71E8"/>
    <w:rsid w:val="006C743B"/>
    <w:rsid w:val="006D0E8A"/>
    <w:rsid w:val="006D1F41"/>
    <w:rsid w:val="006D2AB8"/>
    <w:rsid w:val="006D3599"/>
    <w:rsid w:val="006D3925"/>
    <w:rsid w:val="006D3CD5"/>
    <w:rsid w:val="006D6340"/>
    <w:rsid w:val="006D687D"/>
    <w:rsid w:val="006D736F"/>
    <w:rsid w:val="006E0A42"/>
    <w:rsid w:val="006E105A"/>
    <w:rsid w:val="006E1D83"/>
    <w:rsid w:val="006E25D8"/>
    <w:rsid w:val="006E29AC"/>
    <w:rsid w:val="006E334A"/>
    <w:rsid w:val="006E466B"/>
    <w:rsid w:val="006E47F4"/>
    <w:rsid w:val="006E4A58"/>
    <w:rsid w:val="006E4EA7"/>
    <w:rsid w:val="006E5082"/>
    <w:rsid w:val="006E50C8"/>
    <w:rsid w:val="006E557F"/>
    <w:rsid w:val="006E615A"/>
    <w:rsid w:val="006E75AD"/>
    <w:rsid w:val="006E7E48"/>
    <w:rsid w:val="006F0038"/>
    <w:rsid w:val="006F0C5F"/>
    <w:rsid w:val="006F211A"/>
    <w:rsid w:val="006F244B"/>
    <w:rsid w:val="006F2A43"/>
    <w:rsid w:val="006F31B2"/>
    <w:rsid w:val="006F31B5"/>
    <w:rsid w:val="006F33E4"/>
    <w:rsid w:val="006F42CF"/>
    <w:rsid w:val="006F4363"/>
    <w:rsid w:val="006F446A"/>
    <w:rsid w:val="006F4F39"/>
    <w:rsid w:val="006F515C"/>
    <w:rsid w:val="006F5D44"/>
    <w:rsid w:val="006F5FC7"/>
    <w:rsid w:val="006F6D05"/>
    <w:rsid w:val="006F7CA3"/>
    <w:rsid w:val="006F7E40"/>
    <w:rsid w:val="007000A8"/>
    <w:rsid w:val="00700755"/>
    <w:rsid w:val="00701439"/>
    <w:rsid w:val="007018A0"/>
    <w:rsid w:val="00702110"/>
    <w:rsid w:val="0070281D"/>
    <w:rsid w:val="007039B3"/>
    <w:rsid w:val="00703C3A"/>
    <w:rsid w:val="00704283"/>
    <w:rsid w:val="00704E79"/>
    <w:rsid w:val="00704EF0"/>
    <w:rsid w:val="00706531"/>
    <w:rsid w:val="00707B14"/>
    <w:rsid w:val="007106EB"/>
    <w:rsid w:val="00711B00"/>
    <w:rsid w:val="007127FC"/>
    <w:rsid w:val="00712CB8"/>
    <w:rsid w:val="007131DC"/>
    <w:rsid w:val="00713370"/>
    <w:rsid w:val="00713522"/>
    <w:rsid w:val="00713AED"/>
    <w:rsid w:val="00714EC0"/>
    <w:rsid w:val="00714FA7"/>
    <w:rsid w:val="00715CA4"/>
    <w:rsid w:val="00716A18"/>
    <w:rsid w:val="0071721E"/>
    <w:rsid w:val="00720102"/>
    <w:rsid w:val="00720687"/>
    <w:rsid w:val="00720AEE"/>
    <w:rsid w:val="00722773"/>
    <w:rsid w:val="007233BB"/>
    <w:rsid w:val="00723655"/>
    <w:rsid w:val="00723731"/>
    <w:rsid w:val="007250E4"/>
    <w:rsid w:val="00725381"/>
    <w:rsid w:val="007269C9"/>
    <w:rsid w:val="00726DBE"/>
    <w:rsid w:val="00727FDC"/>
    <w:rsid w:val="00730197"/>
    <w:rsid w:val="0073492C"/>
    <w:rsid w:val="00734DFB"/>
    <w:rsid w:val="00736407"/>
    <w:rsid w:val="00736A09"/>
    <w:rsid w:val="00736C0A"/>
    <w:rsid w:val="00737100"/>
    <w:rsid w:val="00737F8D"/>
    <w:rsid w:val="00741553"/>
    <w:rsid w:val="007417B0"/>
    <w:rsid w:val="00741872"/>
    <w:rsid w:val="00741F3D"/>
    <w:rsid w:val="00742E5D"/>
    <w:rsid w:val="00742F54"/>
    <w:rsid w:val="00742F9D"/>
    <w:rsid w:val="0074330A"/>
    <w:rsid w:val="007438D0"/>
    <w:rsid w:val="00743C59"/>
    <w:rsid w:val="0074409E"/>
    <w:rsid w:val="007442FD"/>
    <w:rsid w:val="00744BAF"/>
    <w:rsid w:val="00744C3E"/>
    <w:rsid w:val="00744D43"/>
    <w:rsid w:val="00745601"/>
    <w:rsid w:val="00745C78"/>
    <w:rsid w:val="00746D08"/>
    <w:rsid w:val="007470F1"/>
    <w:rsid w:val="00747860"/>
    <w:rsid w:val="00747E03"/>
    <w:rsid w:val="00750287"/>
    <w:rsid w:val="00750CCE"/>
    <w:rsid w:val="00750D17"/>
    <w:rsid w:val="00750F1F"/>
    <w:rsid w:val="0075112A"/>
    <w:rsid w:val="00752EBB"/>
    <w:rsid w:val="007530AD"/>
    <w:rsid w:val="007536DE"/>
    <w:rsid w:val="007537DD"/>
    <w:rsid w:val="00753E34"/>
    <w:rsid w:val="007554F3"/>
    <w:rsid w:val="0075574E"/>
    <w:rsid w:val="0075650D"/>
    <w:rsid w:val="007565A2"/>
    <w:rsid w:val="00756717"/>
    <w:rsid w:val="00756BA9"/>
    <w:rsid w:val="0076052C"/>
    <w:rsid w:val="00761B62"/>
    <w:rsid w:val="007628CC"/>
    <w:rsid w:val="00763459"/>
    <w:rsid w:val="007642AD"/>
    <w:rsid w:val="00764A3E"/>
    <w:rsid w:val="00765796"/>
    <w:rsid w:val="00766135"/>
    <w:rsid w:val="007670AE"/>
    <w:rsid w:val="007673DA"/>
    <w:rsid w:val="0076776F"/>
    <w:rsid w:val="00767BA9"/>
    <w:rsid w:val="007721DE"/>
    <w:rsid w:val="00772624"/>
    <w:rsid w:val="007735D9"/>
    <w:rsid w:val="007735ED"/>
    <w:rsid w:val="00774A7E"/>
    <w:rsid w:val="00774FF7"/>
    <w:rsid w:val="00776217"/>
    <w:rsid w:val="007764BF"/>
    <w:rsid w:val="007767C7"/>
    <w:rsid w:val="007774C5"/>
    <w:rsid w:val="0078034F"/>
    <w:rsid w:val="007804F9"/>
    <w:rsid w:val="00781E64"/>
    <w:rsid w:val="00782B38"/>
    <w:rsid w:val="0078360A"/>
    <w:rsid w:val="00783638"/>
    <w:rsid w:val="00783786"/>
    <w:rsid w:val="00785248"/>
    <w:rsid w:val="00785CB6"/>
    <w:rsid w:val="00785CE8"/>
    <w:rsid w:val="00785DF3"/>
    <w:rsid w:val="00785F32"/>
    <w:rsid w:val="0078601B"/>
    <w:rsid w:val="007861DD"/>
    <w:rsid w:val="00787376"/>
    <w:rsid w:val="0078745B"/>
    <w:rsid w:val="00787924"/>
    <w:rsid w:val="00790508"/>
    <w:rsid w:val="007909A0"/>
    <w:rsid w:val="00790B18"/>
    <w:rsid w:val="007916E1"/>
    <w:rsid w:val="00791733"/>
    <w:rsid w:val="00791D17"/>
    <w:rsid w:val="00792101"/>
    <w:rsid w:val="00792906"/>
    <w:rsid w:val="00792C96"/>
    <w:rsid w:val="007942B9"/>
    <w:rsid w:val="00794B20"/>
    <w:rsid w:val="00794FAD"/>
    <w:rsid w:val="007952AC"/>
    <w:rsid w:val="00795352"/>
    <w:rsid w:val="00795917"/>
    <w:rsid w:val="00795D47"/>
    <w:rsid w:val="00797560"/>
    <w:rsid w:val="00797D13"/>
    <w:rsid w:val="007A058C"/>
    <w:rsid w:val="007A142A"/>
    <w:rsid w:val="007A4633"/>
    <w:rsid w:val="007A48B1"/>
    <w:rsid w:val="007A51CA"/>
    <w:rsid w:val="007A5A80"/>
    <w:rsid w:val="007A748B"/>
    <w:rsid w:val="007A7F0D"/>
    <w:rsid w:val="007B0335"/>
    <w:rsid w:val="007B0EDD"/>
    <w:rsid w:val="007B100C"/>
    <w:rsid w:val="007B1647"/>
    <w:rsid w:val="007B19FA"/>
    <w:rsid w:val="007B1ADE"/>
    <w:rsid w:val="007B1F35"/>
    <w:rsid w:val="007B22C2"/>
    <w:rsid w:val="007B29C0"/>
    <w:rsid w:val="007B5A82"/>
    <w:rsid w:val="007C09FB"/>
    <w:rsid w:val="007C1A4D"/>
    <w:rsid w:val="007C21BE"/>
    <w:rsid w:val="007C2225"/>
    <w:rsid w:val="007C36E2"/>
    <w:rsid w:val="007C4E94"/>
    <w:rsid w:val="007C551F"/>
    <w:rsid w:val="007C5E9A"/>
    <w:rsid w:val="007C6458"/>
    <w:rsid w:val="007C70E8"/>
    <w:rsid w:val="007C7E65"/>
    <w:rsid w:val="007D05BB"/>
    <w:rsid w:val="007D0C6C"/>
    <w:rsid w:val="007D0EC8"/>
    <w:rsid w:val="007D1E73"/>
    <w:rsid w:val="007D281C"/>
    <w:rsid w:val="007D2968"/>
    <w:rsid w:val="007D3867"/>
    <w:rsid w:val="007D39F3"/>
    <w:rsid w:val="007D3E81"/>
    <w:rsid w:val="007D47F1"/>
    <w:rsid w:val="007D4F53"/>
    <w:rsid w:val="007D510E"/>
    <w:rsid w:val="007D5D80"/>
    <w:rsid w:val="007D6D1B"/>
    <w:rsid w:val="007D6FF8"/>
    <w:rsid w:val="007D7F0E"/>
    <w:rsid w:val="007E0287"/>
    <w:rsid w:val="007E0DDC"/>
    <w:rsid w:val="007E14D4"/>
    <w:rsid w:val="007E1D13"/>
    <w:rsid w:val="007E1F6E"/>
    <w:rsid w:val="007E36D6"/>
    <w:rsid w:val="007E38A4"/>
    <w:rsid w:val="007E3AA6"/>
    <w:rsid w:val="007E3B97"/>
    <w:rsid w:val="007E620B"/>
    <w:rsid w:val="007E6458"/>
    <w:rsid w:val="007E67A1"/>
    <w:rsid w:val="007E6B7F"/>
    <w:rsid w:val="007E75FA"/>
    <w:rsid w:val="007E77E5"/>
    <w:rsid w:val="007E7D1A"/>
    <w:rsid w:val="007E7E3D"/>
    <w:rsid w:val="007F04DA"/>
    <w:rsid w:val="007F3E3A"/>
    <w:rsid w:val="007F41AD"/>
    <w:rsid w:val="007F5764"/>
    <w:rsid w:val="007F7062"/>
    <w:rsid w:val="007F70DC"/>
    <w:rsid w:val="00800978"/>
    <w:rsid w:val="00801388"/>
    <w:rsid w:val="008025A7"/>
    <w:rsid w:val="00803C1E"/>
    <w:rsid w:val="00804A67"/>
    <w:rsid w:val="00805B92"/>
    <w:rsid w:val="00806193"/>
    <w:rsid w:val="00806294"/>
    <w:rsid w:val="00807172"/>
    <w:rsid w:val="00807A00"/>
    <w:rsid w:val="008107D6"/>
    <w:rsid w:val="008107FB"/>
    <w:rsid w:val="00811762"/>
    <w:rsid w:val="00811CBF"/>
    <w:rsid w:val="00811FB5"/>
    <w:rsid w:val="00811FC6"/>
    <w:rsid w:val="00812A6C"/>
    <w:rsid w:val="00812F99"/>
    <w:rsid w:val="008135AD"/>
    <w:rsid w:val="00813E49"/>
    <w:rsid w:val="008148ED"/>
    <w:rsid w:val="00814B02"/>
    <w:rsid w:val="00814DD0"/>
    <w:rsid w:val="00815D4C"/>
    <w:rsid w:val="008164A8"/>
    <w:rsid w:val="00817147"/>
    <w:rsid w:val="00817D93"/>
    <w:rsid w:val="00817E0A"/>
    <w:rsid w:val="0082096E"/>
    <w:rsid w:val="00820B03"/>
    <w:rsid w:val="008219A3"/>
    <w:rsid w:val="00821A74"/>
    <w:rsid w:val="008221C0"/>
    <w:rsid w:val="00823A1F"/>
    <w:rsid w:val="00824CB6"/>
    <w:rsid w:val="008255EE"/>
    <w:rsid w:val="0082575E"/>
    <w:rsid w:val="00825F1A"/>
    <w:rsid w:val="008260A0"/>
    <w:rsid w:val="00826949"/>
    <w:rsid w:val="00826C32"/>
    <w:rsid w:val="00830C6B"/>
    <w:rsid w:val="00830FAD"/>
    <w:rsid w:val="00831C9A"/>
    <w:rsid w:val="0083262D"/>
    <w:rsid w:val="008328D3"/>
    <w:rsid w:val="00832966"/>
    <w:rsid w:val="00833971"/>
    <w:rsid w:val="00833B9E"/>
    <w:rsid w:val="00833BAB"/>
    <w:rsid w:val="00833F3C"/>
    <w:rsid w:val="008347EB"/>
    <w:rsid w:val="00834DFC"/>
    <w:rsid w:val="008350D1"/>
    <w:rsid w:val="008352A4"/>
    <w:rsid w:val="00835A19"/>
    <w:rsid w:val="00835B56"/>
    <w:rsid w:val="00836C6D"/>
    <w:rsid w:val="008372E4"/>
    <w:rsid w:val="0083761B"/>
    <w:rsid w:val="00845B89"/>
    <w:rsid w:val="00846B8A"/>
    <w:rsid w:val="00847641"/>
    <w:rsid w:val="00850466"/>
    <w:rsid w:val="0085225A"/>
    <w:rsid w:val="00852320"/>
    <w:rsid w:val="008525F3"/>
    <w:rsid w:val="00852B6F"/>
    <w:rsid w:val="00852B9A"/>
    <w:rsid w:val="00853ACB"/>
    <w:rsid w:val="008546F3"/>
    <w:rsid w:val="00854BB9"/>
    <w:rsid w:val="00854FA0"/>
    <w:rsid w:val="00855E98"/>
    <w:rsid w:val="008566E0"/>
    <w:rsid w:val="00860A9F"/>
    <w:rsid w:val="00861D78"/>
    <w:rsid w:val="00862C79"/>
    <w:rsid w:val="00862E5A"/>
    <w:rsid w:val="00863087"/>
    <w:rsid w:val="008640AE"/>
    <w:rsid w:val="008641EC"/>
    <w:rsid w:val="008644AC"/>
    <w:rsid w:val="00864716"/>
    <w:rsid w:val="00865A77"/>
    <w:rsid w:val="00866CA6"/>
    <w:rsid w:val="008708F1"/>
    <w:rsid w:val="00870BB5"/>
    <w:rsid w:val="00871BBD"/>
    <w:rsid w:val="00871DA4"/>
    <w:rsid w:val="00871F77"/>
    <w:rsid w:val="00872A63"/>
    <w:rsid w:val="00872CE0"/>
    <w:rsid w:val="0087340A"/>
    <w:rsid w:val="00874129"/>
    <w:rsid w:val="008746EB"/>
    <w:rsid w:val="008747B1"/>
    <w:rsid w:val="00874812"/>
    <w:rsid w:val="008754A0"/>
    <w:rsid w:val="00876BBC"/>
    <w:rsid w:val="008772D8"/>
    <w:rsid w:val="008774A6"/>
    <w:rsid w:val="00877868"/>
    <w:rsid w:val="00877BEC"/>
    <w:rsid w:val="008800EE"/>
    <w:rsid w:val="00880B56"/>
    <w:rsid w:val="008810BC"/>
    <w:rsid w:val="00881193"/>
    <w:rsid w:val="0088211D"/>
    <w:rsid w:val="008821CE"/>
    <w:rsid w:val="008821D0"/>
    <w:rsid w:val="00883551"/>
    <w:rsid w:val="00884AAF"/>
    <w:rsid w:val="00885189"/>
    <w:rsid w:val="00886C9C"/>
    <w:rsid w:val="008874BE"/>
    <w:rsid w:val="008878C2"/>
    <w:rsid w:val="0089252B"/>
    <w:rsid w:val="0089271F"/>
    <w:rsid w:val="008934DE"/>
    <w:rsid w:val="00893B14"/>
    <w:rsid w:val="00894793"/>
    <w:rsid w:val="008947CA"/>
    <w:rsid w:val="00894EC9"/>
    <w:rsid w:val="008957AD"/>
    <w:rsid w:val="00895A29"/>
    <w:rsid w:val="00897C1A"/>
    <w:rsid w:val="00897C4A"/>
    <w:rsid w:val="008A053A"/>
    <w:rsid w:val="008A0DC1"/>
    <w:rsid w:val="008A1737"/>
    <w:rsid w:val="008A1B8A"/>
    <w:rsid w:val="008A1E67"/>
    <w:rsid w:val="008A1F4E"/>
    <w:rsid w:val="008A2297"/>
    <w:rsid w:val="008A30CE"/>
    <w:rsid w:val="008A3E2D"/>
    <w:rsid w:val="008A4BB1"/>
    <w:rsid w:val="008A4CC1"/>
    <w:rsid w:val="008A5209"/>
    <w:rsid w:val="008A55C3"/>
    <w:rsid w:val="008A5FA6"/>
    <w:rsid w:val="008A6CFA"/>
    <w:rsid w:val="008A6F59"/>
    <w:rsid w:val="008A7766"/>
    <w:rsid w:val="008B0422"/>
    <w:rsid w:val="008B06B8"/>
    <w:rsid w:val="008B131C"/>
    <w:rsid w:val="008B18D3"/>
    <w:rsid w:val="008B2A96"/>
    <w:rsid w:val="008B2B6E"/>
    <w:rsid w:val="008B2CD6"/>
    <w:rsid w:val="008B33AC"/>
    <w:rsid w:val="008B373C"/>
    <w:rsid w:val="008B3BBF"/>
    <w:rsid w:val="008B5C03"/>
    <w:rsid w:val="008B6504"/>
    <w:rsid w:val="008B6755"/>
    <w:rsid w:val="008C0DD9"/>
    <w:rsid w:val="008C227B"/>
    <w:rsid w:val="008C241C"/>
    <w:rsid w:val="008C2DFC"/>
    <w:rsid w:val="008C2E42"/>
    <w:rsid w:val="008C30EE"/>
    <w:rsid w:val="008C4616"/>
    <w:rsid w:val="008C489E"/>
    <w:rsid w:val="008C4FD9"/>
    <w:rsid w:val="008C6BC3"/>
    <w:rsid w:val="008C6BF5"/>
    <w:rsid w:val="008C76FC"/>
    <w:rsid w:val="008C77CF"/>
    <w:rsid w:val="008D0E0E"/>
    <w:rsid w:val="008D1543"/>
    <w:rsid w:val="008D1C90"/>
    <w:rsid w:val="008D2DB9"/>
    <w:rsid w:val="008D3401"/>
    <w:rsid w:val="008D38E2"/>
    <w:rsid w:val="008D3BEA"/>
    <w:rsid w:val="008D5A8F"/>
    <w:rsid w:val="008D6F11"/>
    <w:rsid w:val="008D701F"/>
    <w:rsid w:val="008D7550"/>
    <w:rsid w:val="008D792F"/>
    <w:rsid w:val="008D7D6F"/>
    <w:rsid w:val="008D7FD0"/>
    <w:rsid w:val="008E05CC"/>
    <w:rsid w:val="008E0860"/>
    <w:rsid w:val="008E18D8"/>
    <w:rsid w:val="008E1AD2"/>
    <w:rsid w:val="008E1C31"/>
    <w:rsid w:val="008E23F6"/>
    <w:rsid w:val="008E30D0"/>
    <w:rsid w:val="008E3226"/>
    <w:rsid w:val="008E415C"/>
    <w:rsid w:val="008E4678"/>
    <w:rsid w:val="008E4B9D"/>
    <w:rsid w:val="008E533E"/>
    <w:rsid w:val="008E5F68"/>
    <w:rsid w:val="008E5FD7"/>
    <w:rsid w:val="008E60AC"/>
    <w:rsid w:val="008E63F0"/>
    <w:rsid w:val="008E6B5B"/>
    <w:rsid w:val="008E787A"/>
    <w:rsid w:val="008F028E"/>
    <w:rsid w:val="008F197A"/>
    <w:rsid w:val="008F1984"/>
    <w:rsid w:val="008F1F0F"/>
    <w:rsid w:val="008F1F76"/>
    <w:rsid w:val="008F24E8"/>
    <w:rsid w:val="008F25B2"/>
    <w:rsid w:val="008F331A"/>
    <w:rsid w:val="008F3D6A"/>
    <w:rsid w:val="008F4AF2"/>
    <w:rsid w:val="008F515B"/>
    <w:rsid w:val="008F69E1"/>
    <w:rsid w:val="008F72AE"/>
    <w:rsid w:val="008F74B3"/>
    <w:rsid w:val="008F7772"/>
    <w:rsid w:val="00900D6E"/>
    <w:rsid w:val="00900FA3"/>
    <w:rsid w:val="0090101E"/>
    <w:rsid w:val="00901378"/>
    <w:rsid w:val="00901B29"/>
    <w:rsid w:val="00904245"/>
    <w:rsid w:val="009042CB"/>
    <w:rsid w:val="009049A3"/>
    <w:rsid w:val="009064C4"/>
    <w:rsid w:val="009074A8"/>
    <w:rsid w:val="0090767B"/>
    <w:rsid w:val="009076E5"/>
    <w:rsid w:val="00907D17"/>
    <w:rsid w:val="00907EAA"/>
    <w:rsid w:val="00910051"/>
    <w:rsid w:val="00911A6F"/>
    <w:rsid w:val="00911CCA"/>
    <w:rsid w:val="0091230D"/>
    <w:rsid w:val="00912FDC"/>
    <w:rsid w:val="009135EB"/>
    <w:rsid w:val="009135F1"/>
    <w:rsid w:val="009137B8"/>
    <w:rsid w:val="009137C8"/>
    <w:rsid w:val="009137E0"/>
    <w:rsid w:val="00915846"/>
    <w:rsid w:val="00916040"/>
    <w:rsid w:val="00916B09"/>
    <w:rsid w:val="00916DFA"/>
    <w:rsid w:val="00916F65"/>
    <w:rsid w:val="00917361"/>
    <w:rsid w:val="00917A0F"/>
    <w:rsid w:val="00917A77"/>
    <w:rsid w:val="00917D6A"/>
    <w:rsid w:val="0092022A"/>
    <w:rsid w:val="009207CD"/>
    <w:rsid w:val="009208DA"/>
    <w:rsid w:val="0092240E"/>
    <w:rsid w:val="00922F83"/>
    <w:rsid w:val="009234D7"/>
    <w:rsid w:val="00923A14"/>
    <w:rsid w:val="009242BD"/>
    <w:rsid w:val="00925FEA"/>
    <w:rsid w:val="00926FF7"/>
    <w:rsid w:val="00927148"/>
    <w:rsid w:val="009300F2"/>
    <w:rsid w:val="00930E3F"/>
    <w:rsid w:val="00930EE8"/>
    <w:rsid w:val="00931064"/>
    <w:rsid w:val="009319E7"/>
    <w:rsid w:val="009326CE"/>
    <w:rsid w:val="0093363B"/>
    <w:rsid w:val="00933D93"/>
    <w:rsid w:val="00934976"/>
    <w:rsid w:val="00935581"/>
    <w:rsid w:val="00935A34"/>
    <w:rsid w:val="00935D82"/>
    <w:rsid w:val="00935ED4"/>
    <w:rsid w:val="009360F5"/>
    <w:rsid w:val="00936496"/>
    <w:rsid w:val="0093656D"/>
    <w:rsid w:val="009375D4"/>
    <w:rsid w:val="00937DD9"/>
    <w:rsid w:val="0094117A"/>
    <w:rsid w:val="00941B3E"/>
    <w:rsid w:val="00943533"/>
    <w:rsid w:val="009436CC"/>
    <w:rsid w:val="009436FD"/>
    <w:rsid w:val="0094430D"/>
    <w:rsid w:val="00946103"/>
    <w:rsid w:val="0094679B"/>
    <w:rsid w:val="00946DB1"/>
    <w:rsid w:val="00951F60"/>
    <w:rsid w:val="009537DA"/>
    <w:rsid w:val="00954AA9"/>
    <w:rsid w:val="00954DDB"/>
    <w:rsid w:val="009557BC"/>
    <w:rsid w:val="0095714F"/>
    <w:rsid w:val="00957315"/>
    <w:rsid w:val="009573C5"/>
    <w:rsid w:val="0096063E"/>
    <w:rsid w:val="009607A3"/>
    <w:rsid w:val="0096121F"/>
    <w:rsid w:val="00961277"/>
    <w:rsid w:val="00963032"/>
    <w:rsid w:val="0096387D"/>
    <w:rsid w:val="00963B9E"/>
    <w:rsid w:val="009640D4"/>
    <w:rsid w:val="009648B8"/>
    <w:rsid w:val="0096497C"/>
    <w:rsid w:val="0096722A"/>
    <w:rsid w:val="009676FD"/>
    <w:rsid w:val="0097084D"/>
    <w:rsid w:val="00971018"/>
    <w:rsid w:val="00971170"/>
    <w:rsid w:val="009719D3"/>
    <w:rsid w:val="00972F44"/>
    <w:rsid w:val="00972F7B"/>
    <w:rsid w:val="00973153"/>
    <w:rsid w:val="00973462"/>
    <w:rsid w:val="0097397F"/>
    <w:rsid w:val="00973E85"/>
    <w:rsid w:val="00974FD1"/>
    <w:rsid w:val="0097526F"/>
    <w:rsid w:val="00975447"/>
    <w:rsid w:val="00975A84"/>
    <w:rsid w:val="00976C95"/>
    <w:rsid w:val="00977222"/>
    <w:rsid w:val="00977DE9"/>
    <w:rsid w:val="00980D54"/>
    <w:rsid w:val="00981267"/>
    <w:rsid w:val="00981BA5"/>
    <w:rsid w:val="009820BD"/>
    <w:rsid w:val="0098266F"/>
    <w:rsid w:val="00982AD9"/>
    <w:rsid w:val="00982E7C"/>
    <w:rsid w:val="0098421C"/>
    <w:rsid w:val="00984309"/>
    <w:rsid w:val="00984D27"/>
    <w:rsid w:val="00986E95"/>
    <w:rsid w:val="00987986"/>
    <w:rsid w:val="009906F8"/>
    <w:rsid w:val="00990CFC"/>
    <w:rsid w:val="00990F1D"/>
    <w:rsid w:val="00991356"/>
    <w:rsid w:val="0099165F"/>
    <w:rsid w:val="009920E9"/>
    <w:rsid w:val="009925B6"/>
    <w:rsid w:val="0099308C"/>
    <w:rsid w:val="00993374"/>
    <w:rsid w:val="0099354F"/>
    <w:rsid w:val="0099378C"/>
    <w:rsid w:val="00994293"/>
    <w:rsid w:val="009944CF"/>
    <w:rsid w:val="0099452B"/>
    <w:rsid w:val="00994FB4"/>
    <w:rsid w:val="009961D0"/>
    <w:rsid w:val="00997AA0"/>
    <w:rsid w:val="009A030F"/>
    <w:rsid w:val="009A1318"/>
    <w:rsid w:val="009A1609"/>
    <w:rsid w:val="009A1D22"/>
    <w:rsid w:val="009A1FA2"/>
    <w:rsid w:val="009A2692"/>
    <w:rsid w:val="009A2860"/>
    <w:rsid w:val="009A3AC4"/>
    <w:rsid w:val="009A4243"/>
    <w:rsid w:val="009A445C"/>
    <w:rsid w:val="009A467F"/>
    <w:rsid w:val="009A46BC"/>
    <w:rsid w:val="009A50F5"/>
    <w:rsid w:val="009A5112"/>
    <w:rsid w:val="009A54D3"/>
    <w:rsid w:val="009A5A19"/>
    <w:rsid w:val="009A5B66"/>
    <w:rsid w:val="009A5E26"/>
    <w:rsid w:val="009A6711"/>
    <w:rsid w:val="009A6822"/>
    <w:rsid w:val="009A6837"/>
    <w:rsid w:val="009A6FB5"/>
    <w:rsid w:val="009A7398"/>
    <w:rsid w:val="009B0E16"/>
    <w:rsid w:val="009B1453"/>
    <w:rsid w:val="009B1735"/>
    <w:rsid w:val="009B19CB"/>
    <w:rsid w:val="009B1ECA"/>
    <w:rsid w:val="009B2361"/>
    <w:rsid w:val="009B27D9"/>
    <w:rsid w:val="009B2DAA"/>
    <w:rsid w:val="009B36BC"/>
    <w:rsid w:val="009B3ACB"/>
    <w:rsid w:val="009B484A"/>
    <w:rsid w:val="009B5D13"/>
    <w:rsid w:val="009B6484"/>
    <w:rsid w:val="009B6DBD"/>
    <w:rsid w:val="009C04FB"/>
    <w:rsid w:val="009C13EB"/>
    <w:rsid w:val="009C20F5"/>
    <w:rsid w:val="009C2339"/>
    <w:rsid w:val="009C233B"/>
    <w:rsid w:val="009C3636"/>
    <w:rsid w:val="009C3B2F"/>
    <w:rsid w:val="009C5775"/>
    <w:rsid w:val="009C5FFF"/>
    <w:rsid w:val="009C68B0"/>
    <w:rsid w:val="009C775B"/>
    <w:rsid w:val="009D0155"/>
    <w:rsid w:val="009D136F"/>
    <w:rsid w:val="009D148E"/>
    <w:rsid w:val="009D242A"/>
    <w:rsid w:val="009D2A24"/>
    <w:rsid w:val="009D31BD"/>
    <w:rsid w:val="009D47DF"/>
    <w:rsid w:val="009D5124"/>
    <w:rsid w:val="009D58C7"/>
    <w:rsid w:val="009D595A"/>
    <w:rsid w:val="009D76E7"/>
    <w:rsid w:val="009D7CA4"/>
    <w:rsid w:val="009E075B"/>
    <w:rsid w:val="009E0E51"/>
    <w:rsid w:val="009E164F"/>
    <w:rsid w:val="009E16DC"/>
    <w:rsid w:val="009E1E20"/>
    <w:rsid w:val="009E242B"/>
    <w:rsid w:val="009E2790"/>
    <w:rsid w:val="009E313E"/>
    <w:rsid w:val="009E4078"/>
    <w:rsid w:val="009E4D48"/>
    <w:rsid w:val="009E5C61"/>
    <w:rsid w:val="009E5DFC"/>
    <w:rsid w:val="009E6C57"/>
    <w:rsid w:val="009E7BA2"/>
    <w:rsid w:val="009E7BDF"/>
    <w:rsid w:val="009F05A3"/>
    <w:rsid w:val="009F1E2F"/>
    <w:rsid w:val="009F21BF"/>
    <w:rsid w:val="009F25EC"/>
    <w:rsid w:val="009F35D8"/>
    <w:rsid w:val="009F37F9"/>
    <w:rsid w:val="009F5206"/>
    <w:rsid w:val="009F60AB"/>
    <w:rsid w:val="009F6331"/>
    <w:rsid w:val="00A00348"/>
    <w:rsid w:val="00A01095"/>
    <w:rsid w:val="00A023BA"/>
    <w:rsid w:val="00A0296A"/>
    <w:rsid w:val="00A02C87"/>
    <w:rsid w:val="00A03F16"/>
    <w:rsid w:val="00A05964"/>
    <w:rsid w:val="00A06421"/>
    <w:rsid w:val="00A11890"/>
    <w:rsid w:val="00A12285"/>
    <w:rsid w:val="00A124C3"/>
    <w:rsid w:val="00A12AC5"/>
    <w:rsid w:val="00A12B71"/>
    <w:rsid w:val="00A12E6D"/>
    <w:rsid w:val="00A1309C"/>
    <w:rsid w:val="00A13B79"/>
    <w:rsid w:val="00A145D2"/>
    <w:rsid w:val="00A14665"/>
    <w:rsid w:val="00A1486C"/>
    <w:rsid w:val="00A1493E"/>
    <w:rsid w:val="00A15A1E"/>
    <w:rsid w:val="00A15CBC"/>
    <w:rsid w:val="00A15E77"/>
    <w:rsid w:val="00A178AC"/>
    <w:rsid w:val="00A203B7"/>
    <w:rsid w:val="00A20BCD"/>
    <w:rsid w:val="00A20FEF"/>
    <w:rsid w:val="00A21B04"/>
    <w:rsid w:val="00A21B55"/>
    <w:rsid w:val="00A223EE"/>
    <w:rsid w:val="00A22D09"/>
    <w:rsid w:val="00A22F22"/>
    <w:rsid w:val="00A2324E"/>
    <w:rsid w:val="00A23A0F"/>
    <w:rsid w:val="00A24E69"/>
    <w:rsid w:val="00A25A2A"/>
    <w:rsid w:val="00A25F77"/>
    <w:rsid w:val="00A26EFF"/>
    <w:rsid w:val="00A277BA"/>
    <w:rsid w:val="00A27985"/>
    <w:rsid w:val="00A27F96"/>
    <w:rsid w:val="00A3079C"/>
    <w:rsid w:val="00A308BE"/>
    <w:rsid w:val="00A317E3"/>
    <w:rsid w:val="00A32344"/>
    <w:rsid w:val="00A325C0"/>
    <w:rsid w:val="00A32A01"/>
    <w:rsid w:val="00A32F5A"/>
    <w:rsid w:val="00A33170"/>
    <w:rsid w:val="00A360FC"/>
    <w:rsid w:val="00A36338"/>
    <w:rsid w:val="00A366FD"/>
    <w:rsid w:val="00A3675F"/>
    <w:rsid w:val="00A36BE3"/>
    <w:rsid w:val="00A40268"/>
    <w:rsid w:val="00A40466"/>
    <w:rsid w:val="00A40663"/>
    <w:rsid w:val="00A40BF1"/>
    <w:rsid w:val="00A41FA7"/>
    <w:rsid w:val="00A42448"/>
    <w:rsid w:val="00A4302B"/>
    <w:rsid w:val="00A440EB"/>
    <w:rsid w:val="00A45803"/>
    <w:rsid w:val="00A45D03"/>
    <w:rsid w:val="00A46238"/>
    <w:rsid w:val="00A46CB2"/>
    <w:rsid w:val="00A46FD6"/>
    <w:rsid w:val="00A47FA5"/>
    <w:rsid w:val="00A5093F"/>
    <w:rsid w:val="00A50C42"/>
    <w:rsid w:val="00A51311"/>
    <w:rsid w:val="00A51747"/>
    <w:rsid w:val="00A51885"/>
    <w:rsid w:val="00A51BDC"/>
    <w:rsid w:val="00A523D4"/>
    <w:rsid w:val="00A524EB"/>
    <w:rsid w:val="00A5287B"/>
    <w:rsid w:val="00A53376"/>
    <w:rsid w:val="00A53623"/>
    <w:rsid w:val="00A536FC"/>
    <w:rsid w:val="00A5424C"/>
    <w:rsid w:val="00A54CF8"/>
    <w:rsid w:val="00A54E5F"/>
    <w:rsid w:val="00A5581B"/>
    <w:rsid w:val="00A5640E"/>
    <w:rsid w:val="00A56878"/>
    <w:rsid w:val="00A574F1"/>
    <w:rsid w:val="00A57CF1"/>
    <w:rsid w:val="00A60FBE"/>
    <w:rsid w:val="00A6109E"/>
    <w:rsid w:val="00A6168F"/>
    <w:rsid w:val="00A61765"/>
    <w:rsid w:val="00A61FEB"/>
    <w:rsid w:val="00A622F3"/>
    <w:rsid w:val="00A623BD"/>
    <w:rsid w:val="00A6351E"/>
    <w:rsid w:val="00A6379E"/>
    <w:rsid w:val="00A645BA"/>
    <w:rsid w:val="00A64D21"/>
    <w:rsid w:val="00A657D0"/>
    <w:rsid w:val="00A67129"/>
    <w:rsid w:val="00A67708"/>
    <w:rsid w:val="00A67AC2"/>
    <w:rsid w:val="00A7084B"/>
    <w:rsid w:val="00A71C40"/>
    <w:rsid w:val="00A71FB8"/>
    <w:rsid w:val="00A720F2"/>
    <w:rsid w:val="00A72494"/>
    <w:rsid w:val="00A732F1"/>
    <w:rsid w:val="00A7369F"/>
    <w:rsid w:val="00A740EB"/>
    <w:rsid w:val="00A7427F"/>
    <w:rsid w:val="00A747C7"/>
    <w:rsid w:val="00A7529C"/>
    <w:rsid w:val="00A75F12"/>
    <w:rsid w:val="00A77067"/>
    <w:rsid w:val="00A770D4"/>
    <w:rsid w:val="00A7795F"/>
    <w:rsid w:val="00A85923"/>
    <w:rsid w:val="00A85A98"/>
    <w:rsid w:val="00A8608E"/>
    <w:rsid w:val="00A87B5A"/>
    <w:rsid w:val="00A87C68"/>
    <w:rsid w:val="00A87DE6"/>
    <w:rsid w:val="00A906E1"/>
    <w:rsid w:val="00A910B1"/>
    <w:rsid w:val="00A91EA9"/>
    <w:rsid w:val="00A9346E"/>
    <w:rsid w:val="00A94A5D"/>
    <w:rsid w:val="00A96328"/>
    <w:rsid w:val="00A96835"/>
    <w:rsid w:val="00A975BE"/>
    <w:rsid w:val="00A97D87"/>
    <w:rsid w:val="00AA02C3"/>
    <w:rsid w:val="00AA0EDD"/>
    <w:rsid w:val="00AA23B7"/>
    <w:rsid w:val="00AA300F"/>
    <w:rsid w:val="00AA31EA"/>
    <w:rsid w:val="00AA4712"/>
    <w:rsid w:val="00AA546D"/>
    <w:rsid w:val="00AA598A"/>
    <w:rsid w:val="00AA6DB7"/>
    <w:rsid w:val="00AA77FD"/>
    <w:rsid w:val="00AA7D4A"/>
    <w:rsid w:val="00AB0150"/>
    <w:rsid w:val="00AB01FE"/>
    <w:rsid w:val="00AB0714"/>
    <w:rsid w:val="00AB08F7"/>
    <w:rsid w:val="00AB0A88"/>
    <w:rsid w:val="00AB15A0"/>
    <w:rsid w:val="00AB198C"/>
    <w:rsid w:val="00AB2601"/>
    <w:rsid w:val="00AB27A0"/>
    <w:rsid w:val="00AB2958"/>
    <w:rsid w:val="00AB3432"/>
    <w:rsid w:val="00AB3925"/>
    <w:rsid w:val="00AB4A5A"/>
    <w:rsid w:val="00AB4E23"/>
    <w:rsid w:val="00AB754D"/>
    <w:rsid w:val="00AB7FE6"/>
    <w:rsid w:val="00AC02CC"/>
    <w:rsid w:val="00AC2809"/>
    <w:rsid w:val="00AC55B9"/>
    <w:rsid w:val="00AC65F4"/>
    <w:rsid w:val="00AC660F"/>
    <w:rsid w:val="00AC6FE1"/>
    <w:rsid w:val="00AC7339"/>
    <w:rsid w:val="00AC76D0"/>
    <w:rsid w:val="00AD038C"/>
    <w:rsid w:val="00AD0BA6"/>
    <w:rsid w:val="00AD12D5"/>
    <w:rsid w:val="00AD2E9C"/>
    <w:rsid w:val="00AD3ACA"/>
    <w:rsid w:val="00AD48A2"/>
    <w:rsid w:val="00AD5340"/>
    <w:rsid w:val="00AD5955"/>
    <w:rsid w:val="00AD6014"/>
    <w:rsid w:val="00AD6766"/>
    <w:rsid w:val="00AD68CE"/>
    <w:rsid w:val="00AD7492"/>
    <w:rsid w:val="00AE235E"/>
    <w:rsid w:val="00AE23BD"/>
    <w:rsid w:val="00AE2F64"/>
    <w:rsid w:val="00AE35F3"/>
    <w:rsid w:val="00AE3A53"/>
    <w:rsid w:val="00AE3AF9"/>
    <w:rsid w:val="00AE4415"/>
    <w:rsid w:val="00AE4FF4"/>
    <w:rsid w:val="00AE54E6"/>
    <w:rsid w:val="00AE5FA9"/>
    <w:rsid w:val="00AE6E66"/>
    <w:rsid w:val="00AE700D"/>
    <w:rsid w:val="00AE744D"/>
    <w:rsid w:val="00AE77CB"/>
    <w:rsid w:val="00AE7DE4"/>
    <w:rsid w:val="00AF344A"/>
    <w:rsid w:val="00AF3CB4"/>
    <w:rsid w:val="00AF468A"/>
    <w:rsid w:val="00AF4968"/>
    <w:rsid w:val="00AF4F35"/>
    <w:rsid w:val="00AF50AA"/>
    <w:rsid w:val="00AF5D52"/>
    <w:rsid w:val="00AF6378"/>
    <w:rsid w:val="00AF7FE3"/>
    <w:rsid w:val="00B009CE"/>
    <w:rsid w:val="00B00A40"/>
    <w:rsid w:val="00B010C0"/>
    <w:rsid w:val="00B01A12"/>
    <w:rsid w:val="00B01BB8"/>
    <w:rsid w:val="00B03978"/>
    <w:rsid w:val="00B04521"/>
    <w:rsid w:val="00B04592"/>
    <w:rsid w:val="00B049B6"/>
    <w:rsid w:val="00B0508F"/>
    <w:rsid w:val="00B052DF"/>
    <w:rsid w:val="00B056A4"/>
    <w:rsid w:val="00B069B3"/>
    <w:rsid w:val="00B07539"/>
    <w:rsid w:val="00B07DF6"/>
    <w:rsid w:val="00B10477"/>
    <w:rsid w:val="00B1122A"/>
    <w:rsid w:val="00B11485"/>
    <w:rsid w:val="00B13EEB"/>
    <w:rsid w:val="00B13F23"/>
    <w:rsid w:val="00B142D7"/>
    <w:rsid w:val="00B143C0"/>
    <w:rsid w:val="00B14537"/>
    <w:rsid w:val="00B1493C"/>
    <w:rsid w:val="00B15AB6"/>
    <w:rsid w:val="00B15AFC"/>
    <w:rsid w:val="00B15F60"/>
    <w:rsid w:val="00B16AE5"/>
    <w:rsid w:val="00B16B8F"/>
    <w:rsid w:val="00B172B3"/>
    <w:rsid w:val="00B20907"/>
    <w:rsid w:val="00B20D60"/>
    <w:rsid w:val="00B216EB"/>
    <w:rsid w:val="00B219E4"/>
    <w:rsid w:val="00B222A5"/>
    <w:rsid w:val="00B22582"/>
    <w:rsid w:val="00B22880"/>
    <w:rsid w:val="00B228F5"/>
    <w:rsid w:val="00B23C0F"/>
    <w:rsid w:val="00B25553"/>
    <w:rsid w:val="00B26198"/>
    <w:rsid w:val="00B265C3"/>
    <w:rsid w:val="00B2724C"/>
    <w:rsid w:val="00B308AE"/>
    <w:rsid w:val="00B3140E"/>
    <w:rsid w:val="00B32739"/>
    <w:rsid w:val="00B33011"/>
    <w:rsid w:val="00B337FB"/>
    <w:rsid w:val="00B33A8E"/>
    <w:rsid w:val="00B33B2E"/>
    <w:rsid w:val="00B33B97"/>
    <w:rsid w:val="00B33E84"/>
    <w:rsid w:val="00B3400B"/>
    <w:rsid w:val="00B341BA"/>
    <w:rsid w:val="00B34610"/>
    <w:rsid w:val="00B34FF0"/>
    <w:rsid w:val="00B35610"/>
    <w:rsid w:val="00B360F7"/>
    <w:rsid w:val="00B3728D"/>
    <w:rsid w:val="00B3752C"/>
    <w:rsid w:val="00B37A5C"/>
    <w:rsid w:val="00B4295E"/>
    <w:rsid w:val="00B42CF6"/>
    <w:rsid w:val="00B4323C"/>
    <w:rsid w:val="00B43749"/>
    <w:rsid w:val="00B43BFA"/>
    <w:rsid w:val="00B43C9C"/>
    <w:rsid w:val="00B43CA0"/>
    <w:rsid w:val="00B44D3E"/>
    <w:rsid w:val="00B451E9"/>
    <w:rsid w:val="00B459CC"/>
    <w:rsid w:val="00B4687B"/>
    <w:rsid w:val="00B473E1"/>
    <w:rsid w:val="00B47AF5"/>
    <w:rsid w:val="00B47B51"/>
    <w:rsid w:val="00B5154F"/>
    <w:rsid w:val="00B51D7C"/>
    <w:rsid w:val="00B51E67"/>
    <w:rsid w:val="00B52A1C"/>
    <w:rsid w:val="00B52EA9"/>
    <w:rsid w:val="00B53A1C"/>
    <w:rsid w:val="00B56B0B"/>
    <w:rsid w:val="00B57125"/>
    <w:rsid w:val="00B57469"/>
    <w:rsid w:val="00B577AF"/>
    <w:rsid w:val="00B6002A"/>
    <w:rsid w:val="00B6021C"/>
    <w:rsid w:val="00B60224"/>
    <w:rsid w:val="00B60773"/>
    <w:rsid w:val="00B609C6"/>
    <w:rsid w:val="00B61D40"/>
    <w:rsid w:val="00B61F2C"/>
    <w:rsid w:val="00B62502"/>
    <w:rsid w:val="00B6286F"/>
    <w:rsid w:val="00B629A0"/>
    <w:rsid w:val="00B63888"/>
    <w:rsid w:val="00B638BF"/>
    <w:rsid w:val="00B6465A"/>
    <w:rsid w:val="00B64A6E"/>
    <w:rsid w:val="00B64DC1"/>
    <w:rsid w:val="00B65B61"/>
    <w:rsid w:val="00B66C91"/>
    <w:rsid w:val="00B66D05"/>
    <w:rsid w:val="00B67C42"/>
    <w:rsid w:val="00B67D45"/>
    <w:rsid w:val="00B706DE"/>
    <w:rsid w:val="00B70AED"/>
    <w:rsid w:val="00B71683"/>
    <w:rsid w:val="00B71BC4"/>
    <w:rsid w:val="00B71C0C"/>
    <w:rsid w:val="00B72D91"/>
    <w:rsid w:val="00B73DB2"/>
    <w:rsid w:val="00B753A3"/>
    <w:rsid w:val="00B758E1"/>
    <w:rsid w:val="00B763DE"/>
    <w:rsid w:val="00B7676D"/>
    <w:rsid w:val="00B77294"/>
    <w:rsid w:val="00B779FA"/>
    <w:rsid w:val="00B800C1"/>
    <w:rsid w:val="00B822D8"/>
    <w:rsid w:val="00B84434"/>
    <w:rsid w:val="00B8464B"/>
    <w:rsid w:val="00B8618F"/>
    <w:rsid w:val="00B86E71"/>
    <w:rsid w:val="00B872C8"/>
    <w:rsid w:val="00B876A1"/>
    <w:rsid w:val="00B903A2"/>
    <w:rsid w:val="00B90D42"/>
    <w:rsid w:val="00B93035"/>
    <w:rsid w:val="00B93E21"/>
    <w:rsid w:val="00B94FC9"/>
    <w:rsid w:val="00B95834"/>
    <w:rsid w:val="00B95835"/>
    <w:rsid w:val="00B978D9"/>
    <w:rsid w:val="00B97E78"/>
    <w:rsid w:val="00BA0557"/>
    <w:rsid w:val="00BA0715"/>
    <w:rsid w:val="00BA0992"/>
    <w:rsid w:val="00BA0DF1"/>
    <w:rsid w:val="00BA134E"/>
    <w:rsid w:val="00BA2C9B"/>
    <w:rsid w:val="00BA339F"/>
    <w:rsid w:val="00BA37AA"/>
    <w:rsid w:val="00BA4CAB"/>
    <w:rsid w:val="00BA4F49"/>
    <w:rsid w:val="00BA5E4A"/>
    <w:rsid w:val="00BA5EDB"/>
    <w:rsid w:val="00BA61FA"/>
    <w:rsid w:val="00BA68DE"/>
    <w:rsid w:val="00BA6E6D"/>
    <w:rsid w:val="00BA7170"/>
    <w:rsid w:val="00BA76FA"/>
    <w:rsid w:val="00BA7731"/>
    <w:rsid w:val="00BA7C80"/>
    <w:rsid w:val="00BA7D72"/>
    <w:rsid w:val="00BB17E2"/>
    <w:rsid w:val="00BB3015"/>
    <w:rsid w:val="00BB3921"/>
    <w:rsid w:val="00BB59D2"/>
    <w:rsid w:val="00BB5B8F"/>
    <w:rsid w:val="00BB620D"/>
    <w:rsid w:val="00BB6B08"/>
    <w:rsid w:val="00BB6BC2"/>
    <w:rsid w:val="00BB6FCB"/>
    <w:rsid w:val="00BC022C"/>
    <w:rsid w:val="00BC121B"/>
    <w:rsid w:val="00BC232C"/>
    <w:rsid w:val="00BC29E6"/>
    <w:rsid w:val="00BC346D"/>
    <w:rsid w:val="00BC34D6"/>
    <w:rsid w:val="00BC3CCB"/>
    <w:rsid w:val="00BC4553"/>
    <w:rsid w:val="00BC4D26"/>
    <w:rsid w:val="00BC647F"/>
    <w:rsid w:val="00BC6C23"/>
    <w:rsid w:val="00BC6C8A"/>
    <w:rsid w:val="00BC7F24"/>
    <w:rsid w:val="00BD0466"/>
    <w:rsid w:val="00BD334F"/>
    <w:rsid w:val="00BD33EC"/>
    <w:rsid w:val="00BD4307"/>
    <w:rsid w:val="00BD4720"/>
    <w:rsid w:val="00BD47C4"/>
    <w:rsid w:val="00BD4E3A"/>
    <w:rsid w:val="00BD500A"/>
    <w:rsid w:val="00BD51FE"/>
    <w:rsid w:val="00BD56A4"/>
    <w:rsid w:val="00BD576C"/>
    <w:rsid w:val="00BD6027"/>
    <w:rsid w:val="00BD6C7E"/>
    <w:rsid w:val="00BD6D13"/>
    <w:rsid w:val="00BD6E2D"/>
    <w:rsid w:val="00BD7A1E"/>
    <w:rsid w:val="00BD7A62"/>
    <w:rsid w:val="00BE0951"/>
    <w:rsid w:val="00BE1E2F"/>
    <w:rsid w:val="00BE2A66"/>
    <w:rsid w:val="00BE42FC"/>
    <w:rsid w:val="00BE4753"/>
    <w:rsid w:val="00BE5698"/>
    <w:rsid w:val="00BE5F90"/>
    <w:rsid w:val="00BE6115"/>
    <w:rsid w:val="00BE6288"/>
    <w:rsid w:val="00BE648E"/>
    <w:rsid w:val="00BE6951"/>
    <w:rsid w:val="00BE6B96"/>
    <w:rsid w:val="00BE6FCE"/>
    <w:rsid w:val="00BE74EA"/>
    <w:rsid w:val="00BE77A6"/>
    <w:rsid w:val="00BE7B03"/>
    <w:rsid w:val="00BF0105"/>
    <w:rsid w:val="00BF04F9"/>
    <w:rsid w:val="00BF0987"/>
    <w:rsid w:val="00BF0CA7"/>
    <w:rsid w:val="00BF108B"/>
    <w:rsid w:val="00BF1299"/>
    <w:rsid w:val="00BF1AAC"/>
    <w:rsid w:val="00BF2806"/>
    <w:rsid w:val="00BF288C"/>
    <w:rsid w:val="00BF2CB9"/>
    <w:rsid w:val="00BF3020"/>
    <w:rsid w:val="00BF3346"/>
    <w:rsid w:val="00BF3688"/>
    <w:rsid w:val="00BF3AA8"/>
    <w:rsid w:val="00BF41AC"/>
    <w:rsid w:val="00BF4365"/>
    <w:rsid w:val="00BF4998"/>
    <w:rsid w:val="00BF606A"/>
    <w:rsid w:val="00BF6EB8"/>
    <w:rsid w:val="00BF7046"/>
    <w:rsid w:val="00BF7455"/>
    <w:rsid w:val="00C012C8"/>
    <w:rsid w:val="00C01537"/>
    <w:rsid w:val="00C01B51"/>
    <w:rsid w:val="00C01BFF"/>
    <w:rsid w:val="00C01E34"/>
    <w:rsid w:val="00C01F26"/>
    <w:rsid w:val="00C020E5"/>
    <w:rsid w:val="00C026E6"/>
    <w:rsid w:val="00C02996"/>
    <w:rsid w:val="00C036B5"/>
    <w:rsid w:val="00C04AC5"/>
    <w:rsid w:val="00C04CD4"/>
    <w:rsid w:val="00C05B17"/>
    <w:rsid w:val="00C05BCF"/>
    <w:rsid w:val="00C078E7"/>
    <w:rsid w:val="00C07FEE"/>
    <w:rsid w:val="00C11BEE"/>
    <w:rsid w:val="00C121FC"/>
    <w:rsid w:val="00C1256D"/>
    <w:rsid w:val="00C12C93"/>
    <w:rsid w:val="00C133F0"/>
    <w:rsid w:val="00C1418E"/>
    <w:rsid w:val="00C142DF"/>
    <w:rsid w:val="00C153F8"/>
    <w:rsid w:val="00C15400"/>
    <w:rsid w:val="00C15603"/>
    <w:rsid w:val="00C1561C"/>
    <w:rsid w:val="00C15853"/>
    <w:rsid w:val="00C1790D"/>
    <w:rsid w:val="00C20850"/>
    <w:rsid w:val="00C20A8A"/>
    <w:rsid w:val="00C21834"/>
    <w:rsid w:val="00C21BCB"/>
    <w:rsid w:val="00C21C09"/>
    <w:rsid w:val="00C2269E"/>
    <w:rsid w:val="00C22B5B"/>
    <w:rsid w:val="00C22D18"/>
    <w:rsid w:val="00C230AB"/>
    <w:rsid w:val="00C23AD5"/>
    <w:rsid w:val="00C23D3F"/>
    <w:rsid w:val="00C23D62"/>
    <w:rsid w:val="00C2422E"/>
    <w:rsid w:val="00C24B5A"/>
    <w:rsid w:val="00C24F2A"/>
    <w:rsid w:val="00C25607"/>
    <w:rsid w:val="00C25B97"/>
    <w:rsid w:val="00C25C1C"/>
    <w:rsid w:val="00C25FE6"/>
    <w:rsid w:val="00C26AB9"/>
    <w:rsid w:val="00C27C25"/>
    <w:rsid w:val="00C303C7"/>
    <w:rsid w:val="00C317A3"/>
    <w:rsid w:val="00C32183"/>
    <w:rsid w:val="00C326D3"/>
    <w:rsid w:val="00C32DD5"/>
    <w:rsid w:val="00C33F03"/>
    <w:rsid w:val="00C34657"/>
    <w:rsid w:val="00C34CA3"/>
    <w:rsid w:val="00C35740"/>
    <w:rsid w:val="00C35805"/>
    <w:rsid w:val="00C3584B"/>
    <w:rsid w:val="00C358FB"/>
    <w:rsid w:val="00C35FBA"/>
    <w:rsid w:val="00C361C8"/>
    <w:rsid w:val="00C37DDE"/>
    <w:rsid w:val="00C40E21"/>
    <w:rsid w:val="00C40E64"/>
    <w:rsid w:val="00C41B8C"/>
    <w:rsid w:val="00C42B7E"/>
    <w:rsid w:val="00C43507"/>
    <w:rsid w:val="00C438D2"/>
    <w:rsid w:val="00C4540B"/>
    <w:rsid w:val="00C46466"/>
    <w:rsid w:val="00C46742"/>
    <w:rsid w:val="00C46DFE"/>
    <w:rsid w:val="00C473E2"/>
    <w:rsid w:val="00C478EB"/>
    <w:rsid w:val="00C47C8C"/>
    <w:rsid w:val="00C50BE8"/>
    <w:rsid w:val="00C51089"/>
    <w:rsid w:val="00C51BA2"/>
    <w:rsid w:val="00C52308"/>
    <w:rsid w:val="00C52DF8"/>
    <w:rsid w:val="00C534CC"/>
    <w:rsid w:val="00C53D2F"/>
    <w:rsid w:val="00C56426"/>
    <w:rsid w:val="00C56CA1"/>
    <w:rsid w:val="00C56D31"/>
    <w:rsid w:val="00C56F7F"/>
    <w:rsid w:val="00C57893"/>
    <w:rsid w:val="00C57A8A"/>
    <w:rsid w:val="00C602DB"/>
    <w:rsid w:val="00C60F52"/>
    <w:rsid w:val="00C60FA7"/>
    <w:rsid w:val="00C6120C"/>
    <w:rsid w:val="00C6155D"/>
    <w:rsid w:val="00C62DED"/>
    <w:rsid w:val="00C635A1"/>
    <w:rsid w:val="00C641AB"/>
    <w:rsid w:val="00C64A44"/>
    <w:rsid w:val="00C65280"/>
    <w:rsid w:val="00C65376"/>
    <w:rsid w:val="00C65B97"/>
    <w:rsid w:val="00C6617D"/>
    <w:rsid w:val="00C662FA"/>
    <w:rsid w:val="00C6695F"/>
    <w:rsid w:val="00C66F2C"/>
    <w:rsid w:val="00C66F38"/>
    <w:rsid w:val="00C67FF0"/>
    <w:rsid w:val="00C70727"/>
    <w:rsid w:val="00C7214F"/>
    <w:rsid w:val="00C737BC"/>
    <w:rsid w:val="00C74290"/>
    <w:rsid w:val="00C74806"/>
    <w:rsid w:val="00C74CAA"/>
    <w:rsid w:val="00C75F11"/>
    <w:rsid w:val="00C7695E"/>
    <w:rsid w:val="00C76A61"/>
    <w:rsid w:val="00C77389"/>
    <w:rsid w:val="00C77BC4"/>
    <w:rsid w:val="00C80A60"/>
    <w:rsid w:val="00C80AD3"/>
    <w:rsid w:val="00C80CB0"/>
    <w:rsid w:val="00C8136C"/>
    <w:rsid w:val="00C814F9"/>
    <w:rsid w:val="00C83ACB"/>
    <w:rsid w:val="00C84C65"/>
    <w:rsid w:val="00C85838"/>
    <w:rsid w:val="00C8671E"/>
    <w:rsid w:val="00C86AF2"/>
    <w:rsid w:val="00C86D1D"/>
    <w:rsid w:val="00C90371"/>
    <w:rsid w:val="00C90564"/>
    <w:rsid w:val="00C907CA"/>
    <w:rsid w:val="00C911EB"/>
    <w:rsid w:val="00C91CB8"/>
    <w:rsid w:val="00C92DB8"/>
    <w:rsid w:val="00C944FA"/>
    <w:rsid w:val="00C95229"/>
    <w:rsid w:val="00C9558D"/>
    <w:rsid w:val="00C9567C"/>
    <w:rsid w:val="00C96220"/>
    <w:rsid w:val="00C975C4"/>
    <w:rsid w:val="00C97F9D"/>
    <w:rsid w:val="00CA07B4"/>
    <w:rsid w:val="00CA07B5"/>
    <w:rsid w:val="00CA0BD5"/>
    <w:rsid w:val="00CA10D8"/>
    <w:rsid w:val="00CA1232"/>
    <w:rsid w:val="00CA1A55"/>
    <w:rsid w:val="00CA1A8C"/>
    <w:rsid w:val="00CA2059"/>
    <w:rsid w:val="00CA2B0B"/>
    <w:rsid w:val="00CA3055"/>
    <w:rsid w:val="00CA305F"/>
    <w:rsid w:val="00CA343A"/>
    <w:rsid w:val="00CA40FB"/>
    <w:rsid w:val="00CA475D"/>
    <w:rsid w:val="00CA4BF0"/>
    <w:rsid w:val="00CA6A05"/>
    <w:rsid w:val="00CA6C33"/>
    <w:rsid w:val="00CB072C"/>
    <w:rsid w:val="00CB1B73"/>
    <w:rsid w:val="00CB5439"/>
    <w:rsid w:val="00CB5840"/>
    <w:rsid w:val="00CB623F"/>
    <w:rsid w:val="00CB6ABB"/>
    <w:rsid w:val="00CB78FC"/>
    <w:rsid w:val="00CB79D1"/>
    <w:rsid w:val="00CC129F"/>
    <w:rsid w:val="00CC1736"/>
    <w:rsid w:val="00CC27CC"/>
    <w:rsid w:val="00CC2812"/>
    <w:rsid w:val="00CC2E8C"/>
    <w:rsid w:val="00CC3915"/>
    <w:rsid w:val="00CC49AA"/>
    <w:rsid w:val="00CC5B97"/>
    <w:rsid w:val="00CC5C70"/>
    <w:rsid w:val="00CD1702"/>
    <w:rsid w:val="00CD321E"/>
    <w:rsid w:val="00CD348D"/>
    <w:rsid w:val="00CD3ED2"/>
    <w:rsid w:val="00CD5510"/>
    <w:rsid w:val="00CD6457"/>
    <w:rsid w:val="00CD757E"/>
    <w:rsid w:val="00CD7C7F"/>
    <w:rsid w:val="00CE0A86"/>
    <w:rsid w:val="00CE0C41"/>
    <w:rsid w:val="00CE0D8A"/>
    <w:rsid w:val="00CE13CC"/>
    <w:rsid w:val="00CE1EFB"/>
    <w:rsid w:val="00CE2951"/>
    <w:rsid w:val="00CE2B20"/>
    <w:rsid w:val="00CE3290"/>
    <w:rsid w:val="00CE4E5C"/>
    <w:rsid w:val="00CE5E8E"/>
    <w:rsid w:val="00CE66D9"/>
    <w:rsid w:val="00CE6A30"/>
    <w:rsid w:val="00CE6F5C"/>
    <w:rsid w:val="00CF0053"/>
    <w:rsid w:val="00CF1B2A"/>
    <w:rsid w:val="00CF1C2A"/>
    <w:rsid w:val="00CF1E3A"/>
    <w:rsid w:val="00CF1E46"/>
    <w:rsid w:val="00CF326F"/>
    <w:rsid w:val="00CF503B"/>
    <w:rsid w:val="00CF6650"/>
    <w:rsid w:val="00CF736A"/>
    <w:rsid w:val="00CF7E56"/>
    <w:rsid w:val="00CF7F78"/>
    <w:rsid w:val="00D000D3"/>
    <w:rsid w:val="00D0072D"/>
    <w:rsid w:val="00D00772"/>
    <w:rsid w:val="00D01596"/>
    <w:rsid w:val="00D01D82"/>
    <w:rsid w:val="00D03888"/>
    <w:rsid w:val="00D03AB9"/>
    <w:rsid w:val="00D03B4C"/>
    <w:rsid w:val="00D03FD1"/>
    <w:rsid w:val="00D04FFF"/>
    <w:rsid w:val="00D0500D"/>
    <w:rsid w:val="00D06575"/>
    <w:rsid w:val="00D0671C"/>
    <w:rsid w:val="00D078B7"/>
    <w:rsid w:val="00D106C9"/>
    <w:rsid w:val="00D10A52"/>
    <w:rsid w:val="00D10F31"/>
    <w:rsid w:val="00D113E8"/>
    <w:rsid w:val="00D11946"/>
    <w:rsid w:val="00D1195E"/>
    <w:rsid w:val="00D13726"/>
    <w:rsid w:val="00D14750"/>
    <w:rsid w:val="00D148D7"/>
    <w:rsid w:val="00D150EB"/>
    <w:rsid w:val="00D15143"/>
    <w:rsid w:val="00D15253"/>
    <w:rsid w:val="00D15EC9"/>
    <w:rsid w:val="00D1658E"/>
    <w:rsid w:val="00D16694"/>
    <w:rsid w:val="00D1751B"/>
    <w:rsid w:val="00D175EC"/>
    <w:rsid w:val="00D204E7"/>
    <w:rsid w:val="00D2054F"/>
    <w:rsid w:val="00D2071C"/>
    <w:rsid w:val="00D20A39"/>
    <w:rsid w:val="00D21B11"/>
    <w:rsid w:val="00D21B39"/>
    <w:rsid w:val="00D2294F"/>
    <w:rsid w:val="00D229C0"/>
    <w:rsid w:val="00D23B1B"/>
    <w:rsid w:val="00D242DA"/>
    <w:rsid w:val="00D24770"/>
    <w:rsid w:val="00D24C24"/>
    <w:rsid w:val="00D24C38"/>
    <w:rsid w:val="00D26298"/>
    <w:rsid w:val="00D265FA"/>
    <w:rsid w:val="00D26CBC"/>
    <w:rsid w:val="00D275C1"/>
    <w:rsid w:val="00D27BE4"/>
    <w:rsid w:val="00D30D4B"/>
    <w:rsid w:val="00D31154"/>
    <w:rsid w:val="00D33C79"/>
    <w:rsid w:val="00D33DD2"/>
    <w:rsid w:val="00D346C6"/>
    <w:rsid w:val="00D34F16"/>
    <w:rsid w:val="00D36FB1"/>
    <w:rsid w:val="00D37ABC"/>
    <w:rsid w:val="00D40D53"/>
    <w:rsid w:val="00D411D1"/>
    <w:rsid w:val="00D41C71"/>
    <w:rsid w:val="00D41D65"/>
    <w:rsid w:val="00D4217B"/>
    <w:rsid w:val="00D421B5"/>
    <w:rsid w:val="00D428D4"/>
    <w:rsid w:val="00D42E57"/>
    <w:rsid w:val="00D4315B"/>
    <w:rsid w:val="00D431B6"/>
    <w:rsid w:val="00D441A4"/>
    <w:rsid w:val="00D441B5"/>
    <w:rsid w:val="00D44A52"/>
    <w:rsid w:val="00D4529A"/>
    <w:rsid w:val="00D45FA2"/>
    <w:rsid w:val="00D47B70"/>
    <w:rsid w:val="00D50D9F"/>
    <w:rsid w:val="00D50F76"/>
    <w:rsid w:val="00D534A5"/>
    <w:rsid w:val="00D53CEA"/>
    <w:rsid w:val="00D55135"/>
    <w:rsid w:val="00D555FF"/>
    <w:rsid w:val="00D55665"/>
    <w:rsid w:val="00D55CD5"/>
    <w:rsid w:val="00D56686"/>
    <w:rsid w:val="00D56840"/>
    <w:rsid w:val="00D571DD"/>
    <w:rsid w:val="00D57299"/>
    <w:rsid w:val="00D57890"/>
    <w:rsid w:val="00D578A3"/>
    <w:rsid w:val="00D610C4"/>
    <w:rsid w:val="00D61427"/>
    <w:rsid w:val="00D617DB"/>
    <w:rsid w:val="00D62494"/>
    <w:rsid w:val="00D62C8B"/>
    <w:rsid w:val="00D62ECE"/>
    <w:rsid w:val="00D642D8"/>
    <w:rsid w:val="00D64D93"/>
    <w:rsid w:val="00D64DD0"/>
    <w:rsid w:val="00D65FE3"/>
    <w:rsid w:val="00D671EA"/>
    <w:rsid w:val="00D67800"/>
    <w:rsid w:val="00D6795B"/>
    <w:rsid w:val="00D67C0B"/>
    <w:rsid w:val="00D7040C"/>
    <w:rsid w:val="00D705FF"/>
    <w:rsid w:val="00D725E4"/>
    <w:rsid w:val="00D72ADF"/>
    <w:rsid w:val="00D72B6C"/>
    <w:rsid w:val="00D747D8"/>
    <w:rsid w:val="00D748A4"/>
    <w:rsid w:val="00D74C0E"/>
    <w:rsid w:val="00D7514F"/>
    <w:rsid w:val="00D75785"/>
    <w:rsid w:val="00D75E2A"/>
    <w:rsid w:val="00D77B22"/>
    <w:rsid w:val="00D80047"/>
    <w:rsid w:val="00D80944"/>
    <w:rsid w:val="00D81383"/>
    <w:rsid w:val="00D81E57"/>
    <w:rsid w:val="00D82540"/>
    <w:rsid w:val="00D82B03"/>
    <w:rsid w:val="00D82F39"/>
    <w:rsid w:val="00D83667"/>
    <w:rsid w:val="00D842AF"/>
    <w:rsid w:val="00D84697"/>
    <w:rsid w:val="00D85EAA"/>
    <w:rsid w:val="00D862BB"/>
    <w:rsid w:val="00D8644B"/>
    <w:rsid w:val="00D86758"/>
    <w:rsid w:val="00D86B39"/>
    <w:rsid w:val="00D87131"/>
    <w:rsid w:val="00D87A46"/>
    <w:rsid w:val="00D9100C"/>
    <w:rsid w:val="00D9117F"/>
    <w:rsid w:val="00D92146"/>
    <w:rsid w:val="00D922E0"/>
    <w:rsid w:val="00D93A68"/>
    <w:rsid w:val="00D93E9B"/>
    <w:rsid w:val="00D944D3"/>
    <w:rsid w:val="00D94643"/>
    <w:rsid w:val="00D94BDF"/>
    <w:rsid w:val="00D950B5"/>
    <w:rsid w:val="00D96A23"/>
    <w:rsid w:val="00D96DB0"/>
    <w:rsid w:val="00D97409"/>
    <w:rsid w:val="00D97C2D"/>
    <w:rsid w:val="00DA07B1"/>
    <w:rsid w:val="00DA0C53"/>
    <w:rsid w:val="00DA0CBD"/>
    <w:rsid w:val="00DA0F1B"/>
    <w:rsid w:val="00DA2823"/>
    <w:rsid w:val="00DA2DDA"/>
    <w:rsid w:val="00DA36B6"/>
    <w:rsid w:val="00DA4A05"/>
    <w:rsid w:val="00DA4F46"/>
    <w:rsid w:val="00DA519D"/>
    <w:rsid w:val="00DA5293"/>
    <w:rsid w:val="00DA540F"/>
    <w:rsid w:val="00DA5D6E"/>
    <w:rsid w:val="00DB021D"/>
    <w:rsid w:val="00DB0466"/>
    <w:rsid w:val="00DB0CA1"/>
    <w:rsid w:val="00DB1D5A"/>
    <w:rsid w:val="00DB3E94"/>
    <w:rsid w:val="00DB3F4D"/>
    <w:rsid w:val="00DB41EA"/>
    <w:rsid w:val="00DB4A59"/>
    <w:rsid w:val="00DB4C8A"/>
    <w:rsid w:val="00DB5249"/>
    <w:rsid w:val="00DB536A"/>
    <w:rsid w:val="00DB541D"/>
    <w:rsid w:val="00DB57C8"/>
    <w:rsid w:val="00DB6896"/>
    <w:rsid w:val="00DB7842"/>
    <w:rsid w:val="00DC00E3"/>
    <w:rsid w:val="00DC0275"/>
    <w:rsid w:val="00DC1D7D"/>
    <w:rsid w:val="00DC2436"/>
    <w:rsid w:val="00DC6A73"/>
    <w:rsid w:val="00DC7119"/>
    <w:rsid w:val="00DC7B76"/>
    <w:rsid w:val="00DC7BF6"/>
    <w:rsid w:val="00DD04A6"/>
    <w:rsid w:val="00DD0625"/>
    <w:rsid w:val="00DD0894"/>
    <w:rsid w:val="00DD1DF6"/>
    <w:rsid w:val="00DD28AB"/>
    <w:rsid w:val="00DD2971"/>
    <w:rsid w:val="00DD2B1C"/>
    <w:rsid w:val="00DD2B7D"/>
    <w:rsid w:val="00DD3CD5"/>
    <w:rsid w:val="00DD3CE3"/>
    <w:rsid w:val="00DD3DCC"/>
    <w:rsid w:val="00DD44D7"/>
    <w:rsid w:val="00DD4DFF"/>
    <w:rsid w:val="00DD4ED5"/>
    <w:rsid w:val="00DD53BD"/>
    <w:rsid w:val="00DD55D0"/>
    <w:rsid w:val="00DD578D"/>
    <w:rsid w:val="00DD60F8"/>
    <w:rsid w:val="00DD6802"/>
    <w:rsid w:val="00DD7D51"/>
    <w:rsid w:val="00DD7EA9"/>
    <w:rsid w:val="00DE0C1C"/>
    <w:rsid w:val="00DE2762"/>
    <w:rsid w:val="00DE34CF"/>
    <w:rsid w:val="00DE44E2"/>
    <w:rsid w:val="00DE456B"/>
    <w:rsid w:val="00DE498E"/>
    <w:rsid w:val="00DE5632"/>
    <w:rsid w:val="00DE5B41"/>
    <w:rsid w:val="00DE60BB"/>
    <w:rsid w:val="00DE6FAB"/>
    <w:rsid w:val="00DE7878"/>
    <w:rsid w:val="00DF0AE8"/>
    <w:rsid w:val="00DF159F"/>
    <w:rsid w:val="00DF1B7C"/>
    <w:rsid w:val="00DF1E35"/>
    <w:rsid w:val="00DF2030"/>
    <w:rsid w:val="00DF2214"/>
    <w:rsid w:val="00DF2F1B"/>
    <w:rsid w:val="00DF2F7B"/>
    <w:rsid w:val="00DF3488"/>
    <w:rsid w:val="00DF5138"/>
    <w:rsid w:val="00DF548B"/>
    <w:rsid w:val="00DF6F4B"/>
    <w:rsid w:val="00DF6F95"/>
    <w:rsid w:val="00DF72AA"/>
    <w:rsid w:val="00DF79F0"/>
    <w:rsid w:val="00E00A25"/>
    <w:rsid w:val="00E010AD"/>
    <w:rsid w:val="00E02788"/>
    <w:rsid w:val="00E029A4"/>
    <w:rsid w:val="00E043A8"/>
    <w:rsid w:val="00E04546"/>
    <w:rsid w:val="00E04DDD"/>
    <w:rsid w:val="00E04F38"/>
    <w:rsid w:val="00E05344"/>
    <w:rsid w:val="00E05F6E"/>
    <w:rsid w:val="00E069C3"/>
    <w:rsid w:val="00E06D60"/>
    <w:rsid w:val="00E07ADD"/>
    <w:rsid w:val="00E112F6"/>
    <w:rsid w:val="00E11EB1"/>
    <w:rsid w:val="00E122D0"/>
    <w:rsid w:val="00E129FB"/>
    <w:rsid w:val="00E13CCB"/>
    <w:rsid w:val="00E13F54"/>
    <w:rsid w:val="00E15E4C"/>
    <w:rsid w:val="00E1652C"/>
    <w:rsid w:val="00E174D3"/>
    <w:rsid w:val="00E17E19"/>
    <w:rsid w:val="00E200D3"/>
    <w:rsid w:val="00E2026C"/>
    <w:rsid w:val="00E20B2E"/>
    <w:rsid w:val="00E213A1"/>
    <w:rsid w:val="00E213FF"/>
    <w:rsid w:val="00E21BBF"/>
    <w:rsid w:val="00E23BF8"/>
    <w:rsid w:val="00E23E37"/>
    <w:rsid w:val="00E24279"/>
    <w:rsid w:val="00E259A6"/>
    <w:rsid w:val="00E25B1C"/>
    <w:rsid w:val="00E26BE9"/>
    <w:rsid w:val="00E26D3B"/>
    <w:rsid w:val="00E27A8E"/>
    <w:rsid w:val="00E309F0"/>
    <w:rsid w:val="00E30C0E"/>
    <w:rsid w:val="00E3191B"/>
    <w:rsid w:val="00E32ADD"/>
    <w:rsid w:val="00E32FCD"/>
    <w:rsid w:val="00E33529"/>
    <w:rsid w:val="00E33836"/>
    <w:rsid w:val="00E339ED"/>
    <w:rsid w:val="00E34C5A"/>
    <w:rsid w:val="00E34F25"/>
    <w:rsid w:val="00E34F93"/>
    <w:rsid w:val="00E35043"/>
    <w:rsid w:val="00E36D33"/>
    <w:rsid w:val="00E3752C"/>
    <w:rsid w:val="00E378A0"/>
    <w:rsid w:val="00E409DF"/>
    <w:rsid w:val="00E414FE"/>
    <w:rsid w:val="00E42043"/>
    <w:rsid w:val="00E424A8"/>
    <w:rsid w:val="00E42801"/>
    <w:rsid w:val="00E4289B"/>
    <w:rsid w:val="00E428CE"/>
    <w:rsid w:val="00E42C5E"/>
    <w:rsid w:val="00E438E6"/>
    <w:rsid w:val="00E4424C"/>
    <w:rsid w:val="00E456AF"/>
    <w:rsid w:val="00E461BD"/>
    <w:rsid w:val="00E46E84"/>
    <w:rsid w:val="00E50A83"/>
    <w:rsid w:val="00E50AE6"/>
    <w:rsid w:val="00E50D67"/>
    <w:rsid w:val="00E52716"/>
    <w:rsid w:val="00E52B4B"/>
    <w:rsid w:val="00E52BFE"/>
    <w:rsid w:val="00E52EBB"/>
    <w:rsid w:val="00E536B1"/>
    <w:rsid w:val="00E539B2"/>
    <w:rsid w:val="00E53B1A"/>
    <w:rsid w:val="00E5468C"/>
    <w:rsid w:val="00E55109"/>
    <w:rsid w:val="00E55136"/>
    <w:rsid w:val="00E55EDA"/>
    <w:rsid w:val="00E56765"/>
    <w:rsid w:val="00E57050"/>
    <w:rsid w:val="00E5754B"/>
    <w:rsid w:val="00E576BE"/>
    <w:rsid w:val="00E612D1"/>
    <w:rsid w:val="00E61956"/>
    <w:rsid w:val="00E61DA9"/>
    <w:rsid w:val="00E6381B"/>
    <w:rsid w:val="00E6444D"/>
    <w:rsid w:val="00E645B5"/>
    <w:rsid w:val="00E64B43"/>
    <w:rsid w:val="00E652D0"/>
    <w:rsid w:val="00E658F2"/>
    <w:rsid w:val="00E67F20"/>
    <w:rsid w:val="00E71419"/>
    <w:rsid w:val="00E716B8"/>
    <w:rsid w:val="00E7243C"/>
    <w:rsid w:val="00E72E61"/>
    <w:rsid w:val="00E73B90"/>
    <w:rsid w:val="00E73C5F"/>
    <w:rsid w:val="00E75158"/>
    <w:rsid w:val="00E758BF"/>
    <w:rsid w:val="00E75A9B"/>
    <w:rsid w:val="00E7633F"/>
    <w:rsid w:val="00E76CB2"/>
    <w:rsid w:val="00E777A0"/>
    <w:rsid w:val="00E801D6"/>
    <w:rsid w:val="00E8179C"/>
    <w:rsid w:val="00E8233E"/>
    <w:rsid w:val="00E83945"/>
    <w:rsid w:val="00E83DB1"/>
    <w:rsid w:val="00E8566C"/>
    <w:rsid w:val="00E861DC"/>
    <w:rsid w:val="00E86B05"/>
    <w:rsid w:val="00E86F49"/>
    <w:rsid w:val="00E87182"/>
    <w:rsid w:val="00E901BB"/>
    <w:rsid w:val="00E90834"/>
    <w:rsid w:val="00E91EB0"/>
    <w:rsid w:val="00E92614"/>
    <w:rsid w:val="00E92EB2"/>
    <w:rsid w:val="00E944A7"/>
    <w:rsid w:val="00E94C92"/>
    <w:rsid w:val="00E956A7"/>
    <w:rsid w:val="00E96BD8"/>
    <w:rsid w:val="00E96C65"/>
    <w:rsid w:val="00E9706A"/>
    <w:rsid w:val="00E973B7"/>
    <w:rsid w:val="00E97D6A"/>
    <w:rsid w:val="00EA003B"/>
    <w:rsid w:val="00EA0493"/>
    <w:rsid w:val="00EA1BFC"/>
    <w:rsid w:val="00EA1F40"/>
    <w:rsid w:val="00EA1F89"/>
    <w:rsid w:val="00EA23E8"/>
    <w:rsid w:val="00EA2B40"/>
    <w:rsid w:val="00EA2E2B"/>
    <w:rsid w:val="00EA4C58"/>
    <w:rsid w:val="00EA4F82"/>
    <w:rsid w:val="00EA5179"/>
    <w:rsid w:val="00EA6E71"/>
    <w:rsid w:val="00EA70A4"/>
    <w:rsid w:val="00EA71DB"/>
    <w:rsid w:val="00EA75BE"/>
    <w:rsid w:val="00EA7767"/>
    <w:rsid w:val="00EB068C"/>
    <w:rsid w:val="00EB0B19"/>
    <w:rsid w:val="00EB1D15"/>
    <w:rsid w:val="00EB2469"/>
    <w:rsid w:val="00EB31F4"/>
    <w:rsid w:val="00EB38CB"/>
    <w:rsid w:val="00EB473C"/>
    <w:rsid w:val="00EB4D89"/>
    <w:rsid w:val="00EB5B1E"/>
    <w:rsid w:val="00EB5C2E"/>
    <w:rsid w:val="00EB5D05"/>
    <w:rsid w:val="00EB63C4"/>
    <w:rsid w:val="00EB67F6"/>
    <w:rsid w:val="00EB7AD5"/>
    <w:rsid w:val="00EC2497"/>
    <w:rsid w:val="00EC30DC"/>
    <w:rsid w:val="00EC38A2"/>
    <w:rsid w:val="00EC38E0"/>
    <w:rsid w:val="00EC51A5"/>
    <w:rsid w:val="00EC5209"/>
    <w:rsid w:val="00EC64EE"/>
    <w:rsid w:val="00EC70AB"/>
    <w:rsid w:val="00EC79D7"/>
    <w:rsid w:val="00EC7F9E"/>
    <w:rsid w:val="00ED069A"/>
    <w:rsid w:val="00ED1030"/>
    <w:rsid w:val="00ED1647"/>
    <w:rsid w:val="00ED3FF0"/>
    <w:rsid w:val="00ED4522"/>
    <w:rsid w:val="00ED4A6C"/>
    <w:rsid w:val="00ED4CC8"/>
    <w:rsid w:val="00ED4DE7"/>
    <w:rsid w:val="00ED4FBE"/>
    <w:rsid w:val="00ED5451"/>
    <w:rsid w:val="00ED5898"/>
    <w:rsid w:val="00ED625E"/>
    <w:rsid w:val="00ED65F4"/>
    <w:rsid w:val="00EE0B71"/>
    <w:rsid w:val="00EE10FD"/>
    <w:rsid w:val="00EE1C11"/>
    <w:rsid w:val="00EE27DB"/>
    <w:rsid w:val="00EE2BFF"/>
    <w:rsid w:val="00EE3193"/>
    <w:rsid w:val="00EE347B"/>
    <w:rsid w:val="00EE421E"/>
    <w:rsid w:val="00EE4922"/>
    <w:rsid w:val="00EE54B3"/>
    <w:rsid w:val="00EE58EA"/>
    <w:rsid w:val="00EE61C5"/>
    <w:rsid w:val="00EE6317"/>
    <w:rsid w:val="00EE6460"/>
    <w:rsid w:val="00EE7AC1"/>
    <w:rsid w:val="00EE7B8C"/>
    <w:rsid w:val="00EF019D"/>
    <w:rsid w:val="00EF0332"/>
    <w:rsid w:val="00EF043F"/>
    <w:rsid w:val="00EF0603"/>
    <w:rsid w:val="00EF0BF5"/>
    <w:rsid w:val="00EF1305"/>
    <w:rsid w:val="00EF1D4D"/>
    <w:rsid w:val="00EF3063"/>
    <w:rsid w:val="00EF30CA"/>
    <w:rsid w:val="00EF37F5"/>
    <w:rsid w:val="00EF3FEB"/>
    <w:rsid w:val="00EF4684"/>
    <w:rsid w:val="00EF5057"/>
    <w:rsid w:val="00EF71CF"/>
    <w:rsid w:val="00EF78D9"/>
    <w:rsid w:val="00F000F3"/>
    <w:rsid w:val="00F003D7"/>
    <w:rsid w:val="00F006CE"/>
    <w:rsid w:val="00F012C5"/>
    <w:rsid w:val="00F03E8A"/>
    <w:rsid w:val="00F0453F"/>
    <w:rsid w:val="00F05EF8"/>
    <w:rsid w:val="00F07BF5"/>
    <w:rsid w:val="00F10CC6"/>
    <w:rsid w:val="00F10DF2"/>
    <w:rsid w:val="00F10F9C"/>
    <w:rsid w:val="00F114F4"/>
    <w:rsid w:val="00F115A1"/>
    <w:rsid w:val="00F1164A"/>
    <w:rsid w:val="00F12671"/>
    <w:rsid w:val="00F136CE"/>
    <w:rsid w:val="00F13F60"/>
    <w:rsid w:val="00F14050"/>
    <w:rsid w:val="00F1457C"/>
    <w:rsid w:val="00F14DE5"/>
    <w:rsid w:val="00F15554"/>
    <w:rsid w:val="00F156E9"/>
    <w:rsid w:val="00F15D86"/>
    <w:rsid w:val="00F17101"/>
    <w:rsid w:val="00F20854"/>
    <w:rsid w:val="00F213B7"/>
    <w:rsid w:val="00F21888"/>
    <w:rsid w:val="00F21BD7"/>
    <w:rsid w:val="00F22DB6"/>
    <w:rsid w:val="00F22E30"/>
    <w:rsid w:val="00F23D2C"/>
    <w:rsid w:val="00F247AD"/>
    <w:rsid w:val="00F25D3F"/>
    <w:rsid w:val="00F270D9"/>
    <w:rsid w:val="00F27A89"/>
    <w:rsid w:val="00F30361"/>
    <w:rsid w:val="00F30A98"/>
    <w:rsid w:val="00F30B74"/>
    <w:rsid w:val="00F31A3C"/>
    <w:rsid w:val="00F324B5"/>
    <w:rsid w:val="00F326D8"/>
    <w:rsid w:val="00F33B87"/>
    <w:rsid w:val="00F33D9C"/>
    <w:rsid w:val="00F352A0"/>
    <w:rsid w:val="00F357E4"/>
    <w:rsid w:val="00F36AD6"/>
    <w:rsid w:val="00F36F26"/>
    <w:rsid w:val="00F37090"/>
    <w:rsid w:val="00F37243"/>
    <w:rsid w:val="00F372B3"/>
    <w:rsid w:val="00F37B38"/>
    <w:rsid w:val="00F400E5"/>
    <w:rsid w:val="00F4131F"/>
    <w:rsid w:val="00F41B5D"/>
    <w:rsid w:val="00F41DFA"/>
    <w:rsid w:val="00F42020"/>
    <w:rsid w:val="00F420AA"/>
    <w:rsid w:val="00F422E5"/>
    <w:rsid w:val="00F42C4B"/>
    <w:rsid w:val="00F42D5F"/>
    <w:rsid w:val="00F4310C"/>
    <w:rsid w:val="00F44171"/>
    <w:rsid w:val="00F44F6E"/>
    <w:rsid w:val="00F4588B"/>
    <w:rsid w:val="00F4594B"/>
    <w:rsid w:val="00F45A7A"/>
    <w:rsid w:val="00F51280"/>
    <w:rsid w:val="00F52473"/>
    <w:rsid w:val="00F53278"/>
    <w:rsid w:val="00F536AB"/>
    <w:rsid w:val="00F54F1E"/>
    <w:rsid w:val="00F54FC6"/>
    <w:rsid w:val="00F550B4"/>
    <w:rsid w:val="00F55121"/>
    <w:rsid w:val="00F559DB"/>
    <w:rsid w:val="00F56876"/>
    <w:rsid w:val="00F577B5"/>
    <w:rsid w:val="00F57B28"/>
    <w:rsid w:val="00F6265A"/>
    <w:rsid w:val="00F62A99"/>
    <w:rsid w:val="00F62E05"/>
    <w:rsid w:val="00F63E2A"/>
    <w:rsid w:val="00F6475A"/>
    <w:rsid w:val="00F64DC9"/>
    <w:rsid w:val="00F65C0C"/>
    <w:rsid w:val="00F6602C"/>
    <w:rsid w:val="00F6646E"/>
    <w:rsid w:val="00F66606"/>
    <w:rsid w:val="00F6674D"/>
    <w:rsid w:val="00F66CC9"/>
    <w:rsid w:val="00F671E2"/>
    <w:rsid w:val="00F67C8D"/>
    <w:rsid w:val="00F67D4D"/>
    <w:rsid w:val="00F71A43"/>
    <w:rsid w:val="00F71E43"/>
    <w:rsid w:val="00F71EA7"/>
    <w:rsid w:val="00F739FB"/>
    <w:rsid w:val="00F74920"/>
    <w:rsid w:val="00F75425"/>
    <w:rsid w:val="00F767A7"/>
    <w:rsid w:val="00F771E7"/>
    <w:rsid w:val="00F811E5"/>
    <w:rsid w:val="00F81EB4"/>
    <w:rsid w:val="00F821E5"/>
    <w:rsid w:val="00F83171"/>
    <w:rsid w:val="00F831AC"/>
    <w:rsid w:val="00F83970"/>
    <w:rsid w:val="00F83B48"/>
    <w:rsid w:val="00F84B11"/>
    <w:rsid w:val="00F861C5"/>
    <w:rsid w:val="00F86CFD"/>
    <w:rsid w:val="00F87448"/>
    <w:rsid w:val="00F87B85"/>
    <w:rsid w:val="00F87FE7"/>
    <w:rsid w:val="00F90016"/>
    <w:rsid w:val="00F90B8D"/>
    <w:rsid w:val="00F910CF"/>
    <w:rsid w:val="00F91C86"/>
    <w:rsid w:val="00F91CDE"/>
    <w:rsid w:val="00F925B7"/>
    <w:rsid w:val="00F92790"/>
    <w:rsid w:val="00F93555"/>
    <w:rsid w:val="00F93AD7"/>
    <w:rsid w:val="00F93E80"/>
    <w:rsid w:val="00F94E52"/>
    <w:rsid w:val="00F9556F"/>
    <w:rsid w:val="00F9660E"/>
    <w:rsid w:val="00FA090E"/>
    <w:rsid w:val="00FA0FD6"/>
    <w:rsid w:val="00FA237C"/>
    <w:rsid w:val="00FA3115"/>
    <w:rsid w:val="00FA312C"/>
    <w:rsid w:val="00FA34B1"/>
    <w:rsid w:val="00FA3FB8"/>
    <w:rsid w:val="00FA4186"/>
    <w:rsid w:val="00FA4433"/>
    <w:rsid w:val="00FA4D5C"/>
    <w:rsid w:val="00FA4E9A"/>
    <w:rsid w:val="00FA5204"/>
    <w:rsid w:val="00FA6D87"/>
    <w:rsid w:val="00FA7C9E"/>
    <w:rsid w:val="00FA7ED3"/>
    <w:rsid w:val="00FB004E"/>
    <w:rsid w:val="00FB021A"/>
    <w:rsid w:val="00FB0C53"/>
    <w:rsid w:val="00FB1027"/>
    <w:rsid w:val="00FB1306"/>
    <w:rsid w:val="00FB15DC"/>
    <w:rsid w:val="00FB2EB1"/>
    <w:rsid w:val="00FB3CA9"/>
    <w:rsid w:val="00FB442A"/>
    <w:rsid w:val="00FB4820"/>
    <w:rsid w:val="00FB54D7"/>
    <w:rsid w:val="00FB556A"/>
    <w:rsid w:val="00FB55A1"/>
    <w:rsid w:val="00FB567A"/>
    <w:rsid w:val="00FB5D78"/>
    <w:rsid w:val="00FB6561"/>
    <w:rsid w:val="00FC0FE8"/>
    <w:rsid w:val="00FC1280"/>
    <w:rsid w:val="00FC322A"/>
    <w:rsid w:val="00FC34CA"/>
    <w:rsid w:val="00FC3BF1"/>
    <w:rsid w:val="00FC67BD"/>
    <w:rsid w:val="00FC75A9"/>
    <w:rsid w:val="00FC7887"/>
    <w:rsid w:val="00FC7F02"/>
    <w:rsid w:val="00FD00BB"/>
    <w:rsid w:val="00FD1124"/>
    <w:rsid w:val="00FD1997"/>
    <w:rsid w:val="00FD2046"/>
    <w:rsid w:val="00FD2881"/>
    <w:rsid w:val="00FD2B4E"/>
    <w:rsid w:val="00FD3416"/>
    <w:rsid w:val="00FD3785"/>
    <w:rsid w:val="00FD3AE3"/>
    <w:rsid w:val="00FD3B1B"/>
    <w:rsid w:val="00FD3DA5"/>
    <w:rsid w:val="00FD3FB9"/>
    <w:rsid w:val="00FD451B"/>
    <w:rsid w:val="00FD5055"/>
    <w:rsid w:val="00FD5BA3"/>
    <w:rsid w:val="00FD5DDA"/>
    <w:rsid w:val="00FD6D9F"/>
    <w:rsid w:val="00FD6E7E"/>
    <w:rsid w:val="00FE1F5D"/>
    <w:rsid w:val="00FE2A85"/>
    <w:rsid w:val="00FE2EEB"/>
    <w:rsid w:val="00FE3537"/>
    <w:rsid w:val="00FE37E1"/>
    <w:rsid w:val="00FE5238"/>
    <w:rsid w:val="00FE58D5"/>
    <w:rsid w:val="00FE7803"/>
    <w:rsid w:val="00FF0CD1"/>
    <w:rsid w:val="00FF1120"/>
    <w:rsid w:val="00FF1DB8"/>
    <w:rsid w:val="00FF2770"/>
    <w:rsid w:val="00FF2F0C"/>
    <w:rsid w:val="00FF354D"/>
    <w:rsid w:val="00FF3A4B"/>
    <w:rsid w:val="00FF3C05"/>
    <w:rsid w:val="00FF3D6D"/>
    <w:rsid w:val="00FF4606"/>
    <w:rsid w:val="00FF4B20"/>
    <w:rsid w:val="00FF5212"/>
    <w:rsid w:val="00FF56FC"/>
    <w:rsid w:val="00FF5E86"/>
    <w:rsid w:val="00FF6B3A"/>
    <w:rsid w:val="00FF7DD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List" w:uiPriority="0"/>
    <w:lsdException w:name="List Bullet" w:uiPriority="0"/>
    <w:lsdException w:name="List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3DE"/>
    <w:rPr>
      <w:rFonts w:cs="Times New Roman"/>
      <w:sz w:val="24"/>
      <w:szCs w:val="24"/>
      <w:lang w:val="en-US" w:eastAsia="en-US"/>
    </w:rPr>
  </w:style>
  <w:style w:type="paragraph" w:styleId="Heading1">
    <w:name w:val="heading 1"/>
    <w:basedOn w:val="Normal"/>
    <w:next w:val="Normal"/>
    <w:link w:val="Heading1Char"/>
    <w:qFormat/>
    <w:rsid w:val="00403231"/>
    <w:pPr>
      <w:keepNext/>
      <w:jc w:val="center"/>
      <w:outlineLvl w:val="0"/>
    </w:pPr>
    <w:rPr>
      <w:rFonts w:ascii="Tahoma" w:hAnsi="Tahoma"/>
      <w:sz w:val="28"/>
      <w:lang w:eastAsia="id-ID"/>
    </w:rPr>
  </w:style>
  <w:style w:type="paragraph" w:styleId="Heading2">
    <w:name w:val="heading 2"/>
    <w:basedOn w:val="Normal"/>
    <w:next w:val="Normal"/>
    <w:link w:val="Heading2Char"/>
    <w:unhideWhenUsed/>
    <w:qFormat/>
    <w:rsid w:val="002D3FB6"/>
    <w:pPr>
      <w:keepNext/>
      <w:spacing w:before="240" w:after="60"/>
      <w:outlineLvl w:val="1"/>
    </w:pPr>
    <w:rPr>
      <w:rFonts w:ascii="Cambria" w:eastAsia="MS Gothic" w:hAnsi="Cambria"/>
      <w:b/>
      <w:bCs/>
      <w:i/>
      <w:iCs/>
      <w:sz w:val="28"/>
      <w:szCs w:val="28"/>
    </w:rPr>
  </w:style>
  <w:style w:type="paragraph" w:styleId="Heading3">
    <w:name w:val="heading 3"/>
    <w:basedOn w:val="Normal"/>
    <w:next w:val="Normal"/>
    <w:link w:val="Heading3Char"/>
    <w:qFormat/>
    <w:rsid w:val="00403231"/>
    <w:pPr>
      <w:keepNext/>
      <w:spacing w:before="240" w:after="60"/>
      <w:outlineLvl w:val="2"/>
    </w:pPr>
    <w:rPr>
      <w:rFonts w:ascii="Cambria" w:hAnsi="Cambria"/>
      <w:b/>
      <w:bCs/>
      <w:sz w:val="26"/>
      <w:szCs w:val="26"/>
      <w:lang w:eastAsia="id-ID"/>
    </w:rPr>
  </w:style>
  <w:style w:type="paragraph" w:styleId="Heading4">
    <w:name w:val="heading 4"/>
    <w:basedOn w:val="Normal"/>
    <w:next w:val="Normal"/>
    <w:link w:val="Heading4Char"/>
    <w:qFormat/>
    <w:rsid w:val="00403231"/>
    <w:pPr>
      <w:keepNext/>
      <w:jc w:val="center"/>
      <w:outlineLvl w:val="3"/>
    </w:pPr>
    <w:rPr>
      <w:szCs w:val="20"/>
      <w:lang w:eastAsia="id-ID"/>
    </w:rPr>
  </w:style>
  <w:style w:type="paragraph" w:styleId="Heading5">
    <w:name w:val="heading 5"/>
    <w:basedOn w:val="Normal"/>
    <w:next w:val="Normal"/>
    <w:link w:val="Heading5Char"/>
    <w:uiPriority w:val="9"/>
    <w:qFormat/>
    <w:rsid w:val="00403231"/>
    <w:pPr>
      <w:keepNext/>
      <w:jc w:val="center"/>
      <w:outlineLvl w:val="4"/>
    </w:pPr>
    <w:rPr>
      <w:b/>
      <w:sz w:val="32"/>
      <w:szCs w:val="20"/>
      <w:lang w:eastAsia="id-ID"/>
    </w:rPr>
  </w:style>
  <w:style w:type="paragraph" w:styleId="Heading6">
    <w:name w:val="heading 6"/>
    <w:basedOn w:val="Normal"/>
    <w:next w:val="Normal"/>
    <w:link w:val="Heading6Char"/>
    <w:qFormat/>
    <w:rsid w:val="00276E3F"/>
    <w:pPr>
      <w:spacing w:before="240" w:after="60"/>
      <w:outlineLvl w:val="5"/>
    </w:pPr>
    <w:rPr>
      <w:rFonts w:eastAsia="MS Mincho"/>
      <w:b/>
      <w:bCs/>
      <w:lang w:val="id-ID" w:eastAsia="id-ID"/>
    </w:rPr>
  </w:style>
  <w:style w:type="paragraph" w:styleId="Heading7">
    <w:name w:val="heading 7"/>
    <w:basedOn w:val="Normal"/>
    <w:next w:val="Normal"/>
    <w:link w:val="Heading7Char"/>
    <w:unhideWhenUsed/>
    <w:qFormat/>
    <w:rsid w:val="00895A29"/>
    <w:pPr>
      <w:spacing w:before="240" w:after="60"/>
      <w:outlineLvl w:val="6"/>
    </w:pPr>
    <w:rPr>
      <w:lang w:val="en-GB" w:eastAsia="id-ID"/>
    </w:rPr>
  </w:style>
  <w:style w:type="paragraph" w:styleId="Heading8">
    <w:name w:val="heading 8"/>
    <w:basedOn w:val="Normal"/>
    <w:next w:val="Normal"/>
    <w:link w:val="Heading8Char"/>
    <w:qFormat/>
    <w:rsid w:val="00276E3F"/>
    <w:pPr>
      <w:keepNext/>
      <w:spacing w:line="360" w:lineRule="auto"/>
      <w:jc w:val="both"/>
      <w:outlineLvl w:val="7"/>
    </w:pPr>
    <w:rPr>
      <w:rFonts w:ascii="Times New Roman" w:eastAsia="MS Mincho" w:hAnsi="Times New Roman"/>
      <w:lang w:val="id-ID" w:eastAsia="id-ID"/>
    </w:rPr>
  </w:style>
  <w:style w:type="paragraph" w:styleId="Heading9">
    <w:name w:val="heading 9"/>
    <w:basedOn w:val="Normal"/>
    <w:next w:val="Normal"/>
    <w:link w:val="Heading9Char"/>
    <w:qFormat/>
    <w:rsid w:val="00276E3F"/>
    <w:pPr>
      <w:keepNext/>
      <w:spacing w:line="360" w:lineRule="auto"/>
      <w:ind w:left="450"/>
      <w:jc w:val="both"/>
      <w:outlineLvl w:val="8"/>
    </w:pPr>
    <w:rPr>
      <w:rFonts w:ascii="Times New Roman" w:eastAsia="MS Mincho" w:hAnsi="Times New Roman"/>
      <w:b/>
      <w:bCs/>
      <w:lang w:val="id-ID" w:eastAsia="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03231"/>
    <w:rPr>
      <w:rFonts w:ascii="Tahoma" w:hAnsi="Tahoma" w:cs="Times New Roman"/>
      <w:sz w:val="24"/>
      <w:lang w:val="en-US"/>
    </w:rPr>
  </w:style>
  <w:style w:type="character" w:customStyle="1" w:styleId="Heading2Char">
    <w:name w:val="Heading 2 Char"/>
    <w:basedOn w:val="DefaultParagraphFont"/>
    <w:link w:val="Heading2"/>
    <w:locked/>
    <w:rsid w:val="002D3FB6"/>
    <w:rPr>
      <w:rFonts w:ascii="Cambria" w:eastAsia="MS Gothic" w:hAnsi="Cambria" w:cs="Times New Roman"/>
      <w:b/>
      <w:i/>
      <w:sz w:val="28"/>
      <w:lang w:val="en-US" w:eastAsia="en-US"/>
    </w:rPr>
  </w:style>
  <w:style w:type="character" w:customStyle="1" w:styleId="Heading3Char">
    <w:name w:val="Heading 3 Char"/>
    <w:basedOn w:val="DefaultParagraphFont"/>
    <w:link w:val="Heading3"/>
    <w:locked/>
    <w:rsid w:val="00403231"/>
    <w:rPr>
      <w:rFonts w:ascii="Cambria" w:hAnsi="Cambria" w:cs="Times New Roman"/>
      <w:b/>
      <w:sz w:val="26"/>
      <w:lang w:val="en-US"/>
    </w:rPr>
  </w:style>
  <w:style w:type="character" w:customStyle="1" w:styleId="Heading4Char">
    <w:name w:val="Heading 4 Char"/>
    <w:basedOn w:val="DefaultParagraphFont"/>
    <w:link w:val="Heading4"/>
    <w:locked/>
    <w:rsid w:val="00403231"/>
    <w:rPr>
      <w:rFonts w:ascii="Times New Roman" w:hAnsi="Times New Roman" w:cs="Times New Roman"/>
      <w:sz w:val="20"/>
      <w:lang w:val="en-US"/>
    </w:rPr>
  </w:style>
  <w:style w:type="character" w:customStyle="1" w:styleId="Heading5Char">
    <w:name w:val="Heading 5 Char"/>
    <w:basedOn w:val="DefaultParagraphFont"/>
    <w:link w:val="Heading5"/>
    <w:uiPriority w:val="9"/>
    <w:locked/>
    <w:rsid w:val="00403231"/>
    <w:rPr>
      <w:rFonts w:ascii="Times New Roman" w:hAnsi="Times New Roman" w:cs="Times New Roman"/>
      <w:b/>
      <w:sz w:val="20"/>
      <w:lang w:val="en-US"/>
    </w:rPr>
  </w:style>
  <w:style w:type="character" w:customStyle="1" w:styleId="Heading6Char">
    <w:name w:val="Heading 6 Char"/>
    <w:basedOn w:val="DefaultParagraphFont"/>
    <w:link w:val="Heading6"/>
    <w:locked/>
    <w:rsid w:val="00276E3F"/>
    <w:rPr>
      <w:rFonts w:eastAsia="MS Mincho" w:cs="Times New Roman"/>
      <w:b/>
      <w:sz w:val="24"/>
    </w:rPr>
  </w:style>
  <w:style w:type="character" w:customStyle="1" w:styleId="Heading7Char">
    <w:name w:val="Heading 7 Char"/>
    <w:basedOn w:val="DefaultParagraphFont"/>
    <w:link w:val="Heading7"/>
    <w:locked/>
    <w:rsid w:val="00895A29"/>
    <w:rPr>
      <w:rFonts w:ascii="Calibri" w:hAnsi="Calibri" w:cs="Times New Roman"/>
      <w:sz w:val="24"/>
      <w:lang w:val="en-GB"/>
    </w:rPr>
  </w:style>
  <w:style w:type="character" w:customStyle="1" w:styleId="Heading8Char">
    <w:name w:val="Heading 8 Char"/>
    <w:basedOn w:val="DefaultParagraphFont"/>
    <w:link w:val="Heading8"/>
    <w:locked/>
    <w:rsid w:val="00276E3F"/>
    <w:rPr>
      <w:rFonts w:ascii="Times New Roman" w:eastAsia="MS Mincho" w:hAnsi="Times New Roman" w:cs="Times New Roman"/>
      <w:sz w:val="24"/>
    </w:rPr>
  </w:style>
  <w:style w:type="character" w:customStyle="1" w:styleId="Heading9Char">
    <w:name w:val="Heading 9 Char"/>
    <w:basedOn w:val="DefaultParagraphFont"/>
    <w:link w:val="Heading9"/>
    <w:locked/>
    <w:rsid w:val="00276E3F"/>
    <w:rPr>
      <w:rFonts w:ascii="Times New Roman" w:eastAsia="MS Mincho" w:hAnsi="Times New Roman" w:cs="Times New Roman"/>
      <w:b/>
      <w:sz w:val="24"/>
    </w:rPr>
  </w:style>
  <w:style w:type="paragraph" w:styleId="ListParagraph">
    <w:name w:val="List Paragraph"/>
    <w:aliases w:val="Body Text Char1,Char Char21,List Paragraph2,List Paragraph1,kepala,Table dot point,Tabel,Normal ind,point-point,Recommendation,List Paragraph11,coba1,List Paragraph untuk Tabel,List Paragraph untuk tabel,Box,Dot pt,F5 List Paragraph"/>
    <w:basedOn w:val="Normal"/>
    <w:link w:val="ListParagraphChar"/>
    <w:uiPriority w:val="34"/>
    <w:qFormat/>
    <w:rsid w:val="00403231"/>
    <w:pPr>
      <w:ind w:left="720"/>
      <w:contextualSpacing/>
    </w:pPr>
    <w:rPr>
      <w:szCs w:val="20"/>
    </w:rPr>
  </w:style>
  <w:style w:type="character" w:customStyle="1" w:styleId="ListParagraphChar">
    <w:name w:val="List Paragraph Char"/>
    <w:aliases w:val="Body Text Char1 Char,Char Char21 Char,List Paragraph2 Char,List Paragraph1 Char,kepala Char,Table dot point Char,Tabel Char,Normal ind Char,point-point Char,Recommendation Char,List Paragraph11 Char,coba1 Char,Box Char,Dot pt Char"/>
    <w:link w:val="ListParagraph"/>
    <w:uiPriority w:val="34"/>
    <w:qFormat/>
    <w:locked/>
    <w:rsid w:val="00403231"/>
    <w:rPr>
      <w:rFonts w:ascii="Times New Roman" w:hAnsi="Times New Roman"/>
      <w:sz w:val="24"/>
      <w:lang w:val="en-US"/>
    </w:rPr>
  </w:style>
  <w:style w:type="paragraph" w:styleId="NormalWeb">
    <w:name w:val="Normal (Web)"/>
    <w:basedOn w:val="Normal"/>
    <w:rsid w:val="00403231"/>
    <w:pPr>
      <w:spacing w:before="100" w:beforeAutospacing="1" w:after="100" w:afterAutospacing="1"/>
    </w:pPr>
    <w:rPr>
      <w:lang w:val="id-ID"/>
    </w:rPr>
  </w:style>
  <w:style w:type="paragraph" w:styleId="BodyTextIndent3">
    <w:name w:val="Body Text Indent 3"/>
    <w:basedOn w:val="Normal"/>
    <w:link w:val="BodyTextIndent3Char"/>
    <w:rsid w:val="00403231"/>
    <w:pPr>
      <w:tabs>
        <w:tab w:val="left" w:pos="900"/>
      </w:tabs>
      <w:ind w:left="1080" w:hanging="1080"/>
    </w:pPr>
    <w:rPr>
      <w:b/>
      <w:bCs/>
      <w:lang w:eastAsia="id-ID"/>
    </w:rPr>
  </w:style>
  <w:style w:type="character" w:customStyle="1" w:styleId="BodyTextIndent3Char">
    <w:name w:val="Body Text Indent 3 Char"/>
    <w:basedOn w:val="DefaultParagraphFont"/>
    <w:link w:val="BodyTextIndent3"/>
    <w:locked/>
    <w:rsid w:val="00403231"/>
    <w:rPr>
      <w:rFonts w:ascii="Times New Roman" w:hAnsi="Times New Roman" w:cs="Times New Roman"/>
      <w:b/>
      <w:sz w:val="24"/>
      <w:lang w:val="en-US"/>
    </w:rPr>
  </w:style>
  <w:style w:type="paragraph" w:customStyle="1" w:styleId="Default">
    <w:name w:val="Default"/>
    <w:rsid w:val="00403231"/>
    <w:pPr>
      <w:autoSpaceDE w:val="0"/>
      <w:autoSpaceDN w:val="0"/>
      <w:adjustRightInd w:val="0"/>
    </w:pPr>
    <w:rPr>
      <w:rFonts w:ascii="Tahoma" w:eastAsia="MS Mincho" w:hAnsi="Tahoma" w:cs="Tahoma"/>
      <w:color w:val="000000"/>
      <w:sz w:val="24"/>
      <w:szCs w:val="24"/>
      <w:lang w:val="en-SG" w:eastAsia="ja-JP"/>
    </w:rPr>
  </w:style>
  <w:style w:type="paragraph" w:customStyle="1" w:styleId="text1">
    <w:name w:val="text1"/>
    <w:basedOn w:val="Normal"/>
    <w:link w:val="text1Char"/>
    <w:qFormat/>
    <w:rsid w:val="00403231"/>
    <w:pPr>
      <w:autoSpaceDE w:val="0"/>
      <w:autoSpaceDN w:val="0"/>
      <w:adjustRightInd w:val="0"/>
      <w:jc w:val="both"/>
    </w:pPr>
    <w:rPr>
      <w:rFonts w:ascii="Cambria" w:hAnsi="Cambria"/>
      <w:sz w:val="20"/>
      <w:szCs w:val="20"/>
      <w:lang w:val="es-ES"/>
    </w:rPr>
  </w:style>
  <w:style w:type="character" w:customStyle="1" w:styleId="text1Char">
    <w:name w:val="text1 Char"/>
    <w:link w:val="text1"/>
    <w:locked/>
    <w:rsid w:val="00403231"/>
    <w:rPr>
      <w:rFonts w:ascii="Cambria" w:hAnsi="Cambria"/>
      <w:lang w:val="es-ES"/>
    </w:rPr>
  </w:style>
  <w:style w:type="paragraph" w:styleId="BodyText">
    <w:name w:val="Body Text"/>
    <w:basedOn w:val="Normal"/>
    <w:link w:val="BodyTextChar"/>
    <w:uiPriority w:val="99"/>
    <w:unhideWhenUsed/>
    <w:rsid w:val="00403231"/>
    <w:pPr>
      <w:spacing w:after="120"/>
    </w:pPr>
    <w:rPr>
      <w:lang w:eastAsia="id-ID"/>
    </w:rPr>
  </w:style>
  <w:style w:type="character" w:customStyle="1" w:styleId="BodyTextChar">
    <w:name w:val="Body Text Char"/>
    <w:basedOn w:val="DefaultParagraphFont"/>
    <w:link w:val="BodyText"/>
    <w:locked/>
    <w:rsid w:val="00403231"/>
    <w:rPr>
      <w:rFonts w:ascii="Times New Roman" w:hAnsi="Times New Roman" w:cs="Times New Roman"/>
      <w:sz w:val="24"/>
      <w:lang w:val="en-US"/>
    </w:rPr>
  </w:style>
  <w:style w:type="paragraph" w:styleId="FootnoteText">
    <w:name w:val="footnote text"/>
    <w:aliases w:val="Char, Char"/>
    <w:basedOn w:val="Normal"/>
    <w:link w:val="FootnoteTextChar"/>
    <w:rsid w:val="00403231"/>
    <w:rPr>
      <w:szCs w:val="20"/>
    </w:rPr>
  </w:style>
  <w:style w:type="paragraph" w:customStyle="1" w:styleId="xl97">
    <w:name w:val="xl9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96">
    <w:name w:val="xl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95">
    <w:name w:val="xl9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94">
    <w:name w:val="xl9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3">
    <w:name w:val="xl9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92">
    <w:name w:val="xl9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1">
    <w:name w:val="xl9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0">
    <w:name w:val="xl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9">
    <w:name w:val="xl8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8">
    <w:name w:val="xl8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87">
    <w:name w:val="xl8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6">
    <w:name w:val="xl8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5">
    <w:name w:val="xl8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84">
    <w:name w:val="xl8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3">
    <w:name w:val="xl8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2">
    <w:name w:val="xl8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rPr>
  </w:style>
  <w:style w:type="paragraph" w:customStyle="1" w:styleId="xl81">
    <w:name w:val="xl8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80">
    <w:name w:val="xl8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79">
    <w:name w:val="xl7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78">
    <w:name w:val="xl7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7">
    <w:name w:val="xl7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76">
    <w:name w:val="xl7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5">
    <w:name w:val="xl75"/>
    <w:basedOn w:val="Normal"/>
    <w:rsid w:val="004C3C07"/>
    <w:pPr>
      <w:spacing w:before="100" w:beforeAutospacing="1" w:after="100" w:afterAutospacing="1"/>
      <w:jc w:val="right"/>
      <w:textAlignment w:val="center"/>
    </w:pPr>
    <w:rPr>
      <w:rFonts w:ascii="Arial Narrow" w:hAnsi="Arial Narrow"/>
    </w:rPr>
  </w:style>
  <w:style w:type="paragraph" w:customStyle="1" w:styleId="xl74">
    <w:name w:val="xl74"/>
    <w:basedOn w:val="Normal"/>
    <w:rsid w:val="004C3C07"/>
    <w:pPr>
      <w:spacing w:before="100" w:beforeAutospacing="1" w:after="100" w:afterAutospacing="1"/>
      <w:jc w:val="right"/>
    </w:pPr>
    <w:rPr>
      <w:rFonts w:ascii="Arial Narrow" w:hAnsi="Arial Narrow"/>
    </w:rPr>
  </w:style>
  <w:style w:type="paragraph" w:customStyle="1" w:styleId="xl73">
    <w:name w:val="xl73"/>
    <w:basedOn w:val="Normal"/>
    <w:rsid w:val="004C3C07"/>
    <w:pPr>
      <w:spacing w:before="100" w:beforeAutospacing="1" w:after="100" w:afterAutospacing="1"/>
      <w:textAlignment w:val="center"/>
    </w:pPr>
    <w:rPr>
      <w:rFonts w:ascii="Arial Narrow" w:hAnsi="Arial Narrow"/>
    </w:rPr>
  </w:style>
  <w:style w:type="paragraph" w:customStyle="1" w:styleId="xl72">
    <w:name w:val="xl72"/>
    <w:basedOn w:val="Normal"/>
    <w:rsid w:val="004C3C07"/>
    <w:pPr>
      <w:spacing w:before="100" w:beforeAutospacing="1" w:after="100" w:afterAutospacing="1"/>
    </w:pPr>
    <w:rPr>
      <w:rFonts w:ascii="Arial Narrow" w:hAnsi="Arial Narrow"/>
    </w:rPr>
  </w:style>
  <w:style w:type="paragraph" w:customStyle="1" w:styleId="xl71">
    <w:name w:val="xl71"/>
    <w:basedOn w:val="Normal"/>
    <w:rsid w:val="004C3C07"/>
    <w:pPr>
      <w:spacing w:before="100" w:beforeAutospacing="1" w:after="100" w:afterAutospacing="1"/>
      <w:textAlignment w:val="center"/>
    </w:pPr>
    <w:rPr>
      <w:rFonts w:ascii="Arial Narrow" w:hAnsi="Arial Narrow"/>
      <w:b/>
      <w:bCs/>
    </w:rPr>
  </w:style>
  <w:style w:type="paragraph" w:customStyle="1" w:styleId="xl70">
    <w:name w:val="xl70"/>
    <w:basedOn w:val="Normal"/>
    <w:rsid w:val="004C3C07"/>
    <w:pPr>
      <w:spacing w:before="100" w:beforeAutospacing="1" w:after="100" w:afterAutospacing="1"/>
    </w:pPr>
    <w:rPr>
      <w:rFonts w:ascii="Arial Narrow" w:hAnsi="Arial Narrow"/>
      <w:b/>
      <w:bCs/>
    </w:rPr>
  </w:style>
  <w:style w:type="paragraph" w:customStyle="1" w:styleId="xl69">
    <w:name w:val="xl69"/>
    <w:basedOn w:val="Normal"/>
    <w:rsid w:val="004C3C07"/>
    <w:pPr>
      <w:spacing w:before="100" w:beforeAutospacing="1" w:after="100" w:afterAutospacing="1"/>
      <w:jc w:val="right"/>
      <w:textAlignment w:val="center"/>
    </w:pPr>
    <w:rPr>
      <w:rFonts w:ascii="Arial Narrow" w:hAnsi="Arial Narrow"/>
      <w:b/>
      <w:bCs/>
      <w:color w:val="000000"/>
    </w:rPr>
  </w:style>
  <w:style w:type="paragraph" w:customStyle="1" w:styleId="xl68">
    <w:name w:val="xl68"/>
    <w:basedOn w:val="Normal"/>
    <w:rsid w:val="004C3C07"/>
    <w:pPr>
      <w:spacing w:before="100" w:beforeAutospacing="1" w:after="100" w:afterAutospacing="1"/>
      <w:jc w:val="right"/>
      <w:textAlignment w:val="center"/>
    </w:pPr>
    <w:rPr>
      <w:rFonts w:ascii="Arial Narrow" w:hAnsi="Arial Narrow"/>
      <w:color w:val="000000"/>
    </w:rPr>
  </w:style>
  <w:style w:type="paragraph" w:customStyle="1" w:styleId="xl67">
    <w:name w:val="xl67"/>
    <w:basedOn w:val="Normal"/>
    <w:rsid w:val="004C3C07"/>
    <w:pPr>
      <w:spacing w:before="100" w:beforeAutospacing="1" w:after="100" w:afterAutospacing="1"/>
      <w:textAlignment w:val="center"/>
    </w:pPr>
    <w:rPr>
      <w:rFonts w:ascii="Arial Narrow" w:hAnsi="Arial Narrow"/>
      <w:b/>
      <w:bCs/>
      <w:color w:val="000000"/>
    </w:rPr>
  </w:style>
  <w:style w:type="paragraph" w:customStyle="1" w:styleId="xl66">
    <w:name w:val="xl66"/>
    <w:basedOn w:val="Normal"/>
    <w:rsid w:val="004C3C07"/>
    <w:pPr>
      <w:spacing w:before="100" w:beforeAutospacing="1" w:after="100" w:afterAutospacing="1"/>
      <w:textAlignment w:val="center"/>
    </w:pPr>
    <w:rPr>
      <w:rFonts w:ascii="Arial Narrow" w:hAnsi="Arial Narrow"/>
      <w:color w:val="000000"/>
    </w:rPr>
  </w:style>
  <w:style w:type="paragraph" w:customStyle="1" w:styleId="xl65">
    <w:name w:val="xl65"/>
    <w:basedOn w:val="Normal"/>
    <w:rsid w:val="004C3C07"/>
    <w:pPr>
      <w:spacing w:before="100" w:beforeAutospacing="1" w:after="100" w:afterAutospacing="1"/>
      <w:textAlignment w:val="center"/>
    </w:pPr>
    <w:rPr>
      <w:rFonts w:ascii="Arial Narrow" w:hAnsi="Arial Narrow"/>
    </w:rPr>
  </w:style>
  <w:style w:type="character" w:customStyle="1" w:styleId="bullet3Char">
    <w:name w:val="bullet 3 Char"/>
    <w:link w:val="bullet3"/>
    <w:locked/>
    <w:rsid w:val="00687090"/>
    <w:rPr>
      <w:rFonts w:ascii="Tahoma" w:hAnsi="Tahoma"/>
      <w:sz w:val="20"/>
    </w:rPr>
  </w:style>
  <w:style w:type="paragraph" w:customStyle="1" w:styleId="bullet3">
    <w:name w:val="bullet 3"/>
    <w:basedOn w:val="Normal"/>
    <w:link w:val="bullet3Char"/>
    <w:qFormat/>
    <w:rsid w:val="00687090"/>
    <w:pPr>
      <w:numPr>
        <w:ilvl w:val="1"/>
      </w:numPr>
      <w:tabs>
        <w:tab w:val="num" w:pos="540"/>
      </w:tabs>
      <w:ind w:left="1740" w:hanging="720"/>
      <w:jc w:val="both"/>
    </w:pPr>
    <w:rPr>
      <w:rFonts w:ascii="Tahoma" w:hAnsi="Tahoma"/>
      <w:sz w:val="20"/>
      <w:szCs w:val="20"/>
    </w:rPr>
  </w:style>
  <w:style w:type="paragraph" w:styleId="Title">
    <w:name w:val="Title"/>
    <w:basedOn w:val="Normal"/>
    <w:next w:val="Normal"/>
    <w:link w:val="TitleChar"/>
    <w:uiPriority w:val="99"/>
    <w:qFormat/>
    <w:rsid w:val="005179ED"/>
    <w:pPr>
      <w:pBdr>
        <w:bottom w:val="single" w:sz="8" w:space="4" w:color="4F81BD"/>
      </w:pBdr>
      <w:spacing w:after="300"/>
      <w:contextualSpacing/>
    </w:pPr>
    <w:rPr>
      <w:rFonts w:ascii="Cambria" w:hAnsi="Cambria"/>
      <w:color w:val="17365D"/>
      <w:spacing w:val="5"/>
      <w:kern w:val="28"/>
      <w:sz w:val="52"/>
      <w:szCs w:val="52"/>
      <w:lang w:eastAsia="id-ID"/>
    </w:rPr>
  </w:style>
  <w:style w:type="character" w:customStyle="1" w:styleId="TitleChar">
    <w:name w:val="Title Char"/>
    <w:basedOn w:val="DefaultParagraphFont"/>
    <w:link w:val="Title"/>
    <w:uiPriority w:val="99"/>
    <w:locked/>
    <w:rsid w:val="005179ED"/>
    <w:rPr>
      <w:rFonts w:ascii="Cambria" w:hAnsi="Cambria" w:cs="Times New Roman"/>
      <w:color w:val="17365D"/>
      <w:spacing w:val="5"/>
      <w:kern w:val="28"/>
      <w:sz w:val="52"/>
      <w:lang w:val="en-US"/>
    </w:rPr>
  </w:style>
  <w:style w:type="character" w:styleId="PageNumber">
    <w:name w:val="page number"/>
    <w:basedOn w:val="DefaultParagraphFont"/>
    <w:rsid w:val="007C5E9A"/>
    <w:rPr>
      <w:rFonts w:cs="Times New Roman"/>
    </w:rPr>
  </w:style>
  <w:style w:type="character" w:customStyle="1" w:styleId="para1Char">
    <w:name w:val="para1 Char"/>
    <w:link w:val="para1"/>
    <w:locked/>
    <w:rsid w:val="00403231"/>
    <w:rPr>
      <w:rFonts w:ascii="Tahoma" w:hAnsi="Tahoma"/>
      <w:sz w:val="20"/>
      <w:lang w:val="fi-FI"/>
    </w:rPr>
  </w:style>
  <w:style w:type="paragraph" w:customStyle="1" w:styleId="para1">
    <w:name w:val="para1"/>
    <w:basedOn w:val="Normal"/>
    <w:link w:val="para1Char"/>
    <w:qFormat/>
    <w:rsid w:val="00403231"/>
    <w:pPr>
      <w:ind w:left="357"/>
      <w:jc w:val="both"/>
    </w:pPr>
    <w:rPr>
      <w:rFonts w:ascii="Tahoma" w:hAnsi="Tahoma"/>
      <w:sz w:val="20"/>
      <w:szCs w:val="20"/>
      <w:lang w:val="fi-FI"/>
    </w:rPr>
  </w:style>
  <w:style w:type="paragraph" w:styleId="Footer">
    <w:name w:val="footer"/>
    <w:basedOn w:val="Normal"/>
    <w:link w:val="FooterChar"/>
    <w:rsid w:val="007C5E9A"/>
    <w:pPr>
      <w:widowControl w:val="0"/>
      <w:tabs>
        <w:tab w:val="center" w:pos="4320"/>
        <w:tab w:val="right" w:pos="8640"/>
      </w:tabs>
      <w:suppressAutoHyphens/>
    </w:pPr>
    <w:rPr>
      <w:lang w:val="id-ID"/>
    </w:rPr>
  </w:style>
  <w:style w:type="character" w:customStyle="1" w:styleId="FooterChar">
    <w:name w:val="Footer Char"/>
    <w:basedOn w:val="DefaultParagraphFont"/>
    <w:link w:val="Footer"/>
    <w:locked/>
    <w:rsid w:val="00403231"/>
    <w:rPr>
      <w:rFonts w:ascii="Calibri" w:hAnsi="Calibri" w:cs="Times New Roman"/>
      <w:sz w:val="28"/>
      <w:lang w:val="en-GB"/>
    </w:rPr>
  </w:style>
  <w:style w:type="table" w:styleId="MediumShading1-Accent4">
    <w:name w:val="Medium Shading 1 Accent 4"/>
    <w:basedOn w:val="TableNormal"/>
    <w:uiPriority w:val="63"/>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MediumShading1-Accent11">
    <w:name w:val="Medium Shading 1 - Accent 11"/>
    <w:basedOn w:val="TableNormal"/>
    <w:uiPriority w:val="63"/>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DarkList-Accent1">
    <w:name w:val="Dark List Accent 1"/>
    <w:basedOn w:val="TableNormal"/>
    <w:uiPriority w:val="70"/>
    <w:rsid w:val="00403231"/>
    <w:rPr>
      <w:rFonts w:cs="Times New Roman"/>
      <w:color w:val="FFFFFF"/>
      <w:szCs w:val="28"/>
      <w:lang w:bidi="th-TH"/>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MediumShading12">
    <w:name w:val="Medium Shading 12"/>
    <w:basedOn w:val="TableNormal"/>
    <w:uiPriority w:val="63"/>
    <w:rsid w:val="00403231"/>
    <w:rPr>
      <w:rFonts w:cs="Times New Roman"/>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Shading22">
    <w:name w:val="Medium Shading 22"/>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nhideWhenUsed/>
    <w:rsid w:val="00403231"/>
    <w:rPr>
      <w:rFonts w:ascii="Tahoma" w:hAnsi="Tahoma" w:cs="Angsana New"/>
      <w:sz w:val="16"/>
      <w:szCs w:val="20"/>
      <w:lang w:val="en-GB" w:eastAsia="id-ID" w:bidi="th-TH"/>
    </w:rPr>
  </w:style>
  <w:style w:type="character" w:customStyle="1" w:styleId="BalloonTextChar">
    <w:name w:val="Balloon Text Char"/>
    <w:basedOn w:val="DefaultParagraphFont"/>
    <w:link w:val="BalloonText"/>
    <w:locked/>
    <w:rsid w:val="00403231"/>
    <w:rPr>
      <w:rFonts w:ascii="Tahoma" w:hAnsi="Tahoma" w:cs="Times New Roman"/>
      <w:sz w:val="20"/>
      <w:lang w:val="en-GB"/>
    </w:rPr>
  </w:style>
  <w:style w:type="table" w:styleId="MediumGrid1-Accent4">
    <w:name w:val="Medium Grid 1 Accent 4"/>
    <w:basedOn w:val="TableNormal"/>
    <w:uiPriority w:val="67"/>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customStyle="1" w:styleId="MediumShading14">
    <w:name w:val="Medium Shading 14"/>
    <w:basedOn w:val="TableNormal"/>
    <w:uiPriority w:val="63"/>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Grid11">
    <w:name w:val="Medium Grid 11"/>
    <w:basedOn w:val="TableNormal"/>
    <w:uiPriority w:val="67"/>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character" w:styleId="Hyperlink">
    <w:name w:val="Hyperlink"/>
    <w:basedOn w:val="DefaultParagraphFont"/>
    <w:rsid w:val="00403231"/>
    <w:rPr>
      <w:rFonts w:cs="Times New Roman"/>
      <w:color w:val="0000FF"/>
      <w:u w:val="single"/>
    </w:rPr>
  </w:style>
  <w:style w:type="paragraph" w:styleId="BodyTextIndent2">
    <w:name w:val="Body Text Indent 2"/>
    <w:basedOn w:val="Normal"/>
    <w:link w:val="BodyTextIndent2Char"/>
    <w:rsid w:val="00403231"/>
    <w:pPr>
      <w:ind w:left="1620" w:firstLine="540"/>
      <w:jc w:val="both"/>
    </w:pPr>
    <w:rPr>
      <w:rFonts w:ascii="Tahoma" w:hAnsi="Tahoma"/>
      <w:lang w:eastAsia="id-ID"/>
    </w:rPr>
  </w:style>
  <w:style w:type="character" w:customStyle="1" w:styleId="BodyTextIndent2Char">
    <w:name w:val="Body Text Indent 2 Char"/>
    <w:basedOn w:val="DefaultParagraphFont"/>
    <w:link w:val="BodyTextIndent2"/>
    <w:locked/>
    <w:rsid w:val="00403231"/>
    <w:rPr>
      <w:rFonts w:ascii="Tahoma" w:hAnsi="Tahoma" w:cs="Times New Roman"/>
      <w:sz w:val="24"/>
      <w:lang w:val="en-US"/>
    </w:rPr>
  </w:style>
  <w:style w:type="paragraph" w:styleId="Header">
    <w:name w:val="header"/>
    <w:basedOn w:val="Normal"/>
    <w:link w:val="HeaderChar"/>
    <w:rsid w:val="007C5E9A"/>
    <w:pPr>
      <w:widowControl w:val="0"/>
      <w:tabs>
        <w:tab w:val="center" w:pos="4153"/>
        <w:tab w:val="right" w:pos="8306"/>
      </w:tabs>
      <w:suppressAutoHyphens/>
    </w:pPr>
  </w:style>
  <w:style w:type="character" w:customStyle="1" w:styleId="HeaderChar">
    <w:name w:val="Header Char"/>
    <w:basedOn w:val="DefaultParagraphFont"/>
    <w:link w:val="Header"/>
    <w:locked/>
    <w:rsid w:val="00403231"/>
    <w:rPr>
      <w:rFonts w:ascii="Times New Roman" w:hAnsi="Times New Roman" w:cs="Times New Roman"/>
      <w:sz w:val="24"/>
      <w:lang w:val="en-US"/>
    </w:rPr>
  </w:style>
  <w:style w:type="paragraph" w:styleId="BodyText2">
    <w:name w:val="Body Text 2"/>
    <w:basedOn w:val="Normal"/>
    <w:link w:val="BodyText2Char"/>
    <w:uiPriority w:val="99"/>
    <w:rsid w:val="00403231"/>
    <w:pPr>
      <w:spacing w:after="120" w:line="480" w:lineRule="auto"/>
    </w:pPr>
    <w:rPr>
      <w:lang w:eastAsia="id-ID"/>
    </w:rPr>
  </w:style>
  <w:style w:type="character" w:customStyle="1" w:styleId="BodyText2Char">
    <w:name w:val="Body Text 2 Char"/>
    <w:basedOn w:val="DefaultParagraphFont"/>
    <w:link w:val="BodyText2"/>
    <w:uiPriority w:val="99"/>
    <w:locked/>
    <w:rsid w:val="00403231"/>
    <w:rPr>
      <w:rFonts w:ascii="Times New Roman" w:hAnsi="Times New Roman" w:cs="Times New Roman"/>
      <w:sz w:val="24"/>
      <w:lang w:val="en-US"/>
    </w:rPr>
  </w:style>
  <w:style w:type="paragraph" w:styleId="BodyTextIndent">
    <w:name w:val="Body Text Indent"/>
    <w:aliases w:val="Char Char, Char Char"/>
    <w:basedOn w:val="Normal"/>
    <w:link w:val="BodyTextIndentChar"/>
    <w:uiPriority w:val="99"/>
    <w:rsid w:val="00403231"/>
    <w:pPr>
      <w:ind w:left="1620" w:firstLine="540"/>
      <w:jc w:val="both"/>
    </w:pPr>
    <w:rPr>
      <w:rFonts w:ascii="Tahoma" w:hAnsi="Tahoma"/>
      <w:szCs w:val="20"/>
    </w:rPr>
  </w:style>
  <w:style w:type="character" w:customStyle="1" w:styleId="BodyTextIndentChar">
    <w:name w:val="Body Text Indent Char"/>
    <w:aliases w:val="Char Char Char1, Char Char Char"/>
    <w:basedOn w:val="DefaultParagraphFont"/>
    <w:link w:val="BodyTextIndent"/>
    <w:uiPriority w:val="99"/>
    <w:locked/>
    <w:rsid w:val="007C5E9A"/>
    <w:rPr>
      <w:rFonts w:cs="Times New Roman"/>
      <w:sz w:val="24"/>
      <w:lang w:val="id-ID" w:eastAsia="en-US"/>
    </w:rPr>
  </w:style>
  <w:style w:type="table" w:styleId="MediumGrid2-Accent4">
    <w:name w:val="Medium Grid 2 Accent 4"/>
    <w:basedOn w:val="TableNormal"/>
    <w:uiPriority w:val="68"/>
    <w:rsid w:val="00403231"/>
    <w:rPr>
      <w:rFonts w:ascii="Cambria" w:hAnsi="Cambria" w:cs="Times New Roman"/>
      <w:color w:val="000000"/>
      <w:szCs w:val="28"/>
      <w:lang w:bidi="th-TH"/>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1-Accent1">
    <w:name w:val="Medium Grid 1 Accent 1"/>
    <w:basedOn w:val="TableNormal"/>
    <w:uiPriority w:val="67"/>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Shading2-Accent4">
    <w:name w:val="Medium Shading 2 Accent 4"/>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xl61">
    <w:name w:val="xl61"/>
    <w:basedOn w:val="Normal"/>
    <w:rsid w:val="00403231"/>
    <w:pPr>
      <w:pBdr>
        <w:left w:val="single" w:sz="4" w:space="0" w:color="auto"/>
      </w:pBdr>
      <w:spacing w:before="100" w:beforeAutospacing="1" w:after="100" w:afterAutospacing="1"/>
    </w:pPr>
    <w:rPr>
      <w:rFonts w:ascii="Arial Unicode MS" w:eastAsia="Arial Unicode MS" w:hAnsi="Arial Unicode MS"/>
    </w:rPr>
  </w:style>
  <w:style w:type="table" w:styleId="TableGrid">
    <w:name w:val="Table Grid"/>
    <w:basedOn w:val="TableNormal"/>
    <w:uiPriority w:val="59"/>
    <w:rsid w:val="00403231"/>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A5"/>
    <w:rsid w:val="00403231"/>
    <w:rPr>
      <w:rFonts w:ascii="Calibri" w:hAnsi="Calibri"/>
      <w:b/>
      <w:color w:val="D22128"/>
      <w:sz w:val="36"/>
    </w:rPr>
  </w:style>
  <w:style w:type="paragraph" w:customStyle="1" w:styleId="BasicParagraph">
    <w:name w:val="[Basic Paragraph]"/>
    <w:basedOn w:val="Normal"/>
    <w:rsid w:val="00403231"/>
    <w:pPr>
      <w:autoSpaceDE w:val="0"/>
      <w:autoSpaceDN w:val="0"/>
      <w:adjustRightInd w:val="0"/>
      <w:spacing w:line="288" w:lineRule="auto"/>
      <w:textAlignment w:val="center"/>
    </w:pPr>
    <w:rPr>
      <w:rFonts w:ascii="Times" w:hAnsi="Times" w:cs="Times"/>
      <w:color w:val="000000"/>
    </w:rPr>
  </w:style>
  <w:style w:type="character" w:customStyle="1" w:styleId="FootnoteTextChar">
    <w:name w:val="Footnote Text Char"/>
    <w:aliases w:val="Char Char1, Char Char1"/>
    <w:link w:val="FootnoteText"/>
    <w:locked/>
    <w:rsid w:val="00276E3F"/>
    <w:rPr>
      <w:sz w:val="24"/>
    </w:rPr>
  </w:style>
  <w:style w:type="paragraph" w:customStyle="1" w:styleId="xl98">
    <w:name w:val="xl9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9">
    <w:name w:val="xl9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00">
    <w:name w:val="xl10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01">
    <w:name w:val="xl101"/>
    <w:basedOn w:val="Normal"/>
    <w:rsid w:val="004C3C07"/>
    <w:pPr>
      <w:spacing w:before="100" w:beforeAutospacing="1" w:after="100" w:afterAutospacing="1"/>
      <w:textAlignment w:val="center"/>
    </w:pPr>
    <w:rPr>
      <w:rFonts w:ascii="Arial Narrow" w:hAnsi="Arial Narrow"/>
      <w:b/>
      <w:bCs/>
    </w:rPr>
  </w:style>
  <w:style w:type="paragraph" w:customStyle="1" w:styleId="xl102">
    <w:name w:val="xl102"/>
    <w:basedOn w:val="Normal"/>
    <w:rsid w:val="004C3C07"/>
    <w:pPr>
      <w:spacing w:before="100" w:beforeAutospacing="1" w:after="100" w:afterAutospacing="1"/>
      <w:textAlignment w:val="center"/>
    </w:pPr>
    <w:rPr>
      <w:rFonts w:ascii="Arial Narrow" w:hAnsi="Arial Narrow"/>
    </w:rPr>
  </w:style>
  <w:style w:type="paragraph" w:customStyle="1" w:styleId="xl103">
    <w:name w:val="xl10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4">
    <w:name w:val="xl104"/>
    <w:basedOn w:val="Normal"/>
    <w:rsid w:val="004C3C0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105">
    <w:name w:val="xl105"/>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6">
    <w:name w:val="xl106"/>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7">
    <w:name w:val="xl107"/>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08">
    <w:name w:val="xl108"/>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9">
    <w:name w:val="xl109"/>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10">
    <w:name w:val="xl110"/>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rPr>
  </w:style>
  <w:style w:type="paragraph" w:customStyle="1" w:styleId="xl111">
    <w:name w:val="xl111"/>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12">
    <w:name w:val="xl112"/>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13">
    <w:name w:val="xl113"/>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14">
    <w:name w:val="xl114"/>
    <w:basedOn w:val="Normal"/>
    <w:rsid w:val="004C3C07"/>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5">
    <w:name w:val="xl115"/>
    <w:basedOn w:val="Normal"/>
    <w:rsid w:val="004C3C07"/>
    <w:pPr>
      <w:pBdr>
        <w:top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6">
    <w:name w:val="xl116"/>
    <w:basedOn w:val="Normal"/>
    <w:rsid w:val="004C3C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17">
    <w:name w:val="xl117"/>
    <w:basedOn w:val="Normal"/>
    <w:rsid w:val="004C3C07"/>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44"/>
      <w:szCs w:val="44"/>
    </w:rPr>
  </w:style>
  <w:style w:type="paragraph" w:customStyle="1" w:styleId="xl118">
    <w:name w:val="xl118"/>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19">
    <w:name w:val="xl1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rPr>
  </w:style>
  <w:style w:type="paragraph" w:customStyle="1" w:styleId="xl120">
    <w:name w:val="xl120"/>
    <w:basedOn w:val="Normal"/>
    <w:rsid w:val="004C3C07"/>
    <w:pPr>
      <w:spacing w:before="100" w:beforeAutospacing="1" w:after="100" w:afterAutospacing="1"/>
      <w:jc w:val="center"/>
      <w:textAlignment w:val="center"/>
    </w:pPr>
    <w:rPr>
      <w:rFonts w:ascii="Arial Narrow" w:hAnsi="Arial Narrow"/>
      <w:b/>
      <w:bCs/>
    </w:rPr>
  </w:style>
  <w:style w:type="paragraph" w:customStyle="1" w:styleId="xl121">
    <w:name w:val="xl12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2">
    <w:name w:val="xl1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123">
    <w:name w:val="xl12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4">
    <w:name w:val="xl124"/>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25">
    <w:name w:val="xl12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rPr>
  </w:style>
  <w:style w:type="paragraph" w:customStyle="1" w:styleId="xl126">
    <w:name w:val="xl126"/>
    <w:basedOn w:val="Normal"/>
    <w:rsid w:val="004C3C07"/>
    <w:pPr>
      <w:spacing w:before="100" w:beforeAutospacing="1" w:after="100" w:afterAutospacing="1"/>
      <w:textAlignment w:val="center"/>
    </w:pPr>
    <w:rPr>
      <w:rFonts w:ascii="Arial Narrow" w:hAnsi="Arial Narrow"/>
    </w:rPr>
  </w:style>
  <w:style w:type="paragraph" w:customStyle="1" w:styleId="xl127">
    <w:name w:val="xl1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8">
    <w:name w:val="xl1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9">
    <w:name w:val="xl1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0">
    <w:name w:val="xl13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i/>
      <w:iCs/>
    </w:rPr>
  </w:style>
  <w:style w:type="paragraph" w:customStyle="1" w:styleId="xl131">
    <w:name w:val="xl13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2">
    <w:name w:val="xl13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3">
    <w:name w:val="xl1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34">
    <w:name w:val="xl134"/>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5">
    <w:name w:val="xl13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6">
    <w:name w:val="xl13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37">
    <w:name w:val="xl13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38">
    <w:name w:val="xl138"/>
    <w:basedOn w:val="Normal"/>
    <w:rsid w:val="004C3C07"/>
    <w:pPr>
      <w:spacing w:before="100" w:beforeAutospacing="1" w:after="100" w:afterAutospacing="1"/>
      <w:jc w:val="center"/>
    </w:pPr>
    <w:rPr>
      <w:rFonts w:ascii="Arial Narrow" w:hAnsi="Arial Narrow"/>
      <w:b/>
      <w:bCs/>
      <w:sz w:val="28"/>
      <w:szCs w:val="28"/>
    </w:rPr>
  </w:style>
  <w:style w:type="paragraph" w:customStyle="1" w:styleId="xl139">
    <w:name w:val="xl139"/>
    <w:basedOn w:val="Normal"/>
    <w:rsid w:val="004C3C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0">
    <w:name w:val="xl140"/>
    <w:basedOn w:val="Normal"/>
    <w:rsid w:val="004C3C07"/>
    <w:pPr>
      <w:pBdr>
        <w:top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1">
    <w:name w:val="xl141"/>
    <w:basedOn w:val="Normal"/>
    <w:rsid w:val="004C3C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text1bullet">
    <w:name w:val="text1 bullet"/>
    <w:basedOn w:val="text1"/>
    <w:link w:val="text1bulletChar"/>
    <w:uiPriority w:val="99"/>
    <w:qFormat/>
    <w:rsid w:val="004C3C07"/>
    <w:pPr>
      <w:ind w:left="360" w:hanging="360"/>
    </w:pPr>
    <w:rPr>
      <w:lang w:val="en-US"/>
    </w:rPr>
  </w:style>
  <w:style w:type="character" w:customStyle="1" w:styleId="text1bulletChar">
    <w:name w:val="text1 bullet Char"/>
    <w:link w:val="text1bullet"/>
    <w:uiPriority w:val="99"/>
    <w:locked/>
    <w:rsid w:val="004C3C07"/>
    <w:rPr>
      <w:rFonts w:ascii="Cambria" w:hAnsi="Cambria"/>
      <w:lang w:val="en-US"/>
    </w:rPr>
  </w:style>
  <w:style w:type="paragraph" w:customStyle="1" w:styleId="TEXT3">
    <w:name w:val="TEXT 3"/>
    <w:basedOn w:val="Normal"/>
    <w:link w:val="TEXT3Char"/>
    <w:qFormat/>
    <w:rsid w:val="004C3C07"/>
    <w:pPr>
      <w:spacing w:before="120" w:after="120"/>
      <w:ind w:left="720"/>
      <w:jc w:val="both"/>
    </w:pPr>
    <w:rPr>
      <w:sz w:val="20"/>
      <w:szCs w:val="20"/>
      <w:lang w:val="fi-FI"/>
    </w:rPr>
  </w:style>
  <w:style w:type="character" w:customStyle="1" w:styleId="TEXT3Char">
    <w:name w:val="TEXT 3 Char"/>
    <w:link w:val="TEXT3"/>
    <w:locked/>
    <w:rsid w:val="004C3C07"/>
    <w:rPr>
      <w:rFonts w:ascii="Calibri" w:hAnsi="Calibri"/>
      <w:lang w:val="fi-FI"/>
    </w:rPr>
  </w:style>
  <w:style w:type="character" w:styleId="FollowedHyperlink">
    <w:name w:val="FollowedHyperlink"/>
    <w:basedOn w:val="DefaultParagraphFont"/>
    <w:unhideWhenUsed/>
    <w:rsid w:val="004C3C07"/>
    <w:rPr>
      <w:rFonts w:cs="Times New Roman"/>
      <w:color w:val="800080"/>
      <w:u w:val="single"/>
    </w:rPr>
  </w:style>
  <w:style w:type="paragraph" w:customStyle="1" w:styleId="xl64">
    <w:name w:val="xl6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5">
    <w:name w:val="font5"/>
    <w:basedOn w:val="Normal"/>
    <w:rsid w:val="004C3C07"/>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4C3C07"/>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color w:val="FF0000"/>
      <w:sz w:val="20"/>
      <w:szCs w:val="20"/>
    </w:rPr>
  </w:style>
  <w:style w:type="paragraph" w:customStyle="1" w:styleId="xl143">
    <w:name w:val="xl14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4">
    <w:name w:val="xl144"/>
    <w:basedOn w:val="Normal"/>
    <w:rsid w:val="004C3C07"/>
    <w:pPr>
      <w:pBdr>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5">
    <w:name w:val="xl145"/>
    <w:basedOn w:val="Normal"/>
    <w:rsid w:val="004C3C07"/>
    <w:pPr>
      <w:pBdr>
        <w:top w:val="single" w:sz="4" w:space="0" w:color="auto"/>
        <w:right w:val="single" w:sz="4" w:space="0" w:color="auto"/>
      </w:pBdr>
      <w:spacing w:before="100" w:beforeAutospacing="1" w:after="100" w:afterAutospacing="1"/>
    </w:pPr>
  </w:style>
  <w:style w:type="paragraph" w:customStyle="1" w:styleId="xl146">
    <w:name w:val="xl146"/>
    <w:basedOn w:val="Normal"/>
    <w:rsid w:val="004C3C07"/>
    <w:pPr>
      <w:spacing w:before="100" w:beforeAutospacing="1" w:after="100" w:afterAutospacing="1"/>
      <w:textAlignment w:val="top"/>
    </w:pPr>
    <w:rPr>
      <w:rFonts w:ascii="Arial" w:hAnsi="Arial" w:cs="Arial"/>
      <w:b/>
      <w:bCs/>
      <w:i/>
      <w:iCs/>
      <w:sz w:val="20"/>
      <w:szCs w:val="20"/>
    </w:rPr>
  </w:style>
  <w:style w:type="paragraph" w:customStyle="1" w:styleId="xl147">
    <w:name w:val="xl14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8">
    <w:name w:val="xl148"/>
    <w:basedOn w:val="Normal"/>
    <w:rsid w:val="004C3C07"/>
    <w:pPr>
      <w:pBdr>
        <w:top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9">
    <w:name w:val="xl149"/>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i/>
      <w:iCs/>
      <w:sz w:val="20"/>
      <w:szCs w:val="20"/>
    </w:rPr>
  </w:style>
  <w:style w:type="paragraph" w:customStyle="1" w:styleId="xl150">
    <w:name w:val="xl150"/>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1">
    <w:name w:val="xl151"/>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2">
    <w:name w:val="xl152"/>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3">
    <w:name w:val="xl153"/>
    <w:basedOn w:val="Normal"/>
    <w:rsid w:val="004C3C07"/>
    <w:pPr>
      <w:pBdr>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4">
    <w:name w:val="xl15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5">
    <w:name w:val="xl15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6">
    <w:name w:val="xl15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7">
    <w:name w:val="xl15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8">
    <w:name w:val="xl15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9">
    <w:name w:val="xl15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0">
    <w:name w:val="xl16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1">
    <w:name w:val="xl161"/>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2">
    <w:name w:val="xl162"/>
    <w:basedOn w:val="Normal"/>
    <w:rsid w:val="004C3C07"/>
    <w:pPr>
      <w:pBdr>
        <w:top w:val="single" w:sz="4" w:space="0" w:color="auto"/>
        <w:left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63">
    <w:name w:val="xl163"/>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4">
    <w:name w:val="xl164"/>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5">
    <w:name w:val="xl165"/>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Normal"/>
    <w:rsid w:val="004C3C07"/>
    <w:pPr>
      <w:pBdr>
        <w:top w:val="double" w:sz="6"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67">
    <w:name w:val="xl167"/>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Normal"/>
    <w:rsid w:val="004C3C07"/>
    <w:pPr>
      <w:spacing w:before="100" w:beforeAutospacing="1" w:after="100" w:afterAutospacing="1"/>
      <w:jc w:val="center"/>
    </w:pPr>
    <w:rPr>
      <w:b/>
      <w:bCs/>
    </w:rPr>
  </w:style>
  <w:style w:type="paragraph" w:customStyle="1" w:styleId="xl169">
    <w:name w:val="xl169"/>
    <w:basedOn w:val="Normal"/>
    <w:rsid w:val="004C3C07"/>
    <w:pPr>
      <w:spacing w:before="100" w:beforeAutospacing="1" w:after="100" w:afterAutospacing="1"/>
      <w:jc w:val="center"/>
    </w:pPr>
    <w:rPr>
      <w:b/>
      <w:bCs/>
    </w:rPr>
  </w:style>
  <w:style w:type="paragraph" w:customStyle="1" w:styleId="xl170">
    <w:name w:val="xl170"/>
    <w:basedOn w:val="Normal"/>
    <w:rsid w:val="004C3C07"/>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3">
    <w:name w:val="xl17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Normal"/>
    <w:rsid w:val="004C3C07"/>
    <w:pPr>
      <w:pBdr>
        <w:top w:val="double" w:sz="6" w:space="0" w:color="auto"/>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Normal"/>
    <w:rsid w:val="004C3C07"/>
    <w:pPr>
      <w:pBdr>
        <w:top w:val="double" w:sz="6" w:space="0" w:color="auto"/>
        <w:left w:val="single" w:sz="4" w:space="0" w:color="auto"/>
        <w:bottom w:val="single" w:sz="4" w:space="0" w:color="auto"/>
      </w:pBdr>
      <w:spacing w:before="100" w:beforeAutospacing="1" w:after="100" w:afterAutospacing="1"/>
      <w:jc w:val="center"/>
      <w:textAlignment w:val="top"/>
    </w:pPr>
  </w:style>
  <w:style w:type="paragraph" w:customStyle="1" w:styleId="xl177">
    <w:name w:val="xl177"/>
    <w:basedOn w:val="Normal"/>
    <w:rsid w:val="004C3C07"/>
    <w:pPr>
      <w:pBdr>
        <w:top w:val="double" w:sz="6" w:space="0" w:color="auto"/>
        <w:bottom w:val="single" w:sz="4" w:space="0" w:color="auto"/>
      </w:pBdr>
      <w:spacing w:before="100" w:beforeAutospacing="1" w:after="100" w:afterAutospacing="1"/>
      <w:jc w:val="center"/>
      <w:textAlignment w:val="top"/>
    </w:pPr>
  </w:style>
  <w:style w:type="paragraph" w:customStyle="1" w:styleId="xl178">
    <w:name w:val="xl178"/>
    <w:basedOn w:val="Normal"/>
    <w:rsid w:val="004C3C07"/>
    <w:pPr>
      <w:spacing w:before="100" w:beforeAutospacing="1" w:after="100" w:afterAutospacing="1"/>
    </w:pPr>
  </w:style>
  <w:style w:type="paragraph" w:customStyle="1" w:styleId="xl179">
    <w:name w:val="xl179"/>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color w:val="000000"/>
    </w:rPr>
  </w:style>
  <w:style w:type="paragraph" w:customStyle="1" w:styleId="xl180">
    <w:name w:val="xl180"/>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181">
    <w:name w:val="xl1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b/>
      <w:bCs/>
    </w:rPr>
  </w:style>
  <w:style w:type="paragraph" w:customStyle="1" w:styleId="xl182">
    <w:name w:val="xl182"/>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rFonts w:ascii="Tahoma" w:hAnsi="Tahoma" w:cs="Tahoma"/>
      <w:b/>
      <w:bCs/>
      <w:sz w:val="28"/>
      <w:szCs w:val="28"/>
    </w:rPr>
  </w:style>
  <w:style w:type="paragraph" w:customStyle="1" w:styleId="xl183">
    <w:name w:val="xl18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184">
    <w:name w:val="xl184"/>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color w:val="000000"/>
    </w:rPr>
  </w:style>
  <w:style w:type="paragraph" w:customStyle="1" w:styleId="xl185">
    <w:name w:val="xl18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186">
    <w:name w:val="xl186"/>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rPr>
  </w:style>
  <w:style w:type="paragraph" w:customStyle="1" w:styleId="xl187">
    <w:name w:val="xl187"/>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188">
    <w:name w:val="xl18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center"/>
    </w:pPr>
    <w:rPr>
      <w:rFonts w:ascii="Tahoma" w:hAnsi="Tahoma" w:cs="Tahoma"/>
      <w:b/>
      <w:bCs/>
    </w:rPr>
  </w:style>
  <w:style w:type="paragraph" w:customStyle="1" w:styleId="xl189">
    <w:name w:val="xl18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0">
    <w:name w:val="xl1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1">
    <w:name w:val="xl19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2">
    <w:name w:val="xl192"/>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3">
    <w:name w:val="xl193"/>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4">
    <w:name w:val="xl194"/>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195">
    <w:name w:val="xl195"/>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6">
    <w:name w:val="xl1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7">
    <w:name w:val="xl197"/>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8">
    <w:name w:val="xl198"/>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9">
    <w:name w:val="xl199"/>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0">
    <w:name w:val="xl20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1">
    <w:name w:val="xl201"/>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2">
    <w:name w:val="xl202"/>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3">
    <w:name w:val="xl203"/>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04">
    <w:name w:val="xl20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205">
    <w:name w:val="xl20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6">
    <w:name w:val="xl20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7">
    <w:name w:val="xl207"/>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208">
    <w:name w:val="xl208"/>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09">
    <w:name w:val="xl209"/>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0">
    <w:name w:val="xl210"/>
    <w:basedOn w:val="Normal"/>
    <w:rsid w:val="004C3C07"/>
    <w:pPr>
      <w:pBdr>
        <w:left w:val="single" w:sz="8" w:space="0" w:color="auto"/>
        <w:bottom w:val="single" w:sz="4" w:space="0" w:color="auto"/>
      </w:pBdr>
      <w:spacing w:before="100" w:beforeAutospacing="1" w:after="100" w:afterAutospacing="1"/>
      <w:jc w:val="center"/>
      <w:textAlignment w:val="top"/>
    </w:pPr>
    <w:rPr>
      <w:rFonts w:ascii="Tahoma" w:hAnsi="Tahoma" w:cs="Tahoma"/>
      <w:b/>
      <w:bCs/>
    </w:rPr>
  </w:style>
  <w:style w:type="paragraph" w:customStyle="1" w:styleId="xl211">
    <w:name w:val="xl211"/>
    <w:basedOn w:val="Normal"/>
    <w:rsid w:val="004C3C07"/>
    <w:pPr>
      <w:pBdr>
        <w:top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2">
    <w:name w:val="xl212"/>
    <w:basedOn w:val="Normal"/>
    <w:rsid w:val="004C3C07"/>
    <w:pPr>
      <w:pBdr>
        <w:top w:val="single" w:sz="8" w:space="0" w:color="auto"/>
        <w:left w:val="single" w:sz="8"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13">
    <w:name w:val="xl213"/>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color w:val="000000"/>
    </w:rPr>
  </w:style>
  <w:style w:type="paragraph" w:customStyle="1" w:styleId="xl214">
    <w:name w:val="xl214"/>
    <w:basedOn w:val="Normal"/>
    <w:rsid w:val="004C3C07"/>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15">
    <w:name w:val="xl215"/>
    <w:basedOn w:val="Normal"/>
    <w:rsid w:val="004C3C07"/>
    <w:pPr>
      <w:pBdr>
        <w:top w:val="single" w:sz="8" w:space="0" w:color="auto"/>
        <w:left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6">
    <w:name w:val="xl216"/>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rPr>
  </w:style>
  <w:style w:type="paragraph" w:customStyle="1" w:styleId="xl217">
    <w:name w:val="xl217"/>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18">
    <w:name w:val="xl21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19">
    <w:name w:val="xl2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220">
    <w:name w:val="xl220"/>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1">
    <w:name w:val="xl221"/>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2">
    <w:name w:val="xl2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23">
    <w:name w:val="xl22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4">
    <w:name w:val="xl224"/>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25">
    <w:name w:val="xl22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26">
    <w:name w:val="xl22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rPr>
  </w:style>
  <w:style w:type="paragraph" w:customStyle="1" w:styleId="xl227">
    <w:name w:val="xl2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8">
    <w:name w:val="xl2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9">
    <w:name w:val="xl2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0">
    <w:name w:val="xl23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1">
    <w:name w:val="xl231"/>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2">
    <w:name w:val="xl232"/>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hAnsi="Tahoma" w:cs="Tahoma"/>
      <w:b/>
      <w:bCs/>
    </w:rPr>
  </w:style>
  <w:style w:type="paragraph" w:customStyle="1" w:styleId="xl233">
    <w:name w:val="xl2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4">
    <w:name w:val="xl23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5">
    <w:name w:val="xl235"/>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6">
    <w:name w:val="xl23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7">
    <w:name w:val="xl237"/>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ahoma" w:hAnsi="Tahoma" w:cs="Tahoma"/>
      <w:b/>
      <w:bCs/>
      <w:sz w:val="28"/>
      <w:szCs w:val="28"/>
    </w:rPr>
  </w:style>
  <w:style w:type="paragraph" w:customStyle="1" w:styleId="xl238">
    <w:name w:val="xl23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39">
    <w:name w:val="xl23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color w:val="000000"/>
    </w:rPr>
  </w:style>
  <w:style w:type="paragraph" w:customStyle="1" w:styleId="xl240">
    <w:name w:val="xl24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41">
    <w:name w:val="xl24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42">
    <w:name w:val="xl24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43">
    <w:name w:val="xl24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4">
    <w:name w:val="xl24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5">
    <w:name w:val="xl245"/>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6">
    <w:name w:val="xl24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7">
    <w:name w:val="xl247"/>
    <w:basedOn w:val="Normal"/>
    <w:rsid w:val="004C3C07"/>
    <w:pPr>
      <w:pBdr>
        <w:top w:val="single" w:sz="8" w:space="0" w:color="auto"/>
      </w:pBdr>
      <w:spacing w:before="100" w:beforeAutospacing="1" w:after="100" w:afterAutospacing="1"/>
      <w:textAlignment w:val="top"/>
    </w:pPr>
  </w:style>
  <w:style w:type="paragraph" w:customStyle="1" w:styleId="xl248">
    <w:name w:val="xl248"/>
    <w:basedOn w:val="Normal"/>
    <w:rsid w:val="004C3C07"/>
    <w:pPr>
      <w:pBdr>
        <w:top w:val="single" w:sz="8" w:space="0" w:color="auto"/>
      </w:pBdr>
      <w:spacing w:before="100" w:beforeAutospacing="1" w:after="100" w:afterAutospacing="1"/>
      <w:textAlignment w:val="top"/>
    </w:pPr>
  </w:style>
  <w:style w:type="paragraph" w:customStyle="1" w:styleId="xl249">
    <w:name w:val="xl24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0">
    <w:name w:val="xl250"/>
    <w:basedOn w:val="Normal"/>
    <w:rsid w:val="004C3C07"/>
    <w:pPr>
      <w:pBdr>
        <w:top w:val="single" w:sz="8" w:space="0" w:color="auto"/>
      </w:pBdr>
      <w:spacing w:before="100" w:beforeAutospacing="1" w:after="100" w:afterAutospacing="1"/>
      <w:textAlignment w:val="top"/>
    </w:pPr>
  </w:style>
  <w:style w:type="paragraph" w:customStyle="1" w:styleId="xl251">
    <w:name w:val="xl251"/>
    <w:basedOn w:val="Normal"/>
    <w:rsid w:val="004C3C07"/>
    <w:pPr>
      <w:pBdr>
        <w:bottom w:val="single" w:sz="8" w:space="0" w:color="auto"/>
      </w:pBdr>
      <w:spacing w:before="100" w:beforeAutospacing="1" w:after="100" w:afterAutospacing="1"/>
      <w:textAlignment w:val="top"/>
    </w:pPr>
  </w:style>
  <w:style w:type="paragraph" w:customStyle="1" w:styleId="xl252">
    <w:name w:val="xl252"/>
    <w:basedOn w:val="Normal"/>
    <w:rsid w:val="004C3C07"/>
    <w:pPr>
      <w:pBdr>
        <w:bottom w:val="single" w:sz="8" w:space="0" w:color="auto"/>
      </w:pBdr>
      <w:spacing w:before="100" w:beforeAutospacing="1" w:after="100" w:afterAutospacing="1"/>
      <w:textAlignment w:val="top"/>
    </w:pPr>
  </w:style>
  <w:style w:type="paragraph" w:customStyle="1" w:styleId="xl253">
    <w:name w:val="xl253"/>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54">
    <w:name w:val="xl254"/>
    <w:basedOn w:val="Normal"/>
    <w:rsid w:val="004C3C07"/>
    <w:pPr>
      <w:pBdr>
        <w:bottom w:val="single" w:sz="8" w:space="0" w:color="auto"/>
      </w:pBdr>
      <w:spacing w:before="100" w:beforeAutospacing="1" w:after="100" w:afterAutospacing="1"/>
      <w:textAlignment w:val="top"/>
    </w:pPr>
  </w:style>
  <w:style w:type="paragraph" w:customStyle="1" w:styleId="xl255">
    <w:name w:val="xl255"/>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6">
    <w:name w:val="xl25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7">
    <w:name w:val="xl257"/>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8">
    <w:name w:val="xl258"/>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59">
    <w:name w:val="xl259"/>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60">
    <w:name w:val="xl260"/>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61">
    <w:name w:val="xl261"/>
    <w:basedOn w:val="Normal"/>
    <w:rsid w:val="004C3C07"/>
    <w:pPr>
      <w:spacing w:before="100" w:beforeAutospacing="1" w:after="100" w:afterAutospacing="1"/>
      <w:textAlignment w:val="top"/>
    </w:pPr>
    <w:rPr>
      <w:rFonts w:ascii="Tahoma" w:hAnsi="Tahoma" w:cs="Tahoma"/>
      <w:b/>
      <w:bCs/>
    </w:rPr>
  </w:style>
  <w:style w:type="paragraph" w:customStyle="1" w:styleId="xl262">
    <w:name w:val="xl262"/>
    <w:basedOn w:val="Normal"/>
    <w:rsid w:val="004C3C07"/>
    <w:pPr>
      <w:pBdr>
        <w:top w:val="single" w:sz="8" w:space="0" w:color="auto"/>
      </w:pBdr>
      <w:spacing w:before="100" w:beforeAutospacing="1" w:after="100" w:afterAutospacing="1"/>
      <w:textAlignment w:val="top"/>
    </w:pPr>
    <w:rPr>
      <w:rFonts w:ascii="Tahoma" w:hAnsi="Tahoma" w:cs="Tahoma"/>
      <w:b/>
      <w:bCs/>
    </w:rPr>
  </w:style>
  <w:style w:type="paragraph" w:customStyle="1" w:styleId="xl263">
    <w:name w:val="xl263"/>
    <w:basedOn w:val="Normal"/>
    <w:rsid w:val="004C3C07"/>
    <w:pPr>
      <w:pBdr>
        <w:bottom w:val="single" w:sz="8" w:space="0" w:color="auto"/>
      </w:pBdr>
      <w:spacing w:before="100" w:beforeAutospacing="1" w:after="100" w:afterAutospacing="1"/>
      <w:textAlignment w:val="top"/>
    </w:pPr>
    <w:rPr>
      <w:rFonts w:ascii="Tahoma" w:hAnsi="Tahoma" w:cs="Tahoma"/>
      <w:b/>
      <w:bCs/>
    </w:rPr>
  </w:style>
  <w:style w:type="paragraph" w:customStyle="1" w:styleId="xl264">
    <w:name w:val="xl264"/>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65">
    <w:name w:val="xl265"/>
    <w:basedOn w:val="Normal"/>
    <w:rsid w:val="004C3C07"/>
    <w:pPr>
      <w:pBdr>
        <w:top w:val="single" w:sz="4" w:space="0" w:color="auto"/>
      </w:pBdr>
      <w:spacing w:before="100" w:beforeAutospacing="1" w:after="100" w:afterAutospacing="1"/>
      <w:jc w:val="both"/>
      <w:textAlignment w:val="top"/>
    </w:pPr>
    <w:rPr>
      <w:rFonts w:ascii="Tahoma" w:hAnsi="Tahoma" w:cs="Tahoma"/>
    </w:rPr>
  </w:style>
  <w:style w:type="paragraph" w:customStyle="1" w:styleId="xl266">
    <w:name w:val="xl266"/>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67">
    <w:name w:val="xl267"/>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68">
    <w:name w:val="xl268"/>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69">
    <w:name w:val="xl26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0">
    <w:name w:val="xl270"/>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71">
    <w:name w:val="xl271"/>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2">
    <w:name w:val="xl272"/>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3">
    <w:name w:val="xl273"/>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74">
    <w:name w:val="xl274"/>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5">
    <w:name w:val="xl275"/>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6">
    <w:name w:val="xl27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7">
    <w:name w:val="xl277"/>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8">
    <w:name w:val="xl278"/>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9">
    <w:name w:val="xl27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80">
    <w:name w:val="xl280"/>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81">
    <w:name w:val="xl2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82">
    <w:name w:val="xl282"/>
    <w:basedOn w:val="Normal"/>
    <w:rsid w:val="004C3C07"/>
    <w:pPr>
      <w:spacing w:before="100" w:beforeAutospacing="1" w:after="100" w:afterAutospacing="1"/>
      <w:textAlignment w:val="top"/>
    </w:pPr>
  </w:style>
  <w:style w:type="paragraph" w:customStyle="1" w:styleId="xl283">
    <w:name w:val="xl283"/>
    <w:basedOn w:val="Normal"/>
    <w:rsid w:val="004C3C07"/>
    <w:pPr>
      <w:spacing w:before="100" w:beforeAutospacing="1" w:after="100" w:afterAutospacing="1"/>
      <w:textAlignment w:val="top"/>
    </w:pPr>
  </w:style>
  <w:style w:type="paragraph" w:customStyle="1" w:styleId="xl284">
    <w:name w:val="xl284"/>
    <w:basedOn w:val="Normal"/>
    <w:rsid w:val="004C3C07"/>
    <w:pPr>
      <w:spacing w:before="100" w:beforeAutospacing="1" w:after="100" w:afterAutospacing="1"/>
      <w:textAlignment w:val="top"/>
    </w:pPr>
    <w:rPr>
      <w:rFonts w:ascii="Tahoma" w:hAnsi="Tahoma" w:cs="Tahoma"/>
    </w:rPr>
  </w:style>
  <w:style w:type="paragraph" w:customStyle="1" w:styleId="xl285">
    <w:name w:val="xl285"/>
    <w:basedOn w:val="Normal"/>
    <w:rsid w:val="004C3C07"/>
    <w:pPr>
      <w:spacing w:before="100" w:beforeAutospacing="1" w:after="100" w:afterAutospacing="1"/>
      <w:textAlignment w:val="top"/>
    </w:pPr>
  </w:style>
  <w:style w:type="paragraph" w:customStyle="1" w:styleId="xl286">
    <w:name w:val="xl286"/>
    <w:basedOn w:val="Normal"/>
    <w:rsid w:val="004C3C07"/>
    <w:pPr>
      <w:pBdr>
        <w:top w:val="single" w:sz="8" w:space="0" w:color="auto"/>
        <w:left w:val="single" w:sz="8" w:space="0" w:color="auto"/>
        <w:bottom w:val="single" w:sz="4" w:space="0" w:color="auto"/>
      </w:pBdr>
      <w:spacing w:before="100" w:beforeAutospacing="1" w:after="100" w:afterAutospacing="1"/>
      <w:textAlignment w:val="top"/>
    </w:pPr>
    <w:rPr>
      <w:rFonts w:ascii="Tahoma" w:hAnsi="Tahoma" w:cs="Tahoma"/>
    </w:rPr>
  </w:style>
  <w:style w:type="paragraph" w:customStyle="1" w:styleId="xl287">
    <w:name w:val="xl287"/>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top"/>
    </w:pPr>
    <w:rPr>
      <w:rFonts w:ascii="Tahoma" w:hAnsi="Tahoma" w:cs="Tahoma"/>
    </w:rPr>
  </w:style>
  <w:style w:type="paragraph" w:customStyle="1" w:styleId="xl288">
    <w:name w:val="xl288"/>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color w:val="000000"/>
    </w:rPr>
  </w:style>
  <w:style w:type="paragraph" w:customStyle="1" w:styleId="xl289">
    <w:name w:val="xl289"/>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90">
    <w:name w:val="xl290"/>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rPr>
  </w:style>
  <w:style w:type="paragraph" w:customStyle="1" w:styleId="xl291">
    <w:name w:val="xl291"/>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292">
    <w:name w:val="xl292"/>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93">
    <w:name w:val="xl293"/>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94">
    <w:name w:val="xl294"/>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5">
    <w:name w:val="xl295"/>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6">
    <w:name w:val="xl296"/>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7">
    <w:name w:val="xl29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8">
    <w:name w:val="xl29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299">
    <w:name w:val="xl299"/>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0">
    <w:name w:val="xl300"/>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1">
    <w:name w:val="xl301"/>
    <w:basedOn w:val="Normal"/>
    <w:rsid w:val="004C3C07"/>
    <w:pPr>
      <w:pBdr>
        <w:left w:val="single" w:sz="8" w:space="0" w:color="auto"/>
        <w:bottom w:val="single" w:sz="8" w:space="0" w:color="auto"/>
      </w:pBdr>
      <w:spacing w:before="100" w:beforeAutospacing="1" w:after="100" w:afterAutospacing="1"/>
      <w:textAlignment w:val="top"/>
    </w:pPr>
    <w:rPr>
      <w:rFonts w:ascii="Tahoma" w:hAnsi="Tahoma" w:cs="Tahoma"/>
    </w:rPr>
  </w:style>
  <w:style w:type="paragraph" w:customStyle="1" w:styleId="xl302">
    <w:name w:val="xl302"/>
    <w:basedOn w:val="Normal"/>
    <w:rsid w:val="004C3C07"/>
    <w:pPr>
      <w:pBdr>
        <w:left w:val="single" w:sz="4" w:space="0" w:color="auto"/>
        <w:bottom w:val="single" w:sz="8" w:space="0" w:color="auto"/>
      </w:pBdr>
      <w:spacing w:before="100" w:beforeAutospacing="1" w:after="100" w:afterAutospacing="1"/>
      <w:jc w:val="center"/>
      <w:textAlignment w:val="top"/>
    </w:pPr>
    <w:rPr>
      <w:rFonts w:ascii="Tahoma" w:hAnsi="Tahoma" w:cs="Tahoma"/>
    </w:rPr>
  </w:style>
  <w:style w:type="paragraph" w:customStyle="1" w:styleId="xl303">
    <w:name w:val="xl303"/>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4">
    <w:name w:val="xl304"/>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5">
    <w:name w:val="xl305"/>
    <w:basedOn w:val="Normal"/>
    <w:rsid w:val="004C3C07"/>
    <w:pPr>
      <w:pBdr>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306">
    <w:name w:val="xl306"/>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rPr>
  </w:style>
  <w:style w:type="paragraph" w:customStyle="1" w:styleId="xl307">
    <w:name w:val="xl30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8">
    <w:name w:val="xl308"/>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09">
    <w:name w:val="xl30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10">
    <w:name w:val="xl310"/>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color w:val="000000"/>
    </w:rPr>
  </w:style>
  <w:style w:type="paragraph" w:customStyle="1" w:styleId="xl311">
    <w:name w:val="xl311"/>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312">
    <w:name w:val="xl312"/>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13">
    <w:name w:val="xl31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4">
    <w:name w:val="xl31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5">
    <w:name w:val="xl31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316">
    <w:name w:val="xl316"/>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317">
    <w:name w:val="xl317"/>
    <w:basedOn w:val="Normal"/>
    <w:rsid w:val="004C3C07"/>
    <w:pPr>
      <w:pBdr>
        <w:top w:val="single" w:sz="8"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8">
    <w:name w:val="xl31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9">
    <w:name w:val="xl319"/>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20">
    <w:name w:val="xl320"/>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1">
    <w:name w:val="xl321"/>
    <w:basedOn w:val="Normal"/>
    <w:rsid w:val="004C3C07"/>
    <w:pPr>
      <w:pBdr>
        <w:top w:val="single" w:sz="4"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2">
    <w:name w:val="xl322"/>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3">
    <w:name w:val="xl323"/>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4">
    <w:name w:val="xl324"/>
    <w:basedOn w:val="Normal"/>
    <w:rsid w:val="004C3C07"/>
    <w:pPr>
      <w:spacing w:before="100" w:beforeAutospacing="1" w:after="100" w:afterAutospacing="1"/>
      <w:jc w:val="both"/>
      <w:textAlignment w:val="top"/>
    </w:pPr>
    <w:rPr>
      <w:rFonts w:ascii="Tahoma" w:hAnsi="Tahoma" w:cs="Tahoma"/>
    </w:rPr>
  </w:style>
  <w:style w:type="paragraph" w:customStyle="1" w:styleId="xl325">
    <w:name w:val="xl325"/>
    <w:basedOn w:val="Normal"/>
    <w:rsid w:val="004C3C07"/>
    <w:pPr>
      <w:spacing w:before="100" w:beforeAutospacing="1" w:after="100" w:afterAutospacing="1"/>
      <w:textAlignment w:val="top"/>
    </w:pPr>
    <w:rPr>
      <w:rFonts w:ascii="Tahoma" w:hAnsi="Tahoma" w:cs="Tahoma"/>
    </w:rPr>
  </w:style>
  <w:style w:type="paragraph" w:customStyle="1" w:styleId="xl326">
    <w:name w:val="xl326"/>
    <w:basedOn w:val="Normal"/>
    <w:rsid w:val="004C3C07"/>
    <w:pPr>
      <w:spacing w:before="100" w:beforeAutospacing="1" w:after="100" w:afterAutospacing="1"/>
      <w:jc w:val="both"/>
      <w:textAlignment w:val="top"/>
    </w:pPr>
    <w:rPr>
      <w:rFonts w:ascii="Tahoma" w:hAnsi="Tahoma" w:cs="Tahoma"/>
    </w:rPr>
  </w:style>
  <w:style w:type="paragraph" w:customStyle="1" w:styleId="xl327">
    <w:name w:val="xl3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rPr>
  </w:style>
  <w:style w:type="paragraph" w:customStyle="1" w:styleId="xl328">
    <w:name w:val="xl328"/>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29">
    <w:name w:val="xl329"/>
    <w:basedOn w:val="Normal"/>
    <w:rsid w:val="004C3C07"/>
    <w:pPr>
      <w:pBdr>
        <w:top w:val="single" w:sz="8" w:space="0" w:color="auto"/>
        <w:left w:val="single" w:sz="4"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0">
    <w:name w:val="xl330"/>
    <w:basedOn w:val="Normal"/>
    <w:rsid w:val="004C3C07"/>
    <w:pPr>
      <w:pBdr>
        <w:top w:val="single" w:sz="8"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1">
    <w:name w:val="xl331"/>
    <w:basedOn w:val="Normal"/>
    <w:rsid w:val="004C3C07"/>
    <w:pPr>
      <w:pBdr>
        <w:top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2">
    <w:name w:val="xl332"/>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3">
    <w:name w:val="xl333"/>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4">
    <w:name w:val="xl334"/>
    <w:basedOn w:val="Normal"/>
    <w:rsid w:val="004C3C07"/>
    <w:pPr>
      <w:pBdr>
        <w:left w:val="single" w:sz="4" w:space="0" w:color="auto"/>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5">
    <w:name w:val="xl335"/>
    <w:basedOn w:val="Normal"/>
    <w:rsid w:val="004C3C07"/>
    <w:pPr>
      <w:pBdr>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6">
    <w:name w:val="xl336"/>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b/>
      <w:bCs/>
      <w:color w:val="000000"/>
    </w:rPr>
  </w:style>
  <w:style w:type="paragraph" w:customStyle="1" w:styleId="xl337">
    <w:name w:val="xl337"/>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8">
    <w:name w:val="xl338"/>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9">
    <w:name w:val="xl339"/>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0">
    <w:name w:val="xl340"/>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1">
    <w:name w:val="xl341"/>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2">
    <w:name w:val="xl342"/>
    <w:basedOn w:val="Normal"/>
    <w:rsid w:val="004C3C07"/>
    <w:pPr>
      <w:pBdr>
        <w:top w:val="single" w:sz="8"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3">
    <w:name w:val="xl343"/>
    <w:basedOn w:val="Normal"/>
    <w:rsid w:val="004C3C07"/>
    <w:pPr>
      <w:pBdr>
        <w:top w:val="single" w:sz="8" w:space="0" w:color="auto"/>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4C3C07"/>
    <w:pPr>
      <w:pBdr>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4C3C07"/>
    <w:pPr>
      <w:pBdr>
        <w:left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4C3C07"/>
    <w:pPr>
      <w:pBdr>
        <w:top w:val="single" w:sz="8" w:space="0" w:color="auto"/>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7">
    <w:name w:val="xl347"/>
    <w:basedOn w:val="Normal"/>
    <w:rsid w:val="004C3C07"/>
    <w:pPr>
      <w:pBdr>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8">
    <w:name w:val="xl348"/>
    <w:basedOn w:val="Normal"/>
    <w:rsid w:val="004C3C07"/>
    <w:pPr>
      <w:pBdr>
        <w:left w:val="single" w:sz="4" w:space="0" w:color="auto"/>
        <w:bottom w:val="single" w:sz="8"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9">
    <w:name w:val="xl349"/>
    <w:basedOn w:val="Normal"/>
    <w:rsid w:val="004C3C07"/>
    <w:pPr>
      <w:pBdr>
        <w:top w:val="single" w:sz="8" w:space="0" w:color="auto"/>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0">
    <w:name w:val="xl350"/>
    <w:basedOn w:val="Normal"/>
    <w:rsid w:val="004C3C07"/>
    <w:pPr>
      <w:pBdr>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1">
    <w:name w:val="xl351"/>
    <w:basedOn w:val="Normal"/>
    <w:rsid w:val="004C3C07"/>
    <w:pPr>
      <w:pBdr>
        <w:left w:val="single" w:sz="4"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2">
    <w:name w:val="xl352"/>
    <w:basedOn w:val="Normal"/>
    <w:rsid w:val="004C3C07"/>
    <w:pPr>
      <w:pBdr>
        <w:top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4C3C07"/>
    <w:pPr>
      <w:shd w:val="pct12" w:color="000000" w:fill="auto"/>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4C3C07"/>
    <w:pPr>
      <w:pBdr>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5">
    <w:name w:val="xl355"/>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6">
    <w:name w:val="xl356"/>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7">
    <w:name w:val="xl357"/>
    <w:basedOn w:val="Normal"/>
    <w:rsid w:val="004C3C07"/>
    <w:pPr>
      <w:spacing w:before="100" w:beforeAutospacing="1" w:after="100" w:afterAutospacing="1"/>
      <w:textAlignment w:val="top"/>
    </w:pPr>
    <w:rPr>
      <w:rFonts w:ascii="Tahoma" w:hAnsi="Tahoma" w:cs="Tahoma"/>
      <w:sz w:val="22"/>
      <w:szCs w:val="22"/>
    </w:rPr>
  </w:style>
  <w:style w:type="paragraph" w:customStyle="1" w:styleId="xl358">
    <w:name w:val="xl358"/>
    <w:basedOn w:val="Normal"/>
    <w:rsid w:val="004C3C07"/>
    <w:pPr>
      <w:spacing w:before="100" w:beforeAutospacing="1" w:after="100" w:afterAutospacing="1"/>
    </w:pPr>
    <w:rPr>
      <w:rFonts w:ascii="Tahoma" w:hAnsi="Tahoma" w:cs="Tahoma"/>
      <w:sz w:val="22"/>
      <w:szCs w:val="22"/>
    </w:rPr>
  </w:style>
  <w:style w:type="paragraph" w:customStyle="1" w:styleId="WW-BodyTextIndent2">
    <w:name w:val="WW-Body Text Indent 2"/>
    <w:basedOn w:val="Normal"/>
    <w:rsid w:val="004C3C07"/>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text1bulletCharChar">
    <w:name w:val="text1 bullet Char Char"/>
    <w:locked/>
    <w:rsid w:val="004C3C07"/>
    <w:rPr>
      <w:rFonts w:ascii="Cambria" w:hAnsi="Cambria"/>
      <w:sz w:val="22"/>
      <w:lang w:val="es-ES"/>
    </w:rPr>
  </w:style>
  <w:style w:type="character" w:customStyle="1" w:styleId="text1CharChar">
    <w:name w:val="text1 Char Char"/>
    <w:locked/>
    <w:rsid w:val="004C3C07"/>
    <w:rPr>
      <w:rFonts w:ascii="Cambria" w:hAnsi="Cambria"/>
      <w:sz w:val="22"/>
      <w:lang w:val="es-ES"/>
    </w:rPr>
  </w:style>
  <w:style w:type="character" w:customStyle="1" w:styleId="messagebody">
    <w:name w:val="messagebody"/>
    <w:basedOn w:val="DefaultParagraphFont"/>
    <w:rsid w:val="004C3C07"/>
    <w:rPr>
      <w:rFonts w:cs="Times New Roman"/>
    </w:rPr>
  </w:style>
  <w:style w:type="paragraph" w:styleId="NoSpacing">
    <w:name w:val="No Spacing"/>
    <w:link w:val="NoSpacingChar"/>
    <w:uiPriority w:val="1"/>
    <w:qFormat/>
    <w:rsid w:val="004C3C07"/>
    <w:rPr>
      <w:rFonts w:cs="Times New Roman"/>
      <w:sz w:val="22"/>
      <w:lang w:val="en-US" w:eastAsia="en-US"/>
    </w:rPr>
  </w:style>
  <w:style w:type="character" w:customStyle="1" w:styleId="NoSpacingChar">
    <w:name w:val="No Spacing Char"/>
    <w:link w:val="NoSpacing"/>
    <w:uiPriority w:val="1"/>
    <w:locked/>
    <w:rsid w:val="00276E3F"/>
    <w:rPr>
      <w:sz w:val="22"/>
      <w:lang w:val="en-US" w:eastAsia="en-US"/>
    </w:rPr>
  </w:style>
  <w:style w:type="paragraph" w:customStyle="1" w:styleId="Bab">
    <w:name w:val="Bab"/>
    <w:basedOn w:val="ListParagraph"/>
    <w:link w:val="BabChar"/>
    <w:qFormat/>
    <w:rsid w:val="009F6331"/>
    <w:pPr>
      <w:spacing w:after="200" w:line="276" w:lineRule="auto"/>
      <w:ind w:left="1134"/>
      <w:jc w:val="center"/>
    </w:pPr>
    <w:rPr>
      <w:rFonts w:ascii="Arial" w:eastAsia="Adobe Heiti Std R" w:hAnsi="Arial"/>
      <w:b/>
      <w:noProof/>
      <w:sz w:val="28"/>
    </w:rPr>
  </w:style>
  <w:style w:type="character" w:customStyle="1" w:styleId="BabChar">
    <w:name w:val="Bab Char"/>
    <w:link w:val="Bab"/>
    <w:locked/>
    <w:rsid w:val="009F6331"/>
    <w:rPr>
      <w:rFonts w:ascii="Arial" w:eastAsia="Adobe Heiti Std R" w:hAnsi="Arial"/>
      <w:b/>
      <w:noProof/>
      <w:sz w:val="28"/>
      <w:lang w:val="en-US"/>
    </w:rPr>
  </w:style>
  <w:style w:type="paragraph" w:styleId="Caption">
    <w:name w:val="caption"/>
    <w:basedOn w:val="Normal"/>
    <w:next w:val="Normal"/>
    <w:unhideWhenUsed/>
    <w:qFormat/>
    <w:rsid w:val="009F6331"/>
    <w:pPr>
      <w:spacing w:after="200"/>
    </w:pPr>
    <w:rPr>
      <w:b/>
      <w:bCs/>
      <w:color w:val="4F81BD"/>
      <w:sz w:val="18"/>
      <w:szCs w:val="18"/>
    </w:rPr>
  </w:style>
  <w:style w:type="character" w:customStyle="1" w:styleId="searchhit">
    <w:name w:val="search_hit"/>
    <w:basedOn w:val="DefaultParagraphFont"/>
    <w:rsid w:val="002B38AB"/>
    <w:rPr>
      <w:rFonts w:cs="Times New Roman"/>
    </w:rPr>
  </w:style>
  <w:style w:type="paragraph" w:customStyle="1" w:styleId="BULLET1">
    <w:name w:val="BULLET1"/>
    <w:basedOn w:val="Normal"/>
    <w:link w:val="BULLET1Char"/>
    <w:qFormat/>
    <w:rsid w:val="002B38AB"/>
    <w:pPr>
      <w:numPr>
        <w:numId w:val="1"/>
      </w:numPr>
      <w:spacing w:line="276" w:lineRule="auto"/>
      <w:jc w:val="both"/>
    </w:pPr>
    <w:rPr>
      <w:sz w:val="22"/>
      <w:szCs w:val="22"/>
      <w:lang w:val="id-ID" w:eastAsia="id-ID"/>
    </w:rPr>
  </w:style>
  <w:style w:type="character" w:customStyle="1" w:styleId="BULLET1Char">
    <w:name w:val="BULLET1 Char"/>
    <w:link w:val="BULLET1"/>
    <w:locked/>
    <w:rsid w:val="002B38AB"/>
    <w:rPr>
      <w:rFonts w:cs="Times New Roman"/>
      <w:sz w:val="22"/>
      <w:szCs w:val="22"/>
    </w:rPr>
  </w:style>
  <w:style w:type="character" w:customStyle="1" w:styleId="TitleChar1">
    <w:name w:val="Title Char1"/>
    <w:uiPriority w:val="99"/>
    <w:locked/>
    <w:rsid w:val="00276E3F"/>
    <w:rPr>
      <w:rFonts w:ascii="Times New Roman" w:eastAsia="MS Mincho" w:hAnsi="Times New Roman"/>
      <w:b/>
      <w:sz w:val="26"/>
    </w:rPr>
  </w:style>
  <w:style w:type="paragraph" w:customStyle="1" w:styleId="Style10">
    <w:name w:val="Style 1"/>
    <w:rsid w:val="00276E3F"/>
    <w:pPr>
      <w:widowControl w:val="0"/>
      <w:autoSpaceDE w:val="0"/>
      <w:autoSpaceDN w:val="0"/>
      <w:adjustRightInd w:val="0"/>
    </w:pPr>
    <w:rPr>
      <w:rFonts w:ascii="Times New Roman" w:eastAsia="Batang" w:hAnsi="Times New Roman" w:cs="Times New Roman"/>
      <w:lang w:val="en-US" w:eastAsia="ko-KR"/>
    </w:rPr>
  </w:style>
  <w:style w:type="paragraph" w:customStyle="1" w:styleId="Style3">
    <w:name w:val="Style 3"/>
    <w:rsid w:val="00276E3F"/>
    <w:pPr>
      <w:widowControl w:val="0"/>
      <w:autoSpaceDE w:val="0"/>
      <w:autoSpaceDN w:val="0"/>
      <w:ind w:left="1440" w:right="72" w:hanging="432"/>
      <w:jc w:val="both"/>
    </w:pPr>
    <w:rPr>
      <w:rFonts w:ascii="Tahoma" w:eastAsia="Batang" w:hAnsi="Tahoma" w:cs="Tahoma"/>
      <w:color w:val="23212B"/>
      <w:sz w:val="24"/>
      <w:szCs w:val="24"/>
      <w:lang w:val="en-US" w:eastAsia="ko-KR"/>
    </w:rPr>
  </w:style>
  <w:style w:type="character" w:customStyle="1" w:styleId="CharacterStyle14">
    <w:name w:val="Character Style 14"/>
    <w:rsid w:val="00276E3F"/>
    <w:rPr>
      <w:rFonts w:ascii="Tahoma" w:hAnsi="Tahoma"/>
      <w:color w:val="23212B"/>
      <w:sz w:val="24"/>
    </w:rPr>
  </w:style>
  <w:style w:type="paragraph" w:styleId="Subtitle">
    <w:name w:val="Subtitle"/>
    <w:basedOn w:val="Normal"/>
    <w:link w:val="SubtitleChar"/>
    <w:qFormat/>
    <w:rsid w:val="00276E3F"/>
    <w:pPr>
      <w:spacing w:after="200" w:line="276" w:lineRule="auto"/>
      <w:jc w:val="center"/>
    </w:pPr>
    <w:rPr>
      <w:b/>
      <w:bCs/>
      <w:sz w:val="22"/>
      <w:szCs w:val="22"/>
      <w:u w:val="single"/>
      <w:lang w:val="id-ID" w:eastAsia="id-ID"/>
    </w:rPr>
  </w:style>
  <w:style w:type="character" w:customStyle="1" w:styleId="SubtitleChar">
    <w:name w:val="Subtitle Char"/>
    <w:basedOn w:val="DefaultParagraphFont"/>
    <w:link w:val="Subtitle"/>
    <w:locked/>
    <w:rsid w:val="00276E3F"/>
    <w:rPr>
      <w:rFonts w:eastAsia="Times New Roman" w:cs="Times New Roman"/>
      <w:b/>
      <w:sz w:val="22"/>
      <w:u w:val="single"/>
    </w:rPr>
  </w:style>
  <w:style w:type="paragraph" w:styleId="DocumentMap">
    <w:name w:val="Document Map"/>
    <w:basedOn w:val="Normal"/>
    <w:link w:val="DocumentMapChar"/>
    <w:unhideWhenUsed/>
    <w:rsid w:val="00276E3F"/>
    <w:rPr>
      <w:rFonts w:ascii="Tahoma" w:hAnsi="Tahoma"/>
      <w:sz w:val="16"/>
      <w:szCs w:val="16"/>
      <w:lang w:val="id-ID" w:eastAsia="id-ID"/>
    </w:rPr>
  </w:style>
  <w:style w:type="character" w:customStyle="1" w:styleId="DocumentMapChar">
    <w:name w:val="Document Map Char"/>
    <w:basedOn w:val="DefaultParagraphFont"/>
    <w:link w:val="DocumentMap"/>
    <w:locked/>
    <w:rsid w:val="00276E3F"/>
    <w:rPr>
      <w:rFonts w:ascii="Tahoma" w:hAnsi="Tahoma" w:cs="Times New Roman"/>
      <w:sz w:val="16"/>
      <w:lang w:val="id-ID"/>
    </w:rPr>
  </w:style>
  <w:style w:type="paragraph" w:styleId="ListBullet">
    <w:name w:val="List Bullet"/>
    <w:basedOn w:val="Normal"/>
    <w:autoRedefine/>
    <w:rsid w:val="00276E3F"/>
    <w:pPr>
      <w:ind w:left="4860"/>
      <w:jc w:val="center"/>
    </w:pPr>
    <w:rPr>
      <w:color w:val="000000"/>
      <w:sz w:val="22"/>
      <w:szCs w:val="22"/>
      <w:lang w:val="pt-BR"/>
    </w:rPr>
  </w:style>
  <w:style w:type="paragraph" w:customStyle="1" w:styleId="CM36">
    <w:name w:val="CM36"/>
    <w:basedOn w:val="Normal"/>
    <w:next w:val="Normal"/>
    <w:uiPriority w:val="99"/>
    <w:rsid w:val="00276E3F"/>
    <w:pPr>
      <w:widowControl w:val="0"/>
      <w:autoSpaceDE w:val="0"/>
      <w:autoSpaceDN w:val="0"/>
      <w:adjustRightInd w:val="0"/>
      <w:spacing w:after="275"/>
    </w:pPr>
    <w:rPr>
      <w:rFonts w:ascii="Arial" w:hAnsi="Arial" w:cs="Arial"/>
      <w:lang w:val="id-ID" w:eastAsia="id-ID"/>
    </w:rPr>
  </w:style>
  <w:style w:type="paragraph" w:customStyle="1" w:styleId="CM37">
    <w:name w:val="CM37"/>
    <w:basedOn w:val="Default"/>
    <w:next w:val="Default"/>
    <w:uiPriority w:val="99"/>
    <w:rsid w:val="00276E3F"/>
  </w:style>
  <w:style w:type="paragraph" w:customStyle="1" w:styleId="CM40">
    <w:name w:val="CM40"/>
    <w:basedOn w:val="Default"/>
    <w:next w:val="Default"/>
    <w:uiPriority w:val="99"/>
    <w:rsid w:val="00276E3F"/>
  </w:style>
  <w:style w:type="paragraph" w:customStyle="1" w:styleId="CM38">
    <w:name w:val="CM38"/>
    <w:basedOn w:val="Default"/>
    <w:next w:val="Default"/>
    <w:uiPriority w:val="99"/>
    <w:rsid w:val="00276E3F"/>
  </w:style>
  <w:style w:type="paragraph" w:customStyle="1" w:styleId="CM1">
    <w:name w:val="CM1"/>
    <w:basedOn w:val="Default"/>
    <w:next w:val="Default"/>
    <w:uiPriority w:val="99"/>
    <w:rsid w:val="00276E3F"/>
  </w:style>
  <w:style w:type="paragraph" w:customStyle="1" w:styleId="CM39">
    <w:name w:val="CM39"/>
    <w:basedOn w:val="Default"/>
    <w:next w:val="Default"/>
    <w:uiPriority w:val="99"/>
    <w:rsid w:val="00276E3F"/>
  </w:style>
  <w:style w:type="paragraph" w:customStyle="1" w:styleId="CM12">
    <w:name w:val="CM12"/>
    <w:basedOn w:val="Default"/>
    <w:next w:val="Default"/>
    <w:uiPriority w:val="99"/>
    <w:rsid w:val="00276E3F"/>
  </w:style>
  <w:style w:type="paragraph" w:customStyle="1" w:styleId="CM8">
    <w:name w:val="CM8"/>
    <w:basedOn w:val="Default"/>
    <w:next w:val="Default"/>
    <w:uiPriority w:val="99"/>
    <w:rsid w:val="00276E3F"/>
  </w:style>
  <w:style w:type="paragraph" w:customStyle="1" w:styleId="CM20">
    <w:name w:val="CM20"/>
    <w:basedOn w:val="Default"/>
    <w:next w:val="Default"/>
    <w:uiPriority w:val="99"/>
    <w:rsid w:val="00276E3F"/>
  </w:style>
  <w:style w:type="paragraph" w:customStyle="1" w:styleId="CM24">
    <w:name w:val="CM24"/>
    <w:basedOn w:val="Default"/>
    <w:next w:val="Default"/>
    <w:uiPriority w:val="99"/>
    <w:rsid w:val="00276E3F"/>
  </w:style>
  <w:style w:type="paragraph" w:customStyle="1" w:styleId="CM17">
    <w:name w:val="CM17"/>
    <w:basedOn w:val="Default"/>
    <w:next w:val="Default"/>
    <w:uiPriority w:val="99"/>
    <w:rsid w:val="00276E3F"/>
  </w:style>
  <w:style w:type="paragraph" w:customStyle="1" w:styleId="CM41">
    <w:name w:val="CM41"/>
    <w:basedOn w:val="Default"/>
    <w:next w:val="Default"/>
    <w:uiPriority w:val="99"/>
    <w:rsid w:val="00276E3F"/>
  </w:style>
  <w:style w:type="paragraph" w:customStyle="1" w:styleId="CM30">
    <w:name w:val="CM30"/>
    <w:basedOn w:val="Default"/>
    <w:next w:val="Default"/>
    <w:uiPriority w:val="99"/>
    <w:rsid w:val="00276E3F"/>
  </w:style>
  <w:style w:type="paragraph" w:styleId="List">
    <w:name w:val="List"/>
    <w:basedOn w:val="BodyText"/>
    <w:rsid w:val="00276E3F"/>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character" w:styleId="Emphasis">
    <w:name w:val="Emphasis"/>
    <w:basedOn w:val="DefaultParagraphFont"/>
    <w:qFormat/>
    <w:rsid w:val="00276E3F"/>
    <w:rPr>
      <w:rFonts w:cs="Times New Roman"/>
      <w:i/>
    </w:rPr>
  </w:style>
  <w:style w:type="character" w:customStyle="1" w:styleId="Heading1Char1">
    <w:name w:val="Heading 1 Char1"/>
    <w:uiPriority w:val="99"/>
    <w:locked/>
    <w:rsid w:val="00276E3F"/>
    <w:rPr>
      <w:rFonts w:ascii="Cambria" w:eastAsia="MS Mincho" w:hAnsi="Cambria"/>
      <w:b/>
      <w:kern w:val="32"/>
      <w:sz w:val="32"/>
    </w:rPr>
  </w:style>
  <w:style w:type="paragraph" w:styleId="BodyText3">
    <w:name w:val="Body Text 3"/>
    <w:basedOn w:val="Normal"/>
    <w:link w:val="BodyText3Char"/>
    <w:rsid w:val="00276E3F"/>
    <w:pPr>
      <w:spacing w:line="360" w:lineRule="auto"/>
      <w:jc w:val="both"/>
    </w:pPr>
    <w:rPr>
      <w:rFonts w:ascii="Times New Roman" w:eastAsia="MS Mincho" w:hAnsi="Times New Roman"/>
      <w:color w:val="000000"/>
      <w:lang w:val="id-ID" w:eastAsia="id-ID"/>
    </w:rPr>
  </w:style>
  <w:style w:type="character" w:customStyle="1" w:styleId="BodyText3Char">
    <w:name w:val="Body Text 3 Char"/>
    <w:basedOn w:val="DefaultParagraphFont"/>
    <w:link w:val="BodyText3"/>
    <w:locked/>
    <w:rsid w:val="00276E3F"/>
    <w:rPr>
      <w:rFonts w:ascii="Times New Roman" w:eastAsia="MS Mincho" w:hAnsi="Times New Roman" w:cs="Times New Roman"/>
      <w:color w:val="000000"/>
      <w:sz w:val="24"/>
    </w:rPr>
  </w:style>
  <w:style w:type="character" w:customStyle="1" w:styleId="BodyTextIndent2Char1">
    <w:name w:val="Body Text Indent 2 Char1"/>
    <w:aliases w:val="Body Text Indent 2 Char Char"/>
    <w:uiPriority w:val="99"/>
    <w:locked/>
    <w:rsid w:val="00276E3F"/>
    <w:rPr>
      <w:rFonts w:ascii="Times New Roman" w:eastAsia="MS Mincho" w:hAnsi="Times New Roman"/>
      <w:sz w:val="24"/>
      <w:lang w:eastAsia="ja-JP"/>
    </w:rPr>
  </w:style>
  <w:style w:type="paragraph" w:customStyle="1" w:styleId="xl30">
    <w:name w:val="xl30"/>
    <w:basedOn w:val="Normal"/>
    <w:rsid w:val="00276E3F"/>
    <w:pPr>
      <w:overflowPunct w:val="0"/>
      <w:autoSpaceDE w:val="0"/>
      <w:autoSpaceDN w:val="0"/>
      <w:adjustRightInd w:val="0"/>
      <w:spacing w:before="100" w:after="100"/>
      <w:jc w:val="center"/>
      <w:textAlignment w:val="baseline"/>
    </w:pPr>
    <w:rPr>
      <w:rFonts w:ascii="Times New Roman" w:eastAsia="MS Mincho" w:hAnsi="Times New Roman"/>
      <w:b/>
      <w:bCs/>
    </w:rPr>
  </w:style>
  <w:style w:type="paragraph" w:styleId="PlainText">
    <w:name w:val="Plain Text"/>
    <w:basedOn w:val="Normal"/>
    <w:link w:val="PlainTextChar"/>
    <w:uiPriority w:val="99"/>
    <w:rsid w:val="00276E3F"/>
    <w:rPr>
      <w:rFonts w:ascii="Courier New" w:eastAsia="MS Mincho" w:hAnsi="Courier New"/>
      <w:sz w:val="20"/>
      <w:szCs w:val="20"/>
      <w:lang w:val="id-ID" w:eastAsia="id-ID"/>
    </w:rPr>
  </w:style>
  <w:style w:type="character" w:customStyle="1" w:styleId="PlainTextChar">
    <w:name w:val="Plain Text Char"/>
    <w:basedOn w:val="DefaultParagraphFont"/>
    <w:link w:val="PlainText"/>
    <w:uiPriority w:val="99"/>
    <w:locked/>
    <w:rsid w:val="00276E3F"/>
    <w:rPr>
      <w:rFonts w:ascii="Courier New" w:eastAsia="MS Mincho" w:hAnsi="Courier New" w:cs="Times New Roman"/>
    </w:rPr>
  </w:style>
  <w:style w:type="paragraph" w:customStyle="1" w:styleId="NormalLatinArial">
    <w:name w:val="Normal + (Latin) Arial"/>
    <w:basedOn w:val="BodyText"/>
    <w:link w:val="NormalLatinArialChar"/>
    <w:uiPriority w:val="99"/>
    <w:rsid w:val="00276E3F"/>
    <w:pPr>
      <w:spacing w:before="120"/>
      <w:ind w:left="2835"/>
      <w:jc w:val="both"/>
    </w:pPr>
    <w:rPr>
      <w:rFonts w:ascii="Arial" w:eastAsia="MS Mincho" w:hAnsi="Arial"/>
      <w:szCs w:val="20"/>
      <w:lang w:val="id-ID" w:eastAsia="en-US"/>
    </w:rPr>
  </w:style>
  <w:style w:type="character" w:customStyle="1" w:styleId="NormalLatinArialChar">
    <w:name w:val="Normal + (Latin) Arial Char"/>
    <w:link w:val="NormalLatinArial"/>
    <w:uiPriority w:val="99"/>
    <w:locked/>
    <w:rsid w:val="00276E3F"/>
    <w:rPr>
      <w:rFonts w:ascii="Arial" w:eastAsia="MS Mincho" w:hAnsi="Arial"/>
      <w:sz w:val="24"/>
      <w:lang w:val="id-ID"/>
    </w:rPr>
  </w:style>
  <w:style w:type="character" w:customStyle="1" w:styleId="CharChar81">
    <w:name w:val="Char Char81"/>
    <w:uiPriority w:val="99"/>
    <w:rsid w:val="00276E3F"/>
    <w:rPr>
      <w:rFonts w:ascii="Cambria" w:eastAsia="MS Mincho" w:hAnsi="Cambria"/>
      <w:b/>
      <w:kern w:val="32"/>
      <w:sz w:val="32"/>
      <w:lang w:val="en-US" w:eastAsia="en-US"/>
    </w:rPr>
  </w:style>
  <w:style w:type="character" w:customStyle="1" w:styleId="CharChar51">
    <w:name w:val="Char Char51"/>
    <w:uiPriority w:val="99"/>
    <w:rsid w:val="00276E3F"/>
    <w:rPr>
      <w:b/>
      <w:sz w:val="26"/>
      <w:lang w:val="en-US" w:eastAsia="en-US"/>
    </w:rPr>
  </w:style>
  <w:style w:type="character" w:customStyle="1" w:styleId="BodyText2Char1">
    <w:name w:val="Body Text 2 Char1"/>
    <w:uiPriority w:val="99"/>
    <w:rsid w:val="00276E3F"/>
    <w:rPr>
      <w:rFonts w:ascii="Times New Roman" w:eastAsia="MS Mincho" w:hAnsi="Times New Roman"/>
      <w:sz w:val="24"/>
    </w:rPr>
  </w:style>
  <w:style w:type="character" w:customStyle="1" w:styleId="RTFNum21">
    <w:name w:val="RTF_Num 2 1"/>
    <w:rsid w:val="00276E3F"/>
  </w:style>
  <w:style w:type="character" w:customStyle="1" w:styleId="RTFNum22">
    <w:name w:val="RTF_Num 2 2"/>
    <w:rsid w:val="00276E3F"/>
  </w:style>
  <w:style w:type="character" w:customStyle="1" w:styleId="RTFNum23">
    <w:name w:val="RTF_Num 2 3"/>
    <w:rsid w:val="00276E3F"/>
  </w:style>
  <w:style w:type="character" w:customStyle="1" w:styleId="RTFNum24">
    <w:name w:val="RTF_Num 2 4"/>
    <w:rsid w:val="00276E3F"/>
  </w:style>
  <w:style w:type="character" w:customStyle="1" w:styleId="RTFNum25">
    <w:name w:val="RTF_Num 2 5"/>
    <w:rsid w:val="00276E3F"/>
  </w:style>
  <w:style w:type="character" w:customStyle="1" w:styleId="RTFNum26">
    <w:name w:val="RTF_Num 2 6"/>
    <w:rsid w:val="00276E3F"/>
  </w:style>
  <w:style w:type="character" w:customStyle="1" w:styleId="RTFNum27">
    <w:name w:val="RTF_Num 2 7"/>
    <w:rsid w:val="00276E3F"/>
  </w:style>
  <w:style w:type="character" w:customStyle="1" w:styleId="RTFNum28">
    <w:name w:val="RTF_Num 2 8"/>
    <w:rsid w:val="00276E3F"/>
  </w:style>
  <w:style w:type="character" w:customStyle="1" w:styleId="RTFNum29">
    <w:name w:val="RTF_Num 2 9"/>
    <w:rsid w:val="00276E3F"/>
  </w:style>
  <w:style w:type="character" w:customStyle="1" w:styleId="RTFNum31">
    <w:name w:val="RTF_Num 3 1"/>
    <w:rsid w:val="00276E3F"/>
    <w:rPr>
      <w:rFonts w:ascii="Times New Roman" w:hAnsi="Times New Roman"/>
    </w:rPr>
  </w:style>
  <w:style w:type="character" w:customStyle="1" w:styleId="RTFNum32">
    <w:name w:val="RTF_Num 3 2"/>
    <w:rsid w:val="00276E3F"/>
  </w:style>
  <w:style w:type="character" w:customStyle="1" w:styleId="RTFNum33">
    <w:name w:val="RTF_Num 3 3"/>
    <w:rsid w:val="00276E3F"/>
  </w:style>
  <w:style w:type="character" w:customStyle="1" w:styleId="RTFNum34">
    <w:name w:val="RTF_Num 3 4"/>
    <w:rsid w:val="00276E3F"/>
  </w:style>
  <w:style w:type="character" w:customStyle="1" w:styleId="RTFNum35">
    <w:name w:val="RTF_Num 3 5"/>
    <w:rsid w:val="00276E3F"/>
  </w:style>
  <w:style w:type="character" w:customStyle="1" w:styleId="RTFNum36">
    <w:name w:val="RTF_Num 3 6"/>
    <w:rsid w:val="00276E3F"/>
  </w:style>
  <w:style w:type="character" w:customStyle="1" w:styleId="RTFNum37">
    <w:name w:val="RTF_Num 3 7"/>
    <w:rsid w:val="00276E3F"/>
  </w:style>
  <w:style w:type="character" w:customStyle="1" w:styleId="RTFNum38">
    <w:name w:val="RTF_Num 3 8"/>
    <w:rsid w:val="00276E3F"/>
  </w:style>
  <w:style w:type="character" w:customStyle="1" w:styleId="RTFNum39">
    <w:name w:val="RTF_Num 3 9"/>
    <w:rsid w:val="00276E3F"/>
  </w:style>
  <w:style w:type="character" w:customStyle="1" w:styleId="RTFNum41">
    <w:name w:val="RTF_Num 4 1"/>
    <w:rsid w:val="00276E3F"/>
  </w:style>
  <w:style w:type="character" w:customStyle="1" w:styleId="RTFNum42">
    <w:name w:val="RTF_Num 4 2"/>
    <w:rsid w:val="00276E3F"/>
  </w:style>
  <w:style w:type="character" w:customStyle="1" w:styleId="RTFNum43">
    <w:name w:val="RTF_Num 4 3"/>
    <w:rsid w:val="00276E3F"/>
  </w:style>
  <w:style w:type="character" w:customStyle="1" w:styleId="RTFNum44">
    <w:name w:val="RTF_Num 4 4"/>
    <w:rsid w:val="00276E3F"/>
  </w:style>
  <w:style w:type="character" w:customStyle="1" w:styleId="RTFNum45">
    <w:name w:val="RTF_Num 4 5"/>
    <w:rsid w:val="00276E3F"/>
  </w:style>
  <w:style w:type="character" w:customStyle="1" w:styleId="RTFNum46">
    <w:name w:val="RTF_Num 4 6"/>
    <w:rsid w:val="00276E3F"/>
  </w:style>
  <w:style w:type="character" w:customStyle="1" w:styleId="RTFNum47">
    <w:name w:val="RTF_Num 4 7"/>
    <w:rsid w:val="00276E3F"/>
  </w:style>
  <w:style w:type="character" w:customStyle="1" w:styleId="RTFNum48">
    <w:name w:val="RTF_Num 4 8"/>
    <w:rsid w:val="00276E3F"/>
  </w:style>
  <w:style w:type="character" w:customStyle="1" w:styleId="RTFNum49">
    <w:name w:val="RTF_Num 4 9"/>
    <w:rsid w:val="00276E3F"/>
  </w:style>
  <w:style w:type="character" w:customStyle="1" w:styleId="RTFNum51">
    <w:name w:val="RTF_Num 5 1"/>
    <w:rsid w:val="00276E3F"/>
  </w:style>
  <w:style w:type="character" w:customStyle="1" w:styleId="RTFNum52">
    <w:name w:val="RTF_Num 5 2"/>
    <w:rsid w:val="00276E3F"/>
  </w:style>
  <w:style w:type="character" w:customStyle="1" w:styleId="RTFNum53">
    <w:name w:val="RTF_Num 5 3"/>
    <w:rsid w:val="00276E3F"/>
  </w:style>
  <w:style w:type="character" w:customStyle="1" w:styleId="RTFNum54">
    <w:name w:val="RTF_Num 5 4"/>
    <w:rsid w:val="00276E3F"/>
  </w:style>
  <w:style w:type="character" w:customStyle="1" w:styleId="RTFNum55">
    <w:name w:val="RTF_Num 5 5"/>
    <w:rsid w:val="00276E3F"/>
  </w:style>
  <w:style w:type="character" w:customStyle="1" w:styleId="RTFNum56">
    <w:name w:val="RTF_Num 5 6"/>
    <w:rsid w:val="00276E3F"/>
  </w:style>
  <w:style w:type="character" w:customStyle="1" w:styleId="RTFNum57">
    <w:name w:val="RTF_Num 5 7"/>
    <w:rsid w:val="00276E3F"/>
  </w:style>
  <w:style w:type="character" w:customStyle="1" w:styleId="RTFNum58">
    <w:name w:val="RTF_Num 5 8"/>
    <w:rsid w:val="00276E3F"/>
  </w:style>
  <w:style w:type="character" w:customStyle="1" w:styleId="RTFNum59">
    <w:name w:val="RTF_Num 5 9"/>
    <w:rsid w:val="00276E3F"/>
  </w:style>
  <w:style w:type="character" w:customStyle="1" w:styleId="RTFNum61">
    <w:name w:val="RTF_Num 6 1"/>
    <w:rsid w:val="00276E3F"/>
    <w:rPr>
      <w:rFonts w:ascii="Wingdings" w:hAnsi="Wingdings"/>
    </w:rPr>
  </w:style>
  <w:style w:type="character" w:customStyle="1" w:styleId="RTFNum62">
    <w:name w:val="RTF_Num 6 2"/>
    <w:rsid w:val="00276E3F"/>
  </w:style>
  <w:style w:type="character" w:customStyle="1" w:styleId="RTFNum63">
    <w:name w:val="RTF_Num 6 3"/>
    <w:rsid w:val="00276E3F"/>
  </w:style>
  <w:style w:type="character" w:customStyle="1" w:styleId="RTFNum64">
    <w:name w:val="RTF_Num 6 4"/>
    <w:rsid w:val="00276E3F"/>
  </w:style>
  <w:style w:type="character" w:customStyle="1" w:styleId="RTFNum65">
    <w:name w:val="RTF_Num 6 5"/>
    <w:rsid w:val="00276E3F"/>
  </w:style>
  <w:style w:type="character" w:customStyle="1" w:styleId="RTFNum66">
    <w:name w:val="RTF_Num 6 6"/>
    <w:rsid w:val="00276E3F"/>
  </w:style>
  <w:style w:type="character" w:customStyle="1" w:styleId="RTFNum67">
    <w:name w:val="RTF_Num 6 7"/>
    <w:rsid w:val="00276E3F"/>
  </w:style>
  <w:style w:type="character" w:customStyle="1" w:styleId="RTFNum68">
    <w:name w:val="RTF_Num 6 8"/>
    <w:rsid w:val="00276E3F"/>
  </w:style>
  <w:style w:type="character" w:customStyle="1" w:styleId="RTFNum69">
    <w:name w:val="RTF_Num 6 9"/>
    <w:rsid w:val="00276E3F"/>
  </w:style>
  <w:style w:type="character" w:customStyle="1" w:styleId="RTFNum71">
    <w:name w:val="RTF_Num 7 1"/>
    <w:rsid w:val="00276E3F"/>
  </w:style>
  <w:style w:type="character" w:customStyle="1" w:styleId="RTFNum72">
    <w:name w:val="RTF_Num 7 2"/>
    <w:rsid w:val="00276E3F"/>
  </w:style>
  <w:style w:type="character" w:customStyle="1" w:styleId="RTFNum73">
    <w:name w:val="RTF_Num 7 3"/>
    <w:rsid w:val="00276E3F"/>
  </w:style>
  <w:style w:type="character" w:customStyle="1" w:styleId="RTFNum74">
    <w:name w:val="RTF_Num 7 4"/>
    <w:rsid w:val="00276E3F"/>
  </w:style>
  <w:style w:type="character" w:customStyle="1" w:styleId="RTFNum75">
    <w:name w:val="RTF_Num 7 5"/>
    <w:rsid w:val="00276E3F"/>
  </w:style>
  <w:style w:type="character" w:customStyle="1" w:styleId="RTFNum76">
    <w:name w:val="RTF_Num 7 6"/>
    <w:rsid w:val="00276E3F"/>
  </w:style>
  <w:style w:type="character" w:customStyle="1" w:styleId="RTFNum77">
    <w:name w:val="RTF_Num 7 7"/>
    <w:rsid w:val="00276E3F"/>
  </w:style>
  <w:style w:type="character" w:customStyle="1" w:styleId="RTFNum78">
    <w:name w:val="RTF_Num 7 8"/>
    <w:rsid w:val="00276E3F"/>
  </w:style>
  <w:style w:type="character" w:customStyle="1" w:styleId="RTFNum79">
    <w:name w:val="RTF_Num 7 9"/>
    <w:rsid w:val="00276E3F"/>
  </w:style>
  <w:style w:type="character" w:customStyle="1" w:styleId="RTFNum81">
    <w:name w:val="RTF_Num 8 1"/>
    <w:rsid w:val="00276E3F"/>
  </w:style>
  <w:style w:type="character" w:customStyle="1" w:styleId="RTFNum82">
    <w:name w:val="RTF_Num 8 2"/>
    <w:rsid w:val="00276E3F"/>
  </w:style>
  <w:style w:type="character" w:customStyle="1" w:styleId="RTFNum83">
    <w:name w:val="RTF_Num 8 3"/>
    <w:rsid w:val="00276E3F"/>
  </w:style>
  <w:style w:type="character" w:customStyle="1" w:styleId="RTFNum84">
    <w:name w:val="RTF_Num 8 4"/>
    <w:rsid w:val="00276E3F"/>
  </w:style>
  <w:style w:type="character" w:customStyle="1" w:styleId="RTFNum85">
    <w:name w:val="RTF_Num 8 5"/>
    <w:rsid w:val="00276E3F"/>
  </w:style>
  <w:style w:type="character" w:customStyle="1" w:styleId="RTFNum86">
    <w:name w:val="RTF_Num 8 6"/>
    <w:rsid w:val="00276E3F"/>
  </w:style>
  <w:style w:type="character" w:customStyle="1" w:styleId="RTFNum87">
    <w:name w:val="RTF_Num 8 7"/>
    <w:rsid w:val="00276E3F"/>
  </w:style>
  <w:style w:type="character" w:customStyle="1" w:styleId="RTFNum88">
    <w:name w:val="RTF_Num 8 8"/>
    <w:rsid w:val="00276E3F"/>
  </w:style>
  <w:style w:type="character" w:customStyle="1" w:styleId="RTFNum89">
    <w:name w:val="RTF_Num 8 9"/>
    <w:rsid w:val="00276E3F"/>
  </w:style>
  <w:style w:type="character" w:customStyle="1" w:styleId="RTFNum91">
    <w:name w:val="RTF_Num 9 1"/>
    <w:rsid w:val="00276E3F"/>
  </w:style>
  <w:style w:type="character" w:customStyle="1" w:styleId="RTFNum92">
    <w:name w:val="RTF_Num 9 2"/>
    <w:rsid w:val="00276E3F"/>
  </w:style>
  <w:style w:type="character" w:customStyle="1" w:styleId="RTFNum93">
    <w:name w:val="RTF_Num 9 3"/>
    <w:rsid w:val="00276E3F"/>
  </w:style>
  <w:style w:type="character" w:customStyle="1" w:styleId="RTFNum94">
    <w:name w:val="RTF_Num 9 4"/>
    <w:rsid w:val="00276E3F"/>
  </w:style>
  <w:style w:type="character" w:customStyle="1" w:styleId="RTFNum95">
    <w:name w:val="RTF_Num 9 5"/>
    <w:rsid w:val="00276E3F"/>
  </w:style>
  <w:style w:type="character" w:customStyle="1" w:styleId="RTFNum96">
    <w:name w:val="RTF_Num 9 6"/>
    <w:rsid w:val="00276E3F"/>
  </w:style>
  <w:style w:type="character" w:customStyle="1" w:styleId="RTFNum97">
    <w:name w:val="RTF_Num 9 7"/>
    <w:rsid w:val="00276E3F"/>
  </w:style>
  <w:style w:type="character" w:customStyle="1" w:styleId="RTFNum98">
    <w:name w:val="RTF_Num 9 8"/>
    <w:rsid w:val="00276E3F"/>
  </w:style>
  <w:style w:type="character" w:customStyle="1" w:styleId="RTFNum99">
    <w:name w:val="RTF_Num 9 9"/>
    <w:rsid w:val="00276E3F"/>
  </w:style>
  <w:style w:type="character" w:customStyle="1" w:styleId="RTFNum101">
    <w:name w:val="RTF_Num 10 1"/>
    <w:rsid w:val="00276E3F"/>
  </w:style>
  <w:style w:type="character" w:customStyle="1" w:styleId="RTFNum102">
    <w:name w:val="RTF_Num 10 2"/>
    <w:rsid w:val="00276E3F"/>
  </w:style>
  <w:style w:type="character" w:customStyle="1" w:styleId="RTFNum103">
    <w:name w:val="RTF_Num 10 3"/>
    <w:rsid w:val="00276E3F"/>
  </w:style>
  <w:style w:type="character" w:customStyle="1" w:styleId="RTFNum104">
    <w:name w:val="RTF_Num 10 4"/>
    <w:rsid w:val="00276E3F"/>
  </w:style>
  <w:style w:type="character" w:customStyle="1" w:styleId="RTFNum105">
    <w:name w:val="RTF_Num 10 5"/>
    <w:rsid w:val="00276E3F"/>
  </w:style>
  <w:style w:type="character" w:customStyle="1" w:styleId="RTFNum106">
    <w:name w:val="RTF_Num 10 6"/>
    <w:rsid w:val="00276E3F"/>
  </w:style>
  <w:style w:type="character" w:customStyle="1" w:styleId="RTFNum107">
    <w:name w:val="RTF_Num 10 7"/>
    <w:rsid w:val="00276E3F"/>
  </w:style>
  <w:style w:type="character" w:customStyle="1" w:styleId="RTFNum108">
    <w:name w:val="RTF_Num 10 8"/>
    <w:rsid w:val="00276E3F"/>
  </w:style>
  <w:style w:type="character" w:customStyle="1" w:styleId="RTFNum109">
    <w:name w:val="RTF_Num 10 9"/>
    <w:rsid w:val="00276E3F"/>
  </w:style>
  <w:style w:type="character" w:customStyle="1" w:styleId="RTFNum111">
    <w:name w:val="RTF_Num 11 1"/>
    <w:rsid w:val="00276E3F"/>
  </w:style>
  <w:style w:type="character" w:customStyle="1" w:styleId="RTFNum112">
    <w:name w:val="RTF_Num 11 2"/>
    <w:rsid w:val="00276E3F"/>
  </w:style>
  <w:style w:type="character" w:customStyle="1" w:styleId="RTFNum113">
    <w:name w:val="RTF_Num 11 3"/>
    <w:rsid w:val="00276E3F"/>
  </w:style>
  <w:style w:type="character" w:customStyle="1" w:styleId="RTFNum114">
    <w:name w:val="RTF_Num 11 4"/>
    <w:rsid w:val="00276E3F"/>
  </w:style>
  <w:style w:type="character" w:customStyle="1" w:styleId="RTFNum115">
    <w:name w:val="RTF_Num 11 5"/>
    <w:rsid w:val="00276E3F"/>
  </w:style>
  <w:style w:type="character" w:customStyle="1" w:styleId="RTFNum116">
    <w:name w:val="RTF_Num 11 6"/>
    <w:rsid w:val="00276E3F"/>
  </w:style>
  <w:style w:type="character" w:customStyle="1" w:styleId="RTFNum117">
    <w:name w:val="RTF_Num 11 7"/>
    <w:rsid w:val="00276E3F"/>
  </w:style>
  <w:style w:type="character" w:customStyle="1" w:styleId="RTFNum118">
    <w:name w:val="RTF_Num 11 8"/>
    <w:rsid w:val="00276E3F"/>
  </w:style>
  <w:style w:type="character" w:customStyle="1" w:styleId="RTFNum119">
    <w:name w:val="RTF_Num 11 9"/>
    <w:rsid w:val="00276E3F"/>
  </w:style>
  <w:style w:type="character" w:customStyle="1" w:styleId="RTFNum121">
    <w:name w:val="RTF_Num 12 1"/>
    <w:rsid w:val="00276E3F"/>
  </w:style>
  <w:style w:type="character" w:customStyle="1" w:styleId="RTFNum122">
    <w:name w:val="RTF_Num 12 2"/>
    <w:rsid w:val="00276E3F"/>
    <w:rPr>
      <w:b/>
    </w:rPr>
  </w:style>
  <w:style w:type="character" w:customStyle="1" w:styleId="RTFNum123">
    <w:name w:val="RTF_Num 12 3"/>
    <w:rsid w:val="00276E3F"/>
  </w:style>
  <w:style w:type="character" w:customStyle="1" w:styleId="RTFNum124">
    <w:name w:val="RTF_Num 12 4"/>
    <w:rsid w:val="00276E3F"/>
  </w:style>
  <w:style w:type="character" w:customStyle="1" w:styleId="RTFNum125">
    <w:name w:val="RTF_Num 12 5"/>
    <w:rsid w:val="00276E3F"/>
  </w:style>
  <w:style w:type="character" w:customStyle="1" w:styleId="RTFNum126">
    <w:name w:val="RTF_Num 12 6"/>
    <w:rsid w:val="00276E3F"/>
  </w:style>
  <w:style w:type="character" w:customStyle="1" w:styleId="RTFNum127">
    <w:name w:val="RTF_Num 12 7"/>
    <w:rsid w:val="00276E3F"/>
  </w:style>
  <w:style w:type="character" w:customStyle="1" w:styleId="RTFNum128">
    <w:name w:val="RTF_Num 12 8"/>
    <w:rsid w:val="00276E3F"/>
  </w:style>
  <w:style w:type="character" w:customStyle="1" w:styleId="RTFNum129">
    <w:name w:val="RTF_Num 12 9"/>
    <w:rsid w:val="00276E3F"/>
  </w:style>
  <w:style w:type="character" w:customStyle="1" w:styleId="RTFNum131">
    <w:name w:val="RTF_Num 13 1"/>
    <w:rsid w:val="00276E3F"/>
  </w:style>
  <w:style w:type="character" w:customStyle="1" w:styleId="RTFNum132">
    <w:name w:val="RTF_Num 13 2"/>
    <w:rsid w:val="00276E3F"/>
  </w:style>
  <w:style w:type="character" w:customStyle="1" w:styleId="RTFNum133">
    <w:name w:val="RTF_Num 13 3"/>
    <w:rsid w:val="00276E3F"/>
  </w:style>
  <w:style w:type="character" w:customStyle="1" w:styleId="RTFNum134">
    <w:name w:val="RTF_Num 13 4"/>
    <w:rsid w:val="00276E3F"/>
  </w:style>
  <w:style w:type="character" w:customStyle="1" w:styleId="RTFNum135">
    <w:name w:val="RTF_Num 13 5"/>
    <w:rsid w:val="00276E3F"/>
  </w:style>
  <w:style w:type="character" w:customStyle="1" w:styleId="RTFNum136">
    <w:name w:val="RTF_Num 13 6"/>
    <w:rsid w:val="00276E3F"/>
  </w:style>
  <w:style w:type="character" w:customStyle="1" w:styleId="RTFNum137">
    <w:name w:val="RTF_Num 13 7"/>
    <w:rsid w:val="00276E3F"/>
  </w:style>
  <w:style w:type="character" w:customStyle="1" w:styleId="RTFNum138">
    <w:name w:val="RTF_Num 13 8"/>
    <w:rsid w:val="00276E3F"/>
  </w:style>
  <w:style w:type="character" w:customStyle="1" w:styleId="RTFNum139">
    <w:name w:val="RTF_Num 13 9"/>
    <w:rsid w:val="00276E3F"/>
  </w:style>
  <w:style w:type="character" w:customStyle="1" w:styleId="RTFNum141">
    <w:name w:val="RTF_Num 14 1"/>
    <w:rsid w:val="00276E3F"/>
    <w:rPr>
      <w:rFonts w:ascii="Times New Roman" w:hAnsi="Times New Roman"/>
    </w:rPr>
  </w:style>
  <w:style w:type="character" w:customStyle="1" w:styleId="RTFNum142">
    <w:name w:val="RTF_Num 14 2"/>
    <w:rsid w:val="00276E3F"/>
  </w:style>
  <w:style w:type="character" w:customStyle="1" w:styleId="RTFNum143">
    <w:name w:val="RTF_Num 14 3"/>
    <w:rsid w:val="00276E3F"/>
  </w:style>
  <w:style w:type="character" w:customStyle="1" w:styleId="RTFNum144">
    <w:name w:val="RTF_Num 14 4"/>
    <w:rsid w:val="00276E3F"/>
  </w:style>
  <w:style w:type="character" w:customStyle="1" w:styleId="RTFNum145">
    <w:name w:val="RTF_Num 14 5"/>
    <w:rsid w:val="00276E3F"/>
  </w:style>
  <w:style w:type="character" w:customStyle="1" w:styleId="RTFNum146">
    <w:name w:val="RTF_Num 14 6"/>
    <w:rsid w:val="00276E3F"/>
  </w:style>
  <w:style w:type="character" w:customStyle="1" w:styleId="RTFNum147">
    <w:name w:val="RTF_Num 14 7"/>
    <w:rsid w:val="00276E3F"/>
  </w:style>
  <w:style w:type="character" w:customStyle="1" w:styleId="RTFNum148">
    <w:name w:val="RTF_Num 14 8"/>
    <w:rsid w:val="00276E3F"/>
  </w:style>
  <w:style w:type="character" w:customStyle="1" w:styleId="RTFNum149">
    <w:name w:val="RTF_Num 14 9"/>
    <w:rsid w:val="00276E3F"/>
  </w:style>
  <w:style w:type="character" w:customStyle="1" w:styleId="RTFNum151">
    <w:name w:val="RTF_Num 15 1"/>
    <w:rsid w:val="00276E3F"/>
  </w:style>
  <w:style w:type="character" w:customStyle="1" w:styleId="RTFNum152">
    <w:name w:val="RTF_Num 15 2"/>
    <w:rsid w:val="00276E3F"/>
  </w:style>
  <w:style w:type="character" w:customStyle="1" w:styleId="RTFNum153">
    <w:name w:val="RTF_Num 15 3"/>
    <w:rsid w:val="00276E3F"/>
  </w:style>
  <w:style w:type="character" w:customStyle="1" w:styleId="RTFNum154">
    <w:name w:val="RTF_Num 15 4"/>
    <w:rsid w:val="00276E3F"/>
  </w:style>
  <w:style w:type="character" w:customStyle="1" w:styleId="RTFNum155">
    <w:name w:val="RTF_Num 15 5"/>
    <w:rsid w:val="00276E3F"/>
  </w:style>
  <w:style w:type="character" w:customStyle="1" w:styleId="RTFNum156">
    <w:name w:val="RTF_Num 15 6"/>
    <w:rsid w:val="00276E3F"/>
  </w:style>
  <w:style w:type="character" w:customStyle="1" w:styleId="RTFNum157">
    <w:name w:val="RTF_Num 15 7"/>
    <w:rsid w:val="00276E3F"/>
  </w:style>
  <w:style w:type="character" w:customStyle="1" w:styleId="RTFNum158">
    <w:name w:val="RTF_Num 15 8"/>
    <w:rsid w:val="00276E3F"/>
  </w:style>
  <w:style w:type="character" w:customStyle="1" w:styleId="RTFNum159">
    <w:name w:val="RTF_Num 15 9"/>
    <w:rsid w:val="00276E3F"/>
  </w:style>
  <w:style w:type="character" w:customStyle="1" w:styleId="RTFNum161">
    <w:name w:val="RTF_Num 16 1"/>
    <w:rsid w:val="00276E3F"/>
  </w:style>
  <w:style w:type="character" w:customStyle="1" w:styleId="RTFNum162">
    <w:name w:val="RTF_Num 16 2"/>
    <w:rsid w:val="00276E3F"/>
  </w:style>
  <w:style w:type="character" w:customStyle="1" w:styleId="RTFNum163">
    <w:name w:val="RTF_Num 16 3"/>
    <w:rsid w:val="00276E3F"/>
  </w:style>
  <w:style w:type="character" w:customStyle="1" w:styleId="RTFNum164">
    <w:name w:val="RTF_Num 16 4"/>
    <w:rsid w:val="00276E3F"/>
  </w:style>
  <w:style w:type="character" w:customStyle="1" w:styleId="RTFNum165">
    <w:name w:val="RTF_Num 16 5"/>
    <w:rsid w:val="00276E3F"/>
  </w:style>
  <w:style w:type="character" w:customStyle="1" w:styleId="RTFNum166">
    <w:name w:val="RTF_Num 16 6"/>
    <w:rsid w:val="00276E3F"/>
  </w:style>
  <w:style w:type="character" w:customStyle="1" w:styleId="RTFNum167">
    <w:name w:val="RTF_Num 16 7"/>
    <w:rsid w:val="00276E3F"/>
  </w:style>
  <w:style w:type="character" w:customStyle="1" w:styleId="RTFNum168">
    <w:name w:val="RTF_Num 16 8"/>
    <w:rsid w:val="00276E3F"/>
  </w:style>
  <w:style w:type="character" w:customStyle="1" w:styleId="RTFNum169">
    <w:name w:val="RTF_Num 16 9"/>
    <w:rsid w:val="00276E3F"/>
  </w:style>
  <w:style w:type="character" w:customStyle="1" w:styleId="RTFNum171">
    <w:name w:val="RTF_Num 17 1"/>
    <w:rsid w:val="00276E3F"/>
  </w:style>
  <w:style w:type="character" w:customStyle="1" w:styleId="RTFNum172">
    <w:name w:val="RTF_Num 17 2"/>
    <w:rsid w:val="00276E3F"/>
  </w:style>
  <w:style w:type="character" w:customStyle="1" w:styleId="RTFNum173">
    <w:name w:val="RTF_Num 17 3"/>
    <w:rsid w:val="00276E3F"/>
  </w:style>
  <w:style w:type="character" w:customStyle="1" w:styleId="RTFNum174">
    <w:name w:val="RTF_Num 17 4"/>
    <w:rsid w:val="00276E3F"/>
  </w:style>
  <w:style w:type="character" w:customStyle="1" w:styleId="RTFNum175">
    <w:name w:val="RTF_Num 17 5"/>
    <w:rsid w:val="00276E3F"/>
  </w:style>
  <w:style w:type="character" w:customStyle="1" w:styleId="RTFNum176">
    <w:name w:val="RTF_Num 17 6"/>
    <w:rsid w:val="00276E3F"/>
  </w:style>
  <w:style w:type="character" w:customStyle="1" w:styleId="RTFNum177">
    <w:name w:val="RTF_Num 17 7"/>
    <w:rsid w:val="00276E3F"/>
  </w:style>
  <w:style w:type="character" w:customStyle="1" w:styleId="RTFNum178">
    <w:name w:val="RTF_Num 17 8"/>
    <w:rsid w:val="00276E3F"/>
  </w:style>
  <w:style w:type="character" w:customStyle="1" w:styleId="RTFNum179">
    <w:name w:val="RTF_Num 17 9"/>
    <w:rsid w:val="00276E3F"/>
  </w:style>
  <w:style w:type="character" w:customStyle="1" w:styleId="RTFNum181">
    <w:name w:val="RTF_Num 18 1"/>
    <w:rsid w:val="00276E3F"/>
    <w:rPr>
      <w:rFonts w:ascii="Times New Roman" w:hAnsi="Times New Roman"/>
    </w:rPr>
  </w:style>
  <w:style w:type="character" w:customStyle="1" w:styleId="RTFNum182">
    <w:name w:val="RTF_Num 18 2"/>
    <w:rsid w:val="00276E3F"/>
  </w:style>
  <w:style w:type="character" w:customStyle="1" w:styleId="RTFNum183">
    <w:name w:val="RTF_Num 18 3"/>
    <w:rsid w:val="00276E3F"/>
  </w:style>
  <w:style w:type="character" w:customStyle="1" w:styleId="RTFNum184">
    <w:name w:val="RTF_Num 18 4"/>
    <w:rsid w:val="00276E3F"/>
  </w:style>
  <w:style w:type="character" w:customStyle="1" w:styleId="RTFNum185">
    <w:name w:val="RTF_Num 18 5"/>
    <w:rsid w:val="00276E3F"/>
  </w:style>
  <w:style w:type="character" w:customStyle="1" w:styleId="RTFNum186">
    <w:name w:val="RTF_Num 18 6"/>
    <w:rsid w:val="00276E3F"/>
  </w:style>
  <w:style w:type="character" w:customStyle="1" w:styleId="RTFNum187">
    <w:name w:val="RTF_Num 18 7"/>
    <w:rsid w:val="00276E3F"/>
  </w:style>
  <w:style w:type="character" w:customStyle="1" w:styleId="RTFNum188">
    <w:name w:val="RTF_Num 18 8"/>
    <w:rsid w:val="00276E3F"/>
  </w:style>
  <w:style w:type="character" w:customStyle="1" w:styleId="RTFNum189">
    <w:name w:val="RTF_Num 18 9"/>
    <w:rsid w:val="00276E3F"/>
  </w:style>
  <w:style w:type="character" w:customStyle="1" w:styleId="RTFNum191">
    <w:name w:val="RTF_Num 19 1"/>
    <w:rsid w:val="00276E3F"/>
  </w:style>
  <w:style w:type="character" w:customStyle="1" w:styleId="RTFNum192">
    <w:name w:val="RTF_Num 19 2"/>
    <w:rsid w:val="00276E3F"/>
  </w:style>
  <w:style w:type="character" w:customStyle="1" w:styleId="RTFNum193">
    <w:name w:val="RTF_Num 19 3"/>
    <w:rsid w:val="00276E3F"/>
  </w:style>
  <w:style w:type="character" w:customStyle="1" w:styleId="RTFNum194">
    <w:name w:val="RTF_Num 19 4"/>
    <w:rsid w:val="00276E3F"/>
  </w:style>
  <w:style w:type="character" w:customStyle="1" w:styleId="RTFNum195">
    <w:name w:val="RTF_Num 19 5"/>
    <w:rsid w:val="00276E3F"/>
  </w:style>
  <w:style w:type="character" w:customStyle="1" w:styleId="RTFNum196">
    <w:name w:val="RTF_Num 19 6"/>
    <w:rsid w:val="00276E3F"/>
  </w:style>
  <w:style w:type="character" w:customStyle="1" w:styleId="RTFNum197">
    <w:name w:val="RTF_Num 19 7"/>
    <w:rsid w:val="00276E3F"/>
  </w:style>
  <w:style w:type="character" w:customStyle="1" w:styleId="RTFNum198">
    <w:name w:val="RTF_Num 19 8"/>
    <w:rsid w:val="00276E3F"/>
  </w:style>
  <w:style w:type="character" w:customStyle="1" w:styleId="RTFNum199">
    <w:name w:val="RTF_Num 19 9"/>
    <w:rsid w:val="00276E3F"/>
  </w:style>
  <w:style w:type="character" w:customStyle="1" w:styleId="RTFNum201">
    <w:name w:val="RTF_Num 20 1"/>
    <w:rsid w:val="00276E3F"/>
  </w:style>
  <w:style w:type="character" w:customStyle="1" w:styleId="RTFNum202">
    <w:name w:val="RTF_Num 20 2"/>
    <w:rsid w:val="00276E3F"/>
  </w:style>
  <w:style w:type="character" w:customStyle="1" w:styleId="RTFNum203">
    <w:name w:val="RTF_Num 20 3"/>
    <w:rsid w:val="00276E3F"/>
  </w:style>
  <w:style w:type="character" w:customStyle="1" w:styleId="RTFNum204">
    <w:name w:val="RTF_Num 20 4"/>
    <w:rsid w:val="00276E3F"/>
  </w:style>
  <w:style w:type="character" w:customStyle="1" w:styleId="RTFNum205">
    <w:name w:val="RTF_Num 20 5"/>
    <w:rsid w:val="00276E3F"/>
  </w:style>
  <w:style w:type="character" w:customStyle="1" w:styleId="RTFNum206">
    <w:name w:val="RTF_Num 20 6"/>
    <w:rsid w:val="00276E3F"/>
  </w:style>
  <w:style w:type="character" w:customStyle="1" w:styleId="RTFNum207">
    <w:name w:val="RTF_Num 20 7"/>
    <w:rsid w:val="00276E3F"/>
  </w:style>
  <w:style w:type="character" w:customStyle="1" w:styleId="RTFNum208">
    <w:name w:val="RTF_Num 20 8"/>
    <w:rsid w:val="00276E3F"/>
  </w:style>
  <w:style w:type="character" w:customStyle="1" w:styleId="RTFNum209">
    <w:name w:val="RTF_Num 20 9"/>
    <w:rsid w:val="00276E3F"/>
  </w:style>
  <w:style w:type="character" w:customStyle="1" w:styleId="RTFNum211">
    <w:name w:val="RTF_Num 21 1"/>
    <w:rsid w:val="00276E3F"/>
  </w:style>
  <w:style w:type="character" w:customStyle="1" w:styleId="RTFNum212">
    <w:name w:val="RTF_Num 21 2"/>
    <w:rsid w:val="00276E3F"/>
  </w:style>
  <w:style w:type="character" w:customStyle="1" w:styleId="RTFNum213">
    <w:name w:val="RTF_Num 21 3"/>
    <w:rsid w:val="00276E3F"/>
  </w:style>
  <w:style w:type="character" w:customStyle="1" w:styleId="RTFNum214">
    <w:name w:val="RTF_Num 21 4"/>
    <w:rsid w:val="00276E3F"/>
  </w:style>
  <w:style w:type="character" w:customStyle="1" w:styleId="RTFNum215">
    <w:name w:val="RTF_Num 21 5"/>
    <w:rsid w:val="00276E3F"/>
  </w:style>
  <w:style w:type="character" w:customStyle="1" w:styleId="RTFNum216">
    <w:name w:val="RTF_Num 21 6"/>
    <w:rsid w:val="00276E3F"/>
  </w:style>
  <w:style w:type="character" w:customStyle="1" w:styleId="RTFNum217">
    <w:name w:val="RTF_Num 21 7"/>
    <w:rsid w:val="00276E3F"/>
  </w:style>
  <w:style w:type="character" w:customStyle="1" w:styleId="RTFNum218">
    <w:name w:val="RTF_Num 21 8"/>
    <w:rsid w:val="00276E3F"/>
  </w:style>
  <w:style w:type="character" w:customStyle="1" w:styleId="RTFNum219">
    <w:name w:val="RTF_Num 21 9"/>
    <w:rsid w:val="00276E3F"/>
  </w:style>
  <w:style w:type="character" w:customStyle="1" w:styleId="RTFNum221">
    <w:name w:val="RTF_Num 22 1"/>
    <w:rsid w:val="00276E3F"/>
  </w:style>
  <w:style w:type="character" w:customStyle="1" w:styleId="RTFNum222">
    <w:name w:val="RTF_Num 22 2"/>
    <w:rsid w:val="00276E3F"/>
  </w:style>
  <w:style w:type="character" w:customStyle="1" w:styleId="RTFNum223">
    <w:name w:val="RTF_Num 22 3"/>
    <w:rsid w:val="00276E3F"/>
  </w:style>
  <w:style w:type="character" w:customStyle="1" w:styleId="RTFNum224">
    <w:name w:val="RTF_Num 22 4"/>
    <w:rsid w:val="00276E3F"/>
  </w:style>
  <w:style w:type="character" w:customStyle="1" w:styleId="RTFNum225">
    <w:name w:val="RTF_Num 22 5"/>
    <w:rsid w:val="00276E3F"/>
  </w:style>
  <w:style w:type="character" w:customStyle="1" w:styleId="RTFNum226">
    <w:name w:val="RTF_Num 22 6"/>
    <w:rsid w:val="00276E3F"/>
  </w:style>
  <w:style w:type="character" w:customStyle="1" w:styleId="RTFNum227">
    <w:name w:val="RTF_Num 22 7"/>
    <w:rsid w:val="00276E3F"/>
  </w:style>
  <w:style w:type="character" w:customStyle="1" w:styleId="RTFNum228">
    <w:name w:val="RTF_Num 22 8"/>
    <w:rsid w:val="00276E3F"/>
  </w:style>
  <w:style w:type="character" w:customStyle="1" w:styleId="RTFNum229">
    <w:name w:val="RTF_Num 22 9"/>
    <w:rsid w:val="00276E3F"/>
  </w:style>
  <w:style w:type="character" w:customStyle="1" w:styleId="RTFNum231">
    <w:name w:val="RTF_Num 23 1"/>
    <w:rsid w:val="00276E3F"/>
  </w:style>
  <w:style w:type="character" w:customStyle="1" w:styleId="RTFNum232">
    <w:name w:val="RTF_Num 23 2"/>
    <w:rsid w:val="00276E3F"/>
  </w:style>
  <w:style w:type="character" w:customStyle="1" w:styleId="RTFNum233">
    <w:name w:val="RTF_Num 23 3"/>
    <w:rsid w:val="00276E3F"/>
  </w:style>
  <w:style w:type="character" w:customStyle="1" w:styleId="RTFNum234">
    <w:name w:val="RTF_Num 23 4"/>
    <w:rsid w:val="00276E3F"/>
  </w:style>
  <w:style w:type="character" w:customStyle="1" w:styleId="RTFNum235">
    <w:name w:val="RTF_Num 23 5"/>
    <w:rsid w:val="00276E3F"/>
  </w:style>
  <w:style w:type="character" w:customStyle="1" w:styleId="RTFNum236">
    <w:name w:val="RTF_Num 23 6"/>
    <w:rsid w:val="00276E3F"/>
  </w:style>
  <w:style w:type="character" w:customStyle="1" w:styleId="RTFNum237">
    <w:name w:val="RTF_Num 23 7"/>
    <w:rsid w:val="00276E3F"/>
  </w:style>
  <w:style w:type="character" w:customStyle="1" w:styleId="RTFNum238">
    <w:name w:val="RTF_Num 23 8"/>
    <w:rsid w:val="00276E3F"/>
  </w:style>
  <w:style w:type="character" w:customStyle="1" w:styleId="RTFNum239">
    <w:name w:val="RTF_Num 23 9"/>
    <w:rsid w:val="00276E3F"/>
  </w:style>
  <w:style w:type="character" w:customStyle="1" w:styleId="RTFNum241">
    <w:name w:val="RTF_Num 24 1"/>
    <w:rsid w:val="00276E3F"/>
  </w:style>
  <w:style w:type="character" w:customStyle="1" w:styleId="RTFNum242">
    <w:name w:val="RTF_Num 24 2"/>
    <w:rsid w:val="00276E3F"/>
  </w:style>
  <w:style w:type="character" w:customStyle="1" w:styleId="RTFNum243">
    <w:name w:val="RTF_Num 24 3"/>
    <w:rsid w:val="00276E3F"/>
  </w:style>
  <w:style w:type="character" w:customStyle="1" w:styleId="RTFNum244">
    <w:name w:val="RTF_Num 24 4"/>
    <w:rsid w:val="00276E3F"/>
  </w:style>
  <w:style w:type="character" w:customStyle="1" w:styleId="RTFNum245">
    <w:name w:val="RTF_Num 24 5"/>
    <w:rsid w:val="00276E3F"/>
  </w:style>
  <w:style w:type="character" w:customStyle="1" w:styleId="RTFNum246">
    <w:name w:val="RTF_Num 24 6"/>
    <w:rsid w:val="00276E3F"/>
  </w:style>
  <w:style w:type="character" w:customStyle="1" w:styleId="RTFNum247">
    <w:name w:val="RTF_Num 24 7"/>
    <w:rsid w:val="00276E3F"/>
  </w:style>
  <w:style w:type="character" w:customStyle="1" w:styleId="RTFNum248">
    <w:name w:val="RTF_Num 24 8"/>
    <w:rsid w:val="00276E3F"/>
  </w:style>
  <w:style w:type="character" w:customStyle="1" w:styleId="RTFNum249">
    <w:name w:val="RTF_Num 24 9"/>
    <w:rsid w:val="00276E3F"/>
  </w:style>
  <w:style w:type="character" w:customStyle="1" w:styleId="RTFNum251">
    <w:name w:val="RTF_Num 25 1"/>
    <w:rsid w:val="00276E3F"/>
    <w:rPr>
      <w:rFonts w:ascii="Times New Roman" w:hAnsi="Times New Roman"/>
      <w:sz w:val="24"/>
    </w:rPr>
  </w:style>
  <w:style w:type="character" w:customStyle="1" w:styleId="RTFNum252">
    <w:name w:val="RTF_Num 25 2"/>
    <w:rsid w:val="00276E3F"/>
  </w:style>
  <w:style w:type="character" w:customStyle="1" w:styleId="RTFNum253">
    <w:name w:val="RTF_Num 25 3"/>
    <w:rsid w:val="00276E3F"/>
  </w:style>
  <w:style w:type="character" w:customStyle="1" w:styleId="RTFNum254">
    <w:name w:val="RTF_Num 25 4"/>
    <w:rsid w:val="00276E3F"/>
  </w:style>
  <w:style w:type="character" w:customStyle="1" w:styleId="RTFNum255">
    <w:name w:val="RTF_Num 25 5"/>
    <w:rsid w:val="00276E3F"/>
  </w:style>
  <w:style w:type="character" w:customStyle="1" w:styleId="RTFNum256">
    <w:name w:val="RTF_Num 25 6"/>
    <w:rsid w:val="00276E3F"/>
  </w:style>
  <w:style w:type="character" w:customStyle="1" w:styleId="RTFNum257">
    <w:name w:val="RTF_Num 25 7"/>
    <w:rsid w:val="00276E3F"/>
  </w:style>
  <w:style w:type="character" w:customStyle="1" w:styleId="RTFNum258">
    <w:name w:val="RTF_Num 25 8"/>
    <w:rsid w:val="00276E3F"/>
  </w:style>
  <w:style w:type="character" w:customStyle="1" w:styleId="RTFNum259">
    <w:name w:val="RTF_Num 25 9"/>
    <w:rsid w:val="00276E3F"/>
  </w:style>
  <w:style w:type="character" w:customStyle="1" w:styleId="RTFNum261">
    <w:name w:val="RTF_Num 26 1"/>
    <w:rsid w:val="00276E3F"/>
  </w:style>
  <w:style w:type="character" w:customStyle="1" w:styleId="RTFNum262">
    <w:name w:val="RTF_Num 26 2"/>
    <w:rsid w:val="00276E3F"/>
  </w:style>
  <w:style w:type="character" w:customStyle="1" w:styleId="RTFNum263">
    <w:name w:val="RTF_Num 26 3"/>
    <w:rsid w:val="00276E3F"/>
  </w:style>
  <w:style w:type="character" w:customStyle="1" w:styleId="RTFNum264">
    <w:name w:val="RTF_Num 26 4"/>
    <w:rsid w:val="00276E3F"/>
  </w:style>
  <w:style w:type="character" w:customStyle="1" w:styleId="RTFNum265">
    <w:name w:val="RTF_Num 26 5"/>
    <w:rsid w:val="00276E3F"/>
  </w:style>
  <w:style w:type="character" w:customStyle="1" w:styleId="RTFNum266">
    <w:name w:val="RTF_Num 26 6"/>
    <w:rsid w:val="00276E3F"/>
  </w:style>
  <w:style w:type="character" w:customStyle="1" w:styleId="RTFNum267">
    <w:name w:val="RTF_Num 26 7"/>
    <w:rsid w:val="00276E3F"/>
  </w:style>
  <w:style w:type="character" w:customStyle="1" w:styleId="RTFNum268">
    <w:name w:val="RTF_Num 26 8"/>
    <w:rsid w:val="00276E3F"/>
  </w:style>
  <w:style w:type="character" w:customStyle="1" w:styleId="RTFNum269">
    <w:name w:val="RTF_Num 26 9"/>
    <w:rsid w:val="00276E3F"/>
  </w:style>
  <w:style w:type="character" w:customStyle="1" w:styleId="RTFNum271">
    <w:name w:val="RTF_Num 27 1"/>
    <w:rsid w:val="00276E3F"/>
  </w:style>
  <w:style w:type="character" w:customStyle="1" w:styleId="RTFNum272">
    <w:name w:val="RTF_Num 27 2"/>
    <w:rsid w:val="00276E3F"/>
  </w:style>
  <w:style w:type="character" w:customStyle="1" w:styleId="RTFNum273">
    <w:name w:val="RTF_Num 27 3"/>
    <w:rsid w:val="00276E3F"/>
  </w:style>
  <w:style w:type="character" w:customStyle="1" w:styleId="RTFNum274">
    <w:name w:val="RTF_Num 27 4"/>
    <w:rsid w:val="00276E3F"/>
  </w:style>
  <w:style w:type="character" w:customStyle="1" w:styleId="RTFNum275">
    <w:name w:val="RTF_Num 27 5"/>
    <w:rsid w:val="00276E3F"/>
  </w:style>
  <w:style w:type="character" w:customStyle="1" w:styleId="RTFNum276">
    <w:name w:val="RTF_Num 27 6"/>
    <w:rsid w:val="00276E3F"/>
  </w:style>
  <w:style w:type="character" w:customStyle="1" w:styleId="RTFNum277">
    <w:name w:val="RTF_Num 27 7"/>
    <w:rsid w:val="00276E3F"/>
  </w:style>
  <w:style w:type="character" w:customStyle="1" w:styleId="RTFNum278">
    <w:name w:val="RTF_Num 27 8"/>
    <w:rsid w:val="00276E3F"/>
  </w:style>
  <w:style w:type="character" w:customStyle="1" w:styleId="RTFNum279">
    <w:name w:val="RTF_Num 27 9"/>
    <w:rsid w:val="00276E3F"/>
  </w:style>
  <w:style w:type="character" w:customStyle="1" w:styleId="RTFNum281">
    <w:name w:val="RTF_Num 28 1"/>
    <w:rsid w:val="00276E3F"/>
  </w:style>
  <w:style w:type="character" w:customStyle="1" w:styleId="RTFNum282">
    <w:name w:val="RTF_Num 28 2"/>
    <w:rsid w:val="00276E3F"/>
  </w:style>
  <w:style w:type="character" w:customStyle="1" w:styleId="RTFNum283">
    <w:name w:val="RTF_Num 28 3"/>
    <w:rsid w:val="00276E3F"/>
  </w:style>
  <w:style w:type="character" w:customStyle="1" w:styleId="RTFNum284">
    <w:name w:val="RTF_Num 28 4"/>
    <w:rsid w:val="00276E3F"/>
  </w:style>
  <w:style w:type="character" w:customStyle="1" w:styleId="RTFNum285">
    <w:name w:val="RTF_Num 28 5"/>
    <w:rsid w:val="00276E3F"/>
  </w:style>
  <w:style w:type="character" w:customStyle="1" w:styleId="RTFNum286">
    <w:name w:val="RTF_Num 28 6"/>
    <w:rsid w:val="00276E3F"/>
  </w:style>
  <w:style w:type="character" w:customStyle="1" w:styleId="RTFNum287">
    <w:name w:val="RTF_Num 28 7"/>
    <w:rsid w:val="00276E3F"/>
  </w:style>
  <w:style w:type="character" w:customStyle="1" w:styleId="RTFNum288">
    <w:name w:val="RTF_Num 28 8"/>
    <w:rsid w:val="00276E3F"/>
  </w:style>
  <w:style w:type="character" w:customStyle="1" w:styleId="RTFNum289">
    <w:name w:val="RTF_Num 28 9"/>
    <w:rsid w:val="00276E3F"/>
  </w:style>
  <w:style w:type="character" w:customStyle="1" w:styleId="RTFNum291">
    <w:name w:val="RTF_Num 29 1"/>
    <w:rsid w:val="00276E3F"/>
  </w:style>
  <w:style w:type="character" w:customStyle="1" w:styleId="RTFNum292">
    <w:name w:val="RTF_Num 29 2"/>
    <w:rsid w:val="00276E3F"/>
  </w:style>
  <w:style w:type="character" w:customStyle="1" w:styleId="RTFNum293">
    <w:name w:val="RTF_Num 29 3"/>
    <w:rsid w:val="00276E3F"/>
  </w:style>
  <w:style w:type="character" w:customStyle="1" w:styleId="RTFNum294">
    <w:name w:val="RTF_Num 29 4"/>
    <w:rsid w:val="00276E3F"/>
  </w:style>
  <w:style w:type="character" w:customStyle="1" w:styleId="RTFNum295">
    <w:name w:val="RTF_Num 29 5"/>
    <w:rsid w:val="00276E3F"/>
  </w:style>
  <w:style w:type="character" w:customStyle="1" w:styleId="RTFNum296">
    <w:name w:val="RTF_Num 29 6"/>
    <w:rsid w:val="00276E3F"/>
  </w:style>
  <w:style w:type="character" w:customStyle="1" w:styleId="RTFNum297">
    <w:name w:val="RTF_Num 29 7"/>
    <w:rsid w:val="00276E3F"/>
  </w:style>
  <w:style w:type="character" w:customStyle="1" w:styleId="RTFNum298">
    <w:name w:val="RTF_Num 29 8"/>
    <w:rsid w:val="00276E3F"/>
  </w:style>
  <w:style w:type="character" w:customStyle="1" w:styleId="RTFNum299">
    <w:name w:val="RTF_Num 29 9"/>
    <w:rsid w:val="00276E3F"/>
  </w:style>
  <w:style w:type="character" w:customStyle="1" w:styleId="RTFNum301">
    <w:name w:val="RTF_Num 30 1"/>
    <w:rsid w:val="00276E3F"/>
  </w:style>
  <w:style w:type="character" w:customStyle="1" w:styleId="RTFNum302">
    <w:name w:val="RTF_Num 30 2"/>
    <w:rsid w:val="00276E3F"/>
  </w:style>
  <w:style w:type="character" w:customStyle="1" w:styleId="RTFNum303">
    <w:name w:val="RTF_Num 30 3"/>
    <w:rsid w:val="00276E3F"/>
  </w:style>
  <w:style w:type="character" w:customStyle="1" w:styleId="RTFNum304">
    <w:name w:val="RTF_Num 30 4"/>
    <w:rsid w:val="00276E3F"/>
    <w:rPr>
      <w:rFonts w:ascii="Symbol" w:hAnsi="Symbol"/>
    </w:rPr>
  </w:style>
  <w:style w:type="character" w:customStyle="1" w:styleId="RTFNum305">
    <w:name w:val="RTF_Num 30 5"/>
    <w:rsid w:val="00276E3F"/>
  </w:style>
  <w:style w:type="character" w:customStyle="1" w:styleId="RTFNum306">
    <w:name w:val="RTF_Num 30 6"/>
    <w:rsid w:val="00276E3F"/>
  </w:style>
  <w:style w:type="character" w:customStyle="1" w:styleId="RTFNum307">
    <w:name w:val="RTF_Num 30 7"/>
    <w:rsid w:val="00276E3F"/>
  </w:style>
  <w:style w:type="character" w:customStyle="1" w:styleId="RTFNum308">
    <w:name w:val="RTF_Num 30 8"/>
    <w:rsid w:val="00276E3F"/>
  </w:style>
  <w:style w:type="character" w:customStyle="1" w:styleId="RTFNum309">
    <w:name w:val="RTF_Num 30 9"/>
    <w:rsid w:val="00276E3F"/>
  </w:style>
  <w:style w:type="character" w:customStyle="1" w:styleId="RTFNum311">
    <w:name w:val="RTF_Num 31 1"/>
    <w:rsid w:val="00276E3F"/>
  </w:style>
  <w:style w:type="character" w:customStyle="1" w:styleId="RTFNum312">
    <w:name w:val="RTF_Num 31 2"/>
    <w:rsid w:val="00276E3F"/>
  </w:style>
  <w:style w:type="character" w:customStyle="1" w:styleId="RTFNum313">
    <w:name w:val="RTF_Num 31 3"/>
    <w:rsid w:val="00276E3F"/>
  </w:style>
  <w:style w:type="character" w:customStyle="1" w:styleId="RTFNum314">
    <w:name w:val="RTF_Num 31 4"/>
    <w:rsid w:val="00276E3F"/>
  </w:style>
  <w:style w:type="character" w:customStyle="1" w:styleId="RTFNum315">
    <w:name w:val="RTF_Num 31 5"/>
    <w:rsid w:val="00276E3F"/>
  </w:style>
  <w:style w:type="character" w:customStyle="1" w:styleId="RTFNum316">
    <w:name w:val="RTF_Num 31 6"/>
    <w:rsid w:val="00276E3F"/>
  </w:style>
  <w:style w:type="character" w:customStyle="1" w:styleId="RTFNum317">
    <w:name w:val="RTF_Num 31 7"/>
    <w:rsid w:val="00276E3F"/>
  </w:style>
  <w:style w:type="character" w:customStyle="1" w:styleId="RTFNum318">
    <w:name w:val="RTF_Num 31 8"/>
    <w:rsid w:val="00276E3F"/>
  </w:style>
  <w:style w:type="character" w:customStyle="1" w:styleId="RTFNum319">
    <w:name w:val="RTF_Num 31 9"/>
    <w:rsid w:val="00276E3F"/>
  </w:style>
  <w:style w:type="character" w:customStyle="1" w:styleId="RTFNum321">
    <w:name w:val="RTF_Num 32 1"/>
    <w:rsid w:val="00276E3F"/>
  </w:style>
  <w:style w:type="character" w:customStyle="1" w:styleId="RTFNum322">
    <w:name w:val="RTF_Num 32 2"/>
    <w:rsid w:val="00276E3F"/>
  </w:style>
  <w:style w:type="character" w:customStyle="1" w:styleId="RTFNum323">
    <w:name w:val="RTF_Num 32 3"/>
    <w:rsid w:val="00276E3F"/>
  </w:style>
  <w:style w:type="character" w:customStyle="1" w:styleId="RTFNum324">
    <w:name w:val="RTF_Num 32 4"/>
    <w:rsid w:val="00276E3F"/>
  </w:style>
  <w:style w:type="character" w:customStyle="1" w:styleId="RTFNum325">
    <w:name w:val="RTF_Num 32 5"/>
    <w:rsid w:val="00276E3F"/>
  </w:style>
  <w:style w:type="character" w:customStyle="1" w:styleId="RTFNum326">
    <w:name w:val="RTF_Num 32 6"/>
    <w:rsid w:val="00276E3F"/>
  </w:style>
  <w:style w:type="character" w:customStyle="1" w:styleId="RTFNum327">
    <w:name w:val="RTF_Num 32 7"/>
    <w:rsid w:val="00276E3F"/>
  </w:style>
  <w:style w:type="character" w:customStyle="1" w:styleId="RTFNum328">
    <w:name w:val="RTF_Num 32 8"/>
    <w:rsid w:val="00276E3F"/>
  </w:style>
  <w:style w:type="character" w:customStyle="1" w:styleId="RTFNum329">
    <w:name w:val="RTF_Num 32 9"/>
    <w:rsid w:val="00276E3F"/>
  </w:style>
  <w:style w:type="character" w:customStyle="1" w:styleId="RTFNum331">
    <w:name w:val="RTF_Num 33 1"/>
    <w:rsid w:val="00276E3F"/>
  </w:style>
  <w:style w:type="character" w:customStyle="1" w:styleId="RTFNum332">
    <w:name w:val="RTF_Num 33 2"/>
    <w:rsid w:val="00276E3F"/>
  </w:style>
  <w:style w:type="character" w:customStyle="1" w:styleId="RTFNum333">
    <w:name w:val="RTF_Num 33 3"/>
    <w:rsid w:val="00276E3F"/>
  </w:style>
  <w:style w:type="character" w:customStyle="1" w:styleId="RTFNum334">
    <w:name w:val="RTF_Num 33 4"/>
    <w:rsid w:val="00276E3F"/>
  </w:style>
  <w:style w:type="character" w:customStyle="1" w:styleId="RTFNum335">
    <w:name w:val="RTF_Num 33 5"/>
    <w:rsid w:val="00276E3F"/>
  </w:style>
  <w:style w:type="character" w:customStyle="1" w:styleId="RTFNum336">
    <w:name w:val="RTF_Num 33 6"/>
    <w:rsid w:val="00276E3F"/>
  </w:style>
  <w:style w:type="character" w:customStyle="1" w:styleId="RTFNum337">
    <w:name w:val="RTF_Num 33 7"/>
    <w:rsid w:val="00276E3F"/>
  </w:style>
  <w:style w:type="character" w:customStyle="1" w:styleId="RTFNum338">
    <w:name w:val="RTF_Num 33 8"/>
    <w:rsid w:val="00276E3F"/>
  </w:style>
  <w:style w:type="character" w:customStyle="1" w:styleId="RTFNum339">
    <w:name w:val="RTF_Num 33 9"/>
    <w:rsid w:val="00276E3F"/>
  </w:style>
  <w:style w:type="character" w:customStyle="1" w:styleId="RTFNum341">
    <w:name w:val="RTF_Num 34 1"/>
    <w:rsid w:val="00276E3F"/>
  </w:style>
  <w:style w:type="character" w:customStyle="1" w:styleId="RTFNum342">
    <w:name w:val="RTF_Num 34 2"/>
    <w:rsid w:val="00276E3F"/>
  </w:style>
  <w:style w:type="character" w:customStyle="1" w:styleId="RTFNum343">
    <w:name w:val="RTF_Num 34 3"/>
    <w:rsid w:val="00276E3F"/>
  </w:style>
  <w:style w:type="character" w:customStyle="1" w:styleId="RTFNum344">
    <w:name w:val="RTF_Num 34 4"/>
    <w:rsid w:val="00276E3F"/>
  </w:style>
  <w:style w:type="character" w:customStyle="1" w:styleId="RTFNum345">
    <w:name w:val="RTF_Num 34 5"/>
    <w:rsid w:val="00276E3F"/>
  </w:style>
  <w:style w:type="character" w:customStyle="1" w:styleId="RTFNum346">
    <w:name w:val="RTF_Num 34 6"/>
    <w:rsid w:val="00276E3F"/>
  </w:style>
  <w:style w:type="character" w:customStyle="1" w:styleId="RTFNum347">
    <w:name w:val="RTF_Num 34 7"/>
    <w:rsid w:val="00276E3F"/>
  </w:style>
  <w:style w:type="character" w:customStyle="1" w:styleId="RTFNum348">
    <w:name w:val="RTF_Num 34 8"/>
    <w:rsid w:val="00276E3F"/>
  </w:style>
  <w:style w:type="character" w:customStyle="1" w:styleId="RTFNum349">
    <w:name w:val="RTF_Num 34 9"/>
    <w:rsid w:val="00276E3F"/>
  </w:style>
  <w:style w:type="character" w:customStyle="1" w:styleId="RTFNum351">
    <w:name w:val="RTF_Num 35 1"/>
    <w:rsid w:val="00276E3F"/>
  </w:style>
  <w:style w:type="character" w:customStyle="1" w:styleId="RTFNum352">
    <w:name w:val="RTF_Num 35 2"/>
    <w:rsid w:val="00276E3F"/>
  </w:style>
  <w:style w:type="character" w:customStyle="1" w:styleId="RTFNum353">
    <w:name w:val="RTF_Num 35 3"/>
    <w:rsid w:val="00276E3F"/>
  </w:style>
  <w:style w:type="character" w:customStyle="1" w:styleId="RTFNum354">
    <w:name w:val="RTF_Num 35 4"/>
    <w:rsid w:val="00276E3F"/>
  </w:style>
  <w:style w:type="character" w:customStyle="1" w:styleId="RTFNum355">
    <w:name w:val="RTF_Num 35 5"/>
    <w:rsid w:val="00276E3F"/>
  </w:style>
  <w:style w:type="character" w:customStyle="1" w:styleId="RTFNum356">
    <w:name w:val="RTF_Num 35 6"/>
    <w:rsid w:val="00276E3F"/>
  </w:style>
  <w:style w:type="character" w:customStyle="1" w:styleId="RTFNum357">
    <w:name w:val="RTF_Num 35 7"/>
    <w:rsid w:val="00276E3F"/>
  </w:style>
  <w:style w:type="character" w:customStyle="1" w:styleId="RTFNum358">
    <w:name w:val="RTF_Num 35 8"/>
    <w:rsid w:val="00276E3F"/>
  </w:style>
  <w:style w:type="character" w:customStyle="1" w:styleId="RTFNum359">
    <w:name w:val="RTF_Num 35 9"/>
    <w:rsid w:val="00276E3F"/>
  </w:style>
  <w:style w:type="character" w:customStyle="1" w:styleId="RTFNum361">
    <w:name w:val="RTF_Num 36 1"/>
    <w:rsid w:val="00276E3F"/>
    <w:rPr>
      <w:rFonts w:ascii="Times New Roman" w:hAnsi="Times New Roman"/>
    </w:rPr>
  </w:style>
  <w:style w:type="character" w:customStyle="1" w:styleId="RTFNum362">
    <w:name w:val="RTF_Num 36 2"/>
    <w:rsid w:val="00276E3F"/>
  </w:style>
  <w:style w:type="character" w:customStyle="1" w:styleId="RTFNum363">
    <w:name w:val="RTF_Num 36 3"/>
    <w:rsid w:val="00276E3F"/>
  </w:style>
  <w:style w:type="character" w:customStyle="1" w:styleId="RTFNum364">
    <w:name w:val="RTF_Num 36 4"/>
    <w:rsid w:val="00276E3F"/>
  </w:style>
  <w:style w:type="character" w:customStyle="1" w:styleId="RTFNum365">
    <w:name w:val="RTF_Num 36 5"/>
    <w:rsid w:val="00276E3F"/>
  </w:style>
  <w:style w:type="character" w:customStyle="1" w:styleId="RTFNum366">
    <w:name w:val="RTF_Num 36 6"/>
    <w:rsid w:val="00276E3F"/>
  </w:style>
  <w:style w:type="character" w:customStyle="1" w:styleId="RTFNum367">
    <w:name w:val="RTF_Num 36 7"/>
    <w:rsid w:val="00276E3F"/>
  </w:style>
  <w:style w:type="character" w:customStyle="1" w:styleId="RTFNum368">
    <w:name w:val="RTF_Num 36 8"/>
    <w:rsid w:val="00276E3F"/>
  </w:style>
  <w:style w:type="character" w:customStyle="1" w:styleId="RTFNum369">
    <w:name w:val="RTF_Num 36 9"/>
    <w:rsid w:val="00276E3F"/>
  </w:style>
  <w:style w:type="character" w:customStyle="1" w:styleId="RTFNum371">
    <w:name w:val="RTF_Num 37 1"/>
    <w:rsid w:val="00276E3F"/>
  </w:style>
  <w:style w:type="character" w:customStyle="1" w:styleId="RTFNum372">
    <w:name w:val="RTF_Num 37 2"/>
    <w:rsid w:val="00276E3F"/>
  </w:style>
  <w:style w:type="character" w:customStyle="1" w:styleId="RTFNum373">
    <w:name w:val="RTF_Num 37 3"/>
    <w:rsid w:val="00276E3F"/>
  </w:style>
  <w:style w:type="character" w:customStyle="1" w:styleId="RTFNum374">
    <w:name w:val="RTF_Num 37 4"/>
    <w:rsid w:val="00276E3F"/>
  </w:style>
  <w:style w:type="character" w:customStyle="1" w:styleId="RTFNum375">
    <w:name w:val="RTF_Num 37 5"/>
    <w:rsid w:val="00276E3F"/>
  </w:style>
  <w:style w:type="character" w:customStyle="1" w:styleId="RTFNum376">
    <w:name w:val="RTF_Num 37 6"/>
    <w:rsid w:val="00276E3F"/>
  </w:style>
  <w:style w:type="character" w:customStyle="1" w:styleId="RTFNum377">
    <w:name w:val="RTF_Num 37 7"/>
    <w:rsid w:val="00276E3F"/>
  </w:style>
  <w:style w:type="character" w:customStyle="1" w:styleId="RTFNum378">
    <w:name w:val="RTF_Num 37 8"/>
    <w:rsid w:val="00276E3F"/>
  </w:style>
  <w:style w:type="character" w:customStyle="1" w:styleId="RTFNum379">
    <w:name w:val="RTF_Num 37 9"/>
    <w:rsid w:val="00276E3F"/>
  </w:style>
  <w:style w:type="character" w:customStyle="1" w:styleId="RTFNum381">
    <w:name w:val="RTF_Num 38 1"/>
    <w:rsid w:val="00276E3F"/>
  </w:style>
  <w:style w:type="character" w:customStyle="1" w:styleId="RTFNum382">
    <w:name w:val="RTF_Num 38 2"/>
    <w:rsid w:val="00276E3F"/>
  </w:style>
  <w:style w:type="character" w:customStyle="1" w:styleId="RTFNum383">
    <w:name w:val="RTF_Num 38 3"/>
    <w:rsid w:val="00276E3F"/>
  </w:style>
  <w:style w:type="character" w:customStyle="1" w:styleId="RTFNum384">
    <w:name w:val="RTF_Num 38 4"/>
    <w:rsid w:val="00276E3F"/>
  </w:style>
  <w:style w:type="character" w:customStyle="1" w:styleId="RTFNum385">
    <w:name w:val="RTF_Num 38 5"/>
    <w:rsid w:val="00276E3F"/>
  </w:style>
  <w:style w:type="character" w:customStyle="1" w:styleId="RTFNum386">
    <w:name w:val="RTF_Num 38 6"/>
    <w:rsid w:val="00276E3F"/>
  </w:style>
  <w:style w:type="character" w:customStyle="1" w:styleId="RTFNum387">
    <w:name w:val="RTF_Num 38 7"/>
    <w:rsid w:val="00276E3F"/>
  </w:style>
  <w:style w:type="character" w:customStyle="1" w:styleId="RTFNum388">
    <w:name w:val="RTF_Num 38 8"/>
    <w:rsid w:val="00276E3F"/>
  </w:style>
  <w:style w:type="character" w:customStyle="1" w:styleId="RTFNum389">
    <w:name w:val="RTF_Num 38 9"/>
    <w:rsid w:val="00276E3F"/>
  </w:style>
  <w:style w:type="character" w:customStyle="1" w:styleId="PageNumber1">
    <w:name w:val="Page Number1"/>
    <w:basedOn w:val="DefaultParagraphFont"/>
    <w:rsid w:val="00276E3F"/>
    <w:rPr>
      <w:rFonts w:cs="Times New Roman"/>
    </w:rPr>
  </w:style>
  <w:style w:type="character" w:customStyle="1" w:styleId="NumberingSymbols">
    <w:name w:val="Numbering Symbols"/>
    <w:rsid w:val="00276E3F"/>
  </w:style>
  <w:style w:type="paragraph" w:customStyle="1" w:styleId="Heading">
    <w:name w:val="Heading"/>
    <w:basedOn w:val="Normal"/>
    <w:next w:val="BodyText"/>
    <w:rsid w:val="00276E3F"/>
    <w:pPr>
      <w:keepNext/>
      <w:widowControl w:val="0"/>
      <w:suppressAutoHyphens/>
      <w:spacing w:before="240" w:after="120"/>
    </w:pPr>
    <w:rPr>
      <w:rFonts w:ascii="Arial" w:hAnsi="Arial" w:cs="Tahoma"/>
      <w:sz w:val="28"/>
      <w:szCs w:val="28"/>
      <w:lang w:val="id-ID"/>
    </w:rPr>
  </w:style>
  <w:style w:type="paragraph" w:customStyle="1" w:styleId="Index">
    <w:name w:val="Index"/>
    <w:basedOn w:val="Normal"/>
    <w:rsid w:val="00276E3F"/>
    <w:pPr>
      <w:widowControl w:val="0"/>
      <w:suppressLineNumbers/>
      <w:suppressAutoHyphens/>
    </w:pPr>
    <w:rPr>
      <w:rFonts w:cs="Tahoma"/>
      <w:lang w:val="id-ID"/>
    </w:rPr>
  </w:style>
  <w:style w:type="paragraph" w:customStyle="1" w:styleId="Footer1">
    <w:name w:val="Footer1"/>
    <w:basedOn w:val="Normal"/>
    <w:rsid w:val="00276E3F"/>
    <w:pPr>
      <w:widowControl w:val="0"/>
      <w:tabs>
        <w:tab w:val="center" w:pos="4320"/>
        <w:tab w:val="right" w:pos="8640"/>
      </w:tabs>
      <w:suppressAutoHyphens/>
    </w:pPr>
    <w:rPr>
      <w:lang w:val="id-ID"/>
    </w:rPr>
  </w:style>
  <w:style w:type="paragraph" w:customStyle="1" w:styleId="Header1">
    <w:name w:val="Header1"/>
    <w:basedOn w:val="Normal"/>
    <w:rsid w:val="00276E3F"/>
    <w:pPr>
      <w:widowControl w:val="0"/>
      <w:tabs>
        <w:tab w:val="center" w:pos="4153"/>
        <w:tab w:val="right" w:pos="8306"/>
      </w:tabs>
      <w:suppressAutoHyphens/>
    </w:pPr>
  </w:style>
  <w:style w:type="character" w:customStyle="1" w:styleId="BalloonTextChar1">
    <w:name w:val="Balloon Text Char1"/>
    <w:rsid w:val="00276E3F"/>
    <w:rPr>
      <w:rFonts w:ascii="Tahoma" w:hAnsi="Tahoma"/>
      <w:sz w:val="16"/>
      <w:lang w:val="en-US" w:eastAsia="en-US"/>
    </w:rPr>
  </w:style>
  <w:style w:type="paragraph" w:customStyle="1" w:styleId="TableContents">
    <w:name w:val="Table Contents"/>
    <w:basedOn w:val="Normal"/>
    <w:rsid w:val="00276E3F"/>
    <w:pPr>
      <w:widowControl w:val="0"/>
      <w:suppressLineNumbers/>
      <w:suppressAutoHyphens/>
    </w:pPr>
    <w:rPr>
      <w:lang w:val="id-ID"/>
    </w:rPr>
  </w:style>
  <w:style w:type="paragraph" w:customStyle="1" w:styleId="TableHeading">
    <w:name w:val="Table Heading"/>
    <w:basedOn w:val="TableContents"/>
    <w:rsid w:val="00276E3F"/>
    <w:pPr>
      <w:jc w:val="center"/>
    </w:pPr>
    <w:rPr>
      <w:b/>
      <w:bCs/>
    </w:rPr>
  </w:style>
  <w:style w:type="paragraph" w:customStyle="1" w:styleId="Framecontents">
    <w:name w:val="Frame contents"/>
    <w:basedOn w:val="BodyText"/>
    <w:rsid w:val="00276E3F"/>
    <w:pPr>
      <w:widowControl w:val="0"/>
      <w:suppressAutoHyphens/>
      <w:spacing w:after="0"/>
      <w:jc w:val="both"/>
    </w:pPr>
    <w:rPr>
      <w:rFonts w:ascii="Book Antiqua" w:hAnsi="Book Antiqua" w:cs="Book Antiqua"/>
    </w:rPr>
  </w:style>
  <w:style w:type="character" w:customStyle="1" w:styleId="FooterChar1">
    <w:name w:val="Footer Char1"/>
    <w:uiPriority w:val="99"/>
    <w:rsid w:val="00276E3F"/>
    <w:rPr>
      <w:rFonts w:eastAsia="MS Mincho"/>
      <w:sz w:val="24"/>
      <w:lang w:val="en-US" w:eastAsia="ja-JP"/>
    </w:rPr>
  </w:style>
  <w:style w:type="paragraph" w:customStyle="1" w:styleId="xl24">
    <w:name w:val="xl24"/>
    <w:basedOn w:val="Normal"/>
    <w:rsid w:val="00276E3F"/>
    <w:pPr>
      <w:overflowPunct w:val="0"/>
      <w:autoSpaceDE w:val="0"/>
      <w:autoSpaceDN w:val="0"/>
      <w:adjustRightInd w:val="0"/>
      <w:spacing w:before="100" w:after="100"/>
      <w:textAlignment w:val="baseline"/>
    </w:pPr>
    <w:rPr>
      <w:b/>
      <w:sz w:val="20"/>
      <w:szCs w:val="20"/>
    </w:rPr>
  </w:style>
  <w:style w:type="paragraph" w:customStyle="1" w:styleId="xl25">
    <w:name w:val="xl25"/>
    <w:basedOn w:val="Normal"/>
    <w:rsid w:val="00276E3F"/>
    <w:pPr>
      <w:overflowPunct w:val="0"/>
      <w:autoSpaceDE w:val="0"/>
      <w:autoSpaceDN w:val="0"/>
      <w:adjustRightInd w:val="0"/>
      <w:spacing w:before="100" w:after="100"/>
      <w:textAlignment w:val="baseline"/>
    </w:pPr>
    <w:rPr>
      <w:szCs w:val="20"/>
    </w:rPr>
  </w:style>
  <w:style w:type="paragraph" w:customStyle="1" w:styleId="xl26">
    <w:name w:val="xl26"/>
    <w:basedOn w:val="Normal"/>
    <w:rsid w:val="00276E3F"/>
    <w:pPr>
      <w:overflowPunct w:val="0"/>
      <w:autoSpaceDE w:val="0"/>
      <w:autoSpaceDN w:val="0"/>
      <w:adjustRightInd w:val="0"/>
      <w:spacing w:before="100" w:after="100"/>
      <w:jc w:val="center"/>
      <w:textAlignment w:val="baseline"/>
    </w:pPr>
    <w:rPr>
      <w:b/>
      <w:sz w:val="28"/>
      <w:szCs w:val="20"/>
    </w:rPr>
  </w:style>
  <w:style w:type="paragraph" w:customStyle="1" w:styleId="xl27">
    <w:name w:val="xl27"/>
    <w:basedOn w:val="Normal"/>
    <w:rsid w:val="00276E3F"/>
    <w:pPr>
      <w:overflowPunct w:val="0"/>
      <w:autoSpaceDE w:val="0"/>
      <w:autoSpaceDN w:val="0"/>
      <w:adjustRightInd w:val="0"/>
      <w:spacing w:before="100" w:after="100"/>
      <w:textAlignment w:val="baseline"/>
    </w:pPr>
    <w:rPr>
      <w:b/>
      <w:sz w:val="28"/>
      <w:szCs w:val="20"/>
    </w:rPr>
  </w:style>
  <w:style w:type="paragraph" w:customStyle="1" w:styleId="xl28">
    <w:name w:val="xl28"/>
    <w:basedOn w:val="Normal"/>
    <w:rsid w:val="00276E3F"/>
    <w:pPr>
      <w:overflowPunct w:val="0"/>
      <w:autoSpaceDE w:val="0"/>
      <w:autoSpaceDN w:val="0"/>
      <w:adjustRightInd w:val="0"/>
      <w:spacing w:before="100" w:after="100"/>
      <w:textAlignment w:val="baseline"/>
    </w:pPr>
    <w:rPr>
      <w:b/>
      <w:szCs w:val="20"/>
    </w:rPr>
  </w:style>
  <w:style w:type="paragraph" w:customStyle="1" w:styleId="xl29">
    <w:name w:val="xl29"/>
    <w:basedOn w:val="Normal"/>
    <w:rsid w:val="00276E3F"/>
    <w:pPr>
      <w:overflowPunct w:val="0"/>
      <w:autoSpaceDE w:val="0"/>
      <w:autoSpaceDN w:val="0"/>
      <w:adjustRightInd w:val="0"/>
      <w:spacing w:before="100" w:after="100"/>
      <w:textAlignment w:val="baseline"/>
    </w:pPr>
    <w:rPr>
      <w:szCs w:val="20"/>
    </w:rPr>
  </w:style>
  <w:style w:type="character" w:customStyle="1" w:styleId="CharChar5">
    <w:name w:val="Char Char5"/>
    <w:locked/>
    <w:rsid w:val="00276E3F"/>
    <w:rPr>
      <w:rFonts w:ascii="Book Antiqua" w:hAnsi="Book Antiqua"/>
      <w:noProof/>
      <w:sz w:val="24"/>
      <w:lang w:val="id-ID"/>
    </w:rPr>
  </w:style>
  <w:style w:type="character" w:customStyle="1" w:styleId="CharChar3">
    <w:name w:val="Char Char3"/>
    <w:locked/>
    <w:rsid w:val="00276E3F"/>
    <w:rPr>
      <w:sz w:val="24"/>
      <w:lang w:val="id-ID"/>
    </w:rPr>
  </w:style>
  <w:style w:type="character" w:customStyle="1" w:styleId="CharChar2">
    <w:name w:val="Char Char2"/>
    <w:locked/>
    <w:rsid w:val="00276E3F"/>
    <w:rPr>
      <w:rFonts w:ascii="Book Antiqua" w:hAnsi="Book Antiqua"/>
      <w:b/>
      <w:sz w:val="24"/>
      <w:lang w:val="id-ID"/>
    </w:rPr>
  </w:style>
  <w:style w:type="character" w:customStyle="1" w:styleId="CharChar8">
    <w:name w:val="Char Char8"/>
    <w:locked/>
    <w:rsid w:val="00276E3F"/>
    <w:rPr>
      <w:rFonts w:ascii="Cambria" w:eastAsia="MS Mincho" w:hAnsi="Cambria"/>
      <w:b/>
      <w:kern w:val="32"/>
      <w:sz w:val="32"/>
      <w:lang w:val="en-US" w:eastAsia="en-US"/>
    </w:rPr>
  </w:style>
  <w:style w:type="paragraph" w:customStyle="1" w:styleId="xl31">
    <w:name w:val="xl31"/>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32">
    <w:name w:val="xl32"/>
    <w:basedOn w:val="Normal"/>
    <w:rsid w:val="00276E3F"/>
    <w:pPr>
      <w:pBdr>
        <w:top w:val="single" w:sz="4" w:space="0" w:color="auto"/>
        <w:left w:val="single" w:sz="4" w:space="0" w:color="auto"/>
      </w:pBdr>
      <w:spacing w:before="100" w:beforeAutospacing="1" w:after="100" w:afterAutospacing="1"/>
      <w:jc w:val="center"/>
    </w:pPr>
  </w:style>
  <w:style w:type="paragraph" w:customStyle="1" w:styleId="xl33">
    <w:name w:val="xl33"/>
    <w:basedOn w:val="Normal"/>
    <w:rsid w:val="00276E3F"/>
    <w:pPr>
      <w:pBdr>
        <w:top w:val="single" w:sz="4" w:space="0" w:color="auto"/>
        <w:right w:val="single" w:sz="4" w:space="0" w:color="auto"/>
      </w:pBdr>
      <w:spacing w:before="100" w:beforeAutospacing="1" w:after="100" w:afterAutospacing="1"/>
      <w:jc w:val="center"/>
    </w:pPr>
  </w:style>
  <w:style w:type="paragraph" w:customStyle="1" w:styleId="xl34">
    <w:name w:val="xl34"/>
    <w:basedOn w:val="Normal"/>
    <w:rsid w:val="00276E3F"/>
    <w:pPr>
      <w:pBdr>
        <w:bottom w:val="single" w:sz="4" w:space="0" w:color="auto"/>
        <w:right w:val="single" w:sz="4" w:space="0" w:color="auto"/>
      </w:pBdr>
      <w:spacing w:before="100" w:beforeAutospacing="1" w:after="100" w:afterAutospacing="1"/>
      <w:jc w:val="center"/>
    </w:pPr>
  </w:style>
  <w:style w:type="paragraph" w:customStyle="1" w:styleId="xl35">
    <w:name w:val="xl35"/>
    <w:basedOn w:val="Normal"/>
    <w:rsid w:val="00276E3F"/>
    <w:pPr>
      <w:pBdr>
        <w:left w:val="single" w:sz="4" w:space="0" w:color="auto"/>
      </w:pBdr>
      <w:spacing w:before="100" w:beforeAutospacing="1" w:after="100" w:afterAutospacing="1"/>
      <w:jc w:val="right"/>
    </w:pPr>
  </w:style>
  <w:style w:type="paragraph" w:customStyle="1" w:styleId="xl36">
    <w:name w:val="xl36"/>
    <w:basedOn w:val="Normal"/>
    <w:rsid w:val="00276E3F"/>
    <w:pPr>
      <w:pBdr>
        <w:left w:val="single" w:sz="4" w:space="0" w:color="auto"/>
      </w:pBdr>
      <w:spacing w:before="100" w:beforeAutospacing="1" w:after="100" w:afterAutospacing="1"/>
      <w:jc w:val="center"/>
    </w:pPr>
  </w:style>
  <w:style w:type="paragraph" w:customStyle="1" w:styleId="xl37">
    <w:name w:val="xl37"/>
    <w:basedOn w:val="Normal"/>
    <w:rsid w:val="00276E3F"/>
    <w:pPr>
      <w:pBdr>
        <w:left w:val="single" w:sz="4" w:space="0" w:color="auto"/>
        <w:bottom w:val="single" w:sz="4" w:space="0" w:color="auto"/>
      </w:pBdr>
      <w:spacing w:before="100" w:beforeAutospacing="1" w:after="100" w:afterAutospacing="1"/>
      <w:jc w:val="center"/>
    </w:pPr>
  </w:style>
  <w:style w:type="paragraph" w:customStyle="1" w:styleId="xl38">
    <w:name w:val="xl38"/>
    <w:basedOn w:val="Normal"/>
    <w:rsid w:val="00276E3F"/>
    <w:pPr>
      <w:pBdr>
        <w:right w:val="single" w:sz="4" w:space="0" w:color="auto"/>
      </w:pBdr>
      <w:spacing w:before="100" w:beforeAutospacing="1" w:after="100" w:afterAutospacing="1"/>
    </w:pPr>
  </w:style>
  <w:style w:type="paragraph" w:customStyle="1" w:styleId="xl39">
    <w:name w:val="xl39"/>
    <w:basedOn w:val="Normal"/>
    <w:rsid w:val="00276E3F"/>
    <w:pPr>
      <w:pBdr>
        <w:top w:val="single" w:sz="4" w:space="0" w:color="auto"/>
        <w:left w:val="single" w:sz="4" w:space="0" w:color="auto"/>
      </w:pBdr>
      <w:spacing w:before="100" w:beforeAutospacing="1" w:after="100" w:afterAutospacing="1"/>
      <w:jc w:val="right"/>
    </w:pPr>
  </w:style>
  <w:style w:type="paragraph" w:customStyle="1" w:styleId="xl40">
    <w:name w:val="xl40"/>
    <w:basedOn w:val="Normal"/>
    <w:rsid w:val="00276E3F"/>
    <w:pPr>
      <w:pBdr>
        <w:left w:val="single" w:sz="4" w:space="0" w:color="auto"/>
        <w:bottom w:val="single" w:sz="4" w:space="0" w:color="auto"/>
      </w:pBdr>
      <w:spacing w:before="100" w:beforeAutospacing="1" w:after="100" w:afterAutospacing="1"/>
      <w:jc w:val="right"/>
    </w:pPr>
  </w:style>
  <w:style w:type="paragraph" w:customStyle="1" w:styleId="xl41">
    <w:name w:val="xl41"/>
    <w:basedOn w:val="Normal"/>
    <w:rsid w:val="00276E3F"/>
    <w:pPr>
      <w:pBdr>
        <w:top w:val="single" w:sz="4" w:space="0" w:color="auto"/>
        <w:right w:val="single" w:sz="4" w:space="0" w:color="auto"/>
      </w:pBdr>
      <w:spacing w:before="100" w:beforeAutospacing="1" w:after="100" w:afterAutospacing="1"/>
    </w:pPr>
  </w:style>
  <w:style w:type="paragraph" w:customStyle="1" w:styleId="xl42">
    <w:name w:val="xl42"/>
    <w:basedOn w:val="Normal"/>
    <w:rsid w:val="00276E3F"/>
    <w:pPr>
      <w:pBdr>
        <w:bottom w:val="single" w:sz="4" w:space="0" w:color="auto"/>
        <w:right w:val="single" w:sz="4" w:space="0" w:color="auto"/>
      </w:pBdr>
      <w:spacing w:before="100" w:beforeAutospacing="1" w:after="100" w:afterAutospacing="1"/>
    </w:pPr>
  </w:style>
  <w:style w:type="paragraph" w:customStyle="1" w:styleId="xl43">
    <w:name w:val="xl43"/>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4">
    <w:name w:val="xl44"/>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5">
    <w:name w:val="xl45"/>
    <w:basedOn w:val="Normal"/>
    <w:rsid w:val="00276E3F"/>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46">
    <w:name w:val="xl46"/>
    <w:basedOn w:val="Normal"/>
    <w:rsid w:val="00276E3F"/>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7">
    <w:name w:val="xl47"/>
    <w:basedOn w:val="Normal"/>
    <w:rsid w:val="00276E3F"/>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ungai">
    <w:name w:val="ungai"/>
    <w:basedOn w:val="BodyText"/>
    <w:rsid w:val="00276E3F"/>
    <w:pPr>
      <w:spacing w:line="360" w:lineRule="auto"/>
      <w:ind w:left="1122" w:hanging="582"/>
      <w:jc w:val="both"/>
    </w:pPr>
    <w:rPr>
      <w:rFonts w:ascii="Trebuchet MS" w:eastAsia="MS Mincho" w:hAnsi="Trebuchet MS"/>
      <w:color w:val="000000"/>
      <w:lang w:eastAsia="ja-JP"/>
    </w:rPr>
  </w:style>
  <w:style w:type="character" w:customStyle="1" w:styleId="ListParagraphCharChar">
    <w:name w:val="List Paragraph Char Char"/>
    <w:uiPriority w:val="34"/>
    <w:locked/>
    <w:rsid w:val="00276E3F"/>
    <w:rPr>
      <w:rFonts w:ascii="Times New Roman" w:eastAsia="MS Mincho" w:hAnsi="Times New Roman"/>
      <w:sz w:val="24"/>
    </w:rPr>
  </w:style>
  <w:style w:type="character" w:customStyle="1" w:styleId="HeaderChar1">
    <w:name w:val="Header Char1"/>
    <w:rsid w:val="00276E3F"/>
    <w:rPr>
      <w:rFonts w:ascii="Times New Roman" w:hAnsi="Times New Roman"/>
      <w:sz w:val="24"/>
      <w:lang w:val="id-ID"/>
    </w:rPr>
  </w:style>
  <w:style w:type="character" w:customStyle="1" w:styleId="Heading1Char2">
    <w:name w:val="Heading 1 Char2"/>
    <w:uiPriority w:val="99"/>
    <w:locked/>
    <w:rsid w:val="00276E3F"/>
    <w:rPr>
      <w:rFonts w:ascii="Cambria" w:eastAsia="MS Mincho" w:hAnsi="Cambria"/>
      <w:b/>
      <w:kern w:val="32"/>
      <w:sz w:val="32"/>
    </w:rPr>
  </w:style>
  <w:style w:type="character" w:customStyle="1" w:styleId="Heading2Char1">
    <w:name w:val="Heading 2 Char1"/>
    <w:uiPriority w:val="99"/>
    <w:rsid w:val="00276E3F"/>
    <w:rPr>
      <w:rFonts w:ascii="Cambria" w:eastAsia="MS Mincho" w:hAnsi="Cambria"/>
      <w:b/>
      <w:i/>
      <w:sz w:val="28"/>
    </w:rPr>
  </w:style>
  <w:style w:type="character" w:customStyle="1" w:styleId="Heading3Char1">
    <w:name w:val="Heading 3 Char1"/>
    <w:uiPriority w:val="99"/>
    <w:rsid w:val="00276E3F"/>
    <w:rPr>
      <w:rFonts w:ascii="Times New Roman" w:eastAsia="MS Mincho" w:hAnsi="Times New Roman"/>
      <w:b/>
      <w:sz w:val="24"/>
    </w:rPr>
  </w:style>
  <w:style w:type="character" w:customStyle="1" w:styleId="Heading4Char1">
    <w:name w:val="Heading 4 Char1"/>
    <w:rsid w:val="00276E3F"/>
    <w:rPr>
      <w:rFonts w:eastAsia="MS Mincho"/>
      <w:b/>
      <w:sz w:val="24"/>
      <w:lang w:val="en-GB" w:eastAsia="en-US"/>
    </w:rPr>
  </w:style>
  <w:style w:type="character" w:customStyle="1" w:styleId="Heading5Char1">
    <w:name w:val="Heading 5 Char1"/>
    <w:uiPriority w:val="9"/>
    <w:rsid w:val="00276E3F"/>
    <w:rPr>
      <w:rFonts w:ascii="Times New Roman" w:eastAsia="MS Mincho" w:hAnsi="Times New Roman"/>
      <w:b/>
      <w:i/>
      <w:sz w:val="26"/>
    </w:rPr>
  </w:style>
  <w:style w:type="character" w:customStyle="1" w:styleId="Heading6Char1">
    <w:name w:val="Heading 6 Char1"/>
    <w:uiPriority w:val="99"/>
    <w:rsid w:val="00276E3F"/>
    <w:rPr>
      <w:rFonts w:ascii="Calibri" w:eastAsia="MS Mincho" w:hAnsi="Calibri"/>
      <w:b/>
      <w:sz w:val="24"/>
    </w:rPr>
  </w:style>
  <w:style w:type="character" w:customStyle="1" w:styleId="Heading7Char1">
    <w:name w:val="Heading 7 Char1"/>
    <w:uiPriority w:val="9"/>
    <w:rsid w:val="00276E3F"/>
    <w:rPr>
      <w:rFonts w:ascii="Times New Roman" w:eastAsia="MS Mincho" w:hAnsi="Times New Roman"/>
      <w:b/>
      <w:sz w:val="24"/>
    </w:rPr>
  </w:style>
  <w:style w:type="character" w:customStyle="1" w:styleId="Heading8Char1">
    <w:name w:val="Heading 8 Char1"/>
    <w:uiPriority w:val="9"/>
    <w:rsid w:val="00276E3F"/>
    <w:rPr>
      <w:rFonts w:ascii="Times New Roman" w:eastAsia="MS Mincho" w:hAnsi="Times New Roman"/>
      <w:sz w:val="24"/>
    </w:rPr>
  </w:style>
  <w:style w:type="character" w:customStyle="1" w:styleId="Heading9Char1">
    <w:name w:val="Heading 9 Char1"/>
    <w:uiPriority w:val="9"/>
    <w:rsid w:val="00276E3F"/>
    <w:rPr>
      <w:rFonts w:ascii="Times New Roman" w:eastAsia="MS Mincho" w:hAnsi="Times New Roman"/>
      <w:b/>
      <w:sz w:val="24"/>
    </w:rPr>
  </w:style>
  <w:style w:type="character" w:customStyle="1" w:styleId="TitleChar2">
    <w:name w:val="Title Char2"/>
    <w:uiPriority w:val="99"/>
    <w:locked/>
    <w:rsid w:val="00276E3F"/>
    <w:rPr>
      <w:rFonts w:ascii="Times New Roman" w:eastAsia="MS Mincho" w:hAnsi="Times New Roman"/>
      <w:b/>
      <w:sz w:val="26"/>
    </w:rPr>
  </w:style>
  <w:style w:type="character" w:customStyle="1" w:styleId="BodyText3Char1">
    <w:name w:val="Body Text 3 Char1"/>
    <w:uiPriority w:val="99"/>
    <w:rsid w:val="00276E3F"/>
    <w:rPr>
      <w:rFonts w:ascii="Times New Roman" w:eastAsia="MS Mincho" w:hAnsi="Times New Roman"/>
      <w:color w:val="000000"/>
      <w:sz w:val="24"/>
    </w:rPr>
  </w:style>
  <w:style w:type="character" w:customStyle="1" w:styleId="BodyTextIndent2Char2">
    <w:name w:val="Body Text Indent 2 Char2"/>
    <w:uiPriority w:val="99"/>
    <w:locked/>
    <w:rsid w:val="00276E3F"/>
    <w:rPr>
      <w:rFonts w:ascii="Times New Roman" w:eastAsia="MS Mincho" w:hAnsi="Times New Roman"/>
      <w:sz w:val="24"/>
      <w:lang w:eastAsia="ja-JP"/>
    </w:rPr>
  </w:style>
  <w:style w:type="character" w:customStyle="1" w:styleId="BodyTextIndent3Char1">
    <w:name w:val="Body Text Indent 3 Char1"/>
    <w:uiPriority w:val="99"/>
    <w:rsid w:val="00276E3F"/>
    <w:rPr>
      <w:rFonts w:ascii="Times New Roman" w:eastAsia="MS Mincho" w:hAnsi="Times New Roman"/>
      <w:sz w:val="16"/>
      <w:lang w:eastAsia="ja-JP"/>
    </w:rPr>
  </w:style>
  <w:style w:type="character" w:customStyle="1" w:styleId="BodyText2Char2">
    <w:name w:val="Body Text 2 Char2"/>
    <w:rsid w:val="00276E3F"/>
    <w:rPr>
      <w:rFonts w:ascii="Times New Roman" w:eastAsia="MS Mincho" w:hAnsi="Times New Roman"/>
      <w:sz w:val="24"/>
    </w:rPr>
  </w:style>
  <w:style w:type="character" w:customStyle="1" w:styleId="FooterChar2">
    <w:name w:val="Footer Char2"/>
    <w:uiPriority w:val="99"/>
    <w:rsid w:val="00276E3F"/>
    <w:rPr>
      <w:rFonts w:ascii="Times New Roman" w:eastAsia="MS Mincho" w:hAnsi="Times New Roman"/>
      <w:sz w:val="24"/>
      <w:lang w:eastAsia="ja-JP"/>
    </w:rPr>
  </w:style>
  <w:style w:type="character" w:customStyle="1" w:styleId="PlainTextChar1">
    <w:name w:val="Plain Text Char1"/>
    <w:uiPriority w:val="99"/>
    <w:rsid w:val="00276E3F"/>
    <w:rPr>
      <w:rFonts w:ascii="Courier New" w:eastAsia="MS Mincho" w:hAnsi="Courier New"/>
      <w:sz w:val="20"/>
    </w:rPr>
  </w:style>
  <w:style w:type="character" w:customStyle="1" w:styleId="BodyTextIndentChar2">
    <w:name w:val="Body Text Indent Char2"/>
    <w:rsid w:val="00276E3F"/>
    <w:rPr>
      <w:rFonts w:ascii="Times New Roman" w:hAnsi="Times New Roman"/>
      <w:sz w:val="24"/>
      <w:lang w:eastAsia="en-US"/>
    </w:rPr>
  </w:style>
  <w:style w:type="character" w:customStyle="1" w:styleId="SubtitleChar1">
    <w:name w:val="Subtitle Char1"/>
    <w:rsid w:val="00276E3F"/>
    <w:rPr>
      <w:rFonts w:ascii="Arial" w:hAnsi="Arial"/>
      <w:i/>
      <w:sz w:val="28"/>
      <w:lang w:eastAsia="en-US"/>
    </w:rPr>
  </w:style>
  <w:style w:type="character" w:customStyle="1" w:styleId="BalloonTextChar2">
    <w:name w:val="Balloon Text Char2"/>
    <w:rsid w:val="00276E3F"/>
    <w:rPr>
      <w:rFonts w:ascii="Tahoma" w:hAnsi="Tahoma"/>
      <w:sz w:val="16"/>
      <w:lang w:val="en-US" w:eastAsia="en-US"/>
    </w:rPr>
  </w:style>
  <w:style w:type="paragraph" w:styleId="ListNumber">
    <w:name w:val="List Number"/>
    <w:basedOn w:val="List"/>
    <w:rsid w:val="00276E3F"/>
    <w:pPr>
      <w:numPr>
        <w:numId w:val="3"/>
      </w:numPr>
      <w:tabs>
        <w:tab w:val="clear" w:pos="223"/>
        <w:tab w:val="clear" w:pos="932"/>
      </w:tabs>
      <w:suppressAutoHyphens w:val="0"/>
      <w:overflowPunct/>
      <w:autoSpaceDE/>
      <w:autoSpaceDN/>
      <w:adjustRightInd/>
      <w:spacing w:after="120" w:line="320" w:lineRule="atLeast"/>
      <w:textAlignment w:val="auto"/>
    </w:pPr>
    <w:rPr>
      <w:rFonts w:ascii="Arial" w:hAnsi="Arial"/>
      <w:noProof/>
      <w:spacing w:val="-5"/>
    </w:rPr>
  </w:style>
  <w:style w:type="paragraph" w:customStyle="1" w:styleId="BodyText1">
    <w:name w:val="Body Text+1"/>
    <w:basedOn w:val="Default"/>
    <w:next w:val="Default"/>
    <w:rsid w:val="00276E3F"/>
    <w:rPr>
      <w:rFonts w:ascii="MCCFC F+ Frutiger" w:hAnsi="MCCFC F+ Frutiger" w:cs="Times New Roman"/>
      <w:color w:val="auto"/>
      <w:lang w:val="en-US"/>
    </w:rPr>
  </w:style>
  <w:style w:type="paragraph" w:customStyle="1" w:styleId="text30">
    <w:name w:val="text3"/>
    <w:basedOn w:val="Normal"/>
    <w:link w:val="text3Char0"/>
    <w:qFormat/>
    <w:rsid w:val="00276E3F"/>
    <w:pPr>
      <w:spacing w:before="120" w:line="276" w:lineRule="auto"/>
      <w:ind w:left="720"/>
      <w:jc w:val="both"/>
    </w:pPr>
    <w:rPr>
      <w:sz w:val="22"/>
      <w:szCs w:val="20"/>
      <w:lang w:val="sv-SE" w:eastAsia="ja-JP"/>
    </w:rPr>
  </w:style>
  <w:style w:type="character" w:customStyle="1" w:styleId="text3Char0">
    <w:name w:val="text3 Char"/>
    <w:link w:val="text30"/>
    <w:locked/>
    <w:rsid w:val="00276E3F"/>
    <w:rPr>
      <w:sz w:val="22"/>
      <w:lang w:val="sv-SE" w:eastAsia="ja-JP"/>
    </w:rPr>
  </w:style>
  <w:style w:type="paragraph" w:customStyle="1" w:styleId="text3number">
    <w:name w:val="text 3 number"/>
    <w:basedOn w:val="text30"/>
    <w:link w:val="text3numberChar"/>
    <w:qFormat/>
    <w:rsid w:val="00276E3F"/>
    <w:pPr>
      <w:numPr>
        <w:numId w:val="2"/>
      </w:numPr>
      <w:spacing w:before="0" w:line="240" w:lineRule="auto"/>
      <w:ind w:left="1506"/>
    </w:pPr>
  </w:style>
  <w:style w:type="character" w:customStyle="1" w:styleId="text3numberChar">
    <w:name w:val="text 3 number Char"/>
    <w:basedOn w:val="text3Char0"/>
    <w:link w:val="text3number"/>
    <w:locked/>
    <w:rsid w:val="00276E3F"/>
    <w:rPr>
      <w:rFonts w:cs="Times New Roman"/>
      <w:sz w:val="22"/>
      <w:lang w:val="sv-SE" w:eastAsia="ja-JP"/>
    </w:rPr>
  </w:style>
  <w:style w:type="paragraph" w:customStyle="1" w:styleId="program1">
    <w:name w:val="program1"/>
    <w:basedOn w:val="BodyTextIndent"/>
    <w:link w:val="program1Char"/>
    <w:qFormat/>
    <w:rsid w:val="00276E3F"/>
    <w:pPr>
      <w:numPr>
        <w:numId w:val="4"/>
      </w:numPr>
      <w:tabs>
        <w:tab w:val="left" w:pos="360"/>
      </w:tabs>
    </w:pPr>
    <w:rPr>
      <w:lang w:val="sv-SE"/>
    </w:rPr>
  </w:style>
  <w:style w:type="character" w:customStyle="1" w:styleId="program1Char">
    <w:name w:val="program1 Char"/>
    <w:link w:val="program1"/>
    <w:locked/>
    <w:rsid w:val="00276E3F"/>
    <w:rPr>
      <w:rFonts w:ascii="Tahoma" w:hAnsi="Tahoma" w:cs="Times New Roman"/>
      <w:sz w:val="24"/>
      <w:lang w:val="sv-SE" w:eastAsia="en-US"/>
    </w:rPr>
  </w:style>
  <w:style w:type="paragraph" w:styleId="BlockText">
    <w:name w:val="Block Text"/>
    <w:basedOn w:val="Normal"/>
    <w:rsid w:val="00276E3F"/>
    <w:pPr>
      <w:spacing w:line="360" w:lineRule="auto"/>
      <w:ind w:left="426" w:right="91"/>
      <w:jc w:val="both"/>
    </w:pPr>
    <w:rPr>
      <w:szCs w:val="20"/>
    </w:rPr>
  </w:style>
  <w:style w:type="paragraph" w:customStyle="1" w:styleId="msolistparagraph0">
    <w:name w:val="msolistparagraph"/>
    <w:basedOn w:val="Normal"/>
    <w:rsid w:val="00276E3F"/>
    <w:pPr>
      <w:ind w:left="720"/>
    </w:pPr>
    <w:rPr>
      <w:sz w:val="20"/>
      <w:szCs w:val="20"/>
      <w:lang w:val="id-ID"/>
    </w:rPr>
  </w:style>
  <w:style w:type="character" w:styleId="Strong">
    <w:name w:val="Strong"/>
    <w:basedOn w:val="DefaultParagraphFont"/>
    <w:qFormat/>
    <w:rsid w:val="00276E3F"/>
    <w:rPr>
      <w:rFonts w:cs="Times New Roman"/>
      <w:b/>
    </w:rPr>
  </w:style>
  <w:style w:type="paragraph" w:customStyle="1" w:styleId="NormalCent">
    <w:name w:val="Normal + Cent"/>
    <w:basedOn w:val="Title"/>
    <w:rsid w:val="00276E3F"/>
    <w:pPr>
      <w:pBdr>
        <w:bottom w:val="none" w:sz="0" w:space="0" w:color="auto"/>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TxBrp5">
    <w:name w:val="TxBr_p5"/>
    <w:basedOn w:val="Normal"/>
    <w:rsid w:val="00276E3F"/>
    <w:pPr>
      <w:widowControl w:val="0"/>
      <w:tabs>
        <w:tab w:val="left" w:pos="606"/>
      </w:tabs>
      <w:autoSpaceDE w:val="0"/>
      <w:autoSpaceDN w:val="0"/>
      <w:adjustRightInd w:val="0"/>
      <w:spacing w:line="425" w:lineRule="atLeast"/>
      <w:ind w:left="919" w:hanging="312"/>
      <w:jc w:val="both"/>
    </w:pPr>
    <w:rPr>
      <w:lang w:val="id-ID"/>
    </w:rPr>
  </w:style>
  <w:style w:type="character" w:customStyle="1" w:styleId="post-content">
    <w:name w:val="post-content"/>
    <w:rsid w:val="000C54F2"/>
  </w:style>
  <w:style w:type="character" w:customStyle="1" w:styleId="apple-converted-space">
    <w:name w:val="apple-converted-space"/>
    <w:rsid w:val="000C54F2"/>
  </w:style>
  <w:style w:type="character" w:customStyle="1" w:styleId="intensity">
    <w:name w:val="intensity"/>
    <w:rsid w:val="000C54F2"/>
  </w:style>
  <w:style w:type="character" w:customStyle="1" w:styleId="item-control">
    <w:name w:val="item-control"/>
    <w:rsid w:val="000C54F2"/>
  </w:style>
  <w:style w:type="character" w:customStyle="1" w:styleId="item-title">
    <w:name w:val="item-title"/>
    <w:rsid w:val="000C54F2"/>
  </w:style>
  <w:style w:type="character" w:customStyle="1" w:styleId="item-date">
    <w:name w:val="item-date"/>
    <w:rsid w:val="000C54F2"/>
  </w:style>
  <w:style w:type="character" w:customStyle="1" w:styleId="zippy">
    <w:name w:val="zippy"/>
    <w:rsid w:val="000C54F2"/>
  </w:style>
  <w:style w:type="character" w:customStyle="1" w:styleId="post-count">
    <w:name w:val="post-count"/>
    <w:rsid w:val="000C54F2"/>
  </w:style>
  <w:style w:type="character" w:customStyle="1" w:styleId="apple-style-span">
    <w:name w:val="apple-style-span"/>
    <w:rsid w:val="000C54F2"/>
  </w:style>
  <w:style w:type="character" w:customStyle="1" w:styleId="a">
    <w:name w:val="a"/>
    <w:rsid w:val="000C54F2"/>
  </w:style>
  <w:style w:type="paragraph" w:customStyle="1" w:styleId="Numbering-1">
    <w:name w:val="Numbering-1"/>
    <w:basedOn w:val="ListNumber"/>
    <w:qFormat/>
    <w:rsid w:val="000C54F2"/>
    <w:pPr>
      <w:numPr>
        <w:numId w:val="0"/>
      </w:numPr>
      <w:spacing w:after="40" w:line="360" w:lineRule="auto"/>
      <w:ind w:left="1080" w:hanging="360"/>
    </w:pPr>
    <w:rPr>
      <w:rFonts w:ascii="Tahoma" w:hAnsi="Tahoma"/>
      <w:b/>
      <w:noProof w:val="0"/>
      <w:color w:val="000000"/>
      <w:spacing w:val="0"/>
      <w:szCs w:val="24"/>
      <w:lang w:val="id-ID"/>
    </w:rPr>
  </w:style>
  <w:style w:type="character" w:customStyle="1" w:styleId="BULLET1CharChar">
    <w:name w:val="BULLET1 Char Char"/>
    <w:basedOn w:val="DefaultParagraphFont"/>
    <w:rsid w:val="00723655"/>
    <w:rPr>
      <w:rFonts w:cs="Times New Roman"/>
      <w:sz w:val="22"/>
      <w:szCs w:val="22"/>
      <w:lang w:val="id-ID"/>
    </w:rPr>
  </w:style>
  <w:style w:type="character" w:customStyle="1" w:styleId="BabCharChar">
    <w:name w:val="Bab Char Char"/>
    <w:basedOn w:val="ListParagraphChar"/>
    <w:rsid w:val="00723655"/>
    <w:rPr>
      <w:rFonts w:ascii="Arial" w:eastAsia="Adobe Heiti Std R" w:hAnsi="Arial" w:cs="Arial"/>
      <w:b/>
      <w:noProof/>
      <w:sz w:val="28"/>
      <w:szCs w:val="28"/>
      <w:lang w:val="id-ID" w:eastAsia="id-ID"/>
    </w:rPr>
  </w:style>
  <w:style w:type="character" w:customStyle="1" w:styleId="FooterCharChar">
    <w:name w:val="Footer Char Char"/>
    <w:basedOn w:val="DefaultParagraphFont"/>
    <w:rsid w:val="00723655"/>
    <w:rPr>
      <w:rFonts w:ascii="Calibri" w:hAnsi="Calibri" w:cs="Times New Roman"/>
      <w:sz w:val="28"/>
      <w:szCs w:val="28"/>
      <w:lang w:val="en-GB" w:bidi="th-TH"/>
    </w:rPr>
  </w:style>
  <w:style w:type="character" w:customStyle="1" w:styleId="TEXT3CharChar">
    <w:name w:val="TEXT 3 Char Char"/>
    <w:basedOn w:val="DefaultParagraphFont"/>
    <w:rsid w:val="00723655"/>
    <w:rPr>
      <w:rFonts w:ascii="Calibri" w:hAnsi="Calibri" w:cs="Times New Roman"/>
      <w:lang w:val="fi-FI"/>
    </w:rPr>
  </w:style>
  <w:style w:type="character" w:customStyle="1" w:styleId="bullet3CharChar">
    <w:name w:val="bullet 3 Char Char"/>
    <w:basedOn w:val="DefaultParagraphFont"/>
    <w:rsid w:val="00723655"/>
    <w:rPr>
      <w:rFonts w:ascii="Tahoma" w:hAnsi="Tahoma" w:cs="Tahoma"/>
      <w:sz w:val="20"/>
      <w:szCs w:val="20"/>
    </w:rPr>
  </w:style>
  <w:style w:type="character" w:customStyle="1" w:styleId="para1CharChar">
    <w:name w:val="para1 Char Char"/>
    <w:rsid w:val="00723655"/>
    <w:rPr>
      <w:rFonts w:ascii="Tahoma" w:hAnsi="Tahoma"/>
      <w:sz w:val="20"/>
      <w:lang w:val="fi-FI"/>
    </w:rPr>
  </w:style>
  <w:style w:type="character" w:customStyle="1" w:styleId="fx0rg8s">
    <w:name w:val="fx0rg8s"/>
    <w:basedOn w:val="DefaultParagraphFont"/>
    <w:rsid w:val="00CF326F"/>
    <w:rPr>
      <w:rFonts w:cs="Times New Roman"/>
    </w:rPr>
  </w:style>
  <w:style w:type="character" w:customStyle="1" w:styleId="BodyText2CharCharCharChar">
    <w:name w:val="Body Text 2 Char Char Char Char"/>
    <w:basedOn w:val="DefaultParagraphFont"/>
    <w:link w:val="BodyText2CharChar"/>
    <w:locked/>
    <w:rsid w:val="00806193"/>
    <w:rPr>
      <w:rFonts w:ascii="Times New Roman" w:hAnsi="Times New Roman" w:cs="Times New Roman"/>
      <w:noProof/>
      <w:sz w:val="24"/>
      <w:szCs w:val="24"/>
      <w:lang w:eastAsia="id-ID"/>
    </w:rPr>
  </w:style>
  <w:style w:type="paragraph" w:customStyle="1" w:styleId="BodyText2CharChar">
    <w:name w:val="Body Text 2 Char Char"/>
    <w:basedOn w:val="Normal"/>
    <w:link w:val="BodyText2CharCharCharChar"/>
    <w:rsid w:val="00806193"/>
    <w:pPr>
      <w:spacing w:after="120" w:line="480" w:lineRule="auto"/>
    </w:pPr>
    <w:rPr>
      <w:noProof/>
      <w:lang w:eastAsia="id-ID"/>
    </w:rPr>
  </w:style>
  <w:style w:type="character" w:customStyle="1" w:styleId="NoteHeadingCharCharCharChar">
    <w:name w:val="Note Heading Char Char Char Char"/>
    <w:basedOn w:val="DefaultParagraphFont"/>
    <w:link w:val="NoteHeadingCharChar"/>
    <w:locked/>
    <w:rsid w:val="00A223EE"/>
    <w:rPr>
      <w:rFonts w:ascii="Times New Roman" w:hAnsi="Times New Roman" w:cs="Times New Roman"/>
      <w:sz w:val="24"/>
      <w:szCs w:val="24"/>
    </w:rPr>
  </w:style>
  <w:style w:type="paragraph" w:customStyle="1" w:styleId="NoteHeadingCharChar">
    <w:name w:val="Note Heading Char Char"/>
    <w:basedOn w:val="Normal"/>
    <w:next w:val="Normal"/>
    <w:link w:val="NoteHeadingCharCharCharChar"/>
    <w:rsid w:val="00A223EE"/>
  </w:style>
  <w:style w:type="paragraph" w:customStyle="1" w:styleId="BodyTextIndentCharChar">
    <w:name w:val="Body Text Indent Char Char"/>
    <w:basedOn w:val="Normal"/>
    <w:rsid w:val="00290C2C"/>
    <w:pPr>
      <w:ind w:left="1620" w:firstLine="540"/>
      <w:jc w:val="both"/>
    </w:pPr>
    <w:rPr>
      <w:rFonts w:ascii="Tahoma" w:hAnsi="Tahoma"/>
      <w:noProof/>
      <w:sz w:val="20"/>
      <w:lang w:eastAsia="id-ID"/>
    </w:rPr>
  </w:style>
  <w:style w:type="paragraph" w:styleId="Quote">
    <w:name w:val="Quote"/>
    <w:basedOn w:val="Normal"/>
    <w:next w:val="Normal"/>
    <w:link w:val="QuoteChar"/>
    <w:uiPriority w:val="29"/>
    <w:qFormat/>
    <w:rsid w:val="0044012D"/>
    <w:rPr>
      <w:color w:val="943634" w:themeColor="accent2" w:themeShade="BF"/>
    </w:rPr>
  </w:style>
  <w:style w:type="character" w:customStyle="1" w:styleId="QuoteChar">
    <w:name w:val="Quote Char"/>
    <w:basedOn w:val="DefaultParagraphFont"/>
    <w:link w:val="Quote"/>
    <w:uiPriority w:val="29"/>
    <w:locked/>
    <w:rsid w:val="0044012D"/>
    <w:rPr>
      <w:rFonts w:ascii="Times New Roman" w:hAnsi="Times New Roman" w:cs="Times New Roman"/>
      <w:color w:val="943634" w:themeColor="accent2" w:themeShade="BF"/>
      <w:sz w:val="24"/>
      <w:szCs w:val="24"/>
      <w:lang w:val="en-US" w:eastAsia="en-US"/>
    </w:rPr>
  </w:style>
  <w:style w:type="paragraph" w:styleId="IntenseQuote">
    <w:name w:val="Intense Quote"/>
    <w:basedOn w:val="Normal"/>
    <w:next w:val="Normal"/>
    <w:link w:val="IntenseQuoteChar"/>
    <w:uiPriority w:val="30"/>
    <w:qFormat/>
    <w:rsid w:val="0044012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locked/>
    <w:rsid w:val="0044012D"/>
    <w:rPr>
      <w:rFonts w:asciiTheme="majorHAnsi" w:eastAsiaTheme="majorEastAsia" w:hAnsiTheme="majorHAnsi" w:cstheme="majorBidi"/>
      <w:b/>
      <w:bCs/>
      <w:color w:val="C0504D" w:themeColor="accent2"/>
      <w:sz w:val="24"/>
      <w:szCs w:val="24"/>
      <w:lang w:val="en-US" w:eastAsia="en-US"/>
    </w:rPr>
  </w:style>
  <w:style w:type="character" w:styleId="SubtleEmphasis">
    <w:name w:val="Subtle Emphasis"/>
    <w:basedOn w:val="DefaultParagraphFont"/>
    <w:uiPriority w:val="19"/>
    <w:qFormat/>
    <w:rsid w:val="0044012D"/>
    <w:rPr>
      <w:rFonts w:asciiTheme="majorHAnsi" w:eastAsiaTheme="majorEastAsia" w:hAnsiTheme="majorHAnsi" w:cs="Times New Roman"/>
      <w:i/>
      <w:color w:val="C0504D" w:themeColor="accent2"/>
    </w:rPr>
  </w:style>
  <w:style w:type="character" w:styleId="IntenseEmphasis">
    <w:name w:val="Intense Emphasis"/>
    <w:basedOn w:val="DefaultParagraphFont"/>
    <w:uiPriority w:val="21"/>
    <w:qFormat/>
    <w:rsid w:val="0044012D"/>
    <w:rPr>
      <w:rFonts w:asciiTheme="majorHAnsi" w:eastAsiaTheme="majorEastAsia" w:hAnsiTheme="majorHAnsi" w:cs="Times New Roman"/>
      <w:b/>
      <w:i/>
      <w:color w:val="FFFFFF" w:themeColor="background1"/>
      <w:bdr w:val="single" w:sz="18" w:space="0" w:color="C0504D" w:themeColor="accent2"/>
      <w:shd w:val="clear" w:color="auto" w:fill="C0504D" w:themeFill="accent2"/>
      <w:vertAlign w:val="baseline"/>
    </w:rPr>
  </w:style>
  <w:style w:type="character" w:styleId="SubtleReference">
    <w:name w:val="Subtle Reference"/>
    <w:basedOn w:val="DefaultParagraphFont"/>
    <w:uiPriority w:val="31"/>
    <w:qFormat/>
    <w:rsid w:val="0044012D"/>
    <w:rPr>
      <w:rFonts w:cs="Times New Roman"/>
      <w:i/>
      <w:smallCaps/>
      <w:color w:val="C0504D" w:themeColor="accent2"/>
      <w:u w:color="C0504D" w:themeColor="accent2"/>
    </w:rPr>
  </w:style>
  <w:style w:type="character" w:styleId="IntenseReference">
    <w:name w:val="Intense Reference"/>
    <w:basedOn w:val="DefaultParagraphFont"/>
    <w:uiPriority w:val="32"/>
    <w:qFormat/>
    <w:rsid w:val="0044012D"/>
    <w:rPr>
      <w:rFonts w:cs="Times New Roman"/>
      <w:b/>
      <w:i/>
      <w:smallCaps/>
      <w:color w:val="C0504D" w:themeColor="accent2"/>
      <w:u w:color="C0504D" w:themeColor="accent2"/>
    </w:rPr>
  </w:style>
  <w:style w:type="character" w:styleId="BookTitle">
    <w:name w:val="Book Title"/>
    <w:basedOn w:val="DefaultParagraphFont"/>
    <w:uiPriority w:val="33"/>
    <w:qFormat/>
    <w:rsid w:val="0044012D"/>
    <w:rPr>
      <w:rFonts w:asciiTheme="majorHAnsi" w:eastAsiaTheme="majorEastAsia" w:hAnsiTheme="majorHAnsi" w:cs="Times New Roman"/>
      <w:b/>
      <w:i/>
      <w:smallCaps/>
      <w:color w:val="943634" w:themeColor="accent2" w:themeShade="BF"/>
      <w:u w:val="single"/>
    </w:rPr>
  </w:style>
  <w:style w:type="paragraph" w:styleId="TOCHeading">
    <w:name w:val="TOC Heading"/>
    <w:basedOn w:val="Heading1"/>
    <w:next w:val="Normal"/>
    <w:uiPriority w:val="39"/>
    <w:semiHidden/>
    <w:unhideWhenUsed/>
    <w:qFormat/>
    <w:rsid w:val="0044012D"/>
    <w:pPr>
      <w:keepNext w:val="0"/>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jc w:val="left"/>
      <w:outlineLvl w:val="9"/>
    </w:pPr>
    <w:rPr>
      <w:rFonts w:asciiTheme="majorHAnsi" w:eastAsiaTheme="majorEastAsia" w:hAnsiTheme="majorHAnsi" w:cstheme="majorBidi"/>
      <w:b/>
      <w:bCs/>
      <w:color w:val="622423" w:themeColor="accent2" w:themeShade="7F"/>
      <w:sz w:val="22"/>
      <w:szCs w:val="22"/>
      <w:lang w:eastAsia="en-US"/>
    </w:rPr>
  </w:style>
  <w:style w:type="character" w:customStyle="1" w:styleId="CharChar71">
    <w:name w:val="Char Char71"/>
    <w:basedOn w:val="DefaultParagraphFont"/>
    <w:uiPriority w:val="99"/>
    <w:semiHidden/>
    <w:rsid w:val="007C5E9A"/>
    <w:rPr>
      <w:rFonts w:ascii="Cambria" w:eastAsia="MS Mincho" w:hAnsi="Cambria" w:cs="Cambria"/>
      <w:b/>
      <w:bCs/>
      <w:i/>
      <w:iCs/>
      <w:sz w:val="28"/>
      <w:szCs w:val="28"/>
      <w:lang w:val="en-US" w:eastAsia="en-US"/>
    </w:rPr>
  </w:style>
  <w:style w:type="character" w:customStyle="1" w:styleId="CharChar61">
    <w:name w:val="Char Char61"/>
    <w:basedOn w:val="DefaultParagraphFont"/>
    <w:uiPriority w:val="99"/>
    <w:semiHidden/>
    <w:rsid w:val="007C5E9A"/>
    <w:rPr>
      <w:rFonts w:ascii="Calibri" w:eastAsia="MS Mincho" w:hAnsi="Calibri" w:cs="Calibri"/>
      <w:b/>
      <w:bCs/>
      <w:sz w:val="24"/>
      <w:szCs w:val="24"/>
      <w:lang w:val="en-US" w:eastAsia="en-US"/>
    </w:rPr>
  </w:style>
  <w:style w:type="character" w:customStyle="1" w:styleId="CharChar9">
    <w:name w:val="Char Char9"/>
    <w:basedOn w:val="DefaultParagraphFont"/>
    <w:uiPriority w:val="99"/>
    <w:semiHidden/>
    <w:rsid w:val="007C5E9A"/>
    <w:rPr>
      <w:rFonts w:eastAsia="MS Mincho" w:cs="Times New Roman"/>
      <w:sz w:val="16"/>
      <w:szCs w:val="16"/>
      <w:lang w:val="en-US" w:eastAsia="ja-JP"/>
    </w:rPr>
  </w:style>
  <w:style w:type="character" w:customStyle="1" w:styleId="CharChar31">
    <w:name w:val="Char Char31"/>
    <w:basedOn w:val="DefaultParagraphFont"/>
    <w:uiPriority w:val="99"/>
    <w:semiHidden/>
    <w:rsid w:val="007C5E9A"/>
    <w:rPr>
      <w:rFonts w:eastAsia="MS Mincho" w:cs="Times New Roman"/>
      <w:sz w:val="24"/>
      <w:szCs w:val="24"/>
      <w:lang w:val="en-US" w:eastAsia="ja-JP"/>
    </w:rPr>
  </w:style>
  <w:style w:type="character" w:customStyle="1" w:styleId="CharChar41">
    <w:name w:val="Char Char41"/>
    <w:basedOn w:val="DefaultParagraphFont"/>
    <w:uiPriority w:val="99"/>
    <w:semiHidden/>
    <w:rsid w:val="007C5E9A"/>
    <w:rPr>
      <w:rFonts w:eastAsia="MS Mincho" w:cs="Times New Roman"/>
      <w:sz w:val="24"/>
      <w:szCs w:val="24"/>
      <w:lang w:val="en-US" w:eastAsia="ja-JP"/>
    </w:rPr>
  </w:style>
  <w:style w:type="character" w:customStyle="1" w:styleId="CharChar11">
    <w:name w:val="Char Char11"/>
    <w:basedOn w:val="DefaultParagraphFont"/>
    <w:uiPriority w:val="99"/>
    <w:semiHidden/>
    <w:rsid w:val="007C5E9A"/>
    <w:rPr>
      <w:rFonts w:cs="Times New Roman"/>
      <w:sz w:val="24"/>
      <w:szCs w:val="24"/>
      <w:lang w:val="en-US" w:eastAsia="en-US"/>
    </w:rPr>
  </w:style>
  <w:style w:type="character" w:customStyle="1" w:styleId="BodyTextIndentChar1">
    <w:name w:val="Body Text Indent Char1"/>
    <w:basedOn w:val="DefaultParagraphFont"/>
    <w:rsid w:val="007C5E9A"/>
    <w:rPr>
      <w:rFonts w:ascii="Times New Roman" w:hAnsi="Times New Roman" w:cs="Times New Roman"/>
      <w:sz w:val="24"/>
      <w:szCs w:val="24"/>
      <w:lang w:eastAsia="en-US"/>
    </w:rPr>
  </w:style>
  <w:style w:type="paragraph" w:customStyle="1" w:styleId="arial11new">
    <w:name w:val="arial 11 new"/>
    <w:basedOn w:val="NoSpacing"/>
    <w:link w:val="arial11newChar"/>
    <w:qFormat/>
    <w:rsid w:val="003E69E0"/>
    <w:rPr>
      <w:szCs w:val="22"/>
    </w:rPr>
  </w:style>
  <w:style w:type="character" w:customStyle="1" w:styleId="arial11newChar">
    <w:name w:val="arial 11 new Char"/>
    <w:link w:val="arial11new"/>
    <w:locked/>
    <w:rsid w:val="003E69E0"/>
    <w:rPr>
      <w:rFonts w:eastAsia="Times New Roman"/>
      <w:sz w:val="22"/>
      <w:lang w:val="en-US" w:eastAsia="en-US"/>
    </w:rPr>
  </w:style>
  <w:style w:type="character" w:customStyle="1" w:styleId="abstrak-item-brs">
    <w:name w:val="abstrak-item-brs"/>
    <w:basedOn w:val="DefaultParagraphFont"/>
    <w:rsid w:val="00743C59"/>
    <w:rPr>
      <w:rFonts w:cs="Times New Roman"/>
    </w:rPr>
  </w:style>
  <w:style w:type="numbering" w:customStyle="1" w:styleId="Style2">
    <w:name w:val="Style2"/>
    <w:rsid w:val="006A7BCA"/>
    <w:pPr>
      <w:numPr>
        <w:numId w:val="6"/>
      </w:numPr>
    </w:pPr>
  </w:style>
  <w:style w:type="numbering" w:customStyle="1" w:styleId="Style1">
    <w:name w:val="Style1"/>
    <w:rsid w:val="006A7BCA"/>
    <w:pPr>
      <w:numPr>
        <w:numId w:val="5"/>
      </w:numPr>
    </w:pPr>
  </w:style>
  <w:style w:type="paragraph" w:customStyle="1" w:styleId="text10">
    <w:name w:val="text 1"/>
    <w:basedOn w:val="Normal"/>
    <w:link w:val="text1Char0"/>
    <w:qFormat/>
    <w:rsid w:val="008E63F0"/>
    <w:pPr>
      <w:spacing w:before="120" w:after="180" w:line="360" w:lineRule="auto"/>
      <w:ind w:left="357"/>
      <w:jc w:val="both"/>
    </w:pPr>
    <w:rPr>
      <w:rFonts w:ascii="Arial" w:eastAsia="Calibri" w:hAnsi="Arial"/>
      <w:sz w:val="22"/>
      <w:szCs w:val="22"/>
      <w:lang w:val="sv-SE" w:eastAsia="x-none"/>
    </w:rPr>
  </w:style>
  <w:style w:type="character" w:customStyle="1" w:styleId="text1Char0">
    <w:name w:val="text 1 Char"/>
    <w:link w:val="text10"/>
    <w:rsid w:val="008E63F0"/>
    <w:rPr>
      <w:rFonts w:ascii="Arial" w:eastAsia="Calibri" w:hAnsi="Arial" w:cs="Times New Roman"/>
      <w:sz w:val="22"/>
      <w:szCs w:val="22"/>
      <w:lang w:val="sv-SE" w:eastAsia="x-none"/>
    </w:rPr>
  </w:style>
  <w:style w:type="character" w:customStyle="1" w:styleId="PageNumber2">
    <w:name w:val="Page Number2"/>
    <w:basedOn w:val="DefaultParagraphFont"/>
    <w:rsid w:val="00B56B0B"/>
  </w:style>
  <w:style w:type="paragraph" w:customStyle="1" w:styleId="Footer2">
    <w:name w:val="Footer2"/>
    <w:basedOn w:val="Normal"/>
    <w:rsid w:val="00B56B0B"/>
    <w:pPr>
      <w:widowControl w:val="0"/>
      <w:tabs>
        <w:tab w:val="center" w:pos="4320"/>
        <w:tab w:val="right" w:pos="8640"/>
      </w:tabs>
      <w:suppressAutoHyphens/>
    </w:pPr>
    <w:rPr>
      <w:rFonts w:ascii="Times New Roman" w:hAnsi="Times New Roman"/>
      <w:lang w:val="id-ID" w:bidi="en-US"/>
    </w:rPr>
  </w:style>
  <w:style w:type="paragraph" w:customStyle="1" w:styleId="Header2">
    <w:name w:val="Header2"/>
    <w:basedOn w:val="Normal"/>
    <w:rsid w:val="00B56B0B"/>
    <w:pPr>
      <w:widowControl w:val="0"/>
      <w:tabs>
        <w:tab w:val="center" w:pos="4153"/>
        <w:tab w:val="right" w:pos="8306"/>
      </w:tabs>
      <w:suppressAutoHyphens/>
    </w:pPr>
    <w:rPr>
      <w:rFonts w:ascii="Times New Roman" w:hAnsi="Times New Roman"/>
      <w:lang w:bidi="en-US"/>
    </w:rPr>
  </w:style>
  <w:style w:type="character" w:customStyle="1" w:styleId="CharCharChar">
    <w:name w:val="Char Char Char"/>
    <w:rsid w:val="00B56B0B"/>
    <w:rPr>
      <w:sz w:val="24"/>
      <w:szCs w:val="24"/>
      <w:lang w:val="id-ID" w:eastAsia="en-US" w:bidi="ar-SA"/>
    </w:rPr>
  </w:style>
  <w:style w:type="paragraph" w:customStyle="1" w:styleId="Style11">
    <w:name w:val="_Style 1"/>
    <w:basedOn w:val="Normal"/>
    <w:uiPriority w:val="99"/>
    <w:qFormat/>
    <w:rsid w:val="000F33BD"/>
    <w:pPr>
      <w:spacing w:after="200" w:line="276" w:lineRule="auto"/>
      <w:ind w:left="720"/>
      <w:contextualSpacing/>
    </w:pPr>
    <w:rPr>
      <w:rFonts w:eastAsia="Calibri"/>
      <w:sz w:val="22"/>
      <w:szCs w:val="22"/>
    </w:rPr>
  </w:style>
  <w:style w:type="character" w:customStyle="1" w:styleId="PageNumber3">
    <w:name w:val="Page Number3"/>
    <w:basedOn w:val="DefaultParagraphFont"/>
    <w:rsid w:val="00F12671"/>
  </w:style>
  <w:style w:type="paragraph" w:customStyle="1" w:styleId="Footer3">
    <w:name w:val="Footer3"/>
    <w:basedOn w:val="Normal"/>
    <w:rsid w:val="00F12671"/>
    <w:pPr>
      <w:widowControl w:val="0"/>
      <w:tabs>
        <w:tab w:val="center" w:pos="4320"/>
        <w:tab w:val="right" w:pos="8640"/>
      </w:tabs>
      <w:suppressAutoHyphens/>
    </w:pPr>
    <w:rPr>
      <w:rFonts w:ascii="Times New Roman" w:hAnsi="Times New Roman"/>
      <w:lang w:val="id-ID" w:bidi="en-US"/>
    </w:rPr>
  </w:style>
  <w:style w:type="paragraph" w:customStyle="1" w:styleId="Header3">
    <w:name w:val="Header3"/>
    <w:basedOn w:val="Normal"/>
    <w:rsid w:val="00F12671"/>
    <w:pPr>
      <w:widowControl w:val="0"/>
      <w:tabs>
        <w:tab w:val="center" w:pos="4153"/>
        <w:tab w:val="right" w:pos="8306"/>
      </w:tabs>
      <w:suppressAutoHyphens/>
    </w:pPr>
    <w:rPr>
      <w:rFonts w:ascii="Times New Roman" w:hAnsi="Times New Roman"/>
      <w:lang w:bidi="en-US"/>
    </w:rPr>
  </w:style>
  <w:style w:type="character" w:customStyle="1" w:styleId="st">
    <w:name w:val="st"/>
    <w:basedOn w:val="DefaultParagraphFont"/>
    <w:rsid w:val="009719D3"/>
  </w:style>
  <w:style w:type="character" w:customStyle="1" w:styleId="tgc">
    <w:name w:val="_tgc"/>
    <w:basedOn w:val="DefaultParagraphFont"/>
    <w:rsid w:val="008800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List" w:uiPriority="0"/>
    <w:lsdException w:name="List Bullet" w:uiPriority="0"/>
    <w:lsdException w:name="List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3DE"/>
    <w:rPr>
      <w:rFonts w:cs="Times New Roman"/>
      <w:sz w:val="24"/>
      <w:szCs w:val="24"/>
      <w:lang w:val="en-US" w:eastAsia="en-US"/>
    </w:rPr>
  </w:style>
  <w:style w:type="paragraph" w:styleId="Heading1">
    <w:name w:val="heading 1"/>
    <w:basedOn w:val="Normal"/>
    <w:next w:val="Normal"/>
    <w:link w:val="Heading1Char"/>
    <w:qFormat/>
    <w:rsid w:val="00403231"/>
    <w:pPr>
      <w:keepNext/>
      <w:jc w:val="center"/>
      <w:outlineLvl w:val="0"/>
    </w:pPr>
    <w:rPr>
      <w:rFonts w:ascii="Tahoma" w:hAnsi="Tahoma"/>
      <w:sz w:val="28"/>
      <w:lang w:eastAsia="id-ID"/>
    </w:rPr>
  </w:style>
  <w:style w:type="paragraph" w:styleId="Heading2">
    <w:name w:val="heading 2"/>
    <w:basedOn w:val="Normal"/>
    <w:next w:val="Normal"/>
    <w:link w:val="Heading2Char"/>
    <w:unhideWhenUsed/>
    <w:qFormat/>
    <w:rsid w:val="002D3FB6"/>
    <w:pPr>
      <w:keepNext/>
      <w:spacing w:before="240" w:after="60"/>
      <w:outlineLvl w:val="1"/>
    </w:pPr>
    <w:rPr>
      <w:rFonts w:ascii="Cambria" w:eastAsia="MS Gothic" w:hAnsi="Cambria"/>
      <w:b/>
      <w:bCs/>
      <w:i/>
      <w:iCs/>
      <w:sz w:val="28"/>
      <w:szCs w:val="28"/>
    </w:rPr>
  </w:style>
  <w:style w:type="paragraph" w:styleId="Heading3">
    <w:name w:val="heading 3"/>
    <w:basedOn w:val="Normal"/>
    <w:next w:val="Normal"/>
    <w:link w:val="Heading3Char"/>
    <w:qFormat/>
    <w:rsid w:val="00403231"/>
    <w:pPr>
      <w:keepNext/>
      <w:spacing w:before="240" w:after="60"/>
      <w:outlineLvl w:val="2"/>
    </w:pPr>
    <w:rPr>
      <w:rFonts w:ascii="Cambria" w:hAnsi="Cambria"/>
      <w:b/>
      <w:bCs/>
      <w:sz w:val="26"/>
      <w:szCs w:val="26"/>
      <w:lang w:eastAsia="id-ID"/>
    </w:rPr>
  </w:style>
  <w:style w:type="paragraph" w:styleId="Heading4">
    <w:name w:val="heading 4"/>
    <w:basedOn w:val="Normal"/>
    <w:next w:val="Normal"/>
    <w:link w:val="Heading4Char"/>
    <w:qFormat/>
    <w:rsid w:val="00403231"/>
    <w:pPr>
      <w:keepNext/>
      <w:jc w:val="center"/>
      <w:outlineLvl w:val="3"/>
    </w:pPr>
    <w:rPr>
      <w:szCs w:val="20"/>
      <w:lang w:eastAsia="id-ID"/>
    </w:rPr>
  </w:style>
  <w:style w:type="paragraph" w:styleId="Heading5">
    <w:name w:val="heading 5"/>
    <w:basedOn w:val="Normal"/>
    <w:next w:val="Normal"/>
    <w:link w:val="Heading5Char"/>
    <w:uiPriority w:val="9"/>
    <w:qFormat/>
    <w:rsid w:val="00403231"/>
    <w:pPr>
      <w:keepNext/>
      <w:jc w:val="center"/>
      <w:outlineLvl w:val="4"/>
    </w:pPr>
    <w:rPr>
      <w:b/>
      <w:sz w:val="32"/>
      <w:szCs w:val="20"/>
      <w:lang w:eastAsia="id-ID"/>
    </w:rPr>
  </w:style>
  <w:style w:type="paragraph" w:styleId="Heading6">
    <w:name w:val="heading 6"/>
    <w:basedOn w:val="Normal"/>
    <w:next w:val="Normal"/>
    <w:link w:val="Heading6Char"/>
    <w:qFormat/>
    <w:rsid w:val="00276E3F"/>
    <w:pPr>
      <w:spacing w:before="240" w:after="60"/>
      <w:outlineLvl w:val="5"/>
    </w:pPr>
    <w:rPr>
      <w:rFonts w:eastAsia="MS Mincho"/>
      <w:b/>
      <w:bCs/>
      <w:lang w:val="id-ID" w:eastAsia="id-ID"/>
    </w:rPr>
  </w:style>
  <w:style w:type="paragraph" w:styleId="Heading7">
    <w:name w:val="heading 7"/>
    <w:basedOn w:val="Normal"/>
    <w:next w:val="Normal"/>
    <w:link w:val="Heading7Char"/>
    <w:unhideWhenUsed/>
    <w:qFormat/>
    <w:rsid w:val="00895A29"/>
    <w:pPr>
      <w:spacing w:before="240" w:after="60"/>
      <w:outlineLvl w:val="6"/>
    </w:pPr>
    <w:rPr>
      <w:lang w:val="en-GB" w:eastAsia="id-ID"/>
    </w:rPr>
  </w:style>
  <w:style w:type="paragraph" w:styleId="Heading8">
    <w:name w:val="heading 8"/>
    <w:basedOn w:val="Normal"/>
    <w:next w:val="Normal"/>
    <w:link w:val="Heading8Char"/>
    <w:qFormat/>
    <w:rsid w:val="00276E3F"/>
    <w:pPr>
      <w:keepNext/>
      <w:spacing w:line="360" w:lineRule="auto"/>
      <w:jc w:val="both"/>
      <w:outlineLvl w:val="7"/>
    </w:pPr>
    <w:rPr>
      <w:rFonts w:ascii="Times New Roman" w:eastAsia="MS Mincho" w:hAnsi="Times New Roman"/>
      <w:lang w:val="id-ID" w:eastAsia="id-ID"/>
    </w:rPr>
  </w:style>
  <w:style w:type="paragraph" w:styleId="Heading9">
    <w:name w:val="heading 9"/>
    <w:basedOn w:val="Normal"/>
    <w:next w:val="Normal"/>
    <w:link w:val="Heading9Char"/>
    <w:qFormat/>
    <w:rsid w:val="00276E3F"/>
    <w:pPr>
      <w:keepNext/>
      <w:spacing w:line="360" w:lineRule="auto"/>
      <w:ind w:left="450"/>
      <w:jc w:val="both"/>
      <w:outlineLvl w:val="8"/>
    </w:pPr>
    <w:rPr>
      <w:rFonts w:ascii="Times New Roman" w:eastAsia="MS Mincho" w:hAnsi="Times New Roman"/>
      <w:b/>
      <w:bCs/>
      <w:lang w:val="id-ID" w:eastAsia="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03231"/>
    <w:rPr>
      <w:rFonts w:ascii="Tahoma" w:hAnsi="Tahoma" w:cs="Times New Roman"/>
      <w:sz w:val="24"/>
      <w:lang w:val="en-US"/>
    </w:rPr>
  </w:style>
  <w:style w:type="character" w:customStyle="1" w:styleId="Heading2Char">
    <w:name w:val="Heading 2 Char"/>
    <w:basedOn w:val="DefaultParagraphFont"/>
    <w:link w:val="Heading2"/>
    <w:locked/>
    <w:rsid w:val="002D3FB6"/>
    <w:rPr>
      <w:rFonts w:ascii="Cambria" w:eastAsia="MS Gothic" w:hAnsi="Cambria" w:cs="Times New Roman"/>
      <w:b/>
      <w:i/>
      <w:sz w:val="28"/>
      <w:lang w:val="en-US" w:eastAsia="en-US"/>
    </w:rPr>
  </w:style>
  <w:style w:type="character" w:customStyle="1" w:styleId="Heading3Char">
    <w:name w:val="Heading 3 Char"/>
    <w:basedOn w:val="DefaultParagraphFont"/>
    <w:link w:val="Heading3"/>
    <w:locked/>
    <w:rsid w:val="00403231"/>
    <w:rPr>
      <w:rFonts w:ascii="Cambria" w:hAnsi="Cambria" w:cs="Times New Roman"/>
      <w:b/>
      <w:sz w:val="26"/>
      <w:lang w:val="en-US"/>
    </w:rPr>
  </w:style>
  <w:style w:type="character" w:customStyle="1" w:styleId="Heading4Char">
    <w:name w:val="Heading 4 Char"/>
    <w:basedOn w:val="DefaultParagraphFont"/>
    <w:link w:val="Heading4"/>
    <w:locked/>
    <w:rsid w:val="00403231"/>
    <w:rPr>
      <w:rFonts w:ascii="Times New Roman" w:hAnsi="Times New Roman" w:cs="Times New Roman"/>
      <w:sz w:val="20"/>
      <w:lang w:val="en-US"/>
    </w:rPr>
  </w:style>
  <w:style w:type="character" w:customStyle="1" w:styleId="Heading5Char">
    <w:name w:val="Heading 5 Char"/>
    <w:basedOn w:val="DefaultParagraphFont"/>
    <w:link w:val="Heading5"/>
    <w:uiPriority w:val="9"/>
    <w:locked/>
    <w:rsid w:val="00403231"/>
    <w:rPr>
      <w:rFonts w:ascii="Times New Roman" w:hAnsi="Times New Roman" w:cs="Times New Roman"/>
      <w:b/>
      <w:sz w:val="20"/>
      <w:lang w:val="en-US"/>
    </w:rPr>
  </w:style>
  <w:style w:type="character" w:customStyle="1" w:styleId="Heading6Char">
    <w:name w:val="Heading 6 Char"/>
    <w:basedOn w:val="DefaultParagraphFont"/>
    <w:link w:val="Heading6"/>
    <w:locked/>
    <w:rsid w:val="00276E3F"/>
    <w:rPr>
      <w:rFonts w:eastAsia="MS Mincho" w:cs="Times New Roman"/>
      <w:b/>
      <w:sz w:val="24"/>
    </w:rPr>
  </w:style>
  <w:style w:type="character" w:customStyle="1" w:styleId="Heading7Char">
    <w:name w:val="Heading 7 Char"/>
    <w:basedOn w:val="DefaultParagraphFont"/>
    <w:link w:val="Heading7"/>
    <w:locked/>
    <w:rsid w:val="00895A29"/>
    <w:rPr>
      <w:rFonts w:ascii="Calibri" w:hAnsi="Calibri" w:cs="Times New Roman"/>
      <w:sz w:val="24"/>
      <w:lang w:val="en-GB"/>
    </w:rPr>
  </w:style>
  <w:style w:type="character" w:customStyle="1" w:styleId="Heading8Char">
    <w:name w:val="Heading 8 Char"/>
    <w:basedOn w:val="DefaultParagraphFont"/>
    <w:link w:val="Heading8"/>
    <w:locked/>
    <w:rsid w:val="00276E3F"/>
    <w:rPr>
      <w:rFonts w:ascii="Times New Roman" w:eastAsia="MS Mincho" w:hAnsi="Times New Roman" w:cs="Times New Roman"/>
      <w:sz w:val="24"/>
    </w:rPr>
  </w:style>
  <w:style w:type="character" w:customStyle="1" w:styleId="Heading9Char">
    <w:name w:val="Heading 9 Char"/>
    <w:basedOn w:val="DefaultParagraphFont"/>
    <w:link w:val="Heading9"/>
    <w:locked/>
    <w:rsid w:val="00276E3F"/>
    <w:rPr>
      <w:rFonts w:ascii="Times New Roman" w:eastAsia="MS Mincho" w:hAnsi="Times New Roman" w:cs="Times New Roman"/>
      <w:b/>
      <w:sz w:val="24"/>
    </w:rPr>
  </w:style>
  <w:style w:type="paragraph" w:styleId="ListParagraph">
    <w:name w:val="List Paragraph"/>
    <w:aliases w:val="Body Text Char1,Char Char21,List Paragraph2,List Paragraph1,kepala,Table dot point,Tabel,Normal ind,point-point,Recommendation,List Paragraph11,coba1,List Paragraph untuk Tabel,List Paragraph untuk tabel,Box,Dot pt,F5 List Paragraph"/>
    <w:basedOn w:val="Normal"/>
    <w:link w:val="ListParagraphChar"/>
    <w:uiPriority w:val="34"/>
    <w:qFormat/>
    <w:rsid w:val="00403231"/>
    <w:pPr>
      <w:ind w:left="720"/>
      <w:contextualSpacing/>
    </w:pPr>
    <w:rPr>
      <w:szCs w:val="20"/>
    </w:rPr>
  </w:style>
  <w:style w:type="character" w:customStyle="1" w:styleId="ListParagraphChar">
    <w:name w:val="List Paragraph Char"/>
    <w:aliases w:val="Body Text Char1 Char,Char Char21 Char,List Paragraph2 Char,List Paragraph1 Char,kepala Char,Table dot point Char,Tabel Char,Normal ind Char,point-point Char,Recommendation Char,List Paragraph11 Char,coba1 Char,Box Char,Dot pt Char"/>
    <w:link w:val="ListParagraph"/>
    <w:uiPriority w:val="34"/>
    <w:qFormat/>
    <w:locked/>
    <w:rsid w:val="00403231"/>
    <w:rPr>
      <w:rFonts w:ascii="Times New Roman" w:hAnsi="Times New Roman"/>
      <w:sz w:val="24"/>
      <w:lang w:val="en-US"/>
    </w:rPr>
  </w:style>
  <w:style w:type="paragraph" w:styleId="NormalWeb">
    <w:name w:val="Normal (Web)"/>
    <w:basedOn w:val="Normal"/>
    <w:rsid w:val="00403231"/>
    <w:pPr>
      <w:spacing w:before="100" w:beforeAutospacing="1" w:after="100" w:afterAutospacing="1"/>
    </w:pPr>
    <w:rPr>
      <w:lang w:val="id-ID"/>
    </w:rPr>
  </w:style>
  <w:style w:type="paragraph" w:styleId="BodyTextIndent3">
    <w:name w:val="Body Text Indent 3"/>
    <w:basedOn w:val="Normal"/>
    <w:link w:val="BodyTextIndent3Char"/>
    <w:rsid w:val="00403231"/>
    <w:pPr>
      <w:tabs>
        <w:tab w:val="left" w:pos="900"/>
      </w:tabs>
      <w:ind w:left="1080" w:hanging="1080"/>
    </w:pPr>
    <w:rPr>
      <w:b/>
      <w:bCs/>
      <w:lang w:eastAsia="id-ID"/>
    </w:rPr>
  </w:style>
  <w:style w:type="character" w:customStyle="1" w:styleId="BodyTextIndent3Char">
    <w:name w:val="Body Text Indent 3 Char"/>
    <w:basedOn w:val="DefaultParagraphFont"/>
    <w:link w:val="BodyTextIndent3"/>
    <w:locked/>
    <w:rsid w:val="00403231"/>
    <w:rPr>
      <w:rFonts w:ascii="Times New Roman" w:hAnsi="Times New Roman" w:cs="Times New Roman"/>
      <w:b/>
      <w:sz w:val="24"/>
      <w:lang w:val="en-US"/>
    </w:rPr>
  </w:style>
  <w:style w:type="paragraph" w:customStyle="1" w:styleId="Default">
    <w:name w:val="Default"/>
    <w:rsid w:val="00403231"/>
    <w:pPr>
      <w:autoSpaceDE w:val="0"/>
      <w:autoSpaceDN w:val="0"/>
      <w:adjustRightInd w:val="0"/>
    </w:pPr>
    <w:rPr>
      <w:rFonts w:ascii="Tahoma" w:eastAsia="MS Mincho" w:hAnsi="Tahoma" w:cs="Tahoma"/>
      <w:color w:val="000000"/>
      <w:sz w:val="24"/>
      <w:szCs w:val="24"/>
      <w:lang w:val="en-SG" w:eastAsia="ja-JP"/>
    </w:rPr>
  </w:style>
  <w:style w:type="paragraph" w:customStyle="1" w:styleId="text1">
    <w:name w:val="text1"/>
    <w:basedOn w:val="Normal"/>
    <w:link w:val="text1Char"/>
    <w:qFormat/>
    <w:rsid w:val="00403231"/>
    <w:pPr>
      <w:autoSpaceDE w:val="0"/>
      <w:autoSpaceDN w:val="0"/>
      <w:adjustRightInd w:val="0"/>
      <w:jc w:val="both"/>
    </w:pPr>
    <w:rPr>
      <w:rFonts w:ascii="Cambria" w:hAnsi="Cambria"/>
      <w:sz w:val="20"/>
      <w:szCs w:val="20"/>
      <w:lang w:val="es-ES"/>
    </w:rPr>
  </w:style>
  <w:style w:type="character" w:customStyle="1" w:styleId="text1Char">
    <w:name w:val="text1 Char"/>
    <w:link w:val="text1"/>
    <w:locked/>
    <w:rsid w:val="00403231"/>
    <w:rPr>
      <w:rFonts w:ascii="Cambria" w:hAnsi="Cambria"/>
      <w:lang w:val="es-ES"/>
    </w:rPr>
  </w:style>
  <w:style w:type="paragraph" w:styleId="BodyText">
    <w:name w:val="Body Text"/>
    <w:basedOn w:val="Normal"/>
    <w:link w:val="BodyTextChar"/>
    <w:uiPriority w:val="99"/>
    <w:unhideWhenUsed/>
    <w:rsid w:val="00403231"/>
    <w:pPr>
      <w:spacing w:after="120"/>
    </w:pPr>
    <w:rPr>
      <w:lang w:eastAsia="id-ID"/>
    </w:rPr>
  </w:style>
  <w:style w:type="character" w:customStyle="1" w:styleId="BodyTextChar">
    <w:name w:val="Body Text Char"/>
    <w:basedOn w:val="DefaultParagraphFont"/>
    <w:link w:val="BodyText"/>
    <w:locked/>
    <w:rsid w:val="00403231"/>
    <w:rPr>
      <w:rFonts w:ascii="Times New Roman" w:hAnsi="Times New Roman" w:cs="Times New Roman"/>
      <w:sz w:val="24"/>
      <w:lang w:val="en-US"/>
    </w:rPr>
  </w:style>
  <w:style w:type="paragraph" w:styleId="FootnoteText">
    <w:name w:val="footnote text"/>
    <w:aliases w:val="Char, Char"/>
    <w:basedOn w:val="Normal"/>
    <w:link w:val="FootnoteTextChar"/>
    <w:rsid w:val="00403231"/>
    <w:rPr>
      <w:szCs w:val="20"/>
    </w:rPr>
  </w:style>
  <w:style w:type="paragraph" w:customStyle="1" w:styleId="xl97">
    <w:name w:val="xl9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96">
    <w:name w:val="xl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95">
    <w:name w:val="xl9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94">
    <w:name w:val="xl9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3">
    <w:name w:val="xl9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92">
    <w:name w:val="xl9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1">
    <w:name w:val="xl9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0">
    <w:name w:val="xl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9">
    <w:name w:val="xl8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8">
    <w:name w:val="xl8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87">
    <w:name w:val="xl8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6">
    <w:name w:val="xl8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5">
    <w:name w:val="xl8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84">
    <w:name w:val="xl8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3">
    <w:name w:val="xl8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2">
    <w:name w:val="xl8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rPr>
  </w:style>
  <w:style w:type="paragraph" w:customStyle="1" w:styleId="xl81">
    <w:name w:val="xl8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80">
    <w:name w:val="xl8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79">
    <w:name w:val="xl7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78">
    <w:name w:val="xl7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7">
    <w:name w:val="xl7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76">
    <w:name w:val="xl7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5">
    <w:name w:val="xl75"/>
    <w:basedOn w:val="Normal"/>
    <w:rsid w:val="004C3C07"/>
    <w:pPr>
      <w:spacing w:before="100" w:beforeAutospacing="1" w:after="100" w:afterAutospacing="1"/>
      <w:jc w:val="right"/>
      <w:textAlignment w:val="center"/>
    </w:pPr>
    <w:rPr>
      <w:rFonts w:ascii="Arial Narrow" w:hAnsi="Arial Narrow"/>
    </w:rPr>
  </w:style>
  <w:style w:type="paragraph" w:customStyle="1" w:styleId="xl74">
    <w:name w:val="xl74"/>
    <w:basedOn w:val="Normal"/>
    <w:rsid w:val="004C3C07"/>
    <w:pPr>
      <w:spacing w:before="100" w:beforeAutospacing="1" w:after="100" w:afterAutospacing="1"/>
      <w:jc w:val="right"/>
    </w:pPr>
    <w:rPr>
      <w:rFonts w:ascii="Arial Narrow" w:hAnsi="Arial Narrow"/>
    </w:rPr>
  </w:style>
  <w:style w:type="paragraph" w:customStyle="1" w:styleId="xl73">
    <w:name w:val="xl73"/>
    <w:basedOn w:val="Normal"/>
    <w:rsid w:val="004C3C07"/>
    <w:pPr>
      <w:spacing w:before="100" w:beforeAutospacing="1" w:after="100" w:afterAutospacing="1"/>
      <w:textAlignment w:val="center"/>
    </w:pPr>
    <w:rPr>
      <w:rFonts w:ascii="Arial Narrow" w:hAnsi="Arial Narrow"/>
    </w:rPr>
  </w:style>
  <w:style w:type="paragraph" w:customStyle="1" w:styleId="xl72">
    <w:name w:val="xl72"/>
    <w:basedOn w:val="Normal"/>
    <w:rsid w:val="004C3C07"/>
    <w:pPr>
      <w:spacing w:before="100" w:beforeAutospacing="1" w:after="100" w:afterAutospacing="1"/>
    </w:pPr>
    <w:rPr>
      <w:rFonts w:ascii="Arial Narrow" w:hAnsi="Arial Narrow"/>
    </w:rPr>
  </w:style>
  <w:style w:type="paragraph" w:customStyle="1" w:styleId="xl71">
    <w:name w:val="xl71"/>
    <w:basedOn w:val="Normal"/>
    <w:rsid w:val="004C3C07"/>
    <w:pPr>
      <w:spacing w:before="100" w:beforeAutospacing="1" w:after="100" w:afterAutospacing="1"/>
      <w:textAlignment w:val="center"/>
    </w:pPr>
    <w:rPr>
      <w:rFonts w:ascii="Arial Narrow" w:hAnsi="Arial Narrow"/>
      <w:b/>
      <w:bCs/>
    </w:rPr>
  </w:style>
  <w:style w:type="paragraph" w:customStyle="1" w:styleId="xl70">
    <w:name w:val="xl70"/>
    <w:basedOn w:val="Normal"/>
    <w:rsid w:val="004C3C07"/>
    <w:pPr>
      <w:spacing w:before="100" w:beforeAutospacing="1" w:after="100" w:afterAutospacing="1"/>
    </w:pPr>
    <w:rPr>
      <w:rFonts w:ascii="Arial Narrow" w:hAnsi="Arial Narrow"/>
      <w:b/>
      <w:bCs/>
    </w:rPr>
  </w:style>
  <w:style w:type="paragraph" w:customStyle="1" w:styleId="xl69">
    <w:name w:val="xl69"/>
    <w:basedOn w:val="Normal"/>
    <w:rsid w:val="004C3C07"/>
    <w:pPr>
      <w:spacing w:before="100" w:beforeAutospacing="1" w:after="100" w:afterAutospacing="1"/>
      <w:jc w:val="right"/>
      <w:textAlignment w:val="center"/>
    </w:pPr>
    <w:rPr>
      <w:rFonts w:ascii="Arial Narrow" w:hAnsi="Arial Narrow"/>
      <w:b/>
      <w:bCs/>
      <w:color w:val="000000"/>
    </w:rPr>
  </w:style>
  <w:style w:type="paragraph" w:customStyle="1" w:styleId="xl68">
    <w:name w:val="xl68"/>
    <w:basedOn w:val="Normal"/>
    <w:rsid w:val="004C3C07"/>
    <w:pPr>
      <w:spacing w:before="100" w:beforeAutospacing="1" w:after="100" w:afterAutospacing="1"/>
      <w:jc w:val="right"/>
      <w:textAlignment w:val="center"/>
    </w:pPr>
    <w:rPr>
      <w:rFonts w:ascii="Arial Narrow" w:hAnsi="Arial Narrow"/>
      <w:color w:val="000000"/>
    </w:rPr>
  </w:style>
  <w:style w:type="paragraph" w:customStyle="1" w:styleId="xl67">
    <w:name w:val="xl67"/>
    <w:basedOn w:val="Normal"/>
    <w:rsid w:val="004C3C07"/>
    <w:pPr>
      <w:spacing w:before="100" w:beforeAutospacing="1" w:after="100" w:afterAutospacing="1"/>
      <w:textAlignment w:val="center"/>
    </w:pPr>
    <w:rPr>
      <w:rFonts w:ascii="Arial Narrow" w:hAnsi="Arial Narrow"/>
      <w:b/>
      <w:bCs/>
      <w:color w:val="000000"/>
    </w:rPr>
  </w:style>
  <w:style w:type="paragraph" w:customStyle="1" w:styleId="xl66">
    <w:name w:val="xl66"/>
    <w:basedOn w:val="Normal"/>
    <w:rsid w:val="004C3C07"/>
    <w:pPr>
      <w:spacing w:before="100" w:beforeAutospacing="1" w:after="100" w:afterAutospacing="1"/>
      <w:textAlignment w:val="center"/>
    </w:pPr>
    <w:rPr>
      <w:rFonts w:ascii="Arial Narrow" w:hAnsi="Arial Narrow"/>
      <w:color w:val="000000"/>
    </w:rPr>
  </w:style>
  <w:style w:type="paragraph" w:customStyle="1" w:styleId="xl65">
    <w:name w:val="xl65"/>
    <w:basedOn w:val="Normal"/>
    <w:rsid w:val="004C3C07"/>
    <w:pPr>
      <w:spacing w:before="100" w:beforeAutospacing="1" w:after="100" w:afterAutospacing="1"/>
      <w:textAlignment w:val="center"/>
    </w:pPr>
    <w:rPr>
      <w:rFonts w:ascii="Arial Narrow" w:hAnsi="Arial Narrow"/>
    </w:rPr>
  </w:style>
  <w:style w:type="character" w:customStyle="1" w:styleId="bullet3Char">
    <w:name w:val="bullet 3 Char"/>
    <w:link w:val="bullet3"/>
    <w:locked/>
    <w:rsid w:val="00687090"/>
    <w:rPr>
      <w:rFonts w:ascii="Tahoma" w:hAnsi="Tahoma"/>
      <w:sz w:val="20"/>
    </w:rPr>
  </w:style>
  <w:style w:type="paragraph" w:customStyle="1" w:styleId="bullet3">
    <w:name w:val="bullet 3"/>
    <w:basedOn w:val="Normal"/>
    <w:link w:val="bullet3Char"/>
    <w:qFormat/>
    <w:rsid w:val="00687090"/>
    <w:pPr>
      <w:numPr>
        <w:ilvl w:val="1"/>
      </w:numPr>
      <w:tabs>
        <w:tab w:val="num" w:pos="540"/>
      </w:tabs>
      <w:ind w:left="1740" w:hanging="720"/>
      <w:jc w:val="both"/>
    </w:pPr>
    <w:rPr>
      <w:rFonts w:ascii="Tahoma" w:hAnsi="Tahoma"/>
      <w:sz w:val="20"/>
      <w:szCs w:val="20"/>
    </w:rPr>
  </w:style>
  <w:style w:type="paragraph" w:styleId="Title">
    <w:name w:val="Title"/>
    <w:basedOn w:val="Normal"/>
    <w:next w:val="Normal"/>
    <w:link w:val="TitleChar"/>
    <w:uiPriority w:val="99"/>
    <w:qFormat/>
    <w:rsid w:val="005179ED"/>
    <w:pPr>
      <w:pBdr>
        <w:bottom w:val="single" w:sz="8" w:space="4" w:color="4F81BD"/>
      </w:pBdr>
      <w:spacing w:after="300"/>
      <w:contextualSpacing/>
    </w:pPr>
    <w:rPr>
      <w:rFonts w:ascii="Cambria" w:hAnsi="Cambria"/>
      <w:color w:val="17365D"/>
      <w:spacing w:val="5"/>
      <w:kern w:val="28"/>
      <w:sz w:val="52"/>
      <w:szCs w:val="52"/>
      <w:lang w:eastAsia="id-ID"/>
    </w:rPr>
  </w:style>
  <w:style w:type="character" w:customStyle="1" w:styleId="TitleChar">
    <w:name w:val="Title Char"/>
    <w:basedOn w:val="DefaultParagraphFont"/>
    <w:link w:val="Title"/>
    <w:uiPriority w:val="99"/>
    <w:locked/>
    <w:rsid w:val="005179ED"/>
    <w:rPr>
      <w:rFonts w:ascii="Cambria" w:hAnsi="Cambria" w:cs="Times New Roman"/>
      <w:color w:val="17365D"/>
      <w:spacing w:val="5"/>
      <w:kern w:val="28"/>
      <w:sz w:val="52"/>
      <w:lang w:val="en-US"/>
    </w:rPr>
  </w:style>
  <w:style w:type="character" w:styleId="PageNumber">
    <w:name w:val="page number"/>
    <w:basedOn w:val="DefaultParagraphFont"/>
    <w:rsid w:val="007C5E9A"/>
    <w:rPr>
      <w:rFonts w:cs="Times New Roman"/>
    </w:rPr>
  </w:style>
  <w:style w:type="character" w:customStyle="1" w:styleId="para1Char">
    <w:name w:val="para1 Char"/>
    <w:link w:val="para1"/>
    <w:locked/>
    <w:rsid w:val="00403231"/>
    <w:rPr>
      <w:rFonts w:ascii="Tahoma" w:hAnsi="Tahoma"/>
      <w:sz w:val="20"/>
      <w:lang w:val="fi-FI"/>
    </w:rPr>
  </w:style>
  <w:style w:type="paragraph" w:customStyle="1" w:styleId="para1">
    <w:name w:val="para1"/>
    <w:basedOn w:val="Normal"/>
    <w:link w:val="para1Char"/>
    <w:qFormat/>
    <w:rsid w:val="00403231"/>
    <w:pPr>
      <w:ind w:left="357"/>
      <w:jc w:val="both"/>
    </w:pPr>
    <w:rPr>
      <w:rFonts w:ascii="Tahoma" w:hAnsi="Tahoma"/>
      <w:sz w:val="20"/>
      <w:szCs w:val="20"/>
      <w:lang w:val="fi-FI"/>
    </w:rPr>
  </w:style>
  <w:style w:type="paragraph" w:styleId="Footer">
    <w:name w:val="footer"/>
    <w:basedOn w:val="Normal"/>
    <w:link w:val="FooterChar"/>
    <w:rsid w:val="007C5E9A"/>
    <w:pPr>
      <w:widowControl w:val="0"/>
      <w:tabs>
        <w:tab w:val="center" w:pos="4320"/>
        <w:tab w:val="right" w:pos="8640"/>
      </w:tabs>
      <w:suppressAutoHyphens/>
    </w:pPr>
    <w:rPr>
      <w:lang w:val="id-ID"/>
    </w:rPr>
  </w:style>
  <w:style w:type="character" w:customStyle="1" w:styleId="FooterChar">
    <w:name w:val="Footer Char"/>
    <w:basedOn w:val="DefaultParagraphFont"/>
    <w:link w:val="Footer"/>
    <w:locked/>
    <w:rsid w:val="00403231"/>
    <w:rPr>
      <w:rFonts w:ascii="Calibri" w:hAnsi="Calibri" w:cs="Times New Roman"/>
      <w:sz w:val="28"/>
      <w:lang w:val="en-GB"/>
    </w:rPr>
  </w:style>
  <w:style w:type="table" w:styleId="MediumShading1-Accent4">
    <w:name w:val="Medium Shading 1 Accent 4"/>
    <w:basedOn w:val="TableNormal"/>
    <w:uiPriority w:val="63"/>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MediumShading1-Accent11">
    <w:name w:val="Medium Shading 1 - Accent 11"/>
    <w:basedOn w:val="TableNormal"/>
    <w:uiPriority w:val="63"/>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DarkList-Accent1">
    <w:name w:val="Dark List Accent 1"/>
    <w:basedOn w:val="TableNormal"/>
    <w:uiPriority w:val="70"/>
    <w:rsid w:val="00403231"/>
    <w:rPr>
      <w:rFonts w:cs="Times New Roman"/>
      <w:color w:val="FFFFFF"/>
      <w:szCs w:val="28"/>
      <w:lang w:bidi="th-TH"/>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MediumShading12">
    <w:name w:val="Medium Shading 12"/>
    <w:basedOn w:val="TableNormal"/>
    <w:uiPriority w:val="63"/>
    <w:rsid w:val="00403231"/>
    <w:rPr>
      <w:rFonts w:cs="Times New Roman"/>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Shading22">
    <w:name w:val="Medium Shading 22"/>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nhideWhenUsed/>
    <w:rsid w:val="00403231"/>
    <w:rPr>
      <w:rFonts w:ascii="Tahoma" w:hAnsi="Tahoma" w:cs="Angsana New"/>
      <w:sz w:val="16"/>
      <w:szCs w:val="20"/>
      <w:lang w:val="en-GB" w:eastAsia="id-ID" w:bidi="th-TH"/>
    </w:rPr>
  </w:style>
  <w:style w:type="character" w:customStyle="1" w:styleId="BalloonTextChar">
    <w:name w:val="Balloon Text Char"/>
    <w:basedOn w:val="DefaultParagraphFont"/>
    <w:link w:val="BalloonText"/>
    <w:locked/>
    <w:rsid w:val="00403231"/>
    <w:rPr>
      <w:rFonts w:ascii="Tahoma" w:hAnsi="Tahoma" w:cs="Times New Roman"/>
      <w:sz w:val="20"/>
      <w:lang w:val="en-GB"/>
    </w:rPr>
  </w:style>
  <w:style w:type="table" w:styleId="MediumGrid1-Accent4">
    <w:name w:val="Medium Grid 1 Accent 4"/>
    <w:basedOn w:val="TableNormal"/>
    <w:uiPriority w:val="67"/>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customStyle="1" w:styleId="MediumShading14">
    <w:name w:val="Medium Shading 14"/>
    <w:basedOn w:val="TableNormal"/>
    <w:uiPriority w:val="63"/>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Grid11">
    <w:name w:val="Medium Grid 11"/>
    <w:basedOn w:val="TableNormal"/>
    <w:uiPriority w:val="67"/>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character" w:styleId="Hyperlink">
    <w:name w:val="Hyperlink"/>
    <w:basedOn w:val="DefaultParagraphFont"/>
    <w:rsid w:val="00403231"/>
    <w:rPr>
      <w:rFonts w:cs="Times New Roman"/>
      <w:color w:val="0000FF"/>
      <w:u w:val="single"/>
    </w:rPr>
  </w:style>
  <w:style w:type="paragraph" w:styleId="BodyTextIndent2">
    <w:name w:val="Body Text Indent 2"/>
    <w:basedOn w:val="Normal"/>
    <w:link w:val="BodyTextIndent2Char"/>
    <w:rsid w:val="00403231"/>
    <w:pPr>
      <w:ind w:left="1620" w:firstLine="540"/>
      <w:jc w:val="both"/>
    </w:pPr>
    <w:rPr>
      <w:rFonts w:ascii="Tahoma" w:hAnsi="Tahoma"/>
      <w:lang w:eastAsia="id-ID"/>
    </w:rPr>
  </w:style>
  <w:style w:type="character" w:customStyle="1" w:styleId="BodyTextIndent2Char">
    <w:name w:val="Body Text Indent 2 Char"/>
    <w:basedOn w:val="DefaultParagraphFont"/>
    <w:link w:val="BodyTextIndent2"/>
    <w:locked/>
    <w:rsid w:val="00403231"/>
    <w:rPr>
      <w:rFonts w:ascii="Tahoma" w:hAnsi="Tahoma" w:cs="Times New Roman"/>
      <w:sz w:val="24"/>
      <w:lang w:val="en-US"/>
    </w:rPr>
  </w:style>
  <w:style w:type="paragraph" w:styleId="Header">
    <w:name w:val="header"/>
    <w:basedOn w:val="Normal"/>
    <w:link w:val="HeaderChar"/>
    <w:rsid w:val="007C5E9A"/>
    <w:pPr>
      <w:widowControl w:val="0"/>
      <w:tabs>
        <w:tab w:val="center" w:pos="4153"/>
        <w:tab w:val="right" w:pos="8306"/>
      </w:tabs>
      <w:suppressAutoHyphens/>
    </w:pPr>
  </w:style>
  <w:style w:type="character" w:customStyle="1" w:styleId="HeaderChar">
    <w:name w:val="Header Char"/>
    <w:basedOn w:val="DefaultParagraphFont"/>
    <w:link w:val="Header"/>
    <w:locked/>
    <w:rsid w:val="00403231"/>
    <w:rPr>
      <w:rFonts w:ascii="Times New Roman" w:hAnsi="Times New Roman" w:cs="Times New Roman"/>
      <w:sz w:val="24"/>
      <w:lang w:val="en-US"/>
    </w:rPr>
  </w:style>
  <w:style w:type="paragraph" w:styleId="BodyText2">
    <w:name w:val="Body Text 2"/>
    <w:basedOn w:val="Normal"/>
    <w:link w:val="BodyText2Char"/>
    <w:uiPriority w:val="99"/>
    <w:rsid w:val="00403231"/>
    <w:pPr>
      <w:spacing w:after="120" w:line="480" w:lineRule="auto"/>
    </w:pPr>
    <w:rPr>
      <w:lang w:eastAsia="id-ID"/>
    </w:rPr>
  </w:style>
  <w:style w:type="character" w:customStyle="1" w:styleId="BodyText2Char">
    <w:name w:val="Body Text 2 Char"/>
    <w:basedOn w:val="DefaultParagraphFont"/>
    <w:link w:val="BodyText2"/>
    <w:uiPriority w:val="99"/>
    <w:locked/>
    <w:rsid w:val="00403231"/>
    <w:rPr>
      <w:rFonts w:ascii="Times New Roman" w:hAnsi="Times New Roman" w:cs="Times New Roman"/>
      <w:sz w:val="24"/>
      <w:lang w:val="en-US"/>
    </w:rPr>
  </w:style>
  <w:style w:type="paragraph" w:styleId="BodyTextIndent">
    <w:name w:val="Body Text Indent"/>
    <w:aliases w:val="Char Char, Char Char"/>
    <w:basedOn w:val="Normal"/>
    <w:link w:val="BodyTextIndentChar"/>
    <w:uiPriority w:val="99"/>
    <w:rsid w:val="00403231"/>
    <w:pPr>
      <w:ind w:left="1620" w:firstLine="540"/>
      <w:jc w:val="both"/>
    </w:pPr>
    <w:rPr>
      <w:rFonts w:ascii="Tahoma" w:hAnsi="Tahoma"/>
      <w:szCs w:val="20"/>
    </w:rPr>
  </w:style>
  <w:style w:type="character" w:customStyle="1" w:styleId="BodyTextIndentChar">
    <w:name w:val="Body Text Indent Char"/>
    <w:aliases w:val="Char Char Char1, Char Char Char"/>
    <w:basedOn w:val="DefaultParagraphFont"/>
    <w:link w:val="BodyTextIndent"/>
    <w:uiPriority w:val="99"/>
    <w:locked/>
    <w:rsid w:val="007C5E9A"/>
    <w:rPr>
      <w:rFonts w:cs="Times New Roman"/>
      <w:sz w:val="24"/>
      <w:lang w:val="id-ID" w:eastAsia="en-US"/>
    </w:rPr>
  </w:style>
  <w:style w:type="table" w:styleId="MediumGrid2-Accent4">
    <w:name w:val="Medium Grid 2 Accent 4"/>
    <w:basedOn w:val="TableNormal"/>
    <w:uiPriority w:val="68"/>
    <w:rsid w:val="00403231"/>
    <w:rPr>
      <w:rFonts w:ascii="Cambria" w:hAnsi="Cambria" w:cs="Times New Roman"/>
      <w:color w:val="000000"/>
      <w:szCs w:val="28"/>
      <w:lang w:bidi="th-TH"/>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1-Accent1">
    <w:name w:val="Medium Grid 1 Accent 1"/>
    <w:basedOn w:val="TableNormal"/>
    <w:uiPriority w:val="67"/>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Shading2-Accent4">
    <w:name w:val="Medium Shading 2 Accent 4"/>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xl61">
    <w:name w:val="xl61"/>
    <w:basedOn w:val="Normal"/>
    <w:rsid w:val="00403231"/>
    <w:pPr>
      <w:pBdr>
        <w:left w:val="single" w:sz="4" w:space="0" w:color="auto"/>
      </w:pBdr>
      <w:spacing w:before="100" w:beforeAutospacing="1" w:after="100" w:afterAutospacing="1"/>
    </w:pPr>
    <w:rPr>
      <w:rFonts w:ascii="Arial Unicode MS" w:eastAsia="Arial Unicode MS" w:hAnsi="Arial Unicode MS"/>
    </w:rPr>
  </w:style>
  <w:style w:type="table" w:styleId="TableGrid">
    <w:name w:val="Table Grid"/>
    <w:basedOn w:val="TableNormal"/>
    <w:uiPriority w:val="59"/>
    <w:rsid w:val="00403231"/>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A5"/>
    <w:rsid w:val="00403231"/>
    <w:rPr>
      <w:rFonts w:ascii="Calibri" w:hAnsi="Calibri"/>
      <w:b/>
      <w:color w:val="D22128"/>
      <w:sz w:val="36"/>
    </w:rPr>
  </w:style>
  <w:style w:type="paragraph" w:customStyle="1" w:styleId="BasicParagraph">
    <w:name w:val="[Basic Paragraph]"/>
    <w:basedOn w:val="Normal"/>
    <w:rsid w:val="00403231"/>
    <w:pPr>
      <w:autoSpaceDE w:val="0"/>
      <w:autoSpaceDN w:val="0"/>
      <w:adjustRightInd w:val="0"/>
      <w:spacing w:line="288" w:lineRule="auto"/>
      <w:textAlignment w:val="center"/>
    </w:pPr>
    <w:rPr>
      <w:rFonts w:ascii="Times" w:hAnsi="Times" w:cs="Times"/>
      <w:color w:val="000000"/>
    </w:rPr>
  </w:style>
  <w:style w:type="character" w:customStyle="1" w:styleId="FootnoteTextChar">
    <w:name w:val="Footnote Text Char"/>
    <w:aliases w:val="Char Char1, Char Char1"/>
    <w:link w:val="FootnoteText"/>
    <w:locked/>
    <w:rsid w:val="00276E3F"/>
    <w:rPr>
      <w:sz w:val="24"/>
    </w:rPr>
  </w:style>
  <w:style w:type="paragraph" w:customStyle="1" w:styleId="xl98">
    <w:name w:val="xl9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9">
    <w:name w:val="xl9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00">
    <w:name w:val="xl10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01">
    <w:name w:val="xl101"/>
    <w:basedOn w:val="Normal"/>
    <w:rsid w:val="004C3C07"/>
    <w:pPr>
      <w:spacing w:before="100" w:beforeAutospacing="1" w:after="100" w:afterAutospacing="1"/>
      <w:textAlignment w:val="center"/>
    </w:pPr>
    <w:rPr>
      <w:rFonts w:ascii="Arial Narrow" w:hAnsi="Arial Narrow"/>
      <w:b/>
      <w:bCs/>
    </w:rPr>
  </w:style>
  <w:style w:type="paragraph" w:customStyle="1" w:styleId="xl102">
    <w:name w:val="xl102"/>
    <w:basedOn w:val="Normal"/>
    <w:rsid w:val="004C3C07"/>
    <w:pPr>
      <w:spacing w:before="100" w:beforeAutospacing="1" w:after="100" w:afterAutospacing="1"/>
      <w:textAlignment w:val="center"/>
    </w:pPr>
    <w:rPr>
      <w:rFonts w:ascii="Arial Narrow" w:hAnsi="Arial Narrow"/>
    </w:rPr>
  </w:style>
  <w:style w:type="paragraph" w:customStyle="1" w:styleId="xl103">
    <w:name w:val="xl10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4">
    <w:name w:val="xl104"/>
    <w:basedOn w:val="Normal"/>
    <w:rsid w:val="004C3C0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105">
    <w:name w:val="xl105"/>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6">
    <w:name w:val="xl106"/>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7">
    <w:name w:val="xl107"/>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08">
    <w:name w:val="xl108"/>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9">
    <w:name w:val="xl109"/>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10">
    <w:name w:val="xl110"/>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rPr>
  </w:style>
  <w:style w:type="paragraph" w:customStyle="1" w:styleId="xl111">
    <w:name w:val="xl111"/>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12">
    <w:name w:val="xl112"/>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13">
    <w:name w:val="xl113"/>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14">
    <w:name w:val="xl114"/>
    <w:basedOn w:val="Normal"/>
    <w:rsid w:val="004C3C07"/>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5">
    <w:name w:val="xl115"/>
    <w:basedOn w:val="Normal"/>
    <w:rsid w:val="004C3C07"/>
    <w:pPr>
      <w:pBdr>
        <w:top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6">
    <w:name w:val="xl116"/>
    <w:basedOn w:val="Normal"/>
    <w:rsid w:val="004C3C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17">
    <w:name w:val="xl117"/>
    <w:basedOn w:val="Normal"/>
    <w:rsid w:val="004C3C07"/>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44"/>
      <w:szCs w:val="44"/>
    </w:rPr>
  </w:style>
  <w:style w:type="paragraph" w:customStyle="1" w:styleId="xl118">
    <w:name w:val="xl118"/>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19">
    <w:name w:val="xl1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rPr>
  </w:style>
  <w:style w:type="paragraph" w:customStyle="1" w:styleId="xl120">
    <w:name w:val="xl120"/>
    <w:basedOn w:val="Normal"/>
    <w:rsid w:val="004C3C07"/>
    <w:pPr>
      <w:spacing w:before="100" w:beforeAutospacing="1" w:after="100" w:afterAutospacing="1"/>
      <w:jc w:val="center"/>
      <w:textAlignment w:val="center"/>
    </w:pPr>
    <w:rPr>
      <w:rFonts w:ascii="Arial Narrow" w:hAnsi="Arial Narrow"/>
      <w:b/>
      <w:bCs/>
    </w:rPr>
  </w:style>
  <w:style w:type="paragraph" w:customStyle="1" w:styleId="xl121">
    <w:name w:val="xl12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2">
    <w:name w:val="xl1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123">
    <w:name w:val="xl12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4">
    <w:name w:val="xl124"/>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25">
    <w:name w:val="xl12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rPr>
  </w:style>
  <w:style w:type="paragraph" w:customStyle="1" w:styleId="xl126">
    <w:name w:val="xl126"/>
    <w:basedOn w:val="Normal"/>
    <w:rsid w:val="004C3C07"/>
    <w:pPr>
      <w:spacing w:before="100" w:beforeAutospacing="1" w:after="100" w:afterAutospacing="1"/>
      <w:textAlignment w:val="center"/>
    </w:pPr>
    <w:rPr>
      <w:rFonts w:ascii="Arial Narrow" w:hAnsi="Arial Narrow"/>
    </w:rPr>
  </w:style>
  <w:style w:type="paragraph" w:customStyle="1" w:styleId="xl127">
    <w:name w:val="xl1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8">
    <w:name w:val="xl1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9">
    <w:name w:val="xl1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0">
    <w:name w:val="xl13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i/>
      <w:iCs/>
    </w:rPr>
  </w:style>
  <w:style w:type="paragraph" w:customStyle="1" w:styleId="xl131">
    <w:name w:val="xl13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2">
    <w:name w:val="xl13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3">
    <w:name w:val="xl1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34">
    <w:name w:val="xl134"/>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5">
    <w:name w:val="xl13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6">
    <w:name w:val="xl13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37">
    <w:name w:val="xl13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38">
    <w:name w:val="xl138"/>
    <w:basedOn w:val="Normal"/>
    <w:rsid w:val="004C3C07"/>
    <w:pPr>
      <w:spacing w:before="100" w:beforeAutospacing="1" w:after="100" w:afterAutospacing="1"/>
      <w:jc w:val="center"/>
    </w:pPr>
    <w:rPr>
      <w:rFonts w:ascii="Arial Narrow" w:hAnsi="Arial Narrow"/>
      <w:b/>
      <w:bCs/>
      <w:sz w:val="28"/>
      <w:szCs w:val="28"/>
    </w:rPr>
  </w:style>
  <w:style w:type="paragraph" w:customStyle="1" w:styleId="xl139">
    <w:name w:val="xl139"/>
    <w:basedOn w:val="Normal"/>
    <w:rsid w:val="004C3C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0">
    <w:name w:val="xl140"/>
    <w:basedOn w:val="Normal"/>
    <w:rsid w:val="004C3C07"/>
    <w:pPr>
      <w:pBdr>
        <w:top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1">
    <w:name w:val="xl141"/>
    <w:basedOn w:val="Normal"/>
    <w:rsid w:val="004C3C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text1bullet">
    <w:name w:val="text1 bullet"/>
    <w:basedOn w:val="text1"/>
    <w:link w:val="text1bulletChar"/>
    <w:uiPriority w:val="99"/>
    <w:qFormat/>
    <w:rsid w:val="004C3C07"/>
    <w:pPr>
      <w:ind w:left="360" w:hanging="360"/>
    </w:pPr>
    <w:rPr>
      <w:lang w:val="en-US"/>
    </w:rPr>
  </w:style>
  <w:style w:type="character" w:customStyle="1" w:styleId="text1bulletChar">
    <w:name w:val="text1 bullet Char"/>
    <w:link w:val="text1bullet"/>
    <w:uiPriority w:val="99"/>
    <w:locked/>
    <w:rsid w:val="004C3C07"/>
    <w:rPr>
      <w:rFonts w:ascii="Cambria" w:hAnsi="Cambria"/>
      <w:lang w:val="en-US"/>
    </w:rPr>
  </w:style>
  <w:style w:type="paragraph" w:customStyle="1" w:styleId="TEXT3">
    <w:name w:val="TEXT 3"/>
    <w:basedOn w:val="Normal"/>
    <w:link w:val="TEXT3Char"/>
    <w:qFormat/>
    <w:rsid w:val="004C3C07"/>
    <w:pPr>
      <w:spacing w:before="120" w:after="120"/>
      <w:ind w:left="720"/>
      <w:jc w:val="both"/>
    </w:pPr>
    <w:rPr>
      <w:sz w:val="20"/>
      <w:szCs w:val="20"/>
      <w:lang w:val="fi-FI"/>
    </w:rPr>
  </w:style>
  <w:style w:type="character" w:customStyle="1" w:styleId="TEXT3Char">
    <w:name w:val="TEXT 3 Char"/>
    <w:link w:val="TEXT3"/>
    <w:locked/>
    <w:rsid w:val="004C3C07"/>
    <w:rPr>
      <w:rFonts w:ascii="Calibri" w:hAnsi="Calibri"/>
      <w:lang w:val="fi-FI"/>
    </w:rPr>
  </w:style>
  <w:style w:type="character" w:styleId="FollowedHyperlink">
    <w:name w:val="FollowedHyperlink"/>
    <w:basedOn w:val="DefaultParagraphFont"/>
    <w:unhideWhenUsed/>
    <w:rsid w:val="004C3C07"/>
    <w:rPr>
      <w:rFonts w:cs="Times New Roman"/>
      <w:color w:val="800080"/>
      <w:u w:val="single"/>
    </w:rPr>
  </w:style>
  <w:style w:type="paragraph" w:customStyle="1" w:styleId="xl64">
    <w:name w:val="xl6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5">
    <w:name w:val="font5"/>
    <w:basedOn w:val="Normal"/>
    <w:rsid w:val="004C3C07"/>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4C3C07"/>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color w:val="FF0000"/>
      <w:sz w:val="20"/>
      <w:szCs w:val="20"/>
    </w:rPr>
  </w:style>
  <w:style w:type="paragraph" w:customStyle="1" w:styleId="xl143">
    <w:name w:val="xl14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4">
    <w:name w:val="xl144"/>
    <w:basedOn w:val="Normal"/>
    <w:rsid w:val="004C3C07"/>
    <w:pPr>
      <w:pBdr>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5">
    <w:name w:val="xl145"/>
    <w:basedOn w:val="Normal"/>
    <w:rsid w:val="004C3C07"/>
    <w:pPr>
      <w:pBdr>
        <w:top w:val="single" w:sz="4" w:space="0" w:color="auto"/>
        <w:right w:val="single" w:sz="4" w:space="0" w:color="auto"/>
      </w:pBdr>
      <w:spacing w:before="100" w:beforeAutospacing="1" w:after="100" w:afterAutospacing="1"/>
    </w:pPr>
  </w:style>
  <w:style w:type="paragraph" w:customStyle="1" w:styleId="xl146">
    <w:name w:val="xl146"/>
    <w:basedOn w:val="Normal"/>
    <w:rsid w:val="004C3C07"/>
    <w:pPr>
      <w:spacing w:before="100" w:beforeAutospacing="1" w:after="100" w:afterAutospacing="1"/>
      <w:textAlignment w:val="top"/>
    </w:pPr>
    <w:rPr>
      <w:rFonts w:ascii="Arial" w:hAnsi="Arial" w:cs="Arial"/>
      <w:b/>
      <w:bCs/>
      <w:i/>
      <w:iCs/>
      <w:sz w:val="20"/>
      <w:szCs w:val="20"/>
    </w:rPr>
  </w:style>
  <w:style w:type="paragraph" w:customStyle="1" w:styleId="xl147">
    <w:name w:val="xl14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8">
    <w:name w:val="xl148"/>
    <w:basedOn w:val="Normal"/>
    <w:rsid w:val="004C3C07"/>
    <w:pPr>
      <w:pBdr>
        <w:top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9">
    <w:name w:val="xl149"/>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i/>
      <w:iCs/>
      <w:sz w:val="20"/>
      <w:szCs w:val="20"/>
    </w:rPr>
  </w:style>
  <w:style w:type="paragraph" w:customStyle="1" w:styleId="xl150">
    <w:name w:val="xl150"/>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1">
    <w:name w:val="xl151"/>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2">
    <w:name w:val="xl152"/>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3">
    <w:name w:val="xl153"/>
    <w:basedOn w:val="Normal"/>
    <w:rsid w:val="004C3C07"/>
    <w:pPr>
      <w:pBdr>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4">
    <w:name w:val="xl15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5">
    <w:name w:val="xl15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6">
    <w:name w:val="xl15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7">
    <w:name w:val="xl15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8">
    <w:name w:val="xl15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9">
    <w:name w:val="xl15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0">
    <w:name w:val="xl16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1">
    <w:name w:val="xl161"/>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2">
    <w:name w:val="xl162"/>
    <w:basedOn w:val="Normal"/>
    <w:rsid w:val="004C3C07"/>
    <w:pPr>
      <w:pBdr>
        <w:top w:val="single" w:sz="4" w:space="0" w:color="auto"/>
        <w:left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63">
    <w:name w:val="xl163"/>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4">
    <w:name w:val="xl164"/>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5">
    <w:name w:val="xl165"/>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Normal"/>
    <w:rsid w:val="004C3C07"/>
    <w:pPr>
      <w:pBdr>
        <w:top w:val="double" w:sz="6"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67">
    <w:name w:val="xl167"/>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Normal"/>
    <w:rsid w:val="004C3C07"/>
    <w:pPr>
      <w:spacing w:before="100" w:beforeAutospacing="1" w:after="100" w:afterAutospacing="1"/>
      <w:jc w:val="center"/>
    </w:pPr>
    <w:rPr>
      <w:b/>
      <w:bCs/>
    </w:rPr>
  </w:style>
  <w:style w:type="paragraph" w:customStyle="1" w:styleId="xl169">
    <w:name w:val="xl169"/>
    <w:basedOn w:val="Normal"/>
    <w:rsid w:val="004C3C07"/>
    <w:pPr>
      <w:spacing w:before="100" w:beforeAutospacing="1" w:after="100" w:afterAutospacing="1"/>
      <w:jc w:val="center"/>
    </w:pPr>
    <w:rPr>
      <w:b/>
      <w:bCs/>
    </w:rPr>
  </w:style>
  <w:style w:type="paragraph" w:customStyle="1" w:styleId="xl170">
    <w:name w:val="xl170"/>
    <w:basedOn w:val="Normal"/>
    <w:rsid w:val="004C3C07"/>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3">
    <w:name w:val="xl17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Normal"/>
    <w:rsid w:val="004C3C07"/>
    <w:pPr>
      <w:pBdr>
        <w:top w:val="double" w:sz="6" w:space="0" w:color="auto"/>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Normal"/>
    <w:rsid w:val="004C3C07"/>
    <w:pPr>
      <w:pBdr>
        <w:top w:val="double" w:sz="6" w:space="0" w:color="auto"/>
        <w:left w:val="single" w:sz="4" w:space="0" w:color="auto"/>
        <w:bottom w:val="single" w:sz="4" w:space="0" w:color="auto"/>
      </w:pBdr>
      <w:spacing w:before="100" w:beforeAutospacing="1" w:after="100" w:afterAutospacing="1"/>
      <w:jc w:val="center"/>
      <w:textAlignment w:val="top"/>
    </w:pPr>
  </w:style>
  <w:style w:type="paragraph" w:customStyle="1" w:styleId="xl177">
    <w:name w:val="xl177"/>
    <w:basedOn w:val="Normal"/>
    <w:rsid w:val="004C3C07"/>
    <w:pPr>
      <w:pBdr>
        <w:top w:val="double" w:sz="6" w:space="0" w:color="auto"/>
        <w:bottom w:val="single" w:sz="4" w:space="0" w:color="auto"/>
      </w:pBdr>
      <w:spacing w:before="100" w:beforeAutospacing="1" w:after="100" w:afterAutospacing="1"/>
      <w:jc w:val="center"/>
      <w:textAlignment w:val="top"/>
    </w:pPr>
  </w:style>
  <w:style w:type="paragraph" w:customStyle="1" w:styleId="xl178">
    <w:name w:val="xl178"/>
    <w:basedOn w:val="Normal"/>
    <w:rsid w:val="004C3C07"/>
    <w:pPr>
      <w:spacing w:before="100" w:beforeAutospacing="1" w:after="100" w:afterAutospacing="1"/>
    </w:pPr>
  </w:style>
  <w:style w:type="paragraph" w:customStyle="1" w:styleId="xl179">
    <w:name w:val="xl179"/>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color w:val="000000"/>
    </w:rPr>
  </w:style>
  <w:style w:type="paragraph" w:customStyle="1" w:styleId="xl180">
    <w:name w:val="xl180"/>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181">
    <w:name w:val="xl1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b/>
      <w:bCs/>
    </w:rPr>
  </w:style>
  <w:style w:type="paragraph" w:customStyle="1" w:styleId="xl182">
    <w:name w:val="xl182"/>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rFonts w:ascii="Tahoma" w:hAnsi="Tahoma" w:cs="Tahoma"/>
      <w:b/>
      <w:bCs/>
      <w:sz w:val="28"/>
      <w:szCs w:val="28"/>
    </w:rPr>
  </w:style>
  <w:style w:type="paragraph" w:customStyle="1" w:styleId="xl183">
    <w:name w:val="xl18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184">
    <w:name w:val="xl184"/>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color w:val="000000"/>
    </w:rPr>
  </w:style>
  <w:style w:type="paragraph" w:customStyle="1" w:styleId="xl185">
    <w:name w:val="xl18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186">
    <w:name w:val="xl186"/>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rPr>
  </w:style>
  <w:style w:type="paragraph" w:customStyle="1" w:styleId="xl187">
    <w:name w:val="xl187"/>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188">
    <w:name w:val="xl18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center"/>
    </w:pPr>
    <w:rPr>
      <w:rFonts w:ascii="Tahoma" w:hAnsi="Tahoma" w:cs="Tahoma"/>
      <w:b/>
      <w:bCs/>
    </w:rPr>
  </w:style>
  <w:style w:type="paragraph" w:customStyle="1" w:styleId="xl189">
    <w:name w:val="xl18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0">
    <w:name w:val="xl1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1">
    <w:name w:val="xl19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2">
    <w:name w:val="xl192"/>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3">
    <w:name w:val="xl193"/>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4">
    <w:name w:val="xl194"/>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195">
    <w:name w:val="xl195"/>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6">
    <w:name w:val="xl1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7">
    <w:name w:val="xl197"/>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8">
    <w:name w:val="xl198"/>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9">
    <w:name w:val="xl199"/>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0">
    <w:name w:val="xl20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1">
    <w:name w:val="xl201"/>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2">
    <w:name w:val="xl202"/>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3">
    <w:name w:val="xl203"/>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04">
    <w:name w:val="xl20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205">
    <w:name w:val="xl20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6">
    <w:name w:val="xl20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7">
    <w:name w:val="xl207"/>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208">
    <w:name w:val="xl208"/>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09">
    <w:name w:val="xl209"/>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0">
    <w:name w:val="xl210"/>
    <w:basedOn w:val="Normal"/>
    <w:rsid w:val="004C3C07"/>
    <w:pPr>
      <w:pBdr>
        <w:left w:val="single" w:sz="8" w:space="0" w:color="auto"/>
        <w:bottom w:val="single" w:sz="4" w:space="0" w:color="auto"/>
      </w:pBdr>
      <w:spacing w:before="100" w:beforeAutospacing="1" w:after="100" w:afterAutospacing="1"/>
      <w:jc w:val="center"/>
      <w:textAlignment w:val="top"/>
    </w:pPr>
    <w:rPr>
      <w:rFonts w:ascii="Tahoma" w:hAnsi="Tahoma" w:cs="Tahoma"/>
      <w:b/>
      <w:bCs/>
    </w:rPr>
  </w:style>
  <w:style w:type="paragraph" w:customStyle="1" w:styleId="xl211">
    <w:name w:val="xl211"/>
    <w:basedOn w:val="Normal"/>
    <w:rsid w:val="004C3C07"/>
    <w:pPr>
      <w:pBdr>
        <w:top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2">
    <w:name w:val="xl212"/>
    <w:basedOn w:val="Normal"/>
    <w:rsid w:val="004C3C07"/>
    <w:pPr>
      <w:pBdr>
        <w:top w:val="single" w:sz="8" w:space="0" w:color="auto"/>
        <w:left w:val="single" w:sz="8"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13">
    <w:name w:val="xl213"/>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color w:val="000000"/>
    </w:rPr>
  </w:style>
  <w:style w:type="paragraph" w:customStyle="1" w:styleId="xl214">
    <w:name w:val="xl214"/>
    <w:basedOn w:val="Normal"/>
    <w:rsid w:val="004C3C07"/>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15">
    <w:name w:val="xl215"/>
    <w:basedOn w:val="Normal"/>
    <w:rsid w:val="004C3C07"/>
    <w:pPr>
      <w:pBdr>
        <w:top w:val="single" w:sz="8" w:space="0" w:color="auto"/>
        <w:left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6">
    <w:name w:val="xl216"/>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rPr>
  </w:style>
  <w:style w:type="paragraph" w:customStyle="1" w:styleId="xl217">
    <w:name w:val="xl217"/>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18">
    <w:name w:val="xl21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19">
    <w:name w:val="xl2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220">
    <w:name w:val="xl220"/>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1">
    <w:name w:val="xl221"/>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2">
    <w:name w:val="xl2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23">
    <w:name w:val="xl22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4">
    <w:name w:val="xl224"/>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25">
    <w:name w:val="xl22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26">
    <w:name w:val="xl22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rPr>
  </w:style>
  <w:style w:type="paragraph" w:customStyle="1" w:styleId="xl227">
    <w:name w:val="xl2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8">
    <w:name w:val="xl2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9">
    <w:name w:val="xl2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0">
    <w:name w:val="xl23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1">
    <w:name w:val="xl231"/>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2">
    <w:name w:val="xl232"/>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hAnsi="Tahoma" w:cs="Tahoma"/>
      <w:b/>
      <w:bCs/>
    </w:rPr>
  </w:style>
  <w:style w:type="paragraph" w:customStyle="1" w:styleId="xl233">
    <w:name w:val="xl2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4">
    <w:name w:val="xl23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5">
    <w:name w:val="xl235"/>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6">
    <w:name w:val="xl23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7">
    <w:name w:val="xl237"/>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ahoma" w:hAnsi="Tahoma" w:cs="Tahoma"/>
      <w:b/>
      <w:bCs/>
      <w:sz w:val="28"/>
      <w:szCs w:val="28"/>
    </w:rPr>
  </w:style>
  <w:style w:type="paragraph" w:customStyle="1" w:styleId="xl238">
    <w:name w:val="xl23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39">
    <w:name w:val="xl23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color w:val="000000"/>
    </w:rPr>
  </w:style>
  <w:style w:type="paragraph" w:customStyle="1" w:styleId="xl240">
    <w:name w:val="xl24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41">
    <w:name w:val="xl24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42">
    <w:name w:val="xl24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43">
    <w:name w:val="xl24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4">
    <w:name w:val="xl24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5">
    <w:name w:val="xl245"/>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6">
    <w:name w:val="xl24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7">
    <w:name w:val="xl247"/>
    <w:basedOn w:val="Normal"/>
    <w:rsid w:val="004C3C07"/>
    <w:pPr>
      <w:pBdr>
        <w:top w:val="single" w:sz="8" w:space="0" w:color="auto"/>
      </w:pBdr>
      <w:spacing w:before="100" w:beforeAutospacing="1" w:after="100" w:afterAutospacing="1"/>
      <w:textAlignment w:val="top"/>
    </w:pPr>
  </w:style>
  <w:style w:type="paragraph" w:customStyle="1" w:styleId="xl248">
    <w:name w:val="xl248"/>
    <w:basedOn w:val="Normal"/>
    <w:rsid w:val="004C3C07"/>
    <w:pPr>
      <w:pBdr>
        <w:top w:val="single" w:sz="8" w:space="0" w:color="auto"/>
      </w:pBdr>
      <w:spacing w:before="100" w:beforeAutospacing="1" w:after="100" w:afterAutospacing="1"/>
      <w:textAlignment w:val="top"/>
    </w:pPr>
  </w:style>
  <w:style w:type="paragraph" w:customStyle="1" w:styleId="xl249">
    <w:name w:val="xl24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0">
    <w:name w:val="xl250"/>
    <w:basedOn w:val="Normal"/>
    <w:rsid w:val="004C3C07"/>
    <w:pPr>
      <w:pBdr>
        <w:top w:val="single" w:sz="8" w:space="0" w:color="auto"/>
      </w:pBdr>
      <w:spacing w:before="100" w:beforeAutospacing="1" w:after="100" w:afterAutospacing="1"/>
      <w:textAlignment w:val="top"/>
    </w:pPr>
  </w:style>
  <w:style w:type="paragraph" w:customStyle="1" w:styleId="xl251">
    <w:name w:val="xl251"/>
    <w:basedOn w:val="Normal"/>
    <w:rsid w:val="004C3C07"/>
    <w:pPr>
      <w:pBdr>
        <w:bottom w:val="single" w:sz="8" w:space="0" w:color="auto"/>
      </w:pBdr>
      <w:spacing w:before="100" w:beforeAutospacing="1" w:after="100" w:afterAutospacing="1"/>
      <w:textAlignment w:val="top"/>
    </w:pPr>
  </w:style>
  <w:style w:type="paragraph" w:customStyle="1" w:styleId="xl252">
    <w:name w:val="xl252"/>
    <w:basedOn w:val="Normal"/>
    <w:rsid w:val="004C3C07"/>
    <w:pPr>
      <w:pBdr>
        <w:bottom w:val="single" w:sz="8" w:space="0" w:color="auto"/>
      </w:pBdr>
      <w:spacing w:before="100" w:beforeAutospacing="1" w:after="100" w:afterAutospacing="1"/>
      <w:textAlignment w:val="top"/>
    </w:pPr>
  </w:style>
  <w:style w:type="paragraph" w:customStyle="1" w:styleId="xl253">
    <w:name w:val="xl253"/>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54">
    <w:name w:val="xl254"/>
    <w:basedOn w:val="Normal"/>
    <w:rsid w:val="004C3C07"/>
    <w:pPr>
      <w:pBdr>
        <w:bottom w:val="single" w:sz="8" w:space="0" w:color="auto"/>
      </w:pBdr>
      <w:spacing w:before="100" w:beforeAutospacing="1" w:after="100" w:afterAutospacing="1"/>
      <w:textAlignment w:val="top"/>
    </w:pPr>
  </w:style>
  <w:style w:type="paragraph" w:customStyle="1" w:styleId="xl255">
    <w:name w:val="xl255"/>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6">
    <w:name w:val="xl25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7">
    <w:name w:val="xl257"/>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8">
    <w:name w:val="xl258"/>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59">
    <w:name w:val="xl259"/>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60">
    <w:name w:val="xl260"/>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61">
    <w:name w:val="xl261"/>
    <w:basedOn w:val="Normal"/>
    <w:rsid w:val="004C3C07"/>
    <w:pPr>
      <w:spacing w:before="100" w:beforeAutospacing="1" w:after="100" w:afterAutospacing="1"/>
      <w:textAlignment w:val="top"/>
    </w:pPr>
    <w:rPr>
      <w:rFonts w:ascii="Tahoma" w:hAnsi="Tahoma" w:cs="Tahoma"/>
      <w:b/>
      <w:bCs/>
    </w:rPr>
  </w:style>
  <w:style w:type="paragraph" w:customStyle="1" w:styleId="xl262">
    <w:name w:val="xl262"/>
    <w:basedOn w:val="Normal"/>
    <w:rsid w:val="004C3C07"/>
    <w:pPr>
      <w:pBdr>
        <w:top w:val="single" w:sz="8" w:space="0" w:color="auto"/>
      </w:pBdr>
      <w:spacing w:before="100" w:beforeAutospacing="1" w:after="100" w:afterAutospacing="1"/>
      <w:textAlignment w:val="top"/>
    </w:pPr>
    <w:rPr>
      <w:rFonts w:ascii="Tahoma" w:hAnsi="Tahoma" w:cs="Tahoma"/>
      <w:b/>
      <w:bCs/>
    </w:rPr>
  </w:style>
  <w:style w:type="paragraph" w:customStyle="1" w:styleId="xl263">
    <w:name w:val="xl263"/>
    <w:basedOn w:val="Normal"/>
    <w:rsid w:val="004C3C07"/>
    <w:pPr>
      <w:pBdr>
        <w:bottom w:val="single" w:sz="8" w:space="0" w:color="auto"/>
      </w:pBdr>
      <w:spacing w:before="100" w:beforeAutospacing="1" w:after="100" w:afterAutospacing="1"/>
      <w:textAlignment w:val="top"/>
    </w:pPr>
    <w:rPr>
      <w:rFonts w:ascii="Tahoma" w:hAnsi="Tahoma" w:cs="Tahoma"/>
      <w:b/>
      <w:bCs/>
    </w:rPr>
  </w:style>
  <w:style w:type="paragraph" w:customStyle="1" w:styleId="xl264">
    <w:name w:val="xl264"/>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65">
    <w:name w:val="xl265"/>
    <w:basedOn w:val="Normal"/>
    <w:rsid w:val="004C3C07"/>
    <w:pPr>
      <w:pBdr>
        <w:top w:val="single" w:sz="4" w:space="0" w:color="auto"/>
      </w:pBdr>
      <w:spacing w:before="100" w:beforeAutospacing="1" w:after="100" w:afterAutospacing="1"/>
      <w:jc w:val="both"/>
      <w:textAlignment w:val="top"/>
    </w:pPr>
    <w:rPr>
      <w:rFonts w:ascii="Tahoma" w:hAnsi="Tahoma" w:cs="Tahoma"/>
    </w:rPr>
  </w:style>
  <w:style w:type="paragraph" w:customStyle="1" w:styleId="xl266">
    <w:name w:val="xl266"/>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67">
    <w:name w:val="xl267"/>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68">
    <w:name w:val="xl268"/>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69">
    <w:name w:val="xl26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0">
    <w:name w:val="xl270"/>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71">
    <w:name w:val="xl271"/>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2">
    <w:name w:val="xl272"/>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3">
    <w:name w:val="xl273"/>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74">
    <w:name w:val="xl274"/>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5">
    <w:name w:val="xl275"/>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6">
    <w:name w:val="xl27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7">
    <w:name w:val="xl277"/>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8">
    <w:name w:val="xl278"/>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9">
    <w:name w:val="xl27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80">
    <w:name w:val="xl280"/>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81">
    <w:name w:val="xl2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82">
    <w:name w:val="xl282"/>
    <w:basedOn w:val="Normal"/>
    <w:rsid w:val="004C3C07"/>
    <w:pPr>
      <w:spacing w:before="100" w:beforeAutospacing="1" w:after="100" w:afterAutospacing="1"/>
      <w:textAlignment w:val="top"/>
    </w:pPr>
  </w:style>
  <w:style w:type="paragraph" w:customStyle="1" w:styleId="xl283">
    <w:name w:val="xl283"/>
    <w:basedOn w:val="Normal"/>
    <w:rsid w:val="004C3C07"/>
    <w:pPr>
      <w:spacing w:before="100" w:beforeAutospacing="1" w:after="100" w:afterAutospacing="1"/>
      <w:textAlignment w:val="top"/>
    </w:pPr>
  </w:style>
  <w:style w:type="paragraph" w:customStyle="1" w:styleId="xl284">
    <w:name w:val="xl284"/>
    <w:basedOn w:val="Normal"/>
    <w:rsid w:val="004C3C07"/>
    <w:pPr>
      <w:spacing w:before="100" w:beforeAutospacing="1" w:after="100" w:afterAutospacing="1"/>
      <w:textAlignment w:val="top"/>
    </w:pPr>
    <w:rPr>
      <w:rFonts w:ascii="Tahoma" w:hAnsi="Tahoma" w:cs="Tahoma"/>
    </w:rPr>
  </w:style>
  <w:style w:type="paragraph" w:customStyle="1" w:styleId="xl285">
    <w:name w:val="xl285"/>
    <w:basedOn w:val="Normal"/>
    <w:rsid w:val="004C3C07"/>
    <w:pPr>
      <w:spacing w:before="100" w:beforeAutospacing="1" w:after="100" w:afterAutospacing="1"/>
      <w:textAlignment w:val="top"/>
    </w:pPr>
  </w:style>
  <w:style w:type="paragraph" w:customStyle="1" w:styleId="xl286">
    <w:name w:val="xl286"/>
    <w:basedOn w:val="Normal"/>
    <w:rsid w:val="004C3C07"/>
    <w:pPr>
      <w:pBdr>
        <w:top w:val="single" w:sz="8" w:space="0" w:color="auto"/>
        <w:left w:val="single" w:sz="8" w:space="0" w:color="auto"/>
        <w:bottom w:val="single" w:sz="4" w:space="0" w:color="auto"/>
      </w:pBdr>
      <w:spacing w:before="100" w:beforeAutospacing="1" w:after="100" w:afterAutospacing="1"/>
      <w:textAlignment w:val="top"/>
    </w:pPr>
    <w:rPr>
      <w:rFonts w:ascii="Tahoma" w:hAnsi="Tahoma" w:cs="Tahoma"/>
    </w:rPr>
  </w:style>
  <w:style w:type="paragraph" w:customStyle="1" w:styleId="xl287">
    <w:name w:val="xl287"/>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top"/>
    </w:pPr>
    <w:rPr>
      <w:rFonts w:ascii="Tahoma" w:hAnsi="Tahoma" w:cs="Tahoma"/>
    </w:rPr>
  </w:style>
  <w:style w:type="paragraph" w:customStyle="1" w:styleId="xl288">
    <w:name w:val="xl288"/>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color w:val="000000"/>
    </w:rPr>
  </w:style>
  <w:style w:type="paragraph" w:customStyle="1" w:styleId="xl289">
    <w:name w:val="xl289"/>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90">
    <w:name w:val="xl290"/>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rPr>
  </w:style>
  <w:style w:type="paragraph" w:customStyle="1" w:styleId="xl291">
    <w:name w:val="xl291"/>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292">
    <w:name w:val="xl292"/>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93">
    <w:name w:val="xl293"/>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94">
    <w:name w:val="xl294"/>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5">
    <w:name w:val="xl295"/>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6">
    <w:name w:val="xl296"/>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7">
    <w:name w:val="xl29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8">
    <w:name w:val="xl29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299">
    <w:name w:val="xl299"/>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0">
    <w:name w:val="xl300"/>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1">
    <w:name w:val="xl301"/>
    <w:basedOn w:val="Normal"/>
    <w:rsid w:val="004C3C07"/>
    <w:pPr>
      <w:pBdr>
        <w:left w:val="single" w:sz="8" w:space="0" w:color="auto"/>
        <w:bottom w:val="single" w:sz="8" w:space="0" w:color="auto"/>
      </w:pBdr>
      <w:spacing w:before="100" w:beforeAutospacing="1" w:after="100" w:afterAutospacing="1"/>
      <w:textAlignment w:val="top"/>
    </w:pPr>
    <w:rPr>
      <w:rFonts w:ascii="Tahoma" w:hAnsi="Tahoma" w:cs="Tahoma"/>
    </w:rPr>
  </w:style>
  <w:style w:type="paragraph" w:customStyle="1" w:styleId="xl302">
    <w:name w:val="xl302"/>
    <w:basedOn w:val="Normal"/>
    <w:rsid w:val="004C3C07"/>
    <w:pPr>
      <w:pBdr>
        <w:left w:val="single" w:sz="4" w:space="0" w:color="auto"/>
        <w:bottom w:val="single" w:sz="8" w:space="0" w:color="auto"/>
      </w:pBdr>
      <w:spacing w:before="100" w:beforeAutospacing="1" w:after="100" w:afterAutospacing="1"/>
      <w:jc w:val="center"/>
      <w:textAlignment w:val="top"/>
    </w:pPr>
    <w:rPr>
      <w:rFonts w:ascii="Tahoma" w:hAnsi="Tahoma" w:cs="Tahoma"/>
    </w:rPr>
  </w:style>
  <w:style w:type="paragraph" w:customStyle="1" w:styleId="xl303">
    <w:name w:val="xl303"/>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4">
    <w:name w:val="xl304"/>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5">
    <w:name w:val="xl305"/>
    <w:basedOn w:val="Normal"/>
    <w:rsid w:val="004C3C07"/>
    <w:pPr>
      <w:pBdr>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306">
    <w:name w:val="xl306"/>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rPr>
  </w:style>
  <w:style w:type="paragraph" w:customStyle="1" w:styleId="xl307">
    <w:name w:val="xl30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8">
    <w:name w:val="xl308"/>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09">
    <w:name w:val="xl30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10">
    <w:name w:val="xl310"/>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color w:val="000000"/>
    </w:rPr>
  </w:style>
  <w:style w:type="paragraph" w:customStyle="1" w:styleId="xl311">
    <w:name w:val="xl311"/>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312">
    <w:name w:val="xl312"/>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13">
    <w:name w:val="xl31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4">
    <w:name w:val="xl31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5">
    <w:name w:val="xl31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316">
    <w:name w:val="xl316"/>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317">
    <w:name w:val="xl317"/>
    <w:basedOn w:val="Normal"/>
    <w:rsid w:val="004C3C07"/>
    <w:pPr>
      <w:pBdr>
        <w:top w:val="single" w:sz="8"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8">
    <w:name w:val="xl31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9">
    <w:name w:val="xl319"/>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20">
    <w:name w:val="xl320"/>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1">
    <w:name w:val="xl321"/>
    <w:basedOn w:val="Normal"/>
    <w:rsid w:val="004C3C07"/>
    <w:pPr>
      <w:pBdr>
        <w:top w:val="single" w:sz="4"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2">
    <w:name w:val="xl322"/>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3">
    <w:name w:val="xl323"/>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4">
    <w:name w:val="xl324"/>
    <w:basedOn w:val="Normal"/>
    <w:rsid w:val="004C3C07"/>
    <w:pPr>
      <w:spacing w:before="100" w:beforeAutospacing="1" w:after="100" w:afterAutospacing="1"/>
      <w:jc w:val="both"/>
      <w:textAlignment w:val="top"/>
    </w:pPr>
    <w:rPr>
      <w:rFonts w:ascii="Tahoma" w:hAnsi="Tahoma" w:cs="Tahoma"/>
    </w:rPr>
  </w:style>
  <w:style w:type="paragraph" w:customStyle="1" w:styleId="xl325">
    <w:name w:val="xl325"/>
    <w:basedOn w:val="Normal"/>
    <w:rsid w:val="004C3C07"/>
    <w:pPr>
      <w:spacing w:before="100" w:beforeAutospacing="1" w:after="100" w:afterAutospacing="1"/>
      <w:textAlignment w:val="top"/>
    </w:pPr>
    <w:rPr>
      <w:rFonts w:ascii="Tahoma" w:hAnsi="Tahoma" w:cs="Tahoma"/>
    </w:rPr>
  </w:style>
  <w:style w:type="paragraph" w:customStyle="1" w:styleId="xl326">
    <w:name w:val="xl326"/>
    <w:basedOn w:val="Normal"/>
    <w:rsid w:val="004C3C07"/>
    <w:pPr>
      <w:spacing w:before="100" w:beforeAutospacing="1" w:after="100" w:afterAutospacing="1"/>
      <w:jc w:val="both"/>
      <w:textAlignment w:val="top"/>
    </w:pPr>
    <w:rPr>
      <w:rFonts w:ascii="Tahoma" w:hAnsi="Tahoma" w:cs="Tahoma"/>
    </w:rPr>
  </w:style>
  <w:style w:type="paragraph" w:customStyle="1" w:styleId="xl327">
    <w:name w:val="xl3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rPr>
  </w:style>
  <w:style w:type="paragraph" w:customStyle="1" w:styleId="xl328">
    <w:name w:val="xl328"/>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29">
    <w:name w:val="xl329"/>
    <w:basedOn w:val="Normal"/>
    <w:rsid w:val="004C3C07"/>
    <w:pPr>
      <w:pBdr>
        <w:top w:val="single" w:sz="8" w:space="0" w:color="auto"/>
        <w:left w:val="single" w:sz="4"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0">
    <w:name w:val="xl330"/>
    <w:basedOn w:val="Normal"/>
    <w:rsid w:val="004C3C07"/>
    <w:pPr>
      <w:pBdr>
        <w:top w:val="single" w:sz="8"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1">
    <w:name w:val="xl331"/>
    <w:basedOn w:val="Normal"/>
    <w:rsid w:val="004C3C07"/>
    <w:pPr>
      <w:pBdr>
        <w:top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2">
    <w:name w:val="xl332"/>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3">
    <w:name w:val="xl333"/>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4">
    <w:name w:val="xl334"/>
    <w:basedOn w:val="Normal"/>
    <w:rsid w:val="004C3C07"/>
    <w:pPr>
      <w:pBdr>
        <w:left w:val="single" w:sz="4" w:space="0" w:color="auto"/>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5">
    <w:name w:val="xl335"/>
    <w:basedOn w:val="Normal"/>
    <w:rsid w:val="004C3C07"/>
    <w:pPr>
      <w:pBdr>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6">
    <w:name w:val="xl336"/>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b/>
      <w:bCs/>
      <w:color w:val="000000"/>
    </w:rPr>
  </w:style>
  <w:style w:type="paragraph" w:customStyle="1" w:styleId="xl337">
    <w:name w:val="xl337"/>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8">
    <w:name w:val="xl338"/>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9">
    <w:name w:val="xl339"/>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0">
    <w:name w:val="xl340"/>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1">
    <w:name w:val="xl341"/>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2">
    <w:name w:val="xl342"/>
    <w:basedOn w:val="Normal"/>
    <w:rsid w:val="004C3C07"/>
    <w:pPr>
      <w:pBdr>
        <w:top w:val="single" w:sz="8"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3">
    <w:name w:val="xl343"/>
    <w:basedOn w:val="Normal"/>
    <w:rsid w:val="004C3C07"/>
    <w:pPr>
      <w:pBdr>
        <w:top w:val="single" w:sz="8" w:space="0" w:color="auto"/>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4C3C07"/>
    <w:pPr>
      <w:pBdr>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4C3C07"/>
    <w:pPr>
      <w:pBdr>
        <w:left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4C3C07"/>
    <w:pPr>
      <w:pBdr>
        <w:top w:val="single" w:sz="8" w:space="0" w:color="auto"/>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7">
    <w:name w:val="xl347"/>
    <w:basedOn w:val="Normal"/>
    <w:rsid w:val="004C3C07"/>
    <w:pPr>
      <w:pBdr>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8">
    <w:name w:val="xl348"/>
    <w:basedOn w:val="Normal"/>
    <w:rsid w:val="004C3C07"/>
    <w:pPr>
      <w:pBdr>
        <w:left w:val="single" w:sz="4" w:space="0" w:color="auto"/>
        <w:bottom w:val="single" w:sz="8"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9">
    <w:name w:val="xl349"/>
    <w:basedOn w:val="Normal"/>
    <w:rsid w:val="004C3C07"/>
    <w:pPr>
      <w:pBdr>
        <w:top w:val="single" w:sz="8" w:space="0" w:color="auto"/>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0">
    <w:name w:val="xl350"/>
    <w:basedOn w:val="Normal"/>
    <w:rsid w:val="004C3C07"/>
    <w:pPr>
      <w:pBdr>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1">
    <w:name w:val="xl351"/>
    <w:basedOn w:val="Normal"/>
    <w:rsid w:val="004C3C07"/>
    <w:pPr>
      <w:pBdr>
        <w:left w:val="single" w:sz="4"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2">
    <w:name w:val="xl352"/>
    <w:basedOn w:val="Normal"/>
    <w:rsid w:val="004C3C07"/>
    <w:pPr>
      <w:pBdr>
        <w:top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4C3C07"/>
    <w:pPr>
      <w:shd w:val="pct12" w:color="000000" w:fill="auto"/>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4C3C07"/>
    <w:pPr>
      <w:pBdr>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5">
    <w:name w:val="xl355"/>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6">
    <w:name w:val="xl356"/>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7">
    <w:name w:val="xl357"/>
    <w:basedOn w:val="Normal"/>
    <w:rsid w:val="004C3C07"/>
    <w:pPr>
      <w:spacing w:before="100" w:beforeAutospacing="1" w:after="100" w:afterAutospacing="1"/>
      <w:textAlignment w:val="top"/>
    </w:pPr>
    <w:rPr>
      <w:rFonts w:ascii="Tahoma" w:hAnsi="Tahoma" w:cs="Tahoma"/>
      <w:sz w:val="22"/>
      <w:szCs w:val="22"/>
    </w:rPr>
  </w:style>
  <w:style w:type="paragraph" w:customStyle="1" w:styleId="xl358">
    <w:name w:val="xl358"/>
    <w:basedOn w:val="Normal"/>
    <w:rsid w:val="004C3C07"/>
    <w:pPr>
      <w:spacing w:before="100" w:beforeAutospacing="1" w:after="100" w:afterAutospacing="1"/>
    </w:pPr>
    <w:rPr>
      <w:rFonts w:ascii="Tahoma" w:hAnsi="Tahoma" w:cs="Tahoma"/>
      <w:sz w:val="22"/>
      <w:szCs w:val="22"/>
    </w:rPr>
  </w:style>
  <w:style w:type="paragraph" w:customStyle="1" w:styleId="WW-BodyTextIndent2">
    <w:name w:val="WW-Body Text Indent 2"/>
    <w:basedOn w:val="Normal"/>
    <w:rsid w:val="004C3C07"/>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text1bulletCharChar">
    <w:name w:val="text1 bullet Char Char"/>
    <w:locked/>
    <w:rsid w:val="004C3C07"/>
    <w:rPr>
      <w:rFonts w:ascii="Cambria" w:hAnsi="Cambria"/>
      <w:sz w:val="22"/>
      <w:lang w:val="es-ES"/>
    </w:rPr>
  </w:style>
  <w:style w:type="character" w:customStyle="1" w:styleId="text1CharChar">
    <w:name w:val="text1 Char Char"/>
    <w:locked/>
    <w:rsid w:val="004C3C07"/>
    <w:rPr>
      <w:rFonts w:ascii="Cambria" w:hAnsi="Cambria"/>
      <w:sz w:val="22"/>
      <w:lang w:val="es-ES"/>
    </w:rPr>
  </w:style>
  <w:style w:type="character" w:customStyle="1" w:styleId="messagebody">
    <w:name w:val="messagebody"/>
    <w:basedOn w:val="DefaultParagraphFont"/>
    <w:rsid w:val="004C3C07"/>
    <w:rPr>
      <w:rFonts w:cs="Times New Roman"/>
    </w:rPr>
  </w:style>
  <w:style w:type="paragraph" w:styleId="NoSpacing">
    <w:name w:val="No Spacing"/>
    <w:link w:val="NoSpacingChar"/>
    <w:uiPriority w:val="1"/>
    <w:qFormat/>
    <w:rsid w:val="004C3C07"/>
    <w:rPr>
      <w:rFonts w:cs="Times New Roman"/>
      <w:sz w:val="22"/>
      <w:lang w:val="en-US" w:eastAsia="en-US"/>
    </w:rPr>
  </w:style>
  <w:style w:type="character" w:customStyle="1" w:styleId="NoSpacingChar">
    <w:name w:val="No Spacing Char"/>
    <w:link w:val="NoSpacing"/>
    <w:uiPriority w:val="1"/>
    <w:locked/>
    <w:rsid w:val="00276E3F"/>
    <w:rPr>
      <w:sz w:val="22"/>
      <w:lang w:val="en-US" w:eastAsia="en-US"/>
    </w:rPr>
  </w:style>
  <w:style w:type="paragraph" w:customStyle="1" w:styleId="Bab">
    <w:name w:val="Bab"/>
    <w:basedOn w:val="ListParagraph"/>
    <w:link w:val="BabChar"/>
    <w:qFormat/>
    <w:rsid w:val="009F6331"/>
    <w:pPr>
      <w:spacing w:after="200" w:line="276" w:lineRule="auto"/>
      <w:ind w:left="1134"/>
      <w:jc w:val="center"/>
    </w:pPr>
    <w:rPr>
      <w:rFonts w:ascii="Arial" w:eastAsia="Adobe Heiti Std R" w:hAnsi="Arial"/>
      <w:b/>
      <w:noProof/>
      <w:sz w:val="28"/>
    </w:rPr>
  </w:style>
  <w:style w:type="character" w:customStyle="1" w:styleId="BabChar">
    <w:name w:val="Bab Char"/>
    <w:link w:val="Bab"/>
    <w:locked/>
    <w:rsid w:val="009F6331"/>
    <w:rPr>
      <w:rFonts w:ascii="Arial" w:eastAsia="Adobe Heiti Std R" w:hAnsi="Arial"/>
      <w:b/>
      <w:noProof/>
      <w:sz w:val="28"/>
      <w:lang w:val="en-US"/>
    </w:rPr>
  </w:style>
  <w:style w:type="paragraph" w:styleId="Caption">
    <w:name w:val="caption"/>
    <w:basedOn w:val="Normal"/>
    <w:next w:val="Normal"/>
    <w:unhideWhenUsed/>
    <w:qFormat/>
    <w:rsid w:val="009F6331"/>
    <w:pPr>
      <w:spacing w:after="200"/>
    </w:pPr>
    <w:rPr>
      <w:b/>
      <w:bCs/>
      <w:color w:val="4F81BD"/>
      <w:sz w:val="18"/>
      <w:szCs w:val="18"/>
    </w:rPr>
  </w:style>
  <w:style w:type="character" w:customStyle="1" w:styleId="searchhit">
    <w:name w:val="search_hit"/>
    <w:basedOn w:val="DefaultParagraphFont"/>
    <w:rsid w:val="002B38AB"/>
    <w:rPr>
      <w:rFonts w:cs="Times New Roman"/>
    </w:rPr>
  </w:style>
  <w:style w:type="paragraph" w:customStyle="1" w:styleId="BULLET1">
    <w:name w:val="BULLET1"/>
    <w:basedOn w:val="Normal"/>
    <w:link w:val="BULLET1Char"/>
    <w:qFormat/>
    <w:rsid w:val="002B38AB"/>
    <w:pPr>
      <w:numPr>
        <w:numId w:val="1"/>
      </w:numPr>
      <w:spacing w:line="276" w:lineRule="auto"/>
      <w:jc w:val="both"/>
    </w:pPr>
    <w:rPr>
      <w:sz w:val="22"/>
      <w:szCs w:val="22"/>
      <w:lang w:val="id-ID" w:eastAsia="id-ID"/>
    </w:rPr>
  </w:style>
  <w:style w:type="character" w:customStyle="1" w:styleId="BULLET1Char">
    <w:name w:val="BULLET1 Char"/>
    <w:link w:val="BULLET1"/>
    <w:locked/>
    <w:rsid w:val="002B38AB"/>
    <w:rPr>
      <w:rFonts w:cs="Times New Roman"/>
      <w:sz w:val="22"/>
      <w:szCs w:val="22"/>
    </w:rPr>
  </w:style>
  <w:style w:type="character" w:customStyle="1" w:styleId="TitleChar1">
    <w:name w:val="Title Char1"/>
    <w:uiPriority w:val="99"/>
    <w:locked/>
    <w:rsid w:val="00276E3F"/>
    <w:rPr>
      <w:rFonts w:ascii="Times New Roman" w:eastAsia="MS Mincho" w:hAnsi="Times New Roman"/>
      <w:b/>
      <w:sz w:val="26"/>
    </w:rPr>
  </w:style>
  <w:style w:type="paragraph" w:customStyle="1" w:styleId="Style10">
    <w:name w:val="Style 1"/>
    <w:rsid w:val="00276E3F"/>
    <w:pPr>
      <w:widowControl w:val="0"/>
      <w:autoSpaceDE w:val="0"/>
      <w:autoSpaceDN w:val="0"/>
      <w:adjustRightInd w:val="0"/>
    </w:pPr>
    <w:rPr>
      <w:rFonts w:ascii="Times New Roman" w:eastAsia="Batang" w:hAnsi="Times New Roman" w:cs="Times New Roman"/>
      <w:lang w:val="en-US" w:eastAsia="ko-KR"/>
    </w:rPr>
  </w:style>
  <w:style w:type="paragraph" w:customStyle="1" w:styleId="Style3">
    <w:name w:val="Style 3"/>
    <w:rsid w:val="00276E3F"/>
    <w:pPr>
      <w:widowControl w:val="0"/>
      <w:autoSpaceDE w:val="0"/>
      <w:autoSpaceDN w:val="0"/>
      <w:ind w:left="1440" w:right="72" w:hanging="432"/>
      <w:jc w:val="both"/>
    </w:pPr>
    <w:rPr>
      <w:rFonts w:ascii="Tahoma" w:eastAsia="Batang" w:hAnsi="Tahoma" w:cs="Tahoma"/>
      <w:color w:val="23212B"/>
      <w:sz w:val="24"/>
      <w:szCs w:val="24"/>
      <w:lang w:val="en-US" w:eastAsia="ko-KR"/>
    </w:rPr>
  </w:style>
  <w:style w:type="character" w:customStyle="1" w:styleId="CharacterStyle14">
    <w:name w:val="Character Style 14"/>
    <w:rsid w:val="00276E3F"/>
    <w:rPr>
      <w:rFonts w:ascii="Tahoma" w:hAnsi="Tahoma"/>
      <w:color w:val="23212B"/>
      <w:sz w:val="24"/>
    </w:rPr>
  </w:style>
  <w:style w:type="paragraph" w:styleId="Subtitle">
    <w:name w:val="Subtitle"/>
    <w:basedOn w:val="Normal"/>
    <w:link w:val="SubtitleChar"/>
    <w:qFormat/>
    <w:rsid w:val="00276E3F"/>
    <w:pPr>
      <w:spacing w:after="200" w:line="276" w:lineRule="auto"/>
      <w:jc w:val="center"/>
    </w:pPr>
    <w:rPr>
      <w:b/>
      <w:bCs/>
      <w:sz w:val="22"/>
      <w:szCs w:val="22"/>
      <w:u w:val="single"/>
      <w:lang w:val="id-ID" w:eastAsia="id-ID"/>
    </w:rPr>
  </w:style>
  <w:style w:type="character" w:customStyle="1" w:styleId="SubtitleChar">
    <w:name w:val="Subtitle Char"/>
    <w:basedOn w:val="DefaultParagraphFont"/>
    <w:link w:val="Subtitle"/>
    <w:locked/>
    <w:rsid w:val="00276E3F"/>
    <w:rPr>
      <w:rFonts w:eastAsia="Times New Roman" w:cs="Times New Roman"/>
      <w:b/>
      <w:sz w:val="22"/>
      <w:u w:val="single"/>
    </w:rPr>
  </w:style>
  <w:style w:type="paragraph" w:styleId="DocumentMap">
    <w:name w:val="Document Map"/>
    <w:basedOn w:val="Normal"/>
    <w:link w:val="DocumentMapChar"/>
    <w:unhideWhenUsed/>
    <w:rsid w:val="00276E3F"/>
    <w:rPr>
      <w:rFonts w:ascii="Tahoma" w:hAnsi="Tahoma"/>
      <w:sz w:val="16"/>
      <w:szCs w:val="16"/>
      <w:lang w:val="id-ID" w:eastAsia="id-ID"/>
    </w:rPr>
  </w:style>
  <w:style w:type="character" w:customStyle="1" w:styleId="DocumentMapChar">
    <w:name w:val="Document Map Char"/>
    <w:basedOn w:val="DefaultParagraphFont"/>
    <w:link w:val="DocumentMap"/>
    <w:locked/>
    <w:rsid w:val="00276E3F"/>
    <w:rPr>
      <w:rFonts w:ascii="Tahoma" w:hAnsi="Tahoma" w:cs="Times New Roman"/>
      <w:sz w:val="16"/>
      <w:lang w:val="id-ID"/>
    </w:rPr>
  </w:style>
  <w:style w:type="paragraph" w:styleId="ListBullet">
    <w:name w:val="List Bullet"/>
    <w:basedOn w:val="Normal"/>
    <w:autoRedefine/>
    <w:rsid w:val="00276E3F"/>
    <w:pPr>
      <w:ind w:left="4860"/>
      <w:jc w:val="center"/>
    </w:pPr>
    <w:rPr>
      <w:color w:val="000000"/>
      <w:sz w:val="22"/>
      <w:szCs w:val="22"/>
      <w:lang w:val="pt-BR"/>
    </w:rPr>
  </w:style>
  <w:style w:type="paragraph" w:customStyle="1" w:styleId="CM36">
    <w:name w:val="CM36"/>
    <w:basedOn w:val="Normal"/>
    <w:next w:val="Normal"/>
    <w:uiPriority w:val="99"/>
    <w:rsid w:val="00276E3F"/>
    <w:pPr>
      <w:widowControl w:val="0"/>
      <w:autoSpaceDE w:val="0"/>
      <w:autoSpaceDN w:val="0"/>
      <w:adjustRightInd w:val="0"/>
      <w:spacing w:after="275"/>
    </w:pPr>
    <w:rPr>
      <w:rFonts w:ascii="Arial" w:hAnsi="Arial" w:cs="Arial"/>
      <w:lang w:val="id-ID" w:eastAsia="id-ID"/>
    </w:rPr>
  </w:style>
  <w:style w:type="paragraph" w:customStyle="1" w:styleId="CM37">
    <w:name w:val="CM37"/>
    <w:basedOn w:val="Default"/>
    <w:next w:val="Default"/>
    <w:uiPriority w:val="99"/>
    <w:rsid w:val="00276E3F"/>
  </w:style>
  <w:style w:type="paragraph" w:customStyle="1" w:styleId="CM40">
    <w:name w:val="CM40"/>
    <w:basedOn w:val="Default"/>
    <w:next w:val="Default"/>
    <w:uiPriority w:val="99"/>
    <w:rsid w:val="00276E3F"/>
  </w:style>
  <w:style w:type="paragraph" w:customStyle="1" w:styleId="CM38">
    <w:name w:val="CM38"/>
    <w:basedOn w:val="Default"/>
    <w:next w:val="Default"/>
    <w:uiPriority w:val="99"/>
    <w:rsid w:val="00276E3F"/>
  </w:style>
  <w:style w:type="paragraph" w:customStyle="1" w:styleId="CM1">
    <w:name w:val="CM1"/>
    <w:basedOn w:val="Default"/>
    <w:next w:val="Default"/>
    <w:uiPriority w:val="99"/>
    <w:rsid w:val="00276E3F"/>
  </w:style>
  <w:style w:type="paragraph" w:customStyle="1" w:styleId="CM39">
    <w:name w:val="CM39"/>
    <w:basedOn w:val="Default"/>
    <w:next w:val="Default"/>
    <w:uiPriority w:val="99"/>
    <w:rsid w:val="00276E3F"/>
  </w:style>
  <w:style w:type="paragraph" w:customStyle="1" w:styleId="CM12">
    <w:name w:val="CM12"/>
    <w:basedOn w:val="Default"/>
    <w:next w:val="Default"/>
    <w:uiPriority w:val="99"/>
    <w:rsid w:val="00276E3F"/>
  </w:style>
  <w:style w:type="paragraph" w:customStyle="1" w:styleId="CM8">
    <w:name w:val="CM8"/>
    <w:basedOn w:val="Default"/>
    <w:next w:val="Default"/>
    <w:uiPriority w:val="99"/>
    <w:rsid w:val="00276E3F"/>
  </w:style>
  <w:style w:type="paragraph" w:customStyle="1" w:styleId="CM20">
    <w:name w:val="CM20"/>
    <w:basedOn w:val="Default"/>
    <w:next w:val="Default"/>
    <w:uiPriority w:val="99"/>
    <w:rsid w:val="00276E3F"/>
  </w:style>
  <w:style w:type="paragraph" w:customStyle="1" w:styleId="CM24">
    <w:name w:val="CM24"/>
    <w:basedOn w:val="Default"/>
    <w:next w:val="Default"/>
    <w:uiPriority w:val="99"/>
    <w:rsid w:val="00276E3F"/>
  </w:style>
  <w:style w:type="paragraph" w:customStyle="1" w:styleId="CM17">
    <w:name w:val="CM17"/>
    <w:basedOn w:val="Default"/>
    <w:next w:val="Default"/>
    <w:uiPriority w:val="99"/>
    <w:rsid w:val="00276E3F"/>
  </w:style>
  <w:style w:type="paragraph" w:customStyle="1" w:styleId="CM41">
    <w:name w:val="CM41"/>
    <w:basedOn w:val="Default"/>
    <w:next w:val="Default"/>
    <w:uiPriority w:val="99"/>
    <w:rsid w:val="00276E3F"/>
  </w:style>
  <w:style w:type="paragraph" w:customStyle="1" w:styleId="CM30">
    <w:name w:val="CM30"/>
    <w:basedOn w:val="Default"/>
    <w:next w:val="Default"/>
    <w:uiPriority w:val="99"/>
    <w:rsid w:val="00276E3F"/>
  </w:style>
  <w:style w:type="paragraph" w:styleId="List">
    <w:name w:val="List"/>
    <w:basedOn w:val="BodyText"/>
    <w:rsid w:val="00276E3F"/>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character" w:styleId="Emphasis">
    <w:name w:val="Emphasis"/>
    <w:basedOn w:val="DefaultParagraphFont"/>
    <w:qFormat/>
    <w:rsid w:val="00276E3F"/>
    <w:rPr>
      <w:rFonts w:cs="Times New Roman"/>
      <w:i/>
    </w:rPr>
  </w:style>
  <w:style w:type="character" w:customStyle="1" w:styleId="Heading1Char1">
    <w:name w:val="Heading 1 Char1"/>
    <w:uiPriority w:val="99"/>
    <w:locked/>
    <w:rsid w:val="00276E3F"/>
    <w:rPr>
      <w:rFonts w:ascii="Cambria" w:eastAsia="MS Mincho" w:hAnsi="Cambria"/>
      <w:b/>
      <w:kern w:val="32"/>
      <w:sz w:val="32"/>
    </w:rPr>
  </w:style>
  <w:style w:type="paragraph" w:styleId="BodyText3">
    <w:name w:val="Body Text 3"/>
    <w:basedOn w:val="Normal"/>
    <w:link w:val="BodyText3Char"/>
    <w:rsid w:val="00276E3F"/>
    <w:pPr>
      <w:spacing w:line="360" w:lineRule="auto"/>
      <w:jc w:val="both"/>
    </w:pPr>
    <w:rPr>
      <w:rFonts w:ascii="Times New Roman" w:eastAsia="MS Mincho" w:hAnsi="Times New Roman"/>
      <w:color w:val="000000"/>
      <w:lang w:val="id-ID" w:eastAsia="id-ID"/>
    </w:rPr>
  </w:style>
  <w:style w:type="character" w:customStyle="1" w:styleId="BodyText3Char">
    <w:name w:val="Body Text 3 Char"/>
    <w:basedOn w:val="DefaultParagraphFont"/>
    <w:link w:val="BodyText3"/>
    <w:locked/>
    <w:rsid w:val="00276E3F"/>
    <w:rPr>
      <w:rFonts w:ascii="Times New Roman" w:eastAsia="MS Mincho" w:hAnsi="Times New Roman" w:cs="Times New Roman"/>
      <w:color w:val="000000"/>
      <w:sz w:val="24"/>
    </w:rPr>
  </w:style>
  <w:style w:type="character" w:customStyle="1" w:styleId="BodyTextIndent2Char1">
    <w:name w:val="Body Text Indent 2 Char1"/>
    <w:aliases w:val="Body Text Indent 2 Char Char"/>
    <w:uiPriority w:val="99"/>
    <w:locked/>
    <w:rsid w:val="00276E3F"/>
    <w:rPr>
      <w:rFonts w:ascii="Times New Roman" w:eastAsia="MS Mincho" w:hAnsi="Times New Roman"/>
      <w:sz w:val="24"/>
      <w:lang w:eastAsia="ja-JP"/>
    </w:rPr>
  </w:style>
  <w:style w:type="paragraph" w:customStyle="1" w:styleId="xl30">
    <w:name w:val="xl30"/>
    <w:basedOn w:val="Normal"/>
    <w:rsid w:val="00276E3F"/>
    <w:pPr>
      <w:overflowPunct w:val="0"/>
      <w:autoSpaceDE w:val="0"/>
      <w:autoSpaceDN w:val="0"/>
      <w:adjustRightInd w:val="0"/>
      <w:spacing w:before="100" w:after="100"/>
      <w:jc w:val="center"/>
      <w:textAlignment w:val="baseline"/>
    </w:pPr>
    <w:rPr>
      <w:rFonts w:ascii="Times New Roman" w:eastAsia="MS Mincho" w:hAnsi="Times New Roman"/>
      <w:b/>
      <w:bCs/>
    </w:rPr>
  </w:style>
  <w:style w:type="paragraph" w:styleId="PlainText">
    <w:name w:val="Plain Text"/>
    <w:basedOn w:val="Normal"/>
    <w:link w:val="PlainTextChar"/>
    <w:uiPriority w:val="99"/>
    <w:rsid w:val="00276E3F"/>
    <w:rPr>
      <w:rFonts w:ascii="Courier New" w:eastAsia="MS Mincho" w:hAnsi="Courier New"/>
      <w:sz w:val="20"/>
      <w:szCs w:val="20"/>
      <w:lang w:val="id-ID" w:eastAsia="id-ID"/>
    </w:rPr>
  </w:style>
  <w:style w:type="character" w:customStyle="1" w:styleId="PlainTextChar">
    <w:name w:val="Plain Text Char"/>
    <w:basedOn w:val="DefaultParagraphFont"/>
    <w:link w:val="PlainText"/>
    <w:uiPriority w:val="99"/>
    <w:locked/>
    <w:rsid w:val="00276E3F"/>
    <w:rPr>
      <w:rFonts w:ascii="Courier New" w:eastAsia="MS Mincho" w:hAnsi="Courier New" w:cs="Times New Roman"/>
    </w:rPr>
  </w:style>
  <w:style w:type="paragraph" w:customStyle="1" w:styleId="NormalLatinArial">
    <w:name w:val="Normal + (Latin) Arial"/>
    <w:basedOn w:val="BodyText"/>
    <w:link w:val="NormalLatinArialChar"/>
    <w:uiPriority w:val="99"/>
    <w:rsid w:val="00276E3F"/>
    <w:pPr>
      <w:spacing w:before="120"/>
      <w:ind w:left="2835"/>
      <w:jc w:val="both"/>
    </w:pPr>
    <w:rPr>
      <w:rFonts w:ascii="Arial" w:eastAsia="MS Mincho" w:hAnsi="Arial"/>
      <w:szCs w:val="20"/>
      <w:lang w:val="id-ID" w:eastAsia="en-US"/>
    </w:rPr>
  </w:style>
  <w:style w:type="character" w:customStyle="1" w:styleId="NormalLatinArialChar">
    <w:name w:val="Normal + (Latin) Arial Char"/>
    <w:link w:val="NormalLatinArial"/>
    <w:uiPriority w:val="99"/>
    <w:locked/>
    <w:rsid w:val="00276E3F"/>
    <w:rPr>
      <w:rFonts w:ascii="Arial" w:eastAsia="MS Mincho" w:hAnsi="Arial"/>
      <w:sz w:val="24"/>
      <w:lang w:val="id-ID"/>
    </w:rPr>
  </w:style>
  <w:style w:type="character" w:customStyle="1" w:styleId="CharChar81">
    <w:name w:val="Char Char81"/>
    <w:uiPriority w:val="99"/>
    <w:rsid w:val="00276E3F"/>
    <w:rPr>
      <w:rFonts w:ascii="Cambria" w:eastAsia="MS Mincho" w:hAnsi="Cambria"/>
      <w:b/>
      <w:kern w:val="32"/>
      <w:sz w:val="32"/>
      <w:lang w:val="en-US" w:eastAsia="en-US"/>
    </w:rPr>
  </w:style>
  <w:style w:type="character" w:customStyle="1" w:styleId="CharChar51">
    <w:name w:val="Char Char51"/>
    <w:uiPriority w:val="99"/>
    <w:rsid w:val="00276E3F"/>
    <w:rPr>
      <w:b/>
      <w:sz w:val="26"/>
      <w:lang w:val="en-US" w:eastAsia="en-US"/>
    </w:rPr>
  </w:style>
  <w:style w:type="character" w:customStyle="1" w:styleId="BodyText2Char1">
    <w:name w:val="Body Text 2 Char1"/>
    <w:uiPriority w:val="99"/>
    <w:rsid w:val="00276E3F"/>
    <w:rPr>
      <w:rFonts w:ascii="Times New Roman" w:eastAsia="MS Mincho" w:hAnsi="Times New Roman"/>
      <w:sz w:val="24"/>
    </w:rPr>
  </w:style>
  <w:style w:type="character" w:customStyle="1" w:styleId="RTFNum21">
    <w:name w:val="RTF_Num 2 1"/>
    <w:rsid w:val="00276E3F"/>
  </w:style>
  <w:style w:type="character" w:customStyle="1" w:styleId="RTFNum22">
    <w:name w:val="RTF_Num 2 2"/>
    <w:rsid w:val="00276E3F"/>
  </w:style>
  <w:style w:type="character" w:customStyle="1" w:styleId="RTFNum23">
    <w:name w:val="RTF_Num 2 3"/>
    <w:rsid w:val="00276E3F"/>
  </w:style>
  <w:style w:type="character" w:customStyle="1" w:styleId="RTFNum24">
    <w:name w:val="RTF_Num 2 4"/>
    <w:rsid w:val="00276E3F"/>
  </w:style>
  <w:style w:type="character" w:customStyle="1" w:styleId="RTFNum25">
    <w:name w:val="RTF_Num 2 5"/>
    <w:rsid w:val="00276E3F"/>
  </w:style>
  <w:style w:type="character" w:customStyle="1" w:styleId="RTFNum26">
    <w:name w:val="RTF_Num 2 6"/>
    <w:rsid w:val="00276E3F"/>
  </w:style>
  <w:style w:type="character" w:customStyle="1" w:styleId="RTFNum27">
    <w:name w:val="RTF_Num 2 7"/>
    <w:rsid w:val="00276E3F"/>
  </w:style>
  <w:style w:type="character" w:customStyle="1" w:styleId="RTFNum28">
    <w:name w:val="RTF_Num 2 8"/>
    <w:rsid w:val="00276E3F"/>
  </w:style>
  <w:style w:type="character" w:customStyle="1" w:styleId="RTFNum29">
    <w:name w:val="RTF_Num 2 9"/>
    <w:rsid w:val="00276E3F"/>
  </w:style>
  <w:style w:type="character" w:customStyle="1" w:styleId="RTFNum31">
    <w:name w:val="RTF_Num 3 1"/>
    <w:rsid w:val="00276E3F"/>
    <w:rPr>
      <w:rFonts w:ascii="Times New Roman" w:hAnsi="Times New Roman"/>
    </w:rPr>
  </w:style>
  <w:style w:type="character" w:customStyle="1" w:styleId="RTFNum32">
    <w:name w:val="RTF_Num 3 2"/>
    <w:rsid w:val="00276E3F"/>
  </w:style>
  <w:style w:type="character" w:customStyle="1" w:styleId="RTFNum33">
    <w:name w:val="RTF_Num 3 3"/>
    <w:rsid w:val="00276E3F"/>
  </w:style>
  <w:style w:type="character" w:customStyle="1" w:styleId="RTFNum34">
    <w:name w:val="RTF_Num 3 4"/>
    <w:rsid w:val="00276E3F"/>
  </w:style>
  <w:style w:type="character" w:customStyle="1" w:styleId="RTFNum35">
    <w:name w:val="RTF_Num 3 5"/>
    <w:rsid w:val="00276E3F"/>
  </w:style>
  <w:style w:type="character" w:customStyle="1" w:styleId="RTFNum36">
    <w:name w:val="RTF_Num 3 6"/>
    <w:rsid w:val="00276E3F"/>
  </w:style>
  <w:style w:type="character" w:customStyle="1" w:styleId="RTFNum37">
    <w:name w:val="RTF_Num 3 7"/>
    <w:rsid w:val="00276E3F"/>
  </w:style>
  <w:style w:type="character" w:customStyle="1" w:styleId="RTFNum38">
    <w:name w:val="RTF_Num 3 8"/>
    <w:rsid w:val="00276E3F"/>
  </w:style>
  <w:style w:type="character" w:customStyle="1" w:styleId="RTFNum39">
    <w:name w:val="RTF_Num 3 9"/>
    <w:rsid w:val="00276E3F"/>
  </w:style>
  <w:style w:type="character" w:customStyle="1" w:styleId="RTFNum41">
    <w:name w:val="RTF_Num 4 1"/>
    <w:rsid w:val="00276E3F"/>
  </w:style>
  <w:style w:type="character" w:customStyle="1" w:styleId="RTFNum42">
    <w:name w:val="RTF_Num 4 2"/>
    <w:rsid w:val="00276E3F"/>
  </w:style>
  <w:style w:type="character" w:customStyle="1" w:styleId="RTFNum43">
    <w:name w:val="RTF_Num 4 3"/>
    <w:rsid w:val="00276E3F"/>
  </w:style>
  <w:style w:type="character" w:customStyle="1" w:styleId="RTFNum44">
    <w:name w:val="RTF_Num 4 4"/>
    <w:rsid w:val="00276E3F"/>
  </w:style>
  <w:style w:type="character" w:customStyle="1" w:styleId="RTFNum45">
    <w:name w:val="RTF_Num 4 5"/>
    <w:rsid w:val="00276E3F"/>
  </w:style>
  <w:style w:type="character" w:customStyle="1" w:styleId="RTFNum46">
    <w:name w:val="RTF_Num 4 6"/>
    <w:rsid w:val="00276E3F"/>
  </w:style>
  <w:style w:type="character" w:customStyle="1" w:styleId="RTFNum47">
    <w:name w:val="RTF_Num 4 7"/>
    <w:rsid w:val="00276E3F"/>
  </w:style>
  <w:style w:type="character" w:customStyle="1" w:styleId="RTFNum48">
    <w:name w:val="RTF_Num 4 8"/>
    <w:rsid w:val="00276E3F"/>
  </w:style>
  <w:style w:type="character" w:customStyle="1" w:styleId="RTFNum49">
    <w:name w:val="RTF_Num 4 9"/>
    <w:rsid w:val="00276E3F"/>
  </w:style>
  <w:style w:type="character" w:customStyle="1" w:styleId="RTFNum51">
    <w:name w:val="RTF_Num 5 1"/>
    <w:rsid w:val="00276E3F"/>
  </w:style>
  <w:style w:type="character" w:customStyle="1" w:styleId="RTFNum52">
    <w:name w:val="RTF_Num 5 2"/>
    <w:rsid w:val="00276E3F"/>
  </w:style>
  <w:style w:type="character" w:customStyle="1" w:styleId="RTFNum53">
    <w:name w:val="RTF_Num 5 3"/>
    <w:rsid w:val="00276E3F"/>
  </w:style>
  <w:style w:type="character" w:customStyle="1" w:styleId="RTFNum54">
    <w:name w:val="RTF_Num 5 4"/>
    <w:rsid w:val="00276E3F"/>
  </w:style>
  <w:style w:type="character" w:customStyle="1" w:styleId="RTFNum55">
    <w:name w:val="RTF_Num 5 5"/>
    <w:rsid w:val="00276E3F"/>
  </w:style>
  <w:style w:type="character" w:customStyle="1" w:styleId="RTFNum56">
    <w:name w:val="RTF_Num 5 6"/>
    <w:rsid w:val="00276E3F"/>
  </w:style>
  <w:style w:type="character" w:customStyle="1" w:styleId="RTFNum57">
    <w:name w:val="RTF_Num 5 7"/>
    <w:rsid w:val="00276E3F"/>
  </w:style>
  <w:style w:type="character" w:customStyle="1" w:styleId="RTFNum58">
    <w:name w:val="RTF_Num 5 8"/>
    <w:rsid w:val="00276E3F"/>
  </w:style>
  <w:style w:type="character" w:customStyle="1" w:styleId="RTFNum59">
    <w:name w:val="RTF_Num 5 9"/>
    <w:rsid w:val="00276E3F"/>
  </w:style>
  <w:style w:type="character" w:customStyle="1" w:styleId="RTFNum61">
    <w:name w:val="RTF_Num 6 1"/>
    <w:rsid w:val="00276E3F"/>
    <w:rPr>
      <w:rFonts w:ascii="Wingdings" w:hAnsi="Wingdings"/>
    </w:rPr>
  </w:style>
  <w:style w:type="character" w:customStyle="1" w:styleId="RTFNum62">
    <w:name w:val="RTF_Num 6 2"/>
    <w:rsid w:val="00276E3F"/>
  </w:style>
  <w:style w:type="character" w:customStyle="1" w:styleId="RTFNum63">
    <w:name w:val="RTF_Num 6 3"/>
    <w:rsid w:val="00276E3F"/>
  </w:style>
  <w:style w:type="character" w:customStyle="1" w:styleId="RTFNum64">
    <w:name w:val="RTF_Num 6 4"/>
    <w:rsid w:val="00276E3F"/>
  </w:style>
  <w:style w:type="character" w:customStyle="1" w:styleId="RTFNum65">
    <w:name w:val="RTF_Num 6 5"/>
    <w:rsid w:val="00276E3F"/>
  </w:style>
  <w:style w:type="character" w:customStyle="1" w:styleId="RTFNum66">
    <w:name w:val="RTF_Num 6 6"/>
    <w:rsid w:val="00276E3F"/>
  </w:style>
  <w:style w:type="character" w:customStyle="1" w:styleId="RTFNum67">
    <w:name w:val="RTF_Num 6 7"/>
    <w:rsid w:val="00276E3F"/>
  </w:style>
  <w:style w:type="character" w:customStyle="1" w:styleId="RTFNum68">
    <w:name w:val="RTF_Num 6 8"/>
    <w:rsid w:val="00276E3F"/>
  </w:style>
  <w:style w:type="character" w:customStyle="1" w:styleId="RTFNum69">
    <w:name w:val="RTF_Num 6 9"/>
    <w:rsid w:val="00276E3F"/>
  </w:style>
  <w:style w:type="character" w:customStyle="1" w:styleId="RTFNum71">
    <w:name w:val="RTF_Num 7 1"/>
    <w:rsid w:val="00276E3F"/>
  </w:style>
  <w:style w:type="character" w:customStyle="1" w:styleId="RTFNum72">
    <w:name w:val="RTF_Num 7 2"/>
    <w:rsid w:val="00276E3F"/>
  </w:style>
  <w:style w:type="character" w:customStyle="1" w:styleId="RTFNum73">
    <w:name w:val="RTF_Num 7 3"/>
    <w:rsid w:val="00276E3F"/>
  </w:style>
  <w:style w:type="character" w:customStyle="1" w:styleId="RTFNum74">
    <w:name w:val="RTF_Num 7 4"/>
    <w:rsid w:val="00276E3F"/>
  </w:style>
  <w:style w:type="character" w:customStyle="1" w:styleId="RTFNum75">
    <w:name w:val="RTF_Num 7 5"/>
    <w:rsid w:val="00276E3F"/>
  </w:style>
  <w:style w:type="character" w:customStyle="1" w:styleId="RTFNum76">
    <w:name w:val="RTF_Num 7 6"/>
    <w:rsid w:val="00276E3F"/>
  </w:style>
  <w:style w:type="character" w:customStyle="1" w:styleId="RTFNum77">
    <w:name w:val="RTF_Num 7 7"/>
    <w:rsid w:val="00276E3F"/>
  </w:style>
  <w:style w:type="character" w:customStyle="1" w:styleId="RTFNum78">
    <w:name w:val="RTF_Num 7 8"/>
    <w:rsid w:val="00276E3F"/>
  </w:style>
  <w:style w:type="character" w:customStyle="1" w:styleId="RTFNum79">
    <w:name w:val="RTF_Num 7 9"/>
    <w:rsid w:val="00276E3F"/>
  </w:style>
  <w:style w:type="character" w:customStyle="1" w:styleId="RTFNum81">
    <w:name w:val="RTF_Num 8 1"/>
    <w:rsid w:val="00276E3F"/>
  </w:style>
  <w:style w:type="character" w:customStyle="1" w:styleId="RTFNum82">
    <w:name w:val="RTF_Num 8 2"/>
    <w:rsid w:val="00276E3F"/>
  </w:style>
  <w:style w:type="character" w:customStyle="1" w:styleId="RTFNum83">
    <w:name w:val="RTF_Num 8 3"/>
    <w:rsid w:val="00276E3F"/>
  </w:style>
  <w:style w:type="character" w:customStyle="1" w:styleId="RTFNum84">
    <w:name w:val="RTF_Num 8 4"/>
    <w:rsid w:val="00276E3F"/>
  </w:style>
  <w:style w:type="character" w:customStyle="1" w:styleId="RTFNum85">
    <w:name w:val="RTF_Num 8 5"/>
    <w:rsid w:val="00276E3F"/>
  </w:style>
  <w:style w:type="character" w:customStyle="1" w:styleId="RTFNum86">
    <w:name w:val="RTF_Num 8 6"/>
    <w:rsid w:val="00276E3F"/>
  </w:style>
  <w:style w:type="character" w:customStyle="1" w:styleId="RTFNum87">
    <w:name w:val="RTF_Num 8 7"/>
    <w:rsid w:val="00276E3F"/>
  </w:style>
  <w:style w:type="character" w:customStyle="1" w:styleId="RTFNum88">
    <w:name w:val="RTF_Num 8 8"/>
    <w:rsid w:val="00276E3F"/>
  </w:style>
  <w:style w:type="character" w:customStyle="1" w:styleId="RTFNum89">
    <w:name w:val="RTF_Num 8 9"/>
    <w:rsid w:val="00276E3F"/>
  </w:style>
  <w:style w:type="character" w:customStyle="1" w:styleId="RTFNum91">
    <w:name w:val="RTF_Num 9 1"/>
    <w:rsid w:val="00276E3F"/>
  </w:style>
  <w:style w:type="character" w:customStyle="1" w:styleId="RTFNum92">
    <w:name w:val="RTF_Num 9 2"/>
    <w:rsid w:val="00276E3F"/>
  </w:style>
  <w:style w:type="character" w:customStyle="1" w:styleId="RTFNum93">
    <w:name w:val="RTF_Num 9 3"/>
    <w:rsid w:val="00276E3F"/>
  </w:style>
  <w:style w:type="character" w:customStyle="1" w:styleId="RTFNum94">
    <w:name w:val="RTF_Num 9 4"/>
    <w:rsid w:val="00276E3F"/>
  </w:style>
  <w:style w:type="character" w:customStyle="1" w:styleId="RTFNum95">
    <w:name w:val="RTF_Num 9 5"/>
    <w:rsid w:val="00276E3F"/>
  </w:style>
  <w:style w:type="character" w:customStyle="1" w:styleId="RTFNum96">
    <w:name w:val="RTF_Num 9 6"/>
    <w:rsid w:val="00276E3F"/>
  </w:style>
  <w:style w:type="character" w:customStyle="1" w:styleId="RTFNum97">
    <w:name w:val="RTF_Num 9 7"/>
    <w:rsid w:val="00276E3F"/>
  </w:style>
  <w:style w:type="character" w:customStyle="1" w:styleId="RTFNum98">
    <w:name w:val="RTF_Num 9 8"/>
    <w:rsid w:val="00276E3F"/>
  </w:style>
  <w:style w:type="character" w:customStyle="1" w:styleId="RTFNum99">
    <w:name w:val="RTF_Num 9 9"/>
    <w:rsid w:val="00276E3F"/>
  </w:style>
  <w:style w:type="character" w:customStyle="1" w:styleId="RTFNum101">
    <w:name w:val="RTF_Num 10 1"/>
    <w:rsid w:val="00276E3F"/>
  </w:style>
  <w:style w:type="character" w:customStyle="1" w:styleId="RTFNum102">
    <w:name w:val="RTF_Num 10 2"/>
    <w:rsid w:val="00276E3F"/>
  </w:style>
  <w:style w:type="character" w:customStyle="1" w:styleId="RTFNum103">
    <w:name w:val="RTF_Num 10 3"/>
    <w:rsid w:val="00276E3F"/>
  </w:style>
  <w:style w:type="character" w:customStyle="1" w:styleId="RTFNum104">
    <w:name w:val="RTF_Num 10 4"/>
    <w:rsid w:val="00276E3F"/>
  </w:style>
  <w:style w:type="character" w:customStyle="1" w:styleId="RTFNum105">
    <w:name w:val="RTF_Num 10 5"/>
    <w:rsid w:val="00276E3F"/>
  </w:style>
  <w:style w:type="character" w:customStyle="1" w:styleId="RTFNum106">
    <w:name w:val="RTF_Num 10 6"/>
    <w:rsid w:val="00276E3F"/>
  </w:style>
  <w:style w:type="character" w:customStyle="1" w:styleId="RTFNum107">
    <w:name w:val="RTF_Num 10 7"/>
    <w:rsid w:val="00276E3F"/>
  </w:style>
  <w:style w:type="character" w:customStyle="1" w:styleId="RTFNum108">
    <w:name w:val="RTF_Num 10 8"/>
    <w:rsid w:val="00276E3F"/>
  </w:style>
  <w:style w:type="character" w:customStyle="1" w:styleId="RTFNum109">
    <w:name w:val="RTF_Num 10 9"/>
    <w:rsid w:val="00276E3F"/>
  </w:style>
  <w:style w:type="character" w:customStyle="1" w:styleId="RTFNum111">
    <w:name w:val="RTF_Num 11 1"/>
    <w:rsid w:val="00276E3F"/>
  </w:style>
  <w:style w:type="character" w:customStyle="1" w:styleId="RTFNum112">
    <w:name w:val="RTF_Num 11 2"/>
    <w:rsid w:val="00276E3F"/>
  </w:style>
  <w:style w:type="character" w:customStyle="1" w:styleId="RTFNum113">
    <w:name w:val="RTF_Num 11 3"/>
    <w:rsid w:val="00276E3F"/>
  </w:style>
  <w:style w:type="character" w:customStyle="1" w:styleId="RTFNum114">
    <w:name w:val="RTF_Num 11 4"/>
    <w:rsid w:val="00276E3F"/>
  </w:style>
  <w:style w:type="character" w:customStyle="1" w:styleId="RTFNum115">
    <w:name w:val="RTF_Num 11 5"/>
    <w:rsid w:val="00276E3F"/>
  </w:style>
  <w:style w:type="character" w:customStyle="1" w:styleId="RTFNum116">
    <w:name w:val="RTF_Num 11 6"/>
    <w:rsid w:val="00276E3F"/>
  </w:style>
  <w:style w:type="character" w:customStyle="1" w:styleId="RTFNum117">
    <w:name w:val="RTF_Num 11 7"/>
    <w:rsid w:val="00276E3F"/>
  </w:style>
  <w:style w:type="character" w:customStyle="1" w:styleId="RTFNum118">
    <w:name w:val="RTF_Num 11 8"/>
    <w:rsid w:val="00276E3F"/>
  </w:style>
  <w:style w:type="character" w:customStyle="1" w:styleId="RTFNum119">
    <w:name w:val="RTF_Num 11 9"/>
    <w:rsid w:val="00276E3F"/>
  </w:style>
  <w:style w:type="character" w:customStyle="1" w:styleId="RTFNum121">
    <w:name w:val="RTF_Num 12 1"/>
    <w:rsid w:val="00276E3F"/>
  </w:style>
  <w:style w:type="character" w:customStyle="1" w:styleId="RTFNum122">
    <w:name w:val="RTF_Num 12 2"/>
    <w:rsid w:val="00276E3F"/>
    <w:rPr>
      <w:b/>
    </w:rPr>
  </w:style>
  <w:style w:type="character" w:customStyle="1" w:styleId="RTFNum123">
    <w:name w:val="RTF_Num 12 3"/>
    <w:rsid w:val="00276E3F"/>
  </w:style>
  <w:style w:type="character" w:customStyle="1" w:styleId="RTFNum124">
    <w:name w:val="RTF_Num 12 4"/>
    <w:rsid w:val="00276E3F"/>
  </w:style>
  <w:style w:type="character" w:customStyle="1" w:styleId="RTFNum125">
    <w:name w:val="RTF_Num 12 5"/>
    <w:rsid w:val="00276E3F"/>
  </w:style>
  <w:style w:type="character" w:customStyle="1" w:styleId="RTFNum126">
    <w:name w:val="RTF_Num 12 6"/>
    <w:rsid w:val="00276E3F"/>
  </w:style>
  <w:style w:type="character" w:customStyle="1" w:styleId="RTFNum127">
    <w:name w:val="RTF_Num 12 7"/>
    <w:rsid w:val="00276E3F"/>
  </w:style>
  <w:style w:type="character" w:customStyle="1" w:styleId="RTFNum128">
    <w:name w:val="RTF_Num 12 8"/>
    <w:rsid w:val="00276E3F"/>
  </w:style>
  <w:style w:type="character" w:customStyle="1" w:styleId="RTFNum129">
    <w:name w:val="RTF_Num 12 9"/>
    <w:rsid w:val="00276E3F"/>
  </w:style>
  <w:style w:type="character" w:customStyle="1" w:styleId="RTFNum131">
    <w:name w:val="RTF_Num 13 1"/>
    <w:rsid w:val="00276E3F"/>
  </w:style>
  <w:style w:type="character" w:customStyle="1" w:styleId="RTFNum132">
    <w:name w:val="RTF_Num 13 2"/>
    <w:rsid w:val="00276E3F"/>
  </w:style>
  <w:style w:type="character" w:customStyle="1" w:styleId="RTFNum133">
    <w:name w:val="RTF_Num 13 3"/>
    <w:rsid w:val="00276E3F"/>
  </w:style>
  <w:style w:type="character" w:customStyle="1" w:styleId="RTFNum134">
    <w:name w:val="RTF_Num 13 4"/>
    <w:rsid w:val="00276E3F"/>
  </w:style>
  <w:style w:type="character" w:customStyle="1" w:styleId="RTFNum135">
    <w:name w:val="RTF_Num 13 5"/>
    <w:rsid w:val="00276E3F"/>
  </w:style>
  <w:style w:type="character" w:customStyle="1" w:styleId="RTFNum136">
    <w:name w:val="RTF_Num 13 6"/>
    <w:rsid w:val="00276E3F"/>
  </w:style>
  <w:style w:type="character" w:customStyle="1" w:styleId="RTFNum137">
    <w:name w:val="RTF_Num 13 7"/>
    <w:rsid w:val="00276E3F"/>
  </w:style>
  <w:style w:type="character" w:customStyle="1" w:styleId="RTFNum138">
    <w:name w:val="RTF_Num 13 8"/>
    <w:rsid w:val="00276E3F"/>
  </w:style>
  <w:style w:type="character" w:customStyle="1" w:styleId="RTFNum139">
    <w:name w:val="RTF_Num 13 9"/>
    <w:rsid w:val="00276E3F"/>
  </w:style>
  <w:style w:type="character" w:customStyle="1" w:styleId="RTFNum141">
    <w:name w:val="RTF_Num 14 1"/>
    <w:rsid w:val="00276E3F"/>
    <w:rPr>
      <w:rFonts w:ascii="Times New Roman" w:hAnsi="Times New Roman"/>
    </w:rPr>
  </w:style>
  <w:style w:type="character" w:customStyle="1" w:styleId="RTFNum142">
    <w:name w:val="RTF_Num 14 2"/>
    <w:rsid w:val="00276E3F"/>
  </w:style>
  <w:style w:type="character" w:customStyle="1" w:styleId="RTFNum143">
    <w:name w:val="RTF_Num 14 3"/>
    <w:rsid w:val="00276E3F"/>
  </w:style>
  <w:style w:type="character" w:customStyle="1" w:styleId="RTFNum144">
    <w:name w:val="RTF_Num 14 4"/>
    <w:rsid w:val="00276E3F"/>
  </w:style>
  <w:style w:type="character" w:customStyle="1" w:styleId="RTFNum145">
    <w:name w:val="RTF_Num 14 5"/>
    <w:rsid w:val="00276E3F"/>
  </w:style>
  <w:style w:type="character" w:customStyle="1" w:styleId="RTFNum146">
    <w:name w:val="RTF_Num 14 6"/>
    <w:rsid w:val="00276E3F"/>
  </w:style>
  <w:style w:type="character" w:customStyle="1" w:styleId="RTFNum147">
    <w:name w:val="RTF_Num 14 7"/>
    <w:rsid w:val="00276E3F"/>
  </w:style>
  <w:style w:type="character" w:customStyle="1" w:styleId="RTFNum148">
    <w:name w:val="RTF_Num 14 8"/>
    <w:rsid w:val="00276E3F"/>
  </w:style>
  <w:style w:type="character" w:customStyle="1" w:styleId="RTFNum149">
    <w:name w:val="RTF_Num 14 9"/>
    <w:rsid w:val="00276E3F"/>
  </w:style>
  <w:style w:type="character" w:customStyle="1" w:styleId="RTFNum151">
    <w:name w:val="RTF_Num 15 1"/>
    <w:rsid w:val="00276E3F"/>
  </w:style>
  <w:style w:type="character" w:customStyle="1" w:styleId="RTFNum152">
    <w:name w:val="RTF_Num 15 2"/>
    <w:rsid w:val="00276E3F"/>
  </w:style>
  <w:style w:type="character" w:customStyle="1" w:styleId="RTFNum153">
    <w:name w:val="RTF_Num 15 3"/>
    <w:rsid w:val="00276E3F"/>
  </w:style>
  <w:style w:type="character" w:customStyle="1" w:styleId="RTFNum154">
    <w:name w:val="RTF_Num 15 4"/>
    <w:rsid w:val="00276E3F"/>
  </w:style>
  <w:style w:type="character" w:customStyle="1" w:styleId="RTFNum155">
    <w:name w:val="RTF_Num 15 5"/>
    <w:rsid w:val="00276E3F"/>
  </w:style>
  <w:style w:type="character" w:customStyle="1" w:styleId="RTFNum156">
    <w:name w:val="RTF_Num 15 6"/>
    <w:rsid w:val="00276E3F"/>
  </w:style>
  <w:style w:type="character" w:customStyle="1" w:styleId="RTFNum157">
    <w:name w:val="RTF_Num 15 7"/>
    <w:rsid w:val="00276E3F"/>
  </w:style>
  <w:style w:type="character" w:customStyle="1" w:styleId="RTFNum158">
    <w:name w:val="RTF_Num 15 8"/>
    <w:rsid w:val="00276E3F"/>
  </w:style>
  <w:style w:type="character" w:customStyle="1" w:styleId="RTFNum159">
    <w:name w:val="RTF_Num 15 9"/>
    <w:rsid w:val="00276E3F"/>
  </w:style>
  <w:style w:type="character" w:customStyle="1" w:styleId="RTFNum161">
    <w:name w:val="RTF_Num 16 1"/>
    <w:rsid w:val="00276E3F"/>
  </w:style>
  <w:style w:type="character" w:customStyle="1" w:styleId="RTFNum162">
    <w:name w:val="RTF_Num 16 2"/>
    <w:rsid w:val="00276E3F"/>
  </w:style>
  <w:style w:type="character" w:customStyle="1" w:styleId="RTFNum163">
    <w:name w:val="RTF_Num 16 3"/>
    <w:rsid w:val="00276E3F"/>
  </w:style>
  <w:style w:type="character" w:customStyle="1" w:styleId="RTFNum164">
    <w:name w:val="RTF_Num 16 4"/>
    <w:rsid w:val="00276E3F"/>
  </w:style>
  <w:style w:type="character" w:customStyle="1" w:styleId="RTFNum165">
    <w:name w:val="RTF_Num 16 5"/>
    <w:rsid w:val="00276E3F"/>
  </w:style>
  <w:style w:type="character" w:customStyle="1" w:styleId="RTFNum166">
    <w:name w:val="RTF_Num 16 6"/>
    <w:rsid w:val="00276E3F"/>
  </w:style>
  <w:style w:type="character" w:customStyle="1" w:styleId="RTFNum167">
    <w:name w:val="RTF_Num 16 7"/>
    <w:rsid w:val="00276E3F"/>
  </w:style>
  <w:style w:type="character" w:customStyle="1" w:styleId="RTFNum168">
    <w:name w:val="RTF_Num 16 8"/>
    <w:rsid w:val="00276E3F"/>
  </w:style>
  <w:style w:type="character" w:customStyle="1" w:styleId="RTFNum169">
    <w:name w:val="RTF_Num 16 9"/>
    <w:rsid w:val="00276E3F"/>
  </w:style>
  <w:style w:type="character" w:customStyle="1" w:styleId="RTFNum171">
    <w:name w:val="RTF_Num 17 1"/>
    <w:rsid w:val="00276E3F"/>
  </w:style>
  <w:style w:type="character" w:customStyle="1" w:styleId="RTFNum172">
    <w:name w:val="RTF_Num 17 2"/>
    <w:rsid w:val="00276E3F"/>
  </w:style>
  <w:style w:type="character" w:customStyle="1" w:styleId="RTFNum173">
    <w:name w:val="RTF_Num 17 3"/>
    <w:rsid w:val="00276E3F"/>
  </w:style>
  <w:style w:type="character" w:customStyle="1" w:styleId="RTFNum174">
    <w:name w:val="RTF_Num 17 4"/>
    <w:rsid w:val="00276E3F"/>
  </w:style>
  <w:style w:type="character" w:customStyle="1" w:styleId="RTFNum175">
    <w:name w:val="RTF_Num 17 5"/>
    <w:rsid w:val="00276E3F"/>
  </w:style>
  <w:style w:type="character" w:customStyle="1" w:styleId="RTFNum176">
    <w:name w:val="RTF_Num 17 6"/>
    <w:rsid w:val="00276E3F"/>
  </w:style>
  <w:style w:type="character" w:customStyle="1" w:styleId="RTFNum177">
    <w:name w:val="RTF_Num 17 7"/>
    <w:rsid w:val="00276E3F"/>
  </w:style>
  <w:style w:type="character" w:customStyle="1" w:styleId="RTFNum178">
    <w:name w:val="RTF_Num 17 8"/>
    <w:rsid w:val="00276E3F"/>
  </w:style>
  <w:style w:type="character" w:customStyle="1" w:styleId="RTFNum179">
    <w:name w:val="RTF_Num 17 9"/>
    <w:rsid w:val="00276E3F"/>
  </w:style>
  <w:style w:type="character" w:customStyle="1" w:styleId="RTFNum181">
    <w:name w:val="RTF_Num 18 1"/>
    <w:rsid w:val="00276E3F"/>
    <w:rPr>
      <w:rFonts w:ascii="Times New Roman" w:hAnsi="Times New Roman"/>
    </w:rPr>
  </w:style>
  <w:style w:type="character" w:customStyle="1" w:styleId="RTFNum182">
    <w:name w:val="RTF_Num 18 2"/>
    <w:rsid w:val="00276E3F"/>
  </w:style>
  <w:style w:type="character" w:customStyle="1" w:styleId="RTFNum183">
    <w:name w:val="RTF_Num 18 3"/>
    <w:rsid w:val="00276E3F"/>
  </w:style>
  <w:style w:type="character" w:customStyle="1" w:styleId="RTFNum184">
    <w:name w:val="RTF_Num 18 4"/>
    <w:rsid w:val="00276E3F"/>
  </w:style>
  <w:style w:type="character" w:customStyle="1" w:styleId="RTFNum185">
    <w:name w:val="RTF_Num 18 5"/>
    <w:rsid w:val="00276E3F"/>
  </w:style>
  <w:style w:type="character" w:customStyle="1" w:styleId="RTFNum186">
    <w:name w:val="RTF_Num 18 6"/>
    <w:rsid w:val="00276E3F"/>
  </w:style>
  <w:style w:type="character" w:customStyle="1" w:styleId="RTFNum187">
    <w:name w:val="RTF_Num 18 7"/>
    <w:rsid w:val="00276E3F"/>
  </w:style>
  <w:style w:type="character" w:customStyle="1" w:styleId="RTFNum188">
    <w:name w:val="RTF_Num 18 8"/>
    <w:rsid w:val="00276E3F"/>
  </w:style>
  <w:style w:type="character" w:customStyle="1" w:styleId="RTFNum189">
    <w:name w:val="RTF_Num 18 9"/>
    <w:rsid w:val="00276E3F"/>
  </w:style>
  <w:style w:type="character" w:customStyle="1" w:styleId="RTFNum191">
    <w:name w:val="RTF_Num 19 1"/>
    <w:rsid w:val="00276E3F"/>
  </w:style>
  <w:style w:type="character" w:customStyle="1" w:styleId="RTFNum192">
    <w:name w:val="RTF_Num 19 2"/>
    <w:rsid w:val="00276E3F"/>
  </w:style>
  <w:style w:type="character" w:customStyle="1" w:styleId="RTFNum193">
    <w:name w:val="RTF_Num 19 3"/>
    <w:rsid w:val="00276E3F"/>
  </w:style>
  <w:style w:type="character" w:customStyle="1" w:styleId="RTFNum194">
    <w:name w:val="RTF_Num 19 4"/>
    <w:rsid w:val="00276E3F"/>
  </w:style>
  <w:style w:type="character" w:customStyle="1" w:styleId="RTFNum195">
    <w:name w:val="RTF_Num 19 5"/>
    <w:rsid w:val="00276E3F"/>
  </w:style>
  <w:style w:type="character" w:customStyle="1" w:styleId="RTFNum196">
    <w:name w:val="RTF_Num 19 6"/>
    <w:rsid w:val="00276E3F"/>
  </w:style>
  <w:style w:type="character" w:customStyle="1" w:styleId="RTFNum197">
    <w:name w:val="RTF_Num 19 7"/>
    <w:rsid w:val="00276E3F"/>
  </w:style>
  <w:style w:type="character" w:customStyle="1" w:styleId="RTFNum198">
    <w:name w:val="RTF_Num 19 8"/>
    <w:rsid w:val="00276E3F"/>
  </w:style>
  <w:style w:type="character" w:customStyle="1" w:styleId="RTFNum199">
    <w:name w:val="RTF_Num 19 9"/>
    <w:rsid w:val="00276E3F"/>
  </w:style>
  <w:style w:type="character" w:customStyle="1" w:styleId="RTFNum201">
    <w:name w:val="RTF_Num 20 1"/>
    <w:rsid w:val="00276E3F"/>
  </w:style>
  <w:style w:type="character" w:customStyle="1" w:styleId="RTFNum202">
    <w:name w:val="RTF_Num 20 2"/>
    <w:rsid w:val="00276E3F"/>
  </w:style>
  <w:style w:type="character" w:customStyle="1" w:styleId="RTFNum203">
    <w:name w:val="RTF_Num 20 3"/>
    <w:rsid w:val="00276E3F"/>
  </w:style>
  <w:style w:type="character" w:customStyle="1" w:styleId="RTFNum204">
    <w:name w:val="RTF_Num 20 4"/>
    <w:rsid w:val="00276E3F"/>
  </w:style>
  <w:style w:type="character" w:customStyle="1" w:styleId="RTFNum205">
    <w:name w:val="RTF_Num 20 5"/>
    <w:rsid w:val="00276E3F"/>
  </w:style>
  <w:style w:type="character" w:customStyle="1" w:styleId="RTFNum206">
    <w:name w:val="RTF_Num 20 6"/>
    <w:rsid w:val="00276E3F"/>
  </w:style>
  <w:style w:type="character" w:customStyle="1" w:styleId="RTFNum207">
    <w:name w:val="RTF_Num 20 7"/>
    <w:rsid w:val="00276E3F"/>
  </w:style>
  <w:style w:type="character" w:customStyle="1" w:styleId="RTFNum208">
    <w:name w:val="RTF_Num 20 8"/>
    <w:rsid w:val="00276E3F"/>
  </w:style>
  <w:style w:type="character" w:customStyle="1" w:styleId="RTFNum209">
    <w:name w:val="RTF_Num 20 9"/>
    <w:rsid w:val="00276E3F"/>
  </w:style>
  <w:style w:type="character" w:customStyle="1" w:styleId="RTFNum211">
    <w:name w:val="RTF_Num 21 1"/>
    <w:rsid w:val="00276E3F"/>
  </w:style>
  <w:style w:type="character" w:customStyle="1" w:styleId="RTFNum212">
    <w:name w:val="RTF_Num 21 2"/>
    <w:rsid w:val="00276E3F"/>
  </w:style>
  <w:style w:type="character" w:customStyle="1" w:styleId="RTFNum213">
    <w:name w:val="RTF_Num 21 3"/>
    <w:rsid w:val="00276E3F"/>
  </w:style>
  <w:style w:type="character" w:customStyle="1" w:styleId="RTFNum214">
    <w:name w:val="RTF_Num 21 4"/>
    <w:rsid w:val="00276E3F"/>
  </w:style>
  <w:style w:type="character" w:customStyle="1" w:styleId="RTFNum215">
    <w:name w:val="RTF_Num 21 5"/>
    <w:rsid w:val="00276E3F"/>
  </w:style>
  <w:style w:type="character" w:customStyle="1" w:styleId="RTFNum216">
    <w:name w:val="RTF_Num 21 6"/>
    <w:rsid w:val="00276E3F"/>
  </w:style>
  <w:style w:type="character" w:customStyle="1" w:styleId="RTFNum217">
    <w:name w:val="RTF_Num 21 7"/>
    <w:rsid w:val="00276E3F"/>
  </w:style>
  <w:style w:type="character" w:customStyle="1" w:styleId="RTFNum218">
    <w:name w:val="RTF_Num 21 8"/>
    <w:rsid w:val="00276E3F"/>
  </w:style>
  <w:style w:type="character" w:customStyle="1" w:styleId="RTFNum219">
    <w:name w:val="RTF_Num 21 9"/>
    <w:rsid w:val="00276E3F"/>
  </w:style>
  <w:style w:type="character" w:customStyle="1" w:styleId="RTFNum221">
    <w:name w:val="RTF_Num 22 1"/>
    <w:rsid w:val="00276E3F"/>
  </w:style>
  <w:style w:type="character" w:customStyle="1" w:styleId="RTFNum222">
    <w:name w:val="RTF_Num 22 2"/>
    <w:rsid w:val="00276E3F"/>
  </w:style>
  <w:style w:type="character" w:customStyle="1" w:styleId="RTFNum223">
    <w:name w:val="RTF_Num 22 3"/>
    <w:rsid w:val="00276E3F"/>
  </w:style>
  <w:style w:type="character" w:customStyle="1" w:styleId="RTFNum224">
    <w:name w:val="RTF_Num 22 4"/>
    <w:rsid w:val="00276E3F"/>
  </w:style>
  <w:style w:type="character" w:customStyle="1" w:styleId="RTFNum225">
    <w:name w:val="RTF_Num 22 5"/>
    <w:rsid w:val="00276E3F"/>
  </w:style>
  <w:style w:type="character" w:customStyle="1" w:styleId="RTFNum226">
    <w:name w:val="RTF_Num 22 6"/>
    <w:rsid w:val="00276E3F"/>
  </w:style>
  <w:style w:type="character" w:customStyle="1" w:styleId="RTFNum227">
    <w:name w:val="RTF_Num 22 7"/>
    <w:rsid w:val="00276E3F"/>
  </w:style>
  <w:style w:type="character" w:customStyle="1" w:styleId="RTFNum228">
    <w:name w:val="RTF_Num 22 8"/>
    <w:rsid w:val="00276E3F"/>
  </w:style>
  <w:style w:type="character" w:customStyle="1" w:styleId="RTFNum229">
    <w:name w:val="RTF_Num 22 9"/>
    <w:rsid w:val="00276E3F"/>
  </w:style>
  <w:style w:type="character" w:customStyle="1" w:styleId="RTFNum231">
    <w:name w:val="RTF_Num 23 1"/>
    <w:rsid w:val="00276E3F"/>
  </w:style>
  <w:style w:type="character" w:customStyle="1" w:styleId="RTFNum232">
    <w:name w:val="RTF_Num 23 2"/>
    <w:rsid w:val="00276E3F"/>
  </w:style>
  <w:style w:type="character" w:customStyle="1" w:styleId="RTFNum233">
    <w:name w:val="RTF_Num 23 3"/>
    <w:rsid w:val="00276E3F"/>
  </w:style>
  <w:style w:type="character" w:customStyle="1" w:styleId="RTFNum234">
    <w:name w:val="RTF_Num 23 4"/>
    <w:rsid w:val="00276E3F"/>
  </w:style>
  <w:style w:type="character" w:customStyle="1" w:styleId="RTFNum235">
    <w:name w:val="RTF_Num 23 5"/>
    <w:rsid w:val="00276E3F"/>
  </w:style>
  <w:style w:type="character" w:customStyle="1" w:styleId="RTFNum236">
    <w:name w:val="RTF_Num 23 6"/>
    <w:rsid w:val="00276E3F"/>
  </w:style>
  <w:style w:type="character" w:customStyle="1" w:styleId="RTFNum237">
    <w:name w:val="RTF_Num 23 7"/>
    <w:rsid w:val="00276E3F"/>
  </w:style>
  <w:style w:type="character" w:customStyle="1" w:styleId="RTFNum238">
    <w:name w:val="RTF_Num 23 8"/>
    <w:rsid w:val="00276E3F"/>
  </w:style>
  <w:style w:type="character" w:customStyle="1" w:styleId="RTFNum239">
    <w:name w:val="RTF_Num 23 9"/>
    <w:rsid w:val="00276E3F"/>
  </w:style>
  <w:style w:type="character" w:customStyle="1" w:styleId="RTFNum241">
    <w:name w:val="RTF_Num 24 1"/>
    <w:rsid w:val="00276E3F"/>
  </w:style>
  <w:style w:type="character" w:customStyle="1" w:styleId="RTFNum242">
    <w:name w:val="RTF_Num 24 2"/>
    <w:rsid w:val="00276E3F"/>
  </w:style>
  <w:style w:type="character" w:customStyle="1" w:styleId="RTFNum243">
    <w:name w:val="RTF_Num 24 3"/>
    <w:rsid w:val="00276E3F"/>
  </w:style>
  <w:style w:type="character" w:customStyle="1" w:styleId="RTFNum244">
    <w:name w:val="RTF_Num 24 4"/>
    <w:rsid w:val="00276E3F"/>
  </w:style>
  <w:style w:type="character" w:customStyle="1" w:styleId="RTFNum245">
    <w:name w:val="RTF_Num 24 5"/>
    <w:rsid w:val="00276E3F"/>
  </w:style>
  <w:style w:type="character" w:customStyle="1" w:styleId="RTFNum246">
    <w:name w:val="RTF_Num 24 6"/>
    <w:rsid w:val="00276E3F"/>
  </w:style>
  <w:style w:type="character" w:customStyle="1" w:styleId="RTFNum247">
    <w:name w:val="RTF_Num 24 7"/>
    <w:rsid w:val="00276E3F"/>
  </w:style>
  <w:style w:type="character" w:customStyle="1" w:styleId="RTFNum248">
    <w:name w:val="RTF_Num 24 8"/>
    <w:rsid w:val="00276E3F"/>
  </w:style>
  <w:style w:type="character" w:customStyle="1" w:styleId="RTFNum249">
    <w:name w:val="RTF_Num 24 9"/>
    <w:rsid w:val="00276E3F"/>
  </w:style>
  <w:style w:type="character" w:customStyle="1" w:styleId="RTFNum251">
    <w:name w:val="RTF_Num 25 1"/>
    <w:rsid w:val="00276E3F"/>
    <w:rPr>
      <w:rFonts w:ascii="Times New Roman" w:hAnsi="Times New Roman"/>
      <w:sz w:val="24"/>
    </w:rPr>
  </w:style>
  <w:style w:type="character" w:customStyle="1" w:styleId="RTFNum252">
    <w:name w:val="RTF_Num 25 2"/>
    <w:rsid w:val="00276E3F"/>
  </w:style>
  <w:style w:type="character" w:customStyle="1" w:styleId="RTFNum253">
    <w:name w:val="RTF_Num 25 3"/>
    <w:rsid w:val="00276E3F"/>
  </w:style>
  <w:style w:type="character" w:customStyle="1" w:styleId="RTFNum254">
    <w:name w:val="RTF_Num 25 4"/>
    <w:rsid w:val="00276E3F"/>
  </w:style>
  <w:style w:type="character" w:customStyle="1" w:styleId="RTFNum255">
    <w:name w:val="RTF_Num 25 5"/>
    <w:rsid w:val="00276E3F"/>
  </w:style>
  <w:style w:type="character" w:customStyle="1" w:styleId="RTFNum256">
    <w:name w:val="RTF_Num 25 6"/>
    <w:rsid w:val="00276E3F"/>
  </w:style>
  <w:style w:type="character" w:customStyle="1" w:styleId="RTFNum257">
    <w:name w:val="RTF_Num 25 7"/>
    <w:rsid w:val="00276E3F"/>
  </w:style>
  <w:style w:type="character" w:customStyle="1" w:styleId="RTFNum258">
    <w:name w:val="RTF_Num 25 8"/>
    <w:rsid w:val="00276E3F"/>
  </w:style>
  <w:style w:type="character" w:customStyle="1" w:styleId="RTFNum259">
    <w:name w:val="RTF_Num 25 9"/>
    <w:rsid w:val="00276E3F"/>
  </w:style>
  <w:style w:type="character" w:customStyle="1" w:styleId="RTFNum261">
    <w:name w:val="RTF_Num 26 1"/>
    <w:rsid w:val="00276E3F"/>
  </w:style>
  <w:style w:type="character" w:customStyle="1" w:styleId="RTFNum262">
    <w:name w:val="RTF_Num 26 2"/>
    <w:rsid w:val="00276E3F"/>
  </w:style>
  <w:style w:type="character" w:customStyle="1" w:styleId="RTFNum263">
    <w:name w:val="RTF_Num 26 3"/>
    <w:rsid w:val="00276E3F"/>
  </w:style>
  <w:style w:type="character" w:customStyle="1" w:styleId="RTFNum264">
    <w:name w:val="RTF_Num 26 4"/>
    <w:rsid w:val="00276E3F"/>
  </w:style>
  <w:style w:type="character" w:customStyle="1" w:styleId="RTFNum265">
    <w:name w:val="RTF_Num 26 5"/>
    <w:rsid w:val="00276E3F"/>
  </w:style>
  <w:style w:type="character" w:customStyle="1" w:styleId="RTFNum266">
    <w:name w:val="RTF_Num 26 6"/>
    <w:rsid w:val="00276E3F"/>
  </w:style>
  <w:style w:type="character" w:customStyle="1" w:styleId="RTFNum267">
    <w:name w:val="RTF_Num 26 7"/>
    <w:rsid w:val="00276E3F"/>
  </w:style>
  <w:style w:type="character" w:customStyle="1" w:styleId="RTFNum268">
    <w:name w:val="RTF_Num 26 8"/>
    <w:rsid w:val="00276E3F"/>
  </w:style>
  <w:style w:type="character" w:customStyle="1" w:styleId="RTFNum269">
    <w:name w:val="RTF_Num 26 9"/>
    <w:rsid w:val="00276E3F"/>
  </w:style>
  <w:style w:type="character" w:customStyle="1" w:styleId="RTFNum271">
    <w:name w:val="RTF_Num 27 1"/>
    <w:rsid w:val="00276E3F"/>
  </w:style>
  <w:style w:type="character" w:customStyle="1" w:styleId="RTFNum272">
    <w:name w:val="RTF_Num 27 2"/>
    <w:rsid w:val="00276E3F"/>
  </w:style>
  <w:style w:type="character" w:customStyle="1" w:styleId="RTFNum273">
    <w:name w:val="RTF_Num 27 3"/>
    <w:rsid w:val="00276E3F"/>
  </w:style>
  <w:style w:type="character" w:customStyle="1" w:styleId="RTFNum274">
    <w:name w:val="RTF_Num 27 4"/>
    <w:rsid w:val="00276E3F"/>
  </w:style>
  <w:style w:type="character" w:customStyle="1" w:styleId="RTFNum275">
    <w:name w:val="RTF_Num 27 5"/>
    <w:rsid w:val="00276E3F"/>
  </w:style>
  <w:style w:type="character" w:customStyle="1" w:styleId="RTFNum276">
    <w:name w:val="RTF_Num 27 6"/>
    <w:rsid w:val="00276E3F"/>
  </w:style>
  <w:style w:type="character" w:customStyle="1" w:styleId="RTFNum277">
    <w:name w:val="RTF_Num 27 7"/>
    <w:rsid w:val="00276E3F"/>
  </w:style>
  <w:style w:type="character" w:customStyle="1" w:styleId="RTFNum278">
    <w:name w:val="RTF_Num 27 8"/>
    <w:rsid w:val="00276E3F"/>
  </w:style>
  <w:style w:type="character" w:customStyle="1" w:styleId="RTFNum279">
    <w:name w:val="RTF_Num 27 9"/>
    <w:rsid w:val="00276E3F"/>
  </w:style>
  <w:style w:type="character" w:customStyle="1" w:styleId="RTFNum281">
    <w:name w:val="RTF_Num 28 1"/>
    <w:rsid w:val="00276E3F"/>
  </w:style>
  <w:style w:type="character" w:customStyle="1" w:styleId="RTFNum282">
    <w:name w:val="RTF_Num 28 2"/>
    <w:rsid w:val="00276E3F"/>
  </w:style>
  <w:style w:type="character" w:customStyle="1" w:styleId="RTFNum283">
    <w:name w:val="RTF_Num 28 3"/>
    <w:rsid w:val="00276E3F"/>
  </w:style>
  <w:style w:type="character" w:customStyle="1" w:styleId="RTFNum284">
    <w:name w:val="RTF_Num 28 4"/>
    <w:rsid w:val="00276E3F"/>
  </w:style>
  <w:style w:type="character" w:customStyle="1" w:styleId="RTFNum285">
    <w:name w:val="RTF_Num 28 5"/>
    <w:rsid w:val="00276E3F"/>
  </w:style>
  <w:style w:type="character" w:customStyle="1" w:styleId="RTFNum286">
    <w:name w:val="RTF_Num 28 6"/>
    <w:rsid w:val="00276E3F"/>
  </w:style>
  <w:style w:type="character" w:customStyle="1" w:styleId="RTFNum287">
    <w:name w:val="RTF_Num 28 7"/>
    <w:rsid w:val="00276E3F"/>
  </w:style>
  <w:style w:type="character" w:customStyle="1" w:styleId="RTFNum288">
    <w:name w:val="RTF_Num 28 8"/>
    <w:rsid w:val="00276E3F"/>
  </w:style>
  <w:style w:type="character" w:customStyle="1" w:styleId="RTFNum289">
    <w:name w:val="RTF_Num 28 9"/>
    <w:rsid w:val="00276E3F"/>
  </w:style>
  <w:style w:type="character" w:customStyle="1" w:styleId="RTFNum291">
    <w:name w:val="RTF_Num 29 1"/>
    <w:rsid w:val="00276E3F"/>
  </w:style>
  <w:style w:type="character" w:customStyle="1" w:styleId="RTFNum292">
    <w:name w:val="RTF_Num 29 2"/>
    <w:rsid w:val="00276E3F"/>
  </w:style>
  <w:style w:type="character" w:customStyle="1" w:styleId="RTFNum293">
    <w:name w:val="RTF_Num 29 3"/>
    <w:rsid w:val="00276E3F"/>
  </w:style>
  <w:style w:type="character" w:customStyle="1" w:styleId="RTFNum294">
    <w:name w:val="RTF_Num 29 4"/>
    <w:rsid w:val="00276E3F"/>
  </w:style>
  <w:style w:type="character" w:customStyle="1" w:styleId="RTFNum295">
    <w:name w:val="RTF_Num 29 5"/>
    <w:rsid w:val="00276E3F"/>
  </w:style>
  <w:style w:type="character" w:customStyle="1" w:styleId="RTFNum296">
    <w:name w:val="RTF_Num 29 6"/>
    <w:rsid w:val="00276E3F"/>
  </w:style>
  <w:style w:type="character" w:customStyle="1" w:styleId="RTFNum297">
    <w:name w:val="RTF_Num 29 7"/>
    <w:rsid w:val="00276E3F"/>
  </w:style>
  <w:style w:type="character" w:customStyle="1" w:styleId="RTFNum298">
    <w:name w:val="RTF_Num 29 8"/>
    <w:rsid w:val="00276E3F"/>
  </w:style>
  <w:style w:type="character" w:customStyle="1" w:styleId="RTFNum299">
    <w:name w:val="RTF_Num 29 9"/>
    <w:rsid w:val="00276E3F"/>
  </w:style>
  <w:style w:type="character" w:customStyle="1" w:styleId="RTFNum301">
    <w:name w:val="RTF_Num 30 1"/>
    <w:rsid w:val="00276E3F"/>
  </w:style>
  <w:style w:type="character" w:customStyle="1" w:styleId="RTFNum302">
    <w:name w:val="RTF_Num 30 2"/>
    <w:rsid w:val="00276E3F"/>
  </w:style>
  <w:style w:type="character" w:customStyle="1" w:styleId="RTFNum303">
    <w:name w:val="RTF_Num 30 3"/>
    <w:rsid w:val="00276E3F"/>
  </w:style>
  <w:style w:type="character" w:customStyle="1" w:styleId="RTFNum304">
    <w:name w:val="RTF_Num 30 4"/>
    <w:rsid w:val="00276E3F"/>
    <w:rPr>
      <w:rFonts w:ascii="Symbol" w:hAnsi="Symbol"/>
    </w:rPr>
  </w:style>
  <w:style w:type="character" w:customStyle="1" w:styleId="RTFNum305">
    <w:name w:val="RTF_Num 30 5"/>
    <w:rsid w:val="00276E3F"/>
  </w:style>
  <w:style w:type="character" w:customStyle="1" w:styleId="RTFNum306">
    <w:name w:val="RTF_Num 30 6"/>
    <w:rsid w:val="00276E3F"/>
  </w:style>
  <w:style w:type="character" w:customStyle="1" w:styleId="RTFNum307">
    <w:name w:val="RTF_Num 30 7"/>
    <w:rsid w:val="00276E3F"/>
  </w:style>
  <w:style w:type="character" w:customStyle="1" w:styleId="RTFNum308">
    <w:name w:val="RTF_Num 30 8"/>
    <w:rsid w:val="00276E3F"/>
  </w:style>
  <w:style w:type="character" w:customStyle="1" w:styleId="RTFNum309">
    <w:name w:val="RTF_Num 30 9"/>
    <w:rsid w:val="00276E3F"/>
  </w:style>
  <w:style w:type="character" w:customStyle="1" w:styleId="RTFNum311">
    <w:name w:val="RTF_Num 31 1"/>
    <w:rsid w:val="00276E3F"/>
  </w:style>
  <w:style w:type="character" w:customStyle="1" w:styleId="RTFNum312">
    <w:name w:val="RTF_Num 31 2"/>
    <w:rsid w:val="00276E3F"/>
  </w:style>
  <w:style w:type="character" w:customStyle="1" w:styleId="RTFNum313">
    <w:name w:val="RTF_Num 31 3"/>
    <w:rsid w:val="00276E3F"/>
  </w:style>
  <w:style w:type="character" w:customStyle="1" w:styleId="RTFNum314">
    <w:name w:val="RTF_Num 31 4"/>
    <w:rsid w:val="00276E3F"/>
  </w:style>
  <w:style w:type="character" w:customStyle="1" w:styleId="RTFNum315">
    <w:name w:val="RTF_Num 31 5"/>
    <w:rsid w:val="00276E3F"/>
  </w:style>
  <w:style w:type="character" w:customStyle="1" w:styleId="RTFNum316">
    <w:name w:val="RTF_Num 31 6"/>
    <w:rsid w:val="00276E3F"/>
  </w:style>
  <w:style w:type="character" w:customStyle="1" w:styleId="RTFNum317">
    <w:name w:val="RTF_Num 31 7"/>
    <w:rsid w:val="00276E3F"/>
  </w:style>
  <w:style w:type="character" w:customStyle="1" w:styleId="RTFNum318">
    <w:name w:val="RTF_Num 31 8"/>
    <w:rsid w:val="00276E3F"/>
  </w:style>
  <w:style w:type="character" w:customStyle="1" w:styleId="RTFNum319">
    <w:name w:val="RTF_Num 31 9"/>
    <w:rsid w:val="00276E3F"/>
  </w:style>
  <w:style w:type="character" w:customStyle="1" w:styleId="RTFNum321">
    <w:name w:val="RTF_Num 32 1"/>
    <w:rsid w:val="00276E3F"/>
  </w:style>
  <w:style w:type="character" w:customStyle="1" w:styleId="RTFNum322">
    <w:name w:val="RTF_Num 32 2"/>
    <w:rsid w:val="00276E3F"/>
  </w:style>
  <w:style w:type="character" w:customStyle="1" w:styleId="RTFNum323">
    <w:name w:val="RTF_Num 32 3"/>
    <w:rsid w:val="00276E3F"/>
  </w:style>
  <w:style w:type="character" w:customStyle="1" w:styleId="RTFNum324">
    <w:name w:val="RTF_Num 32 4"/>
    <w:rsid w:val="00276E3F"/>
  </w:style>
  <w:style w:type="character" w:customStyle="1" w:styleId="RTFNum325">
    <w:name w:val="RTF_Num 32 5"/>
    <w:rsid w:val="00276E3F"/>
  </w:style>
  <w:style w:type="character" w:customStyle="1" w:styleId="RTFNum326">
    <w:name w:val="RTF_Num 32 6"/>
    <w:rsid w:val="00276E3F"/>
  </w:style>
  <w:style w:type="character" w:customStyle="1" w:styleId="RTFNum327">
    <w:name w:val="RTF_Num 32 7"/>
    <w:rsid w:val="00276E3F"/>
  </w:style>
  <w:style w:type="character" w:customStyle="1" w:styleId="RTFNum328">
    <w:name w:val="RTF_Num 32 8"/>
    <w:rsid w:val="00276E3F"/>
  </w:style>
  <w:style w:type="character" w:customStyle="1" w:styleId="RTFNum329">
    <w:name w:val="RTF_Num 32 9"/>
    <w:rsid w:val="00276E3F"/>
  </w:style>
  <w:style w:type="character" w:customStyle="1" w:styleId="RTFNum331">
    <w:name w:val="RTF_Num 33 1"/>
    <w:rsid w:val="00276E3F"/>
  </w:style>
  <w:style w:type="character" w:customStyle="1" w:styleId="RTFNum332">
    <w:name w:val="RTF_Num 33 2"/>
    <w:rsid w:val="00276E3F"/>
  </w:style>
  <w:style w:type="character" w:customStyle="1" w:styleId="RTFNum333">
    <w:name w:val="RTF_Num 33 3"/>
    <w:rsid w:val="00276E3F"/>
  </w:style>
  <w:style w:type="character" w:customStyle="1" w:styleId="RTFNum334">
    <w:name w:val="RTF_Num 33 4"/>
    <w:rsid w:val="00276E3F"/>
  </w:style>
  <w:style w:type="character" w:customStyle="1" w:styleId="RTFNum335">
    <w:name w:val="RTF_Num 33 5"/>
    <w:rsid w:val="00276E3F"/>
  </w:style>
  <w:style w:type="character" w:customStyle="1" w:styleId="RTFNum336">
    <w:name w:val="RTF_Num 33 6"/>
    <w:rsid w:val="00276E3F"/>
  </w:style>
  <w:style w:type="character" w:customStyle="1" w:styleId="RTFNum337">
    <w:name w:val="RTF_Num 33 7"/>
    <w:rsid w:val="00276E3F"/>
  </w:style>
  <w:style w:type="character" w:customStyle="1" w:styleId="RTFNum338">
    <w:name w:val="RTF_Num 33 8"/>
    <w:rsid w:val="00276E3F"/>
  </w:style>
  <w:style w:type="character" w:customStyle="1" w:styleId="RTFNum339">
    <w:name w:val="RTF_Num 33 9"/>
    <w:rsid w:val="00276E3F"/>
  </w:style>
  <w:style w:type="character" w:customStyle="1" w:styleId="RTFNum341">
    <w:name w:val="RTF_Num 34 1"/>
    <w:rsid w:val="00276E3F"/>
  </w:style>
  <w:style w:type="character" w:customStyle="1" w:styleId="RTFNum342">
    <w:name w:val="RTF_Num 34 2"/>
    <w:rsid w:val="00276E3F"/>
  </w:style>
  <w:style w:type="character" w:customStyle="1" w:styleId="RTFNum343">
    <w:name w:val="RTF_Num 34 3"/>
    <w:rsid w:val="00276E3F"/>
  </w:style>
  <w:style w:type="character" w:customStyle="1" w:styleId="RTFNum344">
    <w:name w:val="RTF_Num 34 4"/>
    <w:rsid w:val="00276E3F"/>
  </w:style>
  <w:style w:type="character" w:customStyle="1" w:styleId="RTFNum345">
    <w:name w:val="RTF_Num 34 5"/>
    <w:rsid w:val="00276E3F"/>
  </w:style>
  <w:style w:type="character" w:customStyle="1" w:styleId="RTFNum346">
    <w:name w:val="RTF_Num 34 6"/>
    <w:rsid w:val="00276E3F"/>
  </w:style>
  <w:style w:type="character" w:customStyle="1" w:styleId="RTFNum347">
    <w:name w:val="RTF_Num 34 7"/>
    <w:rsid w:val="00276E3F"/>
  </w:style>
  <w:style w:type="character" w:customStyle="1" w:styleId="RTFNum348">
    <w:name w:val="RTF_Num 34 8"/>
    <w:rsid w:val="00276E3F"/>
  </w:style>
  <w:style w:type="character" w:customStyle="1" w:styleId="RTFNum349">
    <w:name w:val="RTF_Num 34 9"/>
    <w:rsid w:val="00276E3F"/>
  </w:style>
  <w:style w:type="character" w:customStyle="1" w:styleId="RTFNum351">
    <w:name w:val="RTF_Num 35 1"/>
    <w:rsid w:val="00276E3F"/>
  </w:style>
  <w:style w:type="character" w:customStyle="1" w:styleId="RTFNum352">
    <w:name w:val="RTF_Num 35 2"/>
    <w:rsid w:val="00276E3F"/>
  </w:style>
  <w:style w:type="character" w:customStyle="1" w:styleId="RTFNum353">
    <w:name w:val="RTF_Num 35 3"/>
    <w:rsid w:val="00276E3F"/>
  </w:style>
  <w:style w:type="character" w:customStyle="1" w:styleId="RTFNum354">
    <w:name w:val="RTF_Num 35 4"/>
    <w:rsid w:val="00276E3F"/>
  </w:style>
  <w:style w:type="character" w:customStyle="1" w:styleId="RTFNum355">
    <w:name w:val="RTF_Num 35 5"/>
    <w:rsid w:val="00276E3F"/>
  </w:style>
  <w:style w:type="character" w:customStyle="1" w:styleId="RTFNum356">
    <w:name w:val="RTF_Num 35 6"/>
    <w:rsid w:val="00276E3F"/>
  </w:style>
  <w:style w:type="character" w:customStyle="1" w:styleId="RTFNum357">
    <w:name w:val="RTF_Num 35 7"/>
    <w:rsid w:val="00276E3F"/>
  </w:style>
  <w:style w:type="character" w:customStyle="1" w:styleId="RTFNum358">
    <w:name w:val="RTF_Num 35 8"/>
    <w:rsid w:val="00276E3F"/>
  </w:style>
  <w:style w:type="character" w:customStyle="1" w:styleId="RTFNum359">
    <w:name w:val="RTF_Num 35 9"/>
    <w:rsid w:val="00276E3F"/>
  </w:style>
  <w:style w:type="character" w:customStyle="1" w:styleId="RTFNum361">
    <w:name w:val="RTF_Num 36 1"/>
    <w:rsid w:val="00276E3F"/>
    <w:rPr>
      <w:rFonts w:ascii="Times New Roman" w:hAnsi="Times New Roman"/>
    </w:rPr>
  </w:style>
  <w:style w:type="character" w:customStyle="1" w:styleId="RTFNum362">
    <w:name w:val="RTF_Num 36 2"/>
    <w:rsid w:val="00276E3F"/>
  </w:style>
  <w:style w:type="character" w:customStyle="1" w:styleId="RTFNum363">
    <w:name w:val="RTF_Num 36 3"/>
    <w:rsid w:val="00276E3F"/>
  </w:style>
  <w:style w:type="character" w:customStyle="1" w:styleId="RTFNum364">
    <w:name w:val="RTF_Num 36 4"/>
    <w:rsid w:val="00276E3F"/>
  </w:style>
  <w:style w:type="character" w:customStyle="1" w:styleId="RTFNum365">
    <w:name w:val="RTF_Num 36 5"/>
    <w:rsid w:val="00276E3F"/>
  </w:style>
  <w:style w:type="character" w:customStyle="1" w:styleId="RTFNum366">
    <w:name w:val="RTF_Num 36 6"/>
    <w:rsid w:val="00276E3F"/>
  </w:style>
  <w:style w:type="character" w:customStyle="1" w:styleId="RTFNum367">
    <w:name w:val="RTF_Num 36 7"/>
    <w:rsid w:val="00276E3F"/>
  </w:style>
  <w:style w:type="character" w:customStyle="1" w:styleId="RTFNum368">
    <w:name w:val="RTF_Num 36 8"/>
    <w:rsid w:val="00276E3F"/>
  </w:style>
  <w:style w:type="character" w:customStyle="1" w:styleId="RTFNum369">
    <w:name w:val="RTF_Num 36 9"/>
    <w:rsid w:val="00276E3F"/>
  </w:style>
  <w:style w:type="character" w:customStyle="1" w:styleId="RTFNum371">
    <w:name w:val="RTF_Num 37 1"/>
    <w:rsid w:val="00276E3F"/>
  </w:style>
  <w:style w:type="character" w:customStyle="1" w:styleId="RTFNum372">
    <w:name w:val="RTF_Num 37 2"/>
    <w:rsid w:val="00276E3F"/>
  </w:style>
  <w:style w:type="character" w:customStyle="1" w:styleId="RTFNum373">
    <w:name w:val="RTF_Num 37 3"/>
    <w:rsid w:val="00276E3F"/>
  </w:style>
  <w:style w:type="character" w:customStyle="1" w:styleId="RTFNum374">
    <w:name w:val="RTF_Num 37 4"/>
    <w:rsid w:val="00276E3F"/>
  </w:style>
  <w:style w:type="character" w:customStyle="1" w:styleId="RTFNum375">
    <w:name w:val="RTF_Num 37 5"/>
    <w:rsid w:val="00276E3F"/>
  </w:style>
  <w:style w:type="character" w:customStyle="1" w:styleId="RTFNum376">
    <w:name w:val="RTF_Num 37 6"/>
    <w:rsid w:val="00276E3F"/>
  </w:style>
  <w:style w:type="character" w:customStyle="1" w:styleId="RTFNum377">
    <w:name w:val="RTF_Num 37 7"/>
    <w:rsid w:val="00276E3F"/>
  </w:style>
  <w:style w:type="character" w:customStyle="1" w:styleId="RTFNum378">
    <w:name w:val="RTF_Num 37 8"/>
    <w:rsid w:val="00276E3F"/>
  </w:style>
  <w:style w:type="character" w:customStyle="1" w:styleId="RTFNum379">
    <w:name w:val="RTF_Num 37 9"/>
    <w:rsid w:val="00276E3F"/>
  </w:style>
  <w:style w:type="character" w:customStyle="1" w:styleId="RTFNum381">
    <w:name w:val="RTF_Num 38 1"/>
    <w:rsid w:val="00276E3F"/>
  </w:style>
  <w:style w:type="character" w:customStyle="1" w:styleId="RTFNum382">
    <w:name w:val="RTF_Num 38 2"/>
    <w:rsid w:val="00276E3F"/>
  </w:style>
  <w:style w:type="character" w:customStyle="1" w:styleId="RTFNum383">
    <w:name w:val="RTF_Num 38 3"/>
    <w:rsid w:val="00276E3F"/>
  </w:style>
  <w:style w:type="character" w:customStyle="1" w:styleId="RTFNum384">
    <w:name w:val="RTF_Num 38 4"/>
    <w:rsid w:val="00276E3F"/>
  </w:style>
  <w:style w:type="character" w:customStyle="1" w:styleId="RTFNum385">
    <w:name w:val="RTF_Num 38 5"/>
    <w:rsid w:val="00276E3F"/>
  </w:style>
  <w:style w:type="character" w:customStyle="1" w:styleId="RTFNum386">
    <w:name w:val="RTF_Num 38 6"/>
    <w:rsid w:val="00276E3F"/>
  </w:style>
  <w:style w:type="character" w:customStyle="1" w:styleId="RTFNum387">
    <w:name w:val="RTF_Num 38 7"/>
    <w:rsid w:val="00276E3F"/>
  </w:style>
  <w:style w:type="character" w:customStyle="1" w:styleId="RTFNum388">
    <w:name w:val="RTF_Num 38 8"/>
    <w:rsid w:val="00276E3F"/>
  </w:style>
  <w:style w:type="character" w:customStyle="1" w:styleId="RTFNum389">
    <w:name w:val="RTF_Num 38 9"/>
    <w:rsid w:val="00276E3F"/>
  </w:style>
  <w:style w:type="character" w:customStyle="1" w:styleId="PageNumber1">
    <w:name w:val="Page Number1"/>
    <w:basedOn w:val="DefaultParagraphFont"/>
    <w:rsid w:val="00276E3F"/>
    <w:rPr>
      <w:rFonts w:cs="Times New Roman"/>
    </w:rPr>
  </w:style>
  <w:style w:type="character" w:customStyle="1" w:styleId="NumberingSymbols">
    <w:name w:val="Numbering Symbols"/>
    <w:rsid w:val="00276E3F"/>
  </w:style>
  <w:style w:type="paragraph" w:customStyle="1" w:styleId="Heading">
    <w:name w:val="Heading"/>
    <w:basedOn w:val="Normal"/>
    <w:next w:val="BodyText"/>
    <w:rsid w:val="00276E3F"/>
    <w:pPr>
      <w:keepNext/>
      <w:widowControl w:val="0"/>
      <w:suppressAutoHyphens/>
      <w:spacing w:before="240" w:after="120"/>
    </w:pPr>
    <w:rPr>
      <w:rFonts w:ascii="Arial" w:hAnsi="Arial" w:cs="Tahoma"/>
      <w:sz w:val="28"/>
      <w:szCs w:val="28"/>
      <w:lang w:val="id-ID"/>
    </w:rPr>
  </w:style>
  <w:style w:type="paragraph" w:customStyle="1" w:styleId="Index">
    <w:name w:val="Index"/>
    <w:basedOn w:val="Normal"/>
    <w:rsid w:val="00276E3F"/>
    <w:pPr>
      <w:widowControl w:val="0"/>
      <w:suppressLineNumbers/>
      <w:suppressAutoHyphens/>
    </w:pPr>
    <w:rPr>
      <w:rFonts w:cs="Tahoma"/>
      <w:lang w:val="id-ID"/>
    </w:rPr>
  </w:style>
  <w:style w:type="paragraph" w:customStyle="1" w:styleId="Footer1">
    <w:name w:val="Footer1"/>
    <w:basedOn w:val="Normal"/>
    <w:rsid w:val="00276E3F"/>
    <w:pPr>
      <w:widowControl w:val="0"/>
      <w:tabs>
        <w:tab w:val="center" w:pos="4320"/>
        <w:tab w:val="right" w:pos="8640"/>
      </w:tabs>
      <w:suppressAutoHyphens/>
    </w:pPr>
    <w:rPr>
      <w:lang w:val="id-ID"/>
    </w:rPr>
  </w:style>
  <w:style w:type="paragraph" w:customStyle="1" w:styleId="Header1">
    <w:name w:val="Header1"/>
    <w:basedOn w:val="Normal"/>
    <w:rsid w:val="00276E3F"/>
    <w:pPr>
      <w:widowControl w:val="0"/>
      <w:tabs>
        <w:tab w:val="center" w:pos="4153"/>
        <w:tab w:val="right" w:pos="8306"/>
      </w:tabs>
      <w:suppressAutoHyphens/>
    </w:pPr>
  </w:style>
  <w:style w:type="character" w:customStyle="1" w:styleId="BalloonTextChar1">
    <w:name w:val="Balloon Text Char1"/>
    <w:rsid w:val="00276E3F"/>
    <w:rPr>
      <w:rFonts w:ascii="Tahoma" w:hAnsi="Tahoma"/>
      <w:sz w:val="16"/>
      <w:lang w:val="en-US" w:eastAsia="en-US"/>
    </w:rPr>
  </w:style>
  <w:style w:type="paragraph" w:customStyle="1" w:styleId="TableContents">
    <w:name w:val="Table Contents"/>
    <w:basedOn w:val="Normal"/>
    <w:rsid w:val="00276E3F"/>
    <w:pPr>
      <w:widowControl w:val="0"/>
      <w:suppressLineNumbers/>
      <w:suppressAutoHyphens/>
    </w:pPr>
    <w:rPr>
      <w:lang w:val="id-ID"/>
    </w:rPr>
  </w:style>
  <w:style w:type="paragraph" w:customStyle="1" w:styleId="TableHeading">
    <w:name w:val="Table Heading"/>
    <w:basedOn w:val="TableContents"/>
    <w:rsid w:val="00276E3F"/>
    <w:pPr>
      <w:jc w:val="center"/>
    </w:pPr>
    <w:rPr>
      <w:b/>
      <w:bCs/>
    </w:rPr>
  </w:style>
  <w:style w:type="paragraph" w:customStyle="1" w:styleId="Framecontents">
    <w:name w:val="Frame contents"/>
    <w:basedOn w:val="BodyText"/>
    <w:rsid w:val="00276E3F"/>
    <w:pPr>
      <w:widowControl w:val="0"/>
      <w:suppressAutoHyphens/>
      <w:spacing w:after="0"/>
      <w:jc w:val="both"/>
    </w:pPr>
    <w:rPr>
      <w:rFonts w:ascii="Book Antiqua" w:hAnsi="Book Antiqua" w:cs="Book Antiqua"/>
    </w:rPr>
  </w:style>
  <w:style w:type="character" w:customStyle="1" w:styleId="FooterChar1">
    <w:name w:val="Footer Char1"/>
    <w:uiPriority w:val="99"/>
    <w:rsid w:val="00276E3F"/>
    <w:rPr>
      <w:rFonts w:eastAsia="MS Mincho"/>
      <w:sz w:val="24"/>
      <w:lang w:val="en-US" w:eastAsia="ja-JP"/>
    </w:rPr>
  </w:style>
  <w:style w:type="paragraph" w:customStyle="1" w:styleId="xl24">
    <w:name w:val="xl24"/>
    <w:basedOn w:val="Normal"/>
    <w:rsid w:val="00276E3F"/>
    <w:pPr>
      <w:overflowPunct w:val="0"/>
      <w:autoSpaceDE w:val="0"/>
      <w:autoSpaceDN w:val="0"/>
      <w:adjustRightInd w:val="0"/>
      <w:spacing w:before="100" w:after="100"/>
      <w:textAlignment w:val="baseline"/>
    </w:pPr>
    <w:rPr>
      <w:b/>
      <w:sz w:val="20"/>
      <w:szCs w:val="20"/>
    </w:rPr>
  </w:style>
  <w:style w:type="paragraph" w:customStyle="1" w:styleId="xl25">
    <w:name w:val="xl25"/>
    <w:basedOn w:val="Normal"/>
    <w:rsid w:val="00276E3F"/>
    <w:pPr>
      <w:overflowPunct w:val="0"/>
      <w:autoSpaceDE w:val="0"/>
      <w:autoSpaceDN w:val="0"/>
      <w:adjustRightInd w:val="0"/>
      <w:spacing w:before="100" w:after="100"/>
      <w:textAlignment w:val="baseline"/>
    </w:pPr>
    <w:rPr>
      <w:szCs w:val="20"/>
    </w:rPr>
  </w:style>
  <w:style w:type="paragraph" w:customStyle="1" w:styleId="xl26">
    <w:name w:val="xl26"/>
    <w:basedOn w:val="Normal"/>
    <w:rsid w:val="00276E3F"/>
    <w:pPr>
      <w:overflowPunct w:val="0"/>
      <w:autoSpaceDE w:val="0"/>
      <w:autoSpaceDN w:val="0"/>
      <w:adjustRightInd w:val="0"/>
      <w:spacing w:before="100" w:after="100"/>
      <w:jc w:val="center"/>
      <w:textAlignment w:val="baseline"/>
    </w:pPr>
    <w:rPr>
      <w:b/>
      <w:sz w:val="28"/>
      <w:szCs w:val="20"/>
    </w:rPr>
  </w:style>
  <w:style w:type="paragraph" w:customStyle="1" w:styleId="xl27">
    <w:name w:val="xl27"/>
    <w:basedOn w:val="Normal"/>
    <w:rsid w:val="00276E3F"/>
    <w:pPr>
      <w:overflowPunct w:val="0"/>
      <w:autoSpaceDE w:val="0"/>
      <w:autoSpaceDN w:val="0"/>
      <w:adjustRightInd w:val="0"/>
      <w:spacing w:before="100" w:after="100"/>
      <w:textAlignment w:val="baseline"/>
    </w:pPr>
    <w:rPr>
      <w:b/>
      <w:sz w:val="28"/>
      <w:szCs w:val="20"/>
    </w:rPr>
  </w:style>
  <w:style w:type="paragraph" w:customStyle="1" w:styleId="xl28">
    <w:name w:val="xl28"/>
    <w:basedOn w:val="Normal"/>
    <w:rsid w:val="00276E3F"/>
    <w:pPr>
      <w:overflowPunct w:val="0"/>
      <w:autoSpaceDE w:val="0"/>
      <w:autoSpaceDN w:val="0"/>
      <w:adjustRightInd w:val="0"/>
      <w:spacing w:before="100" w:after="100"/>
      <w:textAlignment w:val="baseline"/>
    </w:pPr>
    <w:rPr>
      <w:b/>
      <w:szCs w:val="20"/>
    </w:rPr>
  </w:style>
  <w:style w:type="paragraph" w:customStyle="1" w:styleId="xl29">
    <w:name w:val="xl29"/>
    <w:basedOn w:val="Normal"/>
    <w:rsid w:val="00276E3F"/>
    <w:pPr>
      <w:overflowPunct w:val="0"/>
      <w:autoSpaceDE w:val="0"/>
      <w:autoSpaceDN w:val="0"/>
      <w:adjustRightInd w:val="0"/>
      <w:spacing w:before="100" w:after="100"/>
      <w:textAlignment w:val="baseline"/>
    </w:pPr>
    <w:rPr>
      <w:szCs w:val="20"/>
    </w:rPr>
  </w:style>
  <w:style w:type="character" w:customStyle="1" w:styleId="CharChar5">
    <w:name w:val="Char Char5"/>
    <w:locked/>
    <w:rsid w:val="00276E3F"/>
    <w:rPr>
      <w:rFonts w:ascii="Book Antiqua" w:hAnsi="Book Antiqua"/>
      <w:noProof/>
      <w:sz w:val="24"/>
      <w:lang w:val="id-ID"/>
    </w:rPr>
  </w:style>
  <w:style w:type="character" w:customStyle="1" w:styleId="CharChar3">
    <w:name w:val="Char Char3"/>
    <w:locked/>
    <w:rsid w:val="00276E3F"/>
    <w:rPr>
      <w:sz w:val="24"/>
      <w:lang w:val="id-ID"/>
    </w:rPr>
  </w:style>
  <w:style w:type="character" w:customStyle="1" w:styleId="CharChar2">
    <w:name w:val="Char Char2"/>
    <w:locked/>
    <w:rsid w:val="00276E3F"/>
    <w:rPr>
      <w:rFonts w:ascii="Book Antiqua" w:hAnsi="Book Antiqua"/>
      <w:b/>
      <w:sz w:val="24"/>
      <w:lang w:val="id-ID"/>
    </w:rPr>
  </w:style>
  <w:style w:type="character" w:customStyle="1" w:styleId="CharChar8">
    <w:name w:val="Char Char8"/>
    <w:locked/>
    <w:rsid w:val="00276E3F"/>
    <w:rPr>
      <w:rFonts w:ascii="Cambria" w:eastAsia="MS Mincho" w:hAnsi="Cambria"/>
      <w:b/>
      <w:kern w:val="32"/>
      <w:sz w:val="32"/>
      <w:lang w:val="en-US" w:eastAsia="en-US"/>
    </w:rPr>
  </w:style>
  <w:style w:type="paragraph" w:customStyle="1" w:styleId="xl31">
    <w:name w:val="xl31"/>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32">
    <w:name w:val="xl32"/>
    <w:basedOn w:val="Normal"/>
    <w:rsid w:val="00276E3F"/>
    <w:pPr>
      <w:pBdr>
        <w:top w:val="single" w:sz="4" w:space="0" w:color="auto"/>
        <w:left w:val="single" w:sz="4" w:space="0" w:color="auto"/>
      </w:pBdr>
      <w:spacing w:before="100" w:beforeAutospacing="1" w:after="100" w:afterAutospacing="1"/>
      <w:jc w:val="center"/>
    </w:pPr>
  </w:style>
  <w:style w:type="paragraph" w:customStyle="1" w:styleId="xl33">
    <w:name w:val="xl33"/>
    <w:basedOn w:val="Normal"/>
    <w:rsid w:val="00276E3F"/>
    <w:pPr>
      <w:pBdr>
        <w:top w:val="single" w:sz="4" w:space="0" w:color="auto"/>
        <w:right w:val="single" w:sz="4" w:space="0" w:color="auto"/>
      </w:pBdr>
      <w:spacing w:before="100" w:beforeAutospacing="1" w:after="100" w:afterAutospacing="1"/>
      <w:jc w:val="center"/>
    </w:pPr>
  </w:style>
  <w:style w:type="paragraph" w:customStyle="1" w:styleId="xl34">
    <w:name w:val="xl34"/>
    <w:basedOn w:val="Normal"/>
    <w:rsid w:val="00276E3F"/>
    <w:pPr>
      <w:pBdr>
        <w:bottom w:val="single" w:sz="4" w:space="0" w:color="auto"/>
        <w:right w:val="single" w:sz="4" w:space="0" w:color="auto"/>
      </w:pBdr>
      <w:spacing w:before="100" w:beforeAutospacing="1" w:after="100" w:afterAutospacing="1"/>
      <w:jc w:val="center"/>
    </w:pPr>
  </w:style>
  <w:style w:type="paragraph" w:customStyle="1" w:styleId="xl35">
    <w:name w:val="xl35"/>
    <w:basedOn w:val="Normal"/>
    <w:rsid w:val="00276E3F"/>
    <w:pPr>
      <w:pBdr>
        <w:left w:val="single" w:sz="4" w:space="0" w:color="auto"/>
      </w:pBdr>
      <w:spacing w:before="100" w:beforeAutospacing="1" w:after="100" w:afterAutospacing="1"/>
      <w:jc w:val="right"/>
    </w:pPr>
  </w:style>
  <w:style w:type="paragraph" w:customStyle="1" w:styleId="xl36">
    <w:name w:val="xl36"/>
    <w:basedOn w:val="Normal"/>
    <w:rsid w:val="00276E3F"/>
    <w:pPr>
      <w:pBdr>
        <w:left w:val="single" w:sz="4" w:space="0" w:color="auto"/>
      </w:pBdr>
      <w:spacing w:before="100" w:beforeAutospacing="1" w:after="100" w:afterAutospacing="1"/>
      <w:jc w:val="center"/>
    </w:pPr>
  </w:style>
  <w:style w:type="paragraph" w:customStyle="1" w:styleId="xl37">
    <w:name w:val="xl37"/>
    <w:basedOn w:val="Normal"/>
    <w:rsid w:val="00276E3F"/>
    <w:pPr>
      <w:pBdr>
        <w:left w:val="single" w:sz="4" w:space="0" w:color="auto"/>
        <w:bottom w:val="single" w:sz="4" w:space="0" w:color="auto"/>
      </w:pBdr>
      <w:spacing w:before="100" w:beforeAutospacing="1" w:after="100" w:afterAutospacing="1"/>
      <w:jc w:val="center"/>
    </w:pPr>
  </w:style>
  <w:style w:type="paragraph" w:customStyle="1" w:styleId="xl38">
    <w:name w:val="xl38"/>
    <w:basedOn w:val="Normal"/>
    <w:rsid w:val="00276E3F"/>
    <w:pPr>
      <w:pBdr>
        <w:right w:val="single" w:sz="4" w:space="0" w:color="auto"/>
      </w:pBdr>
      <w:spacing w:before="100" w:beforeAutospacing="1" w:after="100" w:afterAutospacing="1"/>
    </w:pPr>
  </w:style>
  <w:style w:type="paragraph" w:customStyle="1" w:styleId="xl39">
    <w:name w:val="xl39"/>
    <w:basedOn w:val="Normal"/>
    <w:rsid w:val="00276E3F"/>
    <w:pPr>
      <w:pBdr>
        <w:top w:val="single" w:sz="4" w:space="0" w:color="auto"/>
        <w:left w:val="single" w:sz="4" w:space="0" w:color="auto"/>
      </w:pBdr>
      <w:spacing w:before="100" w:beforeAutospacing="1" w:after="100" w:afterAutospacing="1"/>
      <w:jc w:val="right"/>
    </w:pPr>
  </w:style>
  <w:style w:type="paragraph" w:customStyle="1" w:styleId="xl40">
    <w:name w:val="xl40"/>
    <w:basedOn w:val="Normal"/>
    <w:rsid w:val="00276E3F"/>
    <w:pPr>
      <w:pBdr>
        <w:left w:val="single" w:sz="4" w:space="0" w:color="auto"/>
        <w:bottom w:val="single" w:sz="4" w:space="0" w:color="auto"/>
      </w:pBdr>
      <w:spacing w:before="100" w:beforeAutospacing="1" w:after="100" w:afterAutospacing="1"/>
      <w:jc w:val="right"/>
    </w:pPr>
  </w:style>
  <w:style w:type="paragraph" w:customStyle="1" w:styleId="xl41">
    <w:name w:val="xl41"/>
    <w:basedOn w:val="Normal"/>
    <w:rsid w:val="00276E3F"/>
    <w:pPr>
      <w:pBdr>
        <w:top w:val="single" w:sz="4" w:space="0" w:color="auto"/>
        <w:right w:val="single" w:sz="4" w:space="0" w:color="auto"/>
      </w:pBdr>
      <w:spacing w:before="100" w:beforeAutospacing="1" w:after="100" w:afterAutospacing="1"/>
    </w:pPr>
  </w:style>
  <w:style w:type="paragraph" w:customStyle="1" w:styleId="xl42">
    <w:name w:val="xl42"/>
    <w:basedOn w:val="Normal"/>
    <w:rsid w:val="00276E3F"/>
    <w:pPr>
      <w:pBdr>
        <w:bottom w:val="single" w:sz="4" w:space="0" w:color="auto"/>
        <w:right w:val="single" w:sz="4" w:space="0" w:color="auto"/>
      </w:pBdr>
      <w:spacing w:before="100" w:beforeAutospacing="1" w:after="100" w:afterAutospacing="1"/>
    </w:pPr>
  </w:style>
  <w:style w:type="paragraph" w:customStyle="1" w:styleId="xl43">
    <w:name w:val="xl43"/>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4">
    <w:name w:val="xl44"/>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5">
    <w:name w:val="xl45"/>
    <w:basedOn w:val="Normal"/>
    <w:rsid w:val="00276E3F"/>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46">
    <w:name w:val="xl46"/>
    <w:basedOn w:val="Normal"/>
    <w:rsid w:val="00276E3F"/>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7">
    <w:name w:val="xl47"/>
    <w:basedOn w:val="Normal"/>
    <w:rsid w:val="00276E3F"/>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ungai">
    <w:name w:val="ungai"/>
    <w:basedOn w:val="BodyText"/>
    <w:rsid w:val="00276E3F"/>
    <w:pPr>
      <w:spacing w:line="360" w:lineRule="auto"/>
      <w:ind w:left="1122" w:hanging="582"/>
      <w:jc w:val="both"/>
    </w:pPr>
    <w:rPr>
      <w:rFonts w:ascii="Trebuchet MS" w:eastAsia="MS Mincho" w:hAnsi="Trebuchet MS"/>
      <w:color w:val="000000"/>
      <w:lang w:eastAsia="ja-JP"/>
    </w:rPr>
  </w:style>
  <w:style w:type="character" w:customStyle="1" w:styleId="ListParagraphCharChar">
    <w:name w:val="List Paragraph Char Char"/>
    <w:uiPriority w:val="34"/>
    <w:locked/>
    <w:rsid w:val="00276E3F"/>
    <w:rPr>
      <w:rFonts w:ascii="Times New Roman" w:eastAsia="MS Mincho" w:hAnsi="Times New Roman"/>
      <w:sz w:val="24"/>
    </w:rPr>
  </w:style>
  <w:style w:type="character" w:customStyle="1" w:styleId="HeaderChar1">
    <w:name w:val="Header Char1"/>
    <w:rsid w:val="00276E3F"/>
    <w:rPr>
      <w:rFonts w:ascii="Times New Roman" w:hAnsi="Times New Roman"/>
      <w:sz w:val="24"/>
      <w:lang w:val="id-ID"/>
    </w:rPr>
  </w:style>
  <w:style w:type="character" w:customStyle="1" w:styleId="Heading1Char2">
    <w:name w:val="Heading 1 Char2"/>
    <w:uiPriority w:val="99"/>
    <w:locked/>
    <w:rsid w:val="00276E3F"/>
    <w:rPr>
      <w:rFonts w:ascii="Cambria" w:eastAsia="MS Mincho" w:hAnsi="Cambria"/>
      <w:b/>
      <w:kern w:val="32"/>
      <w:sz w:val="32"/>
    </w:rPr>
  </w:style>
  <w:style w:type="character" w:customStyle="1" w:styleId="Heading2Char1">
    <w:name w:val="Heading 2 Char1"/>
    <w:uiPriority w:val="99"/>
    <w:rsid w:val="00276E3F"/>
    <w:rPr>
      <w:rFonts w:ascii="Cambria" w:eastAsia="MS Mincho" w:hAnsi="Cambria"/>
      <w:b/>
      <w:i/>
      <w:sz w:val="28"/>
    </w:rPr>
  </w:style>
  <w:style w:type="character" w:customStyle="1" w:styleId="Heading3Char1">
    <w:name w:val="Heading 3 Char1"/>
    <w:uiPriority w:val="99"/>
    <w:rsid w:val="00276E3F"/>
    <w:rPr>
      <w:rFonts w:ascii="Times New Roman" w:eastAsia="MS Mincho" w:hAnsi="Times New Roman"/>
      <w:b/>
      <w:sz w:val="24"/>
    </w:rPr>
  </w:style>
  <w:style w:type="character" w:customStyle="1" w:styleId="Heading4Char1">
    <w:name w:val="Heading 4 Char1"/>
    <w:rsid w:val="00276E3F"/>
    <w:rPr>
      <w:rFonts w:eastAsia="MS Mincho"/>
      <w:b/>
      <w:sz w:val="24"/>
      <w:lang w:val="en-GB" w:eastAsia="en-US"/>
    </w:rPr>
  </w:style>
  <w:style w:type="character" w:customStyle="1" w:styleId="Heading5Char1">
    <w:name w:val="Heading 5 Char1"/>
    <w:uiPriority w:val="9"/>
    <w:rsid w:val="00276E3F"/>
    <w:rPr>
      <w:rFonts w:ascii="Times New Roman" w:eastAsia="MS Mincho" w:hAnsi="Times New Roman"/>
      <w:b/>
      <w:i/>
      <w:sz w:val="26"/>
    </w:rPr>
  </w:style>
  <w:style w:type="character" w:customStyle="1" w:styleId="Heading6Char1">
    <w:name w:val="Heading 6 Char1"/>
    <w:uiPriority w:val="99"/>
    <w:rsid w:val="00276E3F"/>
    <w:rPr>
      <w:rFonts w:ascii="Calibri" w:eastAsia="MS Mincho" w:hAnsi="Calibri"/>
      <w:b/>
      <w:sz w:val="24"/>
    </w:rPr>
  </w:style>
  <w:style w:type="character" w:customStyle="1" w:styleId="Heading7Char1">
    <w:name w:val="Heading 7 Char1"/>
    <w:uiPriority w:val="9"/>
    <w:rsid w:val="00276E3F"/>
    <w:rPr>
      <w:rFonts w:ascii="Times New Roman" w:eastAsia="MS Mincho" w:hAnsi="Times New Roman"/>
      <w:b/>
      <w:sz w:val="24"/>
    </w:rPr>
  </w:style>
  <w:style w:type="character" w:customStyle="1" w:styleId="Heading8Char1">
    <w:name w:val="Heading 8 Char1"/>
    <w:uiPriority w:val="9"/>
    <w:rsid w:val="00276E3F"/>
    <w:rPr>
      <w:rFonts w:ascii="Times New Roman" w:eastAsia="MS Mincho" w:hAnsi="Times New Roman"/>
      <w:sz w:val="24"/>
    </w:rPr>
  </w:style>
  <w:style w:type="character" w:customStyle="1" w:styleId="Heading9Char1">
    <w:name w:val="Heading 9 Char1"/>
    <w:uiPriority w:val="9"/>
    <w:rsid w:val="00276E3F"/>
    <w:rPr>
      <w:rFonts w:ascii="Times New Roman" w:eastAsia="MS Mincho" w:hAnsi="Times New Roman"/>
      <w:b/>
      <w:sz w:val="24"/>
    </w:rPr>
  </w:style>
  <w:style w:type="character" w:customStyle="1" w:styleId="TitleChar2">
    <w:name w:val="Title Char2"/>
    <w:uiPriority w:val="99"/>
    <w:locked/>
    <w:rsid w:val="00276E3F"/>
    <w:rPr>
      <w:rFonts w:ascii="Times New Roman" w:eastAsia="MS Mincho" w:hAnsi="Times New Roman"/>
      <w:b/>
      <w:sz w:val="26"/>
    </w:rPr>
  </w:style>
  <w:style w:type="character" w:customStyle="1" w:styleId="BodyText3Char1">
    <w:name w:val="Body Text 3 Char1"/>
    <w:uiPriority w:val="99"/>
    <w:rsid w:val="00276E3F"/>
    <w:rPr>
      <w:rFonts w:ascii="Times New Roman" w:eastAsia="MS Mincho" w:hAnsi="Times New Roman"/>
      <w:color w:val="000000"/>
      <w:sz w:val="24"/>
    </w:rPr>
  </w:style>
  <w:style w:type="character" w:customStyle="1" w:styleId="BodyTextIndent2Char2">
    <w:name w:val="Body Text Indent 2 Char2"/>
    <w:uiPriority w:val="99"/>
    <w:locked/>
    <w:rsid w:val="00276E3F"/>
    <w:rPr>
      <w:rFonts w:ascii="Times New Roman" w:eastAsia="MS Mincho" w:hAnsi="Times New Roman"/>
      <w:sz w:val="24"/>
      <w:lang w:eastAsia="ja-JP"/>
    </w:rPr>
  </w:style>
  <w:style w:type="character" w:customStyle="1" w:styleId="BodyTextIndent3Char1">
    <w:name w:val="Body Text Indent 3 Char1"/>
    <w:uiPriority w:val="99"/>
    <w:rsid w:val="00276E3F"/>
    <w:rPr>
      <w:rFonts w:ascii="Times New Roman" w:eastAsia="MS Mincho" w:hAnsi="Times New Roman"/>
      <w:sz w:val="16"/>
      <w:lang w:eastAsia="ja-JP"/>
    </w:rPr>
  </w:style>
  <w:style w:type="character" w:customStyle="1" w:styleId="BodyText2Char2">
    <w:name w:val="Body Text 2 Char2"/>
    <w:rsid w:val="00276E3F"/>
    <w:rPr>
      <w:rFonts w:ascii="Times New Roman" w:eastAsia="MS Mincho" w:hAnsi="Times New Roman"/>
      <w:sz w:val="24"/>
    </w:rPr>
  </w:style>
  <w:style w:type="character" w:customStyle="1" w:styleId="FooterChar2">
    <w:name w:val="Footer Char2"/>
    <w:uiPriority w:val="99"/>
    <w:rsid w:val="00276E3F"/>
    <w:rPr>
      <w:rFonts w:ascii="Times New Roman" w:eastAsia="MS Mincho" w:hAnsi="Times New Roman"/>
      <w:sz w:val="24"/>
      <w:lang w:eastAsia="ja-JP"/>
    </w:rPr>
  </w:style>
  <w:style w:type="character" w:customStyle="1" w:styleId="PlainTextChar1">
    <w:name w:val="Plain Text Char1"/>
    <w:uiPriority w:val="99"/>
    <w:rsid w:val="00276E3F"/>
    <w:rPr>
      <w:rFonts w:ascii="Courier New" w:eastAsia="MS Mincho" w:hAnsi="Courier New"/>
      <w:sz w:val="20"/>
    </w:rPr>
  </w:style>
  <w:style w:type="character" w:customStyle="1" w:styleId="BodyTextIndentChar2">
    <w:name w:val="Body Text Indent Char2"/>
    <w:rsid w:val="00276E3F"/>
    <w:rPr>
      <w:rFonts w:ascii="Times New Roman" w:hAnsi="Times New Roman"/>
      <w:sz w:val="24"/>
      <w:lang w:eastAsia="en-US"/>
    </w:rPr>
  </w:style>
  <w:style w:type="character" w:customStyle="1" w:styleId="SubtitleChar1">
    <w:name w:val="Subtitle Char1"/>
    <w:rsid w:val="00276E3F"/>
    <w:rPr>
      <w:rFonts w:ascii="Arial" w:hAnsi="Arial"/>
      <w:i/>
      <w:sz w:val="28"/>
      <w:lang w:eastAsia="en-US"/>
    </w:rPr>
  </w:style>
  <w:style w:type="character" w:customStyle="1" w:styleId="BalloonTextChar2">
    <w:name w:val="Balloon Text Char2"/>
    <w:rsid w:val="00276E3F"/>
    <w:rPr>
      <w:rFonts w:ascii="Tahoma" w:hAnsi="Tahoma"/>
      <w:sz w:val="16"/>
      <w:lang w:val="en-US" w:eastAsia="en-US"/>
    </w:rPr>
  </w:style>
  <w:style w:type="paragraph" w:styleId="ListNumber">
    <w:name w:val="List Number"/>
    <w:basedOn w:val="List"/>
    <w:rsid w:val="00276E3F"/>
    <w:pPr>
      <w:numPr>
        <w:numId w:val="3"/>
      </w:numPr>
      <w:tabs>
        <w:tab w:val="clear" w:pos="223"/>
        <w:tab w:val="clear" w:pos="932"/>
      </w:tabs>
      <w:suppressAutoHyphens w:val="0"/>
      <w:overflowPunct/>
      <w:autoSpaceDE/>
      <w:autoSpaceDN/>
      <w:adjustRightInd/>
      <w:spacing w:after="120" w:line="320" w:lineRule="atLeast"/>
      <w:textAlignment w:val="auto"/>
    </w:pPr>
    <w:rPr>
      <w:rFonts w:ascii="Arial" w:hAnsi="Arial"/>
      <w:noProof/>
      <w:spacing w:val="-5"/>
    </w:rPr>
  </w:style>
  <w:style w:type="paragraph" w:customStyle="1" w:styleId="BodyText1">
    <w:name w:val="Body Text+1"/>
    <w:basedOn w:val="Default"/>
    <w:next w:val="Default"/>
    <w:rsid w:val="00276E3F"/>
    <w:rPr>
      <w:rFonts w:ascii="MCCFC F+ Frutiger" w:hAnsi="MCCFC F+ Frutiger" w:cs="Times New Roman"/>
      <w:color w:val="auto"/>
      <w:lang w:val="en-US"/>
    </w:rPr>
  </w:style>
  <w:style w:type="paragraph" w:customStyle="1" w:styleId="text30">
    <w:name w:val="text3"/>
    <w:basedOn w:val="Normal"/>
    <w:link w:val="text3Char0"/>
    <w:qFormat/>
    <w:rsid w:val="00276E3F"/>
    <w:pPr>
      <w:spacing w:before="120" w:line="276" w:lineRule="auto"/>
      <w:ind w:left="720"/>
      <w:jc w:val="both"/>
    </w:pPr>
    <w:rPr>
      <w:sz w:val="22"/>
      <w:szCs w:val="20"/>
      <w:lang w:val="sv-SE" w:eastAsia="ja-JP"/>
    </w:rPr>
  </w:style>
  <w:style w:type="character" w:customStyle="1" w:styleId="text3Char0">
    <w:name w:val="text3 Char"/>
    <w:link w:val="text30"/>
    <w:locked/>
    <w:rsid w:val="00276E3F"/>
    <w:rPr>
      <w:sz w:val="22"/>
      <w:lang w:val="sv-SE" w:eastAsia="ja-JP"/>
    </w:rPr>
  </w:style>
  <w:style w:type="paragraph" w:customStyle="1" w:styleId="text3number">
    <w:name w:val="text 3 number"/>
    <w:basedOn w:val="text30"/>
    <w:link w:val="text3numberChar"/>
    <w:qFormat/>
    <w:rsid w:val="00276E3F"/>
    <w:pPr>
      <w:numPr>
        <w:numId w:val="2"/>
      </w:numPr>
      <w:spacing w:before="0" w:line="240" w:lineRule="auto"/>
      <w:ind w:left="1506"/>
    </w:pPr>
  </w:style>
  <w:style w:type="character" w:customStyle="1" w:styleId="text3numberChar">
    <w:name w:val="text 3 number Char"/>
    <w:basedOn w:val="text3Char0"/>
    <w:link w:val="text3number"/>
    <w:locked/>
    <w:rsid w:val="00276E3F"/>
    <w:rPr>
      <w:rFonts w:cs="Times New Roman"/>
      <w:sz w:val="22"/>
      <w:lang w:val="sv-SE" w:eastAsia="ja-JP"/>
    </w:rPr>
  </w:style>
  <w:style w:type="paragraph" w:customStyle="1" w:styleId="program1">
    <w:name w:val="program1"/>
    <w:basedOn w:val="BodyTextIndent"/>
    <w:link w:val="program1Char"/>
    <w:qFormat/>
    <w:rsid w:val="00276E3F"/>
    <w:pPr>
      <w:numPr>
        <w:numId w:val="4"/>
      </w:numPr>
      <w:tabs>
        <w:tab w:val="left" w:pos="360"/>
      </w:tabs>
    </w:pPr>
    <w:rPr>
      <w:lang w:val="sv-SE"/>
    </w:rPr>
  </w:style>
  <w:style w:type="character" w:customStyle="1" w:styleId="program1Char">
    <w:name w:val="program1 Char"/>
    <w:link w:val="program1"/>
    <w:locked/>
    <w:rsid w:val="00276E3F"/>
    <w:rPr>
      <w:rFonts w:ascii="Tahoma" w:hAnsi="Tahoma" w:cs="Times New Roman"/>
      <w:sz w:val="24"/>
      <w:lang w:val="sv-SE" w:eastAsia="en-US"/>
    </w:rPr>
  </w:style>
  <w:style w:type="paragraph" w:styleId="BlockText">
    <w:name w:val="Block Text"/>
    <w:basedOn w:val="Normal"/>
    <w:rsid w:val="00276E3F"/>
    <w:pPr>
      <w:spacing w:line="360" w:lineRule="auto"/>
      <w:ind w:left="426" w:right="91"/>
      <w:jc w:val="both"/>
    </w:pPr>
    <w:rPr>
      <w:szCs w:val="20"/>
    </w:rPr>
  </w:style>
  <w:style w:type="paragraph" w:customStyle="1" w:styleId="msolistparagraph0">
    <w:name w:val="msolistparagraph"/>
    <w:basedOn w:val="Normal"/>
    <w:rsid w:val="00276E3F"/>
    <w:pPr>
      <w:ind w:left="720"/>
    </w:pPr>
    <w:rPr>
      <w:sz w:val="20"/>
      <w:szCs w:val="20"/>
      <w:lang w:val="id-ID"/>
    </w:rPr>
  </w:style>
  <w:style w:type="character" w:styleId="Strong">
    <w:name w:val="Strong"/>
    <w:basedOn w:val="DefaultParagraphFont"/>
    <w:qFormat/>
    <w:rsid w:val="00276E3F"/>
    <w:rPr>
      <w:rFonts w:cs="Times New Roman"/>
      <w:b/>
    </w:rPr>
  </w:style>
  <w:style w:type="paragraph" w:customStyle="1" w:styleId="NormalCent">
    <w:name w:val="Normal + Cent"/>
    <w:basedOn w:val="Title"/>
    <w:rsid w:val="00276E3F"/>
    <w:pPr>
      <w:pBdr>
        <w:bottom w:val="none" w:sz="0" w:space="0" w:color="auto"/>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TxBrp5">
    <w:name w:val="TxBr_p5"/>
    <w:basedOn w:val="Normal"/>
    <w:rsid w:val="00276E3F"/>
    <w:pPr>
      <w:widowControl w:val="0"/>
      <w:tabs>
        <w:tab w:val="left" w:pos="606"/>
      </w:tabs>
      <w:autoSpaceDE w:val="0"/>
      <w:autoSpaceDN w:val="0"/>
      <w:adjustRightInd w:val="0"/>
      <w:spacing w:line="425" w:lineRule="atLeast"/>
      <w:ind w:left="919" w:hanging="312"/>
      <w:jc w:val="both"/>
    </w:pPr>
    <w:rPr>
      <w:lang w:val="id-ID"/>
    </w:rPr>
  </w:style>
  <w:style w:type="character" w:customStyle="1" w:styleId="post-content">
    <w:name w:val="post-content"/>
    <w:rsid w:val="000C54F2"/>
  </w:style>
  <w:style w:type="character" w:customStyle="1" w:styleId="apple-converted-space">
    <w:name w:val="apple-converted-space"/>
    <w:rsid w:val="000C54F2"/>
  </w:style>
  <w:style w:type="character" w:customStyle="1" w:styleId="intensity">
    <w:name w:val="intensity"/>
    <w:rsid w:val="000C54F2"/>
  </w:style>
  <w:style w:type="character" w:customStyle="1" w:styleId="item-control">
    <w:name w:val="item-control"/>
    <w:rsid w:val="000C54F2"/>
  </w:style>
  <w:style w:type="character" w:customStyle="1" w:styleId="item-title">
    <w:name w:val="item-title"/>
    <w:rsid w:val="000C54F2"/>
  </w:style>
  <w:style w:type="character" w:customStyle="1" w:styleId="item-date">
    <w:name w:val="item-date"/>
    <w:rsid w:val="000C54F2"/>
  </w:style>
  <w:style w:type="character" w:customStyle="1" w:styleId="zippy">
    <w:name w:val="zippy"/>
    <w:rsid w:val="000C54F2"/>
  </w:style>
  <w:style w:type="character" w:customStyle="1" w:styleId="post-count">
    <w:name w:val="post-count"/>
    <w:rsid w:val="000C54F2"/>
  </w:style>
  <w:style w:type="character" w:customStyle="1" w:styleId="apple-style-span">
    <w:name w:val="apple-style-span"/>
    <w:rsid w:val="000C54F2"/>
  </w:style>
  <w:style w:type="character" w:customStyle="1" w:styleId="a">
    <w:name w:val="a"/>
    <w:rsid w:val="000C54F2"/>
  </w:style>
  <w:style w:type="paragraph" w:customStyle="1" w:styleId="Numbering-1">
    <w:name w:val="Numbering-1"/>
    <w:basedOn w:val="ListNumber"/>
    <w:qFormat/>
    <w:rsid w:val="000C54F2"/>
    <w:pPr>
      <w:numPr>
        <w:numId w:val="0"/>
      </w:numPr>
      <w:spacing w:after="40" w:line="360" w:lineRule="auto"/>
      <w:ind w:left="1080" w:hanging="360"/>
    </w:pPr>
    <w:rPr>
      <w:rFonts w:ascii="Tahoma" w:hAnsi="Tahoma"/>
      <w:b/>
      <w:noProof w:val="0"/>
      <w:color w:val="000000"/>
      <w:spacing w:val="0"/>
      <w:szCs w:val="24"/>
      <w:lang w:val="id-ID"/>
    </w:rPr>
  </w:style>
  <w:style w:type="character" w:customStyle="1" w:styleId="BULLET1CharChar">
    <w:name w:val="BULLET1 Char Char"/>
    <w:basedOn w:val="DefaultParagraphFont"/>
    <w:rsid w:val="00723655"/>
    <w:rPr>
      <w:rFonts w:cs="Times New Roman"/>
      <w:sz w:val="22"/>
      <w:szCs w:val="22"/>
      <w:lang w:val="id-ID"/>
    </w:rPr>
  </w:style>
  <w:style w:type="character" w:customStyle="1" w:styleId="BabCharChar">
    <w:name w:val="Bab Char Char"/>
    <w:basedOn w:val="ListParagraphChar"/>
    <w:rsid w:val="00723655"/>
    <w:rPr>
      <w:rFonts w:ascii="Arial" w:eastAsia="Adobe Heiti Std R" w:hAnsi="Arial" w:cs="Arial"/>
      <w:b/>
      <w:noProof/>
      <w:sz w:val="28"/>
      <w:szCs w:val="28"/>
      <w:lang w:val="id-ID" w:eastAsia="id-ID"/>
    </w:rPr>
  </w:style>
  <w:style w:type="character" w:customStyle="1" w:styleId="FooterCharChar">
    <w:name w:val="Footer Char Char"/>
    <w:basedOn w:val="DefaultParagraphFont"/>
    <w:rsid w:val="00723655"/>
    <w:rPr>
      <w:rFonts w:ascii="Calibri" w:hAnsi="Calibri" w:cs="Times New Roman"/>
      <w:sz w:val="28"/>
      <w:szCs w:val="28"/>
      <w:lang w:val="en-GB" w:bidi="th-TH"/>
    </w:rPr>
  </w:style>
  <w:style w:type="character" w:customStyle="1" w:styleId="TEXT3CharChar">
    <w:name w:val="TEXT 3 Char Char"/>
    <w:basedOn w:val="DefaultParagraphFont"/>
    <w:rsid w:val="00723655"/>
    <w:rPr>
      <w:rFonts w:ascii="Calibri" w:hAnsi="Calibri" w:cs="Times New Roman"/>
      <w:lang w:val="fi-FI"/>
    </w:rPr>
  </w:style>
  <w:style w:type="character" w:customStyle="1" w:styleId="bullet3CharChar">
    <w:name w:val="bullet 3 Char Char"/>
    <w:basedOn w:val="DefaultParagraphFont"/>
    <w:rsid w:val="00723655"/>
    <w:rPr>
      <w:rFonts w:ascii="Tahoma" w:hAnsi="Tahoma" w:cs="Tahoma"/>
      <w:sz w:val="20"/>
      <w:szCs w:val="20"/>
    </w:rPr>
  </w:style>
  <w:style w:type="character" w:customStyle="1" w:styleId="para1CharChar">
    <w:name w:val="para1 Char Char"/>
    <w:rsid w:val="00723655"/>
    <w:rPr>
      <w:rFonts w:ascii="Tahoma" w:hAnsi="Tahoma"/>
      <w:sz w:val="20"/>
      <w:lang w:val="fi-FI"/>
    </w:rPr>
  </w:style>
  <w:style w:type="character" w:customStyle="1" w:styleId="fx0rg8s">
    <w:name w:val="fx0rg8s"/>
    <w:basedOn w:val="DefaultParagraphFont"/>
    <w:rsid w:val="00CF326F"/>
    <w:rPr>
      <w:rFonts w:cs="Times New Roman"/>
    </w:rPr>
  </w:style>
  <w:style w:type="character" w:customStyle="1" w:styleId="BodyText2CharCharCharChar">
    <w:name w:val="Body Text 2 Char Char Char Char"/>
    <w:basedOn w:val="DefaultParagraphFont"/>
    <w:link w:val="BodyText2CharChar"/>
    <w:locked/>
    <w:rsid w:val="00806193"/>
    <w:rPr>
      <w:rFonts w:ascii="Times New Roman" w:hAnsi="Times New Roman" w:cs="Times New Roman"/>
      <w:noProof/>
      <w:sz w:val="24"/>
      <w:szCs w:val="24"/>
      <w:lang w:eastAsia="id-ID"/>
    </w:rPr>
  </w:style>
  <w:style w:type="paragraph" w:customStyle="1" w:styleId="BodyText2CharChar">
    <w:name w:val="Body Text 2 Char Char"/>
    <w:basedOn w:val="Normal"/>
    <w:link w:val="BodyText2CharCharCharChar"/>
    <w:rsid w:val="00806193"/>
    <w:pPr>
      <w:spacing w:after="120" w:line="480" w:lineRule="auto"/>
    </w:pPr>
    <w:rPr>
      <w:noProof/>
      <w:lang w:eastAsia="id-ID"/>
    </w:rPr>
  </w:style>
  <w:style w:type="character" w:customStyle="1" w:styleId="NoteHeadingCharCharCharChar">
    <w:name w:val="Note Heading Char Char Char Char"/>
    <w:basedOn w:val="DefaultParagraphFont"/>
    <w:link w:val="NoteHeadingCharChar"/>
    <w:locked/>
    <w:rsid w:val="00A223EE"/>
    <w:rPr>
      <w:rFonts w:ascii="Times New Roman" w:hAnsi="Times New Roman" w:cs="Times New Roman"/>
      <w:sz w:val="24"/>
      <w:szCs w:val="24"/>
    </w:rPr>
  </w:style>
  <w:style w:type="paragraph" w:customStyle="1" w:styleId="NoteHeadingCharChar">
    <w:name w:val="Note Heading Char Char"/>
    <w:basedOn w:val="Normal"/>
    <w:next w:val="Normal"/>
    <w:link w:val="NoteHeadingCharCharCharChar"/>
    <w:rsid w:val="00A223EE"/>
  </w:style>
  <w:style w:type="paragraph" w:customStyle="1" w:styleId="BodyTextIndentCharChar">
    <w:name w:val="Body Text Indent Char Char"/>
    <w:basedOn w:val="Normal"/>
    <w:rsid w:val="00290C2C"/>
    <w:pPr>
      <w:ind w:left="1620" w:firstLine="540"/>
      <w:jc w:val="both"/>
    </w:pPr>
    <w:rPr>
      <w:rFonts w:ascii="Tahoma" w:hAnsi="Tahoma"/>
      <w:noProof/>
      <w:sz w:val="20"/>
      <w:lang w:eastAsia="id-ID"/>
    </w:rPr>
  </w:style>
  <w:style w:type="paragraph" w:styleId="Quote">
    <w:name w:val="Quote"/>
    <w:basedOn w:val="Normal"/>
    <w:next w:val="Normal"/>
    <w:link w:val="QuoteChar"/>
    <w:uiPriority w:val="29"/>
    <w:qFormat/>
    <w:rsid w:val="0044012D"/>
    <w:rPr>
      <w:color w:val="943634" w:themeColor="accent2" w:themeShade="BF"/>
    </w:rPr>
  </w:style>
  <w:style w:type="character" w:customStyle="1" w:styleId="QuoteChar">
    <w:name w:val="Quote Char"/>
    <w:basedOn w:val="DefaultParagraphFont"/>
    <w:link w:val="Quote"/>
    <w:uiPriority w:val="29"/>
    <w:locked/>
    <w:rsid w:val="0044012D"/>
    <w:rPr>
      <w:rFonts w:ascii="Times New Roman" w:hAnsi="Times New Roman" w:cs="Times New Roman"/>
      <w:color w:val="943634" w:themeColor="accent2" w:themeShade="BF"/>
      <w:sz w:val="24"/>
      <w:szCs w:val="24"/>
      <w:lang w:val="en-US" w:eastAsia="en-US"/>
    </w:rPr>
  </w:style>
  <w:style w:type="paragraph" w:styleId="IntenseQuote">
    <w:name w:val="Intense Quote"/>
    <w:basedOn w:val="Normal"/>
    <w:next w:val="Normal"/>
    <w:link w:val="IntenseQuoteChar"/>
    <w:uiPriority w:val="30"/>
    <w:qFormat/>
    <w:rsid w:val="0044012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locked/>
    <w:rsid w:val="0044012D"/>
    <w:rPr>
      <w:rFonts w:asciiTheme="majorHAnsi" w:eastAsiaTheme="majorEastAsia" w:hAnsiTheme="majorHAnsi" w:cstheme="majorBidi"/>
      <w:b/>
      <w:bCs/>
      <w:color w:val="C0504D" w:themeColor="accent2"/>
      <w:sz w:val="24"/>
      <w:szCs w:val="24"/>
      <w:lang w:val="en-US" w:eastAsia="en-US"/>
    </w:rPr>
  </w:style>
  <w:style w:type="character" w:styleId="SubtleEmphasis">
    <w:name w:val="Subtle Emphasis"/>
    <w:basedOn w:val="DefaultParagraphFont"/>
    <w:uiPriority w:val="19"/>
    <w:qFormat/>
    <w:rsid w:val="0044012D"/>
    <w:rPr>
      <w:rFonts w:asciiTheme="majorHAnsi" w:eastAsiaTheme="majorEastAsia" w:hAnsiTheme="majorHAnsi" w:cs="Times New Roman"/>
      <w:i/>
      <w:color w:val="C0504D" w:themeColor="accent2"/>
    </w:rPr>
  </w:style>
  <w:style w:type="character" w:styleId="IntenseEmphasis">
    <w:name w:val="Intense Emphasis"/>
    <w:basedOn w:val="DefaultParagraphFont"/>
    <w:uiPriority w:val="21"/>
    <w:qFormat/>
    <w:rsid w:val="0044012D"/>
    <w:rPr>
      <w:rFonts w:asciiTheme="majorHAnsi" w:eastAsiaTheme="majorEastAsia" w:hAnsiTheme="majorHAnsi" w:cs="Times New Roman"/>
      <w:b/>
      <w:i/>
      <w:color w:val="FFFFFF" w:themeColor="background1"/>
      <w:bdr w:val="single" w:sz="18" w:space="0" w:color="C0504D" w:themeColor="accent2"/>
      <w:shd w:val="clear" w:color="auto" w:fill="C0504D" w:themeFill="accent2"/>
      <w:vertAlign w:val="baseline"/>
    </w:rPr>
  </w:style>
  <w:style w:type="character" w:styleId="SubtleReference">
    <w:name w:val="Subtle Reference"/>
    <w:basedOn w:val="DefaultParagraphFont"/>
    <w:uiPriority w:val="31"/>
    <w:qFormat/>
    <w:rsid w:val="0044012D"/>
    <w:rPr>
      <w:rFonts w:cs="Times New Roman"/>
      <w:i/>
      <w:smallCaps/>
      <w:color w:val="C0504D" w:themeColor="accent2"/>
      <w:u w:color="C0504D" w:themeColor="accent2"/>
    </w:rPr>
  </w:style>
  <w:style w:type="character" w:styleId="IntenseReference">
    <w:name w:val="Intense Reference"/>
    <w:basedOn w:val="DefaultParagraphFont"/>
    <w:uiPriority w:val="32"/>
    <w:qFormat/>
    <w:rsid w:val="0044012D"/>
    <w:rPr>
      <w:rFonts w:cs="Times New Roman"/>
      <w:b/>
      <w:i/>
      <w:smallCaps/>
      <w:color w:val="C0504D" w:themeColor="accent2"/>
      <w:u w:color="C0504D" w:themeColor="accent2"/>
    </w:rPr>
  </w:style>
  <w:style w:type="character" w:styleId="BookTitle">
    <w:name w:val="Book Title"/>
    <w:basedOn w:val="DefaultParagraphFont"/>
    <w:uiPriority w:val="33"/>
    <w:qFormat/>
    <w:rsid w:val="0044012D"/>
    <w:rPr>
      <w:rFonts w:asciiTheme="majorHAnsi" w:eastAsiaTheme="majorEastAsia" w:hAnsiTheme="majorHAnsi" w:cs="Times New Roman"/>
      <w:b/>
      <w:i/>
      <w:smallCaps/>
      <w:color w:val="943634" w:themeColor="accent2" w:themeShade="BF"/>
      <w:u w:val="single"/>
    </w:rPr>
  </w:style>
  <w:style w:type="paragraph" w:styleId="TOCHeading">
    <w:name w:val="TOC Heading"/>
    <w:basedOn w:val="Heading1"/>
    <w:next w:val="Normal"/>
    <w:uiPriority w:val="39"/>
    <w:semiHidden/>
    <w:unhideWhenUsed/>
    <w:qFormat/>
    <w:rsid w:val="0044012D"/>
    <w:pPr>
      <w:keepNext w:val="0"/>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jc w:val="left"/>
      <w:outlineLvl w:val="9"/>
    </w:pPr>
    <w:rPr>
      <w:rFonts w:asciiTheme="majorHAnsi" w:eastAsiaTheme="majorEastAsia" w:hAnsiTheme="majorHAnsi" w:cstheme="majorBidi"/>
      <w:b/>
      <w:bCs/>
      <w:color w:val="622423" w:themeColor="accent2" w:themeShade="7F"/>
      <w:sz w:val="22"/>
      <w:szCs w:val="22"/>
      <w:lang w:eastAsia="en-US"/>
    </w:rPr>
  </w:style>
  <w:style w:type="character" w:customStyle="1" w:styleId="CharChar71">
    <w:name w:val="Char Char71"/>
    <w:basedOn w:val="DefaultParagraphFont"/>
    <w:uiPriority w:val="99"/>
    <w:semiHidden/>
    <w:rsid w:val="007C5E9A"/>
    <w:rPr>
      <w:rFonts w:ascii="Cambria" w:eastAsia="MS Mincho" w:hAnsi="Cambria" w:cs="Cambria"/>
      <w:b/>
      <w:bCs/>
      <w:i/>
      <w:iCs/>
      <w:sz w:val="28"/>
      <w:szCs w:val="28"/>
      <w:lang w:val="en-US" w:eastAsia="en-US"/>
    </w:rPr>
  </w:style>
  <w:style w:type="character" w:customStyle="1" w:styleId="CharChar61">
    <w:name w:val="Char Char61"/>
    <w:basedOn w:val="DefaultParagraphFont"/>
    <w:uiPriority w:val="99"/>
    <w:semiHidden/>
    <w:rsid w:val="007C5E9A"/>
    <w:rPr>
      <w:rFonts w:ascii="Calibri" w:eastAsia="MS Mincho" w:hAnsi="Calibri" w:cs="Calibri"/>
      <w:b/>
      <w:bCs/>
      <w:sz w:val="24"/>
      <w:szCs w:val="24"/>
      <w:lang w:val="en-US" w:eastAsia="en-US"/>
    </w:rPr>
  </w:style>
  <w:style w:type="character" w:customStyle="1" w:styleId="CharChar9">
    <w:name w:val="Char Char9"/>
    <w:basedOn w:val="DefaultParagraphFont"/>
    <w:uiPriority w:val="99"/>
    <w:semiHidden/>
    <w:rsid w:val="007C5E9A"/>
    <w:rPr>
      <w:rFonts w:eastAsia="MS Mincho" w:cs="Times New Roman"/>
      <w:sz w:val="16"/>
      <w:szCs w:val="16"/>
      <w:lang w:val="en-US" w:eastAsia="ja-JP"/>
    </w:rPr>
  </w:style>
  <w:style w:type="character" w:customStyle="1" w:styleId="CharChar31">
    <w:name w:val="Char Char31"/>
    <w:basedOn w:val="DefaultParagraphFont"/>
    <w:uiPriority w:val="99"/>
    <w:semiHidden/>
    <w:rsid w:val="007C5E9A"/>
    <w:rPr>
      <w:rFonts w:eastAsia="MS Mincho" w:cs="Times New Roman"/>
      <w:sz w:val="24"/>
      <w:szCs w:val="24"/>
      <w:lang w:val="en-US" w:eastAsia="ja-JP"/>
    </w:rPr>
  </w:style>
  <w:style w:type="character" w:customStyle="1" w:styleId="CharChar41">
    <w:name w:val="Char Char41"/>
    <w:basedOn w:val="DefaultParagraphFont"/>
    <w:uiPriority w:val="99"/>
    <w:semiHidden/>
    <w:rsid w:val="007C5E9A"/>
    <w:rPr>
      <w:rFonts w:eastAsia="MS Mincho" w:cs="Times New Roman"/>
      <w:sz w:val="24"/>
      <w:szCs w:val="24"/>
      <w:lang w:val="en-US" w:eastAsia="ja-JP"/>
    </w:rPr>
  </w:style>
  <w:style w:type="character" w:customStyle="1" w:styleId="CharChar11">
    <w:name w:val="Char Char11"/>
    <w:basedOn w:val="DefaultParagraphFont"/>
    <w:uiPriority w:val="99"/>
    <w:semiHidden/>
    <w:rsid w:val="007C5E9A"/>
    <w:rPr>
      <w:rFonts w:cs="Times New Roman"/>
      <w:sz w:val="24"/>
      <w:szCs w:val="24"/>
      <w:lang w:val="en-US" w:eastAsia="en-US"/>
    </w:rPr>
  </w:style>
  <w:style w:type="character" w:customStyle="1" w:styleId="BodyTextIndentChar1">
    <w:name w:val="Body Text Indent Char1"/>
    <w:basedOn w:val="DefaultParagraphFont"/>
    <w:rsid w:val="007C5E9A"/>
    <w:rPr>
      <w:rFonts w:ascii="Times New Roman" w:hAnsi="Times New Roman" w:cs="Times New Roman"/>
      <w:sz w:val="24"/>
      <w:szCs w:val="24"/>
      <w:lang w:eastAsia="en-US"/>
    </w:rPr>
  </w:style>
  <w:style w:type="paragraph" w:customStyle="1" w:styleId="arial11new">
    <w:name w:val="arial 11 new"/>
    <w:basedOn w:val="NoSpacing"/>
    <w:link w:val="arial11newChar"/>
    <w:qFormat/>
    <w:rsid w:val="003E69E0"/>
    <w:rPr>
      <w:szCs w:val="22"/>
    </w:rPr>
  </w:style>
  <w:style w:type="character" w:customStyle="1" w:styleId="arial11newChar">
    <w:name w:val="arial 11 new Char"/>
    <w:link w:val="arial11new"/>
    <w:locked/>
    <w:rsid w:val="003E69E0"/>
    <w:rPr>
      <w:rFonts w:eastAsia="Times New Roman"/>
      <w:sz w:val="22"/>
      <w:lang w:val="en-US" w:eastAsia="en-US"/>
    </w:rPr>
  </w:style>
  <w:style w:type="character" w:customStyle="1" w:styleId="abstrak-item-brs">
    <w:name w:val="abstrak-item-brs"/>
    <w:basedOn w:val="DefaultParagraphFont"/>
    <w:rsid w:val="00743C59"/>
    <w:rPr>
      <w:rFonts w:cs="Times New Roman"/>
    </w:rPr>
  </w:style>
  <w:style w:type="numbering" w:customStyle="1" w:styleId="Style2">
    <w:name w:val="Style2"/>
    <w:rsid w:val="006A7BCA"/>
    <w:pPr>
      <w:numPr>
        <w:numId w:val="6"/>
      </w:numPr>
    </w:pPr>
  </w:style>
  <w:style w:type="numbering" w:customStyle="1" w:styleId="Style1">
    <w:name w:val="Style1"/>
    <w:rsid w:val="006A7BCA"/>
    <w:pPr>
      <w:numPr>
        <w:numId w:val="5"/>
      </w:numPr>
    </w:pPr>
  </w:style>
  <w:style w:type="paragraph" w:customStyle="1" w:styleId="text10">
    <w:name w:val="text 1"/>
    <w:basedOn w:val="Normal"/>
    <w:link w:val="text1Char0"/>
    <w:qFormat/>
    <w:rsid w:val="008E63F0"/>
    <w:pPr>
      <w:spacing w:before="120" w:after="180" w:line="360" w:lineRule="auto"/>
      <w:ind w:left="357"/>
      <w:jc w:val="both"/>
    </w:pPr>
    <w:rPr>
      <w:rFonts w:ascii="Arial" w:eastAsia="Calibri" w:hAnsi="Arial"/>
      <w:sz w:val="22"/>
      <w:szCs w:val="22"/>
      <w:lang w:val="sv-SE" w:eastAsia="x-none"/>
    </w:rPr>
  </w:style>
  <w:style w:type="character" w:customStyle="1" w:styleId="text1Char0">
    <w:name w:val="text 1 Char"/>
    <w:link w:val="text10"/>
    <w:rsid w:val="008E63F0"/>
    <w:rPr>
      <w:rFonts w:ascii="Arial" w:eastAsia="Calibri" w:hAnsi="Arial" w:cs="Times New Roman"/>
      <w:sz w:val="22"/>
      <w:szCs w:val="22"/>
      <w:lang w:val="sv-SE" w:eastAsia="x-none"/>
    </w:rPr>
  </w:style>
  <w:style w:type="character" w:customStyle="1" w:styleId="PageNumber2">
    <w:name w:val="Page Number2"/>
    <w:basedOn w:val="DefaultParagraphFont"/>
    <w:rsid w:val="00B56B0B"/>
  </w:style>
  <w:style w:type="paragraph" w:customStyle="1" w:styleId="Footer2">
    <w:name w:val="Footer2"/>
    <w:basedOn w:val="Normal"/>
    <w:rsid w:val="00B56B0B"/>
    <w:pPr>
      <w:widowControl w:val="0"/>
      <w:tabs>
        <w:tab w:val="center" w:pos="4320"/>
        <w:tab w:val="right" w:pos="8640"/>
      </w:tabs>
      <w:suppressAutoHyphens/>
    </w:pPr>
    <w:rPr>
      <w:rFonts w:ascii="Times New Roman" w:hAnsi="Times New Roman"/>
      <w:lang w:val="id-ID" w:bidi="en-US"/>
    </w:rPr>
  </w:style>
  <w:style w:type="paragraph" w:customStyle="1" w:styleId="Header2">
    <w:name w:val="Header2"/>
    <w:basedOn w:val="Normal"/>
    <w:rsid w:val="00B56B0B"/>
    <w:pPr>
      <w:widowControl w:val="0"/>
      <w:tabs>
        <w:tab w:val="center" w:pos="4153"/>
        <w:tab w:val="right" w:pos="8306"/>
      </w:tabs>
      <w:suppressAutoHyphens/>
    </w:pPr>
    <w:rPr>
      <w:rFonts w:ascii="Times New Roman" w:hAnsi="Times New Roman"/>
      <w:lang w:bidi="en-US"/>
    </w:rPr>
  </w:style>
  <w:style w:type="character" w:customStyle="1" w:styleId="CharCharChar">
    <w:name w:val="Char Char Char"/>
    <w:rsid w:val="00B56B0B"/>
    <w:rPr>
      <w:sz w:val="24"/>
      <w:szCs w:val="24"/>
      <w:lang w:val="id-ID" w:eastAsia="en-US" w:bidi="ar-SA"/>
    </w:rPr>
  </w:style>
  <w:style w:type="paragraph" w:customStyle="1" w:styleId="Style11">
    <w:name w:val="_Style 1"/>
    <w:basedOn w:val="Normal"/>
    <w:uiPriority w:val="99"/>
    <w:qFormat/>
    <w:rsid w:val="000F33BD"/>
    <w:pPr>
      <w:spacing w:after="200" w:line="276" w:lineRule="auto"/>
      <w:ind w:left="720"/>
      <w:contextualSpacing/>
    </w:pPr>
    <w:rPr>
      <w:rFonts w:eastAsia="Calibri"/>
      <w:sz w:val="22"/>
      <w:szCs w:val="22"/>
    </w:rPr>
  </w:style>
  <w:style w:type="character" w:customStyle="1" w:styleId="PageNumber3">
    <w:name w:val="Page Number3"/>
    <w:basedOn w:val="DefaultParagraphFont"/>
    <w:rsid w:val="00F12671"/>
  </w:style>
  <w:style w:type="paragraph" w:customStyle="1" w:styleId="Footer3">
    <w:name w:val="Footer3"/>
    <w:basedOn w:val="Normal"/>
    <w:rsid w:val="00F12671"/>
    <w:pPr>
      <w:widowControl w:val="0"/>
      <w:tabs>
        <w:tab w:val="center" w:pos="4320"/>
        <w:tab w:val="right" w:pos="8640"/>
      </w:tabs>
      <w:suppressAutoHyphens/>
    </w:pPr>
    <w:rPr>
      <w:rFonts w:ascii="Times New Roman" w:hAnsi="Times New Roman"/>
      <w:lang w:val="id-ID" w:bidi="en-US"/>
    </w:rPr>
  </w:style>
  <w:style w:type="paragraph" w:customStyle="1" w:styleId="Header3">
    <w:name w:val="Header3"/>
    <w:basedOn w:val="Normal"/>
    <w:rsid w:val="00F12671"/>
    <w:pPr>
      <w:widowControl w:val="0"/>
      <w:tabs>
        <w:tab w:val="center" w:pos="4153"/>
        <w:tab w:val="right" w:pos="8306"/>
      </w:tabs>
      <w:suppressAutoHyphens/>
    </w:pPr>
    <w:rPr>
      <w:rFonts w:ascii="Times New Roman" w:hAnsi="Times New Roman"/>
      <w:lang w:bidi="en-US"/>
    </w:rPr>
  </w:style>
  <w:style w:type="character" w:customStyle="1" w:styleId="st">
    <w:name w:val="st"/>
    <w:basedOn w:val="DefaultParagraphFont"/>
    <w:rsid w:val="009719D3"/>
  </w:style>
  <w:style w:type="character" w:customStyle="1" w:styleId="tgc">
    <w:name w:val="_tgc"/>
    <w:basedOn w:val="DefaultParagraphFont"/>
    <w:rsid w:val="00880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471908">
      <w:bodyDiv w:val="1"/>
      <w:marLeft w:val="0"/>
      <w:marRight w:val="0"/>
      <w:marTop w:val="0"/>
      <w:marBottom w:val="0"/>
      <w:divBdr>
        <w:top w:val="none" w:sz="0" w:space="0" w:color="auto"/>
        <w:left w:val="none" w:sz="0" w:space="0" w:color="auto"/>
        <w:bottom w:val="none" w:sz="0" w:space="0" w:color="auto"/>
        <w:right w:val="none" w:sz="0" w:space="0" w:color="auto"/>
      </w:divBdr>
    </w:div>
    <w:div w:id="939483542">
      <w:bodyDiv w:val="1"/>
      <w:marLeft w:val="0"/>
      <w:marRight w:val="0"/>
      <w:marTop w:val="0"/>
      <w:marBottom w:val="0"/>
      <w:divBdr>
        <w:top w:val="none" w:sz="0" w:space="0" w:color="auto"/>
        <w:left w:val="none" w:sz="0" w:space="0" w:color="auto"/>
        <w:bottom w:val="none" w:sz="0" w:space="0" w:color="auto"/>
        <w:right w:val="none" w:sz="0" w:space="0" w:color="auto"/>
      </w:divBdr>
    </w:div>
    <w:div w:id="942491622">
      <w:bodyDiv w:val="1"/>
      <w:marLeft w:val="0"/>
      <w:marRight w:val="0"/>
      <w:marTop w:val="0"/>
      <w:marBottom w:val="0"/>
      <w:divBdr>
        <w:top w:val="none" w:sz="0" w:space="0" w:color="auto"/>
        <w:left w:val="none" w:sz="0" w:space="0" w:color="auto"/>
        <w:bottom w:val="none" w:sz="0" w:space="0" w:color="auto"/>
        <w:right w:val="none" w:sz="0" w:space="0" w:color="auto"/>
      </w:divBdr>
    </w:div>
    <w:div w:id="1386946175">
      <w:bodyDiv w:val="1"/>
      <w:marLeft w:val="0"/>
      <w:marRight w:val="0"/>
      <w:marTop w:val="0"/>
      <w:marBottom w:val="0"/>
      <w:divBdr>
        <w:top w:val="none" w:sz="0" w:space="0" w:color="auto"/>
        <w:left w:val="none" w:sz="0" w:space="0" w:color="auto"/>
        <w:bottom w:val="none" w:sz="0" w:space="0" w:color="auto"/>
        <w:right w:val="none" w:sz="0" w:space="0" w:color="auto"/>
      </w:divBdr>
    </w:div>
    <w:div w:id="1772780984">
      <w:bodyDiv w:val="1"/>
      <w:marLeft w:val="0"/>
      <w:marRight w:val="0"/>
      <w:marTop w:val="0"/>
      <w:marBottom w:val="0"/>
      <w:divBdr>
        <w:top w:val="none" w:sz="0" w:space="0" w:color="auto"/>
        <w:left w:val="none" w:sz="0" w:space="0" w:color="auto"/>
        <w:bottom w:val="none" w:sz="0" w:space="0" w:color="auto"/>
        <w:right w:val="none" w:sz="0" w:space="0" w:color="auto"/>
      </w:divBdr>
      <w:divsChild>
        <w:div w:id="1631671314">
          <w:marLeft w:val="0"/>
          <w:marRight w:val="0"/>
          <w:marTop w:val="0"/>
          <w:marBottom w:val="0"/>
          <w:divBdr>
            <w:top w:val="none" w:sz="0" w:space="0" w:color="auto"/>
            <w:left w:val="none" w:sz="0" w:space="0" w:color="auto"/>
            <w:bottom w:val="none" w:sz="0" w:space="0" w:color="auto"/>
            <w:right w:val="none" w:sz="0" w:space="0" w:color="auto"/>
          </w:divBdr>
        </w:div>
        <w:div w:id="1293170524">
          <w:marLeft w:val="0"/>
          <w:marRight w:val="0"/>
          <w:marTop w:val="0"/>
          <w:marBottom w:val="0"/>
          <w:divBdr>
            <w:top w:val="none" w:sz="0" w:space="0" w:color="auto"/>
            <w:left w:val="none" w:sz="0" w:space="0" w:color="auto"/>
            <w:bottom w:val="none" w:sz="0" w:space="0" w:color="auto"/>
            <w:right w:val="none" w:sz="0" w:space="0" w:color="auto"/>
          </w:divBdr>
        </w:div>
      </w:divsChild>
    </w:div>
    <w:div w:id="1971787780">
      <w:bodyDiv w:val="1"/>
      <w:marLeft w:val="0"/>
      <w:marRight w:val="0"/>
      <w:marTop w:val="0"/>
      <w:marBottom w:val="0"/>
      <w:divBdr>
        <w:top w:val="none" w:sz="0" w:space="0" w:color="auto"/>
        <w:left w:val="none" w:sz="0" w:space="0" w:color="auto"/>
        <w:bottom w:val="none" w:sz="0" w:space="0" w:color="auto"/>
        <w:right w:val="none" w:sz="0" w:space="0" w:color="auto"/>
      </w:divBdr>
    </w:div>
    <w:div w:id="2014259544">
      <w:marLeft w:val="0"/>
      <w:marRight w:val="0"/>
      <w:marTop w:val="0"/>
      <w:marBottom w:val="0"/>
      <w:divBdr>
        <w:top w:val="none" w:sz="0" w:space="0" w:color="auto"/>
        <w:left w:val="none" w:sz="0" w:space="0" w:color="auto"/>
        <w:bottom w:val="none" w:sz="0" w:space="0" w:color="auto"/>
        <w:right w:val="none" w:sz="0" w:space="0" w:color="auto"/>
      </w:divBdr>
    </w:div>
    <w:div w:id="2014259545">
      <w:marLeft w:val="0"/>
      <w:marRight w:val="0"/>
      <w:marTop w:val="0"/>
      <w:marBottom w:val="0"/>
      <w:divBdr>
        <w:top w:val="none" w:sz="0" w:space="0" w:color="auto"/>
        <w:left w:val="none" w:sz="0" w:space="0" w:color="auto"/>
        <w:bottom w:val="none" w:sz="0" w:space="0" w:color="auto"/>
        <w:right w:val="none" w:sz="0" w:space="0" w:color="auto"/>
      </w:divBdr>
    </w:div>
    <w:div w:id="2014259546">
      <w:marLeft w:val="0"/>
      <w:marRight w:val="0"/>
      <w:marTop w:val="0"/>
      <w:marBottom w:val="0"/>
      <w:divBdr>
        <w:top w:val="none" w:sz="0" w:space="0" w:color="auto"/>
        <w:left w:val="none" w:sz="0" w:space="0" w:color="auto"/>
        <w:bottom w:val="none" w:sz="0" w:space="0" w:color="auto"/>
        <w:right w:val="none" w:sz="0" w:space="0" w:color="auto"/>
      </w:divBdr>
    </w:div>
    <w:div w:id="2014259547">
      <w:marLeft w:val="0"/>
      <w:marRight w:val="0"/>
      <w:marTop w:val="0"/>
      <w:marBottom w:val="0"/>
      <w:divBdr>
        <w:top w:val="none" w:sz="0" w:space="0" w:color="auto"/>
        <w:left w:val="none" w:sz="0" w:space="0" w:color="auto"/>
        <w:bottom w:val="none" w:sz="0" w:space="0" w:color="auto"/>
        <w:right w:val="none" w:sz="0" w:space="0" w:color="auto"/>
      </w:divBdr>
    </w:div>
    <w:div w:id="2014259548">
      <w:marLeft w:val="0"/>
      <w:marRight w:val="0"/>
      <w:marTop w:val="0"/>
      <w:marBottom w:val="0"/>
      <w:divBdr>
        <w:top w:val="none" w:sz="0" w:space="0" w:color="auto"/>
        <w:left w:val="none" w:sz="0" w:space="0" w:color="auto"/>
        <w:bottom w:val="none" w:sz="0" w:space="0" w:color="auto"/>
        <w:right w:val="none" w:sz="0" w:space="0" w:color="auto"/>
      </w:divBdr>
    </w:div>
    <w:div w:id="2014259549">
      <w:marLeft w:val="0"/>
      <w:marRight w:val="0"/>
      <w:marTop w:val="0"/>
      <w:marBottom w:val="0"/>
      <w:divBdr>
        <w:top w:val="none" w:sz="0" w:space="0" w:color="auto"/>
        <w:left w:val="none" w:sz="0" w:space="0" w:color="auto"/>
        <w:bottom w:val="none" w:sz="0" w:space="0" w:color="auto"/>
        <w:right w:val="none" w:sz="0" w:space="0" w:color="auto"/>
      </w:divBdr>
    </w:div>
    <w:div w:id="2014259550">
      <w:marLeft w:val="0"/>
      <w:marRight w:val="0"/>
      <w:marTop w:val="0"/>
      <w:marBottom w:val="0"/>
      <w:divBdr>
        <w:top w:val="none" w:sz="0" w:space="0" w:color="auto"/>
        <w:left w:val="none" w:sz="0" w:space="0" w:color="auto"/>
        <w:bottom w:val="none" w:sz="0" w:space="0" w:color="auto"/>
        <w:right w:val="none" w:sz="0" w:space="0" w:color="auto"/>
      </w:divBdr>
    </w:div>
    <w:div w:id="2014259551">
      <w:marLeft w:val="0"/>
      <w:marRight w:val="0"/>
      <w:marTop w:val="0"/>
      <w:marBottom w:val="0"/>
      <w:divBdr>
        <w:top w:val="none" w:sz="0" w:space="0" w:color="auto"/>
        <w:left w:val="none" w:sz="0" w:space="0" w:color="auto"/>
        <w:bottom w:val="none" w:sz="0" w:space="0" w:color="auto"/>
        <w:right w:val="none" w:sz="0" w:space="0" w:color="auto"/>
      </w:divBdr>
    </w:div>
    <w:div w:id="2014259552">
      <w:marLeft w:val="0"/>
      <w:marRight w:val="0"/>
      <w:marTop w:val="0"/>
      <w:marBottom w:val="0"/>
      <w:divBdr>
        <w:top w:val="none" w:sz="0" w:space="0" w:color="auto"/>
        <w:left w:val="none" w:sz="0" w:space="0" w:color="auto"/>
        <w:bottom w:val="none" w:sz="0" w:space="0" w:color="auto"/>
        <w:right w:val="none" w:sz="0" w:space="0" w:color="auto"/>
      </w:divBdr>
    </w:div>
    <w:div w:id="2014259553">
      <w:marLeft w:val="0"/>
      <w:marRight w:val="0"/>
      <w:marTop w:val="0"/>
      <w:marBottom w:val="0"/>
      <w:divBdr>
        <w:top w:val="none" w:sz="0" w:space="0" w:color="auto"/>
        <w:left w:val="none" w:sz="0" w:space="0" w:color="auto"/>
        <w:bottom w:val="none" w:sz="0" w:space="0" w:color="auto"/>
        <w:right w:val="none" w:sz="0" w:space="0" w:color="auto"/>
      </w:divBdr>
    </w:div>
    <w:div w:id="2014259554">
      <w:marLeft w:val="0"/>
      <w:marRight w:val="0"/>
      <w:marTop w:val="0"/>
      <w:marBottom w:val="0"/>
      <w:divBdr>
        <w:top w:val="none" w:sz="0" w:space="0" w:color="auto"/>
        <w:left w:val="none" w:sz="0" w:space="0" w:color="auto"/>
        <w:bottom w:val="none" w:sz="0" w:space="0" w:color="auto"/>
        <w:right w:val="none" w:sz="0" w:space="0" w:color="auto"/>
      </w:divBdr>
    </w:div>
    <w:div w:id="2014259555">
      <w:marLeft w:val="0"/>
      <w:marRight w:val="0"/>
      <w:marTop w:val="0"/>
      <w:marBottom w:val="0"/>
      <w:divBdr>
        <w:top w:val="none" w:sz="0" w:space="0" w:color="auto"/>
        <w:left w:val="none" w:sz="0" w:space="0" w:color="auto"/>
        <w:bottom w:val="none" w:sz="0" w:space="0" w:color="auto"/>
        <w:right w:val="none" w:sz="0" w:space="0" w:color="auto"/>
      </w:divBdr>
    </w:div>
    <w:div w:id="20142595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appeda.sumaterabaratprov.g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9C7A-7921-4B49-9F50-C4C3B583B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3712</TotalTime>
  <Pages>322</Pages>
  <Words>65634</Words>
  <Characters>455947</Characters>
  <Application>Microsoft Office Word</Application>
  <DocSecurity>0</DocSecurity>
  <Lines>3799</Lines>
  <Paragraphs>1041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1163</cp:revision>
  <cp:lastPrinted>2017-03-17T10:19:00Z</cp:lastPrinted>
  <dcterms:created xsi:type="dcterms:W3CDTF">2017-03-11T11:59:00Z</dcterms:created>
  <dcterms:modified xsi:type="dcterms:W3CDTF">2017-03-23T13:13:00Z</dcterms:modified>
</cp:coreProperties>
</file>